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D0D" w:rsidRPr="004160E8" w:rsidRDefault="00673D0D" w:rsidP="00673D0D">
      <w:pPr>
        <w:widowControl/>
        <w:spacing w:line="240" w:lineRule="auto"/>
        <w:rPr>
          <w:rFonts w:ascii="BMWType V2 Light" w:hAnsi="BMWType V2 Light" w:cs="BMWType V2 Light"/>
          <w:bCs/>
          <w:szCs w:val="22"/>
          <w:lang w:val="es-AR"/>
        </w:rPr>
      </w:pPr>
      <w:r w:rsidRPr="004160E8">
        <w:rPr>
          <w:rFonts w:ascii="BMWType V2 Light" w:hAnsi="BMWType V2 Light" w:cs="BMWType V2 Light"/>
          <w:bCs/>
          <w:szCs w:val="22"/>
          <w:lang w:val="es-AR"/>
        </w:rPr>
        <w:t>Comunicado de Prensa</w:t>
      </w:r>
    </w:p>
    <w:p w:rsidR="00673D0D" w:rsidRPr="004160E8" w:rsidRDefault="002321E1" w:rsidP="00673D0D">
      <w:pPr>
        <w:widowControl/>
        <w:spacing w:line="240" w:lineRule="auto"/>
        <w:rPr>
          <w:rFonts w:ascii="BMWType V2 Light" w:hAnsi="BMWType V2 Light" w:cs="BMWType V2 Light"/>
          <w:bCs/>
          <w:szCs w:val="22"/>
          <w:lang w:val="es-AR"/>
        </w:rPr>
      </w:pPr>
      <w:r w:rsidRPr="004160E8">
        <w:rPr>
          <w:rFonts w:ascii="BMWType V2 Light" w:hAnsi="BMWType V2 Light" w:cs="BMWType V2 Light"/>
          <w:bCs/>
          <w:szCs w:val="22"/>
          <w:lang w:val="es-AR"/>
        </w:rPr>
        <w:t>23</w:t>
      </w:r>
      <w:r w:rsidR="00650948" w:rsidRPr="004160E8">
        <w:rPr>
          <w:rFonts w:ascii="BMWType V2 Light" w:hAnsi="BMWType V2 Light" w:cs="BMWType V2 Light"/>
          <w:bCs/>
          <w:szCs w:val="22"/>
          <w:lang w:val="es-AR"/>
        </w:rPr>
        <w:t>/03/2012</w:t>
      </w:r>
    </w:p>
    <w:p w:rsidR="00673D0D" w:rsidRPr="004160E8" w:rsidRDefault="00673D0D" w:rsidP="00D74863">
      <w:pPr>
        <w:widowControl/>
        <w:spacing w:line="240" w:lineRule="auto"/>
        <w:jc w:val="both"/>
        <w:rPr>
          <w:rFonts w:ascii="BMWType V2 Light" w:hAnsi="BMWType V2 Light" w:cs="BMWType V2 Light"/>
          <w:b/>
          <w:bCs/>
          <w:szCs w:val="22"/>
          <w:lang w:val="es-AR"/>
        </w:rPr>
      </w:pPr>
    </w:p>
    <w:p w:rsidR="00673D0D" w:rsidRPr="008F365C" w:rsidRDefault="002321E1" w:rsidP="00D74863">
      <w:pPr>
        <w:widowControl/>
        <w:spacing w:line="240" w:lineRule="auto"/>
        <w:jc w:val="both"/>
        <w:rPr>
          <w:rFonts w:ascii="BMWType V2 Light" w:hAnsi="BMWType V2 Light" w:cs="BMWType V2 Light"/>
          <w:b/>
          <w:bCs/>
          <w:sz w:val="28"/>
          <w:szCs w:val="28"/>
          <w:lang w:val="es-AR"/>
        </w:rPr>
      </w:pPr>
      <w:r w:rsidRPr="008F365C">
        <w:rPr>
          <w:rFonts w:ascii="BMWType V2 Light" w:hAnsi="BMWType V2 Light" w:cs="BMWType V2 Light"/>
          <w:b/>
          <w:bCs/>
          <w:sz w:val="28"/>
          <w:szCs w:val="28"/>
          <w:lang w:val="es-AR"/>
        </w:rPr>
        <w:t>El BMW Serie 1 M Coupé llega  a la Argentina</w:t>
      </w:r>
      <w:r w:rsidR="00673D0D" w:rsidRPr="008F365C">
        <w:rPr>
          <w:rFonts w:ascii="BMWType V2 Light" w:hAnsi="BMWType V2 Light" w:cs="BMWType V2 Light"/>
          <w:b/>
          <w:bCs/>
          <w:sz w:val="28"/>
          <w:szCs w:val="28"/>
          <w:lang w:val="es-AR"/>
        </w:rPr>
        <w:t>.</w:t>
      </w:r>
    </w:p>
    <w:p w:rsidR="00673D0D" w:rsidRPr="008F365C" w:rsidRDefault="00673D0D" w:rsidP="00673D0D">
      <w:pPr>
        <w:widowControl/>
        <w:spacing w:line="240" w:lineRule="auto"/>
        <w:jc w:val="both"/>
        <w:rPr>
          <w:rFonts w:ascii="BMWType V2 Light" w:hAnsi="BMWType V2 Light" w:cs="BMWType V2 Light"/>
          <w:b/>
          <w:bCs/>
          <w:szCs w:val="22"/>
          <w:lang w:val="es-AR"/>
        </w:rPr>
      </w:pPr>
    </w:p>
    <w:p w:rsidR="00B52E5B" w:rsidRPr="008F365C" w:rsidRDefault="00B52E5B" w:rsidP="00B52E5B">
      <w:pPr>
        <w:spacing w:line="320" w:lineRule="exact"/>
        <w:jc w:val="both"/>
        <w:rPr>
          <w:rFonts w:ascii="BMWType V2 Light" w:hAnsi="BMWType V2 Light" w:cs="BMWType V2 Light"/>
          <w:color w:val="000000"/>
          <w:kern w:val="0"/>
          <w:szCs w:val="22"/>
        </w:rPr>
      </w:pPr>
      <w:r w:rsidRPr="008F365C">
        <w:rPr>
          <w:rFonts w:ascii="BMWType V2 Light" w:hAnsi="BMWType V2 Light" w:cs="BMWType V2 Light"/>
          <w:b/>
          <w:szCs w:val="22"/>
          <w:lang w:eastAsia="de-DE"/>
        </w:rPr>
        <w:t>Buenos Aires, 22 de marzo de 2012.</w:t>
      </w:r>
      <w:r w:rsidRPr="008F365C">
        <w:rPr>
          <w:rFonts w:ascii="BMWType V2 Light" w:hAnsi="BMWType V2 Light" w:cs="BMWType V2 Light"/>
          <w:szCs w:val="22"/>
          <w:lang w:eastAsia="de-DE"/>
        </w:rPr>
        <w:t xml:space="preserve"> E</w:t>
      </w:r>
      <w:r w:rsidRPr="008F365C">
        <w:rPr>
          <w:rFonts w:ascii="BMWType V2 Light" w:hAnsi="BMWType V2 Light" w:cs="BMWType V2 Light"/>
          <w:color w:val="000000"/>
          <w:kern w:val="0"/>
          <w:szCs w:val="22"/>
        </w:rPr>
        <w:t>l nuevo integrante de la familia M fue presentado oficialmente para la Argentina en un exclusivo evento que tuvo lugar en el</w:t>
      </w:r>
      <w:r w:rsidRPr="00F03CE2">
        <w:rPr>
          <w:rFonts w:ascii="BMWType V2 Light" w:hAnsi="BMWType V2 Light" w:cs="BMWType V2 Light"/>
          <w:color w:val="000000"/>
          <w:kern w:val="0"/>
          <w:szCs w:val="22"/>
        </w:rPr>
        <w:t xml:space="preserve"> </w:t>
      </w:r>
      <w:r w:rsidR="00C604B1">
        <w:rPr>
          <w:rFonts w:ascii="BMWType V2 Light" w:hAnsi="BMWType V2 Light" w:cs="BMWType V2 Light"/>
          <w:color w:val="000000"/>
          <w:kern w:val="0"/>
          <w:szCs w:val="22"/>
        </w:rPr>
        <w:t xml:space="preserve">flamante </w:t>
      </w:r>
      <w:r w:rsidRPr="00F03CE2">
        <w:rPr>
          <w:rFonts w:ascii="BMWType V2 Light" w:hAnsi="BMWType V2 Light" w:cs="BMWType V2 Light"/>
          <w:color w:val="000000"/>
          <w:kern w:val="0"/>
          <w:szCs w:val="22"/>
        </w:rPr>
        <w:t>Showroom</w:t>
      </w:r>
      <w:r w:rsidRPr="008F365C">
        <w:rPr>
          <w:rFonts w:ascii="BMWType V2 Light" w:hAnsi="BMWType V2 Light" w:cs="BMWType V2 Light"/>
          <w:color w:val="000000"/>
          <w:kern w:val="0"/>
          <w:szCs w:val="22"/>
        </w:rPr>
        <w:t xml:space="preserve"> con certificación de BMW M GmbH de Sergio Trepat Automóviles.</w:t>
      </w:r>
    </w:p>
    <w:p w:rsidR="00B52E5B" w:rsidRPr="008F365C" w:rsidRDefault="00B52E5B" w:rsidP="00B52E5B">
      <w:pPr>
        <w:spacing w:line="320" w:lineRule="exact"/>
        <w:jc w:val="both"/>
        <w:rPr>
          <w:rFonts w:ascii="BMWType V2 Light" w:hAnsi="BMWType V2 Light" w:cs="BMWType V2 Light"/>
          <w:color w:val="000000"/>
          <w:kern w:val="0"/>
          <w:szCs w:val="22"/>
        </w:rPr>
      </w:pPr>
    </w:p>
    <w:p w:rsidR="00B52E5B" w:rsidRPr="008F365C" w:rsidRDefault="00B52E5B" w:rsidP="00B52E5B">
      <w:pPr>
        <w:spacing w:line="320" w:lineRule="exact"/>
        <w:jc w:val="both"/>
        <w:rPr>
          <w:rFonts w:ascii="BMWType V2 Light" w:hAnsi="BMWType V2 Light" w:cs="BMWType V2 Light"/>
          <w:color w:val="000000"/>
          <w:kern w:val="0"/>
          <w:szCs w:val="22"/>
        </w:rPr>
      </w:pPr>
      <w:r w:rsidRPr="008F365C">
        <w:rPr>
          <w:rFonts w:ascii="BMWType V2 Light" w:hAnsi="BMWType V2 Light" w:cs="BMWType V2 Light"/>
          <w:color w:val="000000"/>
          <w:kern w:val="0"/>
          <w:szCs w:val="22"/>
        </w:rPr>
        <w:t xml:space="preserve">La llegada del nuevo BMW Serie 1 M Coupé al </w:t>
      </w:r>
      <w:r w:rsidR="00F03CE2" w:rsidRPr="008F365C">
        <w:rPr>
          <w:rFonts w:ascii="BMWType V2 Light" w:hAnsi="BMWType V2 Light" w:cs="BMWType V2 Light"/>
          <w:color w:val="000000"/>
          <w:kern w:val="0"/>
          <w:szCs w:val="22"/>
        </w:rPr>
        <w:t>mercado</w:t>
      </w:r>
      <w:r w:rsidRPr="008F365C">
        <w:rPr>
          <w:rFonts w:ascii="BMWType V2 Light" w:hAnsi="BMWType V2 Light" w:cs="BMWType V2 Light"/>
          <w:color w:val="000000"/>
          <w:kern w:val="0"/>
          <w:szCs w:val="22"/>
        </w:rPr>
        <w:t xml:space="preserve"> argentino agrega aún más dinamismo  en el segmento de la Serie 1 de BMW. Se trata de un nuevo modelo deportivo de la marca que cuenta con la tecnología de un automóvil de altísimas prestaciones, combinada con la agilidad y ligereza de un modelo compacto, por lo que el Placer de Conducir adquiere una nueva dimensión en este caso.</w:t>
      </w:r>
    </w:p>
    <w:p w:rsidR="00B52E5B" w:rsidRPr="008F365C" w:rsidRDefault="00B52E5B" w:rsidP="00B52E5B">
      <w:pPr>
        <w:spacing w:line="320" w:lineRule="exact"/>
        <w:jc w:val="both"/>
        <w:rPr>
          <w:rFonts w:ascii="BMWType V2 Light" w:hAnsi="BMWType V2 Light" w:cs="BMWType V2 Light"/>
          <w:color w:val="000000"/>
          <w:kern w:val="0"/>
          <w:szCs w:val="22"/>
        </w:rPr>
      </w:pPr>
    </w:p>
    <w:p w:rsidR="008F365C" w:rsidRPr="008F365C" w:rsidRDefault="008F365C" w:rsidP="00B52E5B">
      <w:pPr>
        <w:spacing w:line="320" w:lineRule="exact"/>
        <w:jc w:val="both"/>
        <w:rPr>
          <w:rFonts w:ascii="BMWType V2 Light" w:hAnsi="BMWType V2 Light" w:cs="BMWType V2 Light"/>
          <w:color w:val="000000"/>
          <w:kern w:val="0"/>
          <w:szCs w:val="22"/>
        </w:rPr>
      </w:pPr>
      <w:r w:rsidRPr="008F365C">
        <w:rPr>
          <w:rFonts w:ascii="BMWType V2 Light" w:hAnsi="BMWType V2 Light" w:cs="BMWType V2 Light"/>
          <w:color w:val="000000"/>
          <w:kern w:val="0"/>
          <w:szCs w:val="22"/>
        </w:rPr>
        <w:t xml:space="preserve">En un exclusivo evento junto con la inauguración </w:t>
      </w:r>
      <w:r w:rsidR="00C604B1">
        <w:rPr>
          <w:rFonts w:ascii="BMWType V2 Light" w:hAnsi="BMWType V2 Light" w:cs="BMWType V2 Light"/>
          <w:color w:val="000000"/>
          <w:kern w:val="0"/>
          <w:szCs w:val="22"/>
        </w:rPr>
        <w:t xml:space="preserve">oficial </w:t>
      </w:r>
      <w:r w:rsidRPr="008F365C">
        <w:rPr>
          <w:rFonts w:ascii="BMWType V2 Light" w:hAnsi="BMWType V2 Light" w:cs="BMWType V2 Light"/>
          <w:color w:val="000000"/>
          <w:kern w:val="0"/>
          <w:szCs w:val="22"/>
        </w:rPr>
        <w:t>del primer Showroom certificado y exclusivo M de la Argentina en</w:t>
      </w:r>
      <w:r w:rsidR="00C604B1">
        <w:rPr>
          <w:rFonts w:ascii="BMWType V2 Light" w:hAnsi="BMWType V2 Light" w:cs="BMWType V2 Light"/>
          <w:color w:val="000000"/>
          <w:kern w:val="0"/>
          <w:szCs w:val="22"/>
        </w:rPr>
        <w:t xml:space="preserve"> Acassuso, </w:t>
      </w:r>
      <w:r w:rsidRPr="008F365C">
        <w:rPr>
          <w:rFonts w:ascii="BMWType V2 Light" w:hAnsi="BMWType V2 Light" w:cs="BMWType V2 Light"/>
          <w:color w:val="000000"/>
          <w:kern w:val="0"/>
          <w:szCs w:val="22"/>
        </w:rPr>
        <w:t>partido de San Isidro se presentó este nuevo ultra deportivo de  BMW M GmbH.</w:t>
      </w:r>
    </w:p>
    <w:p w:rsidR="00B52E5B" w:rsidRPr="008F365C" w:rsidRDefault="008F365C" w:rsidP="00B52E5B">
      <w:pPr>
        <w:spacing w:line="320" w:lineRule="exact"/>
        <w:jc w:val="both"/>
        <w:rPr>
          <w:rFonts w:ascii="BMWType V2 Light" w:hAnsi="BMWType V2 Light" w:cs="BMWType V2 Light"/>
          <w:color w:val="000000"/>
          <w:kern w:val="0"/>
          <w:szCs w:val="22"/>
        </w:rPr>
      </w:pPr>
      <w:r w:rsidRPr="008F365C">
        <w:rPr>
          <w:rFonts w:ascii="BMWType V2 Light" w:hAnsi="BMWType V2 Light" w:cs="BMWType V2 Light"/>
          <w:color w:val="000000"/>
          <w:kern w:val="0"/>
          <w:szCs w:val="22"/>
        </w:rPr>
        <w:t xml:space="preserve">El </w:t>
      </w:r>
      <w:r w:rsidR="00B52E5B" w:rsidRPr="008F365C">
        <w:rPr>
          <w:rFonts w:ascii="BMWType V2 Light" w:hAnsi="BMWType V2 Light" w:cs="BMWType V2 Light"/>
          <w:color w:val="000000"/>
          <w:kern w:val="0"/>
          <w:szCs w:val="22"/>
        </w:rPr>
        <w:t xml:space="preserve">concepto </w:t>
      </w:r>
      <w:r w:rsidRPr="008F365C">
        <w:rPr>
          <w:rFonts w:ascii="BMWType V2 Light" w:hAnsi="BMWType V2 Light" w:cs="BMWType V2 Light"/>
          <w:color w:val="000000"/>
          <w:kern w:val="0"/>
          <w:szCs w:val="22"/>
        </w:rPr>
        <w:t xml:space="preserve">es el de </w:t>
      </w:r>
      <w:r w:rsidR="00B52E5B" w:rsidRPr="008F365C">
        <w:rPr>
          <w:rFonts w:ascii="BMWType V2 Light" w:hAnsi="BMWType V2 Light" w:cs="BMWType V2 Light"/>
          <w:color w:val="000000"/>
          <w:kern w:val="0"/>
          <w:szCs w:val="22"/>
        </w:rPr>
        <w:t xml:space="preserve">un automóvil de prestaciones propias del mundo de la competición automovilística en un automóvil desarrollado para el uso en el tráfico vial diario. </w:t>
      </w:r>
    </w:p>
    <w:p w:rsidR="008F365C" w:rsidRPr="008F365C" w:rsidRDefault="008F365C" w:rsidP="00B52E5B">
      <w:pPr>
        <w:spacing w:line="320" w:lineRule="exact"/>
        <w:jc w:val="both"/>
        <w:rPr>
          <w:rFonts w:ascii="BMWType V2 Light" w:hAnsi="BMWType V2 Light" w:cs="BMWType V2 Light"/>
          <w:color w:val="000000"/>
          <w:kern w:val="0"/>
          <w:szCs w:val="22"/>
        </w:rPr>
      </w:pPr>
    </w:p>
    <w:p w:rsidR="00B52E5B" w:rsidRPr="008F365C" w:rsidRDefault="00B52E5B" w:rsidP="00B52E5B">
      <w:pPr>
        <w:spacing w:line="320" w:lineRule="exact"/>
        <w:jc w:val="both"/>
        <w:rPr>
          <w:rFonts w:ascii="BMWType V2 Light" w:hAnsi="BMWType V2 Light" w:cs="BMWType V2 Light"/>
          <w:color w:val="000000"/>
          <w:kern w:val="0"/>
          <w:szCs w:val="22"/>
        </w:rPr>
      </w:pPr>
      <w:r w:rsidRPr="008F365C">
        <w:rPr>
          <w:rFonts w:ascii="BMWType V2 Light" w:hAnsi="BMWType V2 Light" w:cs="BMWType V2 Light"/>
          <w:color w:val="000000"/>
          <w:kern w:val="0"/>
          <w:szCs w:val="22"/>
        </w:rPr>
        <w:t>El BMW Serie 1 M Coupé es el primer modelo de estas características que BMW M GmbH ofrece en este segmento automovilístico. De este modo, la gama de modelos de la familia M se amplía una vez más, agregando una oferta dirigida a clientes más jóvenes y brindándoles la posibilidad de experimentar las vivencias características que depara un automóvil que lleva la insignia M.</w:t>
      </w:r>
    </w:p>
    <w:p w:rsidR="00B52E5B" w:rsidRPr="008F365C" w:rsidRDefault="00B52E5B" w:rsidP="00B52E5B">
      <w:pPr>
        <w:spacing w:line="320" w:lineRule="exact"/>
        <w:jc w:val="both"/>
        <w:rPr>
          <w:rFonts w:ascii="BMWType V2 Light" w:hAnsi="BMWType V2 Light" w:cs="BMWType V2 Light"/>
          <w:color w:val="000000"/>
          <w:kern w:val="0"/>
          <w:szCs w:val="22"/>
        </w:rPr>
      </w:pPr>
    </w:p>
    <w:p w:rsidR="00B52E5B" w:rsidRPr="008F365C" w:rsidRDefault="00B52E5B" w:rsidP="00B52E5B">
      <w:pPr>
        <w:spacing w:line="320" w:lineRule="exact"/>
        <w:jc w:val="both"/>
        <w:rPr>
          <w:rFonts w:ascii="BMWType V2 Light" w:hAnsi="BMWType V2 Light" w:cs="BMWType V2 Light"/>
          <w:color w:val="000000"/>
          <w:kern w:val="0"/>
          <w:szCs w:val="22"/>
        </w:rPr>
      </w:pPr>
      <w:r w:rsidRPr="008F365C">
        <w:rPr>
          <w:rFonts w:ascii="BMWType V2 Light" w:hAnsi="BMWType V2 Light" w:cs="BMWType V2 Light"/>
          <w:color w:val="000000"/>
          <w:kern w:val="0"/>
          <w:szCs w:val="22"/>
        </w:rPr>
        <w:t xml:space="preserve">El BMW Serie 1 M Coupé permite experimentar de modo especialmente concentrado las inconfundibles sensaciones que significa estar al mando de un modelo con motorización M. El motor de seis cilindros en línea BMW M TwinPower Turbo e inyección directa de gasolina entrega su potencia máxima de 250 kW/340 CV tal como es típico en las unidades de BMW M, es decir, subiendo rápidamente hasta revoluciones muy altas. </w:t>
      </w:r>
    </w:p>
    <w:p w:rsidR="00B52E5B" w:rsidRPr="008F365C" w:rsidRDefault="00B52E5B" w:rsidP="00B52E5B">
      <w:pPr>
        <w:spacing w:line="320" w:lineRule="exact"/>
        <w:jc w:val="both"/>
        <w:rPr>
          <w:rFonts w:ascii="BMWType V2 Light" w:hAnsi="BMWType V2 Light" w:cs="BMWType V2 Light"/>
          <w:color w:val="000000"/>
          <w:kern w:val="0"/>
          <w:szCs w:val="22"/>
        </w:rPr>
      </w:pPr>
    </w:p>
    <w:p w:rsidR="00B52E5B" w:rsidRPr="008F365C" w:rsidRDefault="00B52E5B" w:rsidP="00B52E5B">
      <w:pPr>
        <w:spacing w:line="320" w:lineRule="exact"/>
        <w:jc w:val="both"/>
        <w:rPr>
          <w:rFonts w:ascii="BMWType V2 Light" w:hAnsi="BMWType V2 Light" w:cs="BMWType V2 Light"/>
          <w:color w:val="000000"/>
          <w:kern w:val="0"/>
          <w:szCs w:val="22"/>
        </w:rPr>
      </w:pPr>
      <w:r w:rsidRPr="008F365C">
        <w:rPr>
          <w:rFonts w:ascii="BMWType V2 Light" w:hAnsi="BMWType V2 Light" w:cs="BMWType V2 Light"/>
          <w:color w:val="000000"/>
          <w:kern w:val="0"/>
          <w:szCs w:val="22"/>
        </w:rPr>
        <w:t xml:space="preserve">El chasis, proveniente directamente del deporte de competición, el peso </w:t>
      </w:r>
      <w:r w:rsidRPr="008F365C">
        <w:rPr>
          <w:rFonts w:ascii="BMWType V2 Light" w:hAnsi="BMWType V2 Light" w:cs="BMWType V2 Light"/>
          <w:color w:val="000000"/>
          <w:kern w:val="0"/>
          <w:szCs w:val="22"/>
        </w:rPr>
        <w:lastRenderedPageBreak/>
        <w:t xml:space="preserve">relativo reducido a apenas 4,4 kilogramos por CV, y los diversos componentes diseñados de acuerdo a criterios de aerodinámica, que incluyen, entre otros, las innovadoras cortinas de aire que cubren las ruedas delanteras, garantizan un óptimo aprovechamiento dinámico de la gran potencia del coche. </w:t>
      </w:r>
    </w:p>
    <w:p w:rsidR="00B52E5B" w:rsidRDefault="00B52E5B" w:rsidP="00B52E5B">
      <w:pPr>
        <w:spacing w:line="320" w:lineRule="exact"/>
        <w:jc w:val="both"/>
        <w:rPr>
          <w:rFonts w:ascii="BMWType V2 Light" w:hAnsi="BMWType V2 Light" w:cs="BMWType V2 Light"/>
          <w:color w:val="000000"/>
          <w:kern w:val="0"/>
          <w:szCs w:val="22"/>
        </w:rPr>
      </w:pPr>
      <w:r w:rsidRPr="008F365C">
        <w:rPr>
          <w:rFonts w:ascii="BMWType V2 Light" w:hAnsi="BMWType V2 Light" w:cs="BMWType V2 Light"/>
          <w:color w:val="000000"/>
          <w:kern w:val="0"/>
          <w:szCs w:val="22"/>
        </w:rPr>
        <w:t>El BMW Serie 1 M Coupé es capaz de parar el cronometro en 4,9 segundos al acelerar de 0 a 100 km/h, y alcanza los 200 km/h transcurridos apenas 17,3 segundos. Pero también los valores correspondientes a la eficiencia son ejemplares. Según el ciclo de pruebas UE, su consumo promedio es de apenas 9,6 litros a los 100 kilómetros, mientras que su valor de emisiones de CO2 es de 224 gramos por kilómetro.</w:t>
      </w:r>
    </w:p>
    <w:p w:rsidR="00F03CE2" w:rsidRDefault="00F03CE2" w:rsidP="00502575">
      <w:pPr>
        <w:spacing w:line="240" w:lineRule="auto"/>
        <w:jc w:val="both"/>
        <w:rPr>
          <w:rFonts w:ascii="BMWType V2 Light" w:hAnsi="BMWType V2 Light" w:cs="BMWType V2 Light"/>
          <w:bCs/>
          <w:sz w:val="18"/>
          <w:szCs w:val="18"/>
        </w:rPr>
      </w:pPr>
    </w:p>
    <w:p w:rsidR="00F03CE2" w:rsidRPr="00F03CE2" w:rsidRDefault="00F03CE2" w:rsidP="00502575">
      <w:pPr>
        <w:spacing w:line="240" w:lineRule="auto"/>
        <w:jc w:val="both"/>
        <w:rPr>
          <w:rFonts w:ascii="BMWType V2 Light" w:hAnsi="BMWType V2 Light" w:cs="BMWType V2 Light"/>
          <w:bCs/>
          <w:sz w:val="18"/>
          <w:szCs w:val="18"/>
        </w:rPr>
      </w:pPr>
    </w:p>
    <w:p w:rsidR="00F03CE2" w:rsidRDefault="00F03CE2" w:rsidP="00502575">
      <w:pPr>
        <w:spacing w:line="240" w:lineRule="auto"/>
        <w:jc w:val="both"/>
        <w:rPr>
          <w:rFonts w:ascii="BMWType V2 Light" w:hAnsi="BMWType V2 Light" w:cs="BMWType V2 Light"/>
          <w:bCs/>
          <w:szCs w:val="22"/>
        </w:rPr>
      </w:pPr>
      <w:r>
        <w:rPr>
          <w:noProof/>
          <w:lang w:val="en-US" w:eastAsia="en-US"/>
        </w:rPr>
        <w:drawing>
          <wp:inline distT="0" distB="0" distL="0" distR="0">
            <wp:extent cx="4680585" cy="2051593"/>
            <wp:effectExtent l="19050" t="0" r="5715" b="0"/>
            <wp:docPr id="8" name="Imagen 2" descr="C:\Documents and Settings\qt11528\Local Settings\Temporary Internet Files\Content.Word\Kino Bovio 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qt11528\Local Settings\Temporary Internet Files\Content.Word\Kino Bovio 0002.jpg"/>
                    <pic:cNvPicPr>
                      <a:picLocks noChangeAspect="1" noChangeArrowheads="1"/>
                    </pic:cNvPicPr>
                  </pic:nvPicPr>
                  <pic:blipFill>
                    <a:blip r:embed="rId8" cstate="print"/>
                    <a:srcRect/>
                    <a:stretch>
                      <a:fillRect/>
                    </a:stretch>
                  </pic:blipFill>
                  <pic:spPr bwMode="auto">
                    <a:xfrm>
                      <a:off x="0" y="0"/>
                      <a:ext cx="4680585" cy="2051593"/>
                    </a:xfrm>
                    <a:prstGeom prst="rect">
                      <a:avLst/>
                    </a:prstGeom>
                    <a:noFill/>
                    <a:ln w="9525">
                      <a:noFill/>
                      <a:miter lim="800000"/>
                      <a:headEnd/>
                      <a:tailEnd/>
                    </a:ln>
                  </pic:spPr>
                </pic:pic>
              </a:graphicData>
            </a:graphic>
          </wp:inline>
        </w:drawing>
      </w:r>
    </w:p>
    <w:p w:rsidR="00F03CE2" w:rsidRDefault="00F03CE2" w:rsidP="00502575">
      <w:pPr>
        <w:spacing w:line="240" w:lineRule="auto"/>
        <w:jc w:val="both"/>
        <w:rPr>
          <w:rFonts w:ascii="BMWType V2 Light" w:hAnsi="BMWType V2 Light" w:cs="BMWType V2 Light"/>
          <w:bCs/>
          <w:szCs w:val="22"/>
        </w:rPr>
      </w:pPr>
    </w:p>
    <w:p w:rsidR="00F03CE2" w:rsidRDefault="00532676" w:rsidP="00502575">
      <w:pPr>
        <w:spacing w:line="240" w:lineRule="auto"/>
        <w:jc w:val="both"/>
        <w:rPr>
          <w:rFonts w:ascii="BMWType V2 Light" w:hAnsi="BMWType V2 Light" w:cs="BMWType V2 Light"/>
          <w:bCs/>
          <w:szCs w:val="22"/>
        </w:rPr>
      </w:pPr>
      <w:r>
        <w:rPr>
          <w:rFonts w:ascii="BMWType V2 Light" w:hAnsi="BMWType V2 Light" w:cs="BMWType V2 Light"/>
          <w:bCs/>
          <w:noProof/>
          <w:szCs w:val="22"/>
          <w:lang w:val="en-US" w:eastAsia="en-US"/>
        </w:rPr>
        <w:drawing>
          <wp:inline distT="0" distB="0" distL="0" distR="0">
            <wp:extent cx="4680585" cy="3909157"/>
            <wp:effectExtent l="19050" t="0" r="5715" b="0"/>
            <wp:docPr id="1" name="Imagen 1" descr="C:\Documents and Settings\qt11528\My Documents\My Pictures\Kino Bovio 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qt11528\My Documents\My Pictures\Kino Bovio 0031.JPG"/>
                    <pic:cNvPicPr>
                      <a:picLocks noChangeAspect="1" noChangeArrowheads="1"/>
                    </pic:cNvPicPr>
                  </pic:nvPicPr>
                  <pic:blipFill>
                    <a:blip r:embed="rId9" cstate="print"/>
                    <a:srcRect/>
                    <a:stretch>
                      <a:fillRect/>
                    </a:stretch>
                  </pic:blipFill>
                  <pic:spPr bwMode="auto">
                    <a:xfrm>
                      <a:off x="0" y="0"/>
                      <a:ext cx="4680585" cy="3909157"/>
                    </a:xfrm>
                    <a:prstGeom prst="rect">
                      <a:avLst/>
                    </a:prstGeom>
                    <a:noFill/>
                    <a:ln w="9525">
                      <a:noFill/>
                      <a:miter lim="800000"/>
                      <a:headEnd/>
                      <a:tailEnd/>
                    </a:ln>
                  </pic:spPr>
                </pic:pic>
              </a:graphicData>
            </a:graphic>
          </wp:inline>
        </w:drawing>
      </w:r>
    </w:p>
    <w:p w:rsidR="00C24EE2" w:rsidRDefault="00C24EE2" w:rsidP="00B27522">
      <w:pPr>
        <w:widowControl/>
        <w:spacing w:line="240" w:lineRule="auto"/>
        <w:rPr>
          <w:rFonts w:ascii="BMWTypeLight" w:hAnsi="BMWTypeLight"/>
          <w:szCs w:val="22"/>
          <w:lang w:val="en-US"/>
        </w:rPr>
      </w:pPr>
    </w:p>
    <w:p w:rsidR="00532676" w:rsidRDefault="00532676" w:rsidP="00B27522">
      <w:pPr>
        <w:widowControl/>
        <w:spacing w:line="240" w:lineRule="auto"/>
        <w:rPr>
          <w:rFonts w:ascii="BMWTypeLight" w:hAnsi="BMWTypeLight"/>
          <w:noProof/>
          <w:szCs w:val="22"/>
          <w:lang w:val="en-US" w:eastAsia="en-US"/>
        </w:rPr>
      </w:pPr>
    </w:p>
    <w:p w:rsidR="00532676" w:rsidRDefault="00532676" w:rsidP="00B27522">
      <w:pPr>
        <w:widowControl/>
        <w:spacing w:line="240" w:lineRule="auto"/>
        <w:rPr>
          <w:rFonts w:ascii="BMWTypeLight" w:hAnsi="BMWTypeLight"/>
          <w:noProof/>
          <w:szCs w:val="22"/>
          <w:lang w:val="en-US" w:eastAsia="en-US"/>
        </w:rPr>
      </w:pPr>
    </w:p>
    <w:p w:rsidR="00532676" w:rsidRDefault="00532676" w:rsidP="00B27522">
      <w:pPr>
        <w:widowControl/>
        <w:spacing w:line="240" w:lineRule="auto"/>
        <w:rPr>
          <w:rFonts w:ascii="BMWTypeLight" w:hAnsi="BMWTypeLight"/>
          <w:noProof/>
          <w:szCs w:val="22"/>
          <w:lang w:val="en-US" w:eastAsia="en-US"/>
        </w:rPr>
      </w:pPr>
    </w:p>
    <w:p w:rsidR="00532676" w:rsidRDefault="00532676" w:rsidP="00B27522">
      <w:pPr>
        <w:widowControl/>
        <w:spacing w:line="240" w:lineRule="auto"/>
        <w:rPr>
          <w:rFonts w:ascii="BMWTypeLight" w:hAnsi="BMWTypeLight"/>
          <w:szCs w:val="22"/>
          <w:lang w:val="en-US"/>
        </w:rPr>
      </w:pPr>
      <w:r>
        <w:rPr>
          <w:rFonts w:ascii="BMWTypeLight" w:hAnsi="BMWTypeLight"/>
          <w:noProof/>
          <w:szCs w:val="22"/>
          <w:lang w:val="en-US" w:eastAsia="en-US"/>
        </w:rPr>
        <w:drawing>
          <wp:inline distT="0" distB="0" distL="0" distR="0">
            <wp:extent cx="4680585" cy="3528048"/>
            <wp:effectExtent l="19050" t="0" r="5715" b="0"/>
            <wp:docPr id="6" name="Imagen 6" descr="C:\Documents and Settings\qt11528\My Documents\My Pictures\BMW M Opening\Kino Bovio 0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qt11528\My Documents\My Pictures\BMW M Opening\Kino Bovio 0184.JPG"/>
                    <pic:cNvPicPr>
                      <a:picLocks noChangeAspect="1" noChangeArrowheads="1"/>
                    </pic:cNvPicPr>
                  </pic:nvPicPr>
                  <pic:blipFill>
                    <a:blip r:embed="rId10" cstate="print"/>
                    <a:srcRect/>
                    <a:stretch>
                      <a:fillRect/>
                    </a:stretch>
                  </pic:blipFill>
                  <pic:spPr bwMode="auto">
                    <a:xfrm>
                      <a:off x="0" y="0"/>
                      <a:ext cx="4680585" cy="3528048"/>
                    </a:xfrm>
                    <a:prstGeom prst="rect">
                      <a:avLst/>
                    </a:prstGeom>
                    <a:noFill/>
                    <a:ln w="9525">
                      <a:noFill/>
                      <a:miter lim="800000"/>
                      <a:headEnd/>
                      <a:tailEnd/>
                    </a:ln>
                  </pic:spPr>
                </pic:pic>
              </a:graphicData>
            </a:graphic>
          </wp:inline>
        </w:drawing>
      </w:r>
    </w:p>
    <w:p w:rsidR="00532676" w:rsidRDefault="00532676" w:rsidP="00B27522">
      <w:pPr>
        <w:widowControl/>
        <w:spacing w:line="240" w:lineRule="auto"/>
        <w:rPr>
          <w:rFonts w:ascii="BMWTypeLight" w:hAnsi="BMWTypeLight"/>
          <w:szCs w:val="22"/>
          <w:lang w:val="en-US"/>
        </w:rPr>
      </w:pPr>
    </w:p>
    <w:p w:rsidR="00532676" w:rsidRDefault="00532676" w:rsidP="00532676">
      <w:pPr>
        <w:spacing w:line="240" w:lineRule="auto"/>
        <w:jc w:val="both"/>
        <w:rPr>
          <w:rFonts w:ascii="BMWType V2 Light" w:hAnsi="BMWType V2 Light" w:cs="BMWType V2 Light"/>
          <w:bCs/>
          <w:sz w:val="18"/>
          <w:szCs w:val="18"/>
        </w:rPr>
      </w:pPr>
      <w:r w:rsidRPr="00F03CE2">
        <w:rPr>
          <w:rFonts w:ascii="BMWType V2 Light" w:hAnsi="BMWType V2 Light" w:cs="BMWType V2 Light"/>
          <w:bCs/>
          <w:sz w:val="18"/>
          <w:szCs w:val="18"/>
        </w:rPr>
        <w:t>De izquierda a derecha</w:t>
      </w:r>
      <w:r>
        <w:rPr>
          <w:rFonts w:ascii="BMWType V2 Light" w:hAnsi="BMWType V2 Light" w:cs="BMWType V2 Light"/>
          <w:bCs/>
          <w:sz w:val="18"/>
          <w:szCs w:val="18"/>
        </w:rPr>
        <w:t xml:space="preserve">: </w:t>
      </w:r>
      <w:r w:rsidRPr="00F03CE2">
        <w:rPr>
          <w:rFonts w:ascii="BMWType V2 Light" w:hAnsi="BMWType V2 Light" w:cs="BMWType V2 Light"/>
          <w:bCs/>
          <w:sz w:val="18"/>
          <w:szCs w:val="18"/>
        </w:rPr>
        <w:t>A</w:t>
      </w:r>
      <w:r>
        <w:rPr>
          <w:rFonts w:ascii="BMWType V2 Light" w:hAnsi="BMWType V2 Light" w:cs="BMWType V2 Light"/>
          <w:bCs/>
          <w:sz w:val="18"/>
          <w:szCs w:val="18"/>
        </w:rPr>
        <w:t>lejandro Echeagaray /</w:t>
      </w:r>
      <w:r w:rsidRPr="00F03CE2">
        <w:rPr>
          <w:rFonts w:ascii="BMWType V2 Light" w:hAnsi="BMWType V2 Light" w:cs="BMWType V2 Light"/>
          <w:bCs/>
          <w:sz w:val="18"/>
          <w:szCs w:val="18"/>
        </w:rPr>
        <w:t xml:space="preserve">CEO BMW Group Argentina, Maximilian Pfaffenzeller / BMW M </w:t>
      </w:r>
      <w:proofErr w:type="spellStart"/>
      <w:r w:rsidRPr="00F03CE2">
        <w:rPr>
          <w:rFonts w:ascii="BMWType V2 Light" w:hAnsi="BMWType V2 Light" w:cs="BMWType V2 Light"/>
          <w:bCs/>
          <w:sz w:val="18"/>
          <w:szCs w:val="18"/>
        </w:rPr>
        <w:t>GmbH</w:t>
      </w:r>
      <w:proofErr w:type="spellEnd"/>
      <w:r w:rsidRPr="00F03CE2">
        <w:rPr>
          <w:rFonts w:ascii="BMWType V2 Light" w:hAnsi="BMWType V2 Light" w:cs="BMWType V2 Light"/>
          <w:bCs/>
          <w:sz w:val="18"/>
          <w:szCs w:val="18"/>
        </w:rPr>
        <w:t xml:space="preserve">, </w:t>
      </w:r>
      <w:r>
        <w:rPr>
          <w:rFonts w:ascii="BMWType V2 Light" w:hAnsi="BMWType V2 Light" w:cs="BMWType V2 Light"/>
          <w:bCs/>
          <w:sz w:val="18"/>
          <w:szCs w:val="18"/>
        </w:rPr>
        <w:t xml:space="preserve"> </w:t>
      </w:r>
      <w:r w:rsidRPr="00F03CE2">
        <w:rPr>
          <w:rFonts w:ascii="BMWType V2 Light" w:hAnsi="BMWType V2 Light" w:cs="BMWType V2 Light"/>
          <w:bCs/>
          <w:sz w:val="18"/>
          <w:szCs w:val="18"/>
        </w:rPr>
        <w:t xml:space="preserve">Sergio Trepat, </w:t>
      </w:r>
      <w:r>
        <w:rPr>
          <w:rFonts w:ascii="BMWType V2 Light" w:hAnsi="BMWType V2 Light" w:cs="BMWType V2 Light"/>
          <w:bCs/>
          <w:sz w:val="18"/>
          <w:szCs w:val="18"/>
        </w:rPr>
        <w:t xml:space="preserve"> </w:t>
      </w:r>
      <w:r w:rsidRPr="00F03CE2">
        <w:rPr>
          <w:rFonts w:ascii="BMWType V2 Light" w:hAnsi="BMWType V2 Light" w:cs="BMWType V2 Light"/>
          <w:bCs/>
          <w:sz w:val="18"/>
          <w:szCs w:val="18"/>
        </w:rPr>
        <w:t>Dan Christian Menges/ BMW Group Argentina</w:t>
      </w:r>
    </w:p>
    <w:p w:rsidR="00532676" w:rsidRDefault="00532676" w:rsidP="00B27522">
      <w:pPr>
        <w:widowControl/>
        <w:spacing w:line="240" w:lineRule="auto"/>
        <w:rPr>
          <w:rFonts w:ascii="BMWTypeLight" w:hAnsi="BMWTypeLight"/>
          <w:szCs w:val="22"/>
        </w:rPr>
      </w:pPr>
    </w:p>
    <w:p w:rsidR="00532676" w:rsidRDefault="00532676" w:rsidP="00B27522">
      <w:pPr>
        <w:widowControl/>
        <w:spacing w:line="240" w:lineRule="auto"/>
        <w:rPr>
          <w:rFonts w:ascii="BMWTypeLight" w:hAnsi="BMWTypeLight"/>
          <w:szCs w:val="22"/>
        </w:rPr>
      </w:pPr>
    </w:p>
    <w:p w:rsidR="00532676" w:rsidRPr="00532676" w:rsidRDefault="00532676" w:rsidP="00B27522">
      <w:pPr>
        <w:widowControl/>
        <w:spacing w:line="240" w:lineRule="auto"/>
        <w:rPr>
          <w:rFonts w:ascii="BMWTypeLight" w:hAnsi="BMWTypeLight"/>
          <w:szCs w:val="22"/>
        </w:rPr>
      </w:pPr>
    </w:p>
    <w:p w:rsidR="007C009C" w:rsidRPr="006C2157" w:rsidRDefault="00B27522" w:rsidP="007C009C">
      <w:pPr>
        <w:ind w:left="2832" w:firstLine="708"/>
        <w:jc w:val="both"/>
        <w:rPr>
          <w:rFonts w:ascii="BMWTypeLight" w:hAnsi="BMWTypeLight"/>
          <w:szCs w:val="22"/>
          <w:lang w:val="es-AR"/>
        </w:rPr>
      </w:pPr>
      <w:r w:rsidRPr="00B158B0">
        <w:rPr>
          <w:rFonts w:ascii="BMWType V2 Light" w:hAnsi="BMWType V2 Light"/>
          <w:sz w:val="20"/>
        </w:rPr>
        <w:t>***</w:t>
      </w:r>
    </w:p>
    <w:p w:rsidR="00532676" w:rsidRDefault="00532676" w:rsidP="002321E1">
      <w:pPr>
        <w:spacing w:line="240" w:lineRule="auto"/>
        <w:rPr>
          <w:rFonts w:ascii="BMWTypeLight" w:hAnsi="BMWTypeLight" w:cs="BMWType V2 Light"/>
          <w:b/>
          <w:sz w:val="18"/>
          <w:szCs w:val="18"/>
          <w:lang w:val="es-AR"/>
        </w:rPr>
      </w:pPr>
    </w:p>
    <w:p w:rsidR="00532676" w:rsidRDefault="00532676" w:rsidP="002321E1">
      <w:pPr>
        <w:spacing w:line="240" w:lineRule="auto"/>
        <w:rPr>
          <w:rFonts w:ascii="BMWTypeLight" w:hAnsi="BMWTypeLight" w:cs="BMWType V2 Light"/>
          <w:b/>
          <w:sz w:val="18"/>
          <w:szCs w:val="18"/>
          <w:lang w:val="es-AR"/>
        </w:rPr>
      </w:pPr>
    </w:p>
    <w:p w:rsidR="00532676" w:rsidRDefault="00532676" w:rsidP="002321E1">
      <w:pPr>
        <w:spacing w:line="240" w:lineRule="auto"/>
        <w:rPr>
          <w:rFonts w:ascii="BMWTypeLight" w:hAnsi="BMWTypeLight" w:cs="BMWType V2 Light"/>
          <w:b/>
          <w:sz w:val="18"/>
          <w:szCs w:val="18"/>
          <w:lang w:val="es-AR"/>
        </w:rPr>
      </w:pPr>
    </w:p>
    <w:p w:rsidR="002321E1" w:rsidRPr="004160E8" w:rsidRDefault="002321E1" w:rsidP="002321E1">
      <w:pPr>
        <w:spacing w:line="240" w:lineRule="auto"/>
        <w:rPr>
          <w:rFonts w:ascii="BMWTypeLight" w:hAnsi="BMWTypeLight" w:cs="BMWType V2 Light"/>
          <w:b/>
          <w:sz w:val="18"/>
          <w:szCs w:val="18"/>
          <w:lang w:val="es-AR"/>
        </w:rPr>
      </w:pPr>
      <w:r w:rsidRPr="004160E8">
        <w:rPr>
          <w:rFonts w:ascii="BMWTypeLight" w:hAnsi="BMWTypeLight" w:cs="BMWType V2 Light"/>
          <w:b/>
          <w:sz w:val="18"/>
          <w:szCs w:val="18"/>
          <w:lang w:val="es-AR"/>
        </w:rPr>
        <w:t xml:space="preserve">BMW Group </w:t>
      </w:r>
    </w:p>
    <w:p w:rsidR="002321E1" w:rsidRPr="004160E8" w:rsidRDefault="002321E1" w:rsidP="002321E1">
      <w:pPr>
        <w:spacing w:line="240" w:lineRule="auto"/>
        <w:jc w:val="both"/>
        <w:rPr>
          <w:rFonts w:ascii="BMWTypeLight" w:hAnsi="BMWTypeLight" w:cs="BMWType V2 Light"/>
          <w:sz w:val="18"/>
          <w:szCs w:val="18"/>
          <w:lang w:val="es-AR"/>
        </w:rPr>
      </w:pPr>
    </w:p>
    <w:p w:rsidR="002321E1" w:rsidRPr="004160E8" w:rsidRDefault="002321E1" w:rsidP="002321E1">
      <w:pPr>
        <w:autoSpaceDE w:val="0"/>
        <w:autoSpaceDN w:val="0"/>
        <w:adjustRightInd w:val="0"/>
        <w:spacing w:line="276" w:lineRule="auto"/>
        <w:jc w:val="both"/>
        <w:rPr>
          <w:rFonts w:ascii="BMWTypeLight" w:hAnsi="BMWTypeLight" w:cs="BMWType V2 Light"/>
          <w:sz w:val="18"/>
          <w:szCs w:val="18"/>
          <w:lang w:val="es-AR"/>
        </w:rPr>
      </w:pPr>
      <w:r w:rsidRPr="004160E8">
        <w:rPr>
          <w:rFonts w:ascii="BMWTypeLight" w:hAnsi="BMWTypeLight" w:cs="BMWType V2 Light"/>
          <w:sz w:val="18"/>
          <w:szCs w:val="18"/>
          <w:lang w:val="es-AR"/>
        </w:rPr>
        <w:t>BMW Group con sus marcas BMW, MINI, Husqvarna Motorcycles y Rolls-Royce es uno de los fabricantes de automóviles y motocicletas más exitosos del mundo. Como compañía global, BMW Group opera 25 instalaciones de producción y ensamblaje en 14 países y cuenta con una red global de ventas en más de 140 países.</w:t>
      </w:r>
    </w:p>
    <w:p w:rsidR="002321E1" w:rsidRPr="004160E8" w:rsidRDefault="002321E1" w:rsidP="002321E1">
      <w:pPr>
        <w:autoSpaceDE w:val="0"/>
        <w:autoSpaceDN w:val="0"/>
        <w:adjustRightInd w:val="0"/>
        <w:spacing w:line="276" w:lineRule="auto"/>
        <w:jc w:val="both"/>
        <w:rPr>
          <w:rFonts w:ascii="BMWTypeLight" w:hAnsi="BMWTypeLight" w:cs="BMWType V2 Light"/>
          <w:sz w:val="18"/>
          <w:szCs w:val="18"/>
          <w:lang w:val="es-AR"/>
        </w:rPr>
      </w:pPr>
    </w:p>
    <w:p w:rsidR="002321E1" w:rsidRPr="004160E8" w:rsidRDefault="002321E1" w:rsidP="002321E1">
      <w:pPr>
        <w:autoSpaceDE w:val="0"/>
        <w:autoSpaceDN w:val="0"/>
        <w:adjustRightInd w:val="0"/>
        <w:spacing w:line="276" w:lineRule="auto"/>
        <w:jc w:val="both"/>
        <w:rPr>
          <w:rFonts w:ascii="BMWTypeLight" w:hAnsi="BMWTypeLight" w:cs="BMWType V2 Light"/>
          <w:sz w:val="18"/>
          <w:szCs w:val="18"/>
          <w:lang w:val="es-AR"/>
        </w:rPr>
      </w:pPr>
      <w:r w:rsidRPr="004160E8">
        <w:rPr>
          <w:rFonts w:ascii="BMWTypeLight" w:hAnsi="BMWTypeLight" w:cs="BMWType V2 Light"/>
          <w:sz w:val="18"/>
          <w:szCs w:val="18"/>
          <w:lang w:val="es-AR"/>
        </w:rPr>
        <w:t>Durante el año 2011, BMW Group vendió cerca de 1.67 millones de vehículos y más de 113,000 motocicletas en todo el mundo. El beneficio antes de impuestos para el año 2011 fue 7.380 millones de euros sobre ingresos por el valor de 68.820 millones de euros. Al 31 de diciembre de 2011, BMW Group contaba con una plantilla de aproximadamente 100.000 empleados.</w:t>
      </w:r>
    </w:p>
    <w:p w:rsidR="002321E1" w:rsidRPr="004160E8" w:rsidRDefault="002321E1" w:rsidP="002321E1">
      <w:pPr>
        <w:spacing w:line="276" w:lineRule="auto"/>
        <w:jc w:val="both"/>
        <w:rPr>
          <w:rFonts w:ascii="BMWTypeLight" w:hAnsi="BMWTypeLight" w:cs="BMWType V2 Light"/>
          <w:sz w:val="18"/>
          <w:szCs w:val="18"/>
          <w:lang w:val="es-AR"/>
        </w:rPr>
      </w:pPr>
    </w:p>
    <w:p w:rsidR="002321E1" w:rsidRPr="004160E8" w:rsidRDefault="002321E1" w:rsidP="002321E1">
      <w:pPr>
        <w:spacing w:line="276" w:lineRule="auto"/>
        <w:jc w:val="both"/>
        <w:rPr>
          <w:rFonts w:ascii="BMWTypeLight" w:hAnsi="BMWTypeLight"/>
          <w:b/>
          <w:szCs w:val="22"/>
          <w:lang w:val="es-AR"/>
        </w:rPr>
      </w:pPr>
      <w:r w:rsidRPr="004160E8">
        <w:rPr>
          <w:rFonts w:ascii="BMWTypeLight" w:hAnsi="BMWTypeLight" w:cs="BMWType V2 Light"/>
          <w:sz w:val="18"/>
          <w:szCs w:val="18"/>
          <w:lang w:val="es-AR"/>
        </w:rPr>
        <w:t>El éxito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siete años.</w:t>
      </w:r>
    </w:p>
    <w:p w:rsidR="002321E1" w:rsidRPr="004160E8" w:rsidRDefault="002321E1" w:rsidP="002321E1">
      <w:pPr>
        <w:rPr>
          <w:rFonts w:ascii="BMWTypeLight" w:hAnsi="BMWTypeLight"/>
          <w:lang w:val="es-AR"/>
        </w:rPr>
      </w:pPr>
    </w:p>
    <w:p w:rsidR="002321E1" w:rsidRPr="004160E8" w:rsidRDefault="00C676A9" w:rsidP="002321E1">
      <w:pPr>
        <w:spacing w:line="240" w:lineRule="auto"/>
        <w:rPr>
          <w:rFonts w:ascii="BMWTypeLight" w:hAnsi="BMWTypeLight" w:cs="BMWType V2 Light"/>
          <w:sz w:val="18"/>
          <w:szCs w:val="18"/>
          <w:lang w:val="en-US"/>
        </w:rPr>
      </w:pPr>
      <w:hyperlink r:id="rId11" w:history="1">
        <w:r w:rsidR="002321E1" w:rsidRPr="004160E8">
          <w:rPr>
            <w:rStyle w:val="Hipervnculo"/>
            <w:rFonts w:ascii="BMWTypeLight" w:hAnsi="BMWTypeLight" w:cs="BMWType V2 Light"/>
            <w:sz w:val="18"/>
            <w:szCs w:val="18"/>
            <w:lang w:val="en-US"/>
          </w:rPr>
          <w:t>www.bmwgroup.com</w:t>
        </w:r>
      </w:hyperlink>
      <w:r w:rsidR="002321E1" w:rsidRPr="004160E8">
        <w:rPr>
          <w:rFonts w:ascii="BMWTypeLight" w:hAnsi="BMWTypeLight" w:cs="BMWType V2 Light"/>
          <w:sz w:val="18"/>
          <w:szCs w:val="18"/>
          <w:lang w:val="en-US"/>
        </w:rPr>
        <w:t xml:space="preserve"> </w:t>
      </w:r>
    </w:p>
    <w:p w:rsidR="002321E1" w:rsidRPr="004160E8" w:rsidRDefault="002321E1" w:rsidP="002321E1">
      <w:pPr>
        <w:spacing w:line="240" w:lineRule="auto"/>
        <w:rPr>
          <w:rFonts w:ascii="BMWTypeLight" w:hAnsi="BMWTypeLight"/>
          <w:color w:val="1F497D"/>
          <w:sz w:val="18"/>
          <w:szCs w:val="18"/>
          <w:lang w:val="en-US"/>
        </w:rPr>
      </w:pPr>
      <w:proofErr w:type="spellStart"/>
      <w:r w:rsidRPr="004160E8">
        <w:rPr>
          <w:rFonts w:ascii="BMWTypeLight" w:hAnsi="BMWTypeLight"/>
          <w:sz w:val="18"/>
          <w:szCs w:val="18"/>
          <w:lang w:val="en-US"/>
        </w:rPr>
        <w:t>Facebook</w:t>
      </w:r>
      <w:proofErr w:type="spellEnd"/>
      <w:r w:rsidRPr="004160E8">
        <w:rPr>
          <w:rFonts w:ascii="BMWTypeLight" w:hAnsi="BMWTypeLight"/>
          <w:sz w:val="18"/>
          <w:szCs w:val="18"/>
          <w:lang w:val="en-US"/>
        </w:rPr>
        <w:t>:</w:t>
      </w:r>
      <w:r w:rsidRPr="004160E8">
        <w:rPr>
          <w:rFonts w:ascii="BMWTypeLight" w:hAnsi="BMWTypeLight"/>
          <w:color w:val="1F497D"/>
          <w:sz w:val="18"/>
          <w:szCs w:val="18"/>
          <w:lang w:val="en-US"/>
        </w:rPr>
        <w:t xml:space="preserve"> </w:t>
      </w:r>
      <w:hyperlink r:id="rId12" w:history="1">
        <w:r w:rsidRPr="004160E8">
          <w:rPr>
            <w:rStyle w:val="Hipervnculo"/>
            <w:rFonts w:ascii="BMWTypeLight" w:hAnsi="BMWTypeLight"/>
            <w:sz w:val="18"/>
            <w:szCs w:val="18"/>
            <w:lang w:val="en-US"/>
          </w:rPr>
          <w:t>http://www.facebook.com/BMWGroup</w:t>
        </w:r>
      </w:hyperlink>
    </w:p>
    <w:p w:rsidR="002321E1" w:rsidRPr="004160E8" w:rsidRDefault="002321E1" w:rsidP="002321E1">
      <w:pPr>
        <w:spacing w:line="240" w:lineRule="auto"/>
        <w:rPr>
          <w:rFonts w:ascii="BMWTypeLight" w:hAnsi="BMWTypeLight"/>
          <w:color w:val="1F497D"/>
          <w:sz w:val="18"/>
          <w:szCs w:val="18"/>
          <w:lang w:val="en-US"/>
        </w:rPr>
      </w:pPr>
      <w:r w:rsidRPr="004160E8">
        <w:rPr>
          <w:rFonts w:ascii="BMWTypeLight" w:hAnsi="BMWTypeLight"/>
          <w:sz w:val="18"/>
          <w:szCs w:val="18"/>
          <w:lang w:val="en-US"/>
        </w:rPr>
        <w:t>Twitter:</w:t>
      </w:r>
      <w:r w:rsidRPr="004160E8">
        <w:rPr>
          <w:rFonts w:ascii="BMWTypeLight" w:hAnsi="BMWTypeLight"/>
          <w:color w:val="1F497D"/>
          <w:sz w:val="18"/>
          <w:szCs w:val="18"/>
          <w:lang w:val="en-US"/>
        </w:rPr>
        <w:t xml:space="preserve"> </w:t>
      </w:r>
      <w:hyperlink r:id="rId13" w:history="1">
        <w:r w:rsidRPr="004160E8">
          <w:rPr>
            <w:rStyle w:val="Hipervnculo"/>
            <w:rFonts w:ascii="BMWTypeLight" w:hAnsi="BMWTypeLight"/>
            <w:sz w:val="18"/>
            <w:szCs w:val="18"/>
            <w:lang w:val="en-US"/>
          </w:rPr>
          <w:t>http://twitter.com/BMWGroup</w:t>
        </w:r>
      </w:hyperlink>
    </w:p>
    <w:p w:rsidR="002321E1" w:rsidRPr="004160E8" w:rsidRDefault="002321E1" w:rsidP="002321E1">
      <w:pPr>
        <w:spacing w:line="240" w:lineRule="auto"/>
        <w:rPr>
          <w:rFonts w:ascii="BMWTypeLight" w:hAnsi="BMWTypeLight"/>
          <w:color w:val="1F497D"/>
          <w:sz w:val="18"/>
          <w:szCs w:val="18"/>
          <w:lang w:val="en-US"/>
        </w:rPr>
      </w:pPr>
      <w:r w:rsidRPr="004160E8">
        <w:rPr>
          <w:rFonts w:ascii="BMWTypeLight" w:hAnsi="BMWTypeLight"/>
          <w:sz w:val="18"/>
          <w:szCs w:val="18"/>
          <w:lang w:val="en-US"/>
        </w:rPr>
        <w:lastRenderedPageBreak/>
        <w:t>YouTube:</w:t>
      </w:r>
      <w:r w:rsidRPr="004160E8">
        <w:rPr>
          <w:rFonts w:ascii="BMWTypeLight" w:hAnsi="BMWTypeLight"/>
          <w:color w:val="1F497D"/>
          <w:sz w:val="18"/>
          <w:szCs w:val="18"/>
          <w:lang w:val="en-US"/>
        </w:rPr>
        <w:t xml:space="preserve"> </w:t>
      </w:r>
      <w:hyperlink r:id="rId14" w:history="1">
        <w:r w:rsidRPr="004160E8">
          <w:rPr>
            <w:rStyle w:val="Hipervnculo"/>
            <w:rFonts w:ascii="BMWTypeLight" w:hAnsi="BMWTypeLight"/>
            <w:sz w:val="18"/>
            <w:szCs w:val="18"/>
            <w:lang w:val="en-US"/>
          </w:rPr>
          <w:t>http://www.youtube.com/BMWGroupview</w:t>
        </w:r>
      </w:hyperlink>
    </w:p>
    <w:p w:rsidR="00AE36A5" w:rsidRPr="004160E8" w:rsidRDefault="00AE36A5" w:rsidP="00AE36A5">
      <w:pPr>
        <w:widowControl/>
        <w:autoSpaceDE w:val="0"/>
        <w:autoSpaceDN w:val="0"/>
        <w:adjustRightInd w:val="0"/>
        <w:spacing w:line="240" w:lineRule="auto"/>
        <w:jc w:val="both"/>
        <w:rPr>
          <w:rFonts w:ascii="BMWTypeLight" w:hAnsi="BMWTypeLight"/>
          <w:sz w:val="18"/>
          <w:szCs w:val="18"/>
          <w:lang w:val="en-US"/>
        </w:rPr>
      </w:pPr>
    </w:p>
    <w:p w:rsidR="00B27522" w:rsidRPr="002E5E69" w:rsidRDefault="00B27522" w:rsidP="00AE36A5">
      <w:pPr>
        <w:widowControl/>
        <w:autoSpaceDE w:val="0"/>
        <w:autoSpaceDN w:val="0"/>
        <w:adjustRightInd w:val="0"/>
        <w:spacing w:line="240" w:lineRule="auto"/>
        <w:rPr>
          <w:rFonts w:ascii="BMWType V2 Light" w:eastAsia="MS Mincho" w:hAnsi="BMWType V2 Light"/>
          <w:vanish/>
          <w:color w:val="000000"/>
          <w:kern w:val="0"/>
          <w:sz w:val="18"/>
          <w:szCs w:val="18"/>
          <w:lang w:eastAsia="ja-JP"/>
        </w:rPr>
      </w:pPr>
    </w:p>
    <w:p w:rsidR="00B27522" w:rsidRPr="002E5E69" w:rsidRDefault="00B27522" w:rsidP="00AE36A5">
      <w:pPr>
        <w:spacing w:line="240" w:lineRule="auto"/>
        <w:ind w:left="2832" w:firstLine="708"/>
        <w:jc w:val="both"/>
        <w:rPr>
          <w:rFonts w:ascii="BMWType V2 Light" w:hAnsi="BMWType V2 Light"/>
          <w:sz w:val="18"/>
          <w:szCs w:val="18"/>
        </w:rPr>
      </w:pPr>
      <w:r w:rsidRPr="002E5E69">
        <w:rPr>
          <w:rFonts w:ascii="BMWType V2 Light" w:hAnsi="BMWType V2 Light"/>
          <w:sz w:val="18"/>
          <w:szCs w:val="18"/>
        </w:rPr>
        <w:t>***</w:t>
      </w:r>
    </w:p>
    <w:p w:rsidR="0016743F" w:rsidRPr="002E5E69" w:rsidRDefault="0016743F" w:rsidP="00AE36A5">
      <w:pPr>
        <w:spacing w:line="240" w:lineRule="auto"/>
        <w:ind w:left="2832" w:firstLine="708"/>
        <w:jc w:val="both"/>
        <w:rPr>
          <w:rFonts w:ascii="BMWType V2 Light" w:hAnsi="BMWType V2 Light"/>
          <w:sz w:val="18"/>
          <w:szCs w:val="18"/>
        </w:rPr>
      </w:pPr>
    </w:p>
    <w:p w:rsidR="0016743F" w:rsidRPr="004160E8" w:rsidRDefault="0016743F" w:rsidP="00AE36A5">
      <w:pPr>
        <w:spacing w:line="240" w:lineRule="auto"/>
        <w:jc w:val="both"/>
        <w:rPr>
          <w:rFonts w:ascii="BMWTypeLight" w:hAnsi="BMWTypeLight" w:cs="BMWType V2 Light"/>
          <w:sz w:val="18"/>
          <w:szCs w:val="18"/>
          <w:lang w:val="es-AR"/>
        </w:rPr>
      </w:pPr>
      <w:r w:rsidRPr="004160E8">
        <w:rPr>
          <w:rFonts w:ascii="BMWTypeLight" w:hAnsi="BMWType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15" w:history="1">
        <w:r w:rsidRPr="004160E8">
          <w:rPr>
            <w:rStyle w:val="Hipervnculo"/>
            <w:rFonts w:ascii="BMWTypeLight" w:hAnsi="BMWTypeLight" w:cs="BMWType V2 Light"/>
            <w:sz w:val="18"/>
            <w:szCs w:val="18"/>
            <w:lang w:val="es-AR"/>
          </w:rPr>
          <w:t>https://www.press.bmwgroup.com/pressclub/p/ar/startpage.html</w:t>
        </w:r>
      </w:hyperlink>
    </w:p>
    <w:p w:rsidR="0016743F" w:rsidRPr="004160E8" w:rsidRDefault="0016743F" w:rsidP="0016743F">
      <w:pPr>
        <w:pStyle w:val="NormalWeb"/>
        <w:rPr>
          <w:rFonts w:ascii="BMWTypeLight" w:eastAsia="Times New Roman" w:hAnsi="BMWTypeLight"/>
          <w:kern w:val="25"/>
          <w:sz w:val="18"/>
          <w:szCs w:val="18"/>
          <w:lang w:eastAsia="es-ES"/>
        </w:rPr>
      </w:pPr>
      <w:r w:rsidRPr="004160E8">
        <w:rPr>
          <w:rFonts w:ascii="BMWTypeLight" w:eastAsia="Times New Roman" w:hAnsi="BMWTypeLight"/>
          <w:kern w:val="25"/>
          <w:sz w:val="18"/>
          <w:szCs w:val="18"/>
          <w:lang w:eastAsia="es-ES"/>
        </w:rPr>
        <w:t>   </w:t>
      </w:r>
    </w:p>
    <w:p w:rsidR="0016743F" w:rsidRPr="004160E8" w:rsidRDefault="0016743F" w:rsidP="0016743F">
      <w:pPr>
        <w:pStyle w:val="NormalWeb"/>
        <w:rPr>
          <w:rFonts w:ascii="BMWTypeLight" w:eastAsia="Times New Roman" w:hAnsi="BMWTypeLight"/>
          <w:b/>
          <w:kern w:val="25"/>
          <w:sz w:val="18"/>
          <w:szCs w:val="18"/>
          <w:lang w:eastAsia="es-ES"/>
        </w:rPr>
      </w:pPr>
      <w:r w:rsidRPr="004160E8">
        <w:rPr>
          <w:rFonts w:ascii="BMWTypeLight" w:eastAsia="Times New Roman" w:hAnsi="BMWTypeLight"/>
          <w:b/>
          <w:kern w:val="25"/>
          <w:sz w:val="18"/>
          <w:szCs w:val="18"/>
          <w:lang w:eastAsia="es-ES"/>
        </w:rPr>
        <w:t>Para más información:</w:t>
      </w:r>
    </w:p>
    <w:p w:rsidR="0016743F" w:rsidRPr="004160E8" w:rsidRDefault="0016743F" w:rsidP="0016743F">
      <w:pPr>
        <w:pStyle w:val="NormalWeb"/>
        <w:rPr>
          <w:rFonts w:ascii="BMWTypeLight" w:eastAsia="Times New Roman" w:hAnsi="BMWTypeLight"/>
          <w:kern w:val="25"/>
          <w:sz w:val="18"/>
          <w:szCs w:val="18"/>
          <w:lang w:eastAsia="es-ES"/>
        </w:rPr>
      </w:pPr>
      <w:r w:rsidRPr="004160E8">
        <w:rPr>
          <w:rFonts w:ascii="BMWTypeLight" w:eastAsia="Times New Roman" w:hAnsi="BMWTypeLight"/>
          <w:kern w:val="25"/>
          <w:sz w:val="18"/>
          <w:szCs w:val="18"/>
          <w:lang w:eastAsia="es-ES"/>
        </w:rPr>
        <w:t> Dan Christian Menges                              </w:t>
      </w:r>
    </w:p>
    <w:p w:rsidR="0016743F" w:rsidRPr="004160E8" w:rsidRDefault="00126F9E" w:rsidP="0016743F">
      <w:pPr>
        <w:pStyle w:val="NormalWeb"/>
        <w:rPr>
          <w:rFonts w:ascii="BMWTypeLight" w:eastAsia="Times New Roman" w:hAnsi="BMWTypeLight"/>
          <w:kern w:val="25"/>
          <w:sz w:val="18"/>
          <w:szCs w:val="18"/>
          <w:lang w:eastAsia="es-ES"/>
        </w:rPr>
      </w:pPr>
      <w:r w:rsidRPr="004160E8">
        <w:rPr>
          <w:rFonts w:ascii="BMWTypeLight" w:eastAsia="Times New Roman" w:hAnsi="BMWTypeLight"/>
          <w:kern w:val="25"/>
          <w:sz w:val="18"/>
          <w:szCs w:val="18"/>
          <w:lang w:eastAsia="es-ES"/>
        </w:rPr>
        <w:t>Gerente</w:t>
      </w:r>
      <w:r w:rsidR="0016743F" w:rsidRPr="004160E8">
        <w:rPr>
          <w:rFonts w:ascii="BMWTypeLight" w:eastAsia="Times New Roman" w:hAnsi="BMWTypeLight"/>
          <w:kern w:val="25"/>
          <w:sz w:val="18"/>
          <w:szCs w:val="18"/>
          <w:lang w:eastAsia="es-ES"/>
        </w:rPr>
        <w:t xml:space="preserve"> de Comunicación Corporativa        </w:t>
      </w:r>
    </w:p>
    <w:p w:rsidR="0016743F" w:rsidRPr="004160E8" w:rsidRDefault="0016743F" w:rsidP="0016743F">
      <w:pPr>
        <w:pStyle w:val="NormalWeb"/>
        <w:rPr>
          <w:rFonts w:ascii="BMWTypeLight" w:eastAsia="Times New Roman" w:hAnsi="BMWTypeLight"/>
          <w:kern w:val="25"/>
          <w:sz w:val="18"/>
          <w:szCs w:val="18"/>
          <w:lang w:eastAsia="es-ES"/>
        </w:rPr>
      </w:pPr>
      <w:r w:rsidRPr="004160E8">
        <w:rPr>
          <w:rFonts w:ascii="BMWTypeLight" w:eastAsia="Times New Roman" w:hAnsi="BMWTypeLight"/>
          <w:kern w:val="25"/>
          <w:sz w:val="18"/>
          <w:szCs w:val="18"/>
          <w:lang w:eastAsia="es-ES"/>
        </w:rPr>
        <w:t>BMW Group Argentina                      </w:t>
      </w:r>
    </w:p>
    <w:p w:rsidR="0016743F" w:rsidRPr="004160E8" w:rsidRDefault="0016743F" w:rsidP="0016743F">
      <w:pPr>
        <w:pStyle w:val="NormalWeb"/>
        <w:rPr>
          <w:rFonts w:ascii="BMWTypeLight" w:eastAsia="Times New Roman" w:hAnsi="BMWTypeLight"/>
          <w:kern w:val="25"/>
          <w:sz w:val="18"/>
          <w:szCs w:val="18"/>
          <w:lang w:eastAsia="es-ES"/>
        </w:rPr>
      </w:pPr>
      <w:r w:rsidRPr="004160E8">
        <w:rPr>
          <w:rFonts w:ascii="BMWTypeLight" w:eastAsia="Times New Roman" w:hAnsi="BMWTypeLight"/>
          <w:kern w:val="25"/>
          <w:sz w:val="18"/>
          <w:szCs w:val="18"/>
          <w:lang w:eastAsia="es-ES"/>
        </w:rPr>
        <w:t>TEL: (+54-11) 5555-6121                           </w:t>
      </w:r>
    </w:p>
    <w:p w:rsidR="0016743F" w:rsidRPr="004160E8" w:rsidRDefault="0016743F" w:rsidP="0016743F">
      <w:pPr>
        <w:pStyle w:val="NormalWeb"/>
        <w:rPr>
          <w:rFonts w:ascii="BMWTypeLight" w:eastAsia="Times New Roman" w:hAnsi="BMWTypeLight"/>
          <w:kern w:val="25"/>
          <w:sz w:val="18"/>
          <w:szCs w:val="18"/>
          <w:lang w:eastAsia="es-ES"/>
        </w:rPr>
      </w:pPr>
      <w:r w:rsidRPr="004160E8">
        <w:rPr>
          <w:rFonts w:ascii="BMWTypeLight" w:eastAsia="Times New Roman" w:hAnsi="BMWTypeLight"/>
          <w:kern w:val="25"/>
          <w:sz w:val="18"/>
          <w:szCs w:val="18"/>
          <w:lang w:eastAsia="es-ES"/>
        </w:rPr>
        <w:t>Fax: (+54-11) 5555-6116                            </w:t>
      </w:r>
    </w:p>
    <w:p w:rsidR="0016743F" w:rsidRPr="004160E8" w:rsidRDefault="0016743F" w:rsidP="0016743F">
      <w:pPr>
        <w:pStyle w:val="NormalWeb"/>
        <w:rPr>
          <w:rFonts w:ascii="BMWTypeLight" w:eastAsia="Times New Roman" w:hAnsi="BMWTypeLight"/>
          <w:kern w:val="25"/>
          <w:sz w:val="18"/>
          <w:szCs w:val="18"/>
          <w:lang w:eastAsia="es-ES"/>
        </w:rPr>
      </w:pPr>
      <w:r w:rsidRPr="004160E8">
        <w:rPr>
          <w:rFonts w:ascii="BMWTypeLight" w:eastAsia="Times New Roman" w:hAnsi="BMWTypeLight"/>
          <w:kern w:val="25"/>
          <w:sz w:val="18"/>
          <w:szCs w:val="18"/>
          <w:lang w:eastAsia="es-ES"/>
        </w:rPr>
        <w:t> </w:t>
      </w:r>
    </w:p>
    <w:p w:rsidR="0016743F" w:rsidRPr="004160E8" w:rsidRDefault="0016743F" w:rsidP="0016743F">
      <w:pPr>
        <w:pStyle w:val="NormalWeb"/>
        <w:rPr>
          <w:rFonts w:ascii="BMWTypeLight" w:eastAsia="Times New Roman" w:hAnsi="BMWTypeLight"/>
          <w:kern w:val="25"/>
          <w:sz w:val="18"/>
          <w:szCs w:val="18"/>
          <w:lang w:eastAsia="es-ES"/>
        </w:rPr>
      </w:pPr>
      <w:r w:rsidRPr="004160E8">
        <w:rPr>
          <w:rFonts w:ascii="BMWTypeLight" w:eastAsia="Times New Roman" w:hAnsi="BMWTypeLight"/>
          <w:kern w:val="25"/>
          <w:sz w:val="18"/>
          <w:szCs w:val="18"/>
          <w:lang w:eastAsia="es-ES"/>
        </w:rPr>
        <w:t>E-mail:     </w:t>
      </w:r>
    </w:p>
    <w:p w:rsidR="00DA32AD" w:rsidRPr="009D72FD" w:rsidRDefault="00C676A9" w:rsidP="009D72FD">
      <w:pPr>
        <w:pStyle w:val="NormalWeb"/>
        <w:rPr>
          <w:rFonts w:ascii="BMWTypeLight" w:eastAsia="Times New Roman" w:hAnsi="BMWTypeLight"/>
          <w:kern w:val="25"/>
          <w:sz w:val="18"/>
          <w:szCs w:val="18"/>
          <w:lang w:eastAsia="es-ES"/>
        </w:rPr>
      </w:pPr>
      <w:hyperlink r:id="rId16" w:history="1">
        <w:r w:rsidR="0016743F" w:rsidRPr="004160E8">
          <w:rPr>
            <w:rStyle w:val="Hipervnculo"/>
            <w:rFonts w:ascii="BMWTypeLight" w:eastAsia="Times New Roman" w:hAnsi="BMWTypeLight"/>
            <w:kern w:val="25"/>
            <w:sz w:val="18"/>
            <w:szCs w:val="18"/>
            <w:lang w:eastAsia="es-ES"/>
          </w:rPr>
          <w:t>Prensa@bmw.com.ar</w:t>
        </w:r>
      </w:hyperlink>
      <w:r w:rsidR="0016743F" w:rsidRPr="004160E8">
        <w:rPr>
          <w:rFonts w:ascii="BMWTypeLight" w:eastAsia="Times New Roman" w:hAnsi="BMWTypeLight"/>
          <w:kern w:val="25"/>
          <w:sz w:val="18"/>
          <w:szCs w:val="18"/>
          <w:lang w:eastAsia="es-ES"/>
        </w:rPr>
        <w:t>       </w:t>
      </w:r>
      <w:r w:rsidR="0016743F" w:rsidRPr="004160E8">
        <w:rPr>
          <w:rFonts w:ascii="BMWTypeLight" w:hAnsi="BMWTypeLight"/>
          <w:sz w:val="18"/>
          <w:szCs w:val="18"/>
        </w:rPr>
        <w:t>   </w:t>
      </w:r>
      <w:r w:rsidR="0016743F" w:rsidRPr="004160E8">
        <w:rPr>
          <w:rFonts w:ascii="BMWTypeLight" w:eastAsia="Times New Roman" w:hAnsi="BMWTypeLight"/>
          <w:kern w:val="25"/>
          <w:sz w:val="18"/>
          <w:szCs w:val="18"/>
          <w:lang w:eastAsia="es-ES"/>
        </w:rPr>
        <w:t>                               </w:t>
      </w:r>
    </w:p>
    <w:p w:rsidR="00DA32AD" w:rsidRPr="009D280F" w:rsidRDefault="00DA32AD" w:rsidP="00A27EC7">
      <w:pPr>
        <w:jc w:val="both"/>
        <w:rPr>
          <w:rFonts w:ascii="BMWTypeLight" w:hAnsi="BMWTypeLight"/>
          <w:b/>
          <w:szCs w:val="22"/>
          <w:lang w:val="en-US"/>
        </w:rPr>
      </w:pPr>
    </w:p>
    <w:p w:rsidR="00470ED4" w:rsidRPr="009D280F" w:rsidRDefault="00470ED4" w:rsidP="00A27EC7">
      <w:pPr>
        <w:pStyle w:val="Prrafodelista"/>
        <w:spacing w:line="240" w:lineRule="auto"/>
        <w:ind w:left="360"/>
        <w:jc w:val="both"/>
        <w:rPr>
          <w:rFonts w:ascii="BMWTypeLight" w:hAnsi="BMWTypeLight"/>
          <w:b/>
          <w:bCs/>
          <w:szCs w:val="22"/>
          <w:lang w:val="en-US"/>
        </w:rPr>
      </w:pPr>
    </w:p>
    <w:p w:rsidR="00A017C8" w:rsidRPr="009D280F" w:rsidRDefault="00470ED4" w:rsidP="00A27EC7">
      <w:pPr>
        <w:pStyle w:val="Prrafodelista"/>
        <w:tabs>
          <w:tab w:val="left" w:pos="6048"/>
        </w:tabs>
        <w:spacing w:line="240" w:lineRule="auto"/>
        <w:ind w:left="0"/>
        <w:jc w:val="both"/>
        <w:rPr>
          <w:rFonts w:ascii="BMWTypeLight" w:hAnsi="BMWTypeLight"/>
          <w:bCs/>
          <w:szCs w:val="22"/>
          <w:lang w:val="en-US"/>
        </w:rPr>
      </w:pPr>
      <w:r w:rsidRPr="009D280F">
        <w:rPr>
          <w:rFonts w:ascii="BMWTypeLight" w:hAnsi="BMWTypeLight"/>
          <w:bCs/>
          <w:szCs w:val="22"/>
          <w:lang w:val="en-US"/>
        </w:rPr>
        <w:tab/>
      </w:r>
    </w:p>
    <w:p w:rsidR="00660062" w:rsidRPr="009D280F" w:rsidRDefault="00660062" w:rsidP="00A27EC7">
      <w:pPr>
        <w:pStyle w:val="Prrafodelista"/>
        <w:spacing w:line="240" w:lineRule="auto"/>
        <w:ind w:left="0"/>
        <w:jc w:val="both"/>
        <w:rPr>
          <w:rFonts w:ascii="BMWTypeLight" w:hAnsi="BMWTypeLight"/>
          <w:bCs/>
          <w:szCs w:val="22"/>
          <w:lang w:val="en-US"/>
        </w:rPr>
      </w:pPr>
    </w:p>
    <w:p w:rsidR="001D265D" w:rsidRPr="009D280F" w:rsidRDefault="001D265D" w:rsidP="00A27EC7">
      <w:pPr>
        <w:pStyle w:val="Textoindependiente3"/>
        <w:spacing w:line="240" w:lineRule="auto"/>
        <w:jc w:val="both"/>
        <w:rPr>
          <w:rFonts w:ascii="BMWTypeLight" w:hAnsi="BMWTypeLight"/>
          <w:b w:val="0"/>
          <w:bCs/>
          <w:szCs w:val="22"/>
          <w:lang w:val="en-US"/>
        </w:rPr>
      </w:pPr>
    </w:p>
    <w:p w:rsidR="00C60BCC" w:rsidRPr="009D280F" w:rsidRDefault="00C60BCC" w:rsidP="00A27EC7">
      <w:pPr>
        <w:jc w:val="both"/>
        <w:rPr>
          <w:rFonts w:ascii="BMWTypeLight" w:hAnsi="BMWTypeLight"/>
          <w:szCs w:val="22"/>
          <w:lang w:val="en-US"/>
        </w:rPr>
        <w:sectPr w:rsidR="00C60BCC" w:rsidRPr="009D280F" w:rsidSect="00FA30C2">
          <w:headerReference w:type="even" r:id="rId17"/>
          <w:headerReference w:type="default" r:id="rId18"/>
          <w:headerReference w:type="first" r:id="rId19"/>
          <w:type w:val="continuous"/>
          <w:pgSz w:w="11907" w:h="16840" w:code="9"/>
          <w:pgMar w:top="907" w:right="1843" w:bottom="1418" w:left="2693" w:header="567" w:footer="720" w:gutter="0"/>
          <w:cols w:space="227"/>
          <w:titlePg/>
        </w:sectPr>
      </w:pPr>
    </w:p>
    <w:p w:rsidR="00553CED" w:rsidRPr="009D280F" w:rsidRDefault="00553CED" w:rsidP="00A27EC7">
      <w:pPr>
        <w:spacing w:line="240" w:lineRule="auto"/>
        <w:jc w:val="both"/>
        <w:rPr>
          <w:rFonts w:ascii="BMWTypeLight" w:hAnsi="BMWTypeLight"/>
          <w:b/>
          <w:szCs w:val="22"/>
          <w:lang w:val="en-US"/>
        </w:r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tab/>
      </w:r>
      <w:r w:rsidRPr="009D280F">
        <w:rPr>
          <w:rFonts w:ascii="BMWTypeLight" w:hAnsi="BMWTypeLight"/>
          <w:szCs w:val="22"/>
          <w:lang w:val="en-US"/>
        </w:rPr>
        <w:tab/>
      </w:r>
    </w:p>
    <w:sectPr w:rsidR="00553CED" w:rsidRPr="009D280F" w:rsidSect="00990804">
      <w:headerReference w:type="default" r:id="rId20"/>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27D" w:rsidRDefault="004A527D">
      <w:r>
        <w:separator/>
      </w:r>
    </w:p>
  </w:endnote>
  <w:endnote w:type="continuationSeparator" w:id="0">
    <w:p w:rsidR="004A527D" w:rsidRDefault="004A52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altName w:val="BMW Type V"/>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27D" w:rsidRDefault="004A527D">
      <w:r>
        <w:separator/>
      </w:r>
    </w:p>
  </w:footnote>
  <w:footnote w:type="continuationSeparator" w:id="0">
    <w:p w:rsidR="004A527D" w:rsidRDefault="004A5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75" w:rsidRDefault="00C676A9">
    <w:pPr>
      <w:pStyle w:val="Encabezado"/>
      <w:framePr w:wrap="around" w:vAnchor="text" w:hAnchor="margin" w:xAlign="center" w:y="1"/>
      <w:rPr>
        <w:rStyle w:val="Nmerodepgina"/>
      </w:rPr>
    </w:pPr>
    <w:r>
      <w:rPr>
        <w:rStyle w:val="Nmerodepgina"/>
      </w:rPr>
      <w:fldChar w:fldCharType="begin"/>
    </w:r>
    <w:r w:rsidR="00502575">
      <w:rPr>
        <w:rStyle w:val="Nmerodepgina"/>
      </w:rPr>
      <w:instrText xml:space="preserve">PAGE  </w:instrText>
    </w:r>
    <w:r>
      <w:rPr>
        <w:rStyle w:val="Nmerodepgina"/>
      </w:rPr>
      <w:fldChar w:fldCharType="end"/>
    </w:r>
  </w:p>
  <w:p w:rsidR="00502575" w:rsidRDefault="0050257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75" w:rsidRDefault="00502575">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502575">
      <w:trPr>
        <w:trHeight w:hRule="exact" w:val="87"/>
      </w:trPr>
      <w:tc>
        <w:tcPr>
          <w:tcW w:w="2665" w:type="dxa"/>
        </w:tcPr>
        <w:p w:rsidR="00502575" w:rsidRDefault="00502575">
          <w:pPr>
            <w:pStyle w:val="Encabezado"/>
            <w:spacing w:line="170" w:lineRule="exact"/>
            <w:jc w:val="right"/>
            <w:rPr>
              <w:kern w:val="17"/>
              <w:sz w:val="16"/>
            </w:rPr>
          </w:pPr>
        </w:p>
      </w:tc>
      <w:tc>
        <w:tcPr>
          <w:tcW w:w="7825" w:type="dxa"/>
        </w:tcPr>
        <w:p w:rsidR="00502575" w:rsidRDefault="00502575">
          <w:pPr>
            <w:pStyle w:val="Encabezado"/>
            <w:ind w:left="-6"/>
          </w:pPr>
        </w:p>
      </w:tc>
    </w:tr>
  </w:tbl>
  <w:p w:rsidR="00502575" w:rsidRDefault="00C676A9">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502575">
      <w:rPr>
        <w:rStyle w:val="Nmerodepgina"/>
        <w:rFonts w:ascii="BMWTypeLight" w:hAnsi="BMWTypeLight"/>
      </w:rPr>
      <w:instrText xml:space="preserve">PAGE  </w:instrText>
    </w:r>
    <w:r>
      <w:rPr>
        <w:rStyle w:val="Nmerodepgina"/>
        <w:rFonts w:ascii="BMWTypeLight" w:hAnsi="BMWTypeLight"/>
      </w:rPr>
      <w:fldChar w:fldCharType="separate"/>
    </w:r>
    <w:r w:rsidR="00532676">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502575">
      <w:trPr>
        <w:trHeight w:val="87"/>
      </w:trPr>
      <w:tc>
        <w:tcPr>
          <w:tcW w:w="2665" w:type="dxa"/>
        </w:tcPr>
        <w:p w:rsidR="00502575" w:rsidRDefault="00502575">
          <w:pPr>
            <w:jc w:val="right"/>
            <w:rPr>
              <w:color w:val="000000"/>
              <w:kern w:val="17"/>
              <w:sz w:val="16"/>
            </w:rPr>
          </w:pPr>
        </w:p>
      </w:tc>
      <w:tc>
        <w:tcPr>
          <w:tcW w:w="7825" w:type="dxa"/>
        </w:tcPr>
        <w:p w:rsidR="00502575" w:rsidRDefault="00502575">
          <w:pPr>
            <w:pStyle w:val="Encabezado"/>
            <w:rPr>
              <w:color w:val="000000"/>
              <w:spacing w:val="8"/>
              <w:kern w:val="0"/>
            </w:rPr>
          </w:pPr>
        </w:p>
      </w:tc>
    </w:tr>
  </w:tbl>
  <w:p w:rsidR="00502575" w:rsidRDefault="00502575">
    <w:pPr>
      <w:pStyle w:val="Encabezado"/>
    </w:pPr>
  </w:p>
  <w:p w:rsidR="00502575" w:rsidRDefault="00502575">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75" w:rsidRDefault="00502575"/>
  <w:tbl>
    <w:tblPr>
      <w:tblW w:w="0" w:type="auto"/>
      <w:tblInd w:w="-2665" w:type="dxa"/>
      <w:tblLayout w:type="fixed"/>
      <w:tblCellMar>
        <w:left w:w="170" w:type="dxa"/>
        <w:right w:w="170" w:type="dxa"/>
      </w:tblCellMar>
      <w:tblLook w:val="0000"/>
    </w:tblPr>
    <w:tblGrid>
      <w:gridCol w:w="2693"/>
      <w:gridCol w:w="7797"/>
    </w:tblGrid>
    <w:tr w:rsidR="00502575">
      <w:tc>
        <w:tcPr>
          <w:tcW w:w="2693" w:type="dxa"/>
        </w:tcPr>
        <w:p w:rsidR="00502575" w:rsidRDefault="00502575">
          <w:pPr>
            <w:pStyle w:val="Encabezado"/>
            <w:spacing w:before="120" w:line="170" w:lineRule="exact"/>
            <w:ind w:left="400" w:right="-28"/>
            <w:jc w:val="right"/>
            <w:rPr>
              <w:rFonts w:ascii="BMWTypeLight" w:hAnsi="BMWTypeLight"/>
              <w:kern w:val="17"/>
              <w:sz w:val="13"/>
            </w:rPr>
          </w:pPr>
        </w:p>
      </w:tc>
      <w:tc>
        <w:tcPr>
          <w:tcW w:w="7797" w:type="dxa"/>
        </w:tcPr>
        <w:p w:rsidR="00502575" w:rsidRDefault="00C676A9">
          <w:pPr>
            <w:pStyle w:val="Encabezado"/>
            <w:spacing w:line="370" w:lineRule="exact"/>
            <w:ind w:left="-6"/>
            <w:rPr>
              <w:rFonts w:ascii="BMWTypeLight" w:hAnsi="BMWTypeLight"/>
              <w:b/>
              <w:color w:val="000000"/>
              <w:spacing w:val="-16"/>
              <w:kern w:val="0"/>
              <w:sz w:val="36"/>
              <w:lang w:val="en-GB"/>
            </w:rPr>
          </w:pPr>
          <w:r w:rsidRPr="00C676A9">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502575">
            <w:rPr>
              <w:rFonts w:ascii="BMWTypeLight" w:hAnsi="BMWTypeLight"/>
              <w:b/>
              <w:color w:val="000000"/>
              <w:spacing w:val="-16"/>
              <w:kern w:val="0"/>
              <w:sz w:val="36"/>
              <w:lang w:val="en-GB"/>
            </w:rPr>
            <w:t>BMW Group</w:t>
          </w:r>
        </w:p>
        <w:p w:rsidR="00502575" w:rsidRDefault="00502575">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502575" w:rsidRDefault="00502575">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502575" w:rsidRDefault="00502575">
          <w:pPr>
            <w:pStyle w:val="Encabezado"/>
            <w:ind w:left="-6"/>
            <w:rPr>
              <w:rFonts w:ascii="BMWTypeLight" w:hAnsi="BMWTypeLight"/>
            </w:rPr>
          </w:pPr>
        </w:p>
        <w:p w:rsidR="00502575" w:rsidRDefault="00502575">
          <w:pPr>
            <w:pStyle w:val="Encabezado"/>
            <w:ind w:left="-6"/>
            <w:rPr>
              <w:rFonts w:ascii="BMWTypeLight" w:hAnsi="BMWTypeLight"/>
            </w:rPr>
          </w:pPr>
        </w:p>
        <w:p w:rsidR="00502575" w:rsidRDefault="00502575">
          <w:pPr>
            <w:pStyle w:val="Encabezado"/>
            <w:ind w:left="-6"/>
            <w:rPr>
              <w:rFonts w:ascii="BMWTypeLight" w:hAnsi="BMWTypeLight"/>
            </w:rPr>
          </w:pPr>
        </w:p>
      </w:tc>
    </w:tr>
  </w:tbl>
  <w:p w:rsidR="00502575" w:rsidRDefault="00502575">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75" w:rsidRDefault="0050257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1">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3">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15">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1">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19"/>
  </w:num>
  <w:num w:numId="4">
    <w:abstractNumId w:val="13"/>
  </w:num>
  <w:num w:numId="5">
    <w:abstractNumId w:val="2"/>
  </w:num>
  <w:num w:numId="6">
    <w:abstractNumId w:val="17"/>
  </w:num>
  <w:num w:numId="7">
    <w:abstractNumId w:val="16"/>
  </w:num>
  <w:num w:numId="8">
    <w:abstractNumId w:val="22"/>
  </w:num>
  <w:num w:numId="9">
    <w:abstractNumId w:val="10"/>
  </w:num>
  <w:num w:numId="10">
    <w:abstractNumId w:val="18"/>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15"/>
  </w:num>
  <w:num w:numId="15">
    <w:abstractNumId w:val="21"/>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0"/>
  </w:num>
  <w:num w:numId="19">
    <w:abstractNumId w:val="7"/>
  </w:num>
  <w:num w:numId="20">
    <w:abstractNumId w:val="1"/>
  </w:num>
  <w:num w:numId="21">
    <w:abstractNumId w:val="25"/>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9B4C91"/>
    <w:rsid w:val="00010916"/>
    <w:rsid w:val="0001261E"/>
    <w:rsid w:val="0001511D"/>
    <w:rsid w:val="00021EA7"/>
    <w:rsid w:val="0002307C"/>
    <w:rsid w:val="000312E2"/>
    <w:rsid w:val="00042D3D"/>
    <w:rsid w:val="00057DC8"/>
    <w:rsid w:val="00060594"/>
    <w:rsid w:val="0006476B"/>
    <w:rsid w:val="0007513F"/>
    <w:rsid w:val="00080DC0"/>
    <w:rsid w:val="0008161D"/>
    <w:rsid w:val="000867A2"/>
    <w:rsid w:val="00086D01"/>
    <w:rsid w:val="000B0B92"/>
    <w:rsid w:val="000B374C"/>
    <w:rsid w:val="000C5463"/>
    <w:rsid w:val="000D0973"/>
    <w:rsid w:val="000D2892"/>
    <w:rsid w:val="000D5A82"/>
    <w:rsid w:val="000E7FA5"/>
    <w:rsid w:val="0010144C"/>
    <w:rsid w:val="001078A4"/>
    <w:rsid w:val="00114055"/>
    <w:rsid w:val="00115925"/>
    <w:rsid w:val="00120E2C"/>
    <w:rsid w:val="00126F9E"/>
    <w:rsid w:val="00133470"/>
    <w:rsid w:val="00134AE5"/>
    <w:rsid w:val="00135596"/>
    <w:rsid w:val="00137B92"/>
    <w:rsid w:val="00140864"/>
    <w:rsid w:val="001529D7"/>
    <w:rsid w:val="00162EDD"/>
    <w:rsid w:val="00166318"/>
    <w:rsid w:val="0016743F"/>
    <w:rsid w:val="00176477"/>
    <w:rsid w:val="00177428"/>
    <w:rsid w:val="00195F53"/>
    <w:rsid w:val="001965B9"/>
    <w:rsid w:val="00197472"/>
    <w:rsid w:val="001A018F"/>
    <w:rsid w:val="001B1002"/>
    <w:rsid w:val="001B6FEB"/>
    <w:rsid w:val="001D0F5E"/>
    <w:rsid w:val="001D265D"/>
    <w:rsid w:val="001D5843"/>
    <w:rsid w:val="001E02CC"/>
    <w:rsid w:val="001E0BBF"/>
    <w:rsid w:val="001F4362"/>
    <w:rsid w:val="001F5EB7"/>
    <w:rsid w:val="00203602"/>
    <w:rsid w:val="00205A33"/>
    <w:rsid w:val="002072D6"/>
    <w:rsid w:val="002102B4"/>
    <w:rsid w:val="00213A03"/>
    <w:rsid w:val="0023095C"/>
    <w:rsid w:val="002321E1"/>
    <w:rsid w:val="00236410"/>
    <w:rsid w:val="002428F6"/>
    <w:rsid w:val="00243F5A"/>
    <w:rsid w:val="0024543A"/>
    <w:rsid w:val="00251057"/>
    <w:rsid w:val="00251632"/>
    <w:rsid w:val="00251A9B"/>
    <w:rsid w:val="00252C38"/>
    <w:rsid w:val="002535C9"/>
    <w:rsid w:val="002543F5"/>
    <w:rsid w:val="00261948"/>
    <w:rsid w:val="00262A59"/>
    <w:rsid w:val="00267D0E"/>
    <w:rsid w:val="00283F77"/>
    <w:rsid w:val="00284174"/>
    <w:rsid w:val="00293A91"/>
    <w:rsid w:val="00293E5D"/>
    <w:rsid w:val="00296DF3"/>
    <w:rsid w:val="00297B07"/>
    <w:rsid w:val="002A274B"/>
    <w:rsid w:val="002D1AD4"/>
    <w:rsid w:val="002D7B4A"/>
    <w:rsid w:val="002E5E69"/>
    <w:rsid w:val="0030403B"/>
    <w:rsid w:val="00304742"/>
    <w:rsid w:val="00304B83"/>
    <w:rsid w:val="00304DE1"/>
    <w:rsid w:val="00305081"/>
    <w:rsid w:val="00306466"/>
    <w:rsid w:val="003072A0"/>
    <w:rsid w:val="00307988"/>
    <w:rsid w:val="00327215"/>
    <w:rsid w:val="00330728"/>
    <w:rsid w:val="00331E3C"/>
    <w:rsid w:val="00336D14"/>
    <w:rsid w:val="0034503C"/>
    <w:rsid w:val="00351308"/>
    <w:rsid w:val="00351E29"/>
    <w:rsid w:val="0036086E"/>
    <w:rsid w:val="00373DA3"/>
    <w:rsid w:val="0038720F"/>
    <w:rsid w:val="00395CEF"/>
    <w:rsid w:val="00396726"/>
    <w:rsid w:val="003A0C2D"/>
    <w:rsid w:val="003A42DC"/>
    <w:rsid w:val="003A74CD"/>
    <w:rsid w:val="003C4AF9"/>
    <w:rsid w:val="003C6816"/>
    <w:rsid w:val="003D5F0D"/>
    <w:rsid w:val="003D6966"/>
    <w:rsid w:val="003E07CF"/>
    <w:rsid w:val="003E679A"/>
    <w:rsid w:val="003F1E07"/>
    <w:rsid w:val="003F48EF"/>
    <w:rsid w:val="003F77A1"/>
    <w:rsid w:val="00413B0D"/>
    <w:rsid w:val="004160E8"/>
    <w:rsid w:val="00416B53"/>
    <w:rsid w:val="00416BFD"/>
    <w:rsid w:val="0042110B"/>
    <w:rsid w:val="00425701"/>
    <w:rsid w:val="004329D0"/>
    <w:rsid w:val="00434AA7"/>
    <w:rsid w:val="00442806"/>
    <w:rsid w:val="00442A01"/>
    <w:rsid w:val="00444444"/>
    <w:rsid w:val="00454DBB"/>
    <w:rsid w:val="00455D1E"/>
    <w:rsid w:val="00457069"/>
    <w:rsid w:val="00457900"/>
    <w:rsid w:val="0046099F"/>
    <w:rsid w:val="00470ED4"/>
    <w:rsid w:val="00473D53"/>
    <w:rsid w:val="004771C6"/>
    <w:rsid w:val="00480872"/>
    <w:rsid w:val="00481FC9"/>
    <w:rsid w:val="0048388A"/>
    <w:rsid w:val="00485930"/>
    <w:rsid w:val="00486CB6"/>
    <w:rsid w:val="004A314D"/>
    <w:rsid w:val="004A527D"/>
    <w:rsid w:val="004A5F4C"/>
    <w:rsid w:val="004B02D9"/>
    <w:rsid w:val="004C598C"/>
    <w:rsid w:val="004C6F26"/>
    <w:rsid w:val="004C7058"/>
    <w:rsid w:val="004D38FE"/>
    <w:rsid w:val="004E0F71"/>
    <w:rsid w:val="004E276A"/>
    <w:rsid w:val="004E44E3"/>
    <w:rsid w:val="004E4882"/>
    <w:rsid w:val="004E6846"/>
    <w:rsid w:val="004E7C4D"/>
    <w:rsid w:val="00500711"/>
    <w:rsid w:val="00502575"/>
    <w:rsid w:val="00503037"/>
    <w:rsid w:val="0050413E"/>
    <w:rsid w:val="00507EF4"/>
    <w:rsid w:val="00510319"/>
    <w:rsid w:val="005273DF"/>
    <w:rsid w:val="00532676"/>
    <w:rsid w:val="00536137"/>
    <w:rsid w:val="00544318"/>
    <w:rsid w:val="0055279A"/>
    <w:rsid w:val="00553613"/>
    <w:rsid w:val="00553CED"/>
    <w:rsid w:val="00555521"/>
    <w:rsid w:val="00557A93"/>
    <w:rsid w:val="00561FD6"/>
    <w:rsid w:val="00562365"/>
    <w:rsid w:val="005635EE"/>
    <w:rsid w:val="00563BDB"/>
    <w:rsid w:val="00571E6B"/>
    <w:rsid w:val="00573A6F"/>
    <w:rsid w:val="00576D09"/>
    <w:rsid w:val="00581A49"/>
    <w:rsid w:val="00583122"/>
    <w:rsid w:val="00584C51"/>
    <w:rsid w:val="00592D76"/>
    <w:rsid w:val="0059481F"/>
    <w:rsid w:val="00595850"/>
    <w:rsid w:val="005A6A64"/>
    <w:rsid w:val="005C34DC"/>
    <w:rsid w:val="005C51C3"/>
    <w:rsid w:val="005C77AA"/>
    <w:rsid w:val="005D3AD5"/>
    <w:rsid w:val="005D4CD7"/>
    <w:rsid w:val="005F4993"/>
    <w:rsid w:val="005F5387"/>
    <w:rsid w:val="006000D2"/>
    <w:rsid w:val="00600ADA"/>
    <w:rsid w:val="00602830"/>
    <w:rsid w:val="00606DD7"/>
    <w:rsid w:val="00607741"/>
    <w:rsid w:val="00614EC9"/>
    <w:rsid w:val="006174D0"/>
    <w:rsid w:val="00627D17"/>
    <w:rsid w:val="00646768"/>
    <w:rsid w:val="00650948"/>
    <w:rsid w:val="00654939"/>
    <w:rsid w:val="00660062"/>
    <w:rsid w:val="00667AA8"/>
    <w:rsid w:val="0067040A"/>
    <w:rsid w:val="006729DA"/>
    <w:rsid w:val="00672A0E"/>
    <w:rsid w:val="00673D0D"/>
    <w:rsid w:val="00675CA7"/>
    <w:rsid w:val="00677833"/>
    <w:rsid w:val="00681151"/>
    <w:rsid w:val="006A58CF"/>
    <w:rsid w:val="006A789B"/>
    <w:rsid w:val="006B5C6A"/>
    <w:rsid w:val="006C022C"/>
    <w:rsid w:val="006C2157"/>
    <w:rsid w:val="006C6BD1"/>
    <w:rsid w:val="006E37F6"/>
    <w:rsid w:val="006E75A8"/>
    <w:rsid w:val="006F02E2"/>
    <w:rsid w:val="006F3ED8"/>
    <w:rsid w:val="006F50DE"/>
    <w:rsid w:val="00713022"/>
    <w:rsid w:val="00715EA5"/>
    <w:rsid w:val="00730BC5"/>
    <w:rsid w:val="007330F6"/>
    <w:rsid w:val="00737B56"/>
    <w:rsid w:val="00742C15"/>
    <w:rsid w:val="007553D8"/>
    <w:rsid w:val="00756158"/>
    <w:rsid w:val="00756DE4"/>
    <w:rsid w:val="0075772B"/>
    <w:rsid w:val="0077364B"/>
    <w:rsid w:val="00780B8D"/>
    <w:rsid w:val="00784EC7"/>
    <w:rsid w:val="00786571"/>
    <w:rsid w:val="00793842"/>
    <w:rsid w:val="00794DBA"/>
    <w:rsid w:val="007A0CDE"/>
    <w:rsid w:val="007A3539"/>
    <w:rsid w:val="007A6AB0"/>
    <w:rsid w:val="007B3148"/>
    <w:rsid w:val="007B7BAD"/>
    <w:rsid w:val="007C009C"/>
    <w:rsid w:val="007C1551"/>
    <w:rsid w:val="007C796B"/>
    <w:rsid w:val="007D0ABA"/>
    <w:rsid w:val="007D1347"/>
    <w:rsid w:val="007D2B7B"/>
    <w:rsid w:val="007D3C19"/>
    <w:rsid w:val="007E2D02"/>
    <w:rsid w:val="007E3296"/>
    <w:rsid w:val="007E50AB"/>
    <w:rsid w:val="007F070F"/>
    <w:rsid w:val="007F72A5"/>
    <w:rsid w:val="00802BE2"/>
    <w:rsid w:val="00806AAE"/>
    <w:rsid w:val="00807071"/>
    <w:rsid w:val="0081082D"/>
    <w:rsid w:val="00810A31"/>
    <w:rsid w:val="00817373"/>
    <w:rsid w:val="0084440A"/>
    <w:rsid w:val="00844A55"/>
    <w:rsid w:val="0084528A"/>
    <w:rsid w:val="00845FF9"/>
    <w:rsid w:val="008546C7"/>
    <w:rsid w:val="00854C8E"/>
    <w:rsid w:val="008641B9"/>
    <w:rsid w:val="008718D4"/>
    <w:rsid w:val="00883B94"/>
    <w:rsid w:val="0088693A"/>
    <w:rsid w:val="00886C5E"/>
    <w:rsid w:val="00886E58"/>
    <w:rsid w:val="00890A90"/>
    <w:rsid w:val="00891B9E"/>
    <w:rsid w:val="00891BEE"/>
    <w:rsid w:val="00892DD5"/>
    <w:rsid w:val="00894AEF"/>
    <w:rsid w:val="00897143"/>
    <w:rsid w:val="008B035C"/>
    <w:rsid w:val="008B16B3"/>
    <w:rsid w:val="008B3E9B"/>
    <w:rsid w:val="008B4269"/>
    <w:rsid w:val="008B5BA0"/>
    <w:rsid w:val="008B647E"/>
    <w:rsid w:val="008C73DC"/>
    <w:rsid w:val="008D10BE"/>
    <w:rsid w:val="008D1765"/>
    <w:rsid w:val="008E439C"/>
    <w:rsid w:val="008F02F3"/>
    <w:rsid w:val="008F365C"/>
    <w:rsid w:val="008F3D5F"/>
    <w:rsid w:val="009030CC"/>
    <w:rsid w:val="009063ED"/>
    <w:rsid w:val="00917C8F"/>
    <w:rsid w:val="0092194E"/>
    <w:rsid w:val="009223D0"/>
    <w:rsid w:val="00933B67"/>
    <w:rsid w:val="00934432"/>
    <w:rsid w:val="009371D3"/>
    <w:rsid w:val="00947EAA"/>
    <w:rsid w:val="009534B1"/>
    <w:rsid w:val="00964BCB"/>
    <w:rsid w:val="009721A5"/>
    <w:rsid w:val="009734C7"/>
    <w:rsid w:val="00974BEC"/>
    <w:rsid w:val="009777A6"/>
    <w:rsid w:val="009821B7"/>
    <w:rsid w:val="00990804"/>
    <w:rsid w:val="00990966"/>
    <w:rsid w:val="00995116"/>
    <w:rsid w:val="009959DB"/>
    <w:rsid w:val="009A78F3"/>
    <w:rsid w:val="009B23AC"/>
    <w:rsid w:val="009B4C91"/>
    <w:rsid w:val="009C1143"/>
    <w:rsid w:val="009C51F8"/>
    <w:rsid w:val="009D1E99"/>
    <w:rsid w:val="009D280F"/>
    <w:rsid w:val="009D72FD"/>
    <w:rsid w:val="009E3D5C"/>
    <w:rsid w:val="009E6EC8"/>
    <w:rsid w:val="009F263E"/>
    <w:rsid w:val="00A017C8"/>
    <w:rsid w:val="00A02642"/>
    <w:rsid w:val="00A06B32"/>
    <w:rsid w:val="00A14FA3"/>
    <w:rsid w:val="00A17692"/>
    <w:rsid w:val="00A27EC7"/>
    <w:rsid w:val="00A30810"/>
    <w:rsid w:val="00A31CD2"/>
    <w:rsid w:val="00A4588A"/>
    <w:rsid w:val="00A471B5"/>
    <w:rsid w:val="00A51A2D"/>
    <w:rsid w:val="00A56E6D"/>
    <w:rsid w:val="00A705DB"/>
    <w:rsid w:val="00A70EDC"/>
    <w:rsid w:val="00A842A6"/>
    <w:rsid w:val="00A91371"/>
    <w:rsid w:val="00AA110D"/>
    <w:rsid w:val="00AA16BC"/>
    <w:rsid w:val="00AA1ED8"/>
    <w:rsid w:val="00AB7D1E"/>
    <w:rsid w:val="00AC7A8C"/>
    <w:rsid w:val="00AD0904"/>
    <w:rsid w:val="00AD1EEF"/>
    <w:rsid w:val="00AD319F"/>
    <w:rsid w:val="00AD795F"/>
    <w:rsid w:val="00AE0EFF"/>
    <w:rsid w:val="00AE2C34"/>
    <w:rsid w:val="00AE36A5"/>
    <w:rsid w:val="00AE5499"/>
    <w:rsid w:val="00AE5B60"/>
    <w:rsid w:val="00AE6283"/>
    <w:rsid w:val="00AE651D"/>
    <w:rsid w:val="00AF2D1E"/>
    <w:rsid w:val="00AF48F6"/>
    <w:rsid w:val="00AF6F73"/>
    <w:rsid w:val="00AF7E8B"/>
    <w:rsid w:val="00B02216"/>
    <w:rsid w:val="00B07C74"/>
    <w:rsid w:val="00B14926"/>
    <w:rsid w:val="00B158B0"/>
    <w:rsid w:val="00B2012B"/>
    <w:rsid w:val="00B25257"/>
    <w:rsid w:val="00B27522"/>
    <w:rsid w:val="00B31BD0"/>
    <w:rsid w:val="00B31F17"/>
    <w:rsid w:val="00B32C6D"/>
    <w:rsid w:val="00B33598"/>
    <w:rsid w:val="00B3507D"/>
    <w:rsid w:val="00B441AA"/>
    <w:rsid w:val="00B444F5"/>
    <w:rsid w:val="00B47BEF"/>
    <w:rsid w:val="00B52E5B"/>
    <w:rsid w:val="00B62D96"/>
    <w:rsid w:val="00B653C3"/>
    <w:rsid w:val="00B66505"/>
    <w:rsid w:val="00B66A57"/>
    <w:rsid w:val="00B734DD"/>
    <w:rsid w:val="00B85CBE"/>
    <w:rsid w:val="00B92555"/>
    <w:rsid w:val="00B9675D"/>
    <w:rsid w:val="00B96B2D"/>
    <w:rsid w:val="00BA0D40"/>
    <w:rsid w:val="00BC5E0A"/>
    <w:rsid w:val="00BC6F2D"/>
    <w:rsid w:val="00BD1A9E"/>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4EE2"/>
    <w:rsid w:val="00C26081"/>
    <w:rsid w:val="00C3561E"/>
    <w:rsid w:val="00C46E87"/>
    <w:rsid w:val="00C473DA"/>
    <w:rsid w:val="00C604B1"/>
    <w:rsid w:val="00C60BCC"/>
    <w:rsid w:val="00C62868"/>
    <w:rsid w:val="00C662C5"/>
    <w:rsid w:val="00C676A9"/>
    <w:rsid w:val="00C71800"/>
    <w:rsid w:val="00C743C7"/>
    <w:rsid w:val="00C86E71"/>
    <w:rsid w:val="00C92F5D"/>
    <w:rsid w:val="00C94A9D"/>
    <w:rsid w:val="00C96EF6"/>
    <w:rsid w:val="00CA1298"/>
    <w:rsid w:val="00CA6A35"/>
    <w:rsid w:val="00CB2119"/>
    <w:rsid w:val="00CD0874"/>
    <w:rsid w:val="00CD0885"/>
    <w:rsid w:val="00CD71EB"/>
    <w:rsid w:val="00CE74EF"/>
    <w:rsid w:val="00CE7ECE"/>
    <w:rsid w:val="00D047A9"/>
    <w:rsid w:val="00D05E39"/>
    <w:rsid w:val="00D06440"/>
    <w:rsid w:val="00D16ABD"/>
    <w:rsid w:val="00D175B2"/>
    <w:rsid w:val="00D22A18"/>
    <w:rsid w:val="00D31057"/>
    <w:rsid w:val="00D322D3"/>
    <w:rsid w:val="00D40143"/>
    <w:rsid w:val="00D4128B"/>
    <w:rsid w:val="00D43887"/>
    <w:rsid w:val="00D5237E"/>
    <w:rsid w:val="00D559B8"/>
    <w:rsid w:val="00D71105"/>
    <w:rsid w:val="00D72889"/>
    <w:rsid w:val="00D74863"/>
    <w:rsid w:val="00D92B20"/>
    <w:rsid w:val="00D92FE7"/>
    <w:rsid w:val="00D9405B"/>
    <w:rsid w:val="00D97FE1"/>
    <w:rsid w:val="00DA0B73"/>
    <w:rsid w:val="00DA266A"/>
    <w:rsid w:val="00DA32AD"/>
    <w:rsid w:val="00DB4775"/>
    <w:rsid w:val="00DC2EF8"/>
    <w:rsid w:val="00DC6CE2"/>
    <w:rsid w:val="00DD097D"/>
    <w:rsid w:val="00DD6D45"/>
    <w:rsid w:val="00DF3D43"/>
    <w:rsid w:val="00E0165F"/>
    <w:rsid w:val="00E043D3"/>
    <w:rsid w:val="00E05E59"/>
    <w:rsid w:val="00E06F85"/>
    <w:rsid w:val="00E27ABA"/>
    <w:rsid w:val="00E3213A"/>
    <w:rsid w:val="00E36A36"/>
    <w:rsid w:val="00E44935"/>
    <w:rsid w:val="00E518DD"/>
    <w:rsid w:val="00E6131D"/>
    <w:rsid w:val="00E637E7"/>
    <w:rsid w:val="00E71C9E"/>
    <w:rsid w:val="00E754EB"/>
    <w:rsid w:val="00E75FC7"/>
    <w:rsid w:val="00E83369"/>
    <w:rsid w:val="00EA2579"/>
    <w:rsid w:val="00EA728A"/>
    <w:rsid w:val="00EB3158"/>
    <w:rsid w:val="00EB5EB1"/>
    <w:rsid w:val="00EC0E03"/>
    <w:rsid w:val="00ED5438"/>
    <w:rsid w:val="00EF13F4"/>
    <w:rsid w:val="00EF71D8"/>
    <w:rsid w:val="00F03CE2"/>
    <w:rsid w:val="00F064A9"/>
    <w:rsid w:val="00F06CE7"/>
    <w:rsid w:val="00F1788E"/>
    <w:rsid w:val="00F23E9D"/>
    <w:rsid w:val="00F262B3"/>
    <w:rsid w:val="00F31D48"/>
    <w:rsid w:val="00F35B99"/>
    <w:rsid w:val="00F36310"/>
    <w:rsid w:val="00F5103E"/>
    <w:rsid w:val="00F57792"/>
    <w:rsid w:val="00F57BDA"/>
    <w:rsid w:val="00F65AB4"/>
    <w:rsid w:val="00F735DB"/>
    <w:rsid w:val="00F75E5B"/>
    <w:rsid w:val="00F91986"/>
    <w:rsid w:val="00F91C2D"/>
    <w:rsid w:val="00F972AC"/>
    <w:rsid w:val="00FA1A6E"/>
    <w:rsid w:val="00FA30C2"/>
    <w:rsid w:val="00FA6BB6"/>
    <w:rsid w:val="00FB2AA1"/>
    <w:rsid w:val="00FC0E5D"/>
    <w:rsid w:val="00FC448D"/>
    <w:rsid w:val="00FC4796"/>
    <w:rsid w:val="00FD3F3E"/>
    <w:rsid w:val="00FD528B"/>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qFormat/>
    <w:rsid w:val="00C07A8D"/>
    <w:rPr>
      <w:i/>
      <w:iCs/>
    </w:rPr>
  </w:style>
  <w:style w:type="character" w:styleId="Textoennegrita">
    <w:name w:val="Strong"/>
    <w:basedOn w:val="Fuentedeprrafopredeter"/>
    <w:uiPriority w:val="22"/>
    <w:qFormat/>
    <w:rsid w:val="00947EAA"/>
    <w:rPr>
      <w:b/>
      <w:bCs/>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witter.com/BMWGrou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ensa@bmw.com.a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s://www.press.bmwgroup.com/pressclub/p/ar/startpage.html" TargetMode="Externa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youtube.com/BMWGroupview"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C40A9-14DF-4A70-8A68-CD9F797D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8</TotalTime>
  <Pages>4</Pages>
  <Words>759</Words>
  <Characters>4327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Estimado Sr</vt:lpstr>
    </vt:vector>
  </TitlesOfParts>
  <Company>BMW de LATINOAMERICA</Company>
  <LinksUpToDate>false</LinksUpToDate>
  <CharactersWithSpaces>5076</CharactersWithSpaces>
  <SharedDoc>false</SharedDoc>
  <HLinks>
    <vt:vector size="30" baseType="variant">
      <vt:variant>
        <vt:i4>3407949</vt:i4>
      </vt:variant>
      <vt:variant>
        <vt:i4>12</vt:i4>
      </vt:variant>
      <vt:variant>
        <vt:i4>0</vt:i4>
      </vt:variant>
      <vt:variant>
        <vt:i4>5</vt:i4>
      </vt:variant>
      <vt:variant>
        <vt:lpwstr>mailto:Prensa@bmw.com.ar</vt:lpwstr>
      </vt:variant>
      <vt:variant>
        <vt:lpwstr/>
      </vt:variant>
      <vt:variant>
        <vt:i4>852056</vt:i4>
      </vt:variant>
      <vt:variant>
        <vt:i4>9</vt:i4>
      </vt:variant>
      <vt:variant>
        <vt:i4>0</vt:i4>
      </vt:variant>
      <vt:variant>
        <vt:i4>5</vt:i4>
      </vt:variant>
      <vt:variant>
        <vt:lpwstr>https://www.press.bmwgroup.com/pressclub/p/ar/startpage.html</vt:lpwstr>
      </vt:variant>
      <vt:variant>
        <vt:lpwstr/>
      </vt:variant>
      <vt:variant>
        <vt:i4>3997734</vt:i4>
      </vt:variant>
      <vt:variant>
        <vt:i4>6</vt:i4>
      </vt:variant>
      <vt:variant>
        <vt:i4>0</vt:i4>
      </vt:variant>
      <vt:variant>
        <vt:i4>5</vt:i4>
      </vt:variant>
      <vt:variant>
        <vt:lpwstr>http://www.youtube.com/bmwmcarg</vt:lpwstr>
      </vt:variant>
      <vt:variant>
        <vt:lpwstr/>
      </vt:variant>
      <vt:variant>
        <vt:i4>5177351</vt:i4>
      </vt:variant>
      <vt:variant>
        <vt:i4>3</vt:i4>
      </vt:variant>
      <vt:variant>
        <vt:i4>0</vt:i4>
      </vt:variant>
      <vt:variant>
        <vt:i4>5</vt:i4>
      </vt:variant>
      <vt:variant>
        <vt:lpwstr>http://twitter.com/bmwmotorradarg</vt:lpwstr>
      </vt:variant>
      <vt:variant>
        <vt:lpwstr/>
      </vt:variant>
      <vt:variant>
        <vt:i4>7864418</vt:i4>
      </vt:variant>
      <vt:variant>
        <vt:i4>0</vt:i4>
      </vt:variant>
      <vt:variant>
        <vt:i4>0</vt:i4>
      </vt:variant>
      <vt:variant>
        <vt:i4>5</vt:i4>
      </vt:variant>
      <vt:variant>
        <vt:lpwstr>http://www.facebook.com/bmw.motorrad.argentina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subject/>
  <dc:creator>Leticia Arancibia</dc:creator>
  <cp:keywords/>
  <cp:lastModifiedBy>Menges Dan Christian, AK-AO-IMAR</cp:lastModifiedBy>
  <cp:revision>3</cp:revision>
  <cp:lastPrinted>2012-03-23T19:37:00Z</cp:lastPrinted>
  <dcterms:created xsi:type="dcterms:W3CDTF">2012-03-23T19:58:00Z</dcterms:created>
  <dcterms:modified xsi:type="dcterms:W3CDTF">2012-03-24T14:43:00Z</dcterms:modified>
</cp:coreProperties>
</file>