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Default="001D0DA6"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Comunicado de prensa</w:t>
      </w:r>
    </w:p>
    <w:p w:rsidR="001D0DA6" w:rsidRDefault="00B67C72"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14</w:t>
      </w:r>
      <w:r w:rsidR="00947D6A">
        <w:rPr>
          <w:rStyle w:val="longtext"/>
          <w:rFonts w:ascii="BMWType V2 Light" w:hAnsi="BMWType V2 Light" w:cs="BMWType V2 Light"/>
          <w:color w:val="000000"/>
          <w:szCs w:val="22"/>
          <w:shd w:val="clear" w:color="auto" w:fill="FFFFFF"/>
        </w:rPr>
        <w:t>/06</w:t>
      </w:r>
      <w:r w:rsidR="001D0DA6">
        <w:rPr>
          <w:rStyle w:val="longtext"/>
          <w:rFonts w:ascii="BMWType V2 Light" w:hAnsi="BMWType V2 Light" w:cs="BMWType V2 Light"/>
          <w:color w:val="000000"/>
          <w:szCs w:val="22"/>
          <w:shd w:val="clear" w:color="auto" w:fill="FFFFFF"/>
        </w:rPr>
        <w:t>/2012</w:t>
      </w:r>
    </w:p>
    <w:p w:rsidR="001D0DA6" w:rsidRDefault="001D0DA6" w:rsidP="001D0DA6">
      <w:pPr>
        <w:widowControl/>
        <w:spacing w:line="240" w:lineRule="auto"/>
        <w:rPr>
          <w:rStyle w:val="longtext"/>
          <w:rFonts w:ascii="Arial" w:hAnsi="Arial" w:cs="Arial"/>
          <w:color w:val="000000"/>
          <w:sz w:val="20"/>
          <w:shd w:val="clear" w:color="auto" w:fill="FFFFFF"/>
        </w:rPr>
      </w:pPr>
    </w:p>
    <w:p w:rsidR="006C2E1D" w:rsidRDefault="006C2E1D" w:rsidP="001D0DA6">
      <w:pPr>
        <w:widowControl/>
        <w:spacing w:line="240" w:lineRule="auto"/>
        <w:rPr>
          <w:rStyle w:val="longtext"/>
          <w:rFonts w:ascii="Arial" w:hAnsi="Arial" w:cs="Arial"/>
          <w:color w:val="000000"/>
          <w:sz w:val="20"/>
          <w:shd w:val="clear" w:color="auto" w:fill="FFFFFF"/>
        </w:rPr>
      </w:pPr>
    </w:p>
    <w:p w:rsidR="00DB04B2" w:rsidRDefault="00DB04B2" w:rsidP="001A1EF7">
      <w:pPr>
        <w:pStyle w:val="Default"/>
        <w:ind w:right="-338"/>
        <w:jc w:val="both"/>
        <w:rPr>
          <w:sz w:val="22"/>
          <w:szCs w:val="22"/>
        </w:rPr>
      </w:pPr>
    </w:p>
    <w:p w:rsidR="006C2E1D" w:rsidRPr="006C2E1D" w:rsidRDefault="006C2E1D" w:rsidP="006C2E1D">
      <w:pPr>
        <w:widowControl/>
        <w:autoSpaceDE w:val="0"/>
        <w:autoSpaceDN w:val="0"/>
        <w:adjustRightInd w:val="0"/>
        <w:spacing w:line="240" w:lineRule="auto"/>
        <w:rPr>
          <w:rFonts w:ascii="BMWType V2 Light" w:hAnsi="BMWType V2 Light" w:cs="BMWType V2 Light"/>
          <w:color w:val="000000"/>
          <w:kern w:val="0"/>
          <w:sz w:val="28"/>
          <w:szCs w:val="28"/>
          <w:lang w:val="es-AR" w:eastAsia="en-US"/>
        </w:rPr>
      </w:pPr>
      <w:r w:rsidRPr="006C2E1D">
        <w:rPr>
          <w:rFonts w:ascii="BMWType V2 Light" w:hAnsi="BMWType V2 Light" w:cs="BMWType V2 Light"/>
          <w:b/>
          <w:bCs/>
          <w:color w:val="000000"/>
          <w:kern w:val="0"/>
          <w:sz w:val="28"/>
          <w:szCs w:val="28"/>
          <w:lang w:val="es-AR" w:eastAsia="en-US"/>
        </w:rPr>
        <w:t xml:space="preserve">BMW i8 Concept </w:t>
      </w:r>
      <w:proofErr w:type="spellStart"/>
      <w:r w:rsidRPr="006C2E1D">
        <w:rPr>
          <w:rFonts w:ascii="BMWType V2 Light" w:hAnsi="BMWType V2 Light" w:cs="BMWType V2 Light"/>
          <w:b/>
          <w:bCs/>
          <w:color w:val="000000"/>
          <w:kern w:val="0"/>
          <w:sz w:val="28"/>
          <w:szCs w:val="28"/>
          <w:lang w:val="es-AR" w:eastAsia="en-US"/>
        </w:rPr>
        <w:t>Spyder</w:t>
      </w:r>
      <w:proofErr w:type="spellEnd"/>
      <w:r w:rsidRPr="006C2E1D">
        <w:rPr>
          <w:rFonts w:ascii="BMWType V2 Light" w:hAnsi="BMWType V2 Light" w:cs="BMWType V2 Light"/>
          <w:b/>
          <w:bCs/>
          <w:color w:val="000000"/>
          <w:kern w:val="0"/>
          <w:sz w:val="28"/>
          <w:szCs w:val="28"/>
          <w:lang w:val="es-AR" w:eastAsia="en-US"/>
        </w:rPr>
        <w:t xml:space="preserve"> </w:t>
      </w:r>
    </w:p>
    <w:p w:rsidR="006C2E1D" w:rsidRPr="006C2E1D" w:rsidRDefault="006C2E1D" w:rsidP="006C2E1D">
      <w:pPr>
        <w:widowControl/>
        <w:autoSpaceDE w:val="0"/>
        <w:autoSpaceDN w:val="0"/>
        <w:adjustRightInd w:val="0"/>
        <w:spacing w:line="240" w:lineRule="auto"/>
        <w:ind w:right="-142"/>
        <w:rPr>
          <w:rFonts w:ascii="BMWType V2 Light" w:hAnsi="BMWType V2 Light" w:cs="BMWType V2 Light"/>
          <w:bCs/>
          <w:color w:val="000000"/>
          <w:kern w:val="0"/>
          <w:sz w:val="23"/>
          <w:szCs w:val="23"/>
          <w:lang w:val="es-AR" w:eastAsia="en-US"/>
        </w:rPr>
      </w:pPr>
      <w:r w:rsidRPr="006C2E1D">
        <w:rPr>
          <w:rFonts w:ascii="BMWType V2 Light" w:hAnsi="BMWType V2 Light" w:cs="BMWType V2 Light"/>
          <w:bCs/>
          <w:color w:val="000000"/>
          <w:kern w:val="0"/>
          <w:sz w:val="23"/>
          <w:szCs w:val="23"/>
          <w:lang w:val="es-AR" w:eastAsia="en-US"/>
        </w:rPr>
        <w:t xml:space="preserve">El BMW i8 Concept </w:t>
      </w:r>
      <w:proofErr w:type="spellStart"/>
      <w:r w:rsidRPr="006C2E1D">
        <w:rPr>
          <w:rFonts w:ascii="BMWType V2 Light" w:hAnsi="BMWType V2 Light" w:cs="BMWType V2 Light"/>
          <w:bCs/>
          <w:color w:val="000000"/>
          <w:kern w:val="0"/>
          <w:sz w:val="23"/>
          <w:szCs w:val="23"/>
          <w:lang w:val="es-AR" w:eastAsia="en-US"/>
        </w:rPr>
        <w:t>Spyder</w:t>
      </w:r>
      <w:proofErr w:type="spellEnd"/>
      <w:r w:rsidRPr="006C2E1D">
        <w:rPr>
          <w:rFonts w:ascii="BMWType V2 Light" w:hAnsi="BMWType V2 Light" w:cs="BMWType V2 Light"/>
          <w:bCs/>
          <w:color w:val="000000"/>
          <w:kern w:val="0"/>
          <w:sz w:val="23"/>
          <w:szCs w:val="23"/>
          <w:lang w:val="es-AR" w:eastAsia="en-US"/>
        </w:rPr>
        <w:t xml:space="preserve"> con </w:t>
      </w:r>
      <w:proofErr w:type="spellStart"/>
      <w:r w:rsidRPr="006C2E1D">
        <w:rPr>
          <w:rFonts w:ascii="BMWType V2 Light" w:hAnsi="BMWType V2 Light" w:cs="BMWType V2 Light"/>
          <w:bCs/>
          <w:color w:val="000000"/>
          <w:kern w:val="0"/>
          <w:sz w:val="23"/>
          <w:szCs w:val="23"/>
          <w:lang w:val="es-AR" w:eastAsia="en-US"/>
        </w:rPr>
        <w:t>eDrive</w:t>
      </w:r>
      <w:proofErr w:type="spellEnd"/>
      <w:r w:rsidRPr="006C2E1D">
        <w:rPr>
          <w:rFonts w:ascii="BMWType V2 Light" w:hAnsi="BMWType V2 Light" w:cs="BMWType V2 Light"/>
          <w:bCs/>
          <w:color w:val="000000"/>
          <w:kern w:val="0"/>
          <w:sz w:val="23"/>
          <w:szCs w:val="23"/>
          <w:lang w:val="es-AR" w:eastAsia="en-US"/>
        </w:rPr>
        <w:t xml:space="preserve"> es un biplaza descapotable que encarna una forma de movilidad personal tan deportiva como atractiva. </w:t>
      </w:r>
    </w:p>
    <w:p w:rsidR="006C2E1D" w:rsidRDefault="006C2E1D" w:rsidP="006C2E1D">
      <w:pPr>
        <w:widowControl/>
        <w:autoSpaceDE w:val="0"/>
        <w:autoSpaceDN w:val="0"/>
        <w:adjustRightInd w:val="0"/>
        <w:spacing w:line="240" w:lineRule="auto"/>
        <w:rPr>
          <w:rFonts w:ascii="BMWType V2 Light" w:hAnsi="BMWType V2 Light" w:cs="BMWType V2 Light"/>
          <w:b/>
          <w:bCs/>
          <w:color w:val="000000"/>
          <w:kern w:val="0"/>
          <w:sz w:val="23"/>
          <w:szCs w:val="23"/>
          <w:lang w:val="es-AR" w:eastAsia="en-US"/>
        </w:rPr>
      </w:pPr>
    </w:p>
    <w:p w:rsidR="006C2E1D" w:rsidRDefault="006C2E1D" w:rsidP="006C2E1D">
      <w:pPr>
        <w:widowControl/>
        <w:autoSpaceDE w:val="0"/>
        <w:autoSpaceDN w:val="0"/>
        <w:adjustRightInd w:val="0"/>
        <w:spacing w:line="240" w:lineRule="auto"/>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Bajo la bandera de su </w:t>
      </w:r>
      <w:proofErr w:type="spellStart"/>
      <w:r w:rsidRPr="006C2E1D">
        <w:rPr>
          <w:rFonts w:ascii="BMWType V2 Light" w:hAnsi="BMWType V2 Light" w:cs="BMWType V2 Light"/>
          <w:color w:val="000000"/>
          <w:kern w:val="0"/>
          <w:sz w:val="23"/>
          <w:szCs w:val="23"/>
          <w:lang w:val="es-AR" w:eastAsia="en-US"/>
        </w:rPr>
        <w:t>submarca</w:t>
      </w:r>
      <w:proofErr w:type="spellEnd"/>
      <w:r w:rsidRPr="006C2E1D">
        <w:rPr>
          <w:rFonts w:ascii="BMWType V2 Light" w:hAnsi="BMWType V2 Light" w:cs="BMWType V2 Light"/>
          <w:color w:val="000000"/>
          <w:kern w:val="0"/>
          <w:sz w:val="23"/>
          <w:szCs w:val="23"/>
          <w:lang w:val="es-AR" w:eastAsia="en-US"/>
        </w:rPr>
        <w:t xml:space="preserve"> BMW i, BMW Group está desarrollando una gama de propuestas de vehículos conceptuales y de servicios de movilidad complementarios que dan respuesta a las necesidades cambiantes de los clientes y, redefinen el entendimiento de la movilidad </w:t>
      </w:r>
      <w:proofErr w:type="gramStart"/>
      <w:r w:rsidRPr="006C2E1D">
        <w:rPr>
          <w:rFonts w:ascii="BMWType V2 Light" w:hAnsi="BMWType V2 Light" w:cs="BMWType V2 Light"/>
          <w:color w:val="000000"/>
          <w:kern w:val="0"/>
          <w:sz w:val="23"/>
          <w:szCs w:val="23"/>
          <w:lang w:val="es-AR" w:eastAsia="en-US"/>
        </w:rPr>
        <w:t>personal</w:t>
      </w:r>
      <w:proofErr w:type="gramEnd"/>
      <w:r w:rsidRPr="006C2E1D">
        <w:rPr>
          <w:rFonts w:ascii="BMWType V2 Light" w:hAnsi="BMWType V2 Light" w:cs="BMWType V2 Light"/>
          <w:color w:val="000000"/>
          <w:kern w:val="0"/>
          <w:sz w:val="23"/>
          <w:szCs w:val="23"/>
          <w:lang w:val="es-AR" w:eastAsia="en-US"/>
        </w:rPr>
        <w:t xml:space="preserve">. Además de adoptar tecnologías inteligentes y diseño innovador, BMW i está llevando a cabo un nuevo enfoque global definido en gran medida por la sostenibilidad en toda la cadena de valor.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Siguiendo la presentación de los BMW i3 Concept y BMW i8 Concept,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n-US" w:eastAsia="en-US"/>
        </w:rPr>
        <w:t xml:space="preserve">BMW Group introduce el BMW i8 Concept </w:t>
      </w:r>
      <w:proofErr w:type="spellStart"/>
      <w:r w:rsidRPr="006C2E1D">
        <w:rPr>
          <w:rFonts w:ascii="BMWType V2 Light" w:hAnsi="BMWType V2 Light" w:cs="BMWType V2 Light"/>
          <w:color w:val="000000"/>
          <w:kern w:val="0"/>
          <w:sz w:val="23"/>
          <w:szCs w:val="23"/>
          <w:lang w:val="en-US" w:eastAsia="en-US"/>
        </w:rPr>
        <w:t>Spyder</w:t>
      </w:r>
      <w:proofErr w:type="spellEnd"/>
      <w:r w:rsidRPr="006C2E1D">
        <w:rPr>
          <w:rFonts w:ascii="BMWType V2 Light" w:hAnsi="BMWType V2 Light" w:cs="BMWType V2 Light"/>
          <w:color w:val="000000"/>
          <w:kern w:val="0"/>
          <w:sz w:val="23"/>
          <w:szCs w:val="23"/>
          <w:lang w:val="en-US" w:eastAsia="en-US"/>
        </w:rPr>
        <w:t xml:space="preserve">. </w:t>
      </w:r>
      <w:r w:rsidRPr="006C2E1D">
        <w:rPr>
          <w:rFonts w:ascii="BMWType V2 Light" w:hAnsi="BMWType V2 Light" w:cs="BMWType V2 Light"/>
          <w:color w:val="000000"/>
          <w:kern w:val="0"/>
          <w:sz w:val="23"/>
          <w:szCs w:val="23"/>
          <w:lang w:val="es-AR" w:eastAsia="en-US"/>
        </w:rPr>
        <w:t xml:space="preserve">Este tercer modelo de BMW i simboliza nuevos conceptos de movilidad de vanguardia y diseño emocional. Su impronta deportiva subraya las cualidades de un descapotable biplaza mezclando ligereza, capacidad dinámica y eficiencia con una estética muy especial.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La combinación de un diseño inteligente y ligero con la tecnología híbrida de última generación, infunde al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las prestaciones de un deportivo genuino, pese a que su consumo no supera lo que se espera de un pequeño utilitario.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Entre los aspectos más llamativos que concentra 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figuran sus puertas sin ventanillas de movimiento ascendente y giratorio, así como un conjunto de equipamientos de a bordo que incluyen spoilers eléctricos ocultos bajo un capó trasero transparente. Este deportivo está desarrollado a partir de la innovadora estructura </w:t>
      </w:r>
      <w:proofErr w:type="spellStart"/>
      <w:r w:rsidRPr="006C2E1D">
        <w:rPr>
          <w:rFonts w:ascii="BMWType V2 Light" w:hAnsi="BMWType V2 Light" w:cs="BMWType V2 Light"/>
          <w:color w:val="000000"/>
          <w:kern w:val="0"/>
          <w:sz w:val="23"/>
          <w:szCs w:val="23"/>
          <w:lang w:val="es-AR" w:eastAsia="en-US"/>
        </w:rPr>
        <w:t>LifeDrive</w:t>
      </w:r>
      <w:proofErr w:type="spellEnd"/>
      <w:r w:rsidRPr="006C2E1D">
        <w:rPr>
          <w:rFonts w:ascii="BMWType V2 Light" w:hAnsi="BMWType V2 Light" w:cs="BMWType V2 Light"/>
          <w:color w:val="000000"/>
          <w:kern w:val="0"/>
          <w:sz w:val="23"/>
          <w:szCs w:val="23"/>
          <w:lang w:val="es-AR" w:eastAsia="en-US"/>
        </w:rPr>
        <w:t xml:space="preserve">, en sí misma sustentada en un ligero sistema de construcción modular y en la aplicación de materiales de alta calidad y tecnología. </w:t>
      </w:r>
    </w:p>
    <w:p w:rsidR="006C2E1D" w:rsidRDefault="006C2E1D" w:rsidP="006C2E1D">
      <w:pPr>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es un híbrido Plug-in impulsado por un </w:t>
      </w:r>
      <w:proofErr w:type="spellStart"/>
      <w:r w:rsidRPr="006C2E1D">
        <w:rPr>
          <w:rFonts w:ascii="BMWType V2 Light" w:hAnsi="BMWType V2 Light" w:cs="BMWType V2 Light"/>
          <w:color w:val="000000"/>
          <w:kern w:val="0"/>
          <w:sz w:val="23"/>
          <w:szCs w:val="23"/>
          <w:lang w:val="es-AR" w:eastAsia="en-US"/>
        </w:rPr>
        <w:t>motopropulsor</w:t>
      </w:r>
      <w:proofErr w:type="spellEnd"/>
      <w:r w:rsidRPr="006C2E1D">
        <w:rPr>
          <w:rFonts w:ascii="BMWType V2 Light" w:hAnsi="BMWType V2 Light" w:cs="BMWType V2 Light"/>
          <w:color w:val="000000"/>
          <w:kern w:val="0"/>
          <w:sz w:val="23"/>
          <w:szCs w:val="23"/>
          <w:lang w:val="es-AR" w:eastAsia="en-US"/>
        </w:rPr>
        <w:t xml:space="preserve"> </w:t>
      </w:r>
      <w:proofErr w:type="spellStart"/>
      <w:r w:rsidRPr="006C2E1D">
        <w:rPr>
          <w:rFonts w:ascii="BMWType V2 Light" w:hAnsi="BMWType V2 Light" w:cs="BMWType V2 Light"/>
          <w:color w:val="000000"/>
          <w:kern w:val="0"/>
          <w:sz w:val="23"/>
          <w:szCs w:val="23"/>
          <w:lang w:val="es-AR" w:eastAsia="en-US"/>
        </w:rPr>
        <w:t>eDrive</w:t>
      </w:r>
      <w:proofErr w:type="spellEnd"/>
      <w:r w:rsidRPr="006C2E1D">
        <w:rPr>
          <w:rFonts w:ascii="BMWType V2 Light" w:hAnsi="BMWType V2 Light" w:cs="BMWType V2 Light"/>
          <w:color w:val="000000"/>
          <w:kern w:val="0"/>
          <w:sz w:val="23"/>
          <w:szCs w:val="23"/>
          <w:lang w:val="es-AR" w:eastAsia="en-US"/>
        </w:rPr>
        <w:t xml:space="preserve"> que combina un motor eléctrico de alto rendimiento y una mecánica de combustión de gasolina. La batería de ion-litio que alimenta al motor eléctrico puede ser recargada en un espacio de tiempo extremadamente breve desde un enchufe doméstico. Junto al minimizado peso del vehículo, su reducido centro de gravedad y su estudiado equilibrio, acoplado a un sistema combinado que desarrolla 260 </w:t>
      </w:r>
      <w:proofErr w:type="spellStart"/>
      <w:r w:rsidRPr="006C2E1D">
        <w:rPr>
          <w:rFonts w:ascii="BMWType V2 Light" w:hAnsi="BMWType V2 Light" w:cs="BMWType V2 Light"/>
          <w:color w:val="000000"/>
          <w:kern w:val="0"/>
          <w:sz w:val="23"/>
          <w:szCs w:val="23"/>
          <w:lang w:val="es-AR" w:eastAsia="en-US"/>
        </w:rPr>
        <w:t>kW</w:t>
      </w:r>
      <w:proofErr w:type="spellEnd"/>
      <w:r w:rsidRPr="006C2E1D">
        <w:rPr>
          <w:rFonts w:ascii="BMWType V2 Light" w:hAnsi="BMWType V2 Light" w:cs="BMWType V2 Light"/>
          <w:color w:val="000000"/>
          <w:kern w:val="0"/>
          <w:sz w:val="23"/>
          <w:szCs w:val="23"/>
          <w:lang w:val="es-AR" w:eastAsia="en-US"/>
        </w:rPr>
        <w:t xml:space="preserve"> (354 CV), promete una capacidad dinámica imbatible, una excepcional eficiencia y un intachable placer de conducción.</w:t>
      </w:r>
    </w:p>
    <w:p w:rsidR="006C2E1D" w:rsidRDefault="006C2E1D" w:rsidP="006C2E1D">
      <w:pPr>
        <w:jc w:val="both"/>
        <w:rPr>
          <w:rFonts w:ascii="BMWType V2 Light" w:hAnsi="BMWType V2 Light" w:cs="BMWType V2 Light"/>
          <w:color w:val="000000"/>
          <w:kern w:val="0"/>
          <w:sz w:val="23"/>
          <w:szCs w:val="23"/>
          <w:lang w:val="es-AR" w:eastAsia="en-US"/>
        </w:rPr>
      </w:pPr>
    </w:p>
    <w:p w:rsidR="006C2E1D" w:rsidRDefault="006C2E1D" w:rsidP="006C2E1D">
      <w:pPr>
        <w:jc w:val="both"/>
        <w:rPr>
          <w:rFonts w:ascii="BMWType V2 Light" w:hAnsi="BMWType V2 Light" w:cs="BMWType V2 Light"/>
          <w:color w:val="000000"/>
          <w:kern w:val="0"/>
          <w:sz w:val="23"/>
          <w:szCs w:val="23"/>
          <w:lang w:val="es-AR" w:eastAsia="en-US"/>
        </w:rPr>
      </w:pPr>
    </w:p>
    <w:p w:rsidR="006C2E1D" w:rsidRDefault="006C2E1D" w:rsidP="006C2E1D">
      <w:pPr>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8"/>
          <w:szCs w:val="28"/>
          <w:lang w:val="es-AR" w:eastAsia="en-US"/>
        </w:rPr>
      </w:pPr>
      <w:r w:rsidRPr="006C2E1D">
        <w:rPr>
          <w:rFonts w:ascii="BMWType V2 Light" w:hAnsi="BMWType V2 Light" w:cs="BMWType V2 Light"/>
          <w:b/>
          <w:bCs/>
          <w:color w:val="000000"/>
          <w:kern w:val="0"/>
          <w:sz w:val="28"/>
          <w:szCs w:val="28"/>
          <w:lang w:val="es-AR" w:eastAsia="en-US"/>
        </w:rPr>
        <w:lastRenderedPageBreak/>
        <w:t xml:space="preserve">BMW i8 Concept </w:t>
      </w:r>
      <w:proofErr w:type="spellStart"/>
      <w:r w:rsidRPr="006C2E1D">
        <w:rPr>
          <w:rFonts w:ascii="BMWType V2 Light" w:hAnsi="BMWType V2 Light" w:cs="BMWType V2 Light"/>
          <w:b/>
          <w:bCs/>
          <w:color w:val="000000"/>
          <w:kern w:val="0"/>
          <w:sz w:val="28"/>
          <w:szCs w:val="28"/>
          <w:lang w:val="es-AR" w:eastAsia="en-US"/>
        </w:rPr>
        <w:t>Spyder</w:t>
      </w:r>
      <w:proofErr w:type="spellEnd"/>
      <w:r w:rsidRPr="006C2E1D">
        <w:rPr>
          <w:rFonts w:ascii="BMWType V2 Light" w:hAnsi="BMWType V2 Light" w:cs="BMWType V2 Light"/>
          <w:b/>
          <w:bCs/>
          <w:color w:val="000000"/>
          <w:kern w:val="0"/>
          <w:sz w:val="28"/>
          <w:szCs w:val="28"/>
          <w:lang w:val="es-AR" w:eastAsia="en-US"/>
        </w:rPr>
        <w:t xml:space="preserve"> con </w:t>
      </w:r>
      <w:proofErr w:type="spellStart"/>
      <w:r w:rsidRPr="006C2E1D">
        <w:rPr>
          <w:rFonts w:ascii="BMWType V2 Light" w:hAnsi="BMWType V2 Light" w:cs="BMWType V2 Light"/>
          <w:b/>
          <w:bCs/>
          <w:color w:val="000000"/>
          <w:kern w:val="0"/>
          <w:sz w:val="28"/>
          <w:szCs w:val="28"/>
          <w:lang w:val="es-AR" w:eastAsia="en-US"/>
        </w:rPr>
        <w:t>eDrive</w:t>
      </w:r>
      <w:proofErr w:type="spellEnd"/>
      <w:r w:rsidRPr="006C2E1D">
        <w:rPr>
          <w:rFonts w:ascii="BMWType V2 Light" w:hAnsi="BMWType V2 Light" w:cs="BMWType V2 Light"/>
          <w:b/>
          <w:bCs/>
          <w:color w:val="000000"/>
          <w:kern w:val="0"/>
          <w:sz w:val="28"/>
          <w:szCs w:val="28"/>
          <w:lang w:val="es-AR" w:eastAsia="en-US"/>
        </w:rPr>
        <w:t xml:space="preserve">, placer de conducción con una eficiencia y una dinámica imbatibles.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Apenas un año después de ser desvelado el BMW i8 Concept de 2+2 asientos, BMW i presenta la segunda variante de este innovador vehículo deportivo híbrido, una máquina diseñada para iluminar el camino hacia una movilidad eficiente. Como su hermano </w:t>
      </w:r>
      <w:proofErr w:type="spellStart"/>
      <w:r w:rsidRPr="006C2E1D">
        <w:rPr>
          <w:rFonts w:ascii="BMWType V2 Light" w:hAnsi="BMWType V2 Light" w:cs="BMWType V2 Light"/>
          <w:color w:val="000000"/>
          <w:kern w:val="0"/>
          <w:sz w:val="23"/>
          <w:szCs w:val="23"/>
          <w:lang w:val="es-AR" w:eastAsia="en-US"/>
        </w:rPr>
        <w:t>Coupe</w:t>
      </w:r>
      <w:proofErr w:type="spellEnd"/>
      <w:r w:rsidRPr="006C2E1D">
        <w:rPr>
          <w:rFonts w:ascii="BMWType V2 Light" w:hAnsi="BMWType V2 Light" w:cs="BMWType V2 Light"/>
          <w:color w:val="000000"/>
          <w:kern w:val="0"/>
          <w:sz w:val="23"/>
          <w:szCs w:val="23"/>
          <w:lang w:val="es-AR" w:eastAsia="en-US"/>
        </w:rPr>
        <w:t xml:space="preserve">, el emocional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combina un diseño inteligente con la innovadora tecnología de impulsión </w:t>
      </w:r>
      <w:proofErr w:type="spellStart"/>
      <w:r w:rsidRPr="006C2E1D">
        <w:rPr>
          <w:rFonts w:ascii="BMWType V2 Light" w:hAnsi="BMWType V2 Light" w:cs="BMWType V2 Light"/>
          <w:color w:val="000000"/>
          <w:kern w:val="0"/>
          <w:sz w:val="23"/>
          <w:szCs w:val="23"/>
          <w:lang w:val="es-AR" w:eastAsia="en-US"/>
        </w:rPr>
        <w:t>eDrive</w:t>
      </w:r>
      <w:proofErr w:type="spellEnd"/>
      <w:r w:rsidRPr="006C2E1D">
        <w:rPr>
          <w:rFonts w:ascii="BMWType V2 Light" w:hAnsi="BMWType V2 Light" w:cs="BMWType V2 Light"/>
          <w:color w:val="000000"/>
          <w:kern w:val="0"/>
          <w:sz w:val="23"/>
          <w:szCs w:val="23"/>
          <w:lang w:val="es-AR" w:eastAsia="en-US"/>
        </w:rPr>
        <w:t xml:space="preserve">, al tiempo que su construcción descapotable biplaza proporciona una experiencia de conducción incluso más intensa. Se trata de un automóvil en el que el sobresaliente potencial de prestaciones va de la mano con un nivel de consumos y de emisiones extremadamente bajo.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Comparado con la variante </w:t>
      </w:r>
      <w:proofErr w:type="spellStart"/>
      <w:r w:rsidRPr="006C2E1D">
        <w:rPr>
          <w:rFonts w:ascii="BMWType V2 Light" w:hAnsi="BMWType V2 Light" w:cs="BMWType V2 Light"/>
          <w:color w:val="000000"/>
          <w:kern w:val="0"/>
          <w:sz w:val="23"/>
          <w:szCs w:val="23"/>
          <w:lang w:val="es-AR" w:eastAsia="en-US"/>
        </w:rPr>
        <w:t>Coupe</w:t>
      </w:r>
      <w:proofErr w:type="spellEnd"/>
      <w:r w:rsidRPr="006C2E1D">
        <w:rPr>
          <w:rFonts w:ascii="BMWType V2 Light" w:hAnsi="BMWType V2 Light" w:cs="BMWType V2 Light"/>
          <w:color w:val="000000"/>
          <w:kern w:val="0"/>
          <w:sz w:val="23"/>
          <w:szCs w:val="23"/>
          <w:lang w:val="es-AR" w:eastAsia="en-US"/>
        </w:rPr>
        <w:t xml:space="preserve"> del BMW i8 Concept, 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tiene una distancia entre ejes y una longitud ligeramente más cortas. Con sus compactas dimensiones y distintiva tonalidad exterior, este deportivo trasmite una sensación de dinamismo que precede al primer giro de las ruedas, mientras que sus decisivas características de diseño incluyen puertas giratorias y elevables carentes de ventanillas y, un panel de vidrio transparente en la parte trasera. Bajo esta cobertura se almacenan dos spoilers de accionamiento eléctrico que a modo de escaparate visual añaden un atractivo al diseño. En el interior, un material revisado y una tonalidad conceptual proporcionan dosis extra de deportividad. Al igual que en el </w:t>
      </w:r>
      <w:proofErr w:type="spellStart"/>
      <w:r w:rsidRPr="006C2E1D">
        <w:rPr>
          <w:rFonts w:ascii="BMWType V2 Light" w:hAnsi="BMWType V2 Light" w:cs="BMWType V2 Light"/>
          <w:color w:val="000000"/>
          <w:kern w:val="0"/>
          <w:sz w:val="23"/>
          <w:szCs w:val="23"/>
          <w:lang w:val="es-AR" w:eastAsia="en-US"/>
        </w:rPr>
        <w:t>Coupe</w:t>
      </w:r>
      <w:proofErr w:type="spellEnd"/>
      <w:r w:rsidRPr="006C2E1D">
        <w:rPr>
          <w:rFonts w:ascii="BMWType V2 Light" w:hAnsi="BMWType V2 Light" w:cs="BMWType V2 Light"/>
          <w:color w:val="000000"/>
          <w:kern w:val="0"/>
          <w:sz w:val="23"/>
          <w:szCs w:val="23"/>
          <w:lang w:val="es-AR" w:eastAsia="en-US"/>
        </w:rPr>
        <w:t xml:space="preserve">, 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con </w:t>
      </w:r>
      <w:proofErr w:type="spellStart"/>
      <w:r w:rsidRPr="006C2E1D">
        <w:rPr>
          <w:rFonts w:ascii="BMWType V2 Light" w:hAnsi="BMWType V2 Light" w:cs="BMWType V2 Light"/>
          <w:color w:val="000000"/>
          <w:kern w:val="0"/>
          <w:sz w:val="23"/>
          <w:szCs w:val="23"/>
          <w:lang w:val="es-AR" w:eastAsia="en-US"/>
        </w:rPr>
        <w:t>eDrive</w:t>
      </w:r>
      <w:proofErr w:type="spellEnd"/>
      <w:r w:rsidRPr="006C2E1D">
        <w:rPr>
          <w:rFonts w:ascii="BMWType V2 Light" w:hAnsi="BMWType V2 Light" w:cs="BMWType V2 Light"/>
          <w:color w:val="000000"/>
          <w:kern w:val="0"/>
          <w:sz w:val="23"/>
          <w:szCs w:val="23"/>
          <w:lang w:val="es-AR" w:eastAsia="en-US"/>
        </w:rPr>
        <w:t xml:space="preserve"> es un híbrido Plug-in de alto rendimiento, de modo que fusiona las ventajas específicas de los motores eléctricos y de combustión hasta conseguir el efecto óptimo. Eficiencia y capacidad dinámica son el resultado.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b/>
          <w:bCs/>
          <w:color w:val="000000"/>
          <w:kern w:val="0"/>
          <w:sz w:val="23"/>
          <w:szCs w:val="23"/>
          <w:lang w:val="es-AR" w:eastAsia="en-US"/>
        </w:rPr>
        <w:t xml:space="preserve">La arquitectura modular </w:t>
      </w:r>
      <w:proofErr w:type="spellStart"/>
      <w:r w:rsidRPr="006C2E1D">
        <w:rPr>
          <w:rFonts w:ascii="BMWType V2 Light" w:hAnsi="BMWType V2 Light" w:cs="BMWType V2 Light"/>
          <w:b/>
          <w:bCs/>
          <w:color w:val="000000"/>
          <w:kern w:val="0"/>
          <w:sz w:val="23"/>
          <w:szCs w:val="23"/>
          <w:lang w:val="es-AR" w:eastAsia="en-US"/>
        </w:rPr>
        <w:t>LifeDrive</w:t>
      </w:r>
      <w:proofErr w:type="spellEnd"/>
      <w:r w:rsidRPr="006C2E1D">
        <w:rPr>
          <w:rFonts w:ascii="BMWType V2 Light" w:hAnsi="BMWType V2 Light" w:cs="BMWType V2 Light"/>
          <w:b/>
          <w:bCs/>
          <w:color w:val="000000"/>
          <w:kern w:val="0"/>
          <w:sz w:val="23"/>
          <w:szCs w:val="23"/>
          <w:lang w:val="es-AR" w:eastAsia="en-US"/>
        </w:rPr>
        <w:t xml:space="preserve"> ofrece un anticipo de futuro.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Como en el </w:t>
      </w:r>
      <w:proofErr w:type="spellStart"/>
      <w:r w:rsidRPr="006C2E1D">
        <w:rPr>
          <w:rFonts w:ascii="BMWType V2 Light" w:hAnsi="BMWType V2 Light" w:cs="BMWType V2 Light"/>
          <w:color w:val="000000"/>
          <w:kern w:val="0"/>
          <w:sz w:val="23"/>
          <w:szCs w:val="23"/>
          <w:lang w:val="es-AR" w:eastAsia="en-US"/>
        </w:rPr>
        <w:t>Coupe</w:t>
      </w:r>
      <w:proofErr w:type="spellEnd"/>
      <w:r w:rsidRPr="006C2E1D">
        <w:rPr>
          <w:rFonts w:ascii="BMWType V2 Light" w:hAnsi="BMWType V2 Light" w:cs="BMWType V2 Light"/>
          <w:color w:val="000000"/>
          <w:kern w:val="0"/>
          <w:sz w:val="23"/>
          <w:szCs w:val="23"/>
          <w:lang w:val="es-AR" w:eastAsia="en-US"/>
        </w:rPr>
        <w:t xml:space="preserve">, 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está construido alrededor de la innovadora arquitectura </w:t>
      </w:r>
      <w:proofErr w:type="spellStart"/>
      <w:r w:rsidRPr="006C2E1D">
        <w:rPr>
          <w:rFonts w:ascii="BMWType V2 Light" w:hAnsi="BMWType V2 Light" w:cs="BMWType V2 Light"/>
          <w:color w:val="000000"/>
          <w:kern w:val="0"/>
          <w:sz w:val="23"/>
          <w:szCs w:val="23"/>
          <w:lang w:val="es-AR" w:eastAsia="en-US"/>
        </w:rPr>
        <w:t>LifeDrive</w:t>
      </w:r>
      <w:proofErr w:type="spellEnd"/>
      <w:r w:rsidRPr="006C2E1D">
        <w:rPr>
          <w:rFonts w:ascii="BMWType V2 Light" w:hAnsi="BMWType V2 Light" w:cs="BMWType V2 Light"/>
          <w:color w:val="000000"/>
          <w:kern w:val="0"/>
          <w:sz w:val="23"/>
          <w:szCs w:val="23"/>
          <w:lang w:val="es-AR" w:eastAsia="en-US"/>
        </w:rPr>
        <w:t xml:space="preserve">, una fusión de unidades funcionales independientes. Por ejemplo, el módulo </w:t>
      </w:r>
      <w:proofErr w:type="spellStart"/>
      <w:r w:rsidRPr="006C2E1D">
        <w:rPr>
          <w:rFonts w:ascii="BMWType V2 Light" w:hAnsi="BMWType V2 Light" w:cs="BMWType V2 Light"/>
          <w:color w:val="000000"/>
          <w:kern w:val="0"/>
          <w:sz w:val="23"/>
          <w:szCs w:val="23"/>
          <w:lang w:val="es-AR" w:eastAsia="en-US"/>
        </w:rPr>
        <w:t>Life</w:t>
      </w:r>
      <w:proofErr w:type="spellEnd"/>
      <w:r w:rsidRPr="006C2E1D">
        <w:rPr>
          <w:rFonts w:ascii="BMWType V2 Light" w:hAnsi="BMWType V2 Light" w:cs="BMWType V2 Light"/>
          <w:color w:val="000000"/>
          <w:kern w:val="0"/>
          <w:sz w:val="23"/>
          <w:szCs w:val="23"/>
          <w:lang w:val="es-AR" w:eastAsia="en-US"/>
        </w:rPr>
        <w:t xml:space="preserve"> de fibra de carbono con refuerzo plástico (CFRP) proporciona al vehículo un compartimento para pasajeros extremadamente ligero, mientras que el módulo Drive, principalmente fabricado con componentes de aluminio, reúne todas las funciones operativas para la conducción del vehículo, como el grupo </w:t>
      </w:r>
      <w:proofErr w:type="spellStart"/>
      <w:r w:rsidRPr="006C2E1D">
        <w:rPr>
          <w:rFonts w:ascii="BMWType V2 Light" w:hAnsi="BMWType V2 Light" w:cs="BMWType V2 Light"/>
          <w:color w:val="000000"/>
          <w:kern w:val="0"/>
          <w:sz w:val="23"/>
          <w:szCs w:val="23"/>
          <w:lang w:val="es-AR" w:eastAsia="en-US"/>
        </w:rPr>
        <w:t>motopropulsor</w:t>
      </w:r>
      <w:proofErr w:type="spellEnd"/>
      <w:r w:rsidRPr="006C2E1D">
        <w:rPr>
          <w:rFonts w:ascii="BMWType V2 Light" w:hAnsi="BMWType V2 Light" w:cs="BMWType V2 Light"/>
          <w:color w:val="000000"/>
          <w:kern w:val="0"/>
          <w:sz w:val="23"/>
          <w:szCs w:val="23"/>
          <w:lang w:val="es-AR" w:eastAsia="en-US"/>
        </w:rPr>
        <w:t xml:space="preserve">, el chasis y la estructura de seguridad. La sorprendente utilización de materiales de alta tecnología permite a este innovador concepto trazar nuevos territorios en términos de minimización de peso, rigidez estructural y seguridad ante los choques. Buenas noticias no sólo para las prestaciones dinámicas del vehículo, sino también en lo que afecta a su autonomía y al ahorro de combustible. El diseño ligero inteligente, que comprende la utilización de materiales innovadores, ha permitido neutralizar el inevitable peso adicional que implican las transmisiones híbridas de alto rendimiento. Además, la arquitectura </w:t>
      </w:r>
      <w:proofErr w:type="spellStart"/>
      <w:r w:rsidRPr="006C2E1D">
        <w:rPr>
          <w:rFonts w:ascii="BMWType V2 Light" w:hAnsi="BMWType V2 Light" w:cs="BMWType V2 Light"/>
          <w:color w:val="000000"/>
          <w:kern w:val="0"/>
          <w:sz w:val="23"/>
          <w:szCs w:val="23"/>
          <w:lang w:val="es-AR" w:eastAsia="en-US"/>
        </w:rPr>
        <w:t>LifeDrive</w:t>
      </w:r>
      <w:proofErr w:type="spellEnd"/>
      <w:r w:rsidRPr="006C2E1D">
        <w:rPr>
          <w:rFonts w:ascii="BMWType V2 Light" w:hAnsi="BMWType V2 Light" w:cs="BMWType V2 Light"/>
          <w:color w:val="000000"/>
          <w:kern w:val="0"/>
          <w:sz w:val="23"/>
          <w:szCs w:val="23"/>
          <w:lang w:val="es-AR" w:eastAsia="en-US"/>
        </w:rPr>
        <w:t xml:space="preserve"> ha sido cuidadosamente adaptada al carácter deportivo del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Los ejes modulares anterior y posterior están conectados a través de un “túnel de energía” que oculta la batería del sistema híbrido. Esto ha permitido a los ingenieros conseguir un bajo centro de gravedad y un equilibrio ideal. </w:t>
      </w:r>
    </w:p>
    <w:p w:rsidR="006C2E1D" w:rsidRDefault="006C2E1D" w:rsidP="006C2E1D">
      <w:pPr>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La distintiva división del concepto </w:t>
      </w:r>
      <w:proofErr w:type="spellStart"/>
      <w:r w:rsidRPr="006C2E1D">
        <w:rPr>
          <w:rFonts w:ascii="BMWType V2 Light" w:hAnsi="BMWType V2 Light" w:cs="BMWType V2 Light"/>
          <w:color w:val="000000"/>
          <w:kern w:val="0"/>
          <w:sz w:val="23"/>
          <w:szCs w:val="23"/>
          <w:lang w:val="es-AR" w:eastAsia="en-US"/>
        </w:rPr>
        <w:t>LifeDrive</w:t>
      </w:r>
      <w:proofErr w:type="spellEnd"/>
      <w:r w:rsidRPr="006C2E1D">
        <w:rPr>
          <w:rFonts w:ascii="BMWType V2 Light" w:hAnsi="BMWType V2 Light" w:cs="BMWType V2 Light"/>
          <w:color w:val="000000"/>
          <w:kern w:val="0"/>
          <w:sz w:val="23"/>
          <w:szCs w:val="23"/>
          <w:lang w:val="es-AR" w:eastAsia="en-US"/>
        </w:rPr>
        <w:t xml:space="preserve"> también se proyecta en el </w:t>
      </w:r>
      <w:r w:rsidRPr="006C2E1D">
        <w:rPr>
          <w:rFonts w:ascii="BMWType V2 Light" w:hAnsi="BMWType V2 Light" w:cs="BMWType V2 Light"/>
          <w:color w:val="000000"/>
          <w:kern w:val="0"/>
          <w:sz w:val="23"/>
          <w:szCs w:val="23"/>
          <w:lang w:val="es-AR" w:eastAsia="en-US"/>
        </w:rPr>
        <w:lastRenderedPageBreak/>
        <w:t>diseño del vehículo, que hace los elementos básicos de la carrocería claramente</w:t>
      </w:r>
      <w:r>
        <w:rPr>
          <w:rFonts w:ascii="BMWType V2 Light" w:hAnsi="BMWType V2 Light" w:cs="BMWType V2 Light"/>
          <w:color w:val="000000"/>
          <w:kern w:val="0"/>
          <w:sz w:val="23"/>
          <w:szCs w:val="23"/>
          <w:lang w:val="es-AR" w:eastAsia="en-US"/>
        </w:rPr>
        <w:t xml:space="preserve"> </w:t>
      </w:r>
      <w:r w:rsidRPr="006C2E1D">
        <w:rPr>
          <w:rFonts w:ascii="BMWType V2 Light" w:hAnsi="BMWType V2 Light" w:cs="BMWType V2 Light"/>
          <w:color w:val="000000"/>
          <w:kern w:val="0"/>
          <w:sz w:val="23"/>
          <w:szCs w:val="23"/>
          <w:lang w:val="es-AR" w:eastAsia="en-US"/>
        </w:rPr>
        <w:t xml:space="preserve">distinguibles. Las expresivas superficies y la precisión de sus líneas, generan una armoniosa transición de un módulo a otro. Esta superposición e interrelación de líneas y superficies, “estratos” en el lenguaje de BMW i, se muestra tanto en la carrocería como en el interior del nuevo modelo.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b/>
          <w:bCs/>
          <w:color w:val="000000"/>
          <w:kern w:val="0"/>
          <w:sz w:val="23"/>
          <w:szCs w:val="23"/>
          <w:lang w:val="es-AR" w:eastAsia="en-US"/>
        </w:rPr>
        <w:t xml:space="preserve">La interpretación más moderna del lenguaje de diseño BMW i.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El emocionante diseño del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pone claramente de relieve las cualidades del vehículo, con énfasis en su ligereza, dinamismo y eficiencia. Por ejemplo, el biplaza descapotable encarna la síntesis perfecta de tecnología y atractivo estético, y transmite un innegable placer de conducción hasta en parado. La clave para generar esta impresión de deportividad son sus grandes panales de carrocería y los numerosos elementos aerodinámicos aplicados como superficies de contacto, spoilers, cortinas de aire y </w:t>
      </w:r>
      <w:proofErr w:type="spellStart"/>
      <w:r w:rsidRPr="006C2E1D">
        <w:rPr>
          <w:rFonts w:ascii="BMWType V2 Light" w:hAnsi="BMWType V2 Light" w:cs="BMWType V2 Light"/>
          <w:color w:val="000000"/>
          <w:kern w:val="0"/>
          <w:sz w:val="23"/>
          <w:szCs w:val="23"/>
          <w:lang w:val="es-AR" w:eastAsia="en-US"/>
        </w:rPr>
        <w:t>aeroflaps</w:t>
      </w:r>
      <w:proofErr w:type="spellEnd"/>
      <w:r w:rsidRPr="006C2E1D">
        <w:rPr>
          <w:rFonts w:ascii="BMWType V2 Light" w:hAnsi="BMWType V2 Light" w:cs="BMWType V2 Light"/>
          <w:color w:val="000000"/>
          <w:kern w:val="0"/>
          <w:sz w:val="23"/>
          <w:szCs w:val="23"/>
          <w:lang w:val="es-AR" w:eastAsia="en-US"/>
        </w:rPr>
        <w:t xml:space="preserve">, que determinan una agazapada presencia. Estos elementos reducen de forma considerable el Cd del modelo híbrido y mejoran tanto la eficiencia como la autonomía.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b/>
          <w:bCs/>
          <w:color w:val="000000"/>
          <w:kern w:val="0"/>
          <w:sz w:val="23"/>
          <w:szCs w:val="23"/>
          <w:lang w:val="es-AR" w:eastAsia="en-US"/>
        </w:rPr>
        <w:t xml:space="preserve">Frontal dinámico.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El diseño frontal ofrece una ventana particularmente reveladora del talento dinámico de este biplaza descapotable. Elementos definitorios son sus faros equipados con una pionera tecnología de alumbrado mediante láser, que siguen el esquema de diseño BMW i con sello en forma de U. Una “V” semitransparente se despliega desde el borde del frontal del bajo capó hacia el parabrisas, y capta la mirada hacia el motor eléctrico situado por debajo. Un pequeño deflector posicionado en el marco del parabrisas guía el flujo de aire sobre la cabeza de los ocupantes. Y para días en los que el tiempo no resulta suficientemente fiable hay un techo abatible de doble sección que puede resultar de gran utilidad.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b/>
          <w:bCs/>
          <w:color w:val="000000"/>
          <w:kern w:val="0"/>
          <w:sz w:val="23"/>
          <w:szCs w:val="23"/>
          <w:lang w:val="es-AR" w:eastAsia="en-US"/>
        </w:rPr>
        <w:t xml:space="preserve">Silueta atlética.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Acortados frontal y voladizos, y una baja silueta definen la vista lateral del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y subrayan su carácter atlético. Sus seductoras líneas y formas generan una presencia avanzada y poderosa, incluso antes de que el vehículo emprenda la marcha. Sus puertas abren hacia delante pivotando sobre los pilares A, lo que enfatiza el impacto emocional del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Debajo de ellas, unos faldones generan un potente contorno que se prolonga hacia la zaga. Al mismo tiempo, el descapotable biplaza dibuja una ligera y fluida figura, y se presenta como si fuese el resultado de una pieza extraída de un molde.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n-US" w:eastAsia="en-US"/>
        </w:rPr>
      </w:pPr>
      <w:proofErr w:type="spellStart"/>
      <w:proofErr w:type="gramStart"/>
      <w:r w:rsidRPr="006C2E1D">
        <w:rPr>
          <w:rFonts w:ascii="BMWType V2 Light" w:hAnsi="BMWType V2 Light" w:cs="BMWType V2 Light"/>
          <w:b/>
          <w:bCs/>
          <w:color w:val="000000"/>
          <w:kern w:val="0"/>
          <w:sz w:val="23"/>
          <w:szCs w:val="23"/>
          <w:lang w:val="en-US" w:eastAsia="en-US"/>
        </w:rPr>
        <w:t>Zaga</w:t>
      </w:r>
      <w:proofErr w:type="spellEnd"/>
      <w:r w:rsidRPr="006C2E1D">
        <w:rPr>
          <w:rFonts w:ascii="BMWType V2 Light" w:hAnsi="BMWType V2 Light" w:cs="BMWType V2 Light"/>
          <w:b/>
          <w:bCs/>
          <w:color w:val="000000"/>
          <w:kern w:val="0"/>
          <w:sz w:val="23"/>
          <w:szCs w:val="23"/>
          <w:lang w:val="en-US" w:eastAsia="en-US"/>
        </w:rPr>
        <w:t xml:space="preserve"> </w:t>
      </w:r>
      <w:proofErr w:type="spellStart"/>
      <w:r w:rsidRPr="006C2E1D">
        <w:rPr>
          <w:rFonts w:ascii="BMWType V2 Light" w:hAnsi="BMWType V2 Light" w:cs="BMWType V2 Light"/>
          <w:b/>
          <w:bCs/>
          <w:color w:val="000000"/>
          <w:kern w:val="0"/>
          <w:sz w:val="23"/>
          <w:szCs w:val="23"/>
          <w:lang w:val="en-US" w:eastAsia="en-US"/>
        </w:rPr>
        <w:t>directa</w:t>
      </w:r>
      <w:proofErr w:type="spellEnd"/>
      <w:r w:rsidRPr="006C2E1D">
        <w:rPr>
          <w:rFonts w:ascii="BMWType V2 Light" w:hAnsi="BMWType V2 Light" w:cs="BMWType V2 Light"/>
          <w:b/>
          <w:bCs/>
          <w:color w:val="000000"/>
          <w:kern w:val="0"/>
          <w:sz w:val="23"/>
          <w:szCs w:val="23"/>
          <w:lang w:val="en-US" w:eastAsia="en-US"/>
        </w:rPr>
        <w:t>.</w:t>
      </w:r>
      <w:proofErr w:type="gramEnd"/>
      <w:r w:rsidRPr="006C2E1D">
        <w:rPr>
          <w:rFonts w:ascii="BMWType V2 Light" w:hAnsi="BMWType V2 Light" w:cs="BMWType V2 Light"/>
          <w:b/>
          <w:bCs/>
          <w:color w:val="000000"/>
          <w:kern w:val="0"/>
          <w:sz w:val="23"/>
          <w:szCs w:val="23"/>
          <w:lang w:val="en-US" w:eastAsia="en-US"/>
        </w:rPr>
        <w:t xml:space="preserve"> </w:t>
      </w:r>
    </w:p>
    <w:p w:rsidR="006C2E1D" w:rsidRDefault="006C2E1D" w:rsidP="006C2E1D">
      <w:pPr>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Como el frontal, la zaga se aprecia asentada sobre el asfalto. Su rasgo principal es una cobertura transparente que revela dos spoilers eléctricos ocultos. Conforme al sello distintivo del diseño de BMW i, son perfectos para cruceros relajados y circulación de paseo. Pocos distintivos resultan más atractivos en la movilidad individual. Un imponente difusor trasero, salidas de aire tridimensionales y pilotos traseros con forma de U </w:t>
      </w:r>
      <w:r w:rsidRPr="006C2E1D">
        <w:rPr>
          <w:rFonts w:ascii="BMWType V2 Light" w:hAnsi="BMWType V2 Light" w:cs="BMWType V2 Light"/>
          <w:color w:val="000000"/>
          <w:kern w:val="0"/>
          <w:sz w:val="23"/>
          <w:szCs w:val="23"/>
          <w:lang w:val="es-AR" w:eastAsia="en-US"/>
        </w:rPr>
        <w:lastRenderedPageBreak/>
        <w:t>confieren una apariencia extremadamente ancha y enfatizan sus credenciales deportivas.</w:t>
      </w:r>
    </w:p>
    <w:p w:rsidR="006C2E1D" w:rsidRDefault="006C2E1D" w:rsidP="006C2E1D">
      <w:pPr>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b/>
          <w:bCs/>
          <w:color w:val="000000"/>
          <w:kern w:val="0"/>
          <w:sz w:val="23"/>
          <w:szCs w:val="23"/>
          <w:lang w:val="es-AR" w:eastAsia="en-US"/>
        </w:rPr>
        <w:t xml:space="preserve">Estética funcional: interior estratificado.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El interior del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está definido por tres niveles que agrupan distintas funcionalidades. Al igual que la carrocería del vehículo, la interconexión de superficies y líneas es uno de los signos distintivos del diseño interior. Los marcos del estrato exterior ofician como estructura de apoyo, mientras que el interior “confort” comprende las superficies de los asientos y los compartimientos de almacenaje. El puesto de conducción supone el tercer estrato “técnico”, y aglutina el panel de la instrumentación, la columna de la dirección y el volante, el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central de información y los elementos de control. La prevalencia del conductor en el puesto de conducción y la baja posición del asiento, que enfatiza la credibilidad del descapotable biplaza, resultan particularmente llamativas. Todos los mandos se sitúan en el lugar preciso, y como otros elementos funcionales del interior han sido diseñados para incrementar la experiencia de conducción. Una pantalla de 8,8 pulgadas (22,4 cm) muestra toda la información de conducción relevante en tres dimensiones y alta resolución.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El concepto de colores y materiales también proporcionan algunos aspectos destacables. El interior del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está definido por una mezcla de plástico, carbono y piel que combina el blanco protagonista del diseño exterior con una audaz tonalidad anaranjada de la piel que genera una atmósfera deportiva llena de contrastes. El puesto de conducción y la consola central también muestran ligeras modificaciones sobre el </w:t>
      </w:r>
      <w:proofErr w:type="spellStart"/>
      <w:r w:rsidRPr="006C2E1D">
        <w:rPr>
          <w:rFonts w:ascii="BMWType V2 Light" w:hAnsi="BMWType V2 Light" w:cs="BMWType V2 Light"/>
          <w:color w:val="000000"/>
          <w:kern w:val="0"/>
          <w:sz w:val="23"/>
          <w:szCs w:val="23"/>
          <w:lang w:val="es-AR" w:eastAsia="en-US"/>
        </w:rPr>
        <w:t>Coupe</w:t>
      </w:r>
      <w:proofErr w:type="spellEnd"/>
      <w:r w:rsidRPr="006C2E1D">
        <w:rPr>
          <w:rFonts w:ascii="BMWType V2 Light" w:hAnsi="BMWType V2 Light" w:cs="BMWType V2 Light"/>
          <w:color w:val="000000"/>
          <w:kern w:val="0"/>
          <w:sz w:val="23"/>
          <w:szCs w:val="23"/>
          <w:lang w:val="es-AR" w:eastAsia="en-US"/>
        </w:rPr>
        <w:t xml:space="preserve">. El efecto general del interior es de gran calidad, pureza y apariencia emocional.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b/>
          <w:bCs/>
          <w:color w:val="000000"/>
          <w:kern w:val="0"/>
          <w:sz w:val="23"/>
          <w:szCs w:val="23"/>
          <w:lang w:val="es-AR" w:eastAsia="en-US"/>
        </w:rPr>
        <w:t xml:space="preserve">Híbrido Plug-in: la alianza perfecta de capacidad dinámica y eficiencia.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Como el </w:t>
      </w:r>
      <w:proofErr w:type="spellStart"/>
      <w:r w:rsidRPr="006C2E1D">
        <w:rPr>
          <w:rFonts w:ascii="BMWType V2 Light" w:hAnsi="BMWType V2 Light" w:cs="BMWType V2 Light"/>
          <w:color w:val="000000"/>
          <w:kern w:val="0"/>
          <w:sz w:val="23"/>
          <w:szCs w:val="23"/>
          <w:lang w:val="es-AR" w:eastAsia="en-US"/>
        </w:rPr>
        <w:t>Coupe</w:t>
      </w:r>
      <w:proofErr w:type="spellEnd"/>
      <w:r w:rsidRPr="006C2E1D">
        <w:rPr>
          <w:rFonts w:ascii="BMWType V2 Light" w:hAnsi="BMWType V2 Light" w:cs="BMWType V2 Light"/>
          <w:color w:val="000000"/>
          <w:kern w:val="0"/>
          <w:sz w:val="23"/>
          <w:szCs w:val="23"/>
          <w:lang w:val="es-AR" w:eastAsia="en-US"/>
        </w:rPr>
        <w:t xml:space="preserve">, 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con </w:t>
      </w:r>
      <w:proofErr w:type="spellStart"/>
      <w:r w:rsidRPr="006C2E1D">
        <w:rPr>
          <w:rFonts w:ascii="BMWType V2 Light" w:hAnsi="BMWType V2 Light" w:cs="BMWType V2 Light"/>
          <w:color w:val="000000"/>
          <w:kern w:val="0"/>
          <w:sz w:val="23"/>
          <w:szCs w:val="23"/>
          <w:lang w:val="es-AR" w:eastAsia="en-US"/>
        </w:rPr>
        <w:t>eDrive</w:t>
      </w:r>
      <w:proofErr w:type="spellEnd"/>
      <w:r w:rsidRPr="006C2E1D">
        <w:rPr>
          <w:rFonts w:ascii="BMWType V2 Light" w:hAnsi="BMWType V2 Light" w:cs="BMWType V2 Light"/>
          <w:color w:val="000000"/>
          <w:kern w:val="0"/>
          <w:sz w:val="23"/>
          <w:szCs w:val="23"/>
          <w:lang w:val="es-AR" w:eastAsia="en-US"/>
        </w:rPr>
        <w:t xml:space="preserve"> es un híbrido Plug-in que combina dos fuentes de impulsión diferentes y se beneficia de las ventajas específicas de sus motores eléctricos y de combustión para logar el efecto óptimo. La clave del grupo </w:t>
      </w:r>
      <w:proofErr w:type="spellStart"/>
      <w:r w:rsidRPr="006C2E1D">
        <w:rPr>
          <w:rFonts w:ascii="BMWType V2 Light" w:hAnsi="BMWType V2 Light" w:cs="BMWType V2 Light"/>
          <w:color w:val="000000"/>
          <w:kern w:val="0"/>
          <w:sz w:val="23"/>
          <w:szCs w:val="23"/>
          <w:lang w:val="es-AR" w:eastAsia="en-US"/>
        </w:rPr>
        <w:t>motopropulsor</w:t>
      </w:r>
      <w:proofErr w:type="spellEnd"/>
      <w:r w:rsidRPr="006C2E1D">
        <w:rPr>
          <w:rFonts w:ascii="BMWType V2 Light" w:hAnsi="BMWType V2 Light" w:cs="BMWType V2 Light"/>
          <w:color w:val="000000"/>
          <w:kern w:val="0"/>
          <w:sz w:val="23"/>
          <w:szCs w:val="23"/>
          <w:lang w:val="es-AR" w:eastAsia="en-US"/>
        </w:rPr>
        <w:t xml:space="preserve"> híbrido radica en su extraordinaria suavidad y silencio de funcionamiento, permitiendo una brillante capacidad dinámica y la máxima eficiencia. En otras palabras, el descapotable biplaza asegura las prestaciones de una gran máquina deportiva con la economía de consumo que se espera de un pequeño utilitario.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El motor eléctrico de 96 </w:t>
      </w:r>
      <w:proofErr w:type="spellStart"/>
      <w:r w:rsidRPr="006C2E1D">
        <w:rPr>
          <w:rFonts w:ascii="BMWType V2 Light" w:hAnsi="BMWType V2 Light" w:cs="BMWType V2 Light"/>
          <w:color w:val="000000"/>
          <w:kern w:val="0"/>
          <w:sz w:val="23"/>
          <w:szCs w:val="23"/>
          <w:lang w:val="es-AR" w:eastAsia="en-US"/>
        </w:rPr>
        <w:t>kW</w:t>
      </w:r>
      <w:proofErr w:type="spellEnd"/>
      <w:r w:rsidRPr="006C2E1D">
        <w:rPr>
          <w:rFonts w:ascii="BMWType V2 Light" w:hAnsi="BMWType V2 Light" w:cs="BMWType V2 Light"/>
          <w:color w:val="000000"/>
          <w:kern w:val="0"/>
          <w:sz w:val="23"/>
          <w:szCs w:val="23"/>
          <w:lang w:val="es-AR" w:eastAsia="en-US"/>
        </w:rPr>
        <w:t xml:space="preserve"> (131 CV) situado en el eje delantero opera en tándem con un propulsor </w:t>
      </w:r>
      <w:proofErr w:type="spellStart"/>
      <w:r w:rsidRPr="006C2E1D">
        <w:rPr>
          <w:rFonts w:ascii="BMWType V2 Light" w:hAnsi="BMWType V2 Light" w:cs="BMWType V2 Light"/>
          <w:color w:val="000000"/>
          <w:kern w:val="0"/>
          <w:sz w:val="23"/>
          <w:szCs w:val="23"/>
          <w:lang w:val="es-AR" w:eastAsia="en-US"/>
        </w:rPr>
        <w:t>tricilíndrico</w:t>
      </w:r>
      <w:proofErr w:type="spellEnd"/>
      <w:r w:rsidRPr="006C2E1D">
        <w:rPr>
          <w:rFonts w:ascii="BMWType V2 Light" w:hAnsi="BMWType V2 Light" w:cs="BMWType V2 Light"/>
          <w:color w:val="000000"/>
          <w:kern w:val="0"/>
          <w:sz w:val="23"/>
          <w:szCs w:val="23"/>
          <w:lang w:val="es-AR" w:eastAsia="en-US"/>
        </w:rPr>
        <w:t xml:space="preserve"> </w:t>
      </w:r>
      <w:proofErr w:type="spellStart"/>
      <w:r w:rsidRPr="006C2E1D">
        <w:rPr>
          <w:rFonts w:ascii="BMWType V2 Light" w:hAnsi="BMWType V2 Light" w:cs="BMWType V2 Light"/>
          <w:color w:val="000000"/>
          <w:kern w:val="0"/>
          <w:sz w:val="23"/>
          <w:szCs w:val="23"/>
          <w:lang w:val="es-AR" w:eastAsia="en-US"/>
        </w:rPr>
        <w:t>turbocomprimido</w:t>
      </w:r>
      <w:proofErr w:type="spellEnd"/>
      <w:r w:rsidRPr="006C2E1D">
        <w:rPr>
          <w:rFonts w:ascii="BMWType V2 Light" w:hAnsi="BMWType V2 Light" w:cs="BMWType V2 Light"/>
          <w:color w:val="000000"/>
          <w:kern w:val="0"/>
          <w:sz w:val="23"/>
          <w:szCs w:val="23"/>
          <w:lang w:val="es-AR" w:eastAsia="en-US"/>
        </w:rPr>
        <w:t xml:space="preserve"> de 164 </w:t>
      </w:r>
      <w:proofErr w:type="spellStart"/>
      <w:r w:rsidRPr="006C2E1D">
        <w:rPr>
          <w:rFonts w:ascii="BMWType V2 Light" w:hAnsi="BMWType V2 Light" w:cs="BMWType V2 Light"/>
          <w:color w:val="000000"/>
          <w:kern w:val="0"/>
          <w:sz w:val="23"/>
          <w:szCs w:val="23"/>
          <w:lang w:val="es-AR" w:eastAsia="en-US"/>
        </w:rPr>
        <w:t>kW</w:t>
      </w:r>
      <w:proofErr w:type="spellEnd"/>
      <w:r w:rsidRPr="006C2E1D">
        <w:rPr>
          <w:rFonts w:ascii="BMWType V2 Light" w:hAnsi="BMWType V2 Light" w:cs="BMWType V2 Light"/>
          <w:color w:val="000000"/>
          <w:kern w:val="0"/>
          <w:sz w:val="23"/>
          <w:szCs w:val="23"/>
          <w:lang w:val="es-AR" w:eastAsia="en-US"/>
        </w:rPr>
        <w:t xml:space="preserve"> (223 CV), y envían la energía a las ruedas traseras. Ambas unidades son un desarrollo completo de BMW Group y generan una fuerza conjunta de 260 </w:t>
      </w:r>
      <w:proofErr w:type="spellStart"/>
      <w:r w:rsidRPr="006C2E1D">
        <w:rPr>
          <w:rFonts w:ascii="BMWType V2 Light" w:hAnsi="BMWType V2 Light" w:cs="BMWType V2 Light"/>
          <w:color w:val="000000"/>
          <w:kern w:val="0"/>
          <w:sz w:val="23"/>
          <w:szCs w:val="23"/>
          <w:lang w:val="es-AR" w:eastAsia="en-US"/>
        </w:rPr>
        <w:t>kW</w:t>
      </w:r>
      <w:proofErr w:type="spellEnd"/>
      <w:r w:rsidRPr="006C2E1D">
        <w:rPr>
          <w:rFonts w:ascii="BMWType V2 Light" w:hAnsi="BMWType V2 Light" w:cs="BMWType V2 Light"/>
          <w:color w:val="000000"/>
          <w:kern w:val="0"/>
          <w:sz w:val="23"/>
          <w:szCs w:val="23"/>
          <w:lang w:val="es-AR" w:eastAsia="en-US"/>
        </w:rPr>
        <w:t xml:space="preserve"> (354 CV) y un par máximo de 550 </w:t>
      </w:r>
      <w:proofErr w:type="spellStart"/>
      <w:r w:rsidRPr="006C2E1D">
        <w:rPr>
          <w:rFonts w:ascii="BMWType V2 Light" w:hAnsi="BMWType V2 Light" w:cs="BMWType V2 Light"/>
          <w:color w:val="000000"/>
          <w:kern w:val="0"/>
          <w:sz w:val="23"/>
          <w:szCs w:val="23"/>
          <w:lang w:val="es-AR" w:eastAsia="en-US"/>
        </w:rPr>
        <w:t>Nm.</w:t>
      </w:r>
      <w:proofErr w:type="spellEnd"/>
      <w:r w:rsidRPr="006C2E1D">
        <w:rPr>
          <w:rFonts w:ascii="BMWType V2 Light" w:hAnsi="BMWType V2 Light" w:cs="BMWType V2 Light"/>
          <w:color w:val="000000"/>
          <w:kern w:val="0"/>
          <w:sz w:val="23"/>
          <w:szCs w:val="23"/>
          <w:lang w:val="es-AR" w:eastAsia="en-US"/>
        </w:rPr>
        <w:t xml:space="preserve"> Esto es suficiente para que 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acelere de 0 a 100 km/h (62 mph) en cinco segundos dentro de su progresión hasta una velocidad máxima electrónicamente gobernada de 250 km/h (155 </w:t>
      </w:r>
      <w:proofErr w:type="spellStart"/>
      <w:r w:rsidRPr="006C2E1D">
        <w:rPr>
          <w:rFonts w:ascii="BMWType V2 Light" w:hAnsi="BMWType V2 Light" w:cs="BMWType V2 Light"/>
          <w:color w:val="000000"/>
          <w:kern w:val="0"/>
          <w:sz w:val="23"/>
          <w:szCs w:val="23"/>
          <w:lang w:val="es-AR" w:eastAsia="en-US"/>
        </w:rPr>
        <w:t>mpg</w:t>
      </w:r>
      <w:proofErr w:type="spellEnd"/>
      <w:r w:rsidRPr="006C2E1D">
        <w:rPr>
          <w:rFonts w:ascii="BMWType V2 Light" w:hAnsi="BMWType V2 Light" w:cs="BMWType V2 Light"/>
          <w:color w:val="000000"/>
          <w:kern w:val="0"/>
          <w:sz w:val="23"/>
          <w:szCs w:val="23"/>
          <w:lang w:val="es-AR" w:eastAsia="en-US"/>
        </w:rPr>
        <w:t xml:space="preserve">). A pesar de estas prestaciones, el biplaza descapotable sólo requiere tres litros de gasolina cada 100 kilómetros (equivalentes a un consumo de 94 </w:t>
      </w:r>
      <w:proofErr w:type="spellStart"/>
      <w:r w:rsidRPr="006C2E1D">
        <w:rPr>
          <w:rFonts w:ascii="BMWType V2 Light" w:hAnsi="BMWType V2 Light" w:cs="BMWType V2 Light"/>
          <w:color w:val="000000"/>
          <w:kern w:val="0"/>
          <w:sz w:val="23"/>
          <w:szCs w:val="23"/>
          <w:lang w:val="es-AR" w:eastAsia="en-US"/>
        </w:rPr>
        <w:t>mpg</w:t>
      </w:r>
      <w:proofErr w:type="spellEnd"/>
      <w:r w:rsidRPr="006C2E1D">
        <w:rPr>
          <w:rFonts w:ascii="BMWType V2 Light" w:hAnsi="BMWType V2 Light" w:cs="BMWType V2 Light"/>
          <w:color w:val="000000"/>
          <w:kern w:val="0"/>
          <w:sz w:val="23"/>
          <w:szCs w:val="23"/>
          <w:lang w:val="es-AR" w:eastAsia="en-US"/>
        </w:rPr>
        <w:t xml:space="preserve">), conforme al ciclo de medición europeo.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lastRenderedPageBreak/>
        <w:t xml:space="preserve">El propulsor eléctrico se nutre de una batería de ion-litio que puede ser totalmente recargada a través de un enchufe doméstico en menos de dos horas. La batería de alto rendimiento está ubicada en el “túnel de energía” entre los módulos de eje delantero y trasero para asegurar un centro de gravedad lo más bajo posible que, en consecuencia, maximice las prestaciones dinámicas del vehículo. El ahorro de espacio y el equilibrio que consiguen estos y otros elementos dinámicos y los componentes del chasis permiten al descapotable biplaza una distribución de pesos entre ejes ideal: 50:50.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Con la batería completamente cargada, 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puede completar hasta 30 kilómetros (19 millas) circulando de forma exclusivamente eléctrica. Como tal, y lejos de jugar un papel secundario el motor eléctrico desempeña un rol idéntico al del propulsor de gasolina. Si fuese necesario, un alternador de alto voltaje conectado al motor de gasolina genera energía adicional, que se almacena en la batería híbrida. Esta funcionalidad de autonomía extendida en el transcurso de una jornada permite al descapotable biplaza ampliar el kilometraje entre repostajes.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Otra singularidad del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reside en su capacidad para enviar la fuerza disponible al eje anterior, al posterior o a los dos de manera simultánea. Su electrónica de control inteligente asegura que la configuración de circulación óptima esté disponible en cada situación. El conductor puede visualizar el modo de circulación instantánea y supervisar la actividad de las dos fuentes de impulsión en el gran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informativo dispuesto en el puesto de conducción. Incluso más, el sistema electrónico asegura la máxima recuperación de energía en momentos de frenada y deceleración. Todo ello significa que el conductor puede disfrutar de las máximas prestaciones dinámicas, de una estabilidad direccional imbatible y de un consumo y unas emisiones mínimos en todo momento.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b/>
          <w:bCs/>
          <w:color w:val="000000"/>
          <w:kern w:val="0"/>
          <w:sz w:val="23"/>
          <w:szCs w:val="23"/>
          <w:lang w:val="es-AR" w:eastAsia="en-US"/>
        </w:rPr>
        <w:t xml:space="preserve">Conectividad: el vínculo perfecto para todos los entornos de movilidad.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BMW i resume la idea de la movilidad orientada a las demandas del futuro y las necesidades de sus clientes. Con esta finalidad, los conductores de BMW i tendrán a su disposición una nueva y completa generación de sistemas de apoyo y asistencia a la conducción que incrementarán de forma significativa tanto la seguridad como el confort. Por ejemplo, el sistema proactivo de alerta por colisión basada en una cámara, el Parking </w:t>
      </w:r>
      <w:proofErr w:type="spellStart"/>
      <w:r w:rsidRPr="006C2E1D">
        <w:rPr>
          <w:rFonts w:ascii="BMWType V2 Light" w:hAnsi="BMWType V2 Light" w:cs="BMWType V2 Light"/>
          <w:color w:val="000000"/>
          <w:kern w:val="0"/>
          <w:sz w:val="23"/>
          <w:szCs w:val="23"/>
          <w:lang w:val="es-AR" w:eastAsia="en-US"/>
        </w:rPr>
        <w:t>Assistant</w:t>
      </w:r>
      <w:proofErr w:type="spellEnd"/>
      <w:r w:rsidRPr="006C2E1D">
        <w:rPr>
          <w:rFonts w:ascii="BMWType V2 Light" w:hAnsi="BMWType V2 Light" w:cs="BMWType V2 Light"/>
          <w:color w:val="000000"/>
          <w:kern w:val="0"/>
          <w:sz w:val="23"/>
          <w:szCs w:val="23"/>
          <w:lang w:val="es-AR" w:eastAsia="en-US"/>
        </w:rPr>
        <w:t xml:space="preserve"> y el asistente de atascos asegurarán que todos los de a bordo puedan disfrutar de una jornada segura y relajada. </w:t>
      </w:r>
    </w:p>
    <w:p w:rsidR="006C2E1D" w:rsidRDefault="006C2E1D" w:rsidP="006C2E1D">
      <w:pPr>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Adicionalmente, </w:t>
      </w:r>
      <w:proofErr w:type="spellStart"/>
      <w:r w:rsidRPr="006C2E1D">
        <w:rPr>
          <w:rFonts w:ascii="BMWType V2 Light" w:hAnsi="BMWType V2 Light" w:cs="BMWType V2 Light"/>
          <w:color w:val="000000"/>
          <w:kern w:val="0"/>
          <w:sz w:val="23"/>
          <w:szCs w:val="23"/>
          <w:lang w:val="es-AR" w:eastAsia="en-US"/>
        </w:rPr>
        <w:t>BMWestá</w:t>
      </w:r>
      <w:proofErr w:type="spellEnd"/>
      <w:r w:rsidRPr="006C2E1D">
        <w:rPr>
          <w:rFonts w:ascii="BMWType V2 Light" w:hAnsi="BMWType V2 Light" w:cs="BMWType V2 Light"/>
          <w:color w:val="000000"/>
          <w:kern w:val="0"/>
          <w:sz w:val="23"/>
          <w:szCs w:val="23"/>
          <w:lang w:val="es-AR" w:eastAsia="en-US"/>
        </w:rPr>
        <w:t xml:space="preserve"> desarrollando un conjunto de innovadoras funciones de conectividad que proporcionarán una conexión remota entre los vehículos y sus propietarios sin precedentes. Las funciones a distancia accesibles a través de </w:t>
      </w:r>
      <w:proofErr w:type="spellStart"/>
      <w:r w:rsidRPr="006C2E1D">
        <w:rPr>
          <w:rFonts w:ascii="BMWType V2 Light" w:hAnsi="BMWType V2 Light" w:cs="BMWType V2 Light"/>
          <w:color w:val="000000"/>
          <w:kern w:val="0"/>
          <w:sz w:val="23"/>
          <w:szCs w:val="23"/>
          <w:lang w:val="es-AR" w:eastAsia="en-US"/>
        </w:rPr>
        <w:t>smartphone</w:t>
      </w:r>
      <w:proofErr w:type="spellEnd"/>
      <w:r w:rsidRPr="006C2E1D">
        <w:rPr>
          <w:rFonts w:ascii="BMWType V2 Light" w:hAnsi="BMWType V2 Light" w:cs="BMWType V2 Light"/>
          <w:color w:val="000000"/>
          <w:kern w:val="0"/>
          <w:sz w:val="23"/>
          <w:szCs w:val="23"/>
          <w:lang w:val="es-AR" w:eastAsia="en-US"/>
        </w:rPr>
        <w:t xml:space="preserve"> ayudarán a los usuarios a localizar sus coches en grandes aparcamientos (</w:t>
      </w:r>
      <w:proofErr w:type="spellStart"/>
      <w:r w:rsidRPr="006C2E1D">
        <w:rPr>
          <w:rFonts w:ascii="BMWType V2 Light" w:hAnsi="BMWType V2 Light" w:cs="BMWType V2 Light"/>
          <w:color w:val="000000"/>
          <w:kern w:val="0"/>
          <w:sz w:val="23"/>
          <w:szCs w:val="23"/>
          <w:lang w:val="es-AR" w:eastAsia="en-US"/>
        </w:rPr>
        <w:t>CarFinder</w:t>
      </w:r>
      <w:proofErr w:type="spellEnd"/>
      <w:r w:rsidRPr="006C2E1D">
        <w:rPr>
          <w:rFonts w:ascii="BMWType V2 Light" w:hAnsi="BMWType V2 Light" w:cs="BMWType V2 Light"/>
          <w:color w:val="000000"/>
          <w:kern w:val="0"/>
          <w:sz w:val="23"/>
          <w:szCs w:val="23"/>
          <w:lang w:val="es-AR" w:eastAsia="en-US"/>
        </w:rPr>
        <w:t xml:space="preserve">), mostrarán estaciones de recarga próximas, permitirán recargar la batería en puntos previamente reservados e informarán a los conductores del estatus de sus vehículos. Más allá, batería y habitáculo podrán situarse en su temperatura óptima de funcionamiento antes de que el propietario </w:t>
      </w:r>
      <w:r w:rsidRPr="006C2E1D">
        <w:rPr>
          <w:rFonts w:ascii="BMWType V2 Light" w:hAnsi="BMWType V2 Light" w:cs="BMWType V2 Light"/>
          <w:color w:val="000000"/>
          <w:kern w:val="0"/>
          <w:sz w:val="23"/>
          <w:szCs w:val="23"/>
          <w:lang w:val="es-AR" w:eastAsia="en-US"/>
        </w:rPr>
        <w:lastRenderedPageBreak/>
        <w:t xml:space="preserve">acceda y se siente al volante. Mientras tanto, la función </w:t>
      </w:r>
      <w:proofErr w:type="spellStart"/>
      <w:r w:rsidRPr="006C2E1D">
        <w:rPr>
          <w:rFonts w:ascii="BMWType V2 Light" w:hAnsi="BMWType V2 Light" w:cs="BMWType V2 Light"/>
          <w:color w:val="000000"/>
          <w:kern w:val="0"/>
          <w:sz w:val="23"/>
          <w:szCs w:val="23"/>
          <w:lang w:val="es-AR" w:eastAsia="en-US"/>
        </w:rPr>
        <w:t>Last</w:t>
      </w:r>
      <w:proofErr w:type="spellEnd"/>
      <w:r w:rsidRPr="006C2E1D">
        <w:rPr>
          <w:rFonts w:ascii="BMWType V2 Light" w:hAnsi="BMWType V2 Light" w:cs="BMWType V2 Light"/>
          <w:color w:val="000000"/>
          <w:kern w:val="0"/>
          <w:sz w:val="23"/>
          <w:szCs w:val="23"/>
          <w:lang w:val="es-AR" w:eastAsia="en-US"/>
        </w:rPr>
        <w:t xml:space="preserve"> </w:t>
      </w:r>
      <w:proofErr w:type="spellStart"/>
      <w:r w:rsidRPr="006C2E1D">
        <w:rPr>
          <w:rFonts w:ascii="BMWType V2 Light" w:hAnsi="BMWType V2 Light" w:cs="BMWType V2 Light"/>
          <w:color w:val="000000"/>
          <w:kern w:val="0"/>
          <w:sz w:val="23"/>
          <w:szCs w:val="23"/>
          <w:lang w:val="es-AR" w:eastAsia="en-US"/>
        </w:rPr>
        <w:t>Mile</w:t>
      </w:r>
      <w:proofErr w:type="spellEnd"/>
      <w:r w:rsidRPr="006C2E1D">
        <w:rPr>
          <w:rFonts w:ascii="BMWType V2 Light" w:hAnsi="BMWType V2 Light" w:cs="BMWType V2 Light"/>
          <w:color w:val="000000"/>
          <w:kern w:val="0"/>
          <w:sz w:val="23"/>
          <w:szCs w:val="23"/>
          <w:lang w:val="es-AR" w:eastAsia="en-US"/>
        </w:rPr>
        <w:t xml:space="preserve"> </w:t>
      </w:r>
      <w:proofErr w:type="spellStart"/>
      <w:r w:rsidRPr="006C2E1D">
        <w:rPr>
          <w:rFonts w:ascii="BMWType V2 Light" w:hAnsi="BMWType V2 Light" w:cs="BMWType V2 Light"/>
          <w:color w:val="000000"/>
          <w:kern w:val="0"/>
          <w:sz w:val="23"/>
          <w:szCs w:val="23"/>
          <w:lang w:val="es-AR" w:eastAsia="en-US"/>
        </w:rPr>
        <w:t>Navigation</w:t>
      </w:r>
      <w:proofErr w:type="spellEnd"/>
      <w:r w:rsidRPr="006C2E1D">
        <w:rPr>
          <w:rFonts w:ascii="BMWType V2 Light" w:hAnsi="BMWType V2 Light" w:cs="BMWType V2 Light"/>
          <w:color w:val="000000"/>
          <w:kern w:val="0"/>
          <w:sz w:val="23"/>
          <w:szCs w:val="23"/>
          <w:lang w:val="es-AR" w:eastAsia="en-US"/>
        </w:rPr>
        <w:t xml:space="preserve"> asistirá a los usuarios después de haber aparcado el vehículo, con instrucciones de guiado peatonal directamente transferidas a sus </w:t>
      </w:r>
      <w:proofErr w:type="spellStart"/>
      <w:r w:rsidRPr="006C2E1D">
        <w:rPr>
          <w:rFonts w:ascii="BMWType V2 Light" w:hAnsi="BMWType V2 Light" w:cs="BMWType V2 Light"/>
          <w:color w:val="000000"/>
          <w:kern w:val="0"/>
          <w:sz w:val="23"/>
          <w:szCs w:val="23"/>
          <w:lang w:val="es-AR" w:eastAsia="en-US"/>
        </w:rPr>
        <w:t>smartphone</w:t>
      </w:r>
      <w:proofErr w:type="spellEnd"/>
      <w:r w:rsidRPr="006C2E1D">
        <w:rPr>
          <w:rFonts w:ascii="BMWType V2 Light" w:hAnsi="BMWType V2 Light" w:cs="BMWType V2 Light"/>
          <w:color w:val="000000"/>
          <w:kern w:val="0"/>
          <w:sz w:val="23"/>
          <w:szCs w:val="23"/>
          <w:lang w:val="es-AR" w:eastAsia="en-US"/>
        </w:rPr>
        <w:t xml:space="preserve"> hasta localizar el museo o el restaurante deseado, por ejemplo. La función de planificación de ruta intermodal integrará de manera efectiva al vehículo en la red pública y local de</w:t>
      </w:r>
      <w:r>
        <w:rPr>
          <w:rFonts w:ascii="BMWType V2 Light" w:hAnsi="BMWType V2 Light" w:cs="BMWType V2 Light"/>
          <w:color w:val="000000"/>
          <w:kern w:val="0"/>
          <w:sz w:val="23"/>
          <w:szCs w:val="23"/>
          <w:lang w:val="es-AR" w:eastAsia="en-US"/>
        </w:rPr>
        <w:t xml:space="preserve"> </w:t>
      </w:r>
      <w:r w:rsidRPr="006C2E1D">
        <w:rPr>
          <w:rFonts w:ascii="BMWType V2 Light" w:hAnsi="BMWType V2 Light" w:cs="BMWType V2 Light"/>
          <w:color w:val="000000"/>
          <w:kern w:val="0"/>
          <w:sz w:val="23"/>
          <w:szCs w:val="23"/>
          <w:lang w:val="es-AR" w:eastAsia="en-US"/>
        </w:rPr>
        <w:t xml:space="preserve">transporte, facilitando información de aparcamientos disponibles en la dirección de destino. </w:t>
      </w:r>
    </w:p>
    <w:p w:rsidR="006C2E1D" w:rsidRDefault="006C2E1D" w:rsidP="006C2E1D">
      <w:pPr>
        <w:jc w:val="both"/>
        <w:rPr>
          <w:rFonts w:ascii="BMWType V2 Light" w:hAnsi="BMWType V2 Light" w:cs="BMWType V2 Light"/>
          <w:color w:val="000000"/>
          <w:kern w:val="0"/>
          <w:sz w:val="23"/>
          <w:szCs w:val="23"/>
          <w:lang w:val="es-AR" w:eastAsia="en-US"/>
        </w:rPr>
      </w:pPr>
    </w:p>
    <w:p w:rsidR="006C2E1D" w:rsidRPr="006C2E1D" w:rsidRDefault="006C2E1D" w:rsidP="006C2E1D">
      <w:pPr>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b/>
          <w:bCs/>
          <w:color w:val="000000"/>
          <w:kern w:val="0"/>
          <w:sz w:val="23"/>
          <w:szCs w:val="23"/>
          <w:lang w:val="es-AR" w:eastAsia="en-US"/>
        </w:rPr>
        <w:t xml:space="preserve">El diseño Interfaz contribuye a la movilidad inteligente.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Dos grandes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dentro del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protagonizan la comunicación entre el vehículo, sus pasajeros y el mundo exterior. Posicionado a lo largo del panel de instrumentos y detrás del volante, el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central de información muestra toda la información de marcha relevante y asiste al conductor en el uso de las aplicaciones de conectividad. Un tercer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visualiza los ajustes e indicaciones seleccionados en el climatizador automático. Todas las pantallas de los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proyectan la información en 3D, y sus gráficos de última generación exhiben una apariencia asombrosamente clara.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b/>
          <w:bCs/>
          <w:color w:val="000000"/>
          <w:kern w:val="0"/>
          <w:sz w:val="23"/>
          <w:szCs w:val="23"/>
          <w:lang w:val="es-AR" w:eastAsia="en-US"/>
        </w:rPr>
        <w:t xml:space="preserve">Instrumentación.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El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de la instrumentación muestra los datos de conducción más importantes a través de dos elipses de silueta variable. Posicionado junto al velocímetro digital, el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de eficiencia permite al conductor supervisar la energía que utiliza en cada instante o la que recupera en el proceso al efecto. Junto a estos parámetros, el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también muestra detalles adicionales de navegación e información relativa a la autonomía del vehículo cuando circula de forma estrictamente eléctrica, su alcance cuando se impulsa con el motor de combustión o la que consigue cuando utiliza ambas fuentes de tracción en tándem. Si el conductor selecciona el modo ECO PRO de ahorro de energía, el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adopta una tonalidad azulada que enfatiza la modalidad de conducción escogida, mientras que las elipses varían de silueta. Del mismo modo, seleccionando el modo SPORT la instrumentación cambia a una emotiva coloración de matiz anaranjado. Además de la variación en el color, el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también proporciona información y datos personalizados según el modo seleccionado para asistir al conductor de la forma más efectiva posible.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n-US" w:eastAsia="en-US"/>
        </w:rPr>
      </w:pPr>
      <w:r w:rsidRPr="006C2E1D">
        <w:rPr>
          <w:rFonts w:ascii="BMWType V2 Light" w:hAnsi="BMWType V2 Light" w:cs="BMWType V2 Light"/>
          <w:b/>
          <w:bCs/>
          <w:color w:val="000000"/>
          <w:kern w:val="0"/>
          <w:sz w:val="23"/>
          <w:szCs w:val="23"/>
          <w:lang w:val="en-US" w:eastAsia="en-US"/>
        </w:rPr>
        <w:t xml:space="preserve">Display de </w:t>
      </w:r>
      <w:proofErr w:type="spellStart"/>
      <w:r w:rsidRPr="006C2E1D">
        <w:rPr>
          <w:rFonts w:ascii="BMWType V2 Light" w:hAnsi="BMWType V2 Light" w:cs="BMWType V2 Light"/>
          <w:b/>
          <w:bCs/>
          <w:color w:val="000000"/>
          <w:kern w:val="0"/>
          <w:sz w:val="23"/>
          <w:szCs w:val="23"/>
          <w:lang w:val="en-US" w:eastAsia="en-US"/>
        </w:rPr>
        <w:t>información</w:t>
      </w:r>
      <w:proofErr w:type="spellEnd"/>
      <w:r w:rsidRPr="006C2E1D">
        <w:rPr>
          <w:rFonts w:ascii="BMWType V2 Light" w:hAnsi="BMWType V2 Light" w:cs="BMWType V2 Light"/>
          <w:b/>
          <w:bCs/>
          <w:color w:val="000000"/>
          <w:kern w:val="0"/>
          <w:sz w:val="23"/>
          <w:szCs w:val="23"/>
          <w:lang w:val="en-US" w:eastAsia="en-US"/>
        </w:rPr>
        <w:t xml:space="preserve"> central.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El </w:t>
      </w:r>
      <w:proofErr w:type="spellStart"/>
      <w:r w:rsidRPr="006C2E1D">
        <w:rPr>
          <w:rFonts w:ascii="BMWType V2 Light" w:hAnsi="BMWType V2 Light" w:cs="BMWType V2 Light"/>
          <w:color w:val="000000"/>
          <w:kern w:val="0"/>
          <w:sz w:val="23"/>
          <w:szCs w:val="23"/>
          <w:lang w:val="es-AR" w:eastAsia="en-US"/>
        </w:rPr>
        <w:t>display</w:t>
      </w:r>
      <w:proofErr w:type="spellEnd"/>
      <w:r w:rsidRPr="006C2E1D">
        <w:rPr>
          <w:rFonts w:ascii="BMWType V2 Light" w:hAnsi="BMWType V2 Light" w:cs="BMWType V2 Light"/>
          <w:color w:val="000000"/>
          <w:kern w:val="0"/>
          <w:sz w:val="23"/>
          <w:szCs w:val="23"/>
          <w:lang w:val="es-AR" w:eastAsia="en-US"/>
        </w:rPr>
        <w:t xml:space="preserve"> de información central en 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establece una contribución esencial en la movilidad inteligente. Permite al conductor visualizar el estatus activo del sistema híbrido, proporciona una plataforma para el menú de navegación y la ruta de guía, y utiliza innovadores funcionalidades de conectividad para ofrecer al conductor alternativas más allá del vehículo. Esto asegura a los conductores permanecer informados en todo momento acerca del funcionamiento de los motores eléctrico y de combustión, así como del flujo de energía dentro del sistema.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b/>
          <w:bCs/>
          <w:color w:val="000000"/>
          <w:kern w:val="0"/>
          <w:sz w:val="23"/>
          <w:szCs w:val="23"/>
          <w:lang w:val="es-AR" w:eastAsia="en-US"/>
        </w:rPr>
        <w:t>Previsiones de</w:t>
      </w:r>
      <w:r>
        <w:rPr>
          <w:rFonts w:ascii="BMWType V2 Light" w:hAnsi="BMWType V2 Light" w:cs="BMWType V2 Light"/>
          <w:b/>
          <w:bCs/>
          <w:color w:val="000000"/>
          <w:kern w:val="0"/>
          <w:sz w:val="23"/>
          <w:szCs w:val="23"/>
          <w:lang w:val="es-AR" w:eastAsia="en-US"/>
        </w:rPr>
        <w:t xml:space="preserve"> </w:t>
      </w:r>
      <w:r w:rsidRPr="006C2E1D">
        <w:rPr>
          <w:rFonts w:ascii="BMWType V2 Light" w:hAnsi="BMWType V2 Light" w:cs="BMWType V2 Light"/>
          <w:b/>
          <w:bCs/>
          <w:color w:val="000000"/>
          <w:kern w:val="0"/>
          <w:sz w:val="23"/>
          <w:szCs w:val="23"/>
          <w:lang w:val="es-AR" w:eastAsia="en-US"/>
        </w:rPr>
        <w:t xml:space="preserve">las condiciones de circulación.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La electrónica del vehículo estará conectada a un sistema de navegación inteligente y de guía de tráfico para permitir al sistema de impulsión híbrido operar con la máxima eficiencia posible. En este sentido, información sobre el perfil de la ruta, límites de velocidad y congestiones de tráfico inevitables serán incorporados a los cálculos del sistema de gestión de energía para que la estrategia del esquema híbrido pueda adaptarse adecuadamente. Por ejemplo, la carga proactiva de la batería híbrida permitirá al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hacer frente a una congestión de tráfico aplicando exclusivamente la tracción eléctrica, sin liberar por tanto ningún tipo de emisión. Adicionalmente, parámetros a mano como el histórico de consumos permitirán establecer interesantes reflexiones de los últimos viajes para ayudar a optimizar el estilo de conducción del usuario al volante.</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b/>
          <w:color w:val="000000"/>
          <w:kern w:val="0"/>
          <w:sz w:val="23"/>
          <w:szCs w:val="23"/>
          <w:lang w:val="es-AR" w:eastAsia="en-US"/>
        </w:rPr>
      </w:pPr>
      <w:r w:rsidRPr="006C2E1D">
        <w:rPr>
          <w:rFonts w:ascii="BMWType V2 Light" w:hAnsi="BMWType V2 Light" w:cs="BMWType V2 Light"/>
          <w:b/>
          <w:color w:val="000000"/>
          <w:kern w:val="0"/>
          <w:sz w:val="23"/>
          <w:szCs w:val="23"/>
          <w:lang w:val="es-AR" w:eastAsia="en-US"/>
        </w:rPr>
        <w:t xml:space="preserve">Perfectamente preparado en todo momento gracias a la sincronización diaria.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Las funciones de conectividad inteligente abren la puerta a un amplio abanico que comprende otras muchas prácticas soluciones a la hora de preparar 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para el uso cotidiano. Un ejemplo de esto es la sincronización automática diaria con el </w:t>
      </w:r>
      <w:proofErr w:type="spellStart"/>
      <w:r w:rsidRPr="006C2E1D">
        <w:rPr>
          <w:rFonts w:ascii="BMWType V2 Light" w:hAnsi="BMWType V2 Light" w:cs="BMWType V2 Light"/>
          <w:color w:val="000000"/>
          <w:kern w:val="0"/>
          <w:sz w:val="23"/>
          <w:szCs w:val="23"/>
          <w:lang w:val="es-AR" w:eastAsia="en-US"/>
        </w:rPr>
        <w:t>smartphone</w:t>
      </w:r>
      <w:proofErr w:type="spellEnd"/>
      <w:r w:rsidRPr="006C2E1D">
        <w:rPr>
          <w:rFonts w:ascii="BMWType V2 Light" w:hAnsi="BMWType V2 Light" w:cs="BMWType V2 Light"/>
          <w:color w:val="000000"/>
          <w:kern w:val="0"/>
          <w:sz w:val="23"/>
          <w:szCs w:val="23"/>
          <w:lang w:val="es-AR" w:eastAsia="en-US"/>
        </w:rPr>
        <w:t xml:space="preserve"> del conductor. El sistema registra las nuevas anotaciones en su agenda, y una vez acoplado al soporte de carga asegura que la batería del vehículo se recargue durante la noche para que el coche esté listo a la mañana siguiente. </w:t>
      </w:r>
    </w:p>
    <w:p w:rsid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n-US" w:eastAsia="en-US"/>
        </w:rPr>
      </w:pPr>
      <w:proofErr w:type="gramStart"/>
      <w:r w:rsidRPr="006C2E1D">
        <w:rPr>
          <w:rFonts w:ascii="BMWType V2 Light" w:hAnsi="BMWType V2 Light" w:cs="BMWType V2 Light"/>
          <w:b/>
          <w:bCs/>
          <w:color w:val="000000"/>
          <w:kern w:val="0"/>
          <w:sz w:val="23"/>
          <w:szCs w:val="23"/>
          <w:lang w:val="en-US" w:eastAsia="en-US"/>
        </w:rPr>
        <w:t xml:space="preserve">El </w:t>
      </w:r>
      <w:proofErr w:type="spellStart"/>
      <w:r w:rsidRPr="006C2E1D">
        <w:rPr>
          <w:rFonts w:ascii="BMWType V2 Light" w:hAnsi="BMWType V2 Light" w:cs="BMWType V2 Light"/>
          <w:b/>
          <w:bCs/>
          <w:color w:val="000000"/>
          <w:kern w:val="0"/>
          <w:sz w:val="23"/>
          <w:szCs w:val="23"/>
          <w:lang w:val="en-US" w:eastAsia="en-US"/>
        </w:rPr>
        <w:t>concepto</w:t>
      </w:r>
      <w:proofErr w:type="spellEnd"/>
      <w:r w:rsidRPr="006C2E1D">
        <w:rPr>
          <w:rFonts w:ascii="BMWType V2 Light" w:hAnsi="BMWType V2 Light" w:cs="BMWType V2 Light"/>
          <w:b/>
          <w:bCs/>
          <w:color w:val="000000"/>
          <w:kern w:val="0"/>
          <w:sz w:val="23"/>
          <w:szCs w:val="23"/>
          <w:lang w:val="en-US" w:eastAsia="en-US"/>
        </w:rPr>
        <w:t xml:space="preserve"> BMW </w:t>
      </w:r>
      <w:proofErr w:type="spellStart"/>
      <w:r w:rsidRPr="006C2E1D">
        <w:rPr>
          <w:rFonts w:ascii="BMWType V2 Light" w:hAnsi="BMWType V2 Light" w:cs="BMWType V2 Light"/>
          <w:b/>
          <w:bCs/>
          <w:color w:val="000000"/>
          <w:kern w:val="0"/>
          <w:sz w:val="23"/>
          <w:szCs w:val="23"/>
          <w:lang w:val="en-US" w:eastAsia="en-US"/>
        </w:rPr>
        <w:t>i</w:t>
      </w:r>
      <w:proofErr w:type="spellEnd"/>
      <w:r w:rsidRPr="006C2E1D">
        <w:rPr>
          <w:rFonts w:ascii="BMWType V2 Light" w:hAnsi="BMWType V2 Light" w:cs="BMWType V2 Light"/>
          <w:b/>
          <w:bCs/>
          <w:color w:val="000000"/>
          <w:kern w:val="0"/>
          <w:sz w:val="23"/>
          <w:szCs w:val="23"/>
          <w:lang w:val="en-US" w:eastAsia="en-US"/>
        </w:rPr>
        <w:t>.</w:t>
      </w:r>
      <w:proofErr w:type="gramEnd"/>
      <w:r w:rsidRPr="006C2E1D">
        <w:rPr>
          <w:rFonts w:ascii="BMWType V2 Light" w:hAnsi="BMWType V2 Light" w:cs="BMWType V2 Light"/>
          <w:b/>
          <w:bCs/>
          <w:color w:val="000000"/>
          <w:kern w:val="0"/>
          <w:sz w:val="23"/>
          <w:szCs w:val="23"/>
          <w:lang w:val="en-US" w:eastAsia="en-US"/>
        </w:rPr>
        <w:t xml:space="preserve">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BMW i está especializado en el desarrollo de vehículos visionarios y servicios de movilidad, con un diseño inspirador y una nueva percepción Premium sólidamente apoyada en la sostenibilidad. Bajo la bandera de su joven </w:t>
      </w:r>
      <w:proofErr w:type="spellStart"/>
      <w:r w:rsidRPr="006C2E1D">
        <w:rPr>
          <w:rFonts w:ascii="BMWType V2 Light" w:hAnsi="BMWType V2 Light" w:cs="BMWType V2 Light"/>
          <w:color w:val="000000"/>
          <w:kern w:val="0"/>
          <w:sz w:val="23"/>
          <w:szCs w:val="23"/>
          <w:lang w:val="es-AR" w:eastAsia="en-US"/>
        </w:rPr>
        <w:t>submarca</w:t>
      </w:r>
      <w:proofErr w:type="spellEnd"/>
      <w:r w:rsidRPr="006C2E1D">
        <w:rPr>
          <w:rFonts w:ascii="BMWType V2 Light" w:hAnsi="BMWType V2 Light" w:cs="BMWType V2 Light"/>
          <w:color w:val="000000"/>
          <w:kern w:val="0"/>
          <w:sz w:val="23"/>
          <w:szCs w:val="23"/>
          <w:lang w:val="es-AR" w:eastAsia="en-US"/>
        </w:rPr>
        <w:t xml:space="preserve">, BMW Group está desarrollando propuestas de vehículos conceptuales que redefinen el entendimiento de la movilidad personal. Los elementos clave incluyen novedosas tecnologías, diseños inteligentes y ligeros, así como un innovador uso de materiales, todo ello con el objetivo de crear automóviles de peso extremadamente bajo, la mayor autonomía posible, un espacio interior generoso, características de conducción sobresalientes y una seguridad excepcional. El BMW i8 Concept </w:t>
      </w:r>
      <w:proofErr w:type="spellStart"/>
      <w:r w:rsidRPr="006C2E1D">
        <w:rPr>
          <w:rFonts w:ascii="BMWType V2 Light" w:hAnsi="BMWType V2 Light" w:cs="BMWType V2 Light"/>
          <w:color w:val="000000"/>
          <w:kern w:val="0"/>
          <w:sz w:val="23"/>
          <w:szCs w:val="23"/>
          <w:lang w:val="es-AR" w:eastAsia="en-US"/>
        </w:rPr>
        <w:t>Spyder</w:t>
      </w:r>
      <w:proofErr w:type="spellEnd"/>
      <w:r w:rsidRPr="006C2E1D">
        <w:rPr>
          <w:rFonts w:ascii="BMWType V2 Light" w:hAnsi="BMWType V2 Light" w:cs="BMWType V2 Light"/>
          <w:color w:val="000000"/>
          <w:kern w:val="0"/>
          <w:sz w:val="23"/>
          <w:szCs w:val="23"/>
          <w:lang w:val="es-AR" w:eastAsia="en-US"/>
        </w:rPr>
        <w:t xml:space="preserve"> sigue la senda abierta por los BMW i3 Concept y BMW i8 Concept </w:t>
      </w:r>
      <w:proofErr w:type="spellStart"/>
      <w:r w:rsidRPr="006C2E1D">
        <w:rPr>
          <w:rFonts w:ascii="BMWType V2 Light" w:hAnsi="BMWType V2 Light" w:cs="BMWType V2 Light"/>
          <w:color w:val="000000"/>
          <w:kern w:val="0"/>
          <w:sz w:val="23"/>
          <w:szCs w:val="23"/>
          <w:lang w:val="es-AR" w:eastAsia="en-US"/>
        </w:rPr>
        <w:t>Coupe</w:t>
      </w:r>
      <w:proofErr w:type="spellEnd"/>
      <w:r w:rsidRPr="006C2E1D">
        <w:rPr>
          <w:rFonts w:ascii="BMWType V2 Light" w:hAnsi="BMWType V2 Light" w:cs="BMWType V2 Light"/>
          <w:color w:val="000000"/>
          <w:kern w:val="0"/>
          <w:sz w:val="23"/>
          <w:szCs w:val="23"/>
          <w:lang w:val="es-AR" w:eastAsia="en-US"/>
        </w:rPr>
        <w:t xml:space="preserve"> como tercer concept car creado por la </w:t>
      </w:r>
      <w:proofErr w:type="spellStart"/>
      <w:r w:rsidRPr="006C2E1D">
        <w:rPr>
          <w:rFonts w:ascii="BMWType V2 Light" w:hAnsi="BMWType V2 Light" w:cs="BMWType V2 Light"/>
          <w:color w:val="000000"/>
          <w:kern w:val="0"/>
          <w:sz w:val="23"/>
          <w:szCs w:val="23"/>
          <w:lang w:val="es-AR" w:eastAsia="en-US"/>
        </w:rPr>
        <w:t>submarca</w:t>
      </w:r>
      <w:proofErr w:type="spellEnd"/>
      <w:r w:rsidRPr="006C2E1D">
        <w:rPr>
          <w:rFonts w:ascii="BMWType V2 Light" w:hAnsi="BMWType V2 Light" w:cs="BMWType V2 Light"/>
          <w:color w:val="000000"/>
          <w:kern w:val="0"/>
          <w:sz w:val="23"/>
          <w:szCs w:val="23"/>
          <w:lang w:val="es-AR" w:eastAsia="en-US"/>
        </w:rPr>
        <w:t xml:space="preserve"> BMW i. </w:t>
      </w:r>
    </w:p>
    <w:p w:rsidR="006C2E1D" w:rsidRPr="006C2E1D" w:rsidRDefault="006C2E1D" w:rsidP="006C2E1D">
      <w:pPr>
        <w:widowControl/>
        <w:autoSpaceDE w:val="0"/>
        <w:autoSpaceDN w:val="0"/>
        <w:adjustRightInd w:val="0"/>
        <w:spacing w:line="240" w:lineRule="auto"/>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 xml:space="preserve">La sostenibilidad desempeña un papel supremo en el concepto BMW i. Se trata de un aspecto que actúa como hilo conductor en la cadena de valor que arranca en el proceso de compras, continua en el desarrollo y la producción, y culmina en las fases de marketing y venta. Y cuando se trata de producir de manera eficiente sus vehículos, BMW i va un paso más allá. </w:t>
      </w:r>
    </w:p>
    <w:p w:rsidR="006C2E1D" w:rsidRDefault="006C2E1D" w:rsidP="006C2E1D">
      <w:pPr>
        <w:jc w:val="both"/>
        <w:rPr>
          <w:rFonts w:ascii="BMWType V2 Light" w:hAnsi="BMWType V2 Light" w:cs="BMWType V2 Light"/>
          <w:color w:val="000000"/>
          <w:kern w:val="0"/>
          <w:sz w:val="23"/>
          <w:szCs w:val="23"/>
          <w:lang w:val="es-AR" w:eastAsia="en-US"/>
        </w:rPr>
      </w:pPr>
      <w:r w:rsidRPr="006C2E1D">
        <w:rPr>
          <w:rFonts w:ascii="BMWType V2 Light" w:hAnsi="BMWType V2 Light" w:cs="BMWType V2 Light"/>
          <w:color w:val="000000"/>
          <w:kern w:val="0"/>
          <w:sz w:val="23"/>
          <w:szCs w:val="23"/>
          <w:lang w:val="es-AR" w:eastAsia="en-US"/>
        </w:rPr>
        <w:t>La planta de producción de Leipzig contará con una reducción adicional del 70 por ciento en el uso del agua y del 50 por ciento del consumo de energía por vehículo en los próximos años. Y la energía utilizada procederá en su totalidad de fuentes renovables.</w:t>
      </w:r>
    </w:p>
    <w:p w:rsidR="0006198D" w:rsidRDefault="0006198D" w:rsidP="006C2E1D">
      <w:pPr>
        <w:jc w:val="both"/>
        <w:rPr>
          <w:rFonts w:ascii="BMWType V2 Light" w:hAnsi="BMWType V2 Light" w:cs="BMWType V2 Light"/>
          <w:color w:val="000000"/>
          <w:kern w:val="0"/>
          <w:sz w:val="23"/>
          <w:szCs w:val="23"/>
          <w:lang w:val="es-AR" w:eastAsia="en-US"/>
        </w:rPr>
      </w:pPr>
    </w:p>
    <w:p w:rsidR="0006198D" w:rsidRDefault="0006198D" w:rsidP="0006198D">
      <w:pPr>
        <w:widowControl/>
        <w:autoSpaceDE w:val="0"/>
        <w:autoSpaceDN w:val="0"/>
        <w:adjustRightInd w:val="0"/>
        <w:spacing w:line="240" w:lineRule="auto"/>
        <w:rPr>
          <w:rFonts w:ascii="BMWType V2 Bold" w:hAnsi="BMWType V2 Bold" w:cs="BMWType V2 Bold"/>
          <w:color w:val="000000"/>
          <w:kern w:val="0"/>
          <w:sz w:val="36"/>
          <w:szCs w:val="36"/>
          <w:lang w:val="en-US" w:eastAsia="en-US"/>
        </w:rPr>
      </w:pPr>
    </w:p>
    <w:p w:rsidR="0006198D" w:rsidRDefault="0006198D" w:rsidP="0006198D">
      <w:pPr>
        <w:widowControl/>
        <w:autoSpaceDE w:val="0"/>
        <w:autoSpaceDN w:val="0"/>
        <w:adjustRightInd w:val="0"/>
        <w:spacing w:line="240" w:lineRule="auto"/>
        <w:rPr>
          <w:rFonts w:ascii="BMWType V2 Bold" w:hAnsi="BMWType V2 Bold" w:cs="BMWType V2 Bold"/>
          <w:color w:val="000000"/>
          <w:kern w:val="0"/>
          <w:sz w:val="36"/>
          <w:szCs w:val="36"/>
          <w:lang w:val="en-US" w:eastAsia="en-US"/>
        </w:rPr>
      </w:pPr>
    </w:p>
    <w:p w:rsidR="0006198D" w:rsidRDefault="0006198D" w:rsidP="0006198D">
      <w:pPr>
        <w:widowControl/>
        <w:autoSpaceDE w:val="0"/>
        <w:autoSpaceDN w:val="0"/>
        <w:adjustRightInd w:val="0"/>
        <w:spacing w:line="240" w:lineRule="auto"/>
        <w:rPr>
          <w:rFonts w:ascii="BMWType V2 Bold" w:hAnsi="BMWType V2 Bold" w:cs="BMWType V2 Bold"/>
          <w:color w:val="000000"/>
          <w:kern w:val="0"/>
          <w:sz w:val="36"/>
          <w:szCs w:val="36"/>
          <w:lang w:val="en-US" w:eastAsia="en-US"/>
        </w:rPr>
      </w:pPr>
      <w:proofErr w:type="gramStart"/>
      <w:r w:rsidRPr="0006198D">
        <w:rPr>
          <w:rFonts w:ascii="BMWType V2 Bold" w:hAnsi="BMWType V2 Bold" w:cs="BMWType V2 Bold"/>
          <w:color w:val="000000"/>
          <w:kern w:val="0"/>
          <w:sz w:val="36"/>
          <w:szCs w:val="36"/>
          <w:lang w:val="en-US" w:eastAsia="en-US"/>
        </w:rPr>
        <w:t>Specifications.</w:t>
      </w:r>
      <w:proofErr w:type="gramEnd"/>
      <w:r w:rsidRPr="0006198D">
        <w:rPr>
          <w:rFonts w:ascii="BMWType V2 Bold" w:hAnsi="BMWType V2 Bold" w:cs="BMWType V2 Bold"/>
          <w:color w:val="000000"/>
          <w:kern w:val="0"/>
          <w:sz w:val="36"/>
          <w:szCs w:val="36"/>
          <w:lang w:val="en-US" w:eastAsia="en-US"/>
        </w:rPr>
        <w:t xml:space="preserve"> </w:t>
      </w:r>
    </w:p>
    <w:p w:rsidR="0006198D" w:rsidRDefault="0006198D" w:rsidP="0006198D">
      <w:pPr>
        <w:widowControl/>
        <w:autoSpaceDE w:val="0"/>
        <w:autoSpaceDN w:val="0"/>
        <w:adjustRightInd w:val="0"/>
        <w:spacing w:line="240" w:lineRule="auto"/>
        <w:rPr>
          <w:rFonts w:ascii="BMWType V2 Bold" w:hAnsi="BMWType V2 Bold" w:cs="BMWType V2 Bold"/>
          <w:color w:val="000000"/>
          <w:kern w:val="0"/>
          <w:sz w:val="36"/>
          <w:szCs w:val="36"/>
          <w:lang w:val="en-US" w:eastAsia="en-US"/>
        </w:rPr>
      </w:pPr>
      <w:r w:rsidRPr="0006198D">
        <w:rPr>
          <w:rFonts w:ascii="BMWType V2 Bold" w:hAnsi="BMWType V2 Bold" w:cs="BMWType V2 Bold"/>
          <w:color w:val="000000"/>
          <w:kern w:val="0"/>
          <w:sz w:val="36"/>
          <w:szCs w:val="36"/>
          <w:lang w:val="en-US" w:eastAsia="en-US"/>
        </w:rPr>
        <w:t xml:space="preserve">BMW i8 Concept </w:t>
      </w:r>
      <w:proofErr w:type="spellStart"/>
      <w:r w:rsidRPr="0006198D">
        <w:rPr>
          <w:rFonts w:ascii="BMWType V2 Bold" w:hAnsi="BMWType V2 Bold" w:cs="BMWType V2 Bold"/>
          <w:color w:val="000000"/>
          <w:kern w:val="0"/>
          <w:sz w:val="36"/>
          <w:szCs w:val="36"/>
          <w:lang w:val="en-US" w:eastAsia="en-US"/>
        </w:rPr>
        <w:t>Spyder</w:t>
      </w:r>
      <w:proofErr w:type="spellEnd"/>
      <w:r w:rsidRPr="0006198D">
        <w:rPr>
          <w:rFonts w:ascii="BMWType V2 Bold" w:hAnsi="BMWType V2 Bold" w:cs="BMWType V2 Bold"/>
          <w:color w:val="000000"/>
          <w:kern w:val="0"/>
          <w:sz w:val="36"/>
          <w:szCs w:val="36"/>
          <w:lang w:val="en-US" w:eastAsia="en-US"/>
        </w:rPr>
        <w:t xml:space="preserve"> </w:t>
      </w:r>
    </w:p>
    <w:p w:rsidR="0006198D" w:rsidRDefault="0006198D" w:rsidP="006C2E1D">
      <w:pPr>
        <w:jc w:val="both"/>
        <w:rPr>
          <w:rFonts w:ascii="BMWType V2 Light" w:hAnsi="BMWType V2 Light" w:cs="BMWType V2 Light"/>
          <w:color w:val="000000"/>
          <w:kern w:val="0"/>
          <w:sz w:val="23"/>
          <w:szCs w:val="23"/>
          <w:lang w:val="es-AR" w:eastAsia="en-US"/>
        </w:rPr>
      </w:pPr>
    </w:p>
    <w:p w:rsidR="0006198D" w:rsidRDefault="0006198D" w:rsidP="006C2E1D">
      <w:pPr>
        <w:jc w:val="both"/>
        <w:rPr>
          <w:rFonts w:ascii="BMWType V2 Light" w:hAnsi="BMWType V2 Light" w:cs="BMWType V2 Light"/>
          <w:color w:val="000000"/>
          <w:kern w:val="0"/>
          <w:sz w:val="23"/>
          <w:szCs w:val="23"/>
          <w:lang w:val="es-AR" w:eastAsia="en-US"/>
        </w:rPr>
      </w:pPr>
    </w:p>
    <w:tbl>
      <w:tblPr>
        <w:tblW w:w="0" w:type="auto"/>
        <w:tblBorders>
          <w:top w:val="nil"/>
          <w:left w:val="nil"/>
          <w:bottom w:val="nil"/>
          <w:right w:val="nil"/>
        </w:tblBorders>
        <w:tblLayout w:type="fixed"/>
        <w:tblLook w:val="0000"/>
      </w:tblPr>
      <w:tblGrid>
        <w:gridCol w:w="3608"/>
        <w:gridCol w:w="3608"/>
      </w:tblGrid>
      <w:tr w:rsidR="0006198D" w:rsidRPr="0006198D">
        <w:tblPrEx>
          <w:tblCellMar>
            <w:top w:w="0" w:type="dxa"/>
            <w:bottom w:w="0" w:type="dxa"/>
          </w:tblCellMar>
        </w:tblPrEx>
        <w:trPr>
          <w:trHeight w:val="104"/>
        </w:trPr>
        <w:tc>
          <w:tcPr>
            <w:tcW w:w="3608" w:type="dxa"/>
          </w:tcPr>
          <w:p w:rsidR="0006198D" w:rsidRDefault="0006198D" w:rsidP="0006198D">
            <w:pPr>
              <w:widowControl/>
              <w:autoSpaceDE w:val="0"/>
              <w:autoSpaceDN w:val="0"/>
              <w:adjustRightInd w:val="0"/>
              <w:spacing w:line="240" w:lineRule="auto"/>
              <w:rPr>
                <w:rFonts w:ascii="BMWType V2 Bold" w:hAnsi="BMWType V2 Bold" w:cs="BMWType V2 Bold"/>
                <w:color w:val="000000"/>
                <w:kern w:val="0"/>
                <w:sz w:val="36"/>
                <w:szCs w:val="36"/>
                <w:lang w:val="en-US" w:eastAsia="en-US"/>
              </w:rPr>
            </w:pPr>
          </w:p>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Length/Height/Width </w:t>
            </w:r>
          </w:p>
        </w:tc>
        <w:tc>
          <w:tcPr>
            <w:tcW w:w="3608" w:type="dxa"/>
          </w:tcPr>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L 4480 mm, H 1208 mm, W 1922 mm </w:t>
            </w:r>
          </w:p>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tc>
      </w:tr>
      <w:tr w:rsidR="0006198D" w:rsidRPr="0006198D">
        <w:tblPrEx>
          <w:tblCellMar>
            <w:top w:w="0" w:type="dxa"/>
            <w:bottom w:w="0" w:type="dxa"/>
          </w:tblCellMar>
        </w:tblPrEx>
        <w:trPr>
          <w:trHeight w:val="104"/>
        </w:trPr>
        <w:tc>
          <w:tcPr>
            <w:tcW w:w="3608" w:type="dxa"/>
          </w:tcPr>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Wheelbase </w:t>
            </w:r>
          </w:p>
        </w:tc>
        <w:tc>
          <w:tcPr>
            <w:tcW w:w="3608" w:type="dxa"/>
          </w:tcPr>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2650 mm </w:t>
            </w:r>
          </w:p>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tc>
      </w:tr>
      <w:tr w:rsidR="0006198D" w:rsidRPr="0006198D">
        <w:tblPrEx>
          <w:tblCellMar>
            <w:top w:w="0" w:type="dxa"/>
            <w:bottom w:w="0" w:type="dxa"/>
          </w:tblCellMar>
        </w:tblPrEx>
        <w:trPr>
          <w:trHeight w:val="104"/>
        </w:trPr>
        <w:tc>
          <w:tcPr>
            <w:tcW w:w="3608" w:type="dxa"/>
          </w:tcPr>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No. of seats </w:t>
            </w:r>
          </w:p>
        </w:tc>
        <w:tc>
          <w:tcPr>
            <w:tcW w:w="3608" w:type="dxa"/>
          </w:tcPr>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2 </w:t>
            </w:r>
          </w:p>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tc>
      </w:tr>
      <w:tr w:rsidR="0006198D" w:rsidRPr="0006198D">
        <w:tblPrEx>
          <w:tblCellMar>
            <w:top w:w="0" w:type="dxa"/>
            <w:bottom w:w="0" w:type="dxa"/>
          </w:tblCellMar>
        </w:tblPrEx>
        <w:trPr>
          <w:trHeight w:val="732"/>
        </w:trPr>
        <w:tc>
          <w:tcPr>
            <w:tcW w:w="3608" w:type="dxa"/>
          </w:tcPr>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roofErr w:type="spellStart"/>
            <w:r w:rsidRPr="0006198D">
              <w:rPr>
                <w:rFonts w:ascii="BMWTypeLight" w:hAnsi="BMWTypeLight" w:cs="BMWTypeLight"/>
                <w:color w:val="000000"/>
                <w:kern w:val="0"/>
                <w:szCs w:val="22"/>
                <w:lang w:val="en-US" w:eastAsia="en-US"/>
              </w:rPr>
              <w:t>Kerb</w:t>
            </w:r>
            <w:proofErr w:type="spellEnd"/>
            <w:r w:rsidRPr="0006198D">
              <w:rPr>
                <w:rFonts w:ascii="BMWTypeLight" w:hAnsi="BMWTypeLight" w:cs="BMWTypeLight"/>
                <w:color w:val="000000"/>
                <w:kern w:val="0"/>
                <w:szCs w:val="22"/>
                <w:lang w:val="en-US" w:eastAsia="en-US"/>
              </w:rPr>
              <w:t xml:space="preserve"> weight </w:t>
            </w: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Top speed </w:t>
            </w: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Acceleration </w:t>
            </w:r>
          </w:p>
        </w:tc>
        <w:tc>
          <w:tcPr>
            <w:tcW w:w="3608" w:type="dxa"/>
          </w:tcPr>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1630 kg (EU) / 1555 kg (DIN) </w:t>
            </w:r>
          </w:p>
          <w:p w:rsidR="0006198D" w:rsidRPr="0006198D" w:rsidRDefault="0006198D" w:rsidP="0006198D">
            <w:pPr>
              <w:widowControl/>
              <w:autoSpaceDE w:val="0"/>
              <w:autoSpaceDN w:val="0"/>
              <w:adjustRightInd w:val="0"/>
              <w:spacing w:line="240" w:lineRule="auto"/>
              <w:ind w:right="-371"/>
              <w:rPr>
                <w:rFonts w:ascii="BMWTypeLight" w:hAnsi="BMWTypeLight" w:cs="BMWTypeLight"/>
                <w:color w:val="000000"/>
                <w:kern w:val="0"/>
                <w:szCs w:val="22"/>
                <w:lang w:val="en-US" w:eastAsia="en-US"/>
              </w:rPr>
            </w:pP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250 km/h (155 mph) </w:t>
            </w:r>
            <w:proofErr w:type="spellStart"/>
            <w:r w:rsidRPr="0006198D">
              <w:rPr>
                <w:rFonts w:ascii="BMWTypeLight" w:hAnsi="BMWTypeLight" w:cs="BMWTypeLight"/>
                <w:color w:val="000000"/>
                <w:kern w:val="0"/>
                <w:szCs w:val="22"/>
                <w:lang w:val="en-US" w:eastAsia="en-US"/>
              </w:rPr>
              <w:t>electr</w:t>
            </w:r>
            <w:proofErr w:type="spellEnd"/>
            <w:r w:rsidRPr="0006198D">
              <w:rPr>
                <w:rFonts w:ascii="BMWTypeLight" w:hAnsi="BMWTypeLight" w:cs="BMWTypeLight"/>
                <w:color w:val="000000"/>
                <w:kern w:val="0"/>
                <w:szCs w:val="22"/>
                <w:lang w:val="en-US" w:eastAsia="en-US"/>
              </w:rPr>
              <w:t xml:space="preserve">. governed </w:t>
            </w:r>
          </w:p>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0-100 km/h (62 mph) 5 s 80-120</w:t>
            </w: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 km/h (50-75 mph) 4.0 s </w:t>
            </w:r>
          </w:p>
          <w:p w:rsidR="0006198D" w:rsidRPr="0006198D" w:rsidRDefault="0006198D" w:rsidP="0006198D">
            <w:pPr>
              <w:widowControl/>
              <w:autoSpaceDE w:val="0"/>
              <w:autoSpaceDN w:val="0"/>
              <w:adjustRightInd w:val="0"/>
              <w:spacing w:line="240" w:lineRule="auto"/>
              <w:rPr>
                <w:rFonts w:ascii="BMWType V2 Bold" w:hAnsi="BMWType V2 Bold" w:cs="BMWType V2 Bold"/>
                <w:color w:val="000000"/>
                <w:kern w:val="0"/>
                <w:szCs w:val="22"/>
                <w:lang w:val="en-US" w:eastAsia="en-US"/>
              </w:rPr>
            </w:pPr>
          </w:p>
        </w:tc>
      </w:tr>
      <w:tr w:rsidR="0006198D" w:rsidRPr="0006198D">
        <w:tblPrEx>
          <w:tblCellMar>
            <w:top w:w="0" w:type="dxa"/>
            <w:bottom w:w="0" w:type="dxa"/>
          </w:tblCellMar>
        </w:tblPrEx>
        <w:trPr>
          <w:trHeight w:val="612"/>
        </w:trPr>
        <w:tc>
          <w:tcPr>
            <w:tcW w:w="3608" w:type="dxa"/>
          </w:tcPr>
          <w:p w:rsidR="0006198D" w:rsidRPr="0006198D" w:rsidRDefault="0006198D" w:rsidP="0006198D">
            <w:pPr>
              <w:widowControl/>
              <w:autoSpaceDE w:val="0"/>
              <w:autoSpaceDN w:val="0"/>
              <w:adjustRightInd w:val="0"/>
              <w:spacing w:line="240" w:lineRule="auto"/>
              <w:rPr>
                <w:rFonts w:ascii="BMWType V2 Bold" w:hAnsi="BMWType V2 Bold" w:cs="BMWType V2 Bold"/>
                <w:color w:val="000000"/>
                <w:kern w:val="0"/>
                <w:szCs w:val="22"/>
                <w:lang w:val="en-US" w:eastAsia="en-US"/>
              </w:rPr>
            </w:pPr>
            <w:r w:rsidRPr="0006198D">
              <w:rPr>
                <w:rFonts w:ascii="BMWTypeLight" w:hAnsi="BMWTypeLight" w:cs="BMWTypeLight"/>
                <w:color w:val="000000"/>
                <w:kern w:val="0"/>
                <w:szCs w:val="22"/>
                <w:lang w:val="en-US" w:eastAsia="en-US"/>
              </w:rPr>
              <w:t xml:space="preserve">System output </w:t>
            </w:r>
            <w:proofErr w:type="spellStart"/>
            <w:r w:rsidRPr="0006198D">
              <w:rPr>
                <w:rFonts w:ascii="BMWTypeLight" w:hAnsi="BMWTypeLight" w:cs="BMWTypeLight"/>
                <w:color w:val="000000"/>
                <w:kern w:val="0"/>
                <w:szCs w:val="22"/>
                <w:lang w:val="en-US" w:eastAsia="en-US"/>
              </w:rPr>
              <w:t>TwinPower</w:t>
            </w:r>
            <w:proofErr w:type="spellEnd"/>
            <w:r w:rsidRPr="0006198D">
              <w:rPr>
                <w:rFonts w:ascii="BMWTypeLight" w:hAnsi="BMWTypeLight" w:cs="BMWTypeLight"/>
                <w:color w:val="000000"/>
                <w:kern w:val="0"/>
                <w:szCs w:val="22"/>
                <w:lang w:val="en-US" w:eastAsia="en-US"/>
              </w:rPr>
              <w:t xml:space="preserve"> Turbo engine </w:t>
            </w: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Fuel consumption (EU cycle) </w:t>
            </w:r>
          </w:p>
        </w:tc>
        <w:tc>
          <w:tcPr>
            <w:tcW w:w="3608" w:type="dxa"/>
          </w:tcPr>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260 kW / 550 Nm 164 kW / 300 Nm </w:t>
            </w:r>
          </w:p>
          <w:p w:rsidR="0006198D" w:rsidRPr="0006198D" w:rsidRDefault="0006198D" w:rsidP="0006198D">
            <w:pPr>
              <w:widowControl/>
              <w:autoSpaceDE w:val="0"/>
              <w:autoSpaceDN w:val="0"/>
              <w:adjustRightInd w:val="0"/>
              <w:spacing w:line="240" w:lineRule="auto"/>
              <w:rPr>
                <w:rFonts w:ascii="BMWType V2 Bold" w:hAnsi="BMWType V2 Bold" w:cs="BMWType V2 Bold"/>
                <w:color w:val="000000"/>
                <w:kern w:val="0"/>
                <w:szCs w:val="22"/>
                <w:lang w:val="en-US" w:eastAsia="en-US"/>
              </w:rPr>
            </w:pP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3 l/100km / 94 mpg imp </w:t>
            </w:r>
          </w:p>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tc>
      </w:tr>
      <w:tr w:rsidR="0006198D" w:rsidRPr="0006198D">
        <w:tblPrEx>
          <w:tblCellMar>
            <w:top w:w="0" w:type="dxa"/>
            <w:bottom w:w="0" w:type="dxa"/>
          </w:tblCellMar>
        </w:tblPrEx>
        <w:trPr>
          <w:trHeight w:val="612"/>
        </w:trPr>
        <w:tc>
          <w:tcPr>
            <w:tcW w:w="3608" w:type="dxa"/>
          </w:tcPr>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roofErr w:type="spellStart"/>
            <w:r w:rsidRPr="0006198D">
              <w:rPr>
                <w:rFonts w:ascii="BMWTypeLight" w:hAnsi="BMWTypeLight" w:cs="BMWTypeLight"/>
                <w:color w:val="000000"/>
                <w:kern w:val="0"/>
                <w:szCs w:val="22"/>
                <w:lang w:val="en-US" w:eastAsia="en-US"/>
              </w:rPr>
              <w:t>eDrive</w:t>
            </w:r>
            <w:proofErr w:type="spellEnd"/>
            <w:r w:rsidRPr="0006198D">
              <w:rPr>
                <w:rFonts w:ascii="BMWTypeLight" w:hAnsi="BMWTypeLight" w:cs="BMWTypeLight"/>
                <w:color w:val="000000"/>
                <w:kern w:val="0"/>
                <w:szCs w:val="22"/>
                <w:lang w:val="en-US" w:eastAsia="en-US"/>
              </w:rPr>
              <w:t xml:space="preserve"> output electric motor </w:t>
            </w: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p w:rsidR="0006198D" w:rsidRPr="0006198D" w:rsidRDefault="0006198D" w:rsidP="0006198D">
            <w:pPr>
              <w:widowControl/>
              <w:autoSpaceDE w:val="0"/>
              <w:autoSpaceDN w:val="0"/>
              <w:adjustRightInd w:val="0"/>
              <w:spacing w:line="240" w:lineRule="auto"/>
              <w:rPr>
                <w:rFonts w:ascii="BMWType V2 Bold" w:hAnsi="BMWType V2 Bold" w:cs="BMWType V2 Bold"/>
                <w:color w:val="000000"/>
                <w:kern w:val="0"/>
                <w:szCs w:val="22"/>
                <w:lang w:val="en-US" w:eastAsia="en-US"/>
              </w:rPr>
            </w:pPr>
            <w:r w:rsidRPr="0006198D">
              <w:rPr>
                <w:rFonts w:ascii="BMWTypeLight" w:hAnsi="BMWTypeLight" w:cs="BMWTypeLight"/>
                <w:color w:val="000000"/>
                <w:kern w:val="0"/>
                <w:szCs w:val="22"/>
                <w:lang w:val="en-US" w:eastAsia="en-US"/>
              </w:rPr>
              <w:t xml:space="preserve">electric range battery charge time </w:t>
            </w: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p>
          <w:p w:rsidR="0006198D" w:rsidRP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Luggage compartment </w:t>
            </w:r>
          </w:p>
        </w:tc>
        <w:tc>
          <w:tcPr>
            <w:tcW w:w="3608" w:type="dxa"/>
          </w:tcPr>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96 kW approx. 27-30 km (17 – 19 </w:t>
            </w: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miles) </w:t>
            </w:r>
          </w:p>
          <w:p w:rsidR="0006198D" w:rsidRPr="0006198D" w:rsidRDefault="0006198D" w:rsidP="0006198D">
            <w:pPr>
              <w:widowControl/>
              <w:autoSpaceDE w:val="0"/>
              <w:autoSpaceDN w:val="0"/>
              <w:adjustRightInd w:val="0"/>
              <w:spacing w:line="240" w:lineRule="auto"/>
              <w:rPr>
                <w:rFonts w:ascii="BMWType V2 Bold" w:hAnsi="BMWType V2 Bold" w:cs="BMWType V2 Bold"/>
                <w:color w:val="000000"/>
                <w:kern w:val="0"/>
                <w:szCs w:val="22"/>
                <w:lang w:val="en-US" w:eastAsia="en-US"/>
              </w:rPr>
            </w:pPr>
          </w:p>
          <w:p w:rsidR="0006198D"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standard: 1.45 h for 100% charge</w:t>
            </w:r>
          </w:p>
          <w:p w:rsidR="004C68D8" w:rsidRDefault="0006198D" w:rsidP="0006198D">
            <w:pPr>
              <w:widowControl/>
              <w:autoSpaceDE w:val="0"/>
              <w:autoSpaceDN w:val="0"/>
              <w:adjustRightInd w:val="0"/>
              <w:spacing w:line="240" w:lineRule="auto"/>
              <w:rPr>
                <w:rFonts w:ascii="BMWTypeLight" w:hAnsi="BMWTypeLight" w:cs="BMWTypeLight"/>
                <w:color w:val="000000"/>
                <w:kern w:val="0"/>
                <w:szCs w:val="22"/>
                <w:lang w:val="en-US" w:eastAsia="en-US"/>
              </w:rPr>
            </w:pPr>
            <w:r w:rsidRPr="0006198D">
              <w:rPr>
                <w:rFonts w:ascii="BMWTypeLight" w:hAnsi="BMWTypeLight" w:cs="BMWTypeLight"/>
                <w:color w:val="000000"/>
                <w:kern w:val="0"/>
                <w:szCs w:val="22"/>
                <w:lang w:val="en-US" w:eastAsia="en-US"/>
              </w:rPr>
              <w:t xml:space="preserve"> </w:t>
            </w:r>
          </w:p>
          <w:p w:rsidR="0006198D" w:rsidRPr="0006198D" w:rsidRDefault="0006198D" w:rsidP="0006198D">
            <w:pPr>
              <w:widowControl/>
              <w:autoSpaceDE w:val="0"/>
              <w:autoSpaceDN w:val="0"/>
              <w:adjustRightInd w:val="0"/>
              <w:spacing w:line="240" w:lineRule="auto"/>
              <w:rPr>
                <w:rFonts w:ascii="BMWType V2 Bold" w:hAnsi="BMWType V2 Bold" w:cs="BMWType V2 Bold"/>
                <w:color w:val="000000"/>
                <w:kern w:val="0"/>
                <w:szCs w:val="22"/>
                <w:lang w:val="en-US" w:eastAsia="en-US"/>
              </w:rPr>
            </w:pPr>
            <w:r w:rsidRPr="0006198D">
              <w:rPr>
                <w:rFonts w:ascii="BMWTypeLight" w:hAnsi="BMWTypeLight" w:cs="BMWTypeLight"/>
                <w:color w:val="000000"/>
                <w:kern w:val="0"/>
                <w:szCs w:val="22"/>
                <w:lang w:val="en-US" w:eastAsia="en-US"/>
              </w:rPr>
              <w:t xml:space="preserve">approx.100 </w:t>
            </w:r>
            <w:proofErr w:type="spellStart"/>
            <w:r w:rsidRPr="0006198D">
              <w:rPr>
                <w:rFonts w:ascii="BMWTypeLight" w:hAnsi="BMWTypeLight" w:cs="BMWTypeLight"/>
                <w:color w:val="000000"/>
                <w:kern w:val="0"/>
                <w:szCs w:val="22"/>
                <w:lang w:val="en-US" w:eastAsia="en-US"/>
              </w:rPr>
              <w:t>litres</w:t>
            </w:r>
            <w:proofErr w:type="spellEnd"/>
            <w:r w:rsidRPr="0006198D">
              <w:rPr>
                <w:rFonts w:ascii="BMWTypeLight" w:hAnsi="BMWTypeLight" w:cs="BMWTypeLight"/>
                <w:color w:val="000000"/>
                <w:kern w:val="0"/>
                <w:szCs w:val="22"/>
                <w:lang w:val="en-US" w:eastAsia="en-US"/>
              </w:rPr>
              <w:t xml:space="preserve"> </w:t>
            </w:r>
          </w:p>
        </w:tc>
      </w:tr>
    </w:tbl>
    <w:p w:rsidR="006C2E1D" w:rsidRPr="0006198D" w:rsidRDefault="006C2E1D" w:rsidP="006C2E1D">
      <w:pPr>
        <w:jc w:val="both"/>
        <w:rPr>
          <w:rFonts w:ascii="BMWType V2 Light" w:hAnsi="BMWType V2 Light" w:cs="BMWType V2 Light"/>
          <w:color w:val="000000"/>
          <w:kern w:val="0"/>
          <w:sz w:val="23"/>
          <w:szCs w:val="23"/>
          <w:lang w:val="en-US" w:eastAsia="en-US"/>
        </w:rPr>
      </w:pPr>
    </w:p>
    <w:p w:rsidR="003A6B93" w:rsidRPr="0006198D" w:rsidRDefault="003A6B93" w:rsidP="003A6B93">
      <w:pPr>
        <w:ind w:right="-338"/>
        <w:jc w:val="both"/>
        <w:rPr>
          <w:rFonts w:ascii="BMWType V2 Light" w:hAnsi="BMWType V2 Light" w:cs="BMWType V2 Light"/>
          <w:bCs/>
          <w:szCs w:val="22"/>
          <w:lang w:val="en-US"/>
        </w:rPr>
      </w:pPr>
    </w:p>
    <w:p w:rsidR="00892480" w:rsidRPr="0006198D" w:rsidRDefault="00892480" w:rsidP="001A1EF7">
      <w:pPr>
        <w:pStyle w:val="Default"/>
        <w:ind w:right="-338"/>
        <w:jc w:val="both"/>
        <w:rPr>
          <w:sz w:val="22"/>
          <w:szCs w:val="22"/>
          <w:lang w:val="en-US"/>
        </w:rPr>
      </w:pPr>
    </w:p>
    <w:p w:rsidR="00357B05" w:rsidRPr="002E5E69" w:rsidRDefault="00357B05" w:rsidP="00357B05">
      <w:pPr>
        <w:spacing w:line="240" w:lineRule="auto"/>
        <w:ind w:left="2832" w:firstLine="708"/>
        <w:jc w:val="both"/>
        <w:rPr>
          <w:rFonts w:ascii="BMWType V2 Light" w:hAnsi="BMWType V2 Light"/>
          <w:sz w:val="18"/>
          <w:szCs w:val="18"/>
        </w:rPr>
      </w:pPr>
      <w:r w:rsidRPr="002E5E69">
        <w:rPr>
          <w:rFonts w:ascii="BMWType V2 Light" w:hAnsi="BMWType V2 Light"/>
          <w:sz w:val="18"/>
          <w:szCs w:val="18"/>
        </w:rPr>
        <w:t>***</w:t>
      </w:r>
    </w:p>
    <w:p w:rsidR="006F23BC" w:rsidRPr="003A6B93" w:rsidRDefault="006F23BC" w:rsidP="006F23BC">
      <w:pPr>
        <w:spacing w:line="240" w:lineRule="auto"/>
        <w:rPr>
          <w:rFonts w:ascii="BMWType V2 Light" w:hAnsi="BMWType V2 Light" w:cs="BMWType V2 Light"/>
          <w:b/>
          <w:sz w:val="18"/>
          <w:szCs w:val="18"/>
          <w:lang w:val="es-AR"/>
        </w:rPr>
      </w:pPr>
    </w:p>
    <w:p w:rsidR="006F23BC" w:rsidRPr="003A6B93" w:rsidRDefault="006F23BC" w:rsidP="006F23BC">
      <w:pPr>
        <w:spacing w:line="240" w:lineRule="auto"/>
        <w:rPr>
          <w:rFonts w:ascii="BMWType V2 Light" w:hAnsi="BMWType V2 Light" w:cs="BMWType V2 Light"/>
          <w:b/>
          <w:sz w:val="18"/>
          <w:szCs w:val="18"/>
          <w:lang w:val="es-AR"/>
        </w:rPr>
      </w:pPr>
      <w:r w:rsidRPr="003A6B93">
        <w:rPr>
          <w:rFonts w:ascii="BMWType V2 Light" w:hAnsi="BMWType V2 Light" w:cs="BMWType V2 Light"/>
          <w:b/>
          <w:sz w:val="18"/>
          <w:szCs w:val="18"/>
          <w:lang w:val="es-AR"/>
        </w:rPr>
        <w:t xml:space="preserve">BMW Group </w:t>
      </w: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 xml:space="preserve">BMW Group con sus marcas BMW, MINI, </w:t>
      </w:r>
      <w:proofErr w:type="spellStart"/>
      <w:r w:rsidRPr="003A6B93">
        <w:rPr>
          <w:rFonts w:ascii="BMWType V2 Light" w:hAnsi="BMWType V2 Light" w:cs="BMWType V2 Light"/>
          <w:sz w:val="18"/>
          <w:szCs w:val="18"/>
          <w:lang w:val="es-AR"/>
        </w:rPr>
        <w:t>Husqvarna</w:t>
      </w:r>
      <w:proofErr w:type="spellEnd"/>
      <w:r w:rsidRPr="003A6B93">
        <w:rPr>
          <w:rFonts w:ascii="BMWType V2 Light" w:hAnsi="BMWType V2 Light" w:cs="BMWType V2 Light"/>
          <w:sz w:val="18"/>
          <w:szCs w:val="18"/>
          <w:lang w:val="es-AR"/>
        </w:rPr>
        <w:t xml:space="preserve"> </w:t>
      </w:r>
      <w:proofErr w:type="spellStart"/>
      <w:r w:rsidRPr="003A6B93">
        <w:rPr>
          <w:rFonts w:ascii="BMWType V2 Light" w:hAnsi="BMWType V2 Light" w:cs="BMWType V2 Light"/>
          <w:sz w:val="18"/>
          <w:szCs w:val="18"/>
          <w:lang w:val="es-AR"/>
        </w:rPr>
        <w:t>Motorcycles</w:t>
      </w:r>
      <w:proofErr w:type="spellEnd"/>
      <w:r w:rsidRPr="003A6B93">
        <w:rPr>
          <w:rFonts w:ascii="BMWType V2 Light" w:hAnsi="BMWType V2 Light" w:cs="BMWType V2 Light"/>
          <w:sz w:val="18"/>
          <w:szCs w:val="18"/>
          <w:lang w:val="es-AR"/>
        </w:rPr>
        <w:t xml:space="preserve"> y Rolls-Royce es uno de los fabricantes de automóviles y motocicletas más exitosos del mundo. Como compañía global, BMW Group opera 29 instalaciones de producción y ensamblaje en 14 países y cuenta con una red global de ventas en más de 140 países.</w:t>
      </w: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Durante el año 2011, BMW Group vendió cerca de 1.67 millones de vehículos y más de 113,000 motocicletas en todo el mundo. El beneficio antes de impuestos para el año 2011 fue de 7.380 millones de euros sobre ingresos por el valor de 68.820 millones de euros. Al 31 de diciembre de 2011, BMW Group contaba con una plantilla de aproximadamente 100.000 empleados.</w:t>
      </w:r>
    </w:p>
    <w:p w:rsidR="006F23BC" w:rsidRPr="003A6B93" w:rsidRDefault="006F23BC" w:rsidP="006F23BC">
      <w:pPr>
        <w:spacing w:line="276" w:lineRule="auto"/>
        <w:jc w:val="both"/>
        <w:rPr>
          <w:rFonts w:ascii="BMWType V2 Light" w:hAnsi="BMWType V2 Light" w:cs="BMWType V2 Light"/>
          <w:sz w:val="18"/>
          <w:szCs w:val="18"/>
          <w:lang w:val="es-AR"/>
        </w:rPr>
      </w:pPr>
    </w:p>
    <w:p w:rsidR="006F23BC" w:rsidRPr="003A6B93" w:rsidRDefault="006F23BC" w:rsidP="006F23BC">
      <w:pPr>
        <w:spacing w:line="276" w:lineRule="auto"/>
        <w:jc w:val="both"/>
        <w:rPr>
          <w:rFonts w:ascii="BMWType V2 Light" w:hAnsi="BMWType V2 Light" w:cs="BMWType V2 Light"/>
          <w:b/>
          <w:szCs w:val="22"/>
          <w:lang w:val="es-AR"/>
        </w:rPr>
      </w:pPr>
      <w:r w:rsidRPr="003A6B93">
        <w:rPr>
          <w:rFonts w:ascii="BMWType V2 Light" w:hAnsi="BMWType V2 Light" w:cs="BMWType V2 Light"/>
          <w:sz w:val="18"/>
          <w:szCs w:val="18"/>
          <w:lang w:val="es-AR"/>
        </w:rPr>
        <w:t xml:space="preserve">El éxito de BMW Group siempre ha sido construido sobre la base de su pensamiento a largo plazo y la acción responsable. La compañía ha establecido por lo tanto, la sustentabilidad </w:t>
      </w:r>
      <w:r w:rsidRPr="003A6B93">
        <w:rPr>
          <w:rFonts w:ascii="BMWType V2 Light" w:hAnsi="BMWType V2 Light" w:cs="BMWType V2 Light"/>
          <w:sz w:val="18"/>
          <w:szCs w:val="18"/>
          <w:lang w:val="es-AR"/>
        </w:rPr>
        <w:lastRenderedPageBreak/>
        <w:t>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siete años.</w:t>
      </w:r>
    </w:p>
    <w:p w:rsidR="007B6722" w:rsidRPr="003A6B93" w:rsidRDefault="007B6722" w:rsidP="00B27522">
      <w:pPr>
        <w:widowControl/>
        <w:spacing w:line="240" w:lineRule="auto"/>
        <w:rPr>
          <w:rFonts w:ascii="BMWType V2 Light" w:hAnsi="BMWType V2 Light" w:cs="BMWType V2 Light"/>
          <w:szCs w:val="22"/>
          <w:lang w:val="es-AR"/>
        </w:rPr>
      </w:pPr>
    </w:p>
    <w:p w:rsidR="00B27522" w:rsidRPr="003A6B93" w:rsidRDefault="00B27522" w:rsidP="00AE36A5">
      <w:pPr>
        <w:widowControl/>
        <w:autoSpaceDE w:val="0"/>
        <w:autoSpaceDN w:val="0"/>
        <w:adjustRightInd w:val="0"/>
        <w:spacing w:line="240" w:lineRule="auto"/>
        <w:rPr>
          <w:rFonts w:ascii="BMWType V2 Light" w:eastAsia="MS Mincho" w:hAnsi="BMWType V2 Light" w:cs="BMWType V2 Light"/>
          <w:vanish/>
          <w:color w:val="000000"/>
          <w:kern w:val="0"/>
          <w:sz w:val="18"/>
          <w:szCs w:val="18"/>
          <w:lang w:eastAsia="ja-JP"/>
        </w:rPr>
      </w:pPr>
    </w:p>
    <w:p w:rsidR="00B27522" w:rsidRPr="003A6B93" w:rsidRDefault="00B27522" w:rsidP="00AE36A5">
      <w:pPr>
        <w:spacing w:line="240" w:lineRule="auto"/>
        <w:ind w:left="2832" w:firstLine="708"/>
        <w:jc w:val="both"/>
        <w:rPr>
          <w:rFonts w:ascii="BMWType V2 Light" w:hAnsi="BMWType V2 Light" w:cs="BMWType V2 Light"/>
          <w:sz w:val="18"/>
          <w:szCs w:val="18"/>
        </w:rPr>
      </w:pPr>
      <w:r w:rsidRPr="003A6B93">
        <w:rPr>
          <w:rFonts w:ascii="BMWType V2 Light" w:hAnsi="BMWType V2 Light" w:cs="BMWType V2 Light"/>
          <w:sz w:val="18"/>
          <w:szCs w:val="18"/>
        </w:rPr>
        <w:t>***</w:t>
      </w:r>
    </w:p>
    <w:p w:rsidR="0016743F" w:rsidRPr="003A6B93" w:rsidRDefault="0016743F" w:rsidP="00AE36A5">
      <w:pPr>
        <w:spacing w:line="240" w:lineRule="auto"/>
        <w:ind w:left="2832" w:firstLine="708"/>
        <w:jc w:val="both"/>
        <w:rPr>
          <w:rFonts w:ascii="BMWType V2 Light" w:hAnsi="BMWType V2 Light" w:cs="BMWType V2 Light"/>
          <w:sz w:val="18"/>
          <w:szCs w:val="18"/>
        </w:rPr>
      </w:pPr>
    </w:p>
    <w:p w:rsidR="0016743F" w:rsidRPr="003A6B93" w:rsidRDefault="0016743F" w:rsidP="00AE36A5">
      <w:pPr>
        <w:spacing w:line="240"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7" w:history="1">
        <w:r w:rsidRPr="003A6B93">
          <w:rPr>
            <w:rStyle w:val="Hyperlink"/>
            <w:rFonts w:ascii="BMWType V2 Light" w:hAnsi="BMWType V2 Light" w:cs="BMWType V2 Light"/>
            <w:sz w:val="18"/>
            <w:szCs w:val="18"/>
            <w:lang w:val="es-AR"/>
          </w:rPr>
          <w:t>https://www.press.bmwgroup.com/pressclub/p/ar/startpage.html</w:t>
        </w:r>
      </w:hyperlink>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5D4E82" w:rsidRPr="003A6B93" w:rsidRDefault="00CE417B" w:rsidP="005D4E82">
      <w:pPr>
        <w:spacing w:line="240" w:lineRule="auto"/>
        <w:rPr>
          <w:rFonts w:ascii="BMWType V2 Light" w:hAnsi="BMWType V2 Light" w:cs="BMWType V2 Light"/>
          <w:sz w:val="18"/>
          <w:szCs w:val="18"/>
          <w:lang w:val="en-US"/>
        </w:rPr>
      </w:pPr>
      <w:hyperlink r:id="rId8" w:history="1">
        <w:r w:rsidR="005D4E82" w:rsidRPr="003A6B93">
          <w:rPr>
            <w:rStyle w:val="Hyperlink"/>
            <w:rFonts w:ascii="BMWType V2 Light" w:hAnsi="BMWType V2 Light" w:cs="BMWType V2 Light"/>
            <w:sz w:val="18"/>
            <w:szCs w:val="18"/>
            <w:lang w:val="en-US"/>
          </w:rPr>
          <w:t>www.bmwgroup.com</w:t>
        </w:r>
      </w:hyperlink>
      <w:r w:rsidR="005D4E82" w:rsidRPr="003A6B93">
        <w:rPr>
          <w:rFonts w:ascii="BMWType V2 Light" w:hAnsi="BMWType V2 Light" w:cs="BMWType V2 Light"/>
          <w:sz w:val="18"/>
          <w:szCs w:val="18"/>
          <w:lang w:val="en-US"/>
        </w:rPr>
        <w:t xml:space="preserve"> </w:t>
      </w:r>
    </w:p>
    <w:p w:rsidR="005D4E82" w:rsidRPr="003A6B93" w:rsidRDefault="005D4E82" w:rsidP="005D4E82">
      <w:pPr>
        <w:spacing w:line="240" w:lineRule="auto"/>
        <w:rPr>
          <w:rFonts w:ascii="BMWType V2 Light" w:hAnsi="BMWType V2 Light" w:cs="BMWType V2 Light"/>
          <w:color w:val="1F497D"/>
          <w:sz w:val="18"/>
          <w:szCs w:val="18"/>
          <w:lang w:val="en-US"/>
        </w:rPr>
      </w:pPr>
      <w:proofErr w:type="spellStart"/>
      <w:r w:rsidRPr="003A6B93">
        <w:rPr>
          <w:rFonts w:ascii="BMWType V2 Light" w:hAnsi="BMWType V2 Light" w:cs="BMWType V2 Light"/>
          <w:sz w:val="18"/>
          <w:szCs w:val="18"/>
          <w:lang w:val="en-US"/>
        </w:rPr>
        <w:t>Facebook</w:t>
      </w:r>
      <w:proofErr w:type="spellEnd"/>
      <w:r w:rsidRPr="003A6B93">
        <w:rPr>
          <w:rFonts w:ascii="BMWType V2 Light" w:hAnsi="BMWType V2 Light" w:cs="BMWType V2 Light"/>
          <w:sz w:val="18"/>
          <w:szCs w:val="18"/>
          <w:lang w:val="en-US"/>
        </w:rPr>
        <w:t>:</w:t>
      </w:r>
      <w:r w:rsidRPr="003A6B93">
        <w:rPr>
          <w:rFonts w:ascii="BMWType V2 Light" w:hAnsi="BMWType V2 Light" w:cs="BMWType V2 Light"/>
          <w:color w:val="1F497D"/>
          <w:sz w:val="18"/>
          <w:szCs w:val="18"/>
          <w:lang w:val="en-US"/>
        </w:rPr>
        <w:t xml:space="preserve"> </w:t>
      </w:r>
      <w:hyperlink r:id="rId9" w:history="1">
        <w:r w:rsidRPr="003A6B93">
          <w:rPr>
            <w:rStyle w:val="Hyperlink"/>
            <w:rFonts w:ascii="BMWType V2 Light" w:hAnsi="BMWType V2 Light" w:cs="BMWType V2 Light"/>
            <w:sz w:val="18"/>
            <w:szCs w:val="18"/>
            <w:lang w:val="en-US"/>
          </w:rPr>
          <w:t>http://www.facebook.com/BMWGroup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Twitter:</w:t>
      </w:r>
      <w:r w:rsidRPr="003A6B93">
        <w:rPr>
          <w:rFonts w:ascii="BMWType V2 Light" w:hAnsi="BMWType V2 Light" w:cs="BMWType V2 Light"/>
          <w:color w:val="1F497D"/>
          <w:sz w:val="18"/>
          <w:szCs w:val="18"/>
          <w:lang w:val="en-US"/>
        </w:rPr>
        <w:t xml:space="preserve"> </w:t>
      </w:r>
      <w:hyperlink r:id="rId10" w:history="1">
        <w:r w:rsidRPr="003A6B93">
          <w:rPr>
            <w:rStyle w:val="Hyperlink"/>
            <w:rFonts w:ascii="BMWType V2 Light" w:hAnsi="BMWType V2 Light" w:cs="BMWType V2 Light"/>
            <w:sz w:val="18"/>
            <w:szCs w:val="18"/>
            <w:lang w:val="en-US"/>
          </w:rPr>
          <w:t>http://twitter.com/BMWGroup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YouTube:</w:t>
      </w:r>
      <w:r w:rsidRPr="003A6B93">
        <w:rPr>
          <w:rFonts w:ascii="BMWType V2 Light" w:hAnsi="BMWType V2 Light" w:cs="BMWType V2 Light"/>
          <w:color w:val="1F497D"/>
          <w:sz w:val="18"/>
          <w:szCs w:val="18"/>
          <w:lang w:val="en-US"/>
        </w:rPr>
        <w:t xml:space="preserve"> </w:t>
      </w:r>
      <w:hyperlink r:id="rId11" w:history="1">
        <w:r w:rsidRPr="003A6B93">
          <w:rPr>
            <w:rStyle w:val="Hyperlink"/>
            <w:rFonts w:ascii="BMWType V2 Light" w:hAnsi="BMWType V2 Light" w:cs="BMWType V2 Light"/>
            <w:sz w:val="18"/>
            <w:szCs w:val="18"/>
            <w:lang w:val="en-US"/>
          </w:rPr>
          <w:t>http://www.youtube.com/BMWGroupview</w:t>
        </w:r>
      </w:hyperlink>
    </w:p>
    <w:p w:rsidR="0016743F" w:rsidRPr="003A6B93" w:rsidRDefault="0016743F" w:rsidP="0016743F">
      <w:pPr>
        <w:pStyle w:val="NormalWeb"/>
        <w:rPr>
          <w:rFonts w:ascii="BMWType V2 Light" w:eastAsia="Times New Roman" w:hAnsi="BMWType V2 Light" w:cs="BMWType V2 Light"/>
          <w:kern w:val="25"/>
          <w:sz w:val="18"/>
          <w:szCs w:val="18"/>
          <w:lang w:val="en-US" w:eastAsia="es-ES"/>
        </w:rPr>
      </w:pPr>
      <w:r w:rsidRPr="003A6B93">
        <w:rPr>
          <w:rFonts w:ascii="BMWType V2 Light" w:eastAsia="Times New Roman" w:hAnsi="BMWType V2 Light" w:cs="BMWType V2 Light"/>
          <w:kern w:val="25"/>
          <w:sz w:val="18"/>
          <w:szCs w:val="18"/>
          <w:lang w:val="en-US" w:eastAsia="es-ES"/>
        </w:rPr>
        <w:t>  </w:t>
      </w:r>
    </w:p>
    <w:p w:rsidR="009907B8" w:rsidRPr="003A6B93" w:rsidRDefault="009907B8" w:rsidP="0016743F">
      <w:pPr>
        <w:pStyle w:val="NormalWeb"/>
        <w:rPr>
          <w:rFonts w:ascii="BMWType V2 Light" w:eastAsia="Times New Roman" w:hAnsi="BMWType V2 Light" w:cs="BMWType V2 Light"/>
          <w:b/>
          <w:kern w:val="25"/>
          <w:sz w:val="18"/>
          <w:szCs w:val="18"/>
          <w:lang w:val="en-US" w:eastAsia="es-ES"/>
        </w:rPr>
      </w:pPr>
    </w:p>
    <w:p w:rsidR="0016743F" w:rsidRPr="003A6B93" w:rsidRDefault="0016743F" w:rsidP="0016743F">
      <w:pPr>
        <w:pStyle w:val="NormalWeb"/>
        <w:rPr>
          <w:rFonts w:ascii="BMWType V2 Light" w:eastAsia="Times New Roman" w:hAnsi="BMWType V2 Light" w:cs="BMWType V2 Light"/>
          <w:b/>
          <w:kern w:val="25"/>
          <w:sz w:val="18"/>
          <w:szCs w:val="18"/>
          <w:lang w:eastAsia="es-ES"/>
        </w:rPr>
      </w:pPr>
      <w:r w:rsidRPr="003A6B93">
        <w:rPr>
          <w:rFonts w:ascii="BMWType V2 Light" w:eastAsia="Times New Roman" w:hAnsi="BMWType V2 Light" w:cs="BMWType V2 Light"/>
          <w:b/>
          <w:kern w:val="25"/>
          <w:sz w:val="18"/>
          <w:szCs w:val="18"/>
          <w:lang w:eastAsia="es-ES"/>
        </w:rPr>
        <w:t>Para más información:</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Dan Christian Menges                              </w:t>
      </w:r>
    </w:p>
    <w:p w:rsidR="0016743F" w:rsidRPr="003A6B93" w:rsidRDefault="00126F9E"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Gerente</w:t>
      </w:r>
      <w:r w:rsidR="0016743F" w:rsidRPr="003A6B93">
        <w:rPr>
          <w:rFonts w:ascii="BMWType V2 Light" w:eastAsia="Times New Roman" w:hAnsi="BMWType V2 Light" w:cs="BMWType V2 Light"/>
          <w:kern w:val="25"/>
          <w:sz w:val="18"/>
          <w:szCs w:val="18"/>
          <w:lang w:eastAsia="es-ES"/>
        </w:rPr>
        <w:t xml:space="preserve"> de Comunicación Corporativa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BMW Group Argentina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TEL: (+54-11) 5555-6121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Fax: (+54-11) 5555-6116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E-mail:     </w:t>
      </w:r>
    </w:p>
    <w:p w:rsidR="0016743F" w:rsidRPr="003A6B93" w:rsidRDefault="00CE417B" w:rsidP="00A30B21">
      <w:pPr>
        <w:pStyle w:val="NormalWeb"/>
        <w:rPr>
          <w:rFonts w:ascii="BMWType V2 Light" w:eastAsia="Times New Roman" w:hAnsi="BMWType V2 Light" w:cs="BMWType V2 Light"/>
          <w:kern w:val="25"/>
          <w:sz w:val="18"/>
          <w:szCs w:val="18"/>
          <w:lang w:eastAsia="es-ES"/>
        </w:rPr>
      </w:pPr>
      <w:hyperlink r:id="rId12" w:history="1">
        <w:r w:rsidR="0016743F" w:rsidRPr="003A6B93">
          <w:rPr>
            <w:rStyle w:val="Hyperlink"/>
            <w:rFonts w:ascii="BMWType V2 Light" w:eastAsia="Times New Roman" w:hAnsi="BMWType V2 Light" w:cs="BMWType V2 Light"/>
            <w:kern w:val="25"/>
            <w:sz w:val="18"/>
            <w:szCs w:val="18"/>
            <w:lang w:eastAsia="es-ES"/>
          </w:rPr>
          <w:t>Prensa@bmw.com.ar</w:t>
        </w:r>
      </w:hyperlink>
      <w:r w:rsidR="0016743F" w:rsidRPr="003A6B93">
        <w:rPr>
          <w:rFonts w:ascii="BMWType V2 Light" w:eastAsia="Times New Roman" w:hAnsi="BMWType V2 Light" w:cs="BMWType V2 Light"/>
          <w:kern w:val="25"/>
          <w:sz w:val="18"/>
          <w:szCs w:val="18"/>
          <w:lang w:eastAsia="es-ES"/>
        </w:rPr>
        <w:t>       </w:t>
      </w:r>
      <w:r w:rsidR="0016743F" w:rsidRPr="003A6B93">
        <w:rPr>
          <w:rFonts w:ascii="BMWType V2 Light" w:hAnsi="BMWType V2 Light" w:cs="BMWType V2 Light"/>
          <w:sz w:val="18"/>
          <w:szCs w:val="18"/>
        </w:rPr>
        <w:t>   </w:t>
      </w:r>
      <w:r w:rsidR="0016743F" w:rsidRPr="003A6B93">
        <w:rPr>
          <w:rFonts w:ascii="BMWType V2 Light" w:eastAsia="Times New Roman" w:hAnsi="BMWType V2 Light" w:cs="BMWType V2 Light"/>
          <w:kern w:val="25"/>
          <w:sz w:val="18"/>
          <w:szCs w:val="18"/>
          <w:lang w:eastAsia="es-ES"/>
        </w:rPr>
        <w:t>                             </w:t>
      </w:r>
      <w:r w:rsidR="0016743F" w:rsidRPr="003A6B93">
        <w:rPr>
          <w:rFonts w:ascii="BMWType V2 Light" w:hAnsi="BMWType V2 Light" w:cs="BMWType V2 Light"/>
          <w:sz w:val="16"/>
          <w:szCs w:val="16"/>
        </w:rPr>
        <w:t>    </w:t>
      </w:r>
    </w:p>
    <w:p w:rsidR="009D280F" w:rsidRPr="003A6B93" w:rsidRDefault="00B27522" w:rsidP="00A30B21">
      <w:pPr>
        <w:spacing w:line="240" w:lineRule="auto"/>
        <w:rPr>
          <w:rFonts w:ascii="BMWType V2 Light" w:hAnsi="BMWType V2 Light" w:cs="BMWType V2 Light"/>
          <w:sz w:val="16"/>
          <w:szCs w:val="16"/>
          <w:lang w:val="es-AR"/>
        </w:rPr>
      </w:pPr>
      <w:r w:rsidRPr="003A6B93">
        <w:rPr>
          <w:rFonts w:ascii="BMWType V2 Light" w:hAnsi="BMWType V2 Light" w:cs="BMWType V2 Light"/>
          <w:sz w:val="16"/>
          <w:szCs w:val="16"/>
          <w:lang w:val="es-AR"/>
        </w:rPr>
        <w:tab/>
      </w:r>
      <w:r w:rsidR="00EE030E" w:rsidRPr="003A6B93">
        <w:rPr>
          <w:rFonts w:ascii="BMWType V2 Light" w:hAnsi="BMWType V2 Light" w:cs="BMWType V2 Light"/>
          <w:noProof/>
          <w:kern w:val="0"/>
          <w:szCs w:val="22"/>
          <w:lang w:val="en-US" w:eastAsia="en-US"/>
        </w:rPr>
        <w:drawing>
          <wp:inline distT="0" distB="0" distL="0" distR="0">
            <wp:extent cx="36830" cy="762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470ED4" w:rsidRPr="009D280F" w:rsidRDefault="00EE030E" w:rsidP="009907B8">
      <w:pPr>
        <w:widowControl/>
        <w:autoSpaceDE w:val="0"/>
        <w:autoSpaceDN w:val="0"/>
        <w:adjustRightInd w:val="0"/>
        <w:spacing w:line="240" w:lineRule="auto"/>
        <w:jc w:val="both"/>
        <w:rPr>
          <w:rFonts w:ascii="BMWTypeLight" w:hAnsi="BMWTypeLight"/>
          <w:b/>
          <w:bCs/>
          <w:szCs w:val="22"/>
          <w:lang w:val="en-US"/>
        </w:rPr>
      </w:pPr>
      <w:r>
        <w:rPr>
          <w:rFonts w:ascii="BMWTypeLight" w:hAnsi="BMWTypeLight" w:cs="BMWTypeGlobalPro-Light"/>
          <w:noProof/>
          <w:kern w:val="0"/>
          <w:szCs w:val="22"/>
          <w:lang w:val="en-US" w:eastAsia="en-US"/>
        </w:rPr>
        <w:drawing>
          <wp:inline distT="0" distB="0" distL="0" distR="0">
            <wp:extent cx="36830" cy="76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C60BCC" w:rsidRPr="009D280F" w:rsidRDefault="00C60BCC" w:rsidP="00A27EC7">
      <w:pPr>
        <w:jc w:val="both"/>
        <w:rPr>
          <w:rFonts w:ascii="BMWTypeLight" w:hAnsi="BMWTypeLight"/>
          <w:szCs w:val="22"/>
          <w:lang w:val="en-US"/>
        </w:rPr>
        <w:sectPr w:rsidR="00C60BCC" w:rsidRPr="009D280F" w:rsidSect="00FA30C2">
          <w:headerReference w:type="even" r:id="rId14"/>
          <w:headerReference w:type="default" r:id="rId15"/>
          <w:headerReference w:type="first" r:id="rId16"/>
          <w:type w:val="continuous"/>
          <w:pgSz w:w="11907" w:h="16840" w:code="9"/>
          <w:pgMar w:top="907" w:right="1843" w:bottom="1418" w:left="2693" w:header="567" w:footer="720" w:gutter="0"/>
          <w:cols w:space="227"/>
          <w:titlePg/>
        </w:sect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sectPr w:rsidR="00553CED" w:rsidRPr="009D280F" w:rsidSect="00990804">
      <w:headerReference w:type="default" r:id="rId17"/>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210" w:rsidRDefault="00345210">
      <w:r>
        <w:separator/>
      </w:r>
    </w:p>
  </w:endnote>
  <w:endnote w:type="continuationSeparator" w:id="0">
    <w:p w:rsidR="00345210" w:rsidRDefault="003452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BMW Type 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210" w:rsidRDefault="00345210">
      <w:r>
        <w:separator/>
      </w:r>
    </w:p>
  </w:footnote>
  <w:footnote w:type="continuationSeparator" w:id="0">
    <w:p w:rsidR="00345210" w:rsidRDefault="00345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E417B">
    <w:pPr>
      <w:pStyle w:val="Header"/>
      <w:framePr w:wrap="around" w:vAnchor="text" w:hAnchor="margin" w:xAlign="center" w:y="1"/>
      <w:rPr>
        <w:rStyle w:val="PageNumber"/>
      </w:rPr>
    </w:pPr>
    <w:r>
      <w:rPr>
        <w:rStyle w:val="PageNumber"/>
      </w:rPr>
      <w:fldChar w:fldCharType="begin"/>
    </w:r>
    <w:r w:rsidR="00CA38FB">
      <w:rPr>
        <w:rStyle w:val="PageNumber"/>
      </w:rPr>
      <w:instrText xml:space="preserve">PAGE  </w:instrText>
    </w:r>
    <w:r>
      <w:rPr>
        <w:rStyle w:val="PageNumber"/>
      </w:rPr>
      <w:fldChar w:fldCharType="end"/>
    </w:r>
  </w:p>
  <w:p w:rsidR="00CA38FB" w:rsidRDefault="00CA38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A38FB">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CA38FB">
      <w:trPr>
        <w:trHeight w:hRule="exact" w:val="87"/>
      </w:trPr>
      <w:tc>
        <w:tcPr>
          <w:tcW w:w="2665" w:type="dxa"/>
        </w:tcPr>
        <w:p w:rsidR="00CA38FB" w:rsidRDefault="00CA38FB">
          <w:pPr>
            <w:pStyle w:val="Header"/>
            <w:spacing w:line="170" w:lineRule="exact"/>
            <w:jc w:val="right"/>
            <w:rPr>
              <w:kern w:val="17"/>
              <w:sz w:val="16"/>
            </w:rPr>
          </w:pPr>
        </w:p>
      </w:tc>
      <w:tc>
        <w:tcPr>
          <w:tcW w:w="7825" w:type="dxa"/>
        </w:tcPr>
        <w:p w:rsidR="00CA38FB" w:rsidRDefault="00CA38FB">
          <w:pPr>
            <w:pStyle w:val="Header"/>
            <w:ind w:left="-6"/>
          </w:pPr>
        </w:p>
      </w:tc>
    </w:tr>
  </w:tbl>
  <w:p w:rsidR="00CA38FB" w:rsidRDefault="00CE417B">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CA38FB">
      <w:rPr>
        <w:rStyle w:val="PageNumber"/>
        <w:rFonts w:ascii="BMWTypeLight" w:hAnsi="BMWTypeLight"/>
      </w:rPr>
      <w:instrText xml:space="preserve">PAGE  </w:instrText>
    </w:r>
    <w:r>
      <w:rPr>
        <w:rStyle w:val="PageNumber"/>
        <w:rFonts w:ascii="BMWTypeLight" w:hAnsi="BMWTypeLight"/>
      </w:rPr>
      <w:fldChar w:fldCharType="separate"/>
    </w:r>
    <w:r w:rsidR="004C68D8">
      <w:rPr>
        <w:rStyle w:val="PageNumber"/>
        <w:rFonts w:ascii="BMWTypeLight" w:hAnsi="BMWTypeLight"/>
        <w:noProof/>
      </w:rPr>
      <w:t>2</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CA38FB">
      <w:trPr>
        <w:trHeight w:val="87"/>
      </w:trPr>
      <w:tc>
        <w:tcPr>
          <w:tcW w:w="2665" w:type="dxa"/>
        </w:tcPr>
        <w:p w:rsidR="00CA38FB" w:rsidRDefault="00CA38FB">
          <w:pPr>
            <w:jc w:val="right"/>
            <w:rPr>
              <w:color w:val="000000"/>
              <w:kern w:val="17"/>
              <w:sz w:val="16"/>
            </w:rPr>
          </w:pPr>
        </w:p>
      </w:tc>
      <w:tc>
        <w:tcPr>
          <w:tcW w:w="7825" w:type="dxa"/>
        </w:tcPr>
        <w:p w:rsidR="00CA38FB" w:rsidRDefault="00CA38FB">
          <w:pPr>
            <w:pStyle w:val="Header"/>
            <w:rPr>
              <w:color w:val="000000"/>
              <w:spacing w:val="8"/>
              <w:kern w:val="0"/>
            </w:rPr>
          </w:pPr>
        </w:p>
      </w:tc>
    </w:tr>
  </w:tbl>
  <w:p w:rsidR="00CA38FB" w:rsidRDefault="00CA38FB">
    <w:pPr>
      <w:pStyle w:val="Header"/>
    </w:pPr>
  </w:p>
  <w:p w:rsidR="00CA38FB" w:rsidRDefault="00CA38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A38FB"/>
  <w:tbl>
    <w:tblPr>
      <w:tblW w:w="0" w:type="auto"/>
      <w:tblInd w:w="-2665" w:type="dxa"/>
      <w:tblLayout w:type="fixed"/>
      <w:tblCellMar>
        <w:left w:w="170" w:type="dxa"/>
        <w:right w:w="170" w:type="dxa"/>
      </w:tblCellMar>
      <w:tblLook w:val="0000"/>
    </w:tblPr>
    <w:tblGrid>
      <w:gridCol w:w="2693"/>
      <w:gridCol w:w="7797"/>
    </w:tblGrid>
    <w:tr w:rsidR="00CA38FB">
      <w:tc>
        <w:tcPr>
          <w:tcW w:w="2693" w:type="dxa"/>
        </w:tcPr>
        <w:p w:rsidR="00CA38FB" w:rsidRDefault="00CA38FB">
          <w:pPr>
            <w:pStyle w:val="Header"/>
            <w:spacing w:before="120" w:line="170" w:lineRule="exact"/>
            <w:ind w:left="400" w:right="-28"/>
            <w:jc w:val="right"/>
            <w:rPr>
              <w:rFonts w:ascii="BMWTypeLight" w:hAnsi="BMWTypeLight"/>
              <w:kern w:val="17"/>
              <w:sz w:val="13"/>
            </w:rPr>
          </w:pPr>
        </w:p>
      </w:tc>
      <w:tc>
        <w:tcPr>
          <w:tcW w:w="7797" w:type="dxa"/>
        </w:tcPr>
        <w:p w:rsidR="00CA38FB" w:rsidRDefault="00CE417B">
          <w:pPr>
            <w:pStyle w:val="Header"/>
            <w:spacing w:line="370" w:lineRule="exact"/>
            <w:ind w:left="-6"/>
            <w:rPr>
              <w:rFonts w:ascii="BMWTypeLight" w:hAnsi="BMWTypeLight"/>
              <w:b/>
              <w:color w:val="000000"/>
              <w:spacing w:val="-16"/>
              <w:kern w:val="0"/>
              <w:sz w:val="36"/>
              <w:lang w:val="en-GB"/>
            </w:rPr>
          </w:pPr>
          <w:r w:rsidRPr="00CE417B">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CA38FB">
            <w:rPr>
              <w:rFonts w:ascii="BMWTypeLight" w:hAnsi="BMWTypeLight"/>
              <w:b/>
              <w:color w:val="000000"/>
              <w:spacing w:val="-16"/>
              <w:kern w:val="0"/>
              <w:sz w:val="36"/>
              <w:lang w:val="en-GB"/>
            </w:rPr>
            <w:t>BMW Group</w:t>
          </w:r>
        </w:p>
        <w:p w:rsidR="00CA38FB" w:rsidRDefault="00CA38FB">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CA38FB" w:rsidRDefault="00CA38FB">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CA38FB" w:rsidRDefault="00CA38FB">
          <w:pPr>
            <w:pStyle w:val="Header"/>
            <w:ind w:left="-6"/>
            <w:rPr>
              <w:rFonts w:ascii="BMWTypeLight" w:hAnsi="BMWTypeLight"/>
            </w:rPr>
          </w:pPr>
        </w:p>
        <w:p w:rsidR="00CA38FB" w:rsidRDefault="00CA38FB">
          <w:pPr>
            <w:pStyle w:val="Header"/>
            <w:ind w:left="-6"/>
            <w:rPr>
              <w:rFonts w:ascii="BMWTypeLight" w:hAnsi="BMWTypeLight"/>
            </w:rPr>
          </w:pPr>
        </w:p>
        <w:p w:rsidR="00CA38FB" w:rsidRDefault="00CA38FB">
          <w:pPr>
            <w:pStyle w:val="Header"/>
            <w:ind w:left="-6"/>
            <w:rPr>
              <w:rFonts w:ascii="BMWTypeLight" w:hAnsi="BMWTypeLight"/>
            </w:rPr>
          </w:pPr>
        </w:p>
      </w:tc>
    </w:tr>
  </w:tbl>
  <w:p w:rsidR="00CA38FB" w:rsidRDefault="00CA38FB">
    <w:pPr>
      <w:pStyle w:val="Heade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A38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4">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16">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20"/>
  </w:num>
  <w:num w:numId="4">
    <w:abstractNumId w:val="14"/>
  </w:num>
  <w:num w:numId="5">
    <w:abstractNumId w:val="2"/>
  </w:num>
  <w:num w:numId="6">
    <w:abstractNumId w:val="18"/>
  </w:num>
  <w:num w:numId="7">
    <w:abstractNumId w:val="17"/>
  </w:num>
  <w:num w:numId="8">
    <w:abstractNumId w:val="23"/>
  </w:num>
  <w:num w:numId="9">
    <w:abstractNumId w:val="11"/>
  </w:num>
  <w:num w:numId="10">
    <w:abstractNumId w:val="19"/>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16"/>
  </w:num>
  <w:num w:numId="15">
    <w:abstractNumId w:val="22"/>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num>
  <w:num w:numId="19">
    <w:abstractNumId w:val="8"/>
  </w:num>
  <w:num w:numId="20">
    <w:abstractNumId w:val="1"/>
  </w:num>
  <w:num w:numId="21">
    <w:abstractNumId w:val="26"/>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0"/>
  </w:num>
  <w:num w:numId="26">
    <w:abstractNumId w:val="3"/>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9B4C91"/>
    <w:rsid w:val="00010916"/>
    <w:rsid w:val="00021EA7"/>
    <w:rsid w:val="0002307C"/>
    <w:rsid w:val="000312E2"/>
    <w:rsid w:val="00042D3D"/>
    <w:rsid w:val="00057DC8"/>
    <w:rsid w:val="00060594"/>
    <w:rsid w:val="0006198D"/>
    <w:rsid w:val="0006476B"/>
    <w:rsid w:val="0007513F"/>
    <w:rsid w:val="00080C2A"/>
    <w:rsid w:val="00080DC0"/>
    <w:rsid w:val="0008161D"/>
    <w:rsid w:val="000867A2"/>
    <w:rsid w:val="00086D01"/>
    <w:rsid w:val="00093338"/>
    <w:rsid w:val="000B0B92"/>
    <w:rsid w:val="000B374C"/>
    <w:rsid w:val="000C41CF"/>
    <w:rsid w:val="000C5463"/>
    <w:rsid w:val="000D0973"/>
    <w:rsid w:val="000D2892"/>
    <w:rsid w:val="000D5A82"/>
    <w:rsid w:val="000E7FA5"/>
    <w:rsid w:val="0010144C"/>
    <w:rsid w:val="001078A4"/>
    <w:rsid w:val="00114055"/>
    <w:rsid w:val="00115925"/>
    <w:rsid w:val="00120E2C"/>
    <w:rsid w:val="00126F9E"/>
    <w:rsid w:val="00133470"/>
    <w:rsid w:val="00134AE5"/>
    <w:rsid w:val="00135596"/>
    <w:rsid w:val="00137B92"/>
    <w:rsid w:val="00140864"/>
    <w:rsid w:val="001529D7"/>
    <w:rsid w:val="00162EDD"/>
    <w:rsid w:val="00166318"/>
    <w:rsid w:val="0016743F"/>
    <w:rsid w:val="00176477"/>
    <w:rsid w:val="00177428"/>
    <w:rsid w:val="00195F53"/>
    <w:rsid w:val="001965B9"/>
    <w:rsid w:val="00197472"/>
    <w:rsid w:val="001A018F"/>
    <w:rsid w:val="001A1EF7"/>
    <w:rsid w:val="001B1002"/>
    <w:rsid w:val="001B6FEB"/>
    <w:rsid w:val="001D0DA6"/>
    <w:rsid w:val="001D0F5E"/>
    <w:rsid w:val="001D265D"/>
    <w:rsid w:val="001D5843"/>
    <w:rsid w:val="001E02CC"/>
    <w:rsid w:val="001E0BBF"/>
    <w:rsid w:val="001F4362"/>
    <w:rsid w:val="001F5EB7"/>
    <w:rsid w:val="00203602"/>
    <w:rsid w:val="00205A33"/>
    <w:rsid w:val="002072D6"/>
    <w:rsid w:val="002102B4"/>
    <w:rsid w:val="00213A03"/>
    <w:rsid w:val="0023095C"/>
    <w:rsid w:val="00236410"/>
    <w:rsid w:val="002428F6"/>
    <w:rsid w:val="00243F5A"/>
    <w:rsid w:val="00244F75"/>
    <w:rsid w:val="0024543A"/>
    <w:rsid w:val="00251057"/>
    <w:rsid w:val="00251632"/>
    <w:rsid w:val="00251A9B"/>
    <w:rsid w:val="00252C38"/>
    <w:rsid w:val="002535C9"/>
    <w:rsid w:val="002543F5"/>
    <w:rsid w:val="00261948"/>
    <w:rsid w:val="00262A59"/>
    <w:rsid w:val="00267D0E"/>
    <w:rsid w:val="00283F77"/>
    <w:rsid w:val="00284174"/>
    <w:rsid w:val="00293A91"/>
    <w:rsid w:val="00293E5D"/>
    <w:rsid w:val="00296DF3"/>
    <w:rsid w:val="00297B07"/>
    <w:rsid w:val="002A274B"/>
    <w:rsid w:val="002C5FD9"/>
    <w:rsid w:val="002D1AD4"/>
    <w:rsid w:val="002D4DCA"/>
    <w:rsid w:val="002D7B4A"/>
    <w:rsid w:val="002D7ED2"/>
    <w:rsid w:val="002E5E69"/>
    <w:rsid w:val="002E6D9D"/>
    <w:rsid w:val="0030403B"/>
    <w:rsid w:val="00304742"/>
    <w:rsid w:val="00304DE1"/>
    <w:rsid w:val="00305081"/>
    <w:rsid w:val="00306466"/>
    <w:rsid w:val="003072A0"/>
    <w:rsid w:val="00307988"/>
    <w:rsid w:val="00327215"/>
    <w:rsid w:val="00330728"/>
    <w:rsid w:val="00331E3C"/>
    <w:rsid w:val="00336D14"/>
    <w:rsid w:val="0034503C"/>
    <w:rsid w:val="00345210"/>
    <w:rsid w:val="00351308"/>
    <w:rsid w:val="00351E29"/>
    <w:rsid w:val="00357B05"/>
    <w:rsid w:val="0036086E"/>
    <w:rsid w:val="00373DA3"/>
    <w:rsid w:val="0038720F"/>
    <w:rsid w:val="003942AC"/>
    <w:rsid w:val="00395CEF"/>
    <w:rsid w:val="00396726"/>
    <w:rsid w:val="003A0C2D"/>
    <w:rsid w:val="003A42DC"/>
    <w:rsid w:val="003A6B93"/>
    <w:rsid w:val="003A74CD"/>
    <w:rsid w:val="003C4AF9"/>
    <w:rsid w:val="003D5F0D"/>
    <w:rsid w:val="003D6966"/>
    <w:rsid w:val="003E07CF"/>
    <w:rsid w:val="003E679A"/>
    <w:rsid w:val="003F0602"/>
    <w:rsid w:val="003F1E07"/>
    <w:rsid w:val="003F48EF"/>
    <w:rsid w:val="003F77A1"/>
    <w:rsid w:val="00413B0D"/>
    <w:rsid w:val="00416B53"/>
    <w:rsid w:val="00416BFD"/>
    <w:rsid w:val="0042110B"/>
    <w:rsid w:val="00425701"/>
    <w:rsid w:val="004329D0"/>
    <w:rsid w:val="00434AA7"/>
    <w:rsid w:val="00435DBD"/>
    <w:rsid w:val="00442806"/>
    <w:rsid w:val="00442A01"/>
    <w:rsid w:val="00444444"/>
    <w:rsid w:val="00454DBB"/>
    <w:rsid w:val="00455D1E"/>
    <w:rsid w:val="00457069"/>
    <w:rsid w:val="00457900"/>
    <w:rsid w:val="0046099F"/>
    <w:rsid w:val="00470ED4"/>
    <w:rsid w:val="00473D53"/>
    <w:rsid w:val="004771C6"/>
    <w:rsid w:val="00481FC9"/>
    <w:rsid w:val="0048388A"/>
    <w:rsid w:val="00485930"/>
    <w:rsid w:val="00486CB6"/>
    <w:rsid w:val="004A314D"/>
    <w:rsid w:val="004A5F4C"/>
    <w:rsid w:val="004B02D9"/>
    <w:rsid w:val="004C598C"/>
    <w:rsid w:val="004C68D8"/>
    <w:rsid w:val="004C6F26"/>
    <w:rsid w:val="004C7058"/>
    <w:rsid w:val="004D38FE"/>
    <w:rsid w:val="004E0F71"/>
    <w:rsid w:val="004E276A"/>
    <w:rsid w:val="004E2D7E"/>
    <w:rsid w:val="004E44E3"/>
    <w:rsid w:val="004E4882"/>
    <w:rsid w:val="004E6846"/>
    <w:rsid w:val="004E7C4D"/>
    <w:rsid w:val="00500711"/>
    <w:rsid w:val="00503037"/>
    <w:rsid w:val="0050413E"/>
    <w:rsid w:val="00507EF4"/>
    <w:rsid w:val="00510319"/>
    <w:rsid w:val="00521D40"/>
    <w:rsid w:val="005273DF"/>
    <w:rsid w:val="00536137"/>
    <w:rsid w:val="00544318"/>
    <w:rsid w:val="0055279A"/>
    <w:rsid w:val="00553613"/>
    <w:rsid w:val="00553CED"/>
    <w:rsid w:val="00555521"/>
    <w:rsid w:val="00557A93"/>
    <w:rsid w:val="00561FD6"/>
    <w:rsid w:val="00562365"/>
    <w:rsid w:val="005635EE"/>
    <w:rsid w:val="00563BDB"/>
    <w:rsid w:val="00571E6B"/>
    <w:rsid w:val="00573A6F"/>
    <w:rsid w:val="00576D09"/>
    <w:rsid w:val="00581A49"/>
    <w:rsid w:val="00583122"/>
    <w:rsid w:val="00584C51"/>
    <w:rsid w:val="00592D76"/>
    <w:rsid w:val="0059481F"/>
    <w:rsid w:val="00595850"/>
    <w:rsid w:val="005A6A64"/>
    <w:rsid w:val="005C34DC"/>
    <w:rsid w:val="005C51C3"/>
    <w:rsid w:val="005C77AA"/>
    <w:rsid w:val="005D2815"/>
    <w:rsid w:val="005D3AD5"/>
    <w:rsid w:val="005D4CD7"/>
    <w:rsid w:val="005D4E82"/>
    <w:rsid w:val="005F4993"/>
    <w:rsid w:val="005F5387"/>
    <w:rsid w:val="005F7A7B"/>
    <w:rsid w:val="006000D2"/>
    <w:rsid w:val="00600ADA"/>
    <w:rsid w:val="00600C25"/>
    <w:rsid w:val="00602830"/>
    <w:rsid w:val="00606DD7"/>
    <w:rsid w:val="00607741"/>
    <w:rsid w:val="00614EC9"/>
    <w:rsid w:val="006174D0"/>
    <w:rsid w:val="00627D17"/>
    <w:rsid w:val="00646768"/>
    <w:rsid w:val="006468F1"/>
    <w:rsid w:val="00654939"/>
    <w:rsid w:val="00660062"/>
    <w:rsid w:val="00667AA8"/>
    <w:rsid w:val="0067040A"/>
    <w:rsid w:val="006729DA"/>
    <w:rsid w:val="00672A0E"/>
    <w:rsid w:val="00675CA7"/>
    <w:rsid w:val="00677833"/>
    <w:rsid w:val="00681151"/>
    <w:rsid w:val="006A58CF"/>
    <w:rsid w:val="006A789B"/>
    <w:rsid w:val="006B5C6A"/>
    <w:rsid w:val="006C022C"/>
    <w:rsid w:val="006C2157"/>
    <w:rsid w:val="006C2E1D"/>
    <w:rsid w:val="006C6BD1"/>
    <w:rsid w:val="006E37F6"/>
    <w:rsid w:val="006E75A8"/>
    <w:rsid w:val="006F02E2"/>
    <w:rsid w:val="006F23BC"/>
    <w:rsid w:val="006F3ED8"/>
    <w:rsid w:val="006F50DE"/>
    <w:rsid w:val="00713022"/>
    <w:rsid w:val="00715EA5"/>
    <w:rsid w:val="00730BC5"/>
    <w:rsid w:val="007330F6"/>
    <w:rsid w:val="00737B56"/>
    <w:rsid w:val="00742C15"/>
    <w:rsid w:val="007553D8"/>
    <w:rsid w:val="00756158"/>
    <w:rsid w:val="00756DE4"/>
    <w:rsid w:val="0075772B"/>
    <w:rsid w:val="00780B8D"/>
    <w:rsid w:val="00784EC7"/>
    <w:rsid w:val="00786571"/>
    <w:rsid w:val="00793842"/>
    <w:rsid w:val="00794DBA"/>
    <w:rsid w:val="007A0CDE"/>
    <w:rsid w:val="007A3539"/>
    <w:rsid w:val="007A6AB0"/>
    <w:rsid w:val="007B3148"/>
    <w:rsid w:val="007B6722"/>
    <w:rsid w:val="007B7BAD"/>
    <w:rsid w:val="007C009C"/>
    <w:rsid w:val="007C1551"/>
    <w:rsid w:val="007C796B"/>
    <w:rsid w:val="007D0ABA"/>
    <w:rsid w:val="007D1347"/>
    <w:rsid w:val="007D2B7B"/>
    <w:rsid w:val="007D3C19"/>
    <w:rsid w:val="007E2D02"/>
    <w:rsid w:val="007E3296"/>
    <w:rsid w:val="007E50AB"/>
    <w:rsid w:val="007F070F"/>
    <w:rsid w:val="007F72A5"/>
    <w:rsid w:val="00802BE2"/>
    <w:rsid w:val="00806AAE"/>
    <w:rsid w:val="00807071"/>
    <w:rsid w:val="0081082D"/>
    <w:rsid w:val="00810A31"/>
    <w:rsid w:val="00813D0C"/>
    <w:rsid w:val="0084440A"/>
    <w:rsid w:val="00844A55"/>
    <w:rsid w:val="0084528A"/>
    <w:rsid w:val="00845FF9"/>
    <w:rsid w:val="0085013A"/>
    <w:rsid w:val="008546C7"/>
    <w:rsid w:val="00854C8E"/>
    <w:rsid w:val="00877B80"/>
    <w:rsid w:val="00883B94"/>
    <w:rsid w:val="0088693A"/>
    <w:rsid w:val="00886C5E"/>
    <w:rsid w:val="00886E58"/>
    <w:rsid w:val="00890594"/>
    <w:rsid w:val="00890A90"/>
    <w:rsid w:val="00891B9E"/>
    <w:rsid w:val="00891BEE"/>
    <w:rsid w:val="00892480"/>
    <w:rsid w:val="00892DD5"/>
    <w:rsid w:val="00894AEF"/>
    <w:rsid w:val="00894DAF"/>
    <w:rsid w:val="00897143"/>
    <w:rsid w:val="008B035C"/>
    <w:rsid w:val="008B16B3"/>
    <w:rsid w:val="008B3E9B"/>
    <w:rsid w:val="008B4269"/>
    <w:rsid w:val="008B5BA0"/>
    <w:rsid w:val="008B647E"/>
    <w:rsid w:val="008C73DC"/>
    <w:rsid w:val="008D10BE"/>
    <w:rsid w:val="008D1765"/>
    <w:rsid w:val="008E3B79"/>
    <w:rsid w:val="008E439C"/>
    <w:rsid w:val="008E65E4"/>
    <w:rsid w:val="008F02F3"/>
    <w:rsid w:val="008F3D5F"/>
    <w:rsid w:val="009030CC"/>
    <w:rsid w:val="009063ED"/>
    <w:rsid w:val="00917C8F"/>
    <w:rsid w:val="0092194E"/>
    <w:rsid w:val="009223D0"/>
    <w:rsid w:val="00933B67"/>
    <w:rsid w:val="00934432"/>
    <w:rsid w:val="009371D3"/>
    <w:rsid w:val="00947D6A"/>
    <w:rsid w:val="00947EAA"/>
    <w:rsid w:val="009534B1"/>
    <w:rsid w:val="00964BCB"/>
    <w:rsid w:val="009721A5"/>
    <w:rsid w:val="009734C7"/>
    <w:rsid w:val="00974BEC"/>
    <w:rsid w:val="009777A6"/>
    <w:rsid w:val="009821B7"/>
    <w:rsid w:val="009907B8"/>
    <w:rsid w:val="00990804"/>
    <w:rsid w:val="00990966"/>
    <w:rsid w:val="00995116"/>
    <w:rsid w:val="00995517"/>
    <w:rsid w:val="009959DB"/>
    <w:rsid w:val="009A78F3"/>
    <w:rsid w:val="009B23AC"/>
    <w:rsid w:val="009B4C91"/>
    <w:rsid w:val="009C1143"/>
    <w:rsid w:val="009C51F8"/>
    <w:rsid w:val="009D1E99"/>
    <w:rsid w:val="009D280F"/>
    <w:rsid w:val="009E3D5C"/>
    <w:rsid w:val="009E4A9D"/>
    <w:rsid w:val="009E6EC8"/>
    <w:rsid w:val="009F263E"/>
    <w:rsid w:val="00A017C8"/>
    <w:rsid w:val="00A02642"/>
    <w:rsid w:val="00A06B32"/>
    <w:rsid w:val="00A14FA3"/>
    <w:rsid w:val="00A17692"/>
    <w:rsid w:val="00A25FEA"/>
    <w:rsid w:val="00A27EC7"/>
    <w:rsid w:val="00A30810"/>
    <w:rsid w:val="00A30B21"/>
    <w:rsid w:val="00A31CD2"/>
    <w:rsid w:val="00A4588A"/>
    <w:rsid w:val="00A471B5"/>
    <w:rsid w:val="00A51A2D"/>
    <w:rsid w:val="00A56E6D"/>
    <w:rsid w:val="00A705DB"/>
    <w:rsid w:val="00A70EDC"/>
    <w:rsid w:val="00A842A6"/>
    <w:rsid w:val="00A91371"/>
    <w:rsid w:val="00AA110D"/>
    <w:rsid w:val="00AA16BC"/>
    <w:rsid w:val="00AA1ED8"/>
    <w:rsid w:val="00AB7D1E"/>
    <w:rsid w:val="00AC1983"/>
    <w:rsid w:val="00AC7A8C"/>
    <w:rsid w:val="00AD0904"/>
    <w:rsid w:val="00AD1EEF"/>
    <w:rsid w:val="00AD319F"/>
    <w:rsid w:val="00AD795F"/>
    <w:rsid w:val="00AE0EFF"/>
    <w:rsid w:val="00AE2C34"/>
    <w:rsid w:val="00AE36A5"/>
    <w:rsid w:val="00AE5499"/>
    <w:rsid w:val="00AE5B60"/>
    <w:rsid w:val="00AE6283"/>
    <w:rsid w:val="00AE651D"/>
    <w:rsid w:val="00AF2D1E"/>
    <w:rsid w:val="00AF48F6"/>
    <w:rsid w:val="00AF6F73"/>
    <w:rsid w:val="00AF7E8B"/>
    <w:rsid w:val="00B02216"/>
    <w:rsid w:val="00B07C74"/>
    <w:rsid w:val="00B14926"/>
    <w:rsid w:val="00B158B0"/>
    <w:rsid w:val="00B2012B"/>
    <w:rsid w:val="00B25257"/>
    <w:rsid w:val="00B274CA"/>
    <w:rsid w:val="00B27522"/>
    <w:rsid w:val="00B31BD0"/>
    <w:rsid w:val="00B31F17"/>
    <w:rsid w:val="00B32C6D"/>
    <w:rsid w:val="00B33598"/>
    <w:rsid w:val="00B3507D"/>
    <w:rsid w:val="00B42EAC"/>
    <w:rsid w:val="00B441AA"/>
    <w:rsid w:val="00B444F5"/>
    <w:rsid w:val="00B47BEF"/>
    <w:rsid w:val="00B62D96"/>
    <w:rsid w:val="00B653C3"/>
    <w:rsid w:val="00B66505"/>
    <w:rsid w:val="00B66A57"/>
    <w:rsid w:val="00B67C72"/>
    <w:rsid w:val="00B72393"/>
    <w:rsid w:val="00B734DD"/>
    <w:rsid w:val="00B85CBE"/>
    <w:rsid w:val="00B92555"/>
    <w:rsid w:val="00B9675D"/>
    <w:rsid w:val="00B96B2D"/>
    <w:rsid w:val="00BA0D40"/>
    <w:rsid w:val="00BA667B"/>
    <w:rsid w:val="00BC5E0A"/>
    <w:rsid w:val="00BD1A9E"/>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4EE2"/>
    <w:rsid w:val="00C26081"/>
    <w:rsid w:val="00C27D32"/>
    <w:rsid w:val="00C32E97"/>
    <w:rsid w:val="00C3561E"/>
    <w:rsid w:val="00C46E87"/>
    <w:rsid w:val="00C473DA"/>
    <w:rsid w:val="00C51D78"/>
    <w:rsid w:val="00C53C4E"/>
    <w:rsid w:val="00C60BCC"/>
    <w:rsid w:val="00C62868"/>
    <w:rsid w:val="00C662C5"/>
    <w:rsid w:val="00C71800"/>
    <w:rsid w:val="00C743C7"/>
    <w:rsid w:val="00C86E71"/>
    <w:rsid w:val="00C92F5D"/>
    <w:rsid w:val="00C94A9D"/>
    <w:rsid w:val="00C96EF6"/>
    <w:rsid w:val="00CA1298"/>
    <w:rsid w:val="00CA38FB"/>
    <w:rsid w:val="00CA6A35"/>
    <w:rsid w:val="00CB2119"/>
    <w:rsid w:val="00CD0874"/>
    <w:rsid w:val="00CD0885"/>
    <w:rsid w:val="00CD41FB"/>
    <w:rsid w:val="00CD71EB"/>
    <w:rsid w:val="00CE417B"/>
    <w:rsid w:val="00CE74EF"/>
    <w:rsid w:val="00CE7ECE"/>
    <w:rsid w:val="00D027AB"/>
    <w:rsid w:val="00D047A9"/>
    <w:rsid w:val="00D05E39"/>
    <w:rsid w:val="00D06440"/>
    <w:rsid w:val="00D16ABD"/>
    <w:rsid w:val="00D175B2"/>
    <w:rsid w:val="00D22A18"/>
    <w:rsid w:val="00D256EA"/>
    <w:rsid w:val="00D31057"/>
    <w:rsid w:val="00D322D3"/>
    <w:rsid w:val="00D40143"/>
    <w:rsid w:val="00D4128B"/>
    <w:rsid w:val="00D5237E"/>
    <w:rsid w:val="00D559B8"/>
    <w:rsid w:val="00D71105"/>
    <w:rsid w:val="00D72889"/>
    <w:rsid w:val="00D76FBD"/>
    <w:rsid w:val="00D92B20"/>
    <w:rsid w:val="00D92FE7"/>
    <w:rsid w:val="00D9405B"/>
    <w:rsid w:val="00D97FE1"/>
    <w:rsid w:val="00DA0B73"/>
    <w:rsid w:val="00DA266A"/>
    <w:rsid w:val="00DA32AD"/>
    <w:rsid w:val="00DB04B2"/>
    <w:rsid w:val="00DB4775"/>
    <w:rsid w:val="00DC2EF8"/>
    <w:rsid w:val="00DC361B"/>
    <w:rsid w:val="00DC6CE2"/>
    <w:rsid w:val="00DD097D"/>
    <w:rsid w:val="00DD6D45"/>
    <w:rsid w:val="00DF3D43"/>
    <w:rsid w:val="00E0165F"/>
    <w:rsid w:val="00E043D3"/>
    <w:rsid w:val="00E05E59"/>
    <w:rsid w:val="00E06F85"/>
    <w:rsid w:val="00E10D56"/>
    <w:rsid w:val="00E27ABA"/>
    <w:rsid w:val="00E3213A"/>
    <w:rsid w:val="00E36A36"/>
    <w:rsid w:val="00E44935"/>
    <w:rsid w:val="00E518DD"/>
    <w:rsid w:val="00E6131D"/>
    <w:rsid w:val="00E637E7"/>
    <w:rsid w:val="00E71C9E"/>
    <w:rsid w:val="00E754EB"/>
    <w:rsid w:val="00E75FC7"/>
    <w:rsid w:val="00E83369"/>
    <w:rsid w:val="00EA2579"/>
    <w:rsid w:val="00EA728A"/>
    <w:rsid w:val="00EB0DDC"/>
    <w:rsid w:val="00EB3158"/>
    <w:rsid w:val="00EB4A28"/>
    <w:rsid w:val="00EB5EB1"/>
    <w:rsid w:val="00EC0E03"/>
    <w:rsid w:val="00ED5438"/>
    <w:rsid w:val="00EE030E"/>
    <w:rsid w:val="00EF71D8"/>
    <w:rsid w:val="00F064A9"/>
    <w:rsid w:val="00F06CE7"/>
    <w:rsid w:val="00F1788E"/>
    <w:rsid w:val="00F23E9D"/>
    <w:rsid w:val="00F262B3"/>
    <w:rsid w:val="00F31D48"/>
    <w:rsid w:val="00F35B99"/>
    <w:rsid w:val="00F36310"/>
    <w:rsid w:val="00F5103E"/>
    <w:rsid w:val="00F52189"/>
    <w:rsid w:val="00F57792"/>
    <w:rsid w:val="00F57BDA"/>
    <w:rsid w:val="00F65AB4"/>
    <w:rsid w:val="00F735DB"/>
    <w:rsid w:val="00F75E5B"/>
    <w:rsid w:val="00F91986"/>
    <w:rsid w:val="00F91C2D"/>
    <w:rsid w:val="00F972AC"/>
    <w:rsid w:val="00FA1A6E"/>
    <w:rsid w:val="00FA30C2"/>
    <w:rsid w:val="00FA6BB6"/>
    <w:rsid w:val="00FB2AA1"/>
    <w:rsid w:val="00FB3509"/>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Heading1">
    <w:name w:val="heading 1"/>
    <w:basedOn w:val="Normal"/>
    <w:next w:val="Normal"/>
    <w:qFormat/>
    <w:rsid w:val="00990804"/>
    <w:pPr>
      <w:keepNext/>
      <w:spacing w:before="240"/>
      <w:outlineLvl w:val="0"/>
    </w:pPr>
    <w:rPr>
      <w:b/>
      <w:color w:val="808080"/>
      <w:spacing w:val="-16"/>
      <w:kern w:val="0"/>
      <w:sz w:val="36"/>
    </w:rPr>
  </w:style>
  <w:style w:type="paragraph" w:styleId="Heading2">
    <w:name w:val="heading 2"/>
    <w:basedOn w:val="Normal"/>
    <w:next w:val="Normal"/>
    <w:qFormat/>
    <w:rsid w:val="00990804"/>
    <w:pPr>
      <w:keepNext/>
      <w:outlineLvl w:val="1"/>
    </w:pPr>
    <w:rPr>
      <w:b/>
    </w:rPr>
  </w:style>
  <w:style w:type="paragraph" w:styleId="Heading3">
    <w:name w:val="heading 3"/>
    <w:basedOn w:val="Normal"/>
    <w:next w:val="Normal"/>
    <w:qFormat/>
    <w:rsid w:val="00990804"/>
    <w:pPr>
      <w:keepNext/>
      <w:jc w:val="center"/>
      <w:outlineLvl w:val="2"/>
    </w:pPr>
    <w:rPr>
      <w:b/>
    </w:rPr>
  </w:style>
  <w:style w:type="paragraph" w:styleId="Heading4">
    <w:name w:val="heading 4"/>
    <w:basedOn w:val="Normal"/>
    <w:next w:val="Normal"/>
    <w:qFormat/>
    <w:rsid w:val="00990804"/>
    <w:pPr>
      <w:keepNext/>
      <w:widowControl/>
      <w:spacing w:line="240" w:lineRule="auto"/>
      <w:outlineLvl w:val="3"/>
    </w:pPr>
    <w:rPr>
      <w:b/>
      <w:kern w:val="0"/>
    </w:rPr>
  </w:style>
  <w:style w:type="paragraph" w:styleId="Heading5">
    <w:name w:val="heading 5"/>
    <w:basedOn w:val="Normal"/>
    <w:next w:val="Normal"/>
    <w:qFormat/>
    <w:rsid w:val="00990804"/>
    <w:pPr>
      <w:keepNext/>
      <w:widowControl/>
      <w:spacing w:line="240" w:lineRule="auto"/>
      <w:jc w:val="both"/>
      <w:outlineLvl w:val="4"/>
    </w:pPr>
    <w:rPr>
      <w:b/>
      <w:kern w:val="0"/>
    </w:rPr>
  </w:style>
  <w:style w:type="paragraph" w:styleId="Heading6">
    <w:name w:val="heading 6"/>
    <w:basedOn w:val="Normal"/>
    <w:next w:val="Normal"/>
    <w:qFormat/>
    <w:rsid w:val="00990804"/>
    <w:pPr>
      <w:keepNext/>
      <w:jc w:val="both"/>
      <w:outlineLvl w:val="5"/>
    </w:pPr>
    <w:rPr>
      <w:b/>
      <w:sz w:val="24"/>
    </w:rPr>
  </w:style>
  <w:style w:type="paragraph" w:styleId="Heading7">
    <w:name w:val="heading 7"/>
    <w:basedOn w:val="Normal"/>
    <w:next w:val="Normal"/>
    <w:qFormat/>
    <w:rsid w:val="00990804"/>
    <w:pPr>
      <w:keepNext/>
      <w:spacing w:line="240" w:lineRule="auto"/>
      <w:outlineLvl w:val="6"/>
    </w:pPr>
    <w:rPr>
      <w:b/>
      <w:sz w:val="18"/>
      <w:lang w:val="es-MX"/>
    </w:rPr>
  </w:style>
  <w:style w:type="paragraph" w:styleId="Heading8">
    <w:name w:val="heading 8"/>
    <w:basedOn w:val="Normal"/>
    <w:next w:val="Normal"/>
    <w:qFormat/>
    <w:rsid w:val="00990804"/>
    <w:pPr>
      <w:keepNext/>
      <w:outlineLvl w:val="7"/>
    </w:pPr>
    <w:rPr>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04"/>
    <w:pPr>
      <w:tabs>
        <w:tab w:val="center" w:pos="4536"/>
        <w:tab w:val="right" w:pos="9072"/>
      </w:tabs>
    </w:pPr>
  </w:style>
  <w:style w:type="paragraph" w:styleId="Footer">
    <w:name w:val="footer"/>
    <w:basedOn w:val="Normal"/>
    <w:rsid w:val="00990804"/>
    <w:pPr>
      <w:tabs>
        <w:tab w:val="center" w:pos="4536"/>
        <w:tab w:val="right" w:pos="9072"/>
      </w:tabs>
    </w:pPr>
  </w:style>
  <w:style w:type="paragraph" w:styleId="BodyText">
    <w:name w:val="Body Text"/>
    <w:basedOn w:val="Normal"/>
    <w:rsid w:val="00990804"/>
    <w:pPr>
      <w:widowControl/>
      <w:spacing w:line="240" w:lineRule="auto"/>
      <w:jc w:val="both"/>
    </w:pPr>
    <w:rPr>
      <w:kern w:val="0"/>
    </w:rPr>
  </w:style>
  <w:style w:type="character" w:styleId="PageNumber">
    <w:name w:val="page number"/>
    <w:basedOn w:val="DefaultParagraphFont"/>
    <w:rsid w:val="00990804"/>
  </w:style>
  <w:style w:type="character" w:styleId="Hyperlink">
    <w:name w:val="Hyperlink"/>
    <w:basedOn w:val="DefaultParagraphFont"/>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BodyTextIndent">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BodyText2">
    <w:name w:val="Body Text 2"/>
    <w:basedOn w:val="Normal"/>
    <w:rsid w:val="00990804"/>
    <w:pPr>
      <w:jc w:val="both"/>
    </w:pPr>
    <w:rPr>
      <w:b/>
    </w:rPr>
  </w:style>
  <w:style w:type="paragraph" w:styleId="BodyText3">
    <w:name w:val="Body Text 3"/>
    <w:basedOn w:val="Normal"/>
    <w:rsid w:val="00990804"/>
    <w:rPr>
      <w:b/>
    </w:rPr>
  </w:style>
  <w:style w:type="character" w:styleId="FollowedHyperlink">
    <w:name w:val="FollowedHyperlink"/>
    <w:basedOn w:val="DefaultParagraphFont"/>
    <w:rsid w:val="00990804"/>
    <w:rPr>
      <w:color w:val="800080"/>
      <w:u w:val="single"/>
    </w:rPr>
  </w:style>
  <w:style w:type="paragraph" w:styleId="Title">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Heading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DefaultParagraphFont"/>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ListParagraph">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BalloonText">
    <w:name w:val="Balloon Text"/>
    <w:basedOn w:val="Normal"/>
    <w:link w:val="BalloonTextChar"/>
    <w:rsid w:val="00B275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27522"/>
    <w:rPr>
      <w:rFonts w:ascii="Tahoma" w:hAnsi="Tahoma" w:cs="Tahoma"/>
      <w:kern w:val="25"/>
      <w:sz w:val="16"/>
      <w:szCs w:val="16"/>
      <w:lang w:val="es-ES" w:eastAsia="es-ES"/>
    </w:rPr>
  </w:style>
  <w:style w:type="character" w:styleId="Emphasis">
    <w:name w:val="Emphasis"/>
    <w:basedOn w:val="DefaultParagraphFont"/>
    <w:qFormat/>
    <w:rsid w:val="00C07A8D"/>
    <w:rPr>
      <w:i/>
      <w:iCs/>
    </w:rPr>
  </w:style>
  <w:style w:type="character" w:styleId="Strong">
    <w:name w:val="Strong"/>
    <w:basedOn w:val="DefaultParagraphFont"/>
    <w:qFormat/>
    <w:rsid w:val="00947EAA"/>
    <w:rPr>
      <w:b/>
      <w:bCs/>
    </w:rPr>
  </w:style>
  <w:style w:type="character" w:customStyle="1" w:styleId="longtext">
    <w:name w:val="long_text"/>
    <w:basedOn w:val="DefaultParagraphFont"/>
    <w:rsid w:val="001D0DA6"/>
  </w:style>
  <w:style w:type="character" w:customStyle="1" w:styleId="descripcion1">
    <w:name w:val="descripcion1"/>
    <w:basedOn w:val="DefaultParagraphFont"/>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ss.bmwgroup.com/pressclub/p/ar/startpage.html" TargetMode="External"/><Relationship Id="rId12" Type="http://schemas.openxmlformats.org/officeDocument/2006/relationships/hyperlink" Target="mailto:Prensa@bmw.com.ar"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twitter.com/BMWGrou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Español.dot</Template>
  <TotalTime>6</TotalTime>
  <Pages>9</Pages>
  <Words>3543</Words>
  <Characters>20199</Characters>
  <Application>Microsoft Office Word</Application>
  <DocSecurity>0</DocSecurity>
  <Lines>168</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Estimado Sr</vt:lpstr>
      <vt:lpstr>Estimado Sr</vt:lpstr>
    </vt:vector>
  </TitlesOfParts>
  <Company>BMW de LATINOAMERICA</Company>
  <LinksUpToDate>false</LinksUpToDate>
  <CharactersWithSpaces>23695</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subject/>
  <dc:creator>Leticia Arancibia</dc:creator>
  <cp:keywords/>
  <cp:lastModifiedBy>Menges Dan Christian, AK-AO-IMAR</cp:lastModifiedBy>
  <cp:revision>2</cp:revision>
  <cp:lastPrinted>2012-06-14T21:58:00Z</cp:lastPrinted>
  <dcterms:created xsi:type="dcterms:W3CDTF">2012-06-14T22:04:00Z</dcterms:created>
  <dcterms:modified xsi:type="dcterms:W3CDTF">2012-06-14T22:04:00Z</dcterms:modified>
</cp:coreProperties>
</file>