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DA6" w:rsidRPr="00B205EA"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B205EA">
        <w:rPr>
          <w:rStyle w:val="longtext"/>
          <w:rFonts w:ascii="BMWType V2 Light" w:hAnsi="BMWType V2 Light" w:cs="BMWType V2 Light"/>
          <w:color w:val="000000"/>
          <w:szCs w:val="22"/>
          <w:shd w:val="clear" w:color="auto" w:fill="FFFFFF"/>
        </w:rPr>
        <w:t>Comunicado de prensa</w:t>
      </w:r>
    </w:p>
    <w:p w:rsidR="001D0DA6" w:rsidRPr="00B205EA" w:rsidRDefault="00421D93" w:rsidP="001D0DA6">
      <w:pPr>
        <w:widowControl/>
        <w:spacing w:line="240" w:lineRule="auto"/>
        <w:rPr>
          <w:rStyle w:val="longtext"/>
          <w:rFonts w:ascii="BMWType V2 Light" w:hAnsi="BMWType V2 Light" w:cs="BMWType V2 Light"/>
          <w:color w:val="000000"/>
          <w:szCs w:val="22"/>
          <w:shd w:val="clear" w:color="auto" w:fill="FFFFFF"/>
        </w:rPr>
      </w:pPr>
      <w:r>
        <w:rPr>
          <w:rStyle w:val="longtext"/>
          <w:rFonts w:ascii="BMWType V2 Light" w:hAnsi="BMWType V2 Light" w:cs="BMWType V2 Light"/>
          <w:color w:val="000000"/>
          <w:szCs w:val="22"/>
          <w:shd w:val="clear" w:color="auto" w:fill="FFFFFF"/>
        </w:rPr>
        <w:t>29</w:t>
      </w:r>
      <w:r w:rsidR="00F96483" w:rsidRPr="00B205EA">
        <w:rPr>
          <w:rStyle w:val="longtext"/>
          <w:rFonts w:ascii="BMWType V2 Light" w:hAnsi="BMWType V2 Light" w:cs="BMWType V2 Light"/>
          <w:color w:val="000000"/>
          <w:szCs w:val="22"/>
          <w:shd w:val="clear" w:color="auto" w:fill="FFFFFF"/>
        </w:rPr>
        <w:t>/</w:t>
      </w:r>
      <w:r w:rsidR="005C38B4">
        <w:rPr>
          <w:rStyle w:val="longtext"/>
          <w:rFonts w:ascii="BMWType V2 Light" w:hAnsi="BMWType V2 Light" w:cs="BMWType V2 Light"/>
          <w:color w:val="000000"/>
          <w:szCs w:val="22"/>
          <w:shd w:val="clear" w:color="auto" w:fill="FFFFFF"/>
        </w:rPr>
        <w:t>0</w:t>
      </w:r>
      <w:r w:rsidR="00F96483" w:rsidRPr="00B205EA">
        <w:rPr>
          <w:rStyle w:val="longtext"/>
          <w:rFonts w:ascii="BMWType V2 Light" w:hAnsi="BMWType V2 Light" w:cs="BMWType V2 Light"/>
          <w:color w:val="000000"/>
          <w:szCs w:val="22"/>
          <w:shd w:val="clear" w:color="auto" w:fill="FFFFFF"/>
        </w:rPr>
        <w:t>1</w:t>
      </w:r>
      <w:r w:rsidR="00566A93" w:rsidRPr="00B205EA">
        <w:rPr>
          <w:rStyle w:val="longtext"/>
          <w:rFonts w:ascii="BMWType V2 Light" w:hAnsi="BMWType V2 Light" w:cs="BMWType V2 Light"/>
          <w:color w:val="000000"/>
          <w:szCs w:val="22"/>
          <w:shd w:val="clear" w:color="auto" w:fill="FFFFFF"/>
        </w:rPr>
        <w:t>/2013</w:t>
      </w:r>
    </w:p>
    <w:p w:rsidR="009924D6" w:rsidRPr="00B205EA" w:rsidRDefault="009924D6" w:rsidP="001D0DA6">
      <w:pPr>
        <w:widowControl/>
        <w:spacing w:line="240" w:lineRule="auto"/>
        <w:rPr>
          <w:rStyle w:val="longtext"/>
          <w:rFonts w:ascii="BMWType V2 Light" w:hAnsi="BMWType V2 Light" w:cs="BMWType V2 Light"/>
          <w:color w:val="000000"/>
          <w:szCs w:val="22"/>
          <w:shd w:val="clear" w:color="auto" w:fill="FFFFFF"/>
        </w:rPr>
      </w:pPr>
    </w:p>
    <w:p w:rsidR="00547017" w:rsidRPr="00547017" w:rsidRDefault="00421D93" w:rsidP="00547017">
      <w:pPr>
        <w:widowControl/>
        <w:spacing w:before="100" w:beforeAutospacing="1" w:after="100" w:afterAutospacing="1" w:line="240" w:lineRule="auto"/>
        <w:jc w:val="both"/>
        <w:rPr>
          <w:rFonts w:ascii="BMWType V2 Light" w:hAnsi="BMWType V2 Light" w:cs="BMWType V2 Light"/>
          <w:kern w:val="0"/>
          <w:sz w:val="28"/>
          <w:szCs w:val="28"/>
          <w:lang w:val="es-AR" w:eastAsia="es-AR"/>
        </w:rPr>
      </w:pPr>
      <w:r>
        <w:rPr>
          <w:rFonts w:ascii="BMWType V2 Light" w:hAnsi="BMWType V2 Light" w:cs="BMWType V2 Light"/>
          <w:b/>
          <w:bCs/>
          <w:kern w:val="0"/>
          <w:sz w:val="28"/>
          <w:szCs w:val="28"/>
          <w:lang w:eastAsia="es-AR"/>
        </w:rPr>
        <w:t>MINI en la costa Argentina.</w:t>
      </w:r>
    </w:p>
    <w:p w:rsidR="00421D93" w:rsidRDefault="00421D93" w:rsidP="009768EC">
      <w:pPr>
        <w:widowControl/>
        <w:spacing w:beforeAutospacing="1" w:after="100" w:afterAutospacing="1"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Con toda una tradición como marca extrovertida MINI ha capturado la atención de los felices veraneantes en la cost</w:t>
      </w:r>
      <w:r w:rsidR="00086528">
        <w:rPr>
          <w:rFonts w:ascii="BMWType V2 Light" w:hAnsi="BMWType V2 Light" w:cs="BMWType V2 Light"/>
          <w:bCs/>
          <w:kern w:val="0"/>
          <w:szCs w:val="22"/>
          <w:lang w:val="es-AR" w:eastAsia="es-AR"/>
        </w:rPr>
        <w:t>a Argentina durante es</w:t>
      </w:r>
      <w:r w:rsidR="0072067A">
        <w:rPr>
          <w:rFonts w:ascii="BMWType V2 Light" w:hAnsi="BMWType V2 Light" w:cs="BMWType V2 Light"/>
          <w:bCs/>
          <w:kern w:val="0"/>
          <w:szCs w:val="22"/>
          <w:lang w:val="es-AR" w:eastAsia="es-AR"/>
        </w:rPr>
        <w:t>ta</w:t>
      </w:r>
      <w:r w:rsidR="00086528">
        <w:rPr>
          <w:rFonts w:ascii="BMWType V2 Light" w:hAnsi="BMWType V2 Light" w:cs="BMWType V2 Light"/>
          <w:bCs/>
          <w:kern w:val="0"/>
          <w:szCs w:val="22"/>
          <w:lang w:val="es-AR" w:eastAsia="es-AR"/>
        </w:rPr>
        <w:t xml:space="preserve"> temporada de verano 2013.</w:t>
      </w:r>
    </w:p>
    <w:p w:rsidR="00421D93" w:rsidRDefault="00421D93" w:rsidP="009768EC">
      <w:pPr>
        <w:widowControl/>
        <w:spacing w:beforeAutospacing="1" w:after="100" w:afterAutospacing="1"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 xml:space="preserve">El </w:t>
      </w:r>
      <w:r w:rsidR="0072067A">
        <w:rPr>
          <w:rFonts w:ascii="BMWType V2 Light" w:hAnsi="BMWType V2 Light" w:cs="BMWType V2 Light"/>
          <w:bCs/>
          <w:kern w:val="0"/>
          <w:szCs w:val="22"/>
          <w:lang w:val="es-AR" w:eastAsia="es-AR"/>
        </w:rPr>
        <w:t>verano</w:t>
      </w:r>
      <w:r w:rsidR="00086528">
        <w:rPr>
          <w:rFonts w:ascii="BMWType V2 Light" w:hAnsi="BMWType V2 Light" w:cs="BMWType V2 Light"/>
          <w:bCs/>
          <w:kern w:val="0"/>
          <w:szCs w:val="22"/>
          <w:lang w:val="es-AR" w:eastAsia="es-AR"/>
        </w:rPr>
        <w:t xml:space="preserve"> es s</w:t>
      </w:r>
      <w:r>
        <w:rPr>
          <w:rFonts w:ascii="BMWType V2 Light" w:hAnsi="BMWType V2 Light" w:cs="BMWType V2 Light"/>
          <w:bCs/>
          <w:kern w:val="0"/>
          <w:szCs w:val="22"/>
          <w:lang w:val="es-AR" w:eastAsia="es-AR"/>
        </w:rPr>
        <w:t>iempre es una época ideal para liberar tensiones, olvidar el estrés y vivir nuevas sensaciones. Pero esta lib</w:t>
      </w:r>
      <w:r w:rsidR="0072067A">
        <w:rPr>
          <w:rFonts w:ascii="BMWType V2 Light" w:hAnsi="BMWType V2 Light" w:cs="BMWType V2 Light"/>
          <w:bCs/>
          <w:kern w:val="0"/>
          <w:szCs w:val="22"/>
          <w:lang w:val="es-AR" w:eastAsia="es-AR"/>
        </w:rPr>
        <w:t>e</w:t>
      </w:r>
      <w:r>
        <w:rPr>
          <w:rFonts w:ascii="BMWType V2 Light" w:hAnsi="BMWType V2 Light" w:cs="BMWType V2 Light"/>
          <w:bCs/>
          <w:kern w:val="0"/>
          <w:szCs w:val="22"/>
          <w:lang w:val="es-AR" w:eastAsia="es-AR"/>
        </w:rPr>
        <w:t>ración no debe poner en peligro la atenci</w:t>
      </w:r>
      <w:r w:rsidR="0072067A">
        <w:rPr>
          <w:rFonts w:ascii="BMWType V2 Light" w:hAnsi="BMWType V2 Light" w:cs="BMWType V2 Light"/>
          <w:bCs/>
          <w:kern w:val="0"/>
          <w:szCs w:val="22"/>
          <w:lang w:val="es-AR" w:eastAsia="es-AR"/>
        </w:rPr>
        <w:t>ón necesar</w:t>
      </w:r>
      <w:r w:rsidR="003B0119">
        <w:rPr>
          <w:rFonts w:ascii="BMWType V2 Light" w:hAnsi="BMWType V2 Light" w:cs="BMWType V2 Light"/>
          <w:bCs/>
          <w:kern w:val="0"/>
          <w:szCs w:val="22"/>
          <w:lang w:val="es-AR" w:eastAsia="es-AR"/>
        </w:rPr>
        <w:t>ia para conducir, tal vez sea aú</w:t>
      </w:r>
      <w:r w:rsidR="0072067A">
        <w:rPr>
          <w:rFonts w:ascii="BMWType V2 Light" w:hAnsi="BMWType V2 Light" w:cs="BMWType V2 Light"/>
          <w:bCs/>
          <w:kern w:val="0"/>
          <w:szCs w:val="22"/>
          <w:lang w:val="es-AR" w:eastAsia="es-AR"/>
        </w:rPr>
        <w:t>n más exigente en esta época.</w:t>
      </w:r>
    </w:p>
    <w:p w:rsidR="00421D93" w:rsidRDefault="00421D93" w:rsidP="009768EC">
      <w:pPr>
        <w:widowControl/>
        <w:spacing w:beforeAutospacing="1" w:after="100" w:afterAutospacing="1"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En épocas de muchas fiestas y reu</w:t>
      </w:r>
      <w:r w:rsidR="00086528">
        <w:rPr>
          <w:rFonts w:ascii="BMWType V2 Light" w:hAnsi="BMWType V2 Light" w:cs="BMWType V2 Light"/>
          <w:bCs/>
          <w:kern w:val="0"/>
          <w:szCs w:val="22"/>
          <w:lang w:val="es-AR" w:eastAsia="es-AR"/>
        </w:rPr>
        <w:t xml:space="preserve">niones es </w:t>
      </w:r>
      <w:r w:rsidR="0072067A">
        <w:rPr>
          <w:rFonts w:ascii="BMWType V2 Light" w:hAnsi="BMWType V2 Light" w:cs="BMWType V2 Light"/>
          <w:bCs/>
          <w:kern w:val="0"/>
          <w:szCs w:val="22"/>
          <w:lang w:val="es-AR" w:eastAsia="es-AR"/>
        </w:rPr>
        <w:t xml:space="preserve">que </w:t>
      </w:r>
      <w:r w:rsidR="00086528">
        <w:rPr>
          <w:rFonts w:ascii="BMWType V2 Light" w:hAnsi="BMWType V2 Light" w:cs="BMWType V2 Light"/>
          <w:bCs/>
          <w:kern w:val="0"/>
          <w:szCs w:val="22"/>
          <w:lang w:val="es-AR" w:eastAsia="es-AR"/>
        </w:rPr>
        <w:t xml:space="preserve">hay </w:t>
      </w:r>
      <w:r w:rsidR="0072067A">
        <w:rPr>
          <w:rFonts w:ascii="BMWType V2 Light" w:hAnsi="BMWType V2 Light" w:cs="BMWType V2 Light"/>
          <w:bCs/>
          <w:kern w:val="0"/>
          <w:szCs w:val="22"/>
          <w:lang w:val="es-AR" w:eastAsia="es-AR"/>
        </w:rPr>
        <w:t xml:space="preserve">que </w:t>
      </w:r>
      <w:r>
        <w:rPr>
          <w:rFonts w:ascii="BMWType V2 Light" w:hAnsi="BMWType V2 Light" w:cs="BMWType V2 Light"/>
          <w:bCs/>
          <w:kern w:val="0"/>
          <w:szCs w:val="22"/>
          <w:lang w:val="es-AR" w:eastAsia="es-AR"/>
        </w:rPr>
        <w:t>recordar lo importante que es la prevención a la</w:t>
      </w:r>
      <w:r w:rsidR="00086528">
        <w:rPr>
          <w:rFonts w:ascii="BMWType V2 Light" w:hAnsi="BMWType V2 Light" w:cs="BMWType V2 Light"/>
          <w:bCs/>
          <w:kern w:val="0"/>
          <w:szCs w:val="22"/>
          <w:lang w:val="es-AR" w:eastAsia="es-AR"/>
        </w:rPr>
        <w:t xml:space="preserve"> hora de evitar accidentes. Para </w:t>
      </w:r>
      <w:r w:rsidR="0072067A">
        <w:rPr>
          <w:rFonts w:ascii="BMWType V2 Light" w:hAnsi="BMWType V2 Light" w:cs="BMWType V2 Light"/>
          <w:bCs/>
          <w:kern w:val="0"/>
          <w:szCs w:val="22"/>
          <w:lang w:val="es-AR" w:eastAsia="es-AR"/>
        </w:rPr>
        <w:t>ello</w:t>
      </w:r>
      <w:r w:rsidR="00086528">
        <w:rPr>
          <w:rFonts w:ascii="BMWType V2 Light" w:hAnsi="BMWType V2 Light" w:cs="BMWType V2 Light"/>
          <w:bCs/>
          <w:kern w:val="0"/>
          <w:szCs w:val="22"/>
          <w:lang w:val="es-AR" w:eastAsia="es-AR"/>
        </w:rPr>
        <w:t xml:space="preserve"> </w:t>
      </w:r>
      <w:r>
        <w:rPr>
          <w:rFonts w:ascii="BMWType V2 Light" w:hAnsi="BMWType V2 Light" w:cs="BMWType V2 Light"/>
          <w:bCs/>
          <w:kern w:val="0"/>
          <w:szCs w:val="22"/>
          <w:lang w:val="es-AR" w:eastAsia="es-AR"/>
        </w:rPr>
        <w:t xml:space="preserve">MINI </w:t>
      </w:r>
      <w:r w:rsidR="0072067A">
        <w:rPr>
          <w:rFonts w:ascii="BMWType V2 Light" w:hAnsi="BMWType V2 Light" w:cs="BMWType V2 Light"/>
          <w:bCs/>
          <w:kern w:val="0"/>
          <w:szCs w:val="22"/>
          <w:lang w:val="es-AR" w:eastAsia="es-AR"/>
        </w:rPr>
        <w:t xml:space="preserve">Argentina </w:t>
      </w:r>
      <w:r>
        <w:rPr>
          <w:rFonts w:ascii="BMWType V2 Light" w:hAnsi="BMWType V2 Light" w:cs="BMWType V2 Light"/>
          <w:bCs/>
          <w:kern w:val="0"/>
          <w:szCs w:val="22"/>
          <w:lang w:val="es-AR" w:eastAsia="es-AR"/>
        </w:rPr>
        <w:t xml:space="preserve">ha lanzado este verano en </w:t>
      </w:r>
      <w:proofErr w:type="spellStart"/>
      <w:r>
        <w:rPr>
          <w:rFonts w:ascii="BMWType V2 Light" w:hAnsi="BMWType V2 Light" w:cs="BMWType V2 Light"/>
          <w:bCs/>
          <w:kern w:val="0"/>
          <w:szCs w:val="22"/>
          <w:lang w:val="es-AR" w:eastAsia="es-AR"/>
        </w:rPr>
        <w:t>Cariló</w:t>
      </w:r>
      <w:proofErr w:type="spellEnd"/>
      <w:r>
        <w:rPr>
          <w:rFonts w:ascii="BMWType V2 Light" w:hAnsi="BMWType V2 Light" w:cs="BMWType V2 Light"/>
          <w:bCs/>
          <w:kern w:val="0"/>
          <w:szCs w:val="22"/>
          <w:lang w:val="es-AR" w:eastAsia="es-AR"/>
        </w:rPr>
        <w:t xml:space="preserve"> su campaña de </w:t>
      </w:r>
      <w:r w:rsidR="0072067A">
        <w:rPr>
          <w:rFonts w:ascii="BMWType V2 Light" w:hAnsi="BMWType V2 Light" w:cs="BMWType V2 Light"/>
          <w:bCs/>
          <w:kern w:val="0"/>
          <w:szCs w:val="22"/>
          <w:lang w:val="es-AR" w:eastAsia="es-AR"/>
        </w:rPr>
        <w:t>S</w:t>
      </w:r>
      <w:r>
        <w:rPr>
          <w:rFonts w:ascii="BMWType V2 Light" w:hAnsi="BMWType V2 Light" w:cs="BMWType V2 Light"/>
          <w:bCs/>
          <w:kern w:val="0"/>
          <w:szCs w:val="22"/>
          <w:lang w:val="es-AR" w:eastAsia="es-AR"/>
        </w:rPr>
        <w:t>eguridad</w:t>
      </w:r>
      <w:r w:rsidR="0072067A">
        <w:rPr>
          <w:rFonts w:ascii="BMWType V2 Light" w:hAnsi="BMWType V2 Light" w:cs="BMWType V2 Light"/>
          <w:bCs/>
          <w:kern w:val="0"/>
          <w:szCs w:val="22"/>
          <w:lang w:val="es-AR" w:eastAsia="es-AR"/>
        </w:rPr>
        <w:t xml:space="preserve"> V</w:t>
      </w:r>
      <w:r>
        <w:rPr>
          <w:rFonts w:ascii="BMWType V2 Light" w:hAnsi="BMWType V2 Light" w:cs="BMWType V2 Light"/>
          <w:bCs/>
          <w:kern w:val="0"/>
          <w:szCs w:val="22"/>
          <w:lang w:val="es-AR" w:eastAsia="es-AR"/>
        </w:rPr>
        <w:t>ial acompañado de una sirena y un MINI Taxi</w:t>
      </w:r>
      <w:r w:rsidR="00086528">
        <w:rPr>
          <w:rFonts w:ascii="BMWType V2 Light" w:hAnsi="BMWType V2 Light" w:cs="BMWType V2 Light"/>
          <w:bCs/>
          <w:kern w:val="0"/>
          <w:szCs w:val="22"/>
          <w:lang w:val="es-AR" w:eastAsia="es-AR"/>
        </w:rPr>
        <w:t xml:space="preserve"> capturando la atención de todos quienes los vieron pasar. </w:t>
      </w:r>
    </w:p>
    <w:p w:rsidR="00421D93" w:rsidRDefault="00086528" w:rsidP="009768EC">
      <w:pPr>
        <w:widowControl/>
        <w:spacing w:beforeAutospacing="1" w:after="100" w:afterAutospacing="1" w:line="240" w:lineRule="auto"/>
        <w:jc w:val="both"/>
        <w:rPr>
          <w:rFonts w:ascii="BMWType V2 Light" w:hAnsi="BMWType V2 Light" w:cs="BMWType V2 Light"/>
          <w:bCs/>
          <w:kern w:val="0"/>
          <w:szCs w:val="22"/>
          <w:lang w:val="es-AR" w:eastAsia="es-AR"/>
        </w:rPr>
      </w:pPr>
      <w:r>
        <w:rPr>
          <w:rFonts w:ascii="BMWType V2 Light" w:hAnsi="BMWType V2 Light" w:cs="BMWType V2 Light"/>
          <w:bCs/>
          <w:noProof/>
          <w:kern w:val="0"/>
          <w:szCs w:val="22"/>
          <w:lang w:val="es-AR" w:eastAsia="es-AR"/>
        </w:rPr>
        <w:drawing>
          <wp:inline distT="0" distB="0" distL="0" distR="0">
            <wp:extent cx="4370070" cy="3241025"/>
            <wp:effectExtent l="19050" t="0" r="0" b="0"/>
            <wp:docPr id="7" name="Imagen 3" descr="C:\Users\qt11528\Documents\fotos jansen\campaña seguridad vial 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11528\Documents\fotos jansen\campaña seguridad vial MINI.jpg"/>
                    <pic:cNvPicPr>
                      <a:picLocks noChangeAspect="1" noChangeArrowheads="1"/>
                    </pic:cNvPicPr>
                  </pic:nvPicPr>
                  <pic:blipFill>
                    <a:blip r:embed="rId8" cstate="print"/>
                    <a:srcRect/>
                    <a:stretch>
                      <a:fillRect/>
                    </a:stretch>
                  </pic:blipFill>
                  <pic:spPr bwMode="auto">
                    <a:xfrm>
                      <a:off x="0" y="0"/>
                      <a:ext cx="4370070" cy="3241025"/>
                    </a:xfrm>
                    <a:prstGeom prst="rect">
                      <a:avLst/>
                    </a:prstGeom>
                    <a:noFill/>
                    <a:ln w="9525">
                      <a:noFill/>
                      <a:miter lim="800000"/>
                      <a:headEnd/>
                      <a:tailEnd/>
                    </a:ln>
                  </pic:spPr>
                </pic:pic>
              </a:graphicData>
            </a:graphic>
          </wp:inline>
        </w:drawing>
      </w:r>
    </w:p>
    <w:p w:rsidR="00421D93" w:rsidRDefault="00086528" w:rsidP="009768EC">
      <w:pPr>
        <w:widowControl/>
        <w:spacing w:beforeAutospacing="1" w:after="100" w:afterAutospacing="1"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 xml:space="preserve">Ya sea a bordo de un MINI disfrazado de Taxi o de un MINI </w:t>
      </w:r>
      <w:proofErr w:type="spellStart"/>
      <w:r>
        <w:rPr>
          <w:rFonts w:ascii="BMWType V2 Light" w:hAnsi="BMWType V2 Light" w:cs="BMWType V2 Light"/>
          <w:bCs/>
          <w:kern w:val="0"/>
          <w:szCs w:val="22"/>
          <w:lang w:val="es-AR" w:eastAsia="es-AR"/>
        </w:rPr>
        <w:t>Countryman</w:t>
      </w:r>
      <w:proofErr w:type="spellEnd"/>
      <w:r>
        <w:rPr>
          <w:rFonts w:ascii="BMWType V2 Light" w:hAnsi="BMWType V2 Light" w:cs="BMWType V2 Light"/>
          <w:bCs/>
          <w:kern w:val="0"/>
          <w:szCs w:val="22"/>
          <w:lang w:val="es-AR" w:eastAsia="es-AR"/>
        </w:rPr>
        <w:t xml:space="preserve"> la sirena MINI repartió volantes </w:t>
      </w:r>
      <w:r w:rsidR="0072067A">
        <w:rPr>
          <w:rFonts w:ascii="BMWType V2 Light" w:hAnsi="BMWType V2 Light" w:cs="BMWType V2 Light"/>
          <w:bCs/>
          <w:kern w:val="0"/>
          <w:szCs w:val="22"/>
          <w:lang w:val="es-AR" w:eastAsia="es-AR"/>
        </w:rPr>
        <w:t xml:space="preserve">en los alrededores de </w:t>
      </w:r>
      <w:proofErr w:type="spellStart"/>
      <w:r w:rsidR="0072067A">
        <w:rPr>
          <w:rFonts w:ascii="BMWType V2 Light" w:hAnsi="BMWType V2 Light" w:cs="BMWType V2 Light"/>
          <w:bCs/>
          <w:kern w:val="0"/>
          <w:szCs w:val="22"/>
          <w:lang w:val="es-AR" w:eastAsia="es-AR"/>
        </w:rPr>
        <w:t>Cariló</w:t>
      </w:r>
      <w:proofErr w:type="spellEnd"/>
      <w:r w:rsidR="0072067A">
        <w:rPr>
          <w:rFonts w:ascii="BMWType V2 Light" w:hAnsi="BMWType V2 Light" w:cs="BMWType V2 Light"/>
          <w:bCs/>
          <w:kern w:val="0"/>
          <w:szCs w:val="22"/>
          <w:lang w:val="es-AR" w:eastAsia="es-AR"/>
        </w:rPr>
        <w:t xml:space="preserve"> con la campaña de Seguridad Vial que recuerda que </w:t>
      </w:r>
      <w:r>
        <w:rPr>
          <w:rFonts w:ascii="BMWType V2 Light" w:hAnsi="BMWType V2 Light" w:cs="BMWType V2 Light"/>
          <w:bCs/>
          <w:kern w:val="0"/>
          <w:szCs w:val="22"/>
          <w:lang w:val="es-AR" w:eastAsia="es-AR"/>
        </w:rPr>
        <w:t>quien bebe no debe conducir</w:t>
      </w:r>
      <w:r w:rsidR="0072067A">
        <w:rPr>
          <w:rFonts w:ascii="BMWType V2 Light" w:hAnsi="BMWType V2 Light" w:cs="BMWType V2 Light"/>
          <w:bCs/>
          <w:kern w:val="0"/>
          <w:szCs w:val="22"/>
          <w:lang w:val="es-AR" w:eastAsia="es-AR"/>
        </w:rPr>
        <w:t>.</w:t>
      </w:r>
    </w:p>
    <w:p w:rsidR="00A221A0" w:rsidRDefault="00A221A0"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p>
    <w:p w:rsidR="00A221A0" w:rsidRDefault="00A221A0" w:rsidP="00547017">
      <w:pPr>
        <w:widowControl/>
        <w:spacing w:before="100" w:beforeAutospacing="1" w:after="100" w:afterAutospacing="1" w:line="240" w:lineRule="auto"/>
        <w:jc w:val="both"/>
        <w:rPr>
          <w:rFonts w:ascii="BMWType V2 Light" w:hAnsi="BMWType V2 Light" w:cs="BMWType V2 Light"/>
          <w:noProof/>
          <w:kern w:val="0"/>
          <w:szCs w:val="22"/>
          <w:lang w:val="es-AR" w:eastAsia="es-AR"/>
        </w:rPr>
      </w:pPr>
    </w:p>
    <w:p w:rsidR="00A221A0" w:rsidRDefault="00A221A0" w:rsidP="00547017">
      <w:pPr>
        <w:widowControl/>
        <w:spacing w:before="100" w:beforeAutospacing="1" w:after="100" w:afterAutospacing="1" w:line="240" w:lineRule="auto"/>
        <w:jc w:val="both"/>
        <w:rPr>
          <w:rFonts w:ascii="BMWType V2 Light" w:hAnsi="BMWType V2 Light" w:cs="BMWType V2 Light"/>
          <w:noProof/>
          <w:kern w:val="0"/>
          <w:szCs w:val="22"/>
          <w:lang w:val="es-AR" w:eastAsia="es-AR"/>
        </w:rPr>
      </w:pPr>
    </w:p>
    <w:p w:rsidR="00331FE4" w:rsidRDefault="00086528"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noProof/>
          <w:kern w:val="0"/>
          <w:szCs w:val="22"/>
          <w:lang w:val="es-AR" w:eastAsia="es-AR"/>
        </w:rPr>
        <w:drawing>
          <wp:inline distT="0" distB="0" distL="0" distR="0">
            <wp:extent cx="5041265" cy="3649785"/>
            <wp:effectExtent l="19050" t="0" r="6985" b="0"/>
            <wp:docPr id="6" name="Imagen 2" descr="C:\Users\qt11528\Documents\Mis imágenes 2\Fotos Carilo\fotos sirena\segunda tanda sirena\_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11528\Documents\Mis imágenes 2\Fotos Carilo\fotos sirena\segunda tanda sirena\_MG_0535.JPG"/>
                    <pic:cNvPicPr>
                      <a:picLocks noChangeAspect="1" noChangeArrowheads="1"/>
                    </pic:cNvPicPr>
                  </pic:nvPicPr>
                  <pic:blipFill>
                    <a:blip r:embed="rId9" cstate="print"/>
                    <a:srcRect/>
                    <a:stretch>
                      <a:fillRect/>
                    </a:stretch>
                  </pic:blipFill>
                  <pic:spPr bwMode="auto">
                    <a:xfrm>
                      <a:off x="0" y="0"/>
                      <a:ext cx="5041265" cy="3649785"/>
                    </a:xfrm>
                    <a:prstGeom prst="rect">
                      <a:avLst/>
                    </a:prstGeom>
                    <a:noFill/>
                    <a:ln w="9525">
                      <a:noFill/>
                      <a:miter lim="800000"/>
                      <a:headEnd/>
                      <a:tailEnd/>
                    </a:ln>
                  </pic:spPr>
                </pic:pic>
              </a:graphicData>
            </a:graphic>
          </wp:inline>
        </w:drawing>
      </w:r>
    </w:p>
    <w:p w:rsidR="00A221A0" w:rsidRDefault="00A221A0" w:rsidP="00547017">
      <w:pPr>
        <w:widowControl/>
        <w:spacing w:before="100" w:beforeAutospacing="1" w:after="100" w:afterAutospacing="1" w:line="240" w:lineRule="auto"/>
        <w:jc w:val="both"/>
        <w:rPr>
          <w:rFonts w:ascii="BMWType V2 Light" w:hAnsi="BMWType V2 Light" w:cs="BMWType V2 Light"/>
          <w:noProof/>
          <w:kern w:val="0"/>
          <w:szCs w:val="22"/>
          <w:lang w:val="es-AR" w:eastAsia="es-AR"/>
        </w:rPr>
      </w:pPr>
    </w:p>
    <w:p w:rsidR="00331FE4" w:rsidRDefault="00423B87"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noProof/>
          <w:kern w:val="0"/>
          <w:szCs w:val="22"/>
          <w:lang w:val="es-AR" w:eastAsia="es-AR"/>
        </w:rPr>
        <w:drawing>
          <wp:inline distT="0" distB="0" distL="0" distR="0">
            <wp:extent cx="5041265" cy="3780949"/>
            <wp:effectExtent l="19050" t="0" r="6985" b="0"/>
            <wp:docPr id="10" name="Imagen 4" descr="C:\Users\qt11528\Documents\Mis imágenes 2\Fotos Carilo\fotos sirena\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t11528\Documents\Mis imágenes 2\Fotos Carilo\fotos sirena\IMG_5559.JPG"/>
                    <pic:cNvPicPr>
                      <a:picLocks noChangeAspect="1" noChangeArrowheads="1"/>
                    </pic:cNvPicPr>
                  </pic:nvPicPr>
                  <pic:blipFill>
                    <a:blip r:embed="rId10" cstate="print"/>
                    <a:srcRect/>
                    <a:stretch>
                      <a:fillRect/>
                    </a:stretch>
                  </pic:blipFill>
                  <pic:spPr bwMode="auto">
                    <a:xfrm>
                      <a:off x="0" y="0"/>
                      <a:ext cx="5041265" cy="3780949"/>
                    </a:xfrm>
                    <a:prstGeom prst="rect">
                      <a:avLst/>
                    </a:prstGeom>
                    <a:noFill/>
                    <a:ln w="9525">
                      <a:noFill/>
                      <a:miter lim="800000"/>
                      <a:headEnd/>
                      <a:tailEnd/>
                    </a:ln>
                  </pic:spPr>
                </pic:pic>
              </a:graphicData>
            </a:graphic>
          </wp:inline>
        </w:drawing>
      </w:r>
    </w:p>
    <w:p w:rsidR="00331FE4" w:rsidRDefault="0072067A"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kern w:val="0"/>
          <w:szCs w:val="22"/>
          <w:lang w:val="es-AR" w:eastAsia="es-AR"/>
        </w:rPr>
        <w:t>¡Prácticamente no hubo quien pudiera resistirse a sacarse una foto como recuerdo!</w:t>
      </w:r>
    </w:p>
    <w:p w:rsidR="00EC3C18" w:rsidRDefault="00423B87" w:rsidP="00A221A0">
      <w:pPr>
        <w:widowControl/>
        <w:spacing w:before="100" w:beforeAutospacing="1" w:after="100" w:afterAutospacing="1" w:line="240" w:lineRule="auto"/>
        <w:jc w:val="both"/>
        <w:rPr>
          <w:rFonts w:ascii="BMWType V2 Light" w:hAnsi="BMWType V2 Light" w:cs="BMWType V2 Light"/>
          <w:bCs/>
          <w:kern w:val="0"/>
          <w:szCs w:val="22"/>
          <w:lang w:val="es-AR" w:eastAsia="es-AR"/>
        </w:rPr>
      </w:pPr>
      <w:r w:rsidRPr="00423B87">
        <w:rPr>
          <w:rFonts w:ascii="BMWType V2 Light" w:hAnsi="BMWType V2 Light" w:cs="BMWType V2 Light"/>
          <w:bCs/>
          <w:kern w:val="0"/>
          <w:szCs w:val="22"/>
          <w:lang w:val="es-AR" w:eastAsia="es-AR"/>
        </w:rPr>
        <w:lastRenderedPageBreak/>
        <w:t xml:space="preserve">Sin duda otro de los </w:t>
      </w:r>
      <w:r w:rsidR="00EC3C18">
        <w:rPr>
          <w:rFonts w:ascii="BMWType V2 Light" w:hAnsi="BMWType V2 Light" w:cs="BMWType V2 Light"/>
          <w:bCs/>
          <w:kern w:val="0"/>
          <w:szCs w:val="22"/>
          <w:lang w:val="es-AR" w:eastAsia="es-AR"/>
        </w:rPr>
        <w:t xml:space="preserve">grandes </w:t>
      </w:r>
      <w:r w:rsidRPr="00423B87">
        <w:rPr>
          <w:rFonts w:ascii="BMWType V2 Light" w:hAnsi="BMWType V2 Light" w:cs="BMWType V2 Light"/>
          <w:bCs/>
          <w:kern w:val="0"/>
          <w:szCs w:val="22"/>
          <w:lang w:val="es-AR" w:eastAsia="es-AR"/>
        </w:rPr>
        <w:t xml:space="preserve">atractivos ha sido </w:t>
      </w:r>
      <w:r w:rsidR="00EC3C18" w:rsidRPr="00423B87">
        <w:rPr>
          <w:rFonts w:ascii="BMWType V2 Light" w:hAnsi="BMWType V2 Light" w:cs="BMWType V2 Light"/>
          <w:bCs/>
          <w:kern w:val="0"/>
          <w:szCs w:val="22"/>
          <w:lang w:val="es-AR" w:eastAsia="es-AR"/>
        </w:rPr>
        <w:t>también</w:t>
      </w:r>
      <w:r w:rsidRPr="00423B87">
        <w:rPr>
          <w:rFonts w:ascii="BMWType V2 Light" w:hAnsi="BMWType V2 Light" w:cs="BMWType V2 Light"/>
          <w:bCs/>
          <w:kern w:val="0"/>
          <w:szCs w:val="22"/>
          <w:lang w:val="es-AR" w:eastAsia="es-AR"/>
        </w:rPr>
        <w:t xml:space="preserve"> la presencia de un MINI </w:t>
      </w:r>
      <w:r w:rsidR="00EC3C18" w:rsidRPr="00423B87">
        <w:rPr>
          <w:rFonts w:ascii="BMWType V2 Light" w:hAnsi="BMWType V2 Light" w:cs="BMWType V2 Light"/>
          <w:bCs/>
          <w:kern w:val="0"/>
          <w:szCs w:val="22"/>
          <w:lang w:val="es-AR" w:eastAsia="es-AR"/>
        </w:rPr>
        <w:t>gemelo</w:t>
      </w:r>
      <w:r w:rsidRPr="00423B87">
        <w:rPr>
          <w:rFonts w:ascii="BMWType V2 Light" w:hAnsi="BMWType V2 Light" w:cs="BMWType V2 Light"/>
          <w:bCs/>
          <w:kern w:val="0"/>
          <w:szCs w:val="22"/>
          <w:lang w:val="es-AR" w:eastAsia="es-AR"/>
        </w:rPr>
        <w:t xml:space="preserve"> al ganador del </w:t>
      </w:r>
      <w:r w:rsidR="00EC3C18" w:rsidRPr="00423B87">
        <w:rPr>
          <w:rFonts w:ascii="BMWType V2 Light" w:hAnsi="BMWType V2 Light" w:cs="BMWType V2 Light"/>
          <w:bCs/>
          <w:kern w:val="0"/>
          <w:szCs w:val="22"/>
          <w:lang w:val="es-AR" w:eastAsia="es-AR"/>
        </w:rPr>
        <w:t>Dakar</w:t>
      </w:r>
      <w:r w:rsidR="00EC3C18">
        <w:rPr>
          <w:rFonts w:ascii="BMWType V2 Light" w:hAnsi="BMWType V2 Light" w:cs="BMWType V2 Light"/>
          <w:bCs/>
          <w:kern w:val="0"/>
          <w:szCs w:val="22"/>
          <w:lang w:val="es-AR" w:eastAsia="es-AR"/>
        </w:rPr>
        <w:t xml:space="preserve"> 2013 en el S</w:t>
      </w:r>
      <w:r w:rsidRPr="00423B87">
        <w:rPr>
          <w:rFonts w:ascii="BMWType V2 Light" w:hAnsi="BMWType V2 Light" w:cs="BMWType V2 Light"/>
          <w:bCs/>
          <w:kern w:val="0"/>
          <w:szCs w:val="22"/>
          <w:lang w:val="es-AR" w:eastAsia="es-AR"/>
        </w:rPr>
        <w:t xml:space="preserve">tand de BMW Group </w:t>
      </w:r>
      <w:r w:rsidR="00EC3C18">
        <w:rPr>
          <w:rFonts w:ascii="BMWType V2 Light" w:hAnsi="BMWType V2 Light" w:cs="BMWType V2 Light"/>
          <w:bCs/>
          <w:kern w:val="0"/>
          <w:szCs w:val="22"/>
          <w:lang w:val="es-AR" w:eastAsia="es-AR"/>
        </w:rPr>
        <w:t xml:space="preserve">Argentina </w:t>
      </w:r>
      <w:r w:rsidR="003B0119">
        <w:rPr>
          <w:rFonts w:ascii="BMWType V2 Light" w:hAnsi="BMWType V2 Light" w:cs="BMWType V2 Light"/>
          <w:bCs/>
          <w:kern w:val="0"/>
          <w:szCs w:val="22"/>
          <w:lang w:val="es-AR" w:eastAsia="es-AR"/>
        </w:rPr>
        <w:t xml:space="preserve">en </w:t>
      </w:r>
      <w:proofErr w:type="spellStart"/>
      <w:r w:rsidR="003B0119">
        <w:rPr>
          <w:rFonts w:ascii="BMWType V2 Light" w:hAnsi="BMWType V2 Light" w:cs="BMWType V2 Light"/>
          <w:bCs/>
          <w:kern w:val="0"/>
          <w:szCs w:val="22"/>
          <w:lang w:val="es-AR" w:eastAsia="es-AR"/>
        </w:rPr>
        <w:t>Cariló</w:t>
      </w:r>
      <w:proofErr w:type="spellEnd"/>
      <w:r w:rsidR="00EC3C18">
        <w:rPr>
          <w:rFonts w:ascii="BMWType V2 Light" w:hAnsi="BMWType V2 Light" w:cs="BMWType V2 Light"/>
          <w:bCs/>
          <w:kern w:val="0"/>
          <w:szCs w:val="22"/>
          <w:lang w:val="es-AR" w:eastAsia="es-AR"/>
        </w:rPr>
        <w:t xml:space="preserve"> que no deja de llamar a atención en especial a los más fanáticos. </w:t>
      </w:r>
      <w:r w:rsidR="003B0119">
        <w:rPr>
          <w:rFonts w:ascii="BMWType V2 Light" w:hAnsi="BMWType V2 Light" w:cs="BMWType V2 Light"/>
          <w:bCs/>
          <w:kern w:val="0"/>
          <w:szCs w:val="22"/>
          <w:lang w:val="es-AR" w:eastAsia="es-AR"/>
        </w:rPr>
        <w:t xml:space="preserve">Uno que no dejó pasar </w:t>
      </w:r>
      <w:r w:rsidR="00EC3C18">
        <w:rPr>
          <w:rFonts w:ascii="BMWType V2 Light" w:hAnsi="BMWType V2 Light" w:cs="BMWType V2 Light"/>
          <w:bCs/>
          <w:kern w:val="0"/>
          <w:szCs w:val="22"/>
          <w:lang w:val="es-AR" w:eastAsia="es-AR"/>
        </w:rPr>
        <w:t xml:space="preserve">la oportunidad fue el conocido actor Peter </w:t>
      </w:r>
      <w:proofErr w:type="spellStart"/>
      <w:r w:rsidR="00EC3C18">
        <w:rPr>
          <w:rFonts w:ascii="BMWType V2 Light" w:hAnsi="BMWType V2 Light" w:cs="BMWType V2 Light"/>
          <w:bCs/>
          <w:kern w:val="0"/>
          <w:szCs w:val="22"/>
          <w:lang w:val="es-AR" w:eastAsia="es-AR"/>
        </w:rPr>
        <w:t>Lanzani</w:t>
      </w:r>
      <w:proofErr w:type="spellEnd"/>
      <w:r w:rsidR="003B0119">
        <w:rPr>
          <w:rFonts w:ascii="BMWType V2 Light" w:hAnsi="BMWType V2 Light" w:cs="BMWType V2 Light"/>
          <w:bCs/>
          <w:kern w:val="0"/>
          <w:szCs w:val="22"/>
          <w:lang w:val="es-AR" w:eastAsia="es-AR"/>
        </w:rPr>
        <w:t>.</w:t>
      </w:r>
    </w:p>
    <w:p w:rsidR="00A221A0" w:rsidRDefault="00EC3C18" w:rsidP="00726436">
      <w:pPr>
        <w:widowControl/>
        <w:spacing w:before="100" w:beforeAutospacing="1" w:after="100" w:afterAutospacing="1" w:line="240" w:lineRule="auto"/>
        <w:rPr>
          <w:rFonts w:ascii="BMWType V2 Light" w:hAnsi="BMWType V2 Light" w:cs="BMWType V2 Light"/>
          <w:b/>
          <w:bCs/>
          <w:kern w:val="0"/>
          <w:szCs w:val="22"/>
          <w:u w:val="single"/>
          <w:lang w:val="en-US" w:eastAsia="es-AR"/>
        </w:rPr>
      </w:pPr>
      <w:r>
        <w:rPr>
          <w:noProof/>
          <w:lang w:val="es-AR" w:eastAsia="es-AR"/>
        </w:rPr>
        <w:drawing>
          <wp:inline distT="0" distB="0" distL="0" distR="0">
            <wp:extent cx="2807970" cy="3819770"/>
            <wp:effectExtent l="19050" t="0" r="0" b="0"/>
            <wp:docPr id="11" name="Imagen 5" descr="C:\Users\qt11528\AppData\Local\Microsoft\Windows\Temporary Internet Files\Content.Word\P11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t11528\AppData\Local\Microsoft\Windows\Temporary Internet Files\Content.Word\P1110125.jpg"/>
                    <pic:cNvPicPr>
                      <a:picLocks noChangeAspect="1" noChangeArrowheads="1"/>
                    </pic:cNvPicPr>
                  </pic:nvPicPr>
                  <pic:blipFill>
                    <a:blip r:embed="rId11" cstate="print"/>
                    <a:srcRect/>
                    <a:stretch>
                      <a:fillRect/>
                    </a:stretch>
                  </pic:blipFill>
                  <pic:spPr bwMode="auto">
                    <a:xfrm>
                      <a:off x="0" y="0"/>
                      <a:ext cx="2809052" cy="3821242"/>
                    </a:xfrm>
                    <a:prstGeom prst="rect">
                      <a:avLst/>
                    </a:prstGeom>
                    <a:noFill/>
                    <a:ln w="9525">
                      <a:noFill/>
                      <a:miter lim="800000"/>
                      <a:headEnd/>
                      <a:tailEnd/>
                    </a:ln>
                  </pic:spPr>
                </pic:pic>
              </a:graphicData>
            </a:graphic>
          </wp:inline>
        </w:drawing>
      </w:r>
    </w:p>
    <w:p w:rsidR="006A7C03" w:rsidRDefault="00365309" w:rsidP="00726436">
      <w:pPr>
        <w:widowControl/>
        <w:spacing w:before="100" w:beforeAutospacing="1" w:after="100" w:afterAutospacing="1" w:line="240" w:lineRule="auto"/>
        <w:rPr>
          <w:rFonts w:ascii="BMWType V2 Light" w:hAnsi="BMWType V2 Light" w:cs="BMWType V2 Light"/>
          <w:b/>
          <w:bCs/>
          <w:kern w:val="0"/>
          <w:szCs w:val="22"/>
          <w:u w:val="single"/>
          <w:lang w:val="en-US" w:eastAsia="es-AR"/>
        </w:rPr>
      </w:pPr>
      <w:r>
        <w:rPr>
          <w:rFonts w:ascii="BMWType V2 Light" w:hAnsi="BMWType V2 Light" w:cs="BMWType V2 Light"/>
          <w:b/>
          <w:bCs/>
          <w:noProof/>
          <w:kern w:val="0"/>
          <w:szCs w:val="22"/>
          <w:u w:val="single"/>
          <w:lang w:val="es-AR" w:eastAsia="es-AR"/>
        </w:rPr>
        <w:drawing>
          <wp:inline distT="0" distB="0" distL="0" distR="0">
            <wp:extent cx="2807970" cy="3693774"/>
            <wp:effectExtent l="19050" t="0" r="0" b="0"/>
            <wp:docPr id="8" name="Picture 4" descr="E:\DCIM\102CANON\IMG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CANON\IMG_5081.JPG"/>
                    <pic:cNvPicPr>
                      <a:picLocks noChangeAspect="1" noChangeArrowheads="1"/>
                    </pic:cNvPicPr>
                  </pic:nvPicPr>
                  <pic:blipFill>
                    <a:blip r:embed="rId12" cstate="print"/>
                    <a:srcRect/>
                    <a:stretch>
                      <a:fillRect/>
                    </a:stretch>
                  </pic:blipFill>
                  <pic:spPr bwMode="auto">
                    <a:xfrm>
                      <a:off x="0" y="0"/>
                      <a:ext cx="2803142" cy="3687422"/>
                    </a:xfrm>
                    <a:prstGeom prst="rect">
                      <a:avLst/>
                    </a:prstGeom>
                    <a:noFill/>
                    <a:ln w="9525">
                      <a:noFill/>
                      <a:miter lim="800000"/>
                      <a:headEnd/>
                      <a:tailEnd/>
                    </a:ln>
                  </pic:spPr>
                </pic:pic>
              </a:graphicData>
            </a:graphic>
          </wp:inline>
        </w:drawing>
      </w:r>
    </w:p>
    <w:p w:rsidR="00547017" w:rsidRPr="0079409F" w:rsidRDefault="00547017" w:rsidP="00547017">
      <w:pPr>
        <w:spacing w:line="240" w:lineRule="auto"/>
        <w:ind w:left="2832" w:firstLine="708"/>
        <w:jc w:val="both"/>
        <w:rPr>
          <w:rFonts w:ascii="BMWType V2 Light" w:hAnsi="BMWType V2 Light" w:cs="BMWType V2 Light"/>
          <w:sz w:val="18"/>
          <w:szCs w:val="18"/>
          <w:lang w:val="en-US"/>
        </w:rPr>
      </w:pPr>
    </w:p>
    <w:p w:rsidR="00547017" w:rsidRPr="005C38B4" w:rsidRDefault="00547017" w:rsidP="00547017">
      <w:pPr>
        <w:spacing w:line="240" w:lineRule="auto"/>
        <w:ind w:left="2832" w:firstLine="708"/>
        <w:jc w:val="both"/>
        <w:rPr>
          <w:rFonts w:ascii="BMWType V2 Light" w:hAnsi="BMWType V2 Light" w:cs="BMWType V2 Light"/>
          <w:sz w:val="18"/>
          <w:szCs w:val="18"/>
          <w:lang w:val="en-US"/>
        </w:rPr>
      </w:pPr>
      <w:r w:rsidRPr="005C38B4">
        <w:rPr>
          <w:rFonts w:ascii="BMWType V2 Light" w:hAnsi="BMWType V2 Light" w:cs="BMWType V2 Light"/>
          <w:sz w:val="18"/>
          <w:szCs w:val="18"/>
          <w:lang w:val="en-US"/>
        </w:rPr>
        <w:t>***</w:t>
      </w:r>
    </w:p>
    <w:p w:rsidR="006F23BC" w:rsidRPr="005C38B4" w:rsidRDefault="00445F4F" w:rsidP="00805CBB">
      <w:pPr>
        <w:pStyle w:val="NormalWeb"/>
        <w:rPr>
          <w:rFonts w:ascii="BMWType V2 Light" w:hAnsi="BMWType V2 Light" w:cs="BMWType V2 Light"/>
          <w:b/>
          <w:sz w:val="18"/>
          <w:szCs w:val="18"/>
          <w:lang w:val="en-US"/>
        </w:rPr>
      </w:pPr>
      <w:r w:rsidRPr="005C38B4">
        <w:rPr>
          <w:rFonts w:ascii="BMWType V2 Light" w:hAnsi="BMWType V2 Light" w:cs="BMWType V2 Light"/>
          <w:lang w:val="en-US"/>
        </w:rPr>
        <w:t> </w:t>
      </w:r>
    </w:p>
    <w:p w:rsidR="006F23BC" w:rsidRPr="005C38B4" w:rsidRDefault="006F23BC" w:rsidP="006F23BC">
      <w:pPr>
        <w:spacing w:line="240" w:lineRule="auto"/>
        <w:rPr>
          <w:rFonts w:ascii="BMWType V2 Light" w:hAnsi="BMWType V2 Light" w:cs="BMWType V2 Light"/>
          <w:b/>
          <w:sz w:val="18"/>
          <w:szCs w:val="18"/>
          <w:lang w:val="en-US"/>
        </w:rPr>
      </w:pPr>
      <w:r w:rsidRPr="005C38B4">
        <w:rPr>
          <w:rFonts w:ascii="BMWType V2 Light" w:hAnsi="BMWType V2 Light" w:cs="BMWType V2 Light"/>
          <w:b/>
          <w:sz w:val="18"/>
          <w:szCs w:val="18"/>
          <w:lang w:val="en-US"/>
        </w:rPr>
        <w:t xml:space="preserve">BMW Group </w:t>
      </w:r>
    </w:p>
    <w:p w:rsidR="006F23BC" w:rsidRPr="005C38B4" w:rsidRDefault="006F23BC" w:rsidP="006F23BC">
      <w:pPr>
        <w:autoSpaceDE w:val="0"/>
        <w:autoSpaceDN w:val="0"/>
        <w:adjustRightInd w:val="0"/>
        <w:spacing w:line="276" w:lineRule="auto"/>
        <w:jc w:val="both"/>
        <w:rPr>
          <w:rFonts w:ascii="BMWType V2 Light" w:hAnsi="BMWType V2 Light" w:cs="BMWType V2 Light"/>
          <w:sz w:val="18"/>
          <w:szCs w:val="18"/>
          <w:lang w:val="en-US"/>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BMW Group con sus marcas BMW, MINI, Husqvarna Motorcycles y Rolls-Royce es uno de los fabricantes de automóviles y motocicletas más exitosos del mundo. Como compañía global, BMW Group opera 29 instalaciones de producción y ensamblaje en 14 países y cuenta con una red global de ventas en más de 140 países.</w:t>
      </w: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Durante el año 201</w:t>
      </w:r>
      <w:r w:rsidR="00226DE0">
        <w:rPr>
          <w:rFonts w:ascii="BMWType V2 Light" w:hAnsi="BMWType V2 Light" w:cs="BMWType V2 Light"/>
          <w:sz w:val="18"/>
          <w:szCs w:val="18"/>
          <w:lang w:val="es-AR"/>
        </w:rPr>
        <w:t>2, BMW Group vendió cerca de 1,87</w:t>
      </w:r>
      <w:r w:rsidRPr="003A6B93">
        <w:rPr>
          <w:rFonts w:ascii="BMWType V2 Light" w:hAnsi="BMWType V2 Light" w:cs="BMWType V2 Light"/>
          <w:sz w:val="18"/>
          <w:szCs w:val="18"/>
          <w:lang w:val="es-AR"/>
        </w:rPr>
        <w:t xml:space="preserve"> mi</w:t>
      </w:r>
      <w:r w:rsidR="00226DE0">
        <w:rPr>
          <w:rFonts w:ascii="BMWType V2 Light" w:hAnsi="BMWType V2 Light" w:cs="BMWType V2 Light"/>
          <w:sz w:val="18"/>
          <w:szCs w:val="18"/>
          <w:lang w:val="es-AR"/>
        </w:rPr>
        <w:t>llones de vehículos y más de 117.</w:t>
      </w:r>
      <w:r w:rsidRPr="003A6B93">
        <w:rPr>
          <w:rFonts w:ascii="BMWType V2 Light" w:hAnsi="BMWType V2 Light" w:cs="BMWType V2 Light"/>
          <w:sz w:val="18"/>
          <w:szCs w:val="18"/>
          <w:lang w:val="es-AR"/>
        </w:rPr>
        <w:t>000 motocicletas en todo el mundo. El beneficio antes de impuestos para el año 2011 fue de 7.380 millones de euros sobre ingresos por el valor de 68.820 millones de euros. Al 31 de diciembre de 2011, BMW Group contaba con una plantilla de aproximadamente 100.000 empleados.</w:t>
      </w:r>
    </w:p>
    <w:p w:rsidR="006F23BC" w:rsidRPr="003A6B93" w:rsidRDefault="006F23BC" w:rsidP="006F23BC">
      <w:pPr>
        <w:spacing w:line="276" w:lineRule="auto"/>
        <w:jc w:val="both"/>
        <w:rPr>
          <w:rFonts w:ascii="BMWType V2 Light" w:hAnsi="BMWType V2 Light" w:cs="BMWType V2 Light"/>
          <w:sz w:val="18"/>
          <w:szCs w:val="18"/>
          <w:lang w:val="es-AR"/>
        </w:rPr>
      </w:pPr>
    </w:p>
    <w:p w:rsidR="006F23BC" w:rsidRDefault="006F23BC" w:rsidP="006F23BC">
      <w:pPr>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El éxito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Como resultado de sus esfuerzos, BMW Group ha sido nombrado líder de la industria en los Índices de Sustentabilidad Dow</w:t>
      </w:r>
      <w:r w:rsidR="00380C53">
        <w:rPr>
          <w:rFonts w:ascii="BMWType V2 Light" w:hAnsi="BMWType V2 Light" w:cs="BMWType V2 Light"/>
          <w:sz w:val="18"/>
          <w:szCs w:val="18"/>
          <w:lang w:val="es-AR"/>
        </w:rPr>
        <w:t xml:space="preserve"> Jones durante los últimos ocho</w:t>
      </w:r>
      <w:r w:rsidRPr="003A6B93">
        <w:rPr>
          <w:rFonts w:ascii="BMWType V2 Light" w:hAnsi="BMWType V2 Light" w:cs="BMWType V2 Light"/>
          <w:sz w:val="18"/>
          <w:szCs w:val="18"/>
          <w:lang w:val="es-AR"/>
        </w:rPr>
        <w:t xml:space="preserve"> años.</w:t>
      </w:r>
    </w:p>
    <w:p w:rsidR="00226DE0" w:rsidRDefault="00226DE0" w:rsidP="006F23BC">
      <w:pPr>
        <w:spacing w:line="276" w:lineRule="auto"/>
        <w:jc w:val="both"/>
        <w:rPr>
          <w:rFonts w:ascii="BMWType V2 Light" w:hAnsi="BMWType V2 Light" w:cs="BMWType V2 Light"/>
          <w:sz w:val="18"/>
          <w:szCs w:val="18"/>
          <w:lang w:val="es-AR"/>
        </w:rPr>
      </w:pPr>
    </w:p>
    <w:p w:rsidR="007B6722" w:rsidRPr="005C38B4" w:rsidRDefault="007B6722" w:rsidP="00B27522">
      <w:pPr>
        <w:widowControl/>
        <w:spacing w:line="240" w:lineRule="auto"/>
        <w:rPr>
          <w:rFonts w:ascii="BMWType V2 Light" w:hAnsi="BMWType V2 Light" w:cs="BMWType V2 Light"/>
          <w:szCs w:val="22"/>
          <w:lang w:val="es-AR"/>
        </w:rPr>
      </w:pPr>
    </w:p>
    <w:p w:rsidR="00B27522" w:rsidRPr="003A6B93" w:rsidRDefault="00B27522" w:rsidP="00AE36A5">
      <w:pPr>
        <w:widowControl/>
        <w:autoSpaceDE w:val="0"/>
        <w:autoSpaceDN w:val="0"/>
        <w:adjustRightInd w:val="0"/>
        <w:spacing w:line="240" w:lineRule="auto"/>
        <w:rPr>
          <w:rFonts w:ascii="BMWType V2 Light" w:eastAsia="MS Mincho" w:hAnsi="BMWType V2 Light" w:cs="BMWType V2 Light"/>
          <w:vanish/>
          <w:color w:val="000000"/>
          <w:kern w:val="0"/>
          <w:sz w:val="18"/>
          <w:szCs w:val="18"/>
          <w:lang w:eastAsia="ja-JP"/>
        </w:rPr>
      </w:pPr>
    </w:p>
    <w:p w:rsidR="00B27522" w:rsidRPr="003A6B93" w:rsidRDefault="00B27522" w:rsidP="00AE36A5">
      <w:pPr>
        <w:spacing w:line="240" w:lineRule="auto"/>
        <w:ind w:left="2832" w:firstLine="708"/>
        <w:jc w:val="both"/>
        <w:rPr>
          <w:rFonts w:ascii="BMWType V2 Light" w:hAnsi="BMWType V2 Light" w:cs="BMWType V2 Light"/>
          <w:sz w:val="18"/>
          <w:szCs w:val="18"/>
        </w:rPr>
      </w:pPr>
      <w:r w:rsidRPr="003A6B93">
        <w:rPr>
          <w:rFonts w:ascii="BMWType V2 Light" w:hAnsi="BMWType V2 Light" w:cs="BMWType V2 Light"/>
          <w:sz w:val="18"/>
          <w:szCs w:val="18"/>
        </w:rPr>
        <w:t>***</w:t>
      </w:r>
    </w:p>
    <w:p w:rsidR="0016743F" w:rsidRPr="003A6B93" w:rsidRDefault="0016743F" w:rsidP="00AE36A5">
      <w:pPr>
        <w:spacing w:line="240" w:lineRule="auto"/>
        <w:ind w:left="2832" w:firstLine="708"/>
        <w:jc w:val="both"/>
        <w:rPr>
          <w:rFonts w:ascii="BMWType V2 Light" w:hAnsi="BMWType V2 Light" w:cs="BMWType V2 Light"/>
          <w:sz w:val="18"/>
          <w:szCs w:val="18"/>
        </w:rPr>
      </w:pPr>
    </w:p>
    <w:p w:rsidR="0016743F" w:rsidRPr="003A6B93" w:rsidRDefault="0016743F" w:rsidP="00AE36A5">
      <w:pPr>
        <w:spacing w:line="240"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3" w:history="1">
        <w:r w:rsidR="007F2174" w:rsidRPr="009D4026">
          <w:rPr>
            <w:rStyle w:val="Hipervnculo"/>
            <w:rFonts w:ascii="BMWType V2 Light" w:hAnsi="BMWType V2 Light" w:cs="BMWType V2 Light"/>
            <w:sz w:val="18"/>
            <w:szCs w:val="18"/>
            <w:lang w:val="es-AR"/>
          </w:rPr>
          <w:t>https://www.press.bmwgroup.com/pressclub/p/ar/startpage.html</w:t>
        </w:r>
      </w:hyperlink>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 </w:t>
      </w:r>
    </w:p>
    <w:p w:rsidR="005D4E82" w:rsidRPr="003A6B93" w:rsidRDefault="0071303A" w:rsidP="005D4E82">
      <w:pPr>
        <w:spacing w:line="240" w:lineRule="auto"/>
        <w:rPr>
          <w:rFonts w:ascii="BMWType V2 Light" w:hAnsi="BMWType V2 Light" w:cs="BMWType V2 Light"/>
          <w:sz w:val="18"/>
          <w:szCs w:val="18"/>
          <w:lang w:val="en-US"/>
        </w:rPr>
      </w:pPr>
      <w:hyperlink r:id="rId14" w:history="1">
        <w:r w:rsidR="005D4E82" w:rsidRPr="003A6B93">
          <w:rPr>
            <w:rStyle w:val="Hipervnculo"/>
            <w:rFonts w:ascii="BMWType V2 Light" w:hAnsi="BMWType V2 Light" w:cs="BMWType V2 Light"/>
            <w:sz w:val="18"/>
            <w:szCs w:val="18"/>
            <w:lang w:val="en-US"/>
          </w:rPr>
          <w:t>www.bmwgroup.com</w:t>
        </w:r>
      </w:hyperlink>
      <w:r w:rsidR="005D4E82" w:rsidRPr="003A6B93">
        <w:rPr>
          <w:rFonts w:ascii="BMWType V2 Light" w:hAnsi="BMWType V2 Light" w:cs="BMWType V2 Light"/>
          <w:sz w:val="18"/>
          <w:szCs w:val="18"/>
          <w:lang w:val="en-US"/>
        </w:rPr>
        <w:t xml:space="preserve"> </w:t>
      </w:r>
    </w:p>
    <w:p w:rsidR="005D4E82" w:rsidRPr="003A6B93" w:rsidRDefault="005D4E82" w:rsidP="005D4E82">
      <w:pPr>
        <w:spacing w:line="240" w:lineRule="auto"/>
        <w:rPr>
          <w:rFonts w:ascii="BMWType V2 Light" w:hAnsi="BMWType V2 Light" w:cs="BMWType V2 Light"/>
          <w:color w:val="1F497D"/>
          <w:sz w:val="18"/>
          <w:szCs w:val="18"/>
          <w:lang w:val="en-US"/>
        </w:rPr>
      </w:pPr>
      <w:proofErr w:type="spellStart"/>
      <w:r w:rsidRPr="003A6B93">
        <w:rPr>
          <w:rFonts w:ascii="BMWType V2 Light" w:hAnsi="BMWType V2 Light" w:cs="BMWType V2 Light"/>
          <w:sz w:val="18"/>
          <w:szCs w:val="18"/>
          <w:lang w:val="en-US"/>
        </w:rPr>
        <w:t>Facebook</w:t>
      </w:r>
      <w:proofErr w:type="spellEnd"/>
      <w:r w:rsidRPr="003A6B93">
        <w:rPr>
          <w:rFonts w:ascii="BMWType V2 Light" w:hAnsi="BMWType V2 Light" w:cs="BMWType V2 Light"/>
          <w:sz w:val="18"/>
          <w:szCs w:val="18"/>
          <w:lang w:val="en-US"/>
        </w:rPr>
        <w:t>:</w:t>
      </w:r>
      <w:r w:rsidRPr="003A6B93">
        <w:rPr>
          <w:rFonts w:ascii="BMWType V2 Light" w:hAnsi="BMWType V2 Light" w:cs="BMWType V2 Light"/>
          <w:color w:val="1F497D"/>
          <w:sz w:val="18"/>
          <w:szCs w:val="18"/>
          <w:lang w:val="en-US"/>
        </w:rPr>
        <w:t xml:space="preserve"> </w:t>
      </w:r>
      <w:hyperlink r:id="rId15" w:history="1">
        <w:r w:rsidRPr="003A6B93">
          <w:rPr>
            <w:rStyle w:val="Hipervnculo"/>
            <w:rFonts w:ascii="BMWType V2 Light" w:hAnsi="BMWType V2 Light" w:cs="BMWType V2 Light"/>
            <w:sz w:val="18"/>
            <w:szCs w:val="18"/>
            <w:lang w:val="en-US"/>
          </w:rPr>
          <w:t>http://www.facebook.com/BMWGroup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Twitter:</w:t>
      </w:r>
      <w:r w:rsidRPr="003A6B93">
        <w:rPr>
          <w:rFonts w:ascii="BMWType V2 Light" w:hAnsi="BMWType V2 Light" w:cs="BMWType V2 Light"/>
          <w:color w:val="1F497D"/>
          <w:sz w:val="18"/>
          <w:szCs w:val="18"/>
          <w:lang w:val="en-US"/>
        </w:rPr>
        <w:t xml:space="preserve"> </w:t>
      </w:r>
      <w:hyperlink r:id="rId16" w:history="1">
        <w:r w:rsidRPr="003A6B93">
          <w:rPr>
            <w:rStyle w:val="Hipervnculo"/>
            <w:rFonts w:ascii="BMWType V2 Light" w:hAnsi="BMWType V2 Light" w:cs="BMWType V2 Light"/>
            <w:sz w:val="18"/>
            <w:szCs w:val="18"/>
            <w:lang w:val="en-US"/>
          </w:rPr>
          <w:t>http://twitter.com/BMWGroup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YouTube:</w:t>
      </w:r>
      <w:r w:rsidRPr="003A6B93">
        <w:rPr>
          <w:rFonts w:ascii="BMWType V2 Light" w:hAnsi="BMWType V2 Light" w:cs="BMWType V2 Light"/>
          <w:color w:val="1F497D"/>
          <w:sz w:val="18"/>
          <w:szCs w:val="18"/>
          <w:lang w:val="en-US"/>
        </w:rPr>
        <w:t xml:space="preserve"> </w:t>
      </w:r>
      <w:hyperlink r:id="rId17" w:history="1">
        <w:r w:rsidRPr="003A6B93">
          <w:rPr>
            <w:rStyle w:val="Hipervnculo"/>
            <w:rFonts w:ascii="BMWType V2 Light" w:hAnsi="BMWType V2 Light" w:cs="BMWType V2 Light"/>
            <w:sz w:val="18"/>
            <w:szCs w:val="18"/>
            <w:lang w:val="en-US"/>
          </w:rPr>
          <w:t>http://www.youtube.com/BMWGroupview</w:t>
        </w:r>
      </w:hyperlink>
    </w:p>
    <w:p w:rsidR="0016743F" w:rsidRPr="003A6B93" w:rsidRDefault="0016743F" w:rsidP="0016743F">
      <w:pPr>
        <w:pStyle w:val="NormalWeb"/>
        <w:rPr>
          <w:rFonts w:ascii="BMWType V2 Light" w:eastAsia="Times New Roman" w:hAnsi="BMWType V2 Light" w:cs="BMWType V2 Light"/>
          <w:kern w:val="25"/>
          <w:sz w:val="18"/>
          <w:szCs w:val="18"/>
          <w:lang w:val="en-US" w:eastAsia="es-ES"/>
        </w:rPr>
      </w:pPr>
      <w:r w:rsidRPr="003A6B93">
        <w:rPr>
          <w:rFonts w:ascii="BMWType V2 Light" w:eastAsia="Times New Roman" w:hAnsi="BMWType V2 Light" w:cs="BMWType V2 Light"/>
          <w:kern w:val="25"/>
          <w:sz w:val="18"/>
          <w:szCs w:val="18"/>
          <w:lang w:val="en-US" w:eastAsia="es-ES"/>
        </w:rPr>
        <w:t>  </w:t>
      </w:r>
    </w:p>
    <w:p w:rsidR="0016743F" w:rsidRPr="003A6B93" w:rsidRDefault="0016743F" w:rsidP="0016743F">
      <w:pPr>
        <w:pStyle w:val="NormalWeb"/>
        <w:rPr>
          <w:rFonts w:ascii="BMWType V2 Light" w:eastAsia="Times New Roman" w:hAnsi="BMWType V2 Light" w:cs="BMWType V2 Light"/>
          <w:b/>
          <w:kern w:val="25"/>
          <w:sz w:val="18"/>
          <w:szCs w:val="18"/>
          <w:lang w:eastAsia="es-ES"/>
        </w:rPr>
      </w:pPr>
      <w:r w:rsidRPr="003A6B93">
        <w:rPr>
          <w:rFonts w:ascii="BMWType V2 Light" w:eastAsia="Times New Roman" w:hAnsi="BMWType V2 Light" w:cs="BMWType V2 Light"/>
          <w:b/>
          <w:kern w:val="25"/>
          <w:sz w:val="18"/>
          <w:szCs w:val="18"/>
          <w:lang w:eastAsia="es-ES"/>
        </w:rPr>
        <w:t>Para más información:</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Dan Christian Menges                              </w:t>
      </w:r>
    </w:p>
    <w:p w:rsidR="0016743F" w:rsidRPr="003A6B93" w:rsidRDefault="00126F9E"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Gerente</w:t>
      </w:r>
      <w:r w:rsidR="0016743F" w:rsidRPr="003A6B93">
        <w:rPr>
          <w:rFonts w:ascii="BMWType V2 Light" w:eastAsia="Times New Roman" w:hAnsi="BMWType V2 Light" w:cs="BMWType V2 Light"/>
          <w:kern w:val="25"/>
          <w:sz w:val="18"/>
          <w:szCs w:val="18"/>
          <w:lang w:eastAsia="es-ES"/>
        </w:rPr>
        <w:t xml:space="preserve"> de Comunicación Corporativa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BMW Group Argentina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TEL: (+54-11) 5555-6121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Fax: (+54-11) 5555-6116                            </w:t>
      </w:r>
    </w:p>
    <w:p w:rsidR="009D280F" w:rsidRPr="00A8487A" w:rsidRDefault="0016743F" w:rsidP="00A8487A">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E-mail:  </w:t>
      </w:r>
      <w:hyperlink r:id="rId18" w:history="1">
        <w:r w:rsidRPr="003A6B93">
          <w:rPr>
            <w:rStyle w:val="Hipervnculo"/>
            <w:rFonts w:ascii="BMWType V2 Light" w:eastAsia="Times New Roman" w:hAnsi="BMWType V2 Light" w:cs="BMWType V2 Light"/>
            <w:kern w:val="25"/>
            <w:sz w:val="18"/>
            <w:szCs w:val="18"/>
            <w:lang w:eastAsia="es-ES"/>
          </w:rPr>
          <w:t>Prensa@bmw.com.ar</w:t>
        </w:r>
      </w:hyperlink>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8"/>
          <w:szCs w:val="18"/>
        </w:rPr>
        <w:t>   </w:t>
      </w:r>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6"/>
          <w:szCs w:val="16"/>
        </w:rPr>
        <w:t>    </w:t>
      </w:r>
      <w:r w:rsidR="00EE030E" w:rsidRPr="003A6B93">
        <w:rPr>
          <w:rFonts w:ascii="BMWType V2 Light" w:hAnsi="BMWType V2 Light" w:cs="BMWType V2 Light"/>
          <w:noProof/>
          <w:szCs w:val="22"/>
        </w:rPr>
        <w:drawing>
          <wp:inline distT="0" distB="0" distL="0" distR="0">
            <wp:extent cx="36830" cy="762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470ED4" w:rsidRPr="009D280F" w:rsidRDefault="00EE030E" w:rsidP="009907B8">
      <w:pPr>
        <w:widowControl/>
        <w:autoSpaceDE w:val="0"/>
        <w:autoSpaceDN w:val="0"/>
        <w:adjustRightInd w:val="0"/>
        <w:spacing w:line="240" w:lineRule="auto"/>
        <w:jc w:val="both"/>
        <w:rPr>
          <w:rFonts w:ascii="BMWTypeLight" w:hAnsi="BMWTypeLight"/>
          <w:b/>
          <w:bCs/>
          <w:szCs w:val="22"/>
          <w:lang w:val="en-US"/>
        </w:rPr>
      </w:pPr>
      <w:r>
        <w:rPr>
          <w:rFonts w:ascii="BMWTypeLight" w:hAnsi="BMWTypeLight" w:cs="BMWTypeGlobalPro-Light"/>
          <w:noProof/>
          <w:kern w:val="0"/>
          <w:szCs w:val="22"/>
          <w:lang w:val="es-AR" w:eastAsia="es-AR"/>
        </w:rPr>
        <w:drawing>
          <wp:inline distT="0" distB="0" distL="0" distR="0">
            <wp:extent cx="36830" cy="7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C60BCC" w:rsidRPr="009D280F" w:rsidRDefault="00C60BCC" w:rsidP="00A27EC7">
      <w:pPr>
        <w:jc w:val="both"/>
        <w:rPr>
          <w:rFonts w:ascii="BMWTypeLight" w:hAnsi="BMWTypeLight"/>
          <w:szCs w:val="22"/>
          <w:lang w:val="en-US"/>
        </w:rPr>
        <w:sectPr w:rsidR="00C60BCC" w:rsidRPr="009D280F" w:rsidSect="00726436">
          <w:headerReference w:type="even" r:id="rId20"/>
          <w:headerReference w:type="default" r:id="rId21"/>
          <w:headerReference w:type="first" r:id="rId22"/>
          <w:type w:val="continuous"/>
          <w:pgSz w:w="11907" w:h="16840" w:code="9"/>
          <w:pgMar w:top="907" w:right="1275" w:bottom="1418" w:left="2693" w:header="567" w:footer="720" w:gutter="0"/>
          <w:cols w:space="227"/>
          <w:titlePg/>
        </w:sectPr>
      </w:pPr>
    </w:p>
    <w:p w:rsidR="00553CED" w:rsidRPr="009D280F" w:rsidRDefault="00553CED" w:rsidP="00A27EC7">
      <w:pPr>
        <w:spacing w:line="240" w:lineRule="auto"/>
        <w:jc w:val="both"/>
        <w:rPr>
          <w:rFonts w:ascii="BMWTypeLight" w:hAnsi="BMWTypeLight"/>
          <w:bCs/>
          <w:szCs w:val="22"/>
          <w:lang w:val="en-US"/>
        </w:rPr>
      </w:pPr>
      <w:r w:rsidRPr="009D280F">
        <w:rPr>
          <w:rFonts w:ascii="BMWTypeLight" w:hAnsi="BMWTypeLight"/>
          <w:szCs w:val="22"/>
          <w:lang w:val="en-US"/>
        </w:rPr>
        <w:lastRenderedPageBreak/>
        <w:tab/>
      </w:r>
      <w:r w:rsidRPr="009D280F">
        <w:rPr>
          <w:rFonts w:ascii="BMWTypeLight" w:hAnsi="BMWTypeLight"/>
          <w:szCs w:val="22"/>
          <w:lang w:val="en-US"/>
        </w:rPr>
        <w:tab/>
      </w:r>
    </w:p>
    <w:sectPr w:rsidR="00553CED" w:rsidRPr="009D280F" w:rsidSect="00990804">
      <w:headerReference w:type="default" r:id="rId23"/>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5F6" w:rsidRDefault="000975F6">
      <w:r>
        <w:separator/>
      </w:r>
    </w:p>
  </w:endnote>
  <w:endnote w:type="continuationSeparator" w:id="0">
    <w:p w:rsidR="000975F6" w:rsidRDefault="000975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Segoe Script"/>
    <w:panose1 w:val="020B0304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MWType V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5F6" w:rsidRDefault="000975F6">
      <w:r>
        <w:separator/>
      </w:r>
    </w:p>
  </w:footnote>
  <w:footnote w:type="continuationSeparator" w:id="0">
    <w:p w:rsidR="000975F6" w:rsidRDefault="000975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71303A">
    <w:pPr>
      <w:pStyle w:val="Encabezado"/>
      <w:framePr w:wrap="around" w:vAnchor="text" w:hAnchor="margin" w:xAlign="center" w:y="1"/>
      <w:rPr>
        <w:rStyle w:val="Nmerodepgina"/>
      </w:rPr>
    </w:pPr>
    <w:r>
      <w:rPr>
        <w:rStyle w:val="Nmerodepgina"/>
      </w:rPr>
      <w:fldChar w:fldCharType="begin"/>
    </w:r>
    <w:r w:rsidR="009D0802">
      <w:rPr>
        <w:rStyle w:val="Nmerodepgina"/>
      </w:rPr>
      <w:instrText xml:space="preserve">PAGE  </w:instrText>
    </w:r>
    <w:r>
      <w:rPr>
        <w:rStyle w:val="Nmerodepgina"/>
      </w:rPr>
      <w:fldChar w:fldCharType="end"/>
    </w:r>
  </w:p>
  <w:p w:rsidR="009D0802" w:rsidRDefault="009D080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9D0802">
      <w:trPr>
        <w:trHeight w:hRule="exact" w:val="87"/>
      </w:trPr>
      <w:tc>
        <w:tcPr>
          <w:tcW w:w="2665" w:type="dxa"/>
        </w:tcPr>
        <w:p w:rsidR="009D0802" w:rsidRDefault="009D0802">
          <w:pPr>
            <w:pStyle w:val="Encabezado"/>
            <w:spacing w:line="170" w:lineRule="exact"/>
            <w:jc w:val="right"/>
            <w:rPr>
              <w:kern w:val="17"/>
              <w:sz w:val="16"/>
            </w:rPr>
          </w:pPr>
        </w:p>
      </w:tc>
      <w:tc>
        <w:tcPr>
          <w:tcW w:w="7825" w:type="dxa"/>
        </w:tcPr>
        <w:p w:rsidR="009D0802" w:rsidRDefault="009D0802">
          <w:pPr>
            <w:pStyle w:val="Encabezado"/>
            <w:ind w:left="-6"/>
          </w:pPr>
        </w:p>
      </w:tc>
    </w:tr>
  </w:tbl>
  <w:p w:rsidR="009D0802" w:rsidRDefault="0071303A">
    <w:pPr>
      <w:pStyle w:val="Encabezado"/>
      <w:framePr w:wrap="around" w:vAnchor="text" w:hAnchor="page" w:x="6193" w:y="76"/>
      <w:rPr>
        <w:rStyle w:val="Nmerodepgina"/>
        <w:rFonts w:ascii="BMWTypeLight" w:hAnsi="BMWTypeLight"/>
      </w:rPr>
    </w:pPr>
    <w:r>
      <w:rPr>
        <w:rStyle w:val="Nmerodepgina"/>
        <w:rFonts w:ascii="BMWTypeLight" w:hAnsi="BMWTypeLight"/>
      </w:rPr>
      <w:fldChar w:fldCharType="begin"/>
    </w:r>
    <w:r w:rsidR="009D0802">
      <w:rPr>
        <w:rStyle w:val="Nmerodepgina"/>
        <w:rFonts w:ascii="BMWTypeLight" w:hAnsi="BMWTypeLight"/>
      </w:rPr>
      <w:instrText xml:space="preserve">PAGE  </w:instrText>
    </w:r>
    <w:r>
      <w:rPr>
        <w:rStyle w:val="Nmerodepgina"/>
        <w:rFonts w:ascii="BMWTypeLight" w:hAnsi="BMWTypeLight"/>
      </w:rPr>
      <w:fldChar w:fldCharType="separate"/>
    </w:r>
    <w:r w:rsidR="00A221A0">
      <w:rPr>
        <w:rStyle w:val="Nmerodepgina"/>
        <w:rFonts w:ascii="BMWTypeLight" w:hAnsi="BMWTypeLight"/>
        <w:noProof/>
      </w:rPr>
      <w:t>2</w:t>
    </w:r>
    <w:r>
      <w:rPr>
        <w:rStyle w:val="Nmerodepgina"/>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9D0802">
      <w:trPr>
        <w:trHeight w:val="87"/>
      </w:trPr>
      <w:tc>
        <w:tcPr>
          <w:tcW w:w="2665" w:type="dxa"/>
        </w:tcPr>
        <w:p w:rsidR="009D0802" w:rsidRDefault="009D0802">
          <w:pPr>
            <w:jc w:val="right"/>
            <w:rPr>
              <w:color w:val="000000"/>
              <w:kern w:val="17"/>
              <w:sz w:val="16"/>
            </w:rPr>
          </w:pPr>
        </w:p>
      </w:tc>
      <w:tc>
        <w:tcPr>
          <w:tcW w:w="7825" w:type="dxa"/>
        </w:tcPr>
        <w:p w:rsidR="009D0802" w:rsidRDefault="009D0802">
          <w:pPr>
            <w:pStyle w:val="Encabezado"/>
            <w:rPr>
              <w:color w:val="000000"/>
              <w:spacing w:val="8"/>
              <w:kern w:val="0"/>
            </w:rPr>
          </w:pPr>
        </w:p>
      </w:tc>
    </w:tr>
  </w:tbl>
  <w:p w:rsidR="009D0802" w:rsidRDefault="009D0802">
    <w:pPr>
      <w:pStyle w:val="Encabezado"/>
    </w:pPr>
  </w:p>
  <w:p w:rsidR="009D0802" w:rsidRDefault="009D080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tbl>
    <w:tblPr>
      <w:tblW w:w="0" w:type="auto"/>
      <w:tblInd w:w="-2665" w:type="dxa"/>
      <w:tblLayout w:type="fixed"/>
      <w:tblCellMar>
        <w:left w:w="170" w:type="dxa"/>
        <w:right w:w="170" w:type="dxa"/>
      </w:tblCellMar>
      <w:tblLook w:val="0000"/>
    </w:tblPr>
    <w:tblGrid>
      <w:gridCol w:w="2693"/>
      <w:gridCol w:w="7797"/>
    </w:tblGrid>
    <w:tr w:rsidR="009D0802">
      <w:tc>
        <w:tcPr>
          <w:tcW w:w="2693" w:type="dxa"/>
        </w:tcPr>
        <w:p w:rsidR="009D0802" w:rsidRDefault="009D0802">
          <w:pPr>
            <w:pStyle w:val="Encabezado"/>
            <w:spacing w:before="120" w:line="170" w:lineRule="exact"/>
            <w:ind w:left="400" w:right="-28"/>
            <w:jc w:val="right"/>
            <w:rPr>
              <w:rFonts w:ascii="BMWTypeLight" w:hAnsi="BMWTypeLight"/>
              <w:kern w:val="17"/>
              <w:sz w:val="13"/>
            </w:rPr>
          </w:pPr>
        </w:p>
      </w:tc>
      <w:tc>
        <w:tcPr>
          <w:tcW w:w="7797" w:type="dxa"/>
        </w:tcPr>
        <w:p w:rsidR="009D0802" w:rsidRDefault="0071303A">
          <w:pPr>
            <w:pStyle w:val="Encabezado"/>
            <w:spacing w:line="370" w:lineRule="exact"/>
            <w:ind w:left="-6"/>
            <w:rPr>
              <w:rFonts w:ascii="BMWTypeLight" w:hAnsi="BMWTypeLight"/>
              <w:b/>
              <w:color w:val="000000"/>
              <w:spacing w:val="-16"/>
              <w:kern w:val="0"/>
              <w:sz w:val="36"/>
              <w:lang w:val="en-GB"/>
            </w:rPr>
          </w:pPr>
          <w:r w:rsidRPr="0071303A">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9D0802">
            <w:rPr>
              <w:rFonts w:ascii="BMWTypeLight" w:hAnsi="BMWTypeLight"/>
              <w:b/>
              <w:color w:val="000000"/>
              <w:spacing w:val="-16"/>
              <w:kern w:val="0"/>
              <w:sz w:val="36"/>
              <w:lang w:val="en-GB"/>
            </w:rPr>
            <w:t>BMW Group</w:t>
          </w:r>
        </w:p>
        <w:p w:rsidR="009D0802" w:rsidRDefault="009D0802">
          <w:pPr>
            <w:pStyle w:val="Encabezado"/>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9D0802" w:rsidRDefault="009D0802">
          <w:pPr>
            <w:pStyle w:val="Encabezado"/>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9D0802" w:rsidRDefault="009D0802">
          <w:pPr>
            <w:pStyle w:val="Encabezado"/>
            <w:ind w:left="-6"/>
            <w:rPr>
              <w:rFonts w:ascii="BMWTypeLight" w:hAnsi="BMWTypeLight"/>
            </w:rPr>
          </w:pPr>
        </w:p>
        <w:p w:rsidR="009D0802" w:rsidRDefault="009D0802">
          <w:pPr>
            <w:pStyle w:val="Encabezado"/>
            <w:ind w:left="-6"/>
            <w:rPr>
              <w:rFonts w:ascii="BMWTypeLight" w:hAnsi="BMWTypeLight"/>
            </w:rPr>
          </w:pPr>
        </w:p>
        <w:p w:rsidR="009D0802" w:rsidRDefault="009D0802">
          <w:pPr>
            <w:pStyle w:val="Encabezado"/>
            <w:ind w:left="-6"/>
            <w:rPr>
              <w:rFonts w:ascii="BMWTypeLight" w:hAnsi="BMWTypeLight"/>
            </w:rPr>
          </w:pPr>
        </w:p>
      </w:tc>
    </w:tr>
  </w:tbl>
  <w:p w:rsidR="009D0802" w:rsidRDefault="009D0802">
    <w:pPr>
      <w:pStyle w:val="Encabezado"/>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39129E1"/>
    <w:multiLevelType w:val="hybridMultilevel"/>
    <w:tmpl w:val="C29AFEE4"/>
    <w:lvl w:ilvl="0" w:tplc="8D20A2DA">
      <w:start w:val="1"/>
      <w:numFmt w:val="bullet"/>
      <w:lvlText w:val=""/>
      <w:lvlJc w:val="center"/>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3">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4">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15">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18">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num>
  <w:num w:numId="2">
    <w:abstractNumId w:val="29"/>
  </w:num>
  <w:num w:numId="3">
    <w:abstractNumId w:val="25"/>
  </w:num>
  <w:num w:numId="4">
    <w:abstractNumId w:val="16"/>
  </w:num>
  <w:num w:numId="5">
    <w:abstractNumId w:val="2"/>
  </w:num>
  <w:num w:numId="6">
    <w:abstractNumId w:val="22"/>
  </w:num>
  <w:num w:numId="7">
    <w:abstractNumId w:val="21"/>
  </w:num>
  <w:num w:numId="8">
    <w:abstractNumId w:val="28"/>
  </w:num>
  <w:num w:numId="9">
    <w:abstractNumId w:val="12"/>
  </w:num>
  <w:num w:numId="10">
    <w:abstractNumId w:val="2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19"/>
  </w:num>
  <w:num w:numId="15">
    <w:abstractNumId w:val="27"/>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6"/>
  </w:num>
  <w:num w:numId="19">
    <w:abstractNumId w:val="8"/>
  </w:num>
  <w:num w:numId="20">
    <w:abstractNumId w:val="1"/>
  </w:num>
  <w:num w:numId="21">
    <w:abstractNumId w:val="32"/>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0"/>
  </w:num>
  <w:num w:numId="26">
    <w:abstractNumId w:val="3"/>
  </w:num>
  <w:num w:numId="27">
    <w:abstractNumId w:val="4"/>
  </w:num>
  <w:num w:numId="28">
    <w:abstractNumId w:val="30"/>
  </w:num>
  <w:num w:numId="29">
    <w:abstractNumId w:val="14"/>
  </w:num>
  <w:num w:numId="30">
    <w:abstractNumId w:val="20"/>
  </w:num>
  <w:num w:numId="31">
    <w:abstractNumId w:val="18"/>
  </w:num>
  <w:num w:numId="32">
    <w:abstractNumId w:val="24"/>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8914"/>
    <o:shapelayout v:ext="edit">
      <o:idmap v:ext="edit" data="2"/>
    </o:shapelayout>
  </w:hdrShapeDefaults>
  <w:footnotePr>
    <w:footnote w:id="-1"/>
    <w:footnote w:id="0"/>
  </w:footnotePr>
  <w:endnotePr>
    <w:endnote w:id="-1"/>
    <w:endnote w:id="0"/>
  </w:endnotePr>
  <w:compat/>
  <w:rsids>
    <w:rsidRoot w:val="009B4C91"/>
    <w:rsid w:val="00001492"/>
    <w:rsid w:val="00001587"/>
    <w:rsid w:val="0001079D"/>
    <w:rsid w:val="00010916"/>
    <w:rsid w:val="00021EA7"/>
    <w:rsid w:val="00022A14"/>
    <w:rsid w:val="0002307C"/>
    <w:rsid w:val="000312E2"/>
    <w:rsid w:val="00042D3D"/>
    <w:rsid w:val="0005211E"/>
    <w:rsid w:val="00057DC8"/>
    <w:rsid w:val="00060594"/>
    <w:rsid w:val="0006198D"/>
    <w:rsid w:val="00062245"/>
    <w:rsid w:val="0006476B"/>
    <w:rsid w:val="0007513F"/>
    <w:rsid w:val="00080C2A"/>
    <w:rsid w:val="00080DC0"/>
    <w:rsid w:val="0008161D"/>
    <w:rsid w:val="00086528"/>
    <w:rsid w:val="000867A2"/>
    <w:rsid w:val="00086D01"/>
    <w:rsid w:val="00093338"/>
    <w:rsid w:val="000975F6"/>
    <w:rsid w:val="000B0B92"/>
    <w:rsid w:val="000B2F42"/>
    <w:rsid w:val="000B374C"/>
    <w:rsid w:val="000C41CF"/>
    <w:rsid w:val="000C5463"/>
    <w:rsid w:val="000D0973"/>
    <w:rsid w:val="000D0E12"/>
    <w:rsid w:val="000D2892"/>
    <w:rsid w:val="000D5A82"/>
    <w:rsid w:val="000E7FA5"/>
    <w:rsid w:val="00100EA4"/>
    <w:rsid w:val="0010144C"/>
    <w:rsid w:val="001078A4"/>
    <w:rsid w:val="00114055"/>
    <w:rsid w:val="00115925"/>
    <w:rsid w:val="001205B2"/>
    <w:rsid w:val="00120E2C"/>
    <w:rsid w:val="00122A95"/>
    <w:rsid w:val="00122AC8"/>
    <w:rsid w:val="00126F9E"/>
    <w:rsid w:val="00133470"/>
    <w:rsid w:val="00134AE5"/>
    <w:rsid w:val="00135596"/>
    <w:rsid w:val="00137B92"/>
    <w:rsid w:val="00140864"/>
    <w:rsid w:val="001453EE"/>
    <w:rsid w:val="00147994"/>
    <w:rsid w:val="001529D7"/>
    <w:rsid w:val="00162EDD"/>
    <w:rsid w:val="00166318"/>
    <w:rsid w:val="0016743F"/>
    <w:rsid w:val="00176477"/>
    <w:rsid w:val="00177428"/>
    <w:rsid w:val="001814E0"/>
    <w:rsid w:val="001840E2"/>
    <w:rsid w:val="00184698"/>
    <w:rsid w:val="00195F53"/>
    <w:rsid w:val="001965B9"/>
    <w:rsid w:val="00197472"/>
    <w:rsid w:val="001A018F"/>
    <w:rsid w:val="001A036F"/>
    <w:rsid w:val="001A1EF7"/>
    <w:rsid w:val="001A4DC3"/>
    <w:rsid w:val="001B1002"/>
    <w:rsid w:val="001B2680"/>
    <w:rsid w:val="001B5593"/>
    <w:rsid w:val="001B6FEB"/>
    <w:rsid w:val="001C28C2"/>
    <w:rsid w:val="001D0DA6"/>
    <w:rsid w:val="001D0F5E"/>
    <w:rsid w:val="001D265D"/>
    <w:rsid w:val="001D5843"/>
    <w:rsid w:val="001E02CC"/>
    <w:rsid w:val="001E0BBF"/>
    <w:rsid w:val="001F4362"/>
    <w:rsid w:val="001F5EB7"/>
    <w:rsid w:val="00203602"/>
    <w:rsid w:val="00204A25"/>
    <w:rsid w:val="00205A33"/>
    <w:rsid w:val="002072D6"/>
    <w:rsid w:val="002102B4"/>
    <w:rsid w:val="00213A03"/>
    <w:rsid w:val="00226DE0"/>
    <w:rsid w:val="0023095C"/>
    <w:rsid w:val="00236410"/>
    <w:rsid w:val="00236695"/>
    <w:rsid w:val="002428F6"/>
    <w:rsid w:val="00243F5A"/>
    <w:rsid w:val="00244F75"/>
    <w:rsid w:val="0024543A"/>
    <w:rsid w:val="00251057"/>
    <w:rsid w:val="00251632"/>
    <w:rsid w:val="00251A9B"/>
    <w:rsid w:val="00252C38"/>
    <w:rsid w:val="002535C9"/>
    <w:rsid w:val="002543F5"/>
    <w:rsid w:val="00261948"/>
    <w:rsid w:val="00262A59"/>
    <w:rsid w:val="00267A6D"/>
    <w:rsid w:val="00267D0E"/>
    <w:rsid w:val="00283F77"/>
    <w:rsid w:val="00284174"/>
    <w:rsid w:val="00293A91"/>
    <w:rsid w:val="00293E5D"/>
    <w:rsid w:val="002960BF"/>
    <w:rsid w:val="00296DF3"/>
    <w:rsid w:val="00297B07"/>
    <w:rsid w:val="002A274B"/>
    <w:rsid w:val="002B3716"/>
    <w:rsid w:val="002C3B15"/>
    <w:rsid w:val="002C4712"/>
    <w:rsid w:val="002C5FD9"/>
    <w:rsid w:val="002C7B8C"/>
    <w:rsid w:val="002D1AD4"/>
    <w:rsid w:val="002D1B01"/>
    <w:rsid w:val="002D4DCA"/>
    <w:rsid w:val="002D7B4A"/>
    <w:rsid w:val="002D7ED2"/>
    <w:rsid w:val="002E551B"/>
    <w:rsid w:val="002E5E69"/>
    <w:rsid w:val="002E6D9D"/>
    <w:rsid w:val="002F02D3"/>
    <w:rsid w:val="0030403B"/>
    <w:rsid w:val="00304742"/>
    <w:rsid w:val="00304DE1"/>
    <w:rsid w:val="00305081"/>
    <w:rsid w:val="00306466"/>
    <w:rsid w:val="003072A0"/>
    <w:rsid w:val="00307988"/>
    <w:rsid w:val="00327215"/>
    <w:rsid w:val="00330728"/>
    <w:rsid w:val="003309C6"/>
    <w:rsid w:val="00331E3C"/>
    <w:rsid w:val="00331FE4"/>
    <w:rsid w:val="00336D14"/>
    <w:rsid w:val="0034503C"/>
    <w:rsid w:val="00345210"/>
    <w:rsid w:val="00351308"/>
    <w:rsid w:val="00351E29"/>
    <w:rsid w:val="00357B05"/>
    <w:rsid w:val="0036086E"/>
    <w:rsid w:val="00365309"/>
    <w:rsid w:val="00373435"/>
    <w:rsid w:val="00373DA3"/>
    <w:rsid w:val="00380C53"/>
    <w:rsid w:val="0038720F"/>
    <w:rsid w:val="003942AC"/>
    <w:rsid w:val="00395CEF"/>
    <w:rsid w:val="00396726"/>
    <w:rsid w:val="003A0C2D"/>
    <w:rsid w:val="003A42DC"/>
    <w:rsid w:val="003A6B93"/>
    <w:rsid w:val="003A74CD"/>
    <w:rsid w:val="003A7841"/>
    <w:rsid w:val="003B0119"/>
    <w:rsid w:val="003C061B"/>
    <w:rsid w:val="003C4AF9"/>
    <w:rsid w:val="003C7949"/>
    <w:rsid w:val="003D29CB"/>
    <w:rsid w:val="003D5F0D"/>
    <w:rsid w:val="003D6966"/>
    <w:rsid w:val="003E07CF"/>
    <w:rsid w:val="003E679A"/>
    <w:rsid w:val="003F0602"/>
    <w:rsid w:val="003F1E07"/>
    <w:rsid w:val="003F48EF"/>
    <w:rsid w:val="003F77A1"/>
    <w:rsid w:val="00413B0D"/>
    <w:rsid w:val="00416B53"/>
    <w:rsid w:val="00416BFD"/>
    <w:rsid w:val="00417DAA"/>
    <w:rsid w:val="0042110B"/>
    <w:rsid w:val="00421D93"/>
    <w:rsid w:val="00423B87"/>
    <w:rsid w:val="00425701"/>
    <w:rsid w:val="004329D0"/>
    <w:rsid w:val="00432CAB"/>
    <w:rsid w:val="00434AA7"/>
    <w:rsid w:val="00435DBD"/>
    <w:rsid w:val="00442806"/>
    <w:rsid w:val="00442A01"/>
    <w:rsid w:val="00444444"/>
    <w:rsid w:val="00445F4F"/>
    <w:rsid w:val="00454DBB"/>
    <w:rsid w:val="00455D1E"/>
    <w:rsid w:val="00457069"/>
    <w:rsid w:val="004576B7"/>
    <w:rsid w:val="00457900"/>
    <w:rsid w:val="0046099F"/>
    <w:rsid w:val="00470ED4"/>
    <w:rsid w:val="00471DD7"/>
    <w:rsid w:val="00473D53"/>
    <w:rsid w:val="00475678"/>
    <w:rsid w:val="004771C6"/>
    <w:rsid w:val="00477F52"/>
    <w:rsid w:val="00481FC9"/>
    <w:rsid w:val="0048342E"/>
    <w:rsid w:val="0048388A"/>
    <w:rsid w:val="00485930"/>
    <w:rsid w:val="00486CB6"/>
    <w:rsid w:val="00495C0F"/>
    <w:rsid w:val="004A314D"/>
    <w:rsid w:val="004A5F4C"/>
    <w:rsid w:val="004B02D9"/>
    <w:rsid w:val="004C598C"/>
    <w:rsid w:val="004C68D8"/>
    <w:rsid w:val="004C6F26"/>
    <w:rsid w:val="004C7058"/>
    <w:rsid w:val="004D38FE"/>
    <w:rsid w:val="004E0F71"/>
    <w:rsid w:val="004E276A"/>
    <w:rsid w:val="004E2D7E"/>
    <w:rsid w:val="004E44E3"/>
    <w:rsid w:val="004E4882"/>
    <w:rsid w:val="004E6846"/>
    <w:rsid w:val="004E7C4D"/>
    <w:rsid w:val="004F612B"/>
    <w:rsid w:val="004F6DD6"/>
    <w:rsid w:val="00500711"/>
    <w:rsid w:val="00503037"/>
    <w:rsid w:val="0050413E"/>
    <w:rsid w:val="00507EF4"/>
    <w:rsid w:val="00510319"/>
    <w:rsid w:val="005163AE"/>
    <w:rsid w:val="00521CCA"/>
    <w:rsid w:val="00521D40"/>
    <w:rsid w:val="005273DF"/>
    <w:rsid w:val="00533D6E"/>
    <w:rsid w:val="00535F66"/>
    <w:rsid w:val="00536137"/>
    <w:rsid w:val="00543626"/>
    <w:rsid w:val="00544318"/>
    <w:rsid w:val="0054449C"/>
    <w:rsid w:val="00547017"/>
    <w:rsid w:val="0055279A"/>
    <w:rsid w:val="00553613"/>
    <w:rsid w:val="00553CED"/>
    <w:rsid w:val="00555521"/>
    <w:rsid w:val="00557A93"/>
    <w:rsid w:val="00561FD6"/>
    <w:rsid w:val="00562365"/>
    <w:rsid w:val="005635EE"/>
    <w:rsid w:val="00563BDB"/>
    <w:rsid w:val="00566A93"/>
    <w:rsid w:val="00571E6B"/>
    <w:rsid w:val="00573A6F"/>
    <w:rsid w:val="00576D09"/>
    <w:rsid w:val="00581A49"/>
    <w:rsid w:val="00583122"/>
    <w:rsid w:val="0058397A"/>
    <w:rsid w:val="00584C51"/>
    <w:rsid w:val="00592D76"/>
    <w:rsid w:val="0059481F"/>
    <w:rsid w:val="00595850"/>
    <w:rsid w:val="005A1056"/>
    <w:rsid w:val="005A6A64"/>
    <w:rsid w:val="005A7B7B"/>
    <w:rsid w:val="005C34DC"/>
    <w:rsid w:val="005C38B4"/>
    <w:rsid w:val="005C51C3"/>
    <w:rsid w:val="005C77AA"/>
    <w:rsid w:val="005D019C"/>
    <w:rsid w:val="005D2815"/>
    <w:rsid w:val="005D3AD5"/>
    <w:rsid w:val="005D4CD7"/>
    <w:rsid w:val="005D4E82"/>
    <w:rsid w:val="005F4993"/>
    <w:rsid w:val="005F5387"/>
    <w:rsid w:val="005F63B0"/>
    <w:rsid w:val="005F7A7B"/>
    <w:rsid w:val="006000D2"/>
    <w:rsid w:val="00600ADA"/>
    <w:rsid w:val="00600C25"/>
    <w:rsid w:val="00602830"/>
    <w:rsid w:val="00606DD7"/>
    <w:rsid w:val="00607741"/>
    <w:rsid w:val="00613263"/>
    <w:rsid w:val="00614EC9"/>
    <w:rsid w:val="006167C5"/>
    <w:rsid w:val="006174D0"/>
    <w:rsid w:val="006229D9"/>
    <w:rsid w:val="006253F4"/>
    <w:rsid w:val="00627D17"/>
    <w:rsid w:val="00630472"/>
    <w:rsid w:val="0063114C"/>
    <w:rsid w:val="00646768"/>
    <w:rsid w:val="006468F1"/>
    <w:rsid w:val="00654939"/>
    <w:rsid w:val="00660062"/>
    <w:rsid w:val="00667AA8"/>
    <w:rsid w:val="0067040A"/>
    <w:rsid w:val="006729DA"/>
    <w:rsid w:val="00672A0E"/>
    <w:rsid w:val="00675CA7"/>
    <w:rsid w:val="00676139"/>
    <w:rsid w:val="00677833"/>
    <w:rsid w:val="00681151"/>
    <w:rsid w:val="00681FBE"/>
    <w:rsid w:val="006A58CF"/>
    <w:rsid w:val="006A789B"/>
    <w:rsid w:val="006A7C03"/>
    <w:rsid w:val="006B5C6A"/>
    <w:rsid w:val="006C022C"/>
    <w:rsid w:val="006C2157"/>
    <w:rsid w:val="006C2E1D"/>
    <w:rsid w:val="006C6BD1"/>
    <w:rsid w:val="006D274A"/>
    <w:rsid w:val="006E14DE"/>
    <w:rsid w:val="006E37F6"/>
    <w:rsid w:val="006E75A8"/>
    <w:rsid w:val="006F02E2"/>
    <w:rsid w:val="006F23BC"/>
    <w:rsid w:val="006F3ED8"/>
    <w:rsid w:val="006F50DE"/>
    <w:rsid w:val="00713022"/>
    <w:rsid w:val="0071303A"/>
    <w:rsid w:val="00713DD1"/>
    <w:rsid w:val="00715EA5"/>
    <w:rsid w:val="007172E2"/>
    <w:rsid w:val="0072067A"/>
    <w:rsid w:val="00724125"/>
    <w:rsid w:val="00726436"/>
    <w:rsid w:val="00730BC5"/>
    <w:rsid w:val="007330F6"/>
    <w:rsid w:val="00737B56"/>
    <w:rsid w:val="00742C15"/>
    <w:rsid w:val="00747C97"/>
    <w:rsid w:val="007553D8"/>
    <w:rsid w:val="00756158"/>
    <w:rsid w:val="00756DE4"/>
    <w:rsid w:val="0075772B"/>
    <w:rsid w:val="00774ABB"/>
    <w:rsid w:val="00780B8D"/>
    <w:rsid w:val="00784EC7"/>
    <w:rsid w:val="00786571"/>
    <w:rsid w:val="00793842"/>
    <w:rsid w:val="0079409F"/>
    <w:rsid w:val="00794DBA"/>
    <w:rsid w:val="007A0CDE"/>
    <w:rsid w:val="007A3539"/>
    <w:rsid w:val="007A6AB0"/>
    <w:rsid w:val="007B0629"/>
    <w:rsid w:val="007B3148"/>
    <w:rsid w:val="007B6722"/>
    <w:rsid w:val="007B7B60"/>
    <w:rsid w:val="007B7BAD"/>
    <w:rsid w:val="007C009C"/>
    <w:rsid w:val="007C0F9A"/>
    <w:rsid w:val="007C1551"/>
    <w:rsid w:val="007C796B"/>
    <w:rsid w:val="007D0ABA"/>
    <w:rsid w:val="007D1347"/>
    <w:rsid w:val="007D1D21"/>
    <w:rsid w:val="007D2B7B"/>
    <w:rsid w:val="007D3C19"/>
    <w:rsid w:val="007E2D02"/>
    <w:rsid w:val="007E3296"/>
    <w:rsid w:val="007E50AB"/>
    <w:rsid w:val="007F070F"/>
    <w:rsid w:val="007F2174"/>
    <w:rsid w:val="007F72A5"/>
    <w:rsid w:val="00802BE2"/>
    <w:rsid w:val="0080562E"/>
    <w:rsid w:val="00805CBB"/>
    <w:rsid w:val="00806AAE"/>
    <w:rsid w:val="00807071"/>
    <w:rsid w:val="0081082D"/>
    <w:rsid w:val="00810A31"/>
    <w:rsid w:val="00813D0C"/>
    <w:rsid w:val="008266C0"/>
    <w:rsid w:val="00826863"/>
    <w:rsid w:val="00831B60"/>
    <w:rsid w:val="0084440A"/>
    <w:rsid w:val="00844A55"/>
    <w:rsid w:val="0084528A"/>
    <w:rsid w:val="00845FF9"/>
    <w:rsid w:val="0085013A"/>
    <w:rsid w:val="008546C7"/>
    <w:rsid w:val="00854C8E"/>
    <w:rsid w:val="00877B80"/>
    <w:rsid w:val="00883B94"/>
    <w:rsid w:val="0088693A"/>
    <w:rsid w:val="00886C5E"/>
    <w:rsid w:val="00886E58"/>
    <w:rsid w:val="00890594"/>
    <w:rsid w:val="00890A90"/>
    <w:rsid w:val="00890EB1"/>
    <w:rsid w:val="008912FB"/>
    <w:rsid w:val="00891B9E"/>
    <w:rsid w:val="00891BEE"/>
    <w:rsid w:val="00892480"/>
    <w:rsid w:val="00892DD5"/>
    <w:rsid w:val="00894AEF"/>
    <w:rsid w:val="00894DAF"/>
    <w:rsid w:val="00897143"/>
    <w:rsid w:val="008B035C"/>
    <w:rsid w:val="008B16B3"/>
    <w:rsid w:val="008B3E9B"/>
    <w:rsid w:val="008B4269"/>
    <w:rsid w:val="008B5BA0"/>
    <w:rsid w:val="008B647E"/>
    <w:rsid w:val="008C73DC"/>
    <w:rsid w:val="008D10BE"/>
    <w:rsid w:val="008D1765"/>
    <w:rsid w:val="008E1264"/>
    <w:rsid w:val="008E3B79"/>
    <w:rsid w:val="008E439C"/>
    <w:rsid w:val="008E65E4"/>
    <w:rsid w:val="008F02F3"/>
    <w:rsid w:val="008F3ADC"/>
    <w:rsid w:val="008F3D5F"/>
    <w:rsid w:val="009030CC"/>
    <w:rsid w:val="009063ED"/>
    <w:rsid w:val="00917C8F"/>
    <w:rsid w:val="0092189B"/>
    <w:rsid w:val="0092194E"/>
    <w:rsid w:val="009223D0"/>
    <w:rsid w:val="00933B67"/>
    <w:rsid w:val="00934432"/>
    <w:rsid w:val="009371D3"/>
    <w:rsid w:val="0093761F"/>
    <w:rsid w:val="00940804"/>
    <w:rsid w:val="00947D6A"/>
    <w:rsid w:val="00947EAA"/>
    <w:rsid w:val="009534B1"/>
    <w:rsid w:val="00964BCB"/>
    <w:rsid w:val="00970E04"/>
    <w:rsid w:val="009712D9"/>
    <w:rsid w:val="009721A5"/>
    <w:rsid w:val="009734C7"/>
    <w:rsid w:val="00974BEC"/>
    <w:rsid w:val="009768EC"/>
    <w:rsid w:val="009777A6"/>
    <w:rsid w:val="009821B7"/>
    <w:rsid w:val="00986F03"/>
    <w:rsid w:val="009907B8"/>
    <w:rsid w:val="00990804"/>
    <w:rsid w:val="00990966"/>
    <w:rsid w:val="009924D6"/>
    <w:rsid w:val="00995116"/>
    <w:rsid w:val="00995517"/>
    <w:rsid w:val="009959DB"/>
    <w:rsid w:val="009A78F3"/>
    <w:rsid w:val="009B23AC"/>
    <w:rsid w:val="009B270E"/>
    <w:rsid w:val="009B4C91"/>
    <w:rsid w:val="009C1143"/>
    <w:rsid w:val="009C1E60"/>
    <w:rsid w:val="009C49AB"/>
    <w:rsid w:val="009C51F8"/>
    <w:rsid w:val="009D020B"/>
    <w:rsid w:val="009D0802"/>
    <w:rsid w:val="009D1E99"/>
    <w:rsid w:val="009D280F"/>
    <w:rsid w:val="009D7054"/>
    <w:rsid w:val="009E3D5C"/>
    <w:rsid w:val="009E4A9D"/>
    <w:rsid w:val="009E6EC8"/>
    <w:rsid w:val="009F263E"/>
    <w:rsid w:val="009F54FB"/>
    <w:rsid w:val="00A017C8"/>
    <w:rsid w:val="00A02642"/>
    <w:rsid w:val="00A06B32"/>
    <w:rsid w:val="00A14FA3"/>
    <w:rsid w:val="00A17692"/>
    <w:rsid w:val="00A221A0"/>
    <w:rsid w:val="00A25FEA"/>
    <w:rsid w:val="00A27EC7"/>
    <w:rsid w:val="00A30810"/>
    <w:rsid w:val="00A30B21"/>
    <w:rsid w:val="00A31CD2"/>
    <w:rsid w:val="00A34FE1"/>
    <w:rsid w:val="00A4588A"/>
    <w:rsid w:val="00A471B5"/>
    <w:rsid w:val="00A51A2D"/>
    <w:rsid w:val="00A53A01"/>
    <w:rsid w:val="00A56E6D"/>
    <w:rsid w:val="00A705DB"/>
    <w:rsid w:val="00A70EDC"/>
    <w:rsid w:val="00A71532"/>
    <w:rsid w:val="00A81842"/>
    <w:rsid w:val="00A842A6"/>
    <w:rsid w:val="00A8487A"/>
    <w:rsid w:val="00A91371"/>
    <w:rsid w:val="00A919DB"/>
    <w:rsid w:val="00AA110D"/>
    <w:rsid w:val="00AA16BC"/>
    <w:rsid w:val="00AA1ED8"/>
    <w:rsid w:val="00AA58E8"/>
    <w:rsid w:val="00AB7D1E"/>
    <w:rsid w:val="00AC1983"/>
    <w:rsid w:val="00AC7A13"/>
    <w:rsid w:val="00AC7A8C"/>
    <w:rsid w:val="00AD0904"/>
    <w:rsid w:val="00AD1EEF"/>
    <w:rsid w:val="00AD319F"/>
    <w:rsid w:val="00AD795F"/>
    <w:rsid w:val="00AE0EFF"/>
    <w:rsid w:val="00AE2C34"/>
    <w:rsid w:val="00AE36A5"/>
    <w:rsid w:val="00AE5499"/>
    <w:rsid w:val="00AE5B60"/>
    <w:rsid w:val="00AE6283"/>
    <w:rsid w:val="00AE651D"/>
    <w:rsid w:val="00AF2D1E"/>
    <w:rsid w:val="00AF48F6"/>
    <w:rsid w:val="00AF6F73"/>
    <w:rsid w:val="00AF7E8B"/>
    <w:rsid w:val="00B02216"/>
    <w:rsid w:val="00B07C74"/>
    <w:rsid w:val="00B11E19"/>
    <w:rsid w:val="00B13A7B"/>
    <w:rsid w:val="00B14926"/>
    <w:rsid w:val="00B158B0"/>
    <w:rsid w:val="00B2012B"/>
    <w:rsid w:val="00B205EA"/>
    <w:rsid w:val="00B25257"/>
    <w:rsid w:val="00B274CA"/>
    <w:rsid w:val="00B27522"/>
    <w:rsid w:val="00B31BD0"/>
    <w:rsid w:val="00B31F17"/>
    <w:rsid w:val="00B32C6D"/>
    <w:rsid w:val="00B33598"/>
    <w:rsid w:val="00B3507D"/>
    <w:rsid w:val="00B351DA"/>
    <w:rsid w:val="00B41DC2"/>
    <w:rsid w:val="00B42EAC"/>
    <w:rsid w:val="00B441AA"/>
    <w:rsid w:val="00B444F5"/>
    <w:rsid w:val="00B47BEF"/>
    <w:rsid w:val="00B5789E"/>
    <w:rsid w:val="00B62D96"/>
    <w:rsid w:val="00B653C3"/>
    <w:rsid w:val="00B66505"/>
    <w:rsid w:val="00B66A57"/>
    <w:rsid w:val="00B67C72"/>
    <w:rsid w:val="00B72393"/>
    <w:rsid w:val="00B734DD"/>
    <w:rsid w:val="00B73C0E"/>
    <w:rsid w:val="00B85CBE"/>
    <w:rsid w:val="00B92555"/>
    <w:rsid w:val="00B94423"/>
    <w:rsid w:val="00B9675D"/>
    <w:rsid w:val="00B96A75"/>
    <w:rsid w:val="00B96B2D"/>
    <w:rsid w:val="00BA0D40"/>
    <w:rsid w:val="00BA1033"/>
    <w:rsid w:val="00BA4BF3"/>
    <w:rsid w:val="00BA667B"/>
    <w:rsid w:val="00BB3F7F"/>
    <w:rsid w:val="00BB4D17"/>
    <w:rsid w:val="00BC2996"/>
    <w:rsid w:val="00BC5E0A"/>
    <w:rsid w:val="00BD0279"/>
    <w:rsid w:val="00BD1822"/>
    <w:rsid w:val="00BD1A9E"/>
    <w:rsid w:val="00BD675C"/>
    <w:rsid w:val="00BD7898"/>
    <w:rsid w:val="00BE0917"/>
    <w:rsid w:val="00BE3934"/>
    <w:rsid w:val="00BE439C"/>
    <w:rsid w:val="00BE765B"/>
    <w:rsid w:val="00BF0A70"/>
    <w:rsid w:val="00BF10B4"/>
    <w:rsid w:val="00BF2B7B"/>
    <w:rsid w:val="00BF32A2"/>
    <w:rsid w:val="00BF6BEB"/>
    <w:rsid w:val="00C00B12"/>
    <w:rsid w:val="00C03F90"/>
    <w:rsid w:val="00C07A8D"/>
    <w:rsid w:val="00C10EE9"/>
    <w:rsid w:val="00C10FE7"/>
    <w:rsid w:val="00C173CC"/>
    <w:rsid w:val="00C20514"/>
    <w:rsid w:val="00C240C4"/>
    <w:rsid w:val="00C24EE2"/>
    <w:rsid w:val="00C26081"/>
    <w:rsid w:val="00C27D32"/>
    <w:rsid w:val="00C32E97"/>
    <w:rsid w:val="00C3561E"/>
    <w:rsid w:val="00C432DF"/>
    <w:rsid w:val="00C46E87"/>
    <w:rsid w:val="00C473DA"/>
    <w:rsid w:val="00C51D78"/>
    <w:rsid w:val="00C53C4E"/>
    <w:rsid w:val="00C558B3"/>
    <w:rsid w:val="00C60BCC"/>
    <w:rsid w:val="00C627B8"/>
    <w:rsid w:val="00C62868"/>
    <w:rsid w:val="00C64162"/>
    <w:rsid w:val="00C662C5"/>
    <w:rsid w:val="00C71800"/>
    <w:rsid w:val="00C743C7"/>
    <w:rsid w:val="00C77D1D"/>
    <w:rsid w:val="00C86E71"/>
    <w:rsid w:val="00C92F5D"/>
    <w:rsid w:val="00C94A9D"/>
    <w:rsid w:val="00C96EF6"/>
    <w:rsid w:val="00CA1298"/>
    <w:rsid w:val="00CA38FB"/>
    <w:rsid w:val="00CA6A35"/>
    <w:rsid w:val="00CB2119"/>
    <w:rsid w:val="00CB37A7"/>
    <w:rsid w:val="00CB5940"/>
    <w:rsid w:val="00CC1D2A"/>
    <w:rsid w:val="00CD0874"/>
    <w:rsid w:val="00CD0885"/>
    <w:rsid w:val="00CD41FB"/>
    <w:rsid w:val="00CD71EB"/>
    <w:rsid w:val="00CE417B"/>
    <w:rsid w:val="00CE65F0"/>
    <w:rsid w:val="00CE71BF"/>
    <w:rsid w:val="00CE74EF"/>
    <w:rsid w:val="00CE7ECE"/>
    <w:rsid w:val="00CF0537"/>
    <w:rsid w:val="00CF37E6"/>
    <w:rsid w:val="00D027AB"/>
    <w:rsid w:val="00D047A9"/>
    <w:rsid w:val="00D04A5A"/>
    <w:rsid w:val="00D05E39"/>
    <w:rsid w:val="00D06440"/>
    <w:rsid w:val="00D0777D"/>
    <w:rsid w:val="00D16ABD"/>
    <w:rsid w:val="00D175B2"/>
    <w:rsid w:val="00D20767"/>
    <w:rsid w:val="00D22A18"/>
    <w:rsid w:val="00D256EA"/>
    <w:rsid w:val="00D31057"/>
    <w:rsid w:val="00D322D3"/>
    <w:rsid w:val="00D40143"/>
    <w:rsid w:val="00D4128B"/>
    <w:rsid w:val="00D5237E"/>
    <w:rsid w:val="00D559B8"/>
    <w:rsid w:val="00D562CD"/>
    <w:rsid w:val="00D71105"/>
    <w:rsid w:val="00D72889"/>
    <w:rsid w:val="00D76FBD"/>
    <w:rsid w:val="00D85017"/>
    <w:rsid w:val="00D92B20"/>
    <w:rsid w:val="00D92D26"/>
    <w:rsid w:val="00D92FE7"/>
    <w:rsid w:val="00D9405B"/>
    <w:rsid w:val="00D96209"/>
    <w:rsid w:val="00D97FE1"/>
    <w:rsid w:val="00DA03C2"/>
    <w:rsid w:val="00DA0B73"/>
    <w:rsid w:val="00DA1E68"/>
    <w:rsid w:val="00DA266A"/>
    <w:rsid w:val="00DA305D"/>
    <w:rsid w:val="00DA32AD"/>
    <w:rsid w:val="00DB04B2"/>
    <w:rsid w:val="00DB1F94"/>
    <w:rsid w:val="00DB4775"/>
    <w:rsid w:val="00DC2EF8"/>
    <w:rsid w:val="00DC361B"/>
    <w:rsid w:val="00DC6CE2"/>
    <w:rsid w:val="00DD097D"/>
    <w:rsid w:val="00DD398A"/>
    <w:rsid w:val="00DD6D45"/>
    <w:rsid w:val="00DF016A"/>
    <w:rsid w:val="00DF3D43"/>
    <w:rsid w:val="00E0165F"/>
    <w:rsid w:val="00E043D3"/>
    <w:rsid w:val="00E05E59"/>
    <w:rsid w:val="00E06F85"/>
    <w:rsid w:val="00E10D56"/>
    <w:rsid w:val="00E27ABA"/>
    <w:rsid w:val="00E3213A"/>
    <w:rsid w:val="00E34C83"/>
    <w:rsid w:val="00E36A36"/>
    <w:rsid w:val="00E44935"/>
    <w:rsid w:val="00E518DD"/>
    <w:rsid w:val="00E54D2C"/>
    <w:rsid w:val="00E60501"/>
    <w:rsid w:val="00E6131D"/>
    <w:rsid w:val="00E637E7"/>
    <w:rsid w:val="00E71C9E"/>
    <w:rsid w:val="00E754EB"/>
    <w:rsid w:val="00E75FC7"/>
    <w:rsid w:val="00E771AF"/>
    <w:rsid w:val="00E83369"/>
    <w:rsid w:val="00EA2579"/>
    <w:rsid w:val="00EA5B46"/>
    <w:rsid w:val="00EA728A"/>
    <w:rsid w:val="00EB0DDC"/>
    <w:rsid w:val="00EB1B57"/>
    <w:rsid w:val="00EB3158"/>
    <w:rsid w:val="00EB4A28"/>
    <w:rsid w:val="00EB5EB1"/>
    <w:rsid w:val="00EC0E03"/>
    <w:rsid w:val="00EC3C18"/>
    <w:rsid w:val="00EC5AFC"/>
    <w:rsid w:val="00EC77F8"/>
    <w:rsid w:val="00ED2A5F"/>
    <w:rsid w:val="00ED3E8D"/>
    <w:rsid w:val="00ED5438"/>
    <w:rsid w:val="00EE030E"/>
    <w:rsid w:val="00EF71D8"/>
    <w:rsid w:val="00F064A9"/>
    <w:rsid w:val="00F06CE7"/>
    <w:rsid w:val="00F1788E"/>
    <w:rsid w:val="00F23E9D"/>
    <w:rsid w:val="00F262B3"/>
    <w:rsid w:val="00F31D48"/>
    <w:rsid w:val="00F35B99"/>
    <w:rsid w:val="00F36310"/>
    <w:rsid w:val="00F5103E"/>
    <w:rsid w:val="00F52189"/>
    <w:rsid w:val="00F52572"/>
    <w:rsid w:val="00F57792"/>
    <w:rsid w:val="00F57BDA"/>
    <w:rsid w:val="00F61679"/>
    <w:rsid w:val="00F65AB4"/>
    <w:rsid w:val="00F70626"/>
    <w:rsid w:val="00F735DB"/>
    <w:rsid w:val="00F74510"/>
    <w:rsid w:val="00F75A41"/>
    <w:rsid w:val="00F75E5B"/>
    <w:rsid w:val="00F81426"/>
    <w:rsid w:val="00F91986"/>
    <w:rsid w:val="00F91C2D"/>
    <w:rsid w:val="00F94893"/>
    <w:rsid w:val="00F957B7"/>
    <w:rsid w:val="00F96483"/>
    <w:rsid w:val="00F972AC"/>
    <w:rsid w:val="00FA1A6E"/>
    <w:rsid w:val="00FA30C2"/>
    <w:rsid w:val="00FA5AF3"/>
    <w:rsid w:val="00FA5B9D"/>
    <w:rsid w:val="00FA6BB6"/>
    <w:rsid w:val="00FB2AA1"/>
    <w:rsid w:val="00FB3509"/>
    <w:rsid w:val="00FB524B"/>
    <w:rsid w:val="00FC0E5D"/>
    <w:rsid w:val="00FC448D"/>
    <w:rsid w:val="00FC4796"/>
    <w:rsid w:val="00FD3F3E"/>
    <w:rsid w:val="00FE06E5"/>
    <w:rsid w:val="00FE6A0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Ttulo1">
    <w:name w:val="heading 1"/>
    <w:basedOn w:val="Normal"/>
    <w:next w:val="Normal"/>
    <w:qFormat/>
    <w:rsid w:val="00990804"/>
    <w:pPr>
      <w:keepNext/>
      <w:spacing w:before="240"/>
      <w:outlineLvl w:val="0"/>
    </w:pPr>
    <w:rPr>
      <w:b/>
      <w:color w:val="808080"/>
      <w:spacing w:val="-16"/>
      <w:kern w:val="0"/>
      <w:sz w:val="36"/>
    </w:rPr>
  </w:style>
  <w:style w:type="paragraph" w:styleId="Ttulo2">
    <w:name w:val="heading 2"/>
    <w:basedOn w:val="Normal"/>
    <w:next w:val="Normal"/>
    <w:qFormat/>
    <w:rsid w:val="00990804"/>
    <w:pPr>
      <w:keepNext/>
      <w:outlineLvl w:val="1"/>
    </w:pPr>
    <w:rPr>
      <w:b/>
    </w:rPr>
  </w:style>
  <w:style w:type="paragraph" w:styleId="Ttulo3">
    <w:name w:val="heading 3"/>
    <w:basedOn w:val="Normal"/>
    <w:next w:val="Normal"/>
    <w:qFormat/>
    <w:rsid w:val="00990804"/>
    <w:pPr>
      <w:keepNext/>
      <w:jc w:val="center"/>
      <w:outlineLvl w:val="2"/>
    </w:pPr>
    <w:rPr>
      <w:b/>
    </w:rPr>
  </w:style>
  <w:style w:type="paragraph" w:styleId="Ttulo4">
    <w:name w:val="heading 4"/>
    <w:basedOn w:val="Normal"/>
    <w:next w:val="Normal"/>
    <w:qFormat/>
    <w:rsid w:val="00990804"/>
    <w:pPr>
      <w:keepNext/>
      <w:widowControl/>
      <w:spacing w:line="240" w:lineRule="auto"/>
      <w:outlineLvl w:val="3"/>
    </w:pPr>
    <w:rPr>
      <w:b/>
      <w:kern w:val="0"/>
    </w:rPr>
  </w:style>
  <w:style w:type="paragraph" w:styleId="Ttulo5">
    <w:name w:val="heading 5"/>
    <w:basedOn w:val="Normal"/>
    <w:next w:val="Normal"/>
    <w:qFormat/>
    <w:rsid w:val="00990804"/>
    <w:pPr>
      <w:keepNext/>
      <w:widowControl/>
      <w:spacing w:line="240" w:lineRule="auto"/>
      <w:jc w:val="both"/>
      <w:outlineLvl w:val="4"/>
    </w:pPr>
    <w:rPr>
      <w:b/>
      <w:kern w:val="0"/>
    </w:rPr>
  </w:style>
  <w:style w:type="paragraph" w:styleId="Ttulo6">
    <w:name w:val="heading 6"/>
    <w:basedOn w:val="Normal"/>
    <w:next w:val="Normal"/>
    <w:qFormat/>
    <w:rsid w:val="00990804"/>
    <w:pPr>
      <w:keepNext/>
      <w:jc w:val="both"/>
      <w:outlineLvl w:val="5"/>
    </w:pPr>
    <w:rPr>
      <w:b/>
      <w:sz w:val="24"/>
    </w:rPr>
  </w:style>
  <w:style w:type="paragraph" w:styleId="Ttulo7">
    <w:name w:val="heading 7"/>
    <w:basedOn w:val="Normal"/>
    <w:next w:val="Normal"/>
    <w:qFormat/>
    <w:rsid w:val="00990804"/>
    <w:pPr>
      <w:keepNext/>
      <w:spacing w:line="240" w:lineRule="auto"/>
      <w:outlineLvl w:val="6"/>
    </w:pPr>
    <w:rPr>
      <w:b/>
      <w:sz w:val="18"/>
      <w:lang w:val="es-MX"/>
    </w:rPr>
  </w:style>
  <w:style w:type="paragraph" w:styleId="Ttulo8">
    <w:name w:val="heading 8"/>
    <w:basedOn w:val="Normal"/>
    <w:next w:val="Normal"/>
    <w:qFormat/>
    <w:rsid w:val="00990804"/>
    <w:pPr>
      <w:keepNext/>
      <w:outlineLvl w:val="7"/>
    </w:pPr>
    <w:rPr>
      <w:b/>
      <w:snapToGrid w:val="0"/>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90804"/>
    <w:pPr>
      <w:tabs>
        <w:tab w:val="center" w:pos="4536"/>
        <w:tab w:val="right" w:pos="9072"/>
      </w:tabs>
    </w:pPr>
  </w:style>
  <w:style w:type="paragraph" w:styleId="Piedepgina">
    <w:name w:val="footer"/>
    <w:basedOn w:val="Normal"/>
    <w:rsid w:val="00990804"/>
    <w:pPr>
      <w:tabs>
        <w:tab w:val="center" w:pos="4536"/>
        <w:tab w:val="right" w:pos="9072"/>
      </w:tabs>
    </w:pPr>
  </w:style>
  <w:style w:type="paragraph" w:styleId="Textoindependiente">
    <w:name w:val="Body Text"/>
    <w:basedOn w:val="Normal"/>
    <w:rsid w:val="00990804"/>
    <w:pPr>
      <w:widowControl/>
      <w:spacing w:line="240" w:lineRule="auto"/>
      <w:jc w:val="both"/>
    </w:pPr>
    <w:rPr>
      <w:kern w:val="0"/>
    </w:rPr>
  </w:style>
  <w:style w:type="character" w:styleId="Nmerodepgina">
    <w:name w:val="page number"/>
    <w:basedOn w:val="Fuentedeprrafopredeter"/>
    <w:rsid w:val="00990804"/>
  </w:style>
  <w:style w:type="character" w:styleId="Hipervnculo">
    <w:name w:val="Hyperlink"/>
    <w:basedOn w:val="Fuentedeprrafopredeter"/>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Sangradetextonormal">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Textoindependiente2">
    <w:name w:val="Body Text 2"/>
    <w:basedOn w:val="Normal"/>
    <w:rsid w:val="00990804"/>
    <w:pPr>
      <w:jc w:val="both"/>
    </w:pPr>
    <w:rPr>
      <w:b/>
    </w:rPr>
  </w:style>
  <w:style w:type="paragraph" w:styleId="Textoindependiente3">
    <w:name w:val="Body Text 3"/>
    <w:basedOn w:val="Normal"/>
    <w:rsid w:val="00990804"/>
    <w:rPr>
      <w:b/>
    </w:rPr>
  </w:style>
  <w:style w:type="character" w:styleId="Hipervnculovisitado">
    <w:name w:val="FollowedHyperlink"/>
    <w:basedOn w:val="Fuentedeprrafopredeter"/>
    <w:rsid w:val="00990804"/>
    <w:rPr>
      <w:color w:val="800080"/>
      <w:u w:val="single"/>
    </w:rPr>
  </w:style>
  <w:style w:type="paragraph" w:styleId="Ttulo">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Ttulo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Fuentedeprrafopredeter"/>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Prrafodelista">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Textodeglobo">
    <w:name w:val="Balloon Text"/>
    <w:basedOn w:val="Normal"/>
    <w:link w:val="TextodegloboCar"/>
    <w:rsid w:val="00B27522"/>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B27522"/>
    <w:rPr>
      <w:rFonts w:ascii="Tahoma" w:hAnsi="Tahoma" w:cs="Tahoma"/>
      <w:kern w:val="25"/>
      <w:sz w:val="16"/>
      <w:szCs w:val="16"/>
      <w:lang w:val="es-ES" w:eastAsia="es-ES"/>
    </w:rPr>
  </w:style>
  <w:style w:type="character" w:styleId="nfasis">
    <w:name w:val="Emphasis"/>
    <w:basedOn w:val="Fuentedeprrafopredeter"/>
    <w:uiPriority w:val="20"/>
    <w:qFormat/>
    <w:rsid w:val="00C07A8D"/>
    <w:rPr>
      <w:i/>
      <w:iCs/>
    </w:rPr>
  </w:style>
  <w:style w:type="character" w:styleId="Textoennegrita">
    <w:name w:val="Strong"/>
    <w:basedOn w:val="Fuentedeprrafopredeter"/>
    <w:uiPriority w:val="22"/>
    <w:qFormat/>
    <w:rsid w:val="00947EAA"/>
    <w:rPr>
      <w:b/>
      <w:bCs/>
    </w:rPr>
  </w:style>
  <w:style w:type="character" w:customStyle="1" w:styleId="longtext">
    <w:name w:val="long_text"/>
    <w:basedOn w:val="Fuentedeprrafopredeter"/>
    <w:rsid w:val="001D0DA6"/>
  </w:style>
  <w:style w:type="character" w:customStyle="1" w:styleId="descripcion1">
    <w:name w:val="descripcion1"/>
    <w:basedOn w:val="Fuentedeprrafopredeter"/>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Fuentedeprrafopredeter"/>
    <w:rsid w:val="004576B7"/>
  </w:style>
  <w:style w:type="character" w:customStyle="1" w:styleId="description">
    <w:name w:val="description"/>
    <w:basedOn w:val="Fuentedeprrafopredeter"/>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s>
</file>

<file path=word/webSettings.xml><?xml version="1.0" encoding="utf-8"?>
<w:webSettings xmlns:r="http://schemas.openxmlformats.org/officeDocument/2006/relationships" xmlns:w="http://schemas.openxmlformats.org/wordprocessingml/2006/main">
  <w:divs>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172572128">
      <w:bodyDiv w:val="1"/>
      <w:marLeft w:val="0"/>
      <w:marRight w:val="0"/>
      <w:marTop w:val="0"/>
      <w:marBottom w:val="0"/>
      <w:divBdr>
        <w:top w:val="none" w:sz="0" w:space="0" w:color="auto"/>
        <w:left w:val="none" w:sz="0" w:space="0" w:color="auto"/>
        <w:bottom w:val="none" w:sz="0" w:space="0" w:color="auto"/>
        <w:right w:val="none" w:sz="0" w:space="0" w:color="auto"/>
      </w:divBdr>
      <w:divsChild>
        <w:div w:id="1752433711">
          <w:marLeft w:val="0"/>
          <w:marRight w:val="0"/>
          <w:marTop w:val="0"/>
          <w:marBottom w:val="0"/>
          <w:divBdr>
            <w:top w:val="none" w:sz="0" w:space="0" w:color="auto"/>
            <w:left w:val="none" w:sz="0" w:space="0" w:color="auto"/>
            <w:bottom w:val="none" w:sz="0" w:space="0" w:color="auto"/>
            <w:right w:val="none" w:sz="0" w:space="0" w:color="auto"/>
          </w:divBdr>
          <w:divsChild>
            <w:div w:id="2076931019">
              <w:marLeft w:val="0"/>
              <w:marRight w:val="0"/>
              <w:marTop w:val="0"/>
              <w:marBottom w:val="0"/>
              <w:divBdr>
                <w:top w:val="none" w:sz="0" w:space="0" w:color="auto"/>
                <w:left w:val="none" w:sz="0" w:space="0" w:color="auto"/>
                <w:bottom w:val="none" w:sz="0" w:space="0" w:color="auto"/>
                <w:right w:val="none" w:sz="0" w:space="0" w:color="auto"/>
              </w:divBdr>
              <w:divsChild>
                <w:div w:id="480585717">
                  <w:marLeft w:val="2100"/>
                  <w:marRight w:val="0"/>
                  <w:marTop w:val="0"/>
                  <w:marBottom w:val="0"/>
                  <w:divBdr>
                    <w:top w:val="none" w:sz="0" w:space="0" w:color="auto"/>
                    <w:left w:val="none" w:sz="0" w:space="0" w:color="auto"/>
                    <w:bottom w:val="none" w:sz="0" w:space="0" w:color="auto"/>
                    <w:right w:val="none" w:sz="0" w:space="0" w:color="auto"/>
                  </w:divBdr>
                  <w:divsChild>
                    <w:div w:id="831214622">
                      <w:marLeft w:val="0"/>
                      <w:marRight w:val="0"/>
                      <w:marTop w:val="0"/>
                      <w:marBottom w:val="0"/>
                      <w:divBdr>
                        <w:top w:val="none" w:sz="0" w:space="0" w:color="auto"/>
                        <w:left w:val="none" w:sz="0" w:space="0" w:color="auto"/>
                        <w:bottom w:val="none" w:sz="0" w:space="0" w:color="auto"/>
                        <w:right w:val="none" w:sz="0" w:space="0" w:color="auto"/>
                      </w:divBdr>
                      <w:divsChild>
                        <w:div w:id="1698699964">
                          <w:marLeft w:val="0"/>
                          <w:marRight w:val="0"/>
                          <w:marTop w:val="0"/>
                          <w:marBottom w:val="0"/>
                          <w:divBdr>
                            <w:top w:val="none" w:sz="0" w:space="0" w:color="auto"/>
                            <w:left w:val="none" w:sz="0" w:space="0" w:color="auto"/>
                            <w:bottom w:val="none" w:sz="0" w:space="0" w:color="auto"/>
                            <w:right w:val="none" w:sz="0" w:space="0" w:color="auto"/>
                          </w:divBdr>
                          <w:divsChild>
                            <w:div w:id="654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4667139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05906867">
      <w:bodyDiv w:val="1"/>
      <w:marLeft w:val="0"/>
      <w:marRight w:val="0"/>
      <w:marTop w:val="0"/>
      <w:marBottom w:val="0"/>
      <w:divBdr>
        <w:top w:val="none" w:sz="0" w:space="0" w:color="auto"/>
        <w:left w:val="none" w:sz="0" w:space="0" w:color="auto"/>
        <w:bottom w:val="none" w:sz="0" w:space="0" w:color="auto"/>
        <w:right w:val="none" w:sz="0" w:space="0" w:color="auto"/>
      </w:divBdr>
      <w:divsChild>
        <w:div w:id="473068239">
          <w:marLeft w:val="0"/>
          <w:marRight w:val="0"/>
          <w:marTop w:val="0"/>
          <w:marBottom w:val="0"/>
          <w:divBdr>
            <w:top w:val="none" w:sz="0" w:space="0" w:color="auto"/>
            <w:left w:val="none" w:sz="0" w:space="0" w:color="auto"/>
            <w:bottom w:val="none" w:sz="0" w:space="0" w:color="auto"/>
            <w:right w:val="none" w:sz="0" w:space="0" w:color="auto"/>
          </w:divBdr>
          <w:divsChild>
            <w:div w:id="1410083173">
              <w:marLeft w:val="0"/>
              <w:marRight w:val="0"/>
              <w:marTop w:val="0"/>
              <w:marBottom w:val="0"/>
              <w:divBdr>
                <w:top w:val="none" w:sz="0" w:space="0" w:color="auto"/>
                <w:left w:val="none" w:sz="0" w:space="0" w:color="auto"/>
                <w:bottom w:val="none" w:sz="0" w:space="0" w:color="auto"/>
                <w:right w:val="none" w:sz="0" w:space="0" w:color="auto"/>
              </w:divBdr>
              <w:divsChild>
                <w:div w:id="125248109">
                  <w:marLeft w:val="2520"/>
                  <w:marRight w:val="0"/>
                  <w:marTop w:val="0"/>
                  <w:marBottom w:val="0"/>
                  <w:divBdr>
                    <w:top w:val="none" w:sz="0" w:space="0" w:color="auto"/>
                    <w:left w:val="none" w:sz="0" w:space="0" w:color="auto"/>
                    <w:bottom w:val="none" w:sz="0" w:space="0" w:color="auto"/>
                    <w:right w:val="none" w:sz="0" w:space="0" w:color="auto"/>
                  </w:divBdr>
                  <w:divsChild>
                    <w:div w:id="224070697">
                      <w:marLeft w:val="0"/>
                      <w:marRight w:val="0"/>
                      <w:marTop w:val="0"/>
                      <w:marBottom w:val="0"/>
                      <w:divBdr>
                        <w:top w:val="none" w:sz="0" w:space="0" w:color="auto"/>
                        <w:left w:val="none" w:sz="0" w:space="0" w:color="auto"/>
                        <w:bottom w:val="none" w:sz="0" w:space="0" w:color="auto"/>
                        <w:right w:val="none" w:sz="0" w:space="0" w:color="auto"/>
                      </w:divBdr>
                      <w:divsChild>
                        <w:div w:id="1052970219">
                          <w:marLeft w:val="0"/>
                          <w:marRight w:val="0"/>
                          <w:marTop w:val="0"/>
                          <w:marBottom w:val="0"/>
                          <w:divBdr>
                            <w:top w:val="none" w:sz="0" w:space="0" w:color="auto"/>
                            <w:left w:val="none" w:sz="0" w:space="0" w:color="auto"/>
                            <w:bottom w:val="none" w:sz="0" w:space="0" w:color="auto"/>
                            <w:right w:val="none" w:sz="0" w:space="0" w:color="auto"/>
                          </w:divBdr>
                          <w:divsChild>
                            <w:div w:id="387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371488425">
      <w:bodyDiv w:val="1"/>
      <w:marLeft w:val="0"/>
      <w:marRight w:val="0"/>
      <w:marTop w:val="0"/>
      <w:marBottom w:val="0"/>
      <w:divBdr>
        <w:top w:val="none" w:sz="0" w:space="0" w:color="auto"/>
        <w:left w:val="none" w:sz="0" w:space="0" w:color="auto"/>
        <w:bottom w:val="none" w:sz="0" w:space="0" w:color="auto"/>
        <w:right w:val="none" w:sz="0" w:space="0" w:color="auto"/>
      </w:divBdr>
      <w:divsChild>
        <w:div w:id="416947888">
          <w:marLeft w:val="0"/>
          <w:marRight w:val="0"/>
          <w:marTop w:val="0"/>
          <w:marBottom w:val="0"/>
          <w:divBdr>
            <w:top w:val="none" w:sz="0" w:space="0" w:color="auto"/>
            <w:left w:val="none" w:sz="0" w:space="0" w:color="auto"/>
            <w:bottom w:val="none" w:sz="0" w:space="0" w:color="auto"/>
            <w:right w:val="none" w:sz="0" w:space="0" w:color="auto"/>
          </w:divBdr>
          <w:divsChild>
            <w:div w:id="1415323754">
              <w:marLeft w:val="0"/>
              <w:marRight w:val="0"/>
              <w:marTop w:val="0"/>
              <w:marBottom w:val="0"/>
              <w:divBdr>
                <w:top w:val="none" w:sz="0" w:space="0" w:color="auto"/>
                <w:left w:val="none" w:sz="0" w:space="0" w:color="auto"/>
                <w:bottom w:val="none" w:sz="0" w:space="0" w:color="auto"/>
                <w:right w:val="none" w:sz="0" w:space="0" w:color="auto"/>
              </w:divBdr>
              <w:divsChild>
                <w:div w:id="1233853631">
                  <w:marLeft w:val="2100"/>
                  <w:marRight w:val="0"/>
                  <w:marTop w:val="0"/>
                  <w:marBottom w:val="0"/>
                  <w:divBdr>
                    <w:top w:val="none" w:sz="0" w:space="0" w:color="auto"/>
                    <w:left w:val="none" w:sz="0" w:space="0" w:color="auto"/>
                    <w:bottom w:val="none" w:sz="0" w:space="0" w:color="auto"/>
                    <w:right w:val="none" w:sz="0" w:space="0" w:color="auto"/>
                  </w:divBdr>
                  <w:divsChild>
                    <w:div w:id="361128455">
                      <w:marLeft w:val="0"/>
                      <w:marRight w:val="0"/>
                      <w:marTop w:val="0"/>
                      <w:marBottom w:val="0"/>
                      <w:divBdr>
                        <w:top w:val="none" w:sz="0" w:space="0" w:color="auto"/>
                        <w:left w:val="none" w:sz="0" w:space="0" w:color="auto"/>
                        <w:bottom w:val="none" w:sz="0" w:space="0" w:color="auto"/>
                        <w:right w:val="none" w:sz="0" w:space="0" w:color="auto"/>
                      </w:divBdr>
                      <w:divsChild>
                        <w:div w:id="1594170527">
                          <w:marLeft w:val="0"/>
                          <w:marRight w:val="0"/>
                          <w:marTop w:val="0"/>
                          <w:marBottom w:val="0"/>
                          <w:divBdr>
                            <w:top w:val="none" w:sz="0" w:space="0" w:color="auto"/>
                            <w:left w:val="none" w:sz="0" w:space="0" w:color="auto"/>
                            <w:bottom w:val="none" w:sz="0" w:space="0" w:color="auto"/>
                            <w:right w:val="none" w:sz="0" w:space="0" w:color="auto"/>
                          </w:divBdr>
                          <w:divsChild>
                            <w:div w:id="7440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183860">
      <w:bodyDiv w:val="1"/>
      <w:marLeft w:val="0"/>
      <w:marRight w:val="0"/>
      <w:marTop w:val="0"/>
      <w:marBottom w:val="0"/>
      <w:divBdr>
        <w:top w:val="none" w:sz="0" w:space="0" w:color="auto"/>
        <w:left w:val="none" w:sz="0" w:space="0" w:color="auto"/>
        <w:bottom w:val="none" w:sz="0" w:space="0" w:color="auto"/>
        <w:right w:val="none" w:sz="0" w:space="0" w:color="auto"/>
      </w:divBdr>
      <w:divsChild>
        <w:div w:id="2050907211">
          <w:marLeft w:val="0"/>
          <w:marRight w:val="0"/>
          <w:marTop w:val="0"/>
          <w:marBottom w:val="0"/>
          <w:divBdr>
            <w:top w:val="none" w:sz="0" w:space="0" w:color="auto"/>
            <w:left w:val="none" w:sz="0" w:space="0" w:color="auto"/>
            <w:bottom w:val="none" w:sz="0" w:space="0" w:color="auto"/>
            <w:right w:val="none" w:sz="0" w:space="0" w:color="auto"/>
          </w:divBdr>
          <w:divsChild>
            <w:div w:id="1786729688">
              <w:marLeft w:val="0"/>
              <w:marRight w:val="0"/>
              <w:marTop w:val="0"/>
              <w:marBottom w:val="0"/>
              <w:divBdr>
                <w:top w:val="none" w:sz="0" w:space="0" w:color="auto"/>
                <w:left w:val="none" w:sz="0" w:space="0" w:color="auto"/>
                <w:bottom w:val="none" w:sz="0" w:space="0" w:color="auto"/>
                <w:right w:val="none" w:sz="0" w:space="0" w:color="auto"/>
              </w:divBdr>
              <w:divsChild>
                <w:div w:id="198443835">
                  <w:marLeft w:val="0"/>
                  <w:marRight w:val="0"/>
                  <w:marTop w:val="0"/>
                  <w:marBottom w:val="0"/>
                  <w:divBdr>
                    <w:top w:val="none" w:sz="0" w:space="0" w:color="auto"/>
                    <w:left w:val="none" w:sz="0" w:space="0" w:color="auto"/>
                    <w:bottom w:val="none" w:sz="0" w:space="0" w:color="auto"/>
                    <w:right w:val="none" w:sz="0" w:space="0" w:color="auto"/>
                  </w:divBdr>
                  <w:divsChild>
                    <w:div w:id="59450934">
                      <w:marLeft w:val="0"/>
                      <w:marRight w:val="0"/>
                      <w:marTop w:val="0"/>
                      <w:marBottom w:val="0"/>
                      <w:divBdr>
                        <w:top w:val="none" w:sz="0" w:space="0" w:color="auto"/>
                        <w:left w:val="none" w:sz="0" w:space="0" w:color="auto"/>
                        <w:bottom w:val="none" w:sz="0" w:space="0" w:color="auto"/>
                        <w:right w:val="none" w:sz="0" w:space="0" w:color="auto"/>
                      </w:divBdr>
                      <w:divsChild>
                        <w:div w:id="8294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65300920">
      <w:bodyDiv w:val="1"/>
      <w:marLeft w:val="0"/>
      <w:marRight w:val="0"/>
      <w:marTop w:val="0"/>
      <w:marBottom w:val="0"/>
      <w:divBdr>
        <w:top w:val="none" w:sz="0" w:space="0" w:color="auto"/>
        <w:left w:val="none" w:sz="0" w:space="0" w:color="auto"/>
        <w:bottom w:val="none" w:sz="0" w:space="0" w:color="auto"/>
        <w:right w:val="none" w:sz="0" w:space="0" w:color="auto"/>
      </w:divBdr>
      <w:divsChild>
        <w:div w:id="934360821">
          <w:marLeft w:val="0"/>
          <w:marRight w:val="0"/>
          <w:marTop w:val="0"/>
          <w:marBottom w:val="0"/>
          <w:divBdr>
            <w:top w:val="none" w:sz="0" w:space="0" w:color="auto"/>
            <w:left w:val="none" w:sz="0" w:space="0" w:color="auto"/>
            <w:bottom w:val="none" w:sz="0" w:space="0" w:color="auto"/>
            <w:right w:val="none" w:sz="0" w:space="0" w:color="auto"/>
          </w:divBdr>
          <w:divsChild>
            <w:div w:id="94642837">
              <w:marLeft w:val="0"/>
              <w:marRight w:val="0"/>
              <w:marTop w:val="0"/>
              <w:marBottom w:val="0"/>
              <w:divBdr>
                <w:top w:val="none" w:sz="0" w:space="0" w:color="auto"/>
                <w:left w:val="none" w:sz="0" w:space="0" w:color="auto"/>
                <w:bottom w:val="none" w:sz="0" w:space="0" w:color="auto"/>
                <w:right w:val="none" w:sz="0" w:space="0" w:color="auto"/>
              </w:divBdr>
              <w:divsChild>
                <w:div w:id="74937486">
                  <w:marLeft w:val="2520"/>
                  <w:marRight w:val="0"/>
                  <w:marTop w:val="0"/>
                  <w:marBottom w:val="0"/>
                  <w:divBdr>
                    <w:top w:val="none" w:sz="0" w:space="0" w:color="auto"/>
                    <w:left w:val="none" w:sz="0" w:space="0" w:color="auto"/>
                    <w:bottom w:val="none" w:sz="0" w:space="0" w:color="auto"/>
                    <w:right w:val="none" w:sz="0" w:space="0" w:color="auto"/>
                  </w:divBdr>
                  <w:divsChild>
                    <w:div w:id="959338265">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12141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2028602858">
      <w:bodyDiv w:val="1"/>
      <w:marLeft w:val="0"/>
      <w:marRight w:val="0"/>
      <w:marTop w:val="0"/>
      <w:marBottom w:val="0"/>
      <w:divBdr>
        <w:top w:val="none" w:sz="0" w:space="0" w:color="auto"/>
        <w:left w:val="none" w:sz="0" w:space="0" w:color="auto"/>
        <w:bottom w:val="none" w:sz="0" w:space="0" w:color="auto"/>
        <w:right w:val="none" w:sz="0" w:space="0" w:color="auto"/>
      </w:divBdr>
      <w:divsChild>
        <w:div w:id="783306410">
          <w:marLeft w:val="0"/>
          <w:marRight w:val="0"/>
          <w:marTop w:val="0"/>
          <w:marBottom w:val="0"/>
          <w:divBdr>
            <w:top w:val="none" w:sz="0" w:space="0" w:color="auto"/>
            <w:left w:val="none" w:sz="0" w:space="0" w:color="auto"/>
            <w:bottom w:val="none" w:sz="0" w:space="0" w:color="auto"/>
            <w:right w:val="none" w:sz="0" w:space="0" w:color="auto"/>
          </w:divBdr>
          <w:divsChild>
            <w:div w:id="455608348">
              <w:marLeft w:val="0"/>
              <w:marRight w:val="0"/>
              <w:marTop w:val="0"/>
              <w:marBottom w:val="0"/>
              <w:divBdr>
                <w:top w:val="none" w:sz="0" w:space="0" w:color="auto"/>
                <w:left w:val="none" w:sz="0" w:space="0" w:color="auto"/>
                <w:bottom w:val="none" w:sz="0" w:space="0" w:color="auto"/>
                <w:right w:val="none" w:sz="0" w:space="0" w:color="auto"/>
              </w:divBdr>
              <w:divsChild>
                <w:div w:id="326174077">
                  <w:marLeft w:val="0"/>
                  <w:marRight w:val="0"/>
                  <w:marTop w:val="100"/>
                  <w:marBottom w:val="100"/>
                  <w:divBdr>
                    <w:top w:val="none" w:sz="0" w:space="0" w:color="auto"/>
                    <w:left w:val="none" w:sz="0" w:space="0" w:color="auto"/>
                    <w:bottom w:val="none" w:sz="0" w:space="0" w:color="auto"/>
                    <w:right w:val="none" w:sz="0" w:space="0" w:color="auto"/>
                  </w:divBdr>
                  <w:divsChild>
                    <w:div w:id="1707632040">
                      <w:marLeft w:val="0"/>
                      <w:marRight w:val="0"/>
                      <w:marTop w:val="0"/>
                      <w:marBottom w:val="0"/>
                      <w:divBdr>
                        <w:top w:val="none" w:sz="0" w:space="0" w:color="auto"/>
                        <w:left w:val="none" w:sz="0" w:space="0" w:color="auto"/>
                        <w:bottom w:val="none" w:sz="0" w:space="0" w:color="auto"/>
                        <w:right w:val="none" w:sz="0" w:space="0" w:color="auto"/>
                      </w:divBdr>
                      <w:divsChild>
                        <w:div w:id="345643456">
                          <w:marLeft w:val="0"/>
                          <w:marRight w:val="0"/>
                          <w:marTop w:val="0"/>
                          <w:marBottom w:val="0"/>
                          <w:divBdr>
                            <w:top w:val="none" w:sz="0" w:space="0" w:color="auto"/>
                            <w:left w:val="none" w:sz="0" w:space="0" w:color="auto"/>
                            <w:bottom w:val="none" w:sz="0" w:space="0" w:color="auto"/>
                            <w:right w:val="none" w:sz="0" w:space="0" w:color="auto"/>
                          </w:divBdr>
                          <w:divsChild>
                            <w:div w:id="1884708784">
                              <w:marLeft w:val="0"/>
                              <w:marRight w:val="0"/>
                              <w:marTop w:val="0"/>
                              <w:marBottom w:val="0"/>
                              <w:divBdr>
                                <w:top w:val="none" w:sz="0" w:space="0" w:color="auto"/>
                                <w:left w:val="none" w:sz="0" w:space="0" w:color="auto"/>
                                <w:bottom w:val="none" w:sz="0" w:space="0" w:color="auto"/>
                                <w:right w:val="none" w:sz="0" w:space="0" w:color="auto"/>
                              </w:divBdr>
                              <w:divsChild>
                                <w:div w:id="1203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ss.bmwgroup.com/pressclub/p/ar/startpage.html" TargetMode="External"/><Relationship Id="rId18" Type="http://schemas.openxmlformats.org/officeDocument/2006/relationships/hyperlink" Target="mailto:Prensa@bmw.com.a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outube.com/BMWGroupvie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witter.com/BMWGrou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BMWGroup"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mwgroup.com"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A3A1B-91CA-404B-9E77-DA74097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0</TotalTime>
  <Pages>4</Pages>
  <Words>558</Words>
  <Characters>3071</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Estimado Sr</vt:lpstr>
      <vt:lpstr>Estimado Sr</vt:lpstr>
    </vt:vector>
  </TitlesOfParts>
  <Company>BMW de LATINOAMERICA</Company>
  <LinksUpToDate>false</LinksUpToDate>
  <CharactersWithSpaces>3622</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2</cp:revision>
  <cp:lastPrinted>2013-01-29T22:09:00Z</cp:lastPrinted>
  <dcterms:created xsi:type="dcterms:W3CDTF">2013-01-29T22:20:00Z</dcterms:created>
  <dcterms:modified xsi:type="dcterms:W3CDTF">2013-01-29T22:20:00Z</dcterms:modified>
</cp:coreProperties>
</file>