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Default="009C54F2"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w:t>
      </w:r>
      <w:r w:rsidR="00B42A70">
        <w:rPr>
          <w:rStyle w:val="longtext"/>
          <w:rFonts w:ascii="BMWType V2 Light" w:hAnsi="BMWType V2 Light" w:cs="BMWType V2 Light"/>
          <w:color w:val="000000"/>
          <w:szCs w:val="22"/>
          <w:shd w:val="clear" w:color="auto" w:fill="FFFFFF"/>
        </w:rPr>
        <w:t>7</w:t>
      </w:r>
      <w:r w:rsidR="00061BCB">
        <w:rPr>
          <w:rStyle w:val="longtext"/>
          <w:rFonts w:ascii="BMWType V2 Light" w:hAnsi="BMWType V2 Light" w:cs="BMWType V2 Light"/>
          <w:color w:val="000000"/>
          <w:szCs w:val="22"/>
          <w:shd w:val="clear" w:color="auto" w:fill="FFFFFF"/>
        </w:rPr>
        <w:t>/</w:t>
      </w:r>
      <w:r w:rsidR="002B27DD" w:rsidRPr="00BA63D1">
        <w:rPr>
          <w:rStyle w:val="longtext"/>
          <w:rFonts w:ascii="BMWType V2 Light" w:hAnsi="BMWType V2 Light" w:cs="BMWType V2 Light"/>
          <w:color w:val="000000"/>
          <w:szCs w:val="22"/>
          <w:shd w:val="clear" w:color="auto" w:fill="FFFFFF"/>
        </w:rPr>
        <w:t>0</w:t>
      </w:r>
      <w:r>
        <w:rPr>
          <w:rStyle w:val="longtext"/>
          <w:rFonts w:ascii="BMWType V2 Light" w:hAnsi="BMWType V2 Light" w:cs="BMWType V2 Light"/>
          <w:color w:val="000000"/>
          <w:szCs w:val="22"/>
          <w:shd w:val="clear" w:color="auto" w:fill="FFFFFF"/>
        </w:rPr>
        <w:t>7</w:t>
      </w:r>
      <w:r w:rsidR="00CE0AF4" w:rsidRPr="00BA63D1">
        <w:rPr>
          <w:rStyle w:val="longtext"/>
          <w:rFonts w:ascii="BMWType V2 Light" w:hAnsi="BMWType V2 Light" w:cs="BMWType V2 Light"/>
          <w:color w:val="000000"/>
          <w:szCs w:val="22"/>
          <w:shd w:val="clear" w:color="auto" w:fill="FFFFFF"/>
        </w:rPr>
        <w:t>/2013</w:t>
      </w:r>
    </w:p>
    <w:p w:rsidR="00172178" w:rsidRPr="00785B98" w:rsidRDefault="00172178" w:rsidP="00950019">
      <w:pPr>
        <w:pStyle w:val="Ttulo1"/>
        <w:spacing w:before="0"/>
        <w:rPr>
          <w:rFonts w:ascii="BMWType V2 Light" w:hAnsi="BMWType V2 Light" w:cs="BMWType V2 Light"/>
          <w:color w:val="auto"/>
          <w:sz w:val="28"/>
          <w:szCs w:val="28"/>
        </w:rPr>
      </w:pPr>
    </w:p>
    <w:p w:rsidR="00AD2CB9" w:rsidRPr="00AD2CB9" w:rsidRDefault="00AD2CB9" w:rsidP="00AD2CB9">
      <w:pPr>
        <w:rPr>
          <w:rFonts w:ascii="BMWType V2 Light" w:hAnsi="BMWType V2 Light" w:cs="BMWType V2 Light"/>
          <w:kern w:val="0"/>
          <w:lang w:val="es-AR" w:eastAsia="es-AR"/>
        </w:rPr>
      </w:pPr>
    </w:p>
    <w:p w:rsidR="00AD2CB9" w:rsidRPr="00AD2CB9" w:rsidRDefault="00AD2CB9" w:rsidP="00AD2CB9">
      <w:pPr>
        <w:jc w:val="both"/>
        <w:rPr>
          <w:rFonts w:ascii="BMWType V2 Light" w:hAnsi="BMWType V2 Light" w:cs="BMWType V2 Light"/>
          <w:b/>
          <w:sz w:val="24"/>
          <w:szCs w:val="24"/>
        </w:rPr>
      </w:pPr>
      <w:r w:rsidRPr="00AD2CB9">
        <w:rPr>
          <w:rFonts w:ascii="BMWType V2 Light" w:hAnsi="BMWType V2 Light" w:cs="BMWType V2 Light"/>
          <w:b/>
          <w:sz w:val="24"/>
          <w:szCs w:val="24"/>
        </w:rPr>
        <w:t xml:space="preserve">Revolución de la Movilidad Urbana. La </w:t>
      </w:r>
      <w:proofErr w:type="spellStart"/>
      <w:r w:rsidRPr="00AD2CB9">
        <w:rPr>
          <w:rFonts w:ascii="BMWType V2 Light" w:hAnsi="BMWType V2 Light" w:cs="BMWType V2 Light"/>
          <w:b/>
          <w:sz w:val="24"/>
          <w:szCs w:val="24"/>
        </w:rPr>
        <w:t>Premiere</w:t>
      </w:r>
      <w:proofErr w:type="spellEnd"/>
      <w:r w:rsidRPr="00AD2CB9">
        <w:rPr>
          <w:rFonts w:ascii="BMWType V2 Light" w:hAnsi="BMWType V2 Light" w:cs="BMWType V2 Light"/>
          <w:b/>
          <w:sz w:val="24"/>
          <w:szCs w:val="24"/>
        </w:rPr>
        <w:t xml:space="preserve"> Mundial del nuevo BMW i3 se celebrará simultáneamente en 3 continentes. Miembros del Consejo revelarán el primer vehículo producido en serie de BMW Group en Nueva York, Londres y Beijing. Se transmitirá en vivo por internet.</w:t>
      </w:r>
    </w:p>
    <w:p w:rsidR="00AD2CB9" w:rsidRDefault="00AD2CB9" w:rsidP="00AD2CB9">
      <w:pPr>
        <w:jc w:val="both"/>
      </w:pPr>
    </w:p>
    <w:p w:rsidR="00AD2CB9" w:rsidRDefault="00AD2CB9" w:rsidP="00AD2CB9">
      <w:pPr>
        <w:pStyle w:val="NormalWeb"/>
        <w:jc w:val="both"/>
        <w:rPr>
          <w:rFonts w:ascii="BMWType V2 Light" w:hAnsi="BMWType V2 Light" w:cs="BMWType V2 Light"/>
          <w:sz w:val="22"/>
          <w:szCs w:val="22"/>
        </w:rPr>
      </w:pPr>
      <w:proofErr w:type="spellStart"/>
      <w:r w:rsidRPr="00AD2CB9">
        <w:rPr>
          <w:rFonts w:ascii="BMWType V2 Light" w:hAnsi="BMWType V2 Light" w:cs="BMWType V2 Light"/>
          <w:sz w:val="22"/>
          <w:szCs w:val="22"/>
        </w:rPr>
        <w:t>Good</w:t>
      </w:r>
      <w:proofErr w:type="spellEnd"/>
      <w:r w:rsidRPr="00AD2CB9">
        <w:rPr>
          <w:rFonts w:ascii="BMWType V2 Light" w:hAnsi="BMWType V2 Light" w:cs="BMWType V2 Light"/>
          <w:sz w:val="22"/>
          <w:szCs w:val="22"/>
        </w:rPr>
        <w:t xml:space="preserve"> </w:t>
      </w:r>
      <w:proofErr w:type="spellStart"/>
      <w:r w:rsidRPr="00AD2CB9">
        <w:rPr>
          <w:rFonts w:ascii="BMWType V2 Light" w:hAnsi="BMWType V2 Light" w:cs="BMWType V2 Light"/>
          <w:sz w:val="22"/>
          <w:szCs w:val="22"/>
        </w:rPr>
        <w:t>morning</w:t>
      </w:r>
      <w:proofErr w:type="spellEnd"/>
      <w:r w:rsidRPr="00AD2CB9">
        <w:rPr>
          <w:rFonts w:ascii="BMWType V2 Light" w:hAnsi="BMWType V2 Light" w:cs="BMWType V2 Light"/>
          <w:sz w:val="22"/>
          <w:szCs w:val="22"/>
        </w:rPr>
        <w:t xml:space="preserve">, New York; </w:t>
      </w:r>
      <w:proofErr w:type="spellStart"/>
      <w:r w:rsidRPr="00AD2CB9">
        <w:rPr>
          <w:rFonts w:ascii="BMWType V2 Light" w:hAnsi="BMWType V2 Light" w:cs="BMWType V2 Light"/>
          <w:sz w:val="22"/>
          <w:szCs w:val="22"/>
        </w:rPr>
        <w:t>Hello</w:t>
      </w:r>
      <w:proofErr w:type="spellEnd"/>
      <w:r w:rsidRPr="00AD2CB9">
        <w:rPr>
          <w:rFonts w:ascii="BMWType V2 Light" w:hAnsi="BMWType V2 Light" w:cs="BMWType V2 Light"/>
          <w:sz w:val="22"/>
          <w:szCs w:val="22"/>
        </w:rPr>
        <w:t xml:space="preserve">, London; </w:t>
      </w:r>
      <w:proofErr w:type="spellStart"/>
      <w:r w:rsidRPr="00AD2CB9">
        <w:rPr>
          <w:rFonts w:ascii="BMWType V2 Light" w:hAnsi="BMWType V2 Light" w:cs="BMWType V2 Light"/>
          <w:sz w:val="22"/>
          <w:szCs w:val="22"/>
        </w:rPr>
        <w:t>Wanshang</w:t>
      </w:r>
      <w:proofErr w:type="spellEnd"/>
      <w:r w:rsidRPr="00AD2CB9">
        <w:rPr>
          <w:rFonts w:ascii="BMWType V2 Light" w:hAnsi="BMWType V2 Light" w:cs="BMWType V2 Light"/>
          <w:sz w:val="22"/>
          <w:szCs w:val="22"/>
        </w:rPr>
        <w:t xml:space="preserve"> </w:t>
      </w:r>
      <w:proofErr w:type="spellStart"/>
      <w:r w:rsidRPr="00AD2CB9">
        <w:rPr>
          <w:rFonts w:ascii="BMWType V2 Light" w:hAnsi="BMWType V2 Light" w:cs="BMWType V2 Light"/>
          <w:sz w:val="22"/>
          <w:szCs w:val="22"/>
        </w:rPr>
        <w:t>hao</w:t>
      </w:r>
      <w:proofErr w:type="spellEnd"/>
      <w:r w:rsidRPr="00AD2CB9">
        <w:rPr>
          <w:rFonts w:ascii="BMWType V2 Light" w:hAnsi="BMWType V2 Light" w:cs="BMWType V2 Light"/>
          <w:sz w:val="22"/>
          <w:szCs w:val="22"/>
        </w:rPr>
        <w:t xml:space="preserve"> Beijing – a las 14:30 Hora de Europa Central del lunes 29 de julio de 2013, resonarán estos saludos desde las </w:t>
      </w:r>
      <w:proofErr w:type="spellStart"/>
      <w:r w:rsidRPr="00AD2CB9">
        <w:rPr>
          <w:rFonts w:ascii="BMWType V2 Light" w:hAnsi="BMWType V2 Light" w:cs="BMWType V2 Light"/>
          <w:sz w:val="22"/>
          <w:szCs w:val="22"/>
        </w:rPr>
        <w:t>megaciudades</w:t>
      </w:r>
      <w:proofErr w:type="spellEnd"/>
      <w:r w:rsidRPr="00AD2CB9">
        <w:rPr>
          <w:rFonts w:ascii="BMWType V2 Light" w:hAnsi="BMWType V2 Light" w:cs="BMWType V2 Light"/>
          <w:sz w:val="22"/>
          <w:szCs w:val="22"/>
        </w:rPr>
        <w:t xml:space="preserve"> de EUA, Europa y Asia para enmarcar la inauguración del BMW i3 frente a una audiencia de nivel mundial. La espectacular premier para este vehículo revolucionario toma lugar exactamente dos años después de que se presentó el Concepto BMW i3 en Frankfurt el 29 de julio de 2011, previo al espectáculo internacional International Motor Show (IAA).</w:t>
      </w:r>
    </w:p>
    <w:p w:rsidR="00531F8B" w:rsidRPr="00AD2CB9" w:rsidRDefault="00531F8B" w:rsidP="00AD2CB9">
      <w:pPr>
        <w:pStyle w:val="NormalWeb"/>
        <w:jc w:val="both"/>
        <w:rPr>
          <w:rFonts w:ascii="BMWType V2 Light" w:hAnsi="BMWType V2 Light" w:cs="BMWType V2 Light"/>
          <w:sz w:val="22"/>
          <w:szCs w:val="22"/>
        </w:rPr>
      </w:pPr>
    </w:p>
    <w:p w:rsidR="00AD2CB9" w:rsidRPr="00AD2CB9" w:rsidRDefault="00AD2CB9" w:rsidP="00AD2CB9">
      <w:pPr>
        <w:pStyle w:val="NormalWeb"/>
        <w:jc w:val="both"/>
        <w:rPr>
          <w:rFonts w:ascii="BMWType V2 Light" w:hAnsi="BMWType V2 Light" w:cs="BMWType V2 Light"/>
          <w:sz w:val="22"/>
          <w:szCs w:val="22"/>
        </w:rPr>
      </w:pPr>
      <w:r w:rsidRPr="00AD2CB9">
        <w:rPr>
          <w:rFonts w:ascii="BMWType V2 Light" w:hAnsi="BMWType V2 Light" w:cs="BMWType V2 Light"/>
          <w:sz w:val="22"/>
          <w:szCs w:val="22"/>
        </w:rPr>
        <w:t>El lanzamiento simultáneo en tres continentes subraya el acercamiento mundial que representa el BMW i3 frente a la resolución de los problemas de movilidad urbana alrededor del mundo. Este enfoque tiene sus raíces en la idea holística de un concepto de un vehículo especializado que cuenta con un diseño único y sustentabilidad a lo largo de la cadena de valor así como con servicios complementarios de movilidad. Como tal, el BMW i3 redefine la movilidad urbana para el presente y el futuro, estableciendo puntos de referencia para la sustentabilidad, el diseño, el sello característico de la dinámica de BMW y su eficiencia ejemplar. Se trata del primer vehículo eléctrico Premium del mundo diseñado desde cero que se acciona mediante un sistema de motor eléctrico. También es el primer auto del mundo que cuenta con la virtud de reunir un diseño visionario, una tecnología pionera y un concepto de vehículo innovador que incluye una carrocería hecha de plásticos reforzados con fibra de carbono (PRFC).</w:t>
      </w:r>
    </w:p>
    <w:p w:rsidR="00AD2CB9" w:rsidRPr="00AD2CB9" w:rsidRDefault="00AD2CB9" w:rsidP="00AD2CB9">
      <w:pPr>
        <w:pStyle w:val="NormalWeb"/>
        <w:jc w:val="both"/>
        <w:rPr>
          <w:rFonts w:ascii="BMWType V2 Light" w:hAnsi="BMWType V2 Light" w:cs="BMWType V2 Light"/>
          <w:sz w:val="22"/>
          <w:szCs w:val="22"/>
        </w:rPr>
      </w:pPr>
      <w:r w:rsidRPr="00AD2CB9">
        <w:rPr>
          <w:rFonts w:ascii="BMWType V2 Light" w:hAnsi="BMWType V2 Light" w:cs="BMWType V2 Light"/>
          <w:sz w:val="22"/>
          <w:szCs w:val="22"/>
        </w:rPr>
        <w:t>En cada una de las tres metrópolis, los miembros del consejo de BMW Group presentarán el BMW i3 en una transmisión en vivo, en la que explicarán la historia del desarrollo y la tecnología de este modelo innovador y mostrarán la forma que puede tomar una solución mundial hacia los retos de la movilidad personal.</w:t>
      </w:r>
    </w:p>
    <w:p w:rsidR="00AD2CB9" w:rsidRPr="00AD2CB9" w:rsidRDefault="00AD2CB9" w:rsidP="00AD2CB9">
      <w:pPr>
        <w:pStyle w:val="NormalWeb"/>
        <w:jc w:val="both"/>
        <w:rPr>
          <w:rFonts w:ascii="BMWType V2 Light" w:hAnsi="BMWType V2 Light" w:cs="BMWType V2 Light"/>
          <w:sz w:val="22"/>
          <w:szCs w:val="22"/>
        </w:rPr>
      </w:pPr>
      <w:r w:rsidRPr="00AD2CB9">
        <w:rPr>
          <w:rFonts w:ascii="BMWType V2 Light" w:hAnsi="BMWType V2 Light" w:cs="BMWType V2 Light"/>
          <w:sz w:val="22"/>
          <w:szCs w:val="22"/>
        </w:rPr>
        <w:t> </w:t>
      </w:r>
    </w:p>
    <w:p w:rsidR="00AD2CB9" w:rsidRPr="00AD2CB9" w:rsidRDefault="00AD2CB9" w:rsidP="00AD2CB9">
      <w:pPr>
        <w:pStyle w:val="NormalWeb"/>
        <w:jc w:val="both"/>
        <w:rPr>
          <w:rFonts w:ascii="BMWType V2 Light" w:hAnsi="BMWType V2 Light" w:cs="BMWType V2 Light"/>
          <w:sz w:val="22"/>
          <w:szCs w:val="22"/>
        </w:rPr>
      </w:pPr>
      <w:r w:rsidRPr="00AD2CB9">
        <w:rPr>
          <w:rStyle w:val="Textoennegrita"/>
          <w:rFonts w:ascii="BMWType V2 Light" w:hAnsi="BMWType V2 Light" w:cs="BMWType V2 Light"/>
          <w:sz w:val="22"/>
          <w:szCs w:val="22"/>
        </w:rPr>
        <w:t>La inauguración será transmitida en vivo por internet:</w:t>
      </w:r>
    </w:p>
    <w:p w:rsidR="00AD2CB9" w:rsidRDefault="00AD2CB9" w:rsidP="00AD2CB9">
      <w:pPr>
        <w:pStyle w:val="NormalWeb"/>
        <w:jc w:val="both"/>
        <w:rPr>
          <w:rFonts w:ascii="BMWType V2 Light" w:hAnsi="BMWType V2 Light" w:cs="BMWType V2 Light"/>
          <w:sz w:val="22"/>
          <w:szCs w:val="22"/>
        </w:rPr>
      </w:pPr>
      <w:r w:rsidRPr="00AD2CB9">
        <w:rPr>
          <w:rStyle w:val="Textoennegrita"/>
          <w:rFonts w:ascii="BMWType V2 Light" w:hAnsi="BMWType V2 Light" w:cs="BMWType V2 Light"/>
          <w:sz w:val="22"/>
          <w:szCs w:val="22"/>
        </w:rPr>
        <w:t xml:space="preserve">14:15 – aprox. 16:00 pm CEST </w:t>
      </w:r>
      <w:r w:rsidRPr="00AD2CB9">
        <w:rPr>
          <w:rFonts w:ascii="BMWType V2 Light" w:hAnsi="BMWType V2 Light" w:cs="BMWType V2 Light"/>
          <w:sz w:val="22"/>
          <w:szCs w:val="22"/>
        </w:rPr>
        <w:t xml:space="preserve">La transmisión en vivo incluirá unas palabras del Dr. </w:t>
      </w:r>
      <w:proofErr w:type="spellStart"/>
      <w:r w:rsidRPr="00AD2CB9">
        <w:rPr>
          <w:rFonts w:ascii="BMWType V2 Light" w:hAnsi="BMWType V2 Light" w:cs="BMWType V2 Light"/>
          <w:sz w:val="22"/>
          <w:szCs w:val="22"/>
        </w:rPr>
        <w:t>Norbert</w:t>
      </w:r>
      <w:proofErr w:type="spellEnd"/>
      <w:r w:rsidRPr="00AD2CB9">
        <w:rPr>
          <w:rFonts w:ascii="BMWType V2 Light" w:hAnsi="BMWType V2 Light" w:cs="BMWType V2 Light"/>
          <w:sz w:val="22"/>
          <w:szCs w:val="22"/>
        </w:rPr>
        <w:t xml:space="preserve"> </w:t>
      </w:r>
      <w:proofErr w:type="spellStart"/>
      <w:r w:rsidRPr="00AD2CB9">
        <w:rPr>
          <w:rFonts w:ascii="BMWType V2 Light" w:hAnsi="BMWType V2 Light" w:cs="BMWType V2 Light"/>
          <w:sz w:val="22"/>
          <w:szCs w:val="22"/>
        </w:rPr>
        <w:t>Reith</w:t>
      </w:r>
      <w:r w:rsidR="00531F8B">
        <w:rPr>
          <w:rFonts w:ascii="BMWType V2 Light" w:hAnsi="BMWType V2 Light" w:cs="BMWType V2 Light"/>
          <w:sz w:val="22"/>
          <w:szCs w:val="22"/>
        </w:rPr>
        <w:t>ofer</w:t>
      </w:r>
      <w:proofErr w:type="spellEnd"/>
      <w:r w:rsidR="00531F8B">
        <w:rPr>
          <w:rFonts w:ascii="BMWType V2 Light" w:hAnsi="BMWType V2 Light" w:cs="BMWType V2 Light"/>
          <w:sz w:val="22"/>
          <w:szCs w:val="22"/>
        </w:rPr>
        <w:t xml:space="preserve"> y el evento de lanzamiento mundial </w:t>
      </w:r>
      <w:r w:rsidRPr="00AD2CB9">
        <w:rPr>
          <w:rFonts w:ascii="BMWType V2 Light" w:hAnsi="BMWType V2 Light" w:cs="BMWType V2 Light"/>
          <w:sz w:val="22"/>
          <w:szCs w:val="22"/>
        </w:rPr>
        <w:t>del BMW i3</w:t>
      </w:r>
    </w:p>
    <w:p w:rsidR="00531F8B" w:rsidRPr="00AD2CB9" w:rsidRDefault="00531F8B" w:rsidP="00AD2CB9">
      <w:pPr>
        <w:pStyle w:val="NormalWeb"/>
        <w:jc w:val="both"/>
        <w:rPr>
          <w:rFonts w:ascii="BMWType V2 Light" w:hAnsi="BMWType V2 Light" w:cs="BMWType V2 Light"/>
          <w:sz w:val="22"/>
          <w:szCs w:val="22"/>
        </w:rPr>
      </w:pPr>
    </w:p>
    <w:p w:rsidR="00AD2CB9" w:rsidRPr="00AD2CB9" w:rsidRDefault="00AD2CB9" w:rsidP="00AD2CB9">
      <w:pPr>
        <w:pStyle w:val="NormalWeb"/>
        <w:jc w:val="both"/>
        <w:rPr>
          <w:rFonts w:ascii="BMWType V2 Light" w:hAnsi="BMWType V2 Light" w:cs="BMWType V2 Light"/>
          <w:sz w:val="22"/>
          <w:szCs w:val="22"/>
        </w:rPr>
      </w:pPr>
      <w:r w:rsidRPr="00AD2CB9">
        <w:rPr>
          <w:rStyle w:val="Textoennegrita"/>
          <w:rFonts w:ascii="BMWType V2 Light" w:hAnsi="BMWType V2 Light" w:cs="BMWType V2 Light"/>
          <w:sz w:val="22"/>
          <w:szCs w:val="22"/>
        </w:rPr>
        <w:t xml:space="preserve">16:30 – 17:25 pm CEST </w:t>
      </w:r>
    </w:p>
    <w:p w:rsidR="00AD2CB9" w:rsidRPr="00AD2CB9" w:rsidRDefault="00AD2CB9" w:rsidP="00AD2CB9">
      <w:pPr>
        <w:pStyle w:val="NormalWeb"/>
        <w:jc w:val="both"/>
        <w:rPr>
          <w:rFonts w:ascii="BMWType V2 Light" w:hAnsi="BMWType V2 Light" w:cs="BMWType V2 Light"/>
          <w:sz w:val="22"/>
          <w:szCs w:val="22"/>
        </w:rPr>
      </w:pPr>
      <w:r w:rsidRPr="00AD2CB9">
        <w:rPr>
          <w:rFonts w:ascii="BMWType V2 Light" w:hAnsi="BMWType V2 Light" w:cs="BMWType V2 Light"/>
          <w:sz w:val="22"/>
          <w:szCs w:val="22"/>
        </w:rPr>
        <w:t xml:space="preserve">Lo mejor de la </w:t>
      </w:r>
      <w:proofErr w:type="spellStart"/>
      <w:r w:rsidRPr="00AD2CB9">
        <w:rPr>
          <w:rFonts w:ascii="BMWType V2 Light" w:hAnsi="BMWType V2 Light" w:cs="BMWType V2 Light"/>
          <w:sz w:val="22"/>
          <w:szCs w:val="22"/>
        </w:rPr>
        <w:t>Premier</w:t>
      </w:r>
      <w:r w:rsidR="00531F8B">
        <w:rPr>
          <w:rFonts w:ascii="BMWType V2 Light" w:hAnsi="BMWType V2 Light" w:cs="BMWType V2 Light"/>
          <w:sz w:val="22"/>
          <w:szCs w:val="22"/>
        </w:rPr>
        <w:t>e</w:t>
      </w:r>
      <w:proofErr w:type="spellEnd"/>
      <w:r w:rsidRPr="00AD2CB9">
        <w:rPr>
          <w:rFonts w:ascii="BMWType V2 Light" w:hAnsi="BMWType V2 Light" w:cs="BMWType V2 Light"/>
          <w:sz w:val="22"/>
          <w:szCs w:val="22"/>
        </w:rPr>
        <w:t xml:space="preserve"> Mundial del BMW i3</w:t>
      </w:r>
    </w:p>
    <w:p w:rsidR="00AD2CB9" w:rsidRPr="00AD2CB9" w:rsidRDefault="00AD2CB9" w:rsidP="00AD2CB9">
      <w:pPr>
        <w:pStyle w:val="NormalWeb"/>
        <w:jc w:val="both"/>
        <w:rPr>
          <w:rFonts w:ascii="BMWType V2 Light" w:hAnsi="BMWType V2 Light" w:cs="BMWType V2 Light"/>
          <w:sz w:val="22"/>
          <w:szCs w:val="22"/>
        </w:rPr>
      </w:pPr>
      <w:r w:rsidRPr="00AD2CB9">
        <w:rPr>
          <w:rFonts w:ascii="BMWType V2 Light" w:hAnsi="BMWType V2 Light" w:cs="BMWType V2 Light"/>
          <w:sz w:val="22"/>
          <w:szCs w:val="22"/>
        </w:rPr>
        <w:t> </w:t>
      </w:r>
    </w:p>
    <w:p w:rsidR="00AD2CB9" w:rsidRPr="00AD2CB9" w:rsidRDefault="00AD2CB9" w:rsidP="00AD2CB9">
      <w:pPr>
        <w:pStyle w:val="NormalWeb"/>
        <w:jc w:val="both"/>
        <w:rPr>
          <w:rFonts w:ascii="BMWType V2 Light" w:hAnsi="BMWType V2 Light" w:cs="BMWType V2 Light"/>
          <w:sz w:val="22"/>
          <w:szCs w:val="22"/>
        </w:rPr>
      </w:pPr>
      <w:r w:rsidRPr="00AD2CB9">
        <w:rPr>
          <w:rFonts w:ascii="BMWType V2 Light" w:hAnsi="BMWType V2 Light" w:cs="BMWType V2 Light"/>
          <w:sz w:val="22"/>
          <w:szCs w:val="22"/>
        </w:rPr>
        <w:t xml:space="preserve">Las imágenes televisivas, los videos y las fotografías del evento y de la transmisión en vivo se podrán encontrar en: </w:t>
      </w:r>
      <w:hyperlink r:id="rId8" w:history="1">
        <w:r w:rsidRPr="00AD2CB9">
          <w:rPr>
            <w:rStyle w:val="Hipervnculo"/>
            <w:rFonts w:ascii="BMWType V2 Light" w:hAnsi="BMWType V2 Light" w:cs="BMWType V2 Light"/>
            <w:sz w:val="22"/>
            <w:szCs w:val="22"/>
          </w:rPr>
          <w:t>http://www.live.bmwgroup.com</w:t>
        </w:r>
      </w:hyperlink>
      <w:r w:rsidRPr="00AD2CB9">
        <w:rPr>
          <w:rFonts w:ascii="BMWType V2 Light" w:hAnsi="BMWType V2 Light" w:cs="BMWType V2 Light"/>
          <w:sz w:val="22"/>
          <w:szCs w:val="22"/>
        </w:rPr>
        <w:t xml:space="preserve">. La transmisión en vivo también estará disponible en: </w:t>
      </w:r>
      <w:hyperlink r:id="rId9" w:history="1">
        <w:r w:rsidRPr="00AD2CB9">
          <w:rPr>
            <w:rStyle w:val="Hipervnculo"/>
            <w:rFonts w:ascii="BMWType V2 Light" w:hAnsi="BMWType V2 Light" w:cs="BMWType V2 Light"/>
            <w:sz w:val="22"/>
            <w:szCs w:val="22"/>
          </w:rPr>
          <w:t>http://www.youtube.com/watch?v=h746QIGIMOc</w:t>
        </w:r>
      </w:hyperlink>
      <w:r w:rsidRPr="00AD2CB9">
        <w:rPr>
          <w:rFonts w:ascii="BMWType V2 Light" w:hAnsi="BMWType V2 Light" w:cs="BMWType V2 Light"/>
          <w:sz w:val="22"/>
          <w:szCs w:val="22"/>
        </w:rPr>
        <w:t>.</w:t>
      </w:r>
    </w:p>
    <w:p w:rsidR="00AD2CB9" w:rsidRPr="00AD2CB9" w:rsidRDefault="00AD2CB9" w:rsidP="00AD2CB9">
      <w:pPr>
        <w:pStyle w:val="NormalWeb"/>
        <w:jc w:val="both"/>
        <w:rPr>
          <w:rFonts w:ascii="BMWType V2 Light" w:hAnsi="BMWType V2 Light" w:cs="BMWType V2 Light"/>
          <w:sz w:val="22"/>
          <w:szCs w:val="22"/>
        </w:rPr>
      </w:pPr>
      <w:r w:rsidRPr="00AD2CB9">
        <w:rPr>
          <w:rFonts w:ascii="BMWType V2 Light" w:hAnsi="BMWType V2 Light" w:cs="BMWType V2 Light"/>
          <w:sz w:val="22"/>
          <w:szCs w:val="22"/>
        </w:rPr>
        <w:t> </w:t>
      </w:r>
    </w:p>
    <w:p w:rsidR="00AD2CB9" w:rsidRPr="00AD2CB9" w:rsidRDefault="00AD2CB9" w:rsidP="00AD2CB9">
      <w:pPr>
        <w:pStyle w:val="NormalWeb"/>
        <w:jc w:val="both"/>
        <w:rPr>
          <w:rFonts w:ascii="BMWType V2 Light" w:hAnsi="BMWType V2 Light" w:cs="BMWType V2 Light"/>
          <w:sz w:val="22"/>
          <w:szCs w:val="22"/>
        </w:rPr>
      </w:pPr>
      <w:r w:rsidRPr="00AD2CB9">
        <w:rPr>
          <w:rFonts w:ascii="BMWType V2 Light" w:hAnsi="BMWType V2 Light" w:cs="BMWType V2 Light"/>
          <w:sz w:val="22"/>
          <w:szCs w:val="22"/>
        </w:rPr>
        <w:lastRenderedPageBreak/>
        <w:t xml:space="preserve">El BMW i3 es el resultado de un enfoque de desarrollo integrado que tiene el propósito de reducir el consumo de combustible y las emisiones en el tránsito de las ciudades. El concepto del vehículo y el sistema del motor se desarrollaron por completo dentro de las instalaciones de BMW Group. El motor eléctrico de 125 </w:t>
      </w:r>
      <w:proofErr w:type="spellStart"/>
      <w:r w:rsidRPr="00AD2CB9">
        <w:rPr>
          <w:rFonts w:ascii="BMWType V2 Light" w:hAnsi="BMWType V2 Light" w:cs="BMWType V2 Light"/>
          <w:sz w:val="22"/>
          <w:szCs w:val="22"/>
        </w:rPr>
        <w:t>kW</w:t>
      </w:r>
      <w:proofErr w:type="spellEnd"/>
      <w:r w:rsidRPr="00AD2CB9">
        <w:rPr>
          <w:rFonts w:ascii="BMWType V2 Light" w:hAnsi="BMWType V2 Light" w:cs="BMWType V2 Light"/>
          <w:sz w:val="22"/>
          <w:szCs w:val="22"/>
        </w:rPr>
        <w:t xml:space="preserve">/170 hp del BMW i3 permite una conducción sin emisiones de manera local en un rango de entre 130 y 160 kilómetros (aprox. 80 a 100 millas). En los procesos de selección de materiales y de producción, se alcanzaron estándares excepcionalmente altos en términos de sustentabilidad y de conservación de recursos. El BMW i3 se presentará al público en general en el espectáculo internacional International Motor Show en Frankfurt / </w:t>
      </w:r>
      <w:proofErr w:type="spellStart"/>
      <w:r w:rsidRPr="00AD2CB9">
        <w:rPr>
          <w:rFonts w:ascii="BMWType V2 Light" w:hAnsi="BMWType V2 Light" w:cs="BMWType V2 Light"/>
          <w:sz w:val="22"/>
          <w:szCs w:val="22"/>
        </w:rPr>
        <w:t>Main</w:t>
      </w:r>
      <w:proofErr w:type="spellEnd"/>
      <w:r w:rsidRPr="00AD2CB9">
        <w:rPr>
          <w:rFonts w:ascii="BMWType V2 Light" w:hAnsi="BMWType V2 Light" w:cs="BMWType V2 Light"/>
          <w:sz w:val="22"/>
          <w:szCs w:val="22"/>
        </w:rPr>
        <w:t xml:space="preserve"> (del 12 al 22 de septiembre de 2013).</w:t>
      </w:r>
    </w:p>
    <w:p w:rsidR="00AD2CB9" w:rsidRPr="00AD2CB9" w:rsidRDefault="00AD2CB9" w:rsidP="00AD2CB9">
      <w:pPr>
        <w:jc w:val="both"/>
        <w:rPr>
          <w:rFonts w:ascii="BMWType V2 Light" w:hAnsi="BMWType V2 Light" w:cs="BMWType V2 Light"/>
          <w:szCs w:val="22"/>
          <w:lang w:val="es-AR"/>
        </w:rPr>
      </w:pPr>
    </w:p>
    <w:p w:rsidR="007E28B3" w:rsidRDefault="007E28B3" w:rsidP="009C54F2">
      <w:pPr>
        <w:jc w:val="both"/>
        <w:rPr>
          <w:rFonts w:ascii="BMWType V2 Light" w:hAnsi="BMWType V2 Light" w:cs="BMWType V2 Light"/>
          <w:szCs w:val="22"/>
        </w:rPr>
      </w:pPr>
    </w:p>
    <w:p w:rsidR="008A4DA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8A4DA1" w:rsidRPr="00BA63D1" w:rsidRDefault="008A4DA1" w:rsidP="008A4DA1">
      <w:pPr>
        <w:spacing w:line="360" w:lineRule="auto"/>
        <w:rPr>
          <w:rFonts w:ascii="BMWType V2 Light" w:hAnsi="BMWType V2 Light" w:cs="BMWType V2 Light"/>
          <w:b/>
          <w:sz w:val="18"/>
          <w:szCs w:val="18"/>
          <w:lang w:val="es-AR"/>
        </w:rPr>
      </w:pPr>
      <w:r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BMW Group con sus marcas BMW, MINI, y Rolls-Royce, BMW Group es el fabricante líder de 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7146EB" w:rsidP="008A4DA1">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 xml:space="preserve">En el año </w:t>
      </w:r>
      <w:r w:rsidR="008A4DA1" w:rsidRPr="00AE33AA">
        <w:rPr>
          <w:rFonts w:ascii="BMWType V2 Light" w:hAnsi="BMWType V2 Light" w:cs="BMWType V2 Light"/>
          <w:sz w:val="18"/>
          <w:szCs w:val="18"/>
          <w:lang w:val="es-AR"/>
        </w:rPr>
        <w:t xml:space="preserve">2012, BMW Group vendió aproximadamente 1.85 millones de automóviles y más de 117 mil motocicletas. El resultado antes del pago de impuestos en 2012 ascendió a 7.82 billones de euros, la facturación alcanzó los 76.85 billones de euros. Al 31 de diciembre de 2012 la plantilla 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8A4DA1" w:rsidRPr="00BA63D1" w:rsidRDefault="00A94342" w:rsidP="008A4DA1">
      <w:pPr>
        <w:spacing w:line="240" w:lineRule="auto"/>
        <w:rPr>
          <w:rFonts w:ascii="BMWType V2 Light" w:hAnsi="BMWType V2 Light" w:cs="BMWType V2 Light"/>
          <w:sz w:val="18"/>
          <w:szCs w:val="18"/>
          <w:lang w:val="en-US"/>
        </w:rPr>
      </w:pPr>
      <w:hyperlink r:id="rId10"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2"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3" w:history="1">
        <w:r w:rsidRPr="00BA63D1">
          <w:rPr>
            <w:rStyle w:val="Hipervnculo"/>
            <w:rFonts w:ascii="BMWType V2 Light" w:hAnsi="BMWType V2 Light" w:cs="BMWType V2 Light"/>
            <w:sz w:val="18"/>
            <w:szCs w:val="18"/>
            <w:lang w:val="en-US"/>
          </w:rPr>
          <w:t>http://www.youtube.com/BMWGroupview</w:t>
        </w:r>
      </w:hyperlink>
    </w:p>
    <w:p w:rsidR="008A4DA1" w:rsidRPr="00355BF4" w:rsidRDefault="008A4DA1" w:rsidP="008A4DA1">
      <w:pPr>
        <w:rPr>
          <w:rFonts w:ascii="BMWType V2 Light" w:hAnsi="BMWType V2 Light" w:cs="BMWType V2 Light"/>
          <w:color w:val="1F497D"/>
          <w:sz w:val="20"/>
          <w:lang w:val="en-US"/>
        </w:rPr>
      </w:pPr>
      <w:r w:rsidRPr="00355BF4">
        <w:rPr>
          <w:rFonts w:ascii="BMWType V2 Light" w:hAnsi="BMWType V2 Light" w:cs="BMWType V2 Light"/>
          <w:sz w:val="18"/>
          <w:szCs w:val="18"/>
          <w:lang w:val="en-US"/>
        </w:rPr>
        <w:t xml:space="preserve">Google+: </w:t>
      </w:r>
      <w:hyperlink r:id="rId14" w:history="1">
        <w:r w:rsidRPr="00355BF4">
          <w:rPr>
            <w:rStyle w:val="Hipervnculo"/>
            <w:rFonts w:ascii="BMWType V2 Light" w:hAnsi="BMWType V2 Light" w:cs="BMWType V2 Light"/>
            <w:sz w:val="18"/>
            <w:szCs w:val="18"/>
            <w:lang w:val="en-US"/>
          </w:rPr>
          <w:t>http://googleplus.bmwgroup</w:t>
        </w:r>
        <w:r w:rsidRPr="00355BF4">
          <w:rPr>
            <w:rStyle w:val="Hipervnculo"/>
            <w:rFonts w:ascii="BMWType V2 Light" w:hAnsi="BMWType V2 Light" w:cs="BMWType V2 Light"/>
            <w:sz w:val="20"/>
            <w:lang w:val="en-US"/>
          </w:rPr>
          <w:t>.</w:t>
        </w:r>
        <w:r w:rsidRPr="00355BF4">
          <w:rPr>
            <w:rStyle w:val="Hipervnculo"/>
            <w:rFonts w:ascii="BMWType V2 Light" w:hAnsi="BMWType V2 Light" w:cs="BMWType V2 Light"/>
            <w:sz w:val="18"/>
            <w:szCs w:val="18"/>
            <w:lang w:val="en-US"/>
          </w:rPr>
          <w:t>com</w:t>
        </w:r>
      </w:hyperlink>
    </w:p>
    <w:p w:rsidR="008A4DA1" w:rsidRPr="00355BF4" w:rsidRDefault="008A4DA1" w:rsidP="00044D40">
      <w:pPr>
        <w:spacing w:line="240" w:lineRule="auto"/>
        <w:rPr>
          <w:rFonts w:ascii="BMWType V2 Light" w:hAnsi="BMWType V2 Light" w:cs="BMWType V2 Light"/>
          <w:color w:val="1F497D"/>
          <w:sz w:val="18"/>
          <w:szCs w:val="18"/>
          <w:lang w:val="en-US"/>
        </w:rPr>
      </w:pPr>
    </w:p>
    <w:p w:rsidR="00061BCB"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355BF4" w:rsidRDefault="00044D40" w:rsidP="00044D40">
      <w:pPr>
        <w:pStyle w:val="NormalWeb"/>
        <w:rPr>
          <w:rFonts w:ascii="BMWType V2 Light" w:eastAsia="Times New Roman" w:hAnsi="BMWType V2 Light" w:cs="BMWType V2 Light"/>
          <w:kern w:val="25"/>
          <w:sz w:val="18"/>
          <w:szCs w:val="18"/>
          <w:lang w:eastAsia="es-ES"/>
        </w:rPr>
      </w:pPr>
      <w:r w:rsidRPr="00355BF4">
        <w:rPr>
          <w:rFonts w:ascii="BMWType V2 Light" w:eastAsia="Times New Roman" w:hAnsi="BMWType V2 Light" w:cs="BMWType V2 Light"/>
          <w:kern w:val="25"/>
          <w:sz w:val="18"/>
          <w:szCs w:val="18"/>
          <w:lang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5"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5F34AB">
          <w:headerReference w:type="even" r:id="rId17"/>
          <w:headerReference w:type="default" r:id="rId18"/>
          <w:headerReference w:type="first" r:id="rId19"/>
          <w:type w:val="continuous"/>
          <w:pgSz w:w="11907" w:h="16840" w:code="9"/>
          <w:pgMar w:top="907" w:right="1417"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20"/>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E3A" w:rsidRDefault="00056E3A">
      <w:r>
        <w:separator/>
      </w:r>
    </w:p>
  </w:endnote>
  <w:endnote w:type="continuationSeparator" w:id="0">
    <w:p w:rsidR="00056E3A" w:rsidRDefault="00056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Type V2 Light"/>
    <w:panose1 w:val="00000000000000000000"/>
    <w:charset w:val="00"/>
    <w:family w:val="auto"/>
    <w:pitch w:val="variable"/>
    <w:sig w:usb0="800022BF" w:usb1="9000004A" w:usb2="00000008" w:usb3="00000000" w:csb0="0000009F" w:csb1="00000000"/>
  </w:font>
  <w:font w:name="BMWTypeLight">
    <w:altName w:val="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E3A" w:rsidRDefault="00056E3A">
      <w:r>
        <w:separator/>
      </w:r>
    </w:p>
  </w:footnote>
  <w:footnote w:type="continuationSeparator" w:id="0">
    <w:p w:rsidR="00056E3A" w:rsidRDefault="00056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A94342">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A94342">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531F8B">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A94342">
          <w:pPr>
            <w:pStyle w:val="Encabezado"/>
            <w:spacing w:line="370" w:lineRule="exact"/>
            <w:ind w:left="-6"/>
            <w:rPr>
              <w:rFonts w:ascii="BMWTypeLight" w:hAnsi="BMWTypeLight"/>
              <w:b/>
              <w:color w:val="000000"/>
              <w:spacing w:val="-16"/>
              <w:kern w:val="0"/>
              <w:sz w:val="36"/>
              <w:lang w:val="en-GB"/>
            </w:rPr>
          </w:pPr>
          <w:r w:rsidRPr="00A94342">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1">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5">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37"/>
  </w:num>
  <w:num w:numId="3">
    <w:abstractNumId w:val="33"/>
  </w:num>
  <w:num w:numId="4">
    <w:abstractNumId w:val="21"/>
  </w:num>
  <w:num w:numId="5">
    <w:abstractNumId w:val="2"/>
  </w:num>
  <w:num w:numId="6">
    <w:abstractNumId w:val="30"/>
  </w:num>
  <w:num w:numId="7">
    <w:abstractNumId w:val="29"/>
  </w:num>
  <w:num w:numId="8">
    <w:abstractNumId w:val="36"/>
  </w:num>
  <w:num w:numId="9">
    <w:abstractNumId w:val="17"/>
  </w:num>
  <w:num w:numId="10">
    <w:abstractNumId w:val="3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26"/>
  </w:num>
  <w:num w:numId="15">
    <w:abstractNumId w:val="35"/>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4"/>
  </w:num>
  <w:num w:numId="19">
    <w:abstractNumId w:val="11"/>
  </w:num>
  <w:num w:numId="20">
    <w:abstractNumId w:val="1"/>
  </w:num>
  <w:num w:numId="21">
    <w:abstractNumId w:val="4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3"/>
  </w:num>
  <w:num w:numId="27">
    <w:abstractNumId w:val="4"/>
  </w:num>
  <w:num w:numId="28">
    <w:abstractNumId w:val="38"/>
  </w:num>
  <w:num w:numId="29">
    <w:abstractNumId w:val="19"/>
  </w:num>
  <w:num w:numId="30">
    <w:abstractNumId w:val="27"/>
  </w:num>
  <w:num w:numId="31">
    <w:abstractNumId w:val="25"/>
  </w:num>
  <w:num w:numId="32">
    <w:abstractNumId w:val="32"/>
  </w:num>
  <w:num w:numId="33">
    <w:abstractNumId w:val="14"/>
  </w:num>
  <w:num w:numId="34">
    <w:abstractNumId w:val="5"/>
  </w:num>
  <w:num w:numId="35">
    <w:abstractNumId w:val="13"/>
  </w:num>
  <w:num w:numId="36">
    <w:abstractNumId w:val="10"/>
  </w:num>
  <w:num w:numId="37">
    <w:abstractNumId w:val="16"/>
  </w:num>
  <w:num w:numId="38">
    <w:abstractNumId w:val="28"/>
  </w:num>
  <w:num w:numId="39">
    <w:abstractNumId w:val="23"/>
  </w:num>
  <w:num w:numId="40">
    <w:abstractNumId w:val="22"/>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6"/>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6E3A"/>
    <w:rsid w:val="00057DC8"/>
    <w:rsid w:val="00060594"/>
    <w:rsid w:val="0006198D"/>
    <w:rsid w:val="00061BCB"/>
    <w:rsid w:val="00062245"/>
    <w:rsid w:val="0006476B"/>
    <w:rsid w:val="00071431"/>
    <w:rsid w:val="0007513F"/>
    <w:rsid w:val="00080C2A"/>
    <w:rsid w:val="00080DC0"/>
    <w:rsid w:val="0008161D"/>
    <w:rsid w:val="000867A2"/>
    <w:rsid w:val="00086D01"/>
    <w:rsid w:val="00093338"/>
    <w:rsid w:val="000953F4"/>
    <w:rsid w:val="000A755A"/>
    <w:rsid w:val="000B0B92"/>
    <w:rsid w:val="000B2764"/>
    <w:rsid w:val="000B2F42"/>
    <w:rsid w:val="000B374C"/>
    <w:rsid w:val="000B7E89"/>
    <w:rsid w:val="000C41CF"/>
    <w:rsid w:val="000C5463"/>
    <w:rsid w:val="000D0973"/>
    <w:rsid w:val="000D0E12"/>
    <w:rsid w:val="000D2892"/>
    <w:rsid w:val="000D5A82"/>
    <w:rsid w:val="000E7FA5"/>
    <w:rsid w:val="00100EA4"/>
    <w:rsid w:val="0010144C"/>
    <w:rsid w:val="001078A4"/>
    <w:rsid w:val="00114055"/>
    <w:rsid w:val="00115925"/>
    <w:rsid w:val="001205B2"/>
    <w:rsid w:val="00120E2C"/>
    <w:rsid w:val="00121334"/>
    <w:rsid w:val="00122A95"/>
    <w:rsid w:val="00126F9E"/>
    <w:rsid w:val="00133470"/>
    <w:rsid w:val="00134AE5"/>
    <w:rsid w:val="00135596"/>
    <w:rsid w:val="00137B92"/>
    <w:rsid w:val="00140864"/>
    <w:rsid w:val="001453EE"/>
    <w:rsid w:val="00147994"/>
    <w:rsid w:val="001529D7"/>
    <w:rsid w:val="00162EDD"/>
    <w:rsid w:val="00166318"/>
    <w:rsid w:val="0016743F"/>
    <w:rsid w:val="00172178"/>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26365"/>
    <w:rsid w:val="00227054"/>
    <w:rsid w:val="0023095C"/>
    <w:rsid w:val="00236410"/>
    <w:rsid w:val="00236695"/>
    <w:rsid w:val="00241E64"/>
    <w:rsid w:val="002428F6"/>
    <w:rsid w:val="00243F5A"/>
    <w:rsid w:val="00244F75"/>
    <w:rsid w:val="0024543A"/>
    <w:rsid w:val="00251057"/>
    <w:rsid w:val="00251632"/>
    <w:rsid w:val="00251A9B"/>
    <w:rsid w:val="00252C38"/>
    <w:rsid w:val="002535C9"/>
    <w:rsid w:val="002543F5"/>
    <w:rsid w:val="002609D4"/>
    <w:rsid w:val="00261948"/>
    <w:rsid w:val="00262A59"/>
    <w:rsid w:val="0026749D"/>
    <w:rsid w:val="00267A6D"/>
    <w:rsid w:val="00267D0E"/>
    <w:rsid w:val="0027440E"/>
    <w:rsid w:val="00276E84"/>
    <w:rsid w:val="00283F77"/>
    <w:rsid w:val="00284174"/>
    <w:rsid w:val="00293A91"/>
    <w:rsid w:val="00293E5D"/>
    <w:rsid w:val="002960BF"/>
    <w:rsid w:val="00296D2E"/>
    <w:rsid w:val="00296DF3"/>
    <w:rsid w:val="00297B07"/>
    <w:rsid w:val="002A274B"/>
    <w:rsid w:val="002B27DD"/>
    <w:rsid w:val="002B3716"/>
    <w:rsid w:val="002C3B15"/>
    <w:rsid w:val="002C5FD9"/>
    <w:rsid w:val="002C6163"/>
    <w:rsid w:val="002C7B8C"/>
    <w:rsid w:val="002D1AD4"/>
    <w:rsid w:val="002D1B01"/>
    <w:rsid w:val="002D4DCA"/>
    <w:rsid w:val="002D7B4A"/>
    <w:rsid w:val="002D7ED2"/>
    <w:rsid w:val="002E551B"/>
    <w:rsid w:val="002E5E69"/>
    <w:rsid w:val="002E66DB"/>
    <w:rsid w:val="002E6D9D"/>
    <w:rsid w:val="002E6F79"/>
    <w:rsid w:val="002F2155"/>
    <w:rsid w:val="002F3C72"/>
    <w:rsid w:val="0030403B"/>
    <w:rsid w:val="00304742"/>
    <w:rsid w:val="00304DE1"/>
    <w:rsid w:val="00305081"/>
    <w:rsid w:val="00306466"/>
    <w:rsid w:val="003072A0"/>
    <w:rsid w:val="00307988"/>
    <w:rsid w:val="00311BEA"/>
    <w:rsid w:val="00327215"/>
    <w:rsid w:val="00330728"/>
    <w:rsid w:val="00331E3C"/>
    <w:rsid w:val="00336D14"/>
    <w:rsid w:val="003371F6"/>
    <w:rsid w:val="0034503C"/>
    <w:rsid w:val="00345210"/>
    <w:rsid w:val="00351308"/>
    <w:rsid w:val="00351E29"/>
    <w:rsid w:val="00355BF4"/>
    <w:rsid w:val="00357B05"/>
    <w:rsid w:val="0036086E"/>
    <w:rsid w:val="00373435"/>
    <w:rsid w:val="00373DA3"/>
    <w:rsid w:val="00380C53"/>
    <w:rsid w:val="0038720F"/>
    <w:rsid w:val="003942AC"/>
    <w:rsid w:val="00395CEF"/>
    <w:rsid w:val="00396726"/>
    <w:rsid w:val="003A0C2D"/>
    <w:rsid w:val="003A42DC"/>
    <w:rsid w:val="003A6B93"/>
    <w:rsid w:val="003A74CD"/>
    <w:rsid w:val="003B4FDC"/>
    <w:rsid w:val="003C41A4"/>
    <w:rsid w:val="003C4AF9"/>
    <w:rsid w:val="003C682E"/>
    <w:rsid w:val="003C7949"/>
    <w:rsid w:val="003D0889"/>
    <w:rsid w:val="003D29CB"/>
    <w:rsid w:val="003D342A"/>
    <w:rsid w:val="003D5F0D"/>
    <w:rsid w:val="003D6966"/>
    <w:rsid w:val="003E07CF"/>
    <w:rsid w:val="003E1099"/>
    <w:rsid w:val="003E679A"/>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4CCC"/>
    <w:rsid w:val="0043566D"/>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512"/>
    <w:rsid w:val="00486CB6"/>
    <w:rsid w:val="00495C0F"/>
    <w:rsid w:val="004A314D"/>
    <w:rsid w:val="004A5F4C"/>
    <w:rsid w:val="004B0269"/>
    <w:rsid w:val="004B02D9"/>
    <w:rsid w:val="004C0F6D"/>
    <w:rsid w:val="004C598C"/>
    <w:rsid w:val="004C68D8"/>
    <w:rsid w:val="004C6F26"/>
    <w:rsid w:val="004C7058"/>
    <w:rsid w:val="004D38FE"/>
    <w:rsid w:val="004D7AC5"/>
    <w:rsid w:val="004E0F71"/>
    <w:rsid w:val="004E105E"/>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62EB"/>
    <w:rsid w:val="005273DF"/>
    <w:rsid w:val="00530842"/>
    <w:rsid w:val="00531F8B"/>
    <w:rsid w:val="00533CF2"/>
    <w:rsid w:val="00533D6E"/>
    <w:rsid w:val="00535F66"/>
    <w:rsid w:val="00536137"/>
    <w:rsid w:val="00536585"/>
    <w:rsid w:val="00536F3A"/>
    <w:rsid w:val="00537115"/>
    <w:rsid w:val="00543626"/>
    <w:rsid w:val="00544318"/>
    <w:rsid w:val="0054449C"/>
    <w:rsid w:val="00547611"/>
    <w:rsid w:val="0055279A"/>
    <w:rsid w:val="00553613"/>
    <w:rsid w:val="00553CED"/>
    <w:rsid w:val="00555521"/>
    <w:rsid w:val="00557A93"/>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977B4"/>
    <w:rsid w:val="005979E2"/>
    <w:rsid w:val="005A1056"/>
    <w:rsid w:val="005A3C99"/>
    <w:rsid w:val="005A6A64"/>
    <w:rsid w:val="005A7B7B"/>
    <w:rsid w:val="005C207C"/>
    <w:rsid w:val="005C34DC"/>
    <w:rsid w:val="005C51C3"/>
    <w:rsid w:val="005C77AA"/>
    <w:rsid w:val="005D019C"/>
    <w:rsid w:val="005D0581"/>
    <w:rsid w:val="005D0CBF"/>
    <w:rsid w:val="005D2815"/>
    <w:rsid w:val="005D28C6"/>
    <w:rsid w:val="005D3AD5"/>
    <w:rsid w:val="005D4CD7"/>
    <w:rsid w:val="005D4E82"/>
    <w:rsid w:val="005E025F"/>
    <w:rsid w:val="005F34AB"/>
    <w:rsid w:val="005F43DF"/>
    <w:rsid w:val="005F4993"/>
    <w:rsid w:val="005F5387"/>
    <w:rsid w:val="005F63B0"/>
    <w:rsid w:val="005F7A7B"/>
    <w:rsid w:val="006000D2"/>
    <w:rsid w:val="00600ADA"/>
    <w:rsid w:val="00600C25"/>
    <w:rsid w:val="00602830"/>
    <w:rsid w:val="00604D06"/>
    <w:rsid w:val="006056A9"/>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5678F"/>
    <w:rsid w:val="00660062"/>
    <w:rsid w:val="006633C1"/>
    <w:rsid w:val="00667AA8"/>
    <w:rsid w:val="0067040A"/>
    <w:rsid w:val="006729DA"/>
    <w:rsid w:val="00672A0E"/>
    <w:rsid w:val="00675CA7"/>
    <w:rsid w:val="00676139"/>
    <w:rsid w:val="00677833"/>
    <w:rsid w:val="00681151"/>
    <w:rsid w:val="00681FBE"/>
    <w:rsid w:val="00690711"/>
    <w:rsid w:val="006A58CF"/>
    <w:rsid w:val="006A789B"/>
    <w:rsid w:val="006B5C6A"/>
    <w:rsid w:val="006C022C"/>
    <w:rsid w:val="006C2157"/>
    <w:rsid w:val="006C2E1D"/>
    <w:rsid w:val="006C6BD1"/>
    <w:rsid w:val="006D274A"/>
    <w:rsid w:val="006D6FC6"/>
    <w:rsid w:val="006E14DE"/>
    <w:rsid w:val="006E2D20"/>
    <w:rsid w:val="006E37F6"/>
    <w:rsid w:val="006E6F4F"/>
    <w:rsid w:val="006E75A8"/>
    <w:rsid w:val="006F02E2"/>
    <w:rsid w:val="006F23BC"/>
    <w:rsid w:val="006F3ED8"/>
    <w:rsid w:val="006F50DE"/>
    <w:rsid w:val="00704B7C"/>
    <w:rsid w:val="00713022"/>
    <w:rsid w:val="007146EB"/>
    <w:rsid w:val="00715EA5"/>
    <w:rsid w:val="00724125"/>
    <w:rsid w:val="00725A0B"/>
    <w:rsid w:val="00730BC5"/>
    <w:rsid w:val="007330F6"/>
    <w:rsid w:val="00737B56"/>
    <w:rsid w:val="00742C15"/>
    <w:rsid w:val="00747C97"/>
    <w:rsid w:val="007553D8"/>
    <w:rsid w:val="00756158"/>
    <w:rsid w:val="00756DE4"/>
    <w:rsid w:val="0075772B"/>
    <w:rsid w:val="00774ABB"/>
    <w:rsid w:val="00780B8D"/>
    <w:rsid w:val="00784EC7"/>
    <w:rsid w:val="00785B98"/>
    <w:rsid w:val="00786571"/>
    <w:rsid w:val="00793770"/>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8B3"/>
    <w:rsid w:val="007E2D02"/>
    <w:rsid w:val="007E3296"/>
    <w:rsid w:val="007E50AB"/>
    <w:rsid w:val="007F070F"/>
    <w:rsid w:val="007F16A6"/>
    <w:rsid w:val="007F2174"/>
    <w:rsid w:val="007F72A5"/>
    <w:rsid w:val="00802BE2"/>
    <w:rsid w:val="0080562E"/>
    <w:rsid w:val="00805CBB"/>
    <w:rsid w:val="00806AAE"/>
    <w:rsid w:val="00807071"/>
    <w:rsid w:val="0081082D"/>
    <w:rsid w:val="00810A31"/>
    <w:rsid w:val="00813D0C"/>
    <w:rsid w:val="00820C08"/>
    <w:rsid w:val="008266C0"/>
    <w:rsid w:val="00826863"/>
    <w:rsid w:val="00831B60"/>
    <w:rsid w:val="00836FA3"/>
    <w:rsid w:val="0084440A"/>
    <w:rsid w:val="00844A55"/>
    <w:rsid w:val="0084528A"/>
    <w:rsid w:val="00845FF9"/>
    <w:rsid w:val="008478D2"/>
    <w:rsid w:val="0085013A"/>
    <w:rsid w:val="008546C7"/>
    <w:rsid w:val="00854C8E"/>
    <w:rsid w:val="00860652"/>
    <w:rsid w:val="00865AFF"/>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1C58"/>
    <w:rsid w:val="008C73DC"/>
    <w:rsid w:val="008D0CB5"/>
    <w:rsid w:val="008D10BE"/>
    <w:rsid w:val="008D1765"/>
    <w:rsid w:val="008E1264"/>
    <w:rsid w:val="008E3B79"/>
    <w:rsid w:val="008E439C"/>
    <w:rsid w:val="008E65E4"/>
    <w:rsid w:val="008F02F3"/>
    <w:rsid w:val="008F3ADC"/>
    <w:rsid w:val="008F3D5F"/>
    <w:rsid w:val="009030CC"/>
    <w:rsid w:val="00905992"/>
    <w:rsid w:val="009063ED"/>
    <w:rsid w:val="00912854"/>
    <w:rsid w:val="00917C8F"/>
    <w:rsid w:val="00920069"/>
    <w:rsid w:val="0092189B"/>
    <w:rsid w:val="0092194E"/>
    <w:rsid w:val="009223D0"/>
    <w:rsid w:val="00933B67"/>
    <w:rsid w:val="00934432"/>
    <w:rsid w:val="00937199"/>
    <w:rsid w:val="009371D3"/>
    <w:rsid w:val="0093761F"/>
    <w:rsid w:val="00940804"/>
    <w:rsid w:val="00944E34"/>
    <w:rsid w:val="00947D6A"/>
    <w:rsid w:val="00947EAA"/>
    <w:rsid w:val="00950019"/>
    <w:rsid w:val="009534B1"/>
    <w:rsid w:val="009611B9"/>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A66"/>
    <w:rsid w:val="009B4C91"/>
    <w:rsid w:val="009C1143"/>
    <w:rsid w:val="009C1E60"/>
    <w:rsid w:val="009C2DCA"/>
    <w:rsid w:val="009C4D96"/>
    <w:rsid w:val="009C51F8"/>
    <w:rsid w:val="009C54F2"/>
    <w:rsid w:val="009D020B"/>
    <w:rsid w:val="009D0802"/>
    <w:rsid w:val="009D1E99"/>
    <w:rsid w:val="009D280F"/>
    <w:rsid w:val="009D2B25"/>
    <w:rsid w:val="009D7054"/>
    <w:rsid w:val="009D7E12"/>
    <w:rsid w:val="009E3D5C"/>
    <w:rsid w:val="009E48EC"/>
    <w:rsid w:val="009E4A9D"/>
    <w:rsid w:val="009E6EC8"/>
    <w:rsid w:val="009F263E"/>
    <w:rsid w:val="009F54FB"/>
    <w:rsid w:val="00A017C8"/>
    <w:rsid w:val="00A02642"/>
    <w:rsid w:val="00A04AD8"/>
    <w:rsid w:val="00A06B32"/>
    <w:rsid w:val="00A07393"/>
    <w:rsid w:val="00A14FA3"/>
    <w:rsid w:val="00A1633D"/>
    <w:rsid w:val="00A17692"/>
    <w:rsid w:val="00A20DEE"/>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1DCE"/>
    <w:rsid w:val="00A82E99"/>
    <w:rsid w:val="00A842A6"/>
    <w:rsid w:val="00A8487A"/>
    <w:rsid w:val="00A91371"/>
    <w:rsid w:val="00A919DB"/>
    <w:rsid w:val="00A94342"/>
    <w:rsid w:val="00AA110D"/>
    <w:rsid w:val="00AA16BC"/>
    <w:rsid w:val="00AA1ED8"/>
    <w:rsid w:val="00AA58E8"/>
    <w:rsid w:val="00AB3490"/>
    <w:rsid w:val="00AB7D1E"/>
    <w:rsid w:val="00AB7EB7"/>
    <w:rsid w:val="00AC1983"/>
    <w:rsid w:val="00AC3019"/>
    <w:rsid w:val="00AC7A13"/>
    <w:rsid w:val="00AC7A8C"/>
    <w:rsid w:val="00AC7F16"/>
    <w:rsid w:val="00AD0904"/>
    <w:rsid w:val="00AD1EEF"/>
    <w:rsid w:val="00AD2CB9"/>
    <w:rsid w:val="00AD319F"/>
    <w:rsid w:val="00AD795F"/>
    <w:rsid w:val="00AE0EFF"/>
    <w:rsid w:val="00AE2C34"/>
    <w:rsid w:val="00AE33AA"/>
    <w:rsid w:val="00AE36A5"/>
    <w:rsid w:val="00AE5499"/>
    <w:rsid w:val="00AE5B60"/>
    <w:rsid w:val="00AE6283"/>
    <w:rsid w:val="00AE651D"/>
    <w:rsid w:val="00AF2D1E"/>
    <w:rsid w:val="00AF48F6"/>
    <w:rsid w:val="00AF6F73"/>
    <w:rsid w:val="00AF7E8B"/>
    <w:rsid w:val="00B010F1"/>
    <w:rsid w:val="00B02216"/>
    <w:rsid w:val="00B05C1A"/>
    <w:rsid w:val="00B07C74"/>
    <w:rsid w:val="00B11E19"/>
    <w:rsid w:val="00B130A0"/>
    <w:rsid w:val="00B13A7B"/>
    <w:rsid w:val="00B14926"/>
    <w:rsid w:val="00B158B0"/>
    <w:rsid w:val="00B2012B"/>
    <w:rsid w:val="00B25257"/>
    <w:rsid w:val="00B274CA"/>
    <w:rsid w:val="00B27522"/>
    <w:rsid w:val="00B31390"/>
    <w:rsid w:val="00B31BD0"/>
    <w:rsid w:val="00B31F17"/>
    <w:rsid w:val="00B32C6D"/>
    <w:rsid w:val="00B33598"/>
    <w:rsid w:val="00B3507D"/>
    <w:rsid w:val="00B351DA"/>
    <w:rsid w:val="00B41DC2"/>
    <w:rsid w:val="00B42A70"/>
    <w:rsid w:val="00B42EAC"/>
    <w:rsid w:val="00B441AA"/>
    <w:rsid w:val="00B444F5"/>
    <w:rsid w:val="00B44803"/>
    <w:rsid w:val="00B47BEF"/>
    <w:rsid w:val="00B52792"/>
    <w:rsid w:val="00B5789E"/>
    <w:rsid w:val="00B62D96"/>
    <w:rsid w:val="00B653C3"/>
    <w:rsid w:val="00B66505"/>
    <w:rsid w:val="00B66A57"/>
    <w:rsid w:val="00B67C72"/>
    <w:rsid w:val="00B72325"/>
    <w:rsid w:val="00B72393"/>
    <w:rsid w:val="00B734DD"/>
    <w:rsid w:val="00B85CBE"/>
    <w:rsid w:val="00B92555"/>
    <w:rsid w:val="00B94423"/>
    <w:rsid w:val="00B9675D"/>
    <w:rsid w:val="00B96A75"/>
    <w:rsid w:val="00B96B2D"/>
    <w:rsid w:val="00BA0D40"/>
    <w:rsid w:val="00BA1033"/>
    <w:rsid w:val="00BA4BF3"/>
    <w:rsid w:val="00BA63D1"/>
    <w:rsid w:val="00BA667B"/>
    <w:rsid w:val="00BA76BF"/>
    <w:rsid w:val="00BB3ADF"/>
    <w:rsid w:val="00BB3F7F"/>
    <w:rsid w:val="00BB4D17"/>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2F98"/>
    <w:rsid w:val="00C173CC"/>
    <w:rsid w:val="00C20514"/>
    <w:rsid w:val="00C21789"/>
    <w:rsid w:val="00C240C4"/>
    <w:rsid w:val="00C24EE2"/>
    <w:rsid w:val="00C26081"/>
    <w:rsid w:val="00C27D32"/>
    <w:rsid w:val="00C30F6F"/>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2BC"/>
    <w:rsid w:val="00C94A9D"/>
    <w:rsid w:val="00C96EF6"/>
    <w:rsid w:val="00CA0222"/>
    <w:rsid w:val="00CA1298"/>
    <w:rsid w:val="00CA38FB"/>
    <w:rsid w:val="00CA5EE5"/>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37E6"/>
    <w:rsid w:val="00D004C9"/>
    <w:rsid w:val="00D027AB"/>
    <w:rsid w:val="00D03072"/>
    <w:rsid w:val="00D041B0"/>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448B8"/>
    <w:rsid w:val="00D45757"/>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18EC"/>
    <w:rsid w:val="00DB4775"/>
    <w:rsid w:val="00DB51A4"/>
    <w:rsid w:val="00DC2EF8"/>
    <w:rsid w:val="00DC361B"/>
    <w:rsid w:val="00DC6CE2"/>
    <w:rsid w:val="00DD097D"/>
    <w:rsid w:val="00DD398A"/>
    <w:rsid w:val="00DD6C97"/>
    <w:rsid w:val="00DD6D45"/>
    <w:rsid w:val="00DE18EF"/>
    <w:rsid w:val="00DF016A"/>
    <w:rsid w:val="00DF3D43"/>
    <w:rsid w:val="00E0165F"/>
    <w:rsid w:val="00E043D3"/>
    <w:rsid w:val="00E05E59"/>
    <w:rsid w:val="00E06F85"/>
    <w:rsid w:val="00E10D56"/>
    <w:rsid w:val="00E27ABA"/>
    <w:rsid w:val="00E30CB4"/>
    <w:rsid w:val="00E3213A"/>
    <w:rsid w:val="00E34C83"/>
    <w:rsid w:val="00E36A36"/>
    <w:rsid w:val="00E44935"/>
    <w:rsid w:val="00E518DD"/>
    <w:rsid w:val="00E53FD8"/>
    <w:rsid w:val="00E54D2C"/>
    <w:rsid w:val="00E60501"/>
    <w:rsid w:val="00E6131D"/>
    <w:rsid w:val="00E61EC5"/>
    <w:rsid w:val="00E637E7"/>
    <w:rsid w:val="00E66410"/>
    <w:rsid w:val="00E71C9E"/>
    <w:rsid w:val="00E754EB"/>
    <w:rsid w:val="00E75FC7"/>
    <w:rsid w:val="00E771AF"/>
    <w:rsid w:val="00E83369"/>
    <w:rsid w:val="00EA2579"/>
    <w:rsid w:val="00EA5536"/>
    <w:rsid w:val="00EA5B46"/>
    <w:rsid w:val="00EA728A"/>
    <w:rsid w:val="00EB0DDC"/>
    <w:rsid w:val="00EB1B57"/>
    <w:rsid w:val="00EB3158"/>
    <w:rsid w:val="00EB4A28"/>
    <w:rsid w:val="00EB5EB1"/>
    <w:rsid w:val="00EC0E03"/>
    <w:rsid w:val="00EC5AFC"/>
    <w:rsid w:val="00EC77F8"/>
    <w:rsid w:val="00ED2A5F"/>
    <w:rsid w:val="00ED5438"/>
    <w:rsid w:val="00EE030E"/>
    <w:rsid w:val="00EF0B0F"/>
    <w:rsid w:val="00EF71D8"/>
    <w:rsid w:val="00F022C2"/>
    <w:rsid w:val="00F064A9"/>
    <w:rsid w:val="00F06CE7"/>
    <w:rsid w:val="00F16705"/>
    <w:rsid w:val="00F1788E"/>
    <w:rsid w:val="00F23E9D"/>
    <w:rsid w:val="00F262B3"/>
    <w:rsid w:val="00F31D48"/>
    <w:rsid w:val="00F35B99"/>
    <w:rsid w:val="00F36310"/>
    <w:rsid w:val="00F44457"/>
    <w:rsid w:val="00F5103E"/>
    <w:rsid w:val="00F52189"/>
    <w:rsid w:val="00F52572"/>
    <w:rsid w:val="00F57792"/>
    <w:rsid w:val="00F57BDA"/>
    <w:rsid w:val="00F61679"/>
    <w:rsid w:val="00F65AB4"/>
    <w:rsid w:val="00F70626"/>
    <w:rsid w:val="00F735DB"/>
    <w:rsid w:val="00F74510"/>
    <w:rsid w:val="00F75A41"/>
    <w:rsid w:val="00F75E5B"/>
    <w:rsid w:val="00F80E5D"/>
    <w:rsid w:val="00F81426"/>
    <w:rsid w:val="00F81BEE"/>
    <w:rsid w:val="00F91986"/>
    <w:rsid w:val="00F91C2D"/>
    <w:rsid w:val="00F94893"/>
    <w:rsid w:val="00F957B7"/>
    <w:rsid w:val="00F96483"/>
    <w:rsid w:val="00F969D5"/>
    <w:rsid w:val="00F972AC"/>
    <w:rsid w:val="00FA1A6E"/>
    <w:rsid w:val="00FA30C2"/>
    <w:rsid w:val="00FA4D81"/>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 w:type="character" w:customStyle="1" w:styleId="searchres-highlight">
    <w:name w:val="searchres-highlight"/>
    <w:basedOn w:val="Fuentedeprrafopredeter"/>
    <w:rsid w:val="00296D2E"/>
  </w:style>
  <w:style w:type="paragraph" w:customStyle="1" w:styleId="Text">
    <w:name w:val="Text"/>
    <w:rsid w:val="008C1C58"/>
    <w:rPr>
      <w:rFonts w:ascii="Helvetica" w:eastAsia="ヒラギノ角ゴ Pro W3" w:hAnsi="Helvetica"/>
      <w:color w:val="000000"/>
      <w:sz w:val="24"/>
      <w:lang w:val="de-DE" w:eastAsia="de-DE"/>
    </w:rPr>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bodyDiv w:val="1"/>
      <w:marLeft w:val="0"/>
      <w:marRight w:val="0"/>
      <w:marTop w:val="0"/>
      <w:marBottom w:val="0"/>
      <w:divBdr>
        <w:top w:val="none" w:sz="0" w:space="0" w:color="auto"/>
        <w:left w:val="none" w:sz="0" w:space="0" w:color="auto"/>
        <w:bottom w:val="none" w:sz="0" w:space="0" w:color="auto"/>
        <w:right w:val="none" w:sz="0" w:space="0" w:color="auto"/>
      </w:divBdr>
      <w:divsChild>
        <w:div w:id="1203639791">
          <w:marLeft w:val="0"/>
          <w:marRight w:val="0"/>
          <w:marTop w:val="0"/>
          <w:marBottom w:val="0"/>
          <w:divBdr>
            <w:top w:val="none" w:sz="0" w:space="0" w:color="auto"/>
            <w:left w:val="none" w:sz="0" w:space="0" w:color="auto"/>
            <w:bottom w:val="none" w:sz="0" w:space="0" w:color="auto"/>
            <w:right w:val="none" w:sz="0" w:space="0" w:color="auto"/>
          </w:divBdr>
          <w:divsChild>
            <w:div w:id="1296524684">
              <w:marLeft w:val="0"/>
              <w:marRight w:val="0"/>
              <w:marTop w:val="0"/>
              <w:marBottom w:val="0"/>
              <w:divBdr>
                <w:top w:val="none" w:sz="0" w:space="0" w:color="auto"/>
                <w:left w:val="none" w:sz="0" w:space="0" w:color="auto"/>
                <w:bottom w:val="none" w:sz="0" w:space="0" w:color="auto"/>
                <w:right w:val="none" w:sz="0" w:space="0" w:color="auto"/>
              </w:divBdr>
              <w:divsChild>
                <w:div w:id="1537086300">
                  <w:marLeft w:val="2520"/>
                  <w:marRight w:val="0"/>
                  <w:marTop w:val="0"/>
                  <w:marBottom w:val="0"/>
                  <w:divBdr>
                    <w:top w:val="none" w:sz="0" w:space="0" w:color="auto"/>
                    <w:left w:val="none" w:sz="0" w:space="0" w:color="auto"/>
                    <w:bottom w:val="none" w:sz="0" w:space="0" w:color="auto"/>
                    <w:right w:val="none" w:sz="0" w:space="0" w:color="auto"/>
                  </w:divBdr>
                  <w:divsChild>
                    <w:div w:id="164322426">
                      <w:marLeft w:val="0"/>
                      <w:marRight w:val="0"/>
                      <w:marTop w:val="0"/>
                      <w:marBottom w:val="0"/>
                      <w:divBdr>
                        <w:top w:val="none" w:sz="0" w:space="0" w:color="auto"/>
                        <w:left w:val="none" w:sz="0" w:space="0" w:color="auto"/>
                        <w:bottom w:val="none" w:sz="0" w:space="0" w:color="auto"/>
                        <w:right w:val="none" w:sz="0" w:space="0" w:color="auto"/>
                      </w:divBdr>
                      <w:divsChild>
                        <w:div w:id="720906700">
                          <w:marLeft w:val="0"/>
                          <w:marRight w:val="0"/>
                          <w:marTop w:val="0"/>
                          <w:marBottom w:val="0"/>
                          <w:divBdr>
                            <w:top w:val="none" w:sz="0" w:space="0" w:color="auto"/>
                            <w:left w:val="none" w:sz="0" w:space="0" w:color="auto"/>
                            <w:bottom w:val="none" w:sz="0" w:space="0" w:color="auto"/>
                            <w:right w:val="none" w:sz="0" w:space="0" w:color="auto"/>
                          </w:divBdr>
                          <w:divsChild>
                            <w:div w:id="1138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14681">
      <w:bodyDiv w:val="1"/>
      <w:marLeft w:val="0"/>
      <w:marRight w:val="0"/>
      <w:marTop w:val="0"/>
      <w:marBottom w:val="0"/>
      <w:divBdr>
        <w:top w:val="none" w:sz="0" w:space="0" w:color="auto"/>
        <w:left w:val="none" w:sz="0" w:space="0" w:color="auto"/>
        <w:bottom w:val="none" w:sz="0" w:space="0" w:color="auto"/>
        <w:right w:val="none" w:sz="0" w:space="0" w:color="auto"/>
      </w:divBdr>
      <w:divsChild>
        <w:div w:id="1278558019">
          <w:marLeft w:val="0"/>
          <w:marRight w:val="0"/>
          <w:marTop w:val="0"/>
          <w:marBottom w:val="0"/>
          <w:divBdr>
            <w:top w:val="none" w:sz="0" w:space="0" w:color="auto"/>
            <w:left w:val="none" w:sz="0" w:space="0" w:color="auto"/>
            <w:bottom w:val="none" w:sz="0" w:space="0" w:color="auto"/>
            <w:right w:val="none" w:sz="0" w:space="0" w:color="auto"/>
          </w:divBdr>
          <w:divsChild>
            <w:div w:id="1565525665">
              <w:marLeft w:val="0"/>
              <w:marRight w:val="0"/>
              <w:marTop w:val="0"/>
              <w:marBottom w:val="0"/>
              <w:divBdr>
                <w:top w:val="none" w:sz="0" w:space="0" w:color="auto"/>
                <w:left w:val="none" w:sz="0" w:space="0" w:color="auto"/>
                <w:bottom w:val="none" w:sz="0" w:space="0" w:color="auto"/>
                <w:right w:val="none" w:sz="0" w:space="0" w:color="auto"/>
              </w:divBdr>
              <w:divsChild>
                <w:div w:id="1914316979">
                  <w:marLeft w:val="2520"/>
                  <w:marRight w:val="0"/>
                  <w:marTop w:val="0"/>
                  <w:marBottom w:val="0"/>
                  <w:divBdr>
                    <w:top w:val="none" w:sz="0" w:space="0" w:color="auto"/>
                    <w:left w:val="none" w:sz="0" w:space="0" w:color="auto"/>
                    <w:bottom w:val="none" w:sz="0" w:space="0" w:color="auto"/>
                    <w:right w:val="none" w:sz="0" w:space="0" w:color="auto"/>
                  </w:divBdr>
                  <w:divsChild>
                    <w:div w:id="1490248964">
                      <w:marLeft w:val="0"/>
                      <w:marRight w:val="0"/>
                      <w:marTop w:val="0"/>
                      <w:marBottom w:val="0"/>
                      <w:divBdr>
                        <w:top w:val="none" w:sz="0" w:space="0" w:color="auto"/>
                        <w:left w:val="none" w:sz="0" w:space="0" w:color="auto"/>
                        <w:bottom w:val="none" w:sz="0" w:space="0" w:color="auto"/>
                        <w:right w:val="none" w:sz="0" w:space="0" w:color="auto"/>
                      </w:divBdr>
                      <w:divsChild>
                        <w:div w:id="1557857226">
                          <w:marLeft w:val="0"/>
                          <w:marRight w:val="0"/>
                          <w:marTop w:val="0"/>
                          <w:marBottom w:val="0"/>
                          <w:divBdr>
                            <w:top w:val="none" w:sz="0" w:space="0" w:color="auto"/>
                            <w:left w:val="none" w:sz="0" w:space="0" w:color="auto"/>
                            <w:bottom w:val="none" w:sz="0" w:space="0" w:color="auto"/>
                            <w:right w:val="none" w:sz="0" w:space="0" w:color="auto"/>
                          </w:divBdr>
                          <w:divsChild>
                            <w:div w:id="1263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06799">
      <w:bodyDiv w:val="1"/>
      <w:marLeft w:val="0"/>
      <w:marRight w:val="0"/>
      <w:marTop w:val="0"/>
      <w:marBottom w:val="0"/>
      <w:divBdr>
        <w:top w:val="none" w:sz="0" w:space="0" w:color="auto"/>
        <w:left w:val="none" w:sz="0" w:space="0" w:color="auto"/>
        <w:bottom w:val="none" w:sz="0" w:space="0" w:color="auto"/>
        <w:right w:val="none" w:sz="0" w:space="0" w:color="auto"/>
      </w:divBdr>
      <w:divsChild>
        <w:div w:id="148375443">
          <w:marLeft w:val="0"/>
          <w:marRight w:val="0"/>
          <w:marTop w:val="0"/>
          <w:marBottom w:val="0"/>
          <w:divBdr>
            <w:top w:val="none" w:sz="0" w:space="0" w:color="auto"/>
            <w:left w:val="none" w:sz="0" w:space="0" w:color="auto"/>
            <w:bottom w:val="none" w:sz="0" w:space="0" w:color="auto"/>
            <w:right w:val="none" w:sz="0" w:space="0" w:color="auto"/>
          </w:divBdr>
          <w:divsChild>
            <w:div w:id="619191231">
              <w:marLeft w:val="0"/>
              <w:marRight w:val="0"/>
              <w:marTop w:val="0"/>
              <w:marBottom w:val="0"/>
              <w:divBdr>
                <w:top w:val="none" w:sz="0" w:space="0" w:color="auto"/>
                <w:left w:val="none" w:sz="0" w:space="0" w:color="auto"/>
                <w:bottom w:val="none" w:sz="0" w:space="0" w:color="auto"/>
                <w:right w:val="none" w:sz="0" w:space="0" w:color="auto"/>
              </w:divBdr>
              <w:divsChild>
                <w:div w:id="554661477">
                  <w:marLeft w:val="2100"/>
                  <w:marRight w:val="0"/>
                  <w:marTop w:val="0"/>
                  <w:marBottom w:val="0"/>
                  <w:divBdr>
                    <w:top w:val="none" w:sz="0" w:space="0" w:color="auto"/>
                    <w:left w:val="none" w:sz="0" w:space="0" w:color="auto"/>
                    <w:bottom w:val="none" w:sz="0" w:space="0" w:color="auto"/>
                    <w:right w:val="none" w:sz="0" w:space="0" w:color="auto"/>
                  </w:divBdr>
                  <w:divsChild>
                    <w:div w:id="160853988">
                      <w:marLeft w:val="0"/>
                      <w:marRight w:val="0"/>
                      <w:marTop w:val="0"/>
                      <w:marBottom w:val="0"/>
                      <w:divBdr>
                        <w:top w:val="none" w:sz="0" w:space="0" w:color="auto"/>
                        <w:left w:val="none" w:sz="0" w:space="0" w:color="auto"/>
                        <w:bottom w:val="none" w:sz="0" w:space="0" w:color="auto"/>
                        <w:right w:val="none" w:sz="0" w:space="0" w:color="auto"/>
                      </w:divBdr>
                      <w:divsChild>
                        <w:div w:id="1969504661">
                          <w:marLeft w:val="0"/>
                          <w:marRight w:val="0"/>
                          <w:marTop w:val="0"/>
                          <w:marBottom w:val="0"/>
                          <w:divBdr>
                            <w:top w:val="none" w:sz="0" w:space="0" w:color="auto"/>
                            <w:left w:val="none" w:sz="0" w:space="0" w:color="auto"/>
                            <w:bottom w:val="none" w:sz="0" w:space="0" w:color="auto"/>
                            <w:right w:val="none" w:sz="0" w:space="0" w:color="auto"/>
                          </w:divBdr>
                          <w:divsChild>
                            <w:div w:id="20291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58647097">
      <w:bodyDiv w:val="1"/>
      <w:marLeft w:val="0"/>
      <w:marRight w:val="0"/>
      <w:marTop w:val="0"/>
      <w:marBottom w:val="0"/>
      <w:divBdr>
        <w:top w:val="none" w:sz="0" w:space="0" w:color="auto"/>
        <w:left w:val="none" w:sz="0" w:space="0" w:color="auto"/>
        <w:bottom w:val="none" w:sz="0" w:space="0" w:color="auto"/>
        <w:right w:val="none" w:sz="0" w:space="0" w:color="auto"/>
      </w:divBdr>
      <w:divsChild>
        <w:div w:id="1961106264">
          <w:marLeft w:val="0"/>
          <w:marRight w:val="0"/>
          <w:marTop w:val="0"/>
          <w:marBottom w:val="0"/>
          <w:divBdr>
            <w:top w:val="none" w:sz="0" w:space="0" w:color="auto"/>
            <w:left w:val="none" w:sz="0" w:space="0" w:color="auto"/>
            <w:bottom w:val="none" w:sz="0" w:space="0" w:color="auto"/>
            <w:right w:val="none" w:sz="0" w:space="0" w:color="auto"/>
          </w:divBdr>
          <w:divsChild>
            <w:div w:id="1344744294">
              <w:marLeft w:val="0"/>
              <w:marRight w:val="0"/>
              <w:marTop w:val="0"/>
              <w:marBottom w:val="0"/>
              <w:divBdr>
                <w:top w:val="none" w:sz="0" w:space="0" w:color="auto"/>
                <w:left w:val="none" w:sz="0" w:space="0" w:color="auto"/>
                <w:bottom w:val="none" w:sz="0" w:space="0" w:color="auto"/>
                <w:right w:val="none" w:sz="0" w:space="0" w:color="auto"/>
              </w:divBdr>
              <w:divsChild>
                <w:div w:id="1339498991">
                  <w:marLeft w:val="2520"/>
                  <w:marRight w:val="0"/>
                  <w:marTop w:val="0"/>
                  <w:marBottom w:val="0"/>
                  <w:divBdr>
                    <w:top w:val="none" w:sz="0" w:space="0" w:color="auto"/>
                    <w:left w:val="none" w:sz="0" w:space="0" w:color="auto"/>
                    <w:bottom w:val="none" w:sz="0" w:space="0" w:color="auto"/>
                    <w:right w:val="none" w:sz="0" w:space="0" w:color="auto"/>
                  </w:divBdr>
                  <w:divsChild>
                    <w:div w:id="328216091">
                      <w:marLeft w:val="0"/>
                      <w:marRight w:val="0"/>
                      <w:marTop w:val="0"/>
                      <w:marBottom w:val="0"/>
                      <w:divBdr>
                        <w:top w:val="none" w:sz="0" w:space="0" w:color="auto"/>
                        <w:left w:val="none" w:sz="0" w:space="0" w:color="auto"/>
                        <w:bottom w:val="none" w:sz="0" w:space="0" w:color="auto"/>
                        <w:right w:val="none" w:sz="0" w:space="0" w:color="auto"/>
                      </w:divBdr>
                      <w:divsChild>
                        <w:div w:id="1139808665">
                          <w:marLeft w:val="0"/>
                          <w:marRight w:val="0"/>
                          <w:marTop w:val="0"/>
                          <w:marBottom w:val="0"/>
                          <w:divBdr>
                            <w:top w:val="none" w:sz="0" w:space="0" w:color="auto"/>
                            <w:left w:val="none" w:sz="0" w:space="0" w:color="auto"/>
                            <w:bottom w:val="none" w:sz="0" w:space="0" w:color="auto"/>
                            <w:right w:val="none" w:sz="0" w:space="0" w:color="auto"/>
                          </w:divBdr>
                          <w:divsChild>
                            <w:div w:id="7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32351211">
      <w:bodyDiv w:val="1"/>
      <w:marLeft w:val="0"/>
      <w:marRight w:val="0"/>
      <w:marTop w:val="0"/>
      <w:marBottom w:val="0"/>
      <w:divBdr>
        <w:top w:val="none" w:sz="0" w:space="0" w:color="auto"/>
        <w:left w:val="none" w:sz="0" w:space="0" w:color="auto"/>
        <w:bottom w:val="none" w:sz="0" w:space="0" w:color="auto"/>
        <w:right w:val="none" w:sz="0" w:space="0" w:color="auto"/>
      </w:divBdr>
      <w:divsChild>
        <w:div w:id="1536039368">
          <w:marLeft w:val="0"/>
          <w:marRight w:val="0"/>
          <w:marTop w:val="0"/>
          <w:marBottom w:val="0"/>
          <w:divBdr>
            <w:top w:val="none" w:sz="0" w:space="0" w:color="auto"/>
            <w:left w:val="none" w:sz="0" w:space="0" w:color="auto"/>
            <w:bottom w:val="none" w:sz="0" w:space="0" w:color="auto"/>
            <w:right w:val="none" w:sz="0" w:space="0" w:color="auto"/>
          </w:divBdr>
          <w:divsChild>
            <w:div w:id="522671145">
              <w:marLeft w:val="0"/>
              <w:marRight w:val="0"/>
              <w:marTop w:val="0"/>
              <w:marBottom w:val="0"/>
              <w:divBdr>
                <w:top w:val="none" w:sz="0" w:space="0" w:color="auto"/>
                <w:left w:val="none" w:sz="0" w:space="0" w:color="auto"/>
                <w:bottom w:val="none" w:sz="0" w:space="0" w:color="auto"/>
                <w:right w:val="none" w:sz="0" w:space="0" w:color="auto"/>
              </w:divBdr>
              <w:divsChild>
                <w:div w:id="1406993322">
                  <w:marLeft w:val="2100"/>
                  <w:marRight w:val="0"/>
                  <w:marTop w:val="0"/>
                  <w:marBottom w:val="0"/>
                  <w:divBdr>
                    <w:top w:val="none" w:sz="0" w:space="0" w:color="auto"/>
                    <w:left w:val="none" w:sz="0" w:space="0" w:color="auto"/>
                    <w:bottom w:val="none" w:sz="0" w:space="0" w:color="auto"/>
                    <w:right w:val="none" w:sz="0" w:space="0" w:color="auto"/>
                  </w:divBdr>
                  <w:divsChild>
                    <w:div w:id="772435114">
                      <w:marLeft w:val="0"/>
                      <w:marRight w:val="0"/>
                      <w:marTop w:val="0"/>
                      <w:marBottom w:val="0"/>
                      <w:divBdr>
                        <w:top w:val="none" w:sz="0" w:space="0" w:color="auto"/>
                        <w:left w:val="none" w:sz="0" w:space="0" w:color="auto"/>
                        <w:bottom w:val="none" w:sz="0" w:space="0" w:color="auto"/>
                        <w:right w:val="none" w:sz="0" w:space="0" w:color="auto"/>
                      </w:divBdr>
                      <w:divsChild>
                        <w:div w:id="417021754">
                          <w:marLeft w:val="0"/>
                          <w:marRight w:val="0"/>
                          <w:marTop w:val="0"/>
                          <w:marBottom w:val="0"/>
                          <w:divBdr>
                            <w:top w:val="none" w:sz="0" w:space="0" w:color="auto"/>
                            <w:left w:val="none" w:sz="0" w:space="0" w:color="auto"/>
                            <w:bottom w:val="none" w:sz="0" w:space="0" w:color="auto"/>
                            <w:right w:val="none" w:sz="0" w:space="0" w:color="auto"/>
                          </w:divBdr>
                          <w:divsChild>
                            <w:div w:id="15301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6955">
      <w:bodyDiv w:val="1"/>
      <w:marLeft w:val="0"/>
      <w:marRight w:val="0"/>
      <w:marTop w:val="0"/>
      <w:marBottom w:val="0"/>
      <w:divBdr>
        <w:top w:val="none" w:sz="0" w:space="0" w:color="auto"/>
        <w:left w:val="none" w:sz="0" w:space="0" w:color="auto"/>
        <w:bottom w:val="none" w:sz="0" w:space="0" w:color="auto"/>
        <w:right w:val="none" w:sz="0" w:space="0" w:color="auto"/>
      </w:divBdr>
      <w:divsChild>
        <w:div w:id="1912425258">
          <w:marLeft w:val="0"/>
          <w:marRight w:val="0"/>
          <w:marTop w:val="0"/>
          <w:marBottom w:val="0"/>
          <w:divBdr>
            <w:top w:val="none" w:sz="0" w:space="0" w:color="auto"/>
            <w:left w:val="none" w:sz="0" w:space="0" w:color="auto"/>
            <w:bottom w:val="none" w:sz="0" w:space="0" w:color="auto"/>
            <w:right w:val="none" w:sz="0" w:space="0" w:color="auto"/>
          </w:divBdr>
          <w:divsChild>
            <w:div w:id="202331015">
              <w:marLeft w:val="0"/>
              <w:marRight w:val="0"/>
              <w:marTop w:val="0"/>
              <w:marBottom w:val="0"/>
              <w:divBdr>
                <w:top w:val="none" w:sz="0" w:space="0" w:color="auto"/>
                <w:left w:val="none" w:sz="0" w:space="0" w:color="auto"/>
                <w:bottom w:val="none" w:sz="0" w:space="0" w:color="auto"/>
                <w:right w:val="none" w:sz="0" w:space="0" w:color="auto"/>
              </w:divBdr>
              <w:divsChild>
                <w:div w:id="99759508">
                  <w:marLeft w:val="2520"/>
                  <w:marRight w:val="0"/>
                  <w:marTop w:val="0"/>
                  <w:marBottom w:val="0"/>
                  <w:divBdr>
                    <w:top w:val="none" w:sz="0" w:space="0" w:color="auto"/>
                    <w:left w:val="none" w:sz="0" w:space="0" w:color="auto"/>
                    <w:bottom w:val="none" w:sz="0" w:space="0" w:color="auto"/>
                    <w:right w:val="none" w:sz="0" w:space="0" w:color="auto"/>
                  </w:divBdr>
                  <w:divsChild>
                    <w:div w:id="1104377991">
                      <w:marLeft w:val="0"/>
                      <w:marRight w:val="0"/>
                      <w:marTop w:val="0"/>
                      <w:marBottom w:val="0"/>
                      <w:divBdr>
                        <w:top w:val="none" w:sz="0" w:space="0" w:color="auto"/>
                        <w:left w:val="none" w:sz="0" w:space="0" w:color="auto"/>
                        <w:bottom w:val="none" w:sz="0" w:space="0" w:color="auto"/>
                        <w:right w:val="none" w:sz="0" w:space="0" w:color="auto"/>
                      </w:divBdr>
                      <w:divsChild>
                        <w:div w:id="434055112">
                          <w:marLeft w:val="0"/>
                          <w:marRight w:val="0"/>
                          <w:marTop w:val="0"/>
                          <w:marBottom w:val="0"/>
                          <w:divBdr>
                            <w:top w:val="none" w:sz="0" w:space="0" w:color="auto"/>
                            <w:left w:val="none" w:sz="0" w:space="0" w:color="auto"/>
                            <w:bottom w:val="none" w:sz="0" w:space="0" w:color="auto"/>
                            <w:right w:val="none" w:sz="0" w:space="0" w:color="auto"/>
                          </w:divBdr>
                          <w:divsChild>
                            <w:div w:id="1754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409758">
      <w:bodyDiv w:val="1"/>
      <w:marLeft w:val="0"/>
      <w:marRight w:val="0"/>
      <w:marTop w:val="0"/>
      <w:marBottom w:val="0"/>
      <w:divBdr>
        <w:top w:val="none" w:sz="0" w:space="0" w:color="auto"/>
        <w:left w:val="none" w:sz="0" w:space="0" w:color="auto"/>
        <w:bottom w:val="none" w:sz="0" w:space="0" w:color="auto"/>
        <w:right w:val="none" w:sz="0" w:space="0" w:color="auto"/>
      </w:divBdr>
      <w:divsChild>
        <w:div w:id="398865119">
          <w:marLeft w:val="0"/>
          <w:marRight w:val="0"/>
          <w:marTop w:val="0"/>
          <w:marBottom w:val="0"/>
          <w:divBdr>
            <w:top w:val="none" w:sz="0" w:space="0" w:color="auto"/>
            <w:left w:val="none" w:sz="0" w:space="0" w:color="auto"/>
            <w:bottom w:val="none" w:sz="0" w:space="0" w:color="auto"/>
            <w:right w:val="none" w:sz="0" w:space="0" w:color="auto"/>
          </w:divBdr>
          <w:divsChild>
            <w:div w:id="50275328">
              <w:marLeft w:val="0"/>
              <w:marRight w:val="0"/>
              <w:marTop w:val="0"/>
              <w:marBottom w:val="0"/>
              <w:divBdr>
                <w:top w:val="none" w:sz="0" w:space="0" w:color="auto"/>
                <w:left w:val="none" w:sz="0" w:space="0" w:color="auto"/>
                <w:bottom w:val="none" w:sz="0" w:space="0" w:color="auto"/>
                <w:right w:val="none" w:sz="0" w:space="0" w:color="auto"/>
              </w:divBdr>
              <w:divsChild>
                <w:div w:id="759912888">
                  <w:marLeft w:val="2800"/>
                  <w:marRight w:val="0"/>
                  <w:marTop w:val="0"/>
                  <w:marBottom w:val="0"/>
                  <w:divBdr>
                    <w:top w:val="none" w:sz="0" w:space="0" w:color="auto"/>
                    <w:left w:val="none" w:sz="0" w:space="0" w:color="auto"/>
                    <w:bottom w:val="none" w:sz="0" w:space="0" w:color="auto"/>
                    <w:right w:val="none" w:sz="0" w:space="0" w:color="auto"/>
                  </w:divBdr>
                  <w:divsChild>
                    <w:div w:id="1026099909">
                      <w:marLeft w:val="0"/>
                      <w:marRight w:val="0"/>
                      <w:marTop w:val="0"/>
                      <w:marBottom w:val="0"/>
                      <w:divBdr>
                        <w:top w:val="none" w:sz="0" w:space="0" w:color="auto"/>
                        <w:left w:val="none" w:sz="0" w:space="0" w:color="auto"/>
                        <w:bottom w:val="none" w:sz="0" w:space="0" w:color="auto"/>
                        <w:right w:val="none" w:sz="0" w:space="0" w:color="auto"/>
                      </w:divBdr>
                      <w:divsChild>
                        <w:div w:id="1762678525">
                          <w:marLeft w:val="0"/>
                          <w:marRight w:val="0"/>
                          <w:marTop w:val="0"/>
                          <w:marBottom w:val="0"/>
                          <w:divBdr>
                            <w:top w:val="none" w:sz="0" w:space="0" w:color="auto"/>
                            <w:left w:val="none" w:sz="0" w:space="0" w:color="auto"/>
                            <w:bottom w:val="none" w:sz="0" w:space="0" w:color="auto"/>
                            <w:right w:val="none" w:sz="0" w:space="0" w:color="auto"/>
                          </w:divBdr>
                          <w:divsChild>
                            <w:div w:id="19567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2005">
      <w:bodyDiv w:val="1"/>
      <w:marLeft w:val="0"/>
      <w:marRight w:val="0"/>
      <w:marTop w:val="0"/>
      <w:marBottom w:val="0"/>
      <w:divBdr>
        <w:top w:val="none" w:sz="0" w:space="0" w:color="auto"/>
        <w:left w:val="none" w:sz="0" w:space="0" w:color="auto"/>
        <w:bottom w:val="none" w:sz="0" w:space="0" w:color="auto"/>
        <w:right w:val="none" w:sz="0" w:space="0" w:color="auto"/>
      </w:divBdr>
      <w:divsChild>
        <w:div w:id="1099915058">
          <w:marLeft w:val="0"/>
          <w:marRight w:val="0"/>
          <w:marTop w:val="0"/>
          <w:marBottom w:val="0"/>
          <w:divBdr>
            <w:top w:val="none" w:sz="0" w:space="0" w:color="auto"/>
            <w:left w:val="none" w:sz="0" w:space="0" w:color="auto"/>
            <w:bottom w:val="none" w:sz="0" w:space="0" w:color="auto"/>
            <w:right w:val="none" w:sz="0" w:space="0" w:color="auto"/>
          </w:divBdr>
          <w:divsChild>
            <w:div w:id="759764738">
              <w:marLeft w:val="0"/>
              <w:marRight w:val="0"/>
              <w:marTop w:val="0"/>
              <w:marBottom w:val="0"/>
              <w:divBdr>
                <w:top w:val="none" w:sz="0" w:space="0" w:color="auto"/>
                <w:left w:val="none" w:sz="0" w:space="0" w:color="auto"/>
                <w:bottom w:val="none" w:sz="0" w:space="0" w:color="auto"/>
                <w:right w:val="none" w:sz="0" w:space="0" w:color="auto"/>
              </w:divBdr>
              <w:divsChild>
                <w:div w:id="723715584">
                  <w:marLeft w:val="2520"/>
                  <w:marRight w:val="0"/>
                  <w:marTop w:val="0"/>
                  <w:marBottom w:val="0"/>
                  <w:divBdr>
                    <w:top w:val="none" w:sz="0" w:space="0" w:color="auto"/>
                    <w:left w:val="none" w:sz="0" w:space="0" w:color="auto"/>
                    <w:bottom w:val="none" w:sz="0" w:space="0" w:color="auto"/>
                    <w:right w:val="none" w:sz="0" w:space="0" w:color="auto"/>
                  </w:divBdr>
                  <w:divsChild>
                    <w:div w:id="1490556987">
                      <w:marLeft w:val="0"/>
                      <w:marRight w:val="0"/>
                      <w:marTop w:val="0"/>
                      <w:marBottom w:val="0"/>
                      <w:divBdr>
                        <w:top w:val="none" w:sz="0" w:space="0" w:color="auto"/>
                        <w:left w:val="none" w:sz="0" w:space="0" w:color="auto"/>
                        <w:bottom w:val="none" w:sz="0" w:space="0" w:color="auto"/>
                        <w:right w:val="none" w:sz="0" w:space="0" w:color="auto"/>
                      </w:divBdr>
                      <w:divsChild>
                        <w:div w:id="440882431">
                          <w:marLeft w:val="0"/>
                          <w:marRight w:val="0"/>
                          <w:marTop w:val="0"/>
                          <w:marBottom w:val="0"/>
                          <w:divBdr>
                            <w:top w:val="none" w:sz="0" w:space="0" w:color="auto"/>
                            <w:left w:val="none" w:sz="0" w:space="0" w:color="auto"/>
                            <w:bottom w:val="none" w:sz="0" w:space="0" w:color="auto"/>
                            <w:right w:val="none" w:sz="0" w:space="0" w:color="auto"/>
                          </w:divBdr>
                          <w:divsChild>
                            <w:div w:id="2765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996299070">
      <w:bodyDiv w:val="1"/>
      <w:marLeft w:val="0"/>
      <w:marRight w:val="0"/>
      <w:marTop w:val="0"/>
      <w:marBottom w:val="0"/>
      <w:divBdr>
        <w:top w:val="none" w:sz="0" w:space="0" w:color="auto"/>
        <w:left w:val="none" w:sz="0" w:space="0" w:color="auto"/>
        <w:bottom w:val="none" w:sz="0" w:space="0" w:color="auto"/>
        <w:right w:val="none" w:sz="0" w:space="0" w:color="auto"/>
      </w:divBdr>
      <w:divsChild>
        <w:div w:id="2115317618">
          <w:marLeft w:val="0"/>
          <w:marRight w:val="0"/>
          <w:marTop w:val="0"/>
          <w:marBottom w:val="0"/>
          <w:divBdr>
            <w:top w:val="none" w:sz="0" w:space="0" w:color="auto"/>
            <w:left w:val="none" w:sz="0" w:space="0" w:color="auto"/>
            <w:bottom w:val="none" w:sz="0" w:space="0" w:color="auto"/>
            <w:right w:val="none" w:sz="0" w:space="0" w:color="auto"/>
          </w:divBdr>
          <w:divsChild>
            <w:div w:id="939066555">
              <w:marLeft w:val="0"/>
              <w:marRight w:val="0"/>
              <w:marTop w:val="0"/>
              <w:marBottom w:val="0"/>
              <w:divBdr>
                <w:top w:val="none" w:sz="0" w:space="0" w:color="auto"/>
                <w:left w:val="none" w:sz="0" w:space="0" w:color="auto"/>
                <w:bottom w:val="none" w:sz="0" w:space="0" w:color="auto"/>
                <w:right w:val="none" w:sz="0" w:space="0" w:color="auto"/>
              </w:divBdr>
              <w:divsChild>
                <w:div w:id="48234944">
                  <w:marLeft w:val="2800"/>
                  <w:marRight w:val="0"/>
                  <w:marTop w:val="0"/>
                  <w:marBottom w:val="0"/>
                  <w:divBdr>
                    <w:top w:val="none" w:sz="0" w:space="0" w:color="auto"/>
                    <w:left w:val="none" w:sz="0" w:space="0" w:color="auto"/>
                    <w:bottom w:val="none" w:sz="0" w:space="0" w:color="auto"/>
                    <w:right w:val="none" w:sz="0" w:space="0" w:color="auto"/>
                  </w:divBdr>
                  <w:divsChild>
                    <w:div w:id="991830612">
                      <w:marLeft w:val="0"/>
                      <w:marRight w:val="0"/>
                      <w:marTop w:val="0"/>
                      <w:marBottom w:val="0"/>
                      <w:divBdr>
                        <w:top w:val="none" w:sz="0" w:space="0" w:color="auto"/>
                        <w:left w:val="none" w:sz="0" w:space="0" w:color="auto"/>
                        <w:bottom w:val="none" w:sz="0" w:space="0" w:color="auto"/>
                        <w:right w:val="none" w:sz="0" w:space="0" w:color="auto"/>
                      </w:divBdr>
                      <w:divsChild>
                        <w:div w:id="123936798">
                          <w:marLeft w:val="0"/>
                          <w:marRight w:val="0"/>
                          <w:marTop w:val="0"/>
                          <w:marBottom w:val="0"/>
                          <w:divBdr>
                            <w:top w:val="none" w:sz="0" w:space="0" w:color="auto"/>
                            <w:left w:val="none" w:sz="0" w:space="0" w:color="auto"/>
                            <w:bottom w:val="none" w:sz="0" w:space="0" w:color="auto"/>
                            <w:right w:val="none" w:sz="0" w:space="0" w:color="auto"/>
                          </w:divBdr>
                          <w:divsChild>
                            <w:div w:id="4951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16946">
      <w:bodyDiv w:val="1"/>
      <w:marLeft w:val="0"/>
      <w:marRight w:val="0"/>
      <w:marTop w:val="0"/>
      <w:marBottom w:val="0"/>
      <w:divBdr>
        <w:top w:val="none" w:sz="0" w:space="0" w:color="auto"/>
        <w:left w:val="none" w:sz="0" w:space="0" w:color="auto"/>
        <w:bottom w:val="none" w:sz="0" w:space="0" w:color="auto"/>
        <w:right w:val="none" w:sz="0" w:space="0" w:color="auto"/>
      </w:divBdr>
      <w:divsChild>
        <w:div w:id="18245033">
          <w:marLeft w:val="0"/>
          <w:marRight w:val="0"/>
          <w:marTop w:val="0"/>
          <w:marBottom w:val="0"/>
          <w:divBdr>
            <w:top w:val="none" w:sz="0" w:space="0" w:color="auto"/>
            <w:left w:val="none" w:sz="0" w:space="0" w:color="auto"/>
            <w:bottom w:val="none" w:sz="0" w:space="0" w:color="auto"/>
            <w:right w:val="none" w:sz="0" w:space="0" w:color="auto"/>
          </w:divBdr>
          <w:divsChild>
            <w:div w:id="1883128987">
              <w:marLeft w:val="0"/>
              <w:marRight w:val="0"/>
              <w:marTop w:val="0"/>
              <w:marBottom w:val="0"/>
              <w:divBdr>
                <w:top w:val="none" w:sz="0" w:space="0" w:color="auto"/>
                <w:left w:val="none" w:sz="0" w:space="0" w:color="auto"/>
                <w:bottom w:val="none" w:sz="0" w:space="0" w:color="auto"/>
                <w:right w:val="none" w:sz="0" w:space="0" w:color="auto"/>
              </w:divBdr>
              <w:divsChild>
                <w:div w:id="200560138">
                  <w:marLeft w:val="2520"/>
                  <w:marRight w:val="0"/>
                  <w:marTop w:val="0"/>
                  <w:marBottom w:val="0"/>
                  <w:divBdr>
                    <w:top w:val="none" w:sz="0" w:space="0" w:color="auto"/>
                    <w:left w:val="none" w:sz="0" w:space="0" w:color="auto"/>
                    <w:bottom w:val="none" w:sz="0" w:space="0" w:color="auto"/>
                    <w:right w:val="none" w:sz="0" w:space="0" w:color="auto"/>
                  </w:divBdr>
                  <w:divsChild>
                    <w:div w:id="120809389">
                      <w:marLeft w:val="0"/>
                      <w:marRight w:val="0"/>
                      <w:marTop w:val="0"/>
                      <w:marBottom w:val="0"/>
                      <w:divBdr>
                        <w:top w:val="none" w:sz="0" w:space="0" w:color="auto"/>
                        <w:left w:val="none" w:sz="0" w:space="0" w:color="auto"/>
                        <w:bottom w:val="none" w:sz="0" w:space="0" w:color="auto"/>
                        <w:right w:val="none" w:sz="0" w:space="0" w:color="auto"/>
                      </w:divBdr>
                      <w:divsChild>
                        <w:div w:id="2122996509">
                          <w:marLeft w:val="0"/>
                          <w:marRight w:val="0"/>
                          <w:marTop w:val="0"/>
                          <w:marBottom w:val="0"/>
                          <w:divBdr>
                            <w:top w:val="none" w:sz="0" w:space="0" w:color="auto"/>
                            <w:left w:val="none" w:sz="0" w:space="0" w:color="auto"/>
                            <w:bottom w:val="none" w:sz="0" w:space="0" w:color="auto"/>
                            <w:right w:val="none" w:sz="0" w:space="0" w:color="auto"/>
                          </w:divBdr>
                          <w:divsChild>
                            <w:div w:id="230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25487501">
      <w:bodyDiv w:val="1"/>
      <w:marLeft w:val="0"/>
      <w:marRight w:val="0"/>
      <w:marTop w:val="0"/>
      <w:marBottom w:val="0"/>
      <w:divBdr>
        <w:top w:val="none" w:sz="0" w:space="0" w:color="auto"/>
        <w:left w:val="none" w:sz="0" w:space="0" w:color="auto"/>
        <w:bottom w:val="none" w:sz="0" w:space="0" w:color="auto"/>
        <w:right w:val="none" w:sz="0" w:space="0" w:color="auto"/>
      </w:divBdr>
      <w:divsChild>
        <w:div w:id="2047177851">
          <w:marLeft w:val="0"/>
          <w:marRight w:val="0"/>
          <w:marTop w:val="0"/>
          <w:marBottom w:val="0"/>
          <w:divBdr>
            <w:top w:val="none" w:sz="0" w:space="0" w:color="auto"/>
            <w:left w:val="none" w:sz="0" w:space="0" w:color="auto"/>
            <w:bottom w:val="none" w:sz="0" w:space="0" w:color="auto"/>
            <w:right w:val="none" w:sz="0" w:space="0" w:color="auto"/>
          </w:divBdr>
          <w:divsChild>
            <w:div w:id="1732146287">
              <w:marLeft w:val="0"/>
              <w:marRight w:val="0"/>
              <w:marTop w:val="0"/>
              <w:marBottom w:val="0"/>
              <w:divBdr>
                <w:top w:val="none" w:sz="0" w:space="0" w:color="auto"/>
                <w:left w:val="none" w:sz="0" w:space="0" w:color="auto"/>
                <w:bottom w:val="none" w:sz="0" w:space="0" w:color="auto"/>
                <w:right w:val="none" w:sz="0" w:space="0" w:color="auto"/>
              </w:divBdr>
              <w:divsChild>
                <w:div w:id="1169053665">
                  <w:marLeft w:val="2100"/>
                  <w:marRight w:val="0"/>
                  <w:marTop w:val="0"/>
                  <w:marBottom w:val="0"/>
                  <w:divBdr>
                    <w:top w:val="none" w:sz="0" w:space="0" w:color="auto"/>
                    <w:left w:val="none" w:sz="0" w:space="0" w:color="auto"/>
                    <w:bottom w:val="none" w:sz="0" w:space="0" w:color="auto"/>
                    <w:right w:val="none" w:sz="0" w:space="0" w:color="auto"/>
                  </w:divBdr>
                  <w:divsChild>
                    <w:div w:id="860508641">
                      <w:marLeft w:val="0"/>
                      <w:marRight w:val="0"/>
                      <w:marTop w:val="0"/>
                      <w:marBottom w:val="0"/>
                      <w:divBdr>
                        <w:top w:val="none" w:sz="0" w:space="0" w:color="auto"/>
                        <w:left w:val="none" w:sz="0" w:space="0" w:color="auto"/>
                        <w:bottom w:val="none" w:sz="0" w:space="0" w:color="auto"/>
                        <w:right w:val="none" w:sz="0" w:space="0" w:color="auto"/>
                      </w:divBdr>
                      <w:divsChild>
                        <w:div w:id="1367371865">
                          <w:marLeft w:val="0"/>
                          <w:marRight w:val="0"/>
                          <w:marTop w:val="0"/>
                          <w:marBottom w:val="0"/>
                          <w:divBdr>
                            <w:top w:val="none" w:sz="0" w:space="0" w:color="auto"/>
                            <w:left w:val="none" w:sz="0" w:space="0" w:color="auto"/>
                            <w:bottom w:val="none" w:sz="0" w:space="0" w:color="auto"/>
                            <w:right w:val="none" w:sz="0" w:space="0" w:color="auto"/>
                          </w:divBdr>
                          <w:divsChild>
                            <w:div w:id="18713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7923">
      <w:bodyDiv w:val="1"/>
      <w:marLeft w:val="0"/>
      <w:marRight w:val="0"/>
      <w:marTop w:val="0"/>
      <w:marBottom w:val="0"/>
      <w:divBdr>
        <w:top w:val="none" w:sz="0" w:space="0" w:color="auto"/>
        <w:left w:val="none" w:sz="0" w:space="0" w:color="auto"/>
        <w:bottom w:val="none" w:sz="0" w:space="0" w:color="auto"/>
        <w:right w:val="none" w:sz="0" w:space="0" w:color="auto"/>
      </w:divBdr>
      <w:divsChild>
        <w:div w:id="227999836">
          <w:marLeft w:val="0"/>
          <w:marRight w:val="0"/>
          <w:marTop w:val="0"/>
          <w:marBottom w:val="0"/>
          <w:divBdr>
            <w:top w:val="none" w:sz="0" w:space="0" w:color="auto"/>
            <w:left w:val="none" w:sz="0" w:space="0" w:color="auto"/>
            <w:bottom w:val="none" w:sz="0" w:space="0" w:color="auto"/>
            <w:right w:val="none" w:sz="0" w:space="0" w:color="auto"/>
          </w:divBdr>
          <w:divsChild>
            <w:div w:id="1277101063">
              <w:marLeft w:val="0"/>
              <w:marRight w:val="0"/>
              <w:marTop w:val="0"/>
              <w:marBottom w:val="0"/>
              <w:divBdr>
                <w:top w:val="none" w:sz="0" w:space="0" w:color="auto"/>
                <w:left w:val="none" w:sz="0" w:space="0" w:color="auto"/>
                <w:bottom w:val="none" w:sz="0" w:space="0" w:color="auto"/>
                <w:right w:val="none" w:sz="0" w:space="0" w:color="auto"/>
              </w:divBdr>
              <w:divsChild>
                <w:div w:id="994457596">
                  <w:marLeft w:val="2520"/>
                  <w:marRight w:val="0"/>
                  <w:marTop w:val="0"/>
                  <w:marBottom w:val="0"/>
                  <w:divBdr>
                    <w:top w:val="none" w:sz="0" w:space="0" w:color="auto"/>
                    <w:left w:val="none" w:sz="0" w:space="0" w:color="auto"/>
                    <w:bottom w:val="none" w:sz="0" w:space="0" w:color="auto"/>
                    <w:right w:val="none" w:sz="0" w:space="0" w:color="auto"/>
                  </w:divBdr>
                  <w:divsChild>
                    <w:div w:id="1462725564">
                      <w:marLeft w:val="0"/>
                      <w:marRight w:val="0"/>
                      <w:marTop w:val="0"/>
                      <w:marBottom w:val="0"/>
                      <w:divBdr>
                        <w:top w:val="none" w:sz="0" w:space="0" w:color="auto"/>
                        <w:left w:val="none" w:sz="0" w:space="0" w:color="auto"/>
                        <w:bottom w:val="none" w:sz="0" w:space="0" w:color="auto"/>
                        <w:right w:val="none" w:sz="0" w:space="0" w:color="auto"/>
                      </w:divBdr>
                      <w:divsChild>
                        <w:div w:id="1487284005">
                          <w:marLeft w:val="0"/>
                          <w:marRight w:val="0"/>
                          <w:marTop w:val="0"/>
                          <w:marBottom w:val="0"/>
                          <w:divBdr>
                            <w:top w:val="none" w:sz="0" w:space="0" w:color="auto"/>
                            <w:left w:val="none" w:sz="0" w:space="0" w:color="auto"/>
                            <w:bottom w:val="none" w:sz="0" w:space="0" w:color="auto"/>
                            <w:right w:val="none" w:sz="0" w:space="0" w:color="auto"/>
                          </w:divBdr>
                          <w:divsChild>
                            <w:div w:id="21248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39630">
      <w:bodyDiv w:val="1"/>
      <w:marLeft w:val="0"/>
      <w:marRight w:val="0"/>
      <w:marTop w:val="0"/>
      <w:marBottom w:val="0"/>
      <w:divBdr>
        <w:top w:val="none" w:sz="0" w:space="0" w:color="auto"/>
        <w:left w:val="none" w:sz="0" w:space="0" w:color="auto"/>
        <w:bottom w:val="none" w:sz="0" w:space="0" w:color="auto"/>
        <w:right w:val="none" w:sz="0" w:space="0" w:color="auto"/>
      </w:divBdr>
      <w:divsChild>
        <w:div w:id="1049763554">
          <w:marLeft w:val="0"/>
          <w:marRight w:val="0"/>
          <w:marTop w:val="0"/>
          <w:marBottom w:val="0"/>
          <w:divBdr>
            <w:top w:val="none" w:sz="0" w:space="0" w:color="auto"/>
            <w:left w:val="none" w:sz="0" w:space="0" w:color="auto"/>
            <w:bottom w:val="none" w:sz="0" w:space="0" w:color="auto"/>
            <w:right w:val="none" w:sz="0" w:space="0" w:color="auto"/>
          </w:divBdr>
          <w:divsChild>
            <w:div w:id="507254160">
              <w:marLeft w:val="0"/>
              <w:marRight w:val="0"/>
              <w:marTop w:val="0"/>
              <w:marBottom w:val="0"/>
              <w:divBdr>
                <w:top w:val="none" w:sz="0" w:space="0" w:color="auto"/>
                <w:left w:val="none" w:sz="0" w:space="0" w:color="auto"/>
                <w:bottom w:val="none" w:sz="0" w:space="0" w:color="auto"/>
                <w:right w:val="none" w:sz="0" w:space="0" w:color="auto"/>
              </w:divBdr>
              <w:divsChild>
                <w:div w:id="1510869804">
                  <w:marLeft w:val="2100"/>
                  <w:marRight w:val="0"/>
                  <w:marTop w:val="0"/>
                  <w:marBottom w:val="0"/>
                  <w:divBdr>
                    <w:top w:val="none" w:sz="0" w:space="0" w:color="auto"/>
                    <w:left w:val="none" w:sz="0" w:space="0" w:color="auto"/>
                    <w:bottom w:val="none" w:sz="0" w:space="0" w:color="auto"/>
                    <w:right w:val="none" w:sz="0" w:space="0" w:color="auto"/>
                  </w:divBdr>
                  <w:divsChild>
                    <w:div w:id="111822665">
                      <w:marLeft w:val="0"/>
                      <w:marRight w:val="0"/>
                      <w:marTop w:val="0"/>
                      <w:marBottom w:val="0"/>
                      <w:divBdr>
                        <w:top w:val="none" w:sz="0" w:space="0" w:color="auto"/>
                        <w:left w:val="none" w:sz="0" w:space="0" w:color="auto"/>
                        <w:bottom w:val="none" w:sz="0" w:space="0" w:color="auto"/>
                        <w:right w:val="none" w:sz="0" w:space="0" w:color="auto"/>
                      </w:divBdr>
                      <w:divsChild>
                        <w:div w:id="182598063">
                          <w:marLeft w:val="0"/>
                          <w:marRight w:val="0"/>
                          <w:marTop w:val="0"/>
                          <w:marBottom w:val="0"/>
                          <w:divBdr>
                            <w:top w:val="none" w:sz="0" w:space="0" w:color="auto"/>
                            <w:left w:val="none" w:sz="0" w:space="0" w:color="auto"/>
                            <w:bottom w:val="none" w:sz="0" w:space="0" w:color="auto"/>
                            <w:right w:val="none" w:sz="0" w:space="0" w:color="auto"/>
                          </w:divBdr>
                          <w:divsChild>
                            <w:div w:id="4579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594974832">
      <w:bodyDiv w:val="1"/>
      <w:marLeft w:val="0"/>
      <w:marRight w:val="0"/>
      <w:marTop w:val="0"/>
      <w:marBottom w:val="0"/>
      <w:divBdr>
        <w:top w:val="none" w:sz="0" w:space="0" w:color="auto"/>
        <w:left w:val="none" w:sz="0" w:space="0" w:color="auto"/>
        <w:bottom w:val="none" w:sz="0" w:space="0" w:color="auto"/>
        <w:right w:val="none" w:sz="0" w:space="0" w:color="auto"/>
      </w:divBdr>
      <w:divsChild>
        <w:div w:id="622468290">
          <w:marLeft w:val="0"/>
          <w:marRight w:val="0"/>
          <w:marTop w:val="0"/>
          <w:marBottom w:val="0"/>
          <w:divBdr>
            <w:top w:val="none" w:sz="0" w:space="0" w:color="auto"/>
            <w:left w:val="none" w:sz="0" w:space="0" w:color="auto"/>
            <w:bottom w:val="none" w:sz="0" w:space="0" w:color="auto"/>
            <w:right w:val="none" w:sz="0" w:space="0" w:color="auto"/>
          </w:divBdr>
          <w:divsChild>
            <w:div w:id="645166052">
              <w:marLeft w:val="0"/>
              <w:marRight w:val="0"/>
              <w:marTop w:val="0"/>
              <w:marBottom w:val="0"/>
              <w:divBdr>
                <w:top w:val="none" w:sz="0" w:space="0" w:color="auto"/>
                <w:left w:val="none" w:sz="0" w:space="0" w:color="auto"/>
                <w:bottom w:val="none" w:sz="0" w:space="0" w:color="auto"/>
                <w:right w:val="none" w:sz="0" w:space="0" w:color="auto"/>
              </w:divBdr>
              <w:divsChild>
                <w:div w:id="911230788">
                  <w:marLeft w:val="2520"/>
                  <w:marRight w:val="0"/>
                  <w:marTop w:val="0"/>
                  <w:marBottom w:val="0"/>
                  <w:divBdr>
                    <w:top w:val="none" w:sz="0" w:space="0" w:color="auto"/>
                    <w:left w:val="none" w:sz="0" w:space="0" w:color="auto"/>
                    <w:bottom w:val="none" w:sz="0" w:space="0" w:color="auto"/>
                    <w:right w:val="none" w:sz="0" w:space="0" w:color="auto"/>
                  </w:divBdr>
                  <w:divsChild>
                    <w:div w:id="238252822">
                      <w:marLeft w:val="0"/>
                      <w:marRight w:val="0"/>
                      <w:marTop w:val="0"/>
                      <w:marBottom w:val="0"/>
                      <w:divBdr>
                        <w:top w:val="none" w:sz="0" w:space="0" w:color="auto"/>
                        <w:left w:val="none" w:sz="0" w:space="0" w:color="auto"/>
                        <w:bottom w:val="none" w:sz="0" w:space="0" w:color="auto"/>
                        <w:right w:val="none" w:sz="0" w:space="0" w:color="auto"/>
                      </w:divBdr>
                      <w:divsChild>
                        <w:div w:id="509030140">
                          <w:marLeft w:val="0"/>
                          <w:marRight w:val="0"/>
                          <w:marTop w:val="0"/>
                          <w:marBottom w:val="0"/>
                          <w:divBdr>
                            <w:top w:val="none" w:sz="0" w:space="0" w:color="auto"/>
                            <w:left w:val="none" w:sz="0" w:space="0" w:color="auto"/>
                            <w:bottom w:val="none" w:sz="0" w:space="0" w:color="auto"/>
                            <w:right w:val="none" w:sz="0" w:space="0" w:color="auto"/>
                          </w:divBdr>
                          <w:divsChild>
                            <w:div w:id="21110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30883">
      <w:bodyDiv w:val="1"/>
      <w:marLeft w:val="0"/>
      <w:marRight w:val="0"/>
      <w:marTop w:val="0"/>
      <w:marBottom w:val="0"/>
      <w:divBdr>
        <w:top w:val="none" w:sz="0" w:space="0" w:color="auto"/>
        <w:left w:val="none" w:sz="0" w:space="0" w:color="auto"/>
        <w:bottom w:val="none" w:sz="0" w:space="0" w:color="auto"/>
        <w:right w:val="none" w:sz="0" w:space="0" w:color="auto"/>
      </w:divBdr>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0414">
      <w:bodyDiv w:val="1"/>
      <w:marLeft w:val="0"/>
      <w:marRight w:val="0"/>
      <w:marTop w:val="0"/>
      <w:marBottom w:val="0"/>
      <w:divBdr>
        <w:top w:val="none" w:sz="0" w:space="0" w:color="auto"/>
        <w:left w:val="none" w:sz="0" w:space="0" w:color="auto"/>
        <w:bottom w:val="none" w:sz="0" w:space="0" w:color="auto"/>
        <w:right w:val="none" w:sz="0" w:space="0" w:color="auto"/>
      </w:divBdr>
      <w:divsChild>
        <w:div w:id="477844752">
          <w:marLeft w:val="0"/>
          <w:marRight w:val="0"/>
          <w:marTop w:val="0"/>
          <w:marBottom w:val="0"/>
          <w:divBdr>
            <w:top w:val="none" w:sz="0" w:space="0" w:color="auto"/>
            <w:left w:val="none" w:sz="0" w:space="0" w:color="auto"/>
            <w:bottom w:val="none" w:sz="0" w:space="0" w:color="auto"/>
            <w:right w:val="none" w:sz="0" w:space="0" w:color="auto"/>
          </w:divBdr>
          <w:divsChild>
            <w:div w:id="1270702354">
              <w:marLeft w:val="0"/>
              <w:marRight w:val="0"/>
              <w:marTop w:val="0"/>
              <w:marBottom w:val="0"/>
              <w:divBdr>
                <w:top w:val="none" w:sz="0" w:space="0" w:color="auto"/>
                <w:left w:val="none" w:sz="0" w:space="0" w:color="auto"/>
                <w:bottom w:val="none" w:sz="0" w:space="0" w:color="auto"/>
                <w:right w:val="none" w:sz="0" w:space="0" w:color="auto"/>
              </w:divBdr>
              <w:divsChild>
                <w:div w:id="794062564">
                  <w:marLeft w:val="2520"/>
                  <w:marRight w:val="0"/>
                  <w:marTop w:val="0"/>
                  <w:marBottom w:val="0"/>
                  <w:divBdr>
                    <w:top w:val="none" w:sz="0" w:space="0" w:color="auto"/>
                    <w:left w:val="none" w:sz="0" w:space="0" w:color="auto"/>
                    <w:bottom w:val="none" w:sz="0" w:space="0" w:color="auto"/>
                    <w:right w:val="none" w:sz="0" w:space="0" w:color="auto"/>
                  </w:divBdr>
                  <w:divsChild>
                    <w:div w:id="1746343642">
                      <w:marLeft w:val="0"/>
                      <w:marRight w:val="0"/>
                      <w:marTop w:val="0"/>
                      <w:marBottom w:val="0"/>
                      <w:divBdr>
                        <w:top w:val="none" w:sz="0" w:space="0" w:color="auto"/>
                        <w:left w:val="none" w:sz="0" w:space="0" w:color="auto"/>
                        <w:bottom w:val="none" w:sz="0" w:space="0" w:color="auto"/>
                        <w:right w:val="none" w:sz="0" w:space="0" w:color="auto"/>
                      </w:divBdr>
                      <w:divsChild>
                        <w:div w:id="1752313148">
                          <w:marLeft w:val="0"/>
                          <w:marRight w:val="0"/>
                          <w:marTop w:val="0"/>
                          <w:marBottom w:val="0"/>
                          <w:divBdr>
                            <w:top w:val="none" w:sz="0" w:space="0" w:color="auto"/>
                            <w:left w:val="none" w:sz="0" w:space="0" w:color="auto"/>
                            <w:bottom w:val="none" w:sz="0" w:space="0" w:color="auto"/>
                            <w:right w:val="none" w:sz="0" w:space="0" w:color="auto"/>
                          </w:divBdr>
                          <w:divsChild>
                            <w:div w:id="20892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38618">
      <w:bodyDiv w:val="1"/>
      <w:marLeft w:val="0"/>
      <w:marRight w:val="0"/>
      <w:marTop w:val="0"/>
      <w:marBottom w:val="0"/>
      <w:divBdr>
        <w:top w:val="none" w:sz="0" w:space="0" w:color="auto"/>
        <w:left w:val="none" w:sz="0" w:space="0" w:color="auto"/>
        <w:bottom w:val="none" w:sz="0" w:space="0" w:color="auto"/>
        <w:right w:val="none" w:sz="0" w:space="0" w:color="auto"/>
      </w:divBdr>
      <w:divsChild>
        <w:div w:id="2092240429">
          <w:marLeft w:val="0"/>
          <w:marRight w:val="0"/>
          <w:marTop w:val="0"/>
          <w:marBottom w:val="0"/>
          <w:divBdr>
            <w:top w:val="none" w:sz="0" w:space="0" w:color="auto"/>
            <w:left w:val="none" w:sz="0" w:space="0" w:color="auto"/>
            <w:bottom w:val="none" w:sz="0" w:space="0" w:color="auto"/>
            <w:right w:val="none" w:sz="0" w:space="0" w:color="auto"/>
          </w:divBdr>
          <w:divsChild>
            <w:div w:id="371538184">
              <w:marLeft w:val="0"/>
              <w:marRight w:val="0"/>
              <w:marTop w:val="0"/>
              <w:marBottom w:val="0"/>
              <w:divBdr>
                <w:top w:val="none" w:sz="0" w:space="0" w:color="auto"/>
                <w:left w:val="none" w:sz="0" w:space="0" w:color="auto"/>
                <w:bottom w:val="none" w:sz="0" w:space="0" w:color="auto"/>
                <w:right w:val="none" w:sz="0" w:space="0" w:color="auto"/>
              </w:divBdr>
              <w:divsChild>
                <w:div w:id="1603612569">
                  <w:marLeft w:val="2520"/>
                  <w:marRight w:val="0"/>
                  <w:marTop w:val="0"/>
                  <w:marBottom w:val="0"/>
                  <w:divBdr>
                    <w:top w:val="none" w:sz="0" w:space="0" w:color="auto"/>
                    <w:left w:val="none" w:sz="0" w:space="0" w:color="auto"/>
                    <w:bottom w:val="none" w:sz="0" w:space="0" w:color="auto"/>
                    <w:right w:val="none" w:sz="0" w:space="0" w:color="auto"/>
                  </w:divBdr>
                  <w:divsChild>
                    <w:div w:id="1195270687">
                      <w:marLeft w:val="0"/>
                      <w:marRight w:val="0"/>
                      <w:marTop w:val="0"/>
                      <w:marBottom w:val="0"/>
                      <w:divBdr>
                        <w:top w:val="none" w:sz="0" w:space="0" w:color="auto"/>
                        <w:left w:val="none" w:sz="0" w:space="0" w:color="auto"/>
                        <w:bottom w:val="none" w:sz="0" w:space="0" w:color="auto"/>
                        <w:right w:val="none" w:sz="0" w:space="0" w:color="auto"/>
                      </w:divBdr>
                      <w:divsChild>
                        <w:div w:id="857891078">
                          <w:marLeft w:val="0"/>
                          <w:marRight w:val="0"/>
                          <w:marTop w:val="0"/>
                          <w:marBottom w:val="0"/>
                          <w:divBdr>
                            <w:top w:val="none" w:sz="0" w:space="0" w:color="auto"/>
                            <w:left w:val="none" w:sz="0" w:space="0" w:color="auto"/>
                            <w:bottom w:val="none" w:sz="0" w:space="0" w:color="auto"/>
                            <w:right w:val="none" w:sz="0" w:space="0" w:color="auto"/>
                          </w:divBdr>
                          <w:divsChild>
                            <w:div w:id="171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330622">
      <w:bodyDiv w:val="1"/>
      <w:marLeft w:val="0"/>
      <w:marRight w:val="0"/>
      <w:marTop w:val="0"/>
      <w:marBottom w:val="0"/>
      <w:divBdr>
        <w:top w:val="none" w:sz="0" w:space="0" w:color="auto"/>
        <w:left w:val="none" w:sz="0" w:space="0" w:color="auto"/>
        <w:bottom w:val="none" w:sz="0" w:space="0" w:color="auto"/>
        <w:right w:val="none" w:sz="0" w:space="0" w:color="auto"/>
      </w:divBdr>
      <w:divsChild>
        <w:div w:id="864364977">
          <w:marLeft w:val="0"/>
          <w:marRight w:val="0"/>
          <w:marTop w:val="0"/>
          <w:marBottom w:val="0"/>
          <w:divBdr>
            <w:top w:val="none" w:sz="0" w:space="0" w:color="auto"/>
            <w:left w:val="none" w:sz="0" w:space="0" w:color="auto"/>
            <w:bottom w:val="none" w:sz="0" w:space="0" w:color="auto"/>
            <w:right w:val="none" w:sz="0" w:space="0" w:color="auto"/>
          </w:divBdr>
          <w:divsChild>
            <w:div w:id="1182891892">
              <w:marLeft w:val="0"/>
              <w:marRight w:val="0"/>
              <w:marTop w:val="0"/>
              <w:marBottom w:val="0"/>
              <w:divBdr>
                <w:top w:val="none" w:sz="0" w:space="0" w:color="auto"/>
                <w:left w:val="none" w:sz="0" w:space="0" w:color="auto"/>
                <w:bottom w:val="none" w:sz="0" w:space="0" w:color="auto"/>
                <w:right w:val="none" w:sz="0" w:space="0" w:color="auto"/>
              </w:divBdr>
              <w:divsChild>
                <w:div w:id="20713318">
                  <w:marLeft w:val="2520"/>
                  <w:marRight w:val="0"/>
                  <w:marTop w:val="0"/>
                  <w:marBottom w:val="0"/>
                  <w:divBdr>
                    <w:top w:val="none" w:sz="0" w:space="0" w:color="auto"/>
                    <w:left w:val="none" w:sz="0" w:space="0" w:color="auto"/>
                    <w:bottom w:val="none" w:sz="0" w:space="0" w:color="auto"/>
                    <w:right w:val="none" w:sz="0" w:space="0" w:color="auto"/>
                  </w:divBdr>
                  <w:divsChild>
                    <w:div w:id="230166642">
                      <w:marLeft w:val="0"/>
                      <w:marRight w:val="0"/>
                      <w:marTop w:val="0"/>
                      <w:marBottom w:val="0"/>
                      <w:divBdr>
                        <w:top w:val="none" w:sz="0" w:space="0" w:color="auto"/>
                        <w:left w:val="none" w:sz="0" w:space="0" w:color="auto"/>
                        <w:bottom w:val="none" w:sz="0" w:space="0" w:color="auto"/>
                        <w:right w:val="none" w:sz="0" w:space="0" w:color="auto"/>
                      </w:divBdr>
                      <w:divsChild>
                        <w:div w:id="864057960">
                          <w:marLeft w:val="0"/>
                          <w:marRight w:val="0"/>
                          <w:marTop w:val="0"/>
                          <w:marBottom w:val="0"/>
                          <w:divBdr>
                            <w:top w:val="none" w:sz="0" w:space="0" w:color="auto"/>
                            <w:left w:val="none" w:sz="0" w:space="0" w:color="auto"/>
                            <w:bottom w:val="none" w:sz="0" w:space="0" w:color="auto"/>
                            <w:right w:val="none" w:sz="0" w:space="0" w:color="auto"/>
                          </w:divBdr>
                          <w:divsChild>
                            <w:div w:id="805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66484096">
      <w:bodyDiv w:val="1"/>
      <w:marLeft w:val="0"/>
      <w:marRight w:val="0"/>
      <w:marTop w:val="0"/>
      <w:marBottom w:val="0"/>
      <w:divBdr>
        <w:top w:val="none" w:sz="0" w:space="0" w:color="auto"/>
        <w:left w:val="none" w:sz="0" w:space="0" w:color="auto"/>
        <w:bottom w:val="none" w:sz="0" w:space="0" w:color="auto"/>
        <w:right w:val="none" w:sz="0" w:space="0" w:color="auto"/>
      </w:divBdr>
      <w:divsChild>
        <w:div w:id="37823009">
          <w:marLeft w:val="0"/>
          <w:marRight w:val="0"/>
          <w:marTop w:val="0"/>
          <w:marBottom w:val="0"/>
          <w:divBdr>
            <w:top w:val="none" w:sz="0" w:space="0" w:color="auto"/>
            <w:left w:val="none" w:sz="0" w:space="0" w:color="auto"/>
            <w:bottom w:val="none" w:sz="0" w:space="0" w:color="auto"/>
            <w:right w:val="none" w:sz="0" w:space="0" w:color="auto"/>
          </w:divBdr>
          <w:divsChild>
            <w:div w:id="1350907251">
              <w:marLeft w:val="0"/>
              <w:marRight w:val="0"/>
              <w:marTop w:val="0"/>
              <w:marBottom w:val="0"/>
              <w:divBdr>
                <w:top w:val="none" w:sz="0" w:space="0" w:color="auto"/>
                <w:left w:val="none" w:sz="0" w:space="0" w:color="auto"/>
                <w:bottom w:val="none" w:sz="0" w:space="0" w:color="auto"/>
                <w:right w:val="none" w:sz="0" w:space="0" w:color="auto"/>
              </w:divBdr>
              <w:divsChild>
                <w:div w:id="881551890">
                  <w:marLeft w:val="2100"/>
                  <w:marRight w:val="0"/>
                  <w:marTop w:val="0"/>
                  <w:marBottom w:val="0"/>
                  <w:divBdr>
                    <w:top w:val="none" w:sz="0" w:space="0" w:color="auto"/>
                    <w:left w:val="none" w:sz="0" w:space="0" w:color="auto"/>
                    <w:bottom w:val="none" w:sz="0" w:space="0" w:color="auto"/>
                    <w:right w:val="none" w:sz="0" w:space="0" w:color="auto"/>
                  </w:divBdr>
                  <w:divsChild>
                    <w:div w:id="52970465">
                      <w:marLeft w:val="0"/>
                      <w:marRight w:val="0"/>
                      <w:marTop w:val="0"/>
                      <w:marBottom w:val="0"/>
                      <w:divBdr>
                        <w:top w:val="none" w:sz="0" w:space="0" w:color="auto"/>
                        <w:left w:val="none" w:sz="0" w:space="0" w:color="auto"/>
                        <w:bottom w:val="none" w:sz="0" w:space="0" w:color="auto"/>
                        <w:right w:val="none" w:sz="0" w:space="0" w:color="auto"/>
                      </w:divBdr>
                      <w:divsChild>
                        <w:div w:id="331494100">
                          <w:marLeft w:val="0"/>
                          <w:marRight w:val="0"/>
                          <w:marTop w:val="0"/>
                          <w:marBottom w:val="0"/>
                          <w:divBdr>
                            <w:top w:val="none" w:sz="0" w:space="0" w:color="auto"/>
                            <w:left w:val="none" w:sz="0" w:space="0" w:color="auto"/>
                            <w:bottom w:val="none" w:sz="0" w:space="0" w:color="auto"/>
                            <w:right w:val="none" w:sz="0" w:space="0" w:color="auto"/>
                          </w:divBdr>
                          <w:divsChild>
                            <w:div w:id="1139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47031128">
      <w:bodyDiv w:val="1"/>
      <w:marLeft w:val="0"/>
      <w:marRight w:val="0"/>
      <w:marTop w:val="0"/>
      <w:marBottom w:val="0"/>
      <w:divBdr>
        <w:top w:val="none" w:sz="0" w:space="0" w:color="auto"/>
        <w:left w:val="none" w:sz="0" w:space="0" w:color="auto"/>
        <w:bottom w:val="none" w:sz="0" w:space="0" w:color="auto"/>
        <w:right w:val="none" w:sz="0" w:space="0" w:color="auto"/>
      </w:divBdr>
      <w:divsChild>
        <w:div w:id="1757046300">
          <w:marLeft w:val="0"/>
          <w:marRight w:val="0"/>
          <w:marTop w:val="0"/>
          <w:marBottom w:val="0"/>
          <w:divBdr>
            <w:top w:val="none" w:sz="0" w:space="0" w:color="auto"/>
            <w:left w:val="none" w:sz="0" w:space="0" w:color="auto"/>
            <w:bottom w:val="none" w:sz="0" w:space="0" w:color="auto"/>
            <w:right w:val="none" w:sz="0" w:space="0" w:color="auto"/>
          </w:divBdr>
          <w:divsChild>
            <w:div w:id="719521505">
              <w:marLeft w:val="0"/>
              <w:marRight w:val="0"/>
              <w:marTop w:val="0"/>
              <w:marBottom w:val="0"/>
              <w:divBdr>
                <w:top w:val="none" w:sz="0" w:space="0" w:color="auto"/>
                <w:left w:val="none" w:sz="0" w:space="0" w:color="auto"/>
                <w:bottom w:val="none" w:sz="0" w:space="0" w:color="auto"/>
                <w:right w:val="none" w:sz="0" w:space="0" w:color="auto"/>
              </w:divBdr>
              <w:divsChild>
                <w:div w:id="2117867012">
                  <w:marLeft w:val="2520"/>
                  <w:marRight w:val="0"/>
                  <w:marTop w:val="0"/>
                  <w:marBottom w:val="0"/>
                  <w:divBdr>
                    <w:top w:val="none" w:sz="0" w:space="0" w:color="auto"/>
                    <w:left w:val="none" w:sz="0" w:space="0" w:color="auto"/>
                    <w:bottom w:val="none" w:sz="0" w:space="0" w:color="auto"/>
                    <w:right w:val="none" w:sz="0" w:space="0" w:color="auto"/>
                  </w:divBdr>
                  <w:divsChild>
                    <w:div w:id="149059045">
                      <w:marLeft w:val="0"/>
                      <w:marRight w:val="0"/>
                      <w:marTop w:val="0"/>
                      <w:marBottom w:val="0"/>
                      <w:divBdr>
                        <w:top w:val="none" w:sz="0" w:space="0" w:color="auto"/>
                        <w:left w:val="none" w:sz="0" w:space="0" w:color="auto"/>
                        <w:bottom w:val="none" w:sz="0" w:space="0" w:color="auto"/>
                        <w:right w:val="none" w:sz="0" w:space="0" w:color="auto"/>
                      </w:divBdr>
                      <w:divsChild>
                        <w:div w:id="1426001050">
                          <w:marLeft w:val="0"/>
                          <w:marRight w:val="0"/>
                          <w:marTop w:val="0"/>
                          <w:marBottom w:val="0"/>
                          <w:divBdr>
                            <w:top w:val="none" w:sz="0" w:space="0" w:color="auto"/>
                            <w:left w:val="none" w:sz="0" w:space="0" w:color="auto"/>
                            <w:bottom w:val="none" w:sz="0" w:space="0" w:color="auto"/>
                            <w:right w:val="none" w:sz="0" w:space="0" w:color="auto"/>
                          </w:divBdr>
                          <w:divsChild>
                            <w:div w:id="1417824814">
                              <w:marLeft w:val="0"/>
                              <w:marRight w:val="0"/>
                              <w:marTop w:val="0"/>
                              <w:marBottom w:val="0"/>
                              <w:divBdr>
                                <w:top w:val="none" w:sz="0" w:space="0" w:color="auto"/>
                                <w:left w:val="none" w:sz="0" w:space="0" w:color="auto"/>
                                <w:bottom w:val="none" w:sz="0" w:space="0" w:color="auto"/>
                                <w:right w:val="none" w:sz="0" w:space="0" w:color="auto"/>
                              </w:divBdr>
                              <w:divsChild>
                                <w:div w:id="18219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e.bmwgroup.com/" TargetMode="External"/><Relationship Id="rId13" Type="http://schemas.openxmlformats.org/officeDocument/2006/relationships/hyperlink" Target="http://www.youtube.com/BMWGroupvie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yperlink" Target="mailto:Prensa@bmw.com.ar" TargetMode="External"/><Relationship Id="rId10" Type="http://schemas.openxmlformats.org/officeDocument/2006/relationships/hyperlink" Target="http://www.bmwgroup.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youtube.com/watch?v=h746QIGIMOc" TargetMode="External"/><Relationship Id="rId14" Type="http://schemas.openxmlformats.org/officeDocument/2006/relationships/hyperlink" Target="http://googleplus.bmwgroup.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E1563-4EC4-4325-9453-17852734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5</TotalTime>
  <Pages>2</Pages>
  <Words>854</Words>
  <Characters>4697</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5540</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3</cp:revision>
  <cp:lastPrinted>2013-05-24T22:14:00Z</cp:lastPrinted>
  <dcterms:created xsi:type="dcterms:W3CDTF">2013-07-26T22:05:00Z</dcterms:created>
  <dcterms:modified xsi:type="dcterms:W3CDTF">2013-07-26T22:06:00Z</dcterms:modified>
</cp:coreProperties>
</file>