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7D0" w:rsidRPr="002E12FC" w:rsidRDefault="00F017D0" w:rsidP="00F017D0">
      <w:pPr>
        <w:jc w:val="both"/>
        <w:rPr>
          <w:rFonts w:ascii="BMWTypeLight" w:hAnsi="BMWTypeLight"/>
          <w:b/>
          <w:sz w:val="36"/>
          <w:szCs w:val="36"/>
          <w:lang w:val="en-US"/>
        </w:rPr>
      </w:pPr>
      <w:r w:rsidRPr="002E12FC">
        <w:rPr>
          <w:rFonts w:ascii="BMWTypeLight" w:hAnsi="BMWTypeLight"/>
          <w:b/>
          <w:sz w:val="36"/>
          <w:szCs w:val="36"/>
          <w:lang w:val="en-US"/>
        </w:rPr>
        <w:t xml:space="preserve">BMW Group </w:t>
      </w:r>
      <w:proofErr w:type="spellStart"/>
      <w:r w:rsidRPr="002E12FC">
        <w:rPr>
          <w:rFonts w:ascii="BMWTypeLight" w:hAnsi="BMWTypeLight"/>
          <w:b/>
          <w:sz w:val="36"/>
          <w:szCs w:val="36"/>
          <w:lang w:val="en-US"/>
        </w:rPr>
        <w:t>Belux</w:t>
      </w:r>
      <w:proofErr w:type="spellEnd"/>
    </w:p>
    <w:p w:rsidR="00F017D0" w:rsidRPr="002E12FC" w:rsidRDefault="00F017D0" w:rsidP="00F017D0">
      <w:pPr>
        <w:jc w:val="both"/>
        <w:rPr>
          <w:rFonts w:ascii="BMWTypeLight" w:hAnsi="BMWTypeLight"/>
          <w:b/>
          <w:color w:val="808080"/>
          <w:sz w:val="36"/>
          <w:szCs w:val="36"/>
          <w:lang w:val="en-US"/>
        </w:rPr>
      </w:pPr>
      <w:r w:rsidRPr="002E12FC">
        <w:rPr>
          <w:rFonts w:ascii="BMWTypeLight" w:hAnsi="BMWTypeLight"/>
          <w:b/>
          <w:color w:val="808080"/>
          <w:sz w:val="36"/>
          <w:szCs w:val="36"/>
          <w:lang w:val="en-US"/>
        </w:rPr>
        <w:t>Corporate Communications</w:t>
      </w:r>
    </w:p>
    <w:p w:rsidR="00F017D0" w:rsidRPr="002E12FC" w:rsidRDefault="00F017D0" w:rsidP="00F017D0">
      <w:pPr>
        <w:jc w:val="both"/>
        <w:rPr>
          <w:lang w:val="en-US"/>
        </w:rPr>
      </w:pPr>
    </w:p>
    <w:p w:rsidR="00F017D0" w:rsidRPr="00F017D0" w:rsidRDefault="00F017D0" w:rsidP="00F017D0">
      <w:pPr>
        <w:jc w:val="both"/>
        <w:rPr>
          <w:rFonts w:ascii="BMWTypeLight" w:hAnsi="BMWTypeLight"/>
          <w:sz w:val="22"/>
          <w:szCs w:val="22"/>
          <w:lang w:val="fr-FR"/>
        </w:rPr>
      </w:pPr>
      <w:r w:rsidRPr="00F017D0">
        <w:rPr>
          <w:rFonts w:ascii="BMWTypeLight" w:hAnsi="BMWTypeLight"/>
          <w:sz w:val="22"/>
          <w:szCs w:val="22"/>
          <w:lang w:val="fr-FR"/>
        </w:rPr>
        <w:t>Communiqué de presse</w:t>
      </w:r>
    </w:p>
    <w:p w:rsidR="00F017D0" w:rsidRPr="00F017D0" w:rsidRDefault="00F017D0" w:rsidP="00F017D0">
      <w:pPr>
        <w:jc w:val="both"/>
        <w:rPr>
          <w:rFonts w:ascii="BMWTypeLight" w:hAnsi="BMWTypeLight"/>
          <w:sz w:val="22"/>
          <w:szCs w:val="22"/>
          <w:lang w:val="fr-BE"/>
        </w:rPr>
      </w:pPr>
      <w:r w:rsidRPr="00F017D0">
        <w:rPr>
          <w:rFonts w:ascii="BMWTypeLight" w:hAnsi="BMWTypeLight"/>
          <w:sz w:val="22"/>
          <w:szCs w:val="22"/>
          <w:lang w:val="fr-BE"/>
        </w:rPr>
        <w:t>Bornem</w:t>
      </w:r>
      <w:r w:rsidR="00CE34E3">
        <w:rPr>
          <w:rFonts w:ascii="BMWTypeLight" w:hAnsi="BMWTypeLight"/>
          <w:sz w:val="22"/>
          <w:szCs w:val="22"/>
          <w:lang w:val="fr-BE"/>
        </w:rPr>
        <w:t>, le</w:t>
      </w:r>
      <w:r w:rsidRPr="00F017D0">
        <w:rPr>
          <w:rFonts w:ascii="BMWTypeLight" w:hAnsi="BMWTypeLight"/>
          <w:sz w:val="22"/>
          <w:szCs w:val="22"/>
          <w:lang w:val="fr-BE"/>
        </w:rPr>
        <w:t xml:space="preserve"> 23 ma</w:t>
      </w:r>
      <w:r w:rsidR="00CE34E3">
        <w:rPr>
          <w:rFonts w:ascii="BMWTypeLight" w:hAnsi="BMWTypeLight"/>
          <w:sz w:val="22"/>
          <w:szCs w:val="22"/>
          <w:lang w:val="fr-BE"/>
        </w:rPr>
        <w:t>rs</w:t>
      </w:r>
      <w:r w:rsidRPr="00F017D0">
        <w:rPr>
          <w:rFonts w:ascii="BMWTypeLight" w:hAnsi="BMWTypeLight"/>
          <w:sz w:val="22"/>
          <w:szCs w:val="22"/>
          <w:lang w:val="fr-BE"/>
        </w:rPr>
        <w:t xml:space="preserve"> 2011</w:t>
      </w:r>
    </w:p>
    <w:p w:rsidR="00622100" w:rsidRPr="00F017D0" w:rsidRDefault="00622100">
      <w:pPr>
        <w:rPr>
          <w:lang w:val="fr-BE"/>
        </w:rPr>
      </w:pPr>
    </w:p>
    <w:p w:rsidR="00F017D0" w:rsidRPr="00C47481" w:rsidRDefault="00F017D0" w:rsidP="00F017D0">
      <w:pPr>
        <w:pStyle w:val="Heading2"/>
        <w:ind w:right="1012"/>
        <w:rPr>
          <w:rFonts w:ascii="BMWType V2 Light" w:hAnsi="BMWType V2 Light"/>
          <w:b w:val="0"/>
          <w:bCs w:val="0"/>
          <w:lang w:val="fr-BE"/>
        </w:rPr>
      </w:pPr>
      <w:r w:rsidRPr="00C47481">
        <w:rPr>
          <w:rFonts w:ascii="BMWType V2 Light" w:hAnsi="BMWType V2 Light"/>
          <w:bCs w:val="0"/>
          <w:lang w:val="fr-BE"/>
        </w:rPr>
        <w:t xml:space="preserve">BMW Group et </w:t>
      </w:r>
      <w:proofErr w:type="spellStart"/>
      <w:r w:rsidRPr="00C47481">
        <w:rPr>
          <w:rFonts w:ascii="BMWType V2 Light" w:hAnsi="BMWType V2 Light"/>
          <w:bCs w:val="0"/>
          <w:lang w:val="fr-BE"/>
        </w:rPr>
        <w:t>Sixt</w:t>
      </w:r>
      <w:proofErr w:type="spellEnd"/>
      <w:r w:rsidRPr="00C47481">
        <w:rPr>
          <w:rFonts w:ascii="BMWType V2 Light" w:hAnsi="BMWType V2 Light"/>
          <w:bCs w:val="0"/>
          <w:lang w:val="fr-BE"/>
        </w:rPr>
        <w:t xml:space="preserve"> AG créent la coentreprise </w:t>
      </w:r>
      <w:proofErr w:type="spellStart"/>
      <w:r w:rsidRPr="00C47481">
        <w:rPr>
          <w:rFonts w:ascii="BMWType V2 Light" w:hAnsi="BMWType V2 Light"/>
          <w:bCs w:val="0"/>
          <w:lang w:val="fr-BE"/>
        </w:rPr>
        <w:t>DriveNow</w:t>
      </w:r>
      <w:proofErr w:type="spellEnd"/>
      <w:r w:rsidRPr="00C47481">
        <w:rPr>
          <w:rFonts w:ascii="BMWType V2 Light" w:hAnsi="BMWType V2 Light"/>
          <w:bCs w:val="0"/>
          <w:lang w:val="fr-BE"/>
        </w:rPr>
        <w:t xml:space="preserve"> pour le partage de voitures de luxe.</w:t>
      </w:r>
      <w:r w:rsidRPr="00C47481">
        <w:rPr>
          <w:rFonts w:ascii="BMWType V2 Light" w:hAnsi="BMWType V2 Light"/>
          <w:bCs w:val="0"/>
          <w:lang w:val="fr-BE"/>
        </w:rPr>
        <w:br/>
      </w:r>
      <w:r w:rsidRPr="00C47481">
        <w:rPr>
          <w:rFonts w:ascii="BMWType V2 Light" w:hAnsi="BMWType V2 Light"/>
          <w:b w:val="0"/>
          <w:bCs w:val="0"/>
          <w:lang w:val="fr-BE"/>
        </w:rPr>
        <w:t>Un concept de mobilité innovant pour les centres villes.</w:t>
      </w:r>
    </w:p>
    <w:p w:rsidR="00F017D0" w:rsidRDefault="00F017D0">
      <w:pPr>
        <w:rPr>
          <w:lang w:val="en-US"/>
        </w:rPr>
      </w:pPr>
    </w:p>
    <w:p w:rsidR="00F017D0" w:rsidRPr="00B219AA" w:rsidRDefault="00F017D0" w:rsidP="00F017D0">
      <w:pPr>
        <w:autoSpaceDE w:val="0"/>
        <w:autoSpaceDN w:val="0"/>
        <w:adjustRightInd w:val="0"/>
        <w:jc w:val="both"/>
        <w:rPr>
          <w:rFonts w:ascii="BMWType V2 Light" w:hAnsi="BMWType V2 Light" w:cs="BMWType V2 Light"/>
          <w:sz w:val="22"/>
          <w:lang w:val="fr-BE"/>
        </w:rPr>
      </w:pPr>
      <w:r w:rsidRPr="00B219AA">
        <w:rPr>
          <w:rFonts w:ascii="BMWType V2 Light" w:hAnsi="BMWType V2 Light" w:cs="BMWType V2 Light"/>
          <w:b/>
          <w:sz w:val="22"/>
          <w:lang w:val="fr-BE"/>
        </w:rPr>
        <w:t>Munich.</w:t>
      </w:r>
      <w:r w:rsidRPr="00B219AA">
        <w:rPr>
          <w:rFonts w:ascii="BMWType V2 Light" w:hAnsi="BMWType V2 Light" w:cs="BMWType V2 Light"/>
          <w:sz w:val="22"/>
          <w:lang w:val="fr-BE"/>
        </w:rPr>
        <w:t xml:space="preserve"> BMW Group et </w:t>
      </w:r>
      <w:proofErr w:type="spellStart"/>
      <w:r w:rsidRPr="00B219AA">
        <w:rPr>
          <w:rFonts w:ascii="BMWType V2 Light" w:hAnsi="BMWType V2 Light" w:cs="BMWType V2 Light"/>
          <w:sz w:val="22"/>
          <w:lang w:val="fr-BE"/>
        </w:rPr>
        <w:t>Sixt</w:t>
      </w:r>
      <w:proofErr w:type="spellEnd"/>
      <w:r w:rsidRPr="00B219AA">
        <w:rPr>
          <w:rFonts w:ascii="BMWType V2 Light" w:hAnsi="BMWType V2 Light" w:cs="BMWType V2 Light"/>
          <w:sz w:val="22"/>
          <w:lang w:val="fr-BE"/>
        </w:rPr>
        <w:t xml:space="preserve"> AG se préparent à lancer en coentreprise un concept innovant de partage de voitures. À partir du mois d’avril 2011, d’abord à Munich, puis ultérieurement à Berlin – les deux sociétés allieront leurs forces pour proposer un concept de mobilité moderne sous le nom de marque </w:t>
      </w:r>
      <w:proofErr w:type="spellStart"/>
      <w:r w:rsidRPr="00B219AA">
        <w:rPr>
          <w:rFonts w:ascii="BMWType V2 Light" w:hAnsi="BMWType V2 Light" w:cs="BMWType V2 Light"/>
          <w:sz w:val="22"/>
          <w:lang w:val="fr-BE"/>
        </w:rPr>
        <w:t>DriveNow</w:t>
      </w:r>
      <w:proofErr w:type="spellEnd"/>
      <w:r w:rsidRPr="00B219AA">
        <w:rPr>
          <w:rFonts w:ascii="BMWType V2 Light" w:hAnsi="BMWType V2 Light" w:cs="BMWType V2 Light"/>
          <w:sz w:val="22"/>
          <w:lang w:val="fr-BE"/>
        </w:rPr>
        <w:t xml:space="preserve"> ; ce nouveau produit combinera des voitures et un service de qualité supérieure à des conditions d’utilisation simples et flexibles. </w:t>
      </w:r>
      <w:proofErr w:type="spellStart"/>
      <w:r w:rsidRPr="00B219AA">
        <w:rPr>
          <w:rFonts w:ascii="BMWType V2 Light" w:hAnsi="BMWType V2 Light" w:cs="BMWType V2 Light"/>
          <w:sz w:val="22"/>
          <w:lang w:val="fr-BE"/>
        </w:rPr>
        <w:t>DriveNow</w:t>
      </w:r>
      <w:proofErr w:type="spellEnd"/>
      <w:r w:rsidRPr="00B219AA">
        <w:rPr>
          <w:rFonts w:ascii="BMWType V2 Light" w:hAnsi="BMWType V2 Light" w:cs="BMWType V2 Light"/>
          <w:sz w:val="22"/>
          <w:lang w:val="fr-BE"/>
        </w:rPr>
        <w:t xml:space="preserve"> est le premier concept de partage de voitures orienté sur la mise à disposition de voitures haut de gamme économiques et un service première classe. La prise en charge et le retour du véhicule interviennent à l’endroit qui convient au client, une liberté par laquelle </w:t>
      </w:r>
      <w:proofErr w:type="spellStart"/>
      <w:r w:rsidRPr="00B219AA">
        <w:rPr>
          <w:rFonts w:ascii="BMWType V2 Light" w:hAnsi="BMWType V2 Light" w:cs="BMWType V2 Light"/>
          <w:sz w:val="22"/>
          <w:lang w:val="fr-BE"/>
        </w:rPr>
        <w:t>DriveNow</w:t>
      </w:r>
      <w:proofErr w:type="spellEnd"/>
      <w:r w:rsidRPr="00B219AA">
        <w:rPr>
          <w:rFonts w:ascii="BMWType V2 Light" w:hAnsi="BMWType V2 Light" w:cs="BMWType V2 Light"/>
          <w:sz w:val="22"/>
          <w:lang w:val="fr-BE"/>
        </w:rPr>
        <w:t xml:space="preserve"> se démarque nettement des produits concurrents. </w:t>
      </w:r>
    </w:p>
    <w:p w:rsidR="00F017D0" w:rsidRPr="00B219AA" w:rsidRDefault="00F017D0" w:rsidP="00F017D0">
      <w:pPr>
        <w:autoSpaceDE w:val="0"/>
        <w:autoSpaceDN w:val="0"/>
        <w:adjustRightInd w:val="0"/>
        <w:jc w:val="both"/>
        <w:rPr>
          <w:rFonts w:ascii="BMWType V2 Light" w:hAnsi="BMWType V2 Light" w:cs="BMWType V2 Light"/>
          <w:sz w:val="22"/>
          <w:lang w:val="fr-BE"/>
        </w:rPr>
      </w:pPr>
    </w:p>
    <w:p w:rsidR="00F017D0" w:rsidRPr="00B219AA" w:rsidRDefault="00F017D0" w:rsidP="00F017D0">
      <w:pPr>
        <w:autoSpaceDE w:val="0"/>
        <w:autoSpaceDN w:val="0"/>
        <w:adjustRightInd w:val="0"/>
        <w:jc w:val="both"/>
        <w:rPr>
          <w:rFonts w:ascii="BMWType V2 Light" w:hAnsi="BMWType V2 Light" w:cs="BMWType V2 Light"/>
          <w:sz w:val="22"/>
          <w:lang w:val="fr-BE"/>
        </w:rPr>
      </w:pPr>
      <w:proofErr w:type="spellStart"/>
      <w:r w:rsidRPr="00B219AA">
        <w:rPr>
          <w:rFonts w:ascii="BMWType V2 Light" w:hAnsi="BMWType V2 Light" w:cs="BMWType V2 Light"/>
          <w:sz w:val="22"/>
          <w:lang w:val="fr-BE"/>
        </w:rPr>
        <w:t>Sixt</w:t>
      </w:r>
      <w:proofErr w:type="spellEnd"/>
      <w:r w:rsidRPr="00B219AA">
        <w:rPr>
          <w:rFonts w:ascii="BMWType V2 Light" w:hAnsi="BMWType V2 Light" w:cs="BMWType V2 Light"/>
          <w:sz w:val="22"/>
          <w:lang w:val="fr-BE"/>
        </w:rPr>
        <w:t xml:space="preserve"> AG et BMW Group réuniront leurs activités de partage de voitures au sein de la coentreprise </w:t>
      </w:r>
      <w:proofErr w:type="spellStart"/>
      <w:r w:rsidRPr="00B219AA">
        <w:rPr>
          <w:rFonts w:ascii="BMWType V2 Light" w:hAnsi="BMWType V2 Light" w:cs="BMWType V2 Light"/>
          <w:sz w:val="22"/>
          <w:lang w:val="fr-BE"/>
        </w:rPr>
        <w:t>DriveNow</w:t>
      </w:r>
      <w:proofErr w:type="spellEnd"/>
      <w:r w:rsidRPr="00B219AA">
        <w:rPr>
          <w:rFonts w:ascii="BMWType V2 Light" w:hAnsi="BMWType V2 Light" w:cs="BMWType V2 Light"/>
          <w:sz w:val="22"/>
          <w:lang w:val="fr-BE"/>
        </w:rPr>
        <w:t xml:space="preserve"> dont chaque partenaire détiendra 50 pour cent du capital. BMW Group fournira les voitures haut de gamme et la technologie embarquée, tandis que </w:t>
      </w:r>
      <w:proofErr w:type="spellStart"/>
      <w:r w:rsidRPr="00B219AA">
        <w:rPr>
          <w:rFonts w:ascii="BMWType V2 Light" w:hAnsi="BMWType V2 Light" w:cs="BMWType V2 Light"/>
          <w:sz w:val="22"/>
          <w:lang w:val="fr-BE"/>
        </w:rPr>
        <w:t>Sixt</w:t>
      </w:r>
      <w:proofErr w:type="spellEnd"/>
      <w:r w:rsidRPr="00B219AA">
        <w:rPr>
          <w:rFonts w:ascii="BMWType V2 Light" w:hAnsi="BMWType V2 Light" w:cs="BMWType V2 Light"/>
          <w:sz w:val="22"/>
          <w:lang w:val="fr-BE"/>
        </w:rPr>
        <w:t xml:space="preserve"> AG apportera en partage les services première classe, son expérience dans le domaine de la location de voitures, ses systèmes informatiques et un réseau étendu d’enregistrement de clients.</w:t>
      </w:r>
    </w:p>
    <w:p w:rsidR="00F017D0" w:rsidRPr="00B219AA" w:rsidRDefault="00F017D0" w:rsidP="00F017D0">
      <w:pPr>
        <w:autoSpaceDE w:val="0"/>
        <w:autoSpaceDN w:val="0"/>
        <w:adjustRightInd w:val="0"/>
        <w:jc w:val="both"/>
        <w:rPr>
          <w:rFonts w:ascii="BMWType V2 Light" w:hAnsi="BMWType V2 Light" w:cs="BMWType V2 Light"/>
          <w:sz w:val="22"/>
          <w:lang w:val="fr-BE"/>
        </w:rPr>
      </w:pPr>
    </w:p>
    <w:p w:rsidR="00F017D0" w:rsidRPr="00B219AA" w:rsidRDefault="00F017D0" w:rsidP="00F017D0">
      <w:pPr>
        <w:autoSpaceDE w:val="0"/>
        <w:autoSpaceDN w:val="0"/>
        <w:adjustRightInd w:val="0"/>
        <w:jc w:val="both"/>
        <w:rPr>
          <w:rFonts w:ascii="BMWType V2 Light" w:hAnsi="BMWType V2 Light" w:cs="BMWType V2 Light"/>
          <w:sz w:val="22"/>
          <w:lang w:val="fr-BE"/>
        </w:rPr>
      </w:pPr>
      <w:r w:rsidRPr="00B219AA">
        <w:rPr>
          <w:rFonts w:ascii="BMWType V2 Light" w:hAnsi="BMWType V2 Light" w:cs="BMWType V2 Light"/>
          <w:sz w:val="22"/>
          <w:lang w:val="fr-BE"/>
        </w:rPr>
        <w:t xml:space="preserve">BMW Group offrira les services </w:t>
      </w:r>
      <w:proofErr w:type="spellStart"/>
      <w:r w:rsidRPr="00B219AA">
        <w:rPr>
          <w:rFonts w:ascii="BMWType V2 Light" w:hAnsi="BMWType V2 Light" w:cs="BMWType V2 Light"/>
          <w:sz w:val="22"/>
          <w:lang w:val="fr-BE"/>
        </w:rPr>
        <w:t>DriveNow</w:t>
      </w:r>
      <w:proofErr w:type="spellEnd"/>
      <w:r w:rsidRPr="00B219AA">
        <w:rPr>
          <w:rFonts w:ascii="BMWType V2 Light" w:hAnsi="BMWType V2 Light" w:cs="BMWType V2 Light"/>
          <w:sz w:val="22"/>
          <w:lang w:val="fr-BE"/>
        </w:rPr>
        <w:t xml:space="preserve"> sous la nouvelle sous-marque BMW i, qui regroupera des services de mobilité innovants et renforcera la position de la marque BMW originale en consacrant son image visionnaire et soucieuse du développement durable.</w:t>
      </w:r>
    </w:p>
    <w:p w:rsidR="00F017D0" w:rsidRPr="00B219AA" w:rsidRDefault="00F017D0" w:rsidP="00F017D0">
      <w:pPr>
        <w:autoSpaceDE w:val="0"/>
        <w:autoSpaceDN w:val="0"/>
        <w:adjustRightInd w:val="0"/>
        <w:jc w:val="both"/>
        <w:rPr>
          <w:rFonts w:ascii="BMWType V2 Light" w:hAnsi="BMWType V2 Light" w:cs="BMWType V2 Light"/>
          <w:sz w:val="22"/>
          <w:lang w:val="fr-BE"/>
        </w:rPr>
      </w:pPr>
    </w:p>
    <w:p w:rsidR="00F017D0" w:rsidRPr="00B219AA" w:rsidRDefault="00F017D0" w:rsidP="00F017D0">
      <w:pPr>
        <w:autoSpaceDE w:val="0"/>
        <w:autoSpaceDN w:val="0"/>
        <w:adjustRightInd w:val="0"/>
        <w:jc w:val="both"/>
        <w:rPr>
          <w:rFonts w:ascii="BMWType V2 Light" w:hAnsi="BMWType V2 Light" w:cs="BMWType V2 Light"/>
          <w:sz w:val="22"/>
          <w:lang w:val="fr-BE"/>
        </w:rPr>
      </w:pPr>
      <w:r w:rsidRPr="00B219AA">
        <w:rPr>
          <w:rFonts w:ascii="BMWType V2 Light" w:hAnsi="BMWType V2 Light" w:cs="BMWType V2 Light"/>
          <w:sz w:val="22"/>
          <w:lang w:val="fr-BE"/>
        </w:rPr>
        <w:t xml:space="preserve">Ian Robertson, membre du Comité directeur de BMW AG pour la vente et le marketing, a déclaré : « En se positionnant comme fournisseur de mobilité, BMW Group étend sa vocation au-delà du simple constructeur automobile. Il existe une demande croissante de produits de mobilité flexibles dans les zones urbaines. Les services de partage de voitures de luxe </w:t>
      </w:r>
      <w:proofErr w:type="spellStart"/>
      <w:r w:rsidRPr="00B219AA">
        <w:rPr>
          <w:rFonts w:ascii="BMWType V2 Light" w:hAnsi="BMWType V2 Light" w:cs="BMWType V2 Light"/>
          <w:sz w:val="22"/>
          <w:lang w:val="fr-BE"/>
        </w:rPr>
        <w:t>DriveNow</w:t>
      </w:r>
      <w:proofErr w:type="spellEnd"/>
      <w:r w:rsidRPr="00B219AA">
        <w:rPr>
          <w:rFonts w:ascii="BMWType V2 Light" w:hAnsi="BMWType V2 Light" w:cs="BMWType V2 Light"/>
          <w:sz w:val="22"/>
          <w:lang w:val="fr-BE"/>
        </w:rPr>
        <w:t xml:space="preserve"> ont précisément pour objet d’occuper ce créneau du marché. Notre but est de lancer une nouvelle activité rentable mais également de gagner de nouveaux clients potentiels à la cause de nos marques. » M. Robertson a également mis en avant le rôle important du partage de voitures dans le décongestionnement du trafic, en limitant le temps passer à chercher une place de stationnement et en offrant une alternative à d’anciennes voitures gourmandes en carburant et peu utilisées.</w:t>
      </w:r>
    </w:p>
    <w:p w:rsidR="00F017D0" w:rsidRPr="00B219AA" w:rsidRDefault="00F017D0" w:rsidP="00F017D0">
      <w:pPr>
        <w:autoSpaceDE w:val="0"/>
        <w:autoSpaceDN w:val="0"/>
        <w:adjustRightInd w:val="0"/>
        <w:jc w:val="both"/>
        <w:rPr>
          <w:rFonts w:ascii="BMWType V2 Light" w:hAnsi="BMWType V2 Light" w:cs="BMWType V2 Light"/>
          <w:sz w:val="22"/>
          <w:lang w:val="fr-BE"/>
        </w:rPr>
      </w:pPr>
    </w:p>
    <w:p w:rsidR="00F017D0" w:rsidRPr="00B219AA" w:rsidRDefault="00F017D0" w:rsidP="00F017D0">
      <w:pPr>
        <w:autoSpaceDE w:val="0"/>
        <w:autoSpaceDN w:val="0"/>
        <w:adjustRightInd w:val="0"/>
        <w:jc w:val="both"/>
        <w:rPr>
          <w:rFonts w:ascii="BMWType V2 Light" w:hAnsi="BMWType V2 Light" w:cs="BMWType V2 Light"/>
          <w:sz w:val="22"/>
          <w:lang w:val="fr-BE"/>
        </w:rPr>
      </w:pPr>
      <w:proofErr w:type="spellStart"/>
      <w:r w:rsidRPr="00B219AA">
        <w:rPr>
          <w:rFonts w:ascii="BMWType V2 Light" w:hAnsi="BMWType V2 Light" w:cs="BMWType V2 Light"/>
          <w:sz w:val="22"/>
          <w:lang w:val="fr-BE"/>
        </w:rPr>
        <w:t>Detlev</w:t>
      </w:r>
      <w:proofErr w:type="spellEnd"/>
      <w:r w:rsidRPr="00B219AA">
        <w:rPr>
          <w:rFonts w:ascii="BMWType V2 Light" w:hAnsi="BMWType V2 Light" w:cs="BMWType V2 Light"/>
          <w:sz w:val="22"/>
          <w:lang w:val="fr-BE"/>
        </w:rPr>
        <w:t xml:space="preserve"> </w:t>
      </w:r>
      <w:proofErr w:type="spellStart"/>
      <w:r w:rsidRPr="00B219AA">
        <w:rPr>
          <w:rFonts w:ascii="BMWType V2 Light" w:hAnsi="BMWType V2 Light" w:cs="BMWType V2 Light"/>
          <w:sz w:val="22"/>
          <w:lang w:val="fr-BE"/>
        </w:rPr>
        <w:t>Pätsch</w:t>
      </w:r>
      <w:proofErr w:type="spellEnd"/>
      <w:r w:rsidRPr="00B219AA">
        <w:rPr>
          <w:rFonts w:ascii="BMWType V2 Light" w:hAnsi="BMWType V2 Light" w:cs="BMWType V2 Light"/>
          <w:sz w:val="22"/>
          <w:lang w:val="fr-BE"/>
        </w:rPr>
        <w:t xml:space="preserve">, membre du Comité directeur de </w:t>
      </w:r>
      <w:proofErr w:type="spellStart"/>
      <w:r w:rsidRPr="00B219AA">
        <w:rPr>
          <w:rFonts w:ascii="BMWType V2 Light" w:hAnsi="BMWType V2 Light" w:cs="BMWType V2 Light"/>
          <w:sz w:val="22"/>
          <w:lang w:val="fr-BE"/>
        </w:rPr>
        <w:t>Sixt</w:t>
      </w:r>
      <w:proofErr w:type="spellEnd"/>
      <w:r w:rsidRPr="00B219AA">
        <w:rPr>
          <w:rFonts w:ascii="BMWType V2 Light" w:hAnsi="BMWType V2 Light" w:cs="BMWType V2 Light"/>
          <w:sz w:val="22"/>
          <w:lang w:val="fr-BE"/>
        </w:rPr>
        <w:t xml:space="preserve"> AG responsable des Opérations, a déclaré : « Mi-2008, </w:t>
      </w:r>
      <w:proofErr w:type="spellStart"/>
      <w:r w:rsidRPr="00B219AA">
        <w:rPr>
          <w:rFonts w:ascii="BMWType V2 Light" w:hAnsi="BMWType V2 Light" w:cs="BMWType V2 Light"/>
          <w:sz w:val="22"/>
          <w:lang w:val="fr-BE"/>
        </w:rPr>
        <w:t>Sixt</w:t>
      </w:r>
      <w:proofErr w:type="spellEnd"/>
      <w:r w:rsidRPr="00B219AA">
        <w:rPr>
          <w:rFonts w:ascii="BMWType V2 Light" w:hAnsi="BMWType V2 Light" w:cs="BMWType V2 Light"/>
          <w:sz w:val="22"/>
          <w:lang w:val="fr-BE"/>
        </w:rPr>
        <w:t xml:space="preserve"> lançait à Berlin une offre de partage de voitures innovante, appelée SIXTI Car Club.  Avec BMW, nous faisons désormais évoluer ce concept à un stade supérieur sous la dénomination </w:t>
      </w:r>
      <w:proofErr w:type="spellStart"/>
      <w:r w:rsidRPr="00B219AA">
        <w:rPr>
          <w:rFonts w:ascii="BMWType V2 Light" w:hAnsi="BMWType V2 Light" w:cs="BMWType V2 Light"/>
          <w:sz w:val="22"/>
          <w:lang w:val="fr-BE"/>
        </w:rPr>
        <w:t>DriveNow</w:t>
      </w:r>
      <w:proofErr w:type="spellEnd"/>
      <w:r w:rsidRPr="00B219AA">
        <w:rPr>
          <w:rFonts w:ascii="BMWType V2 Light" w:hAnsi="BMWType V2 Light" w:cs="BMWType V2 Light"/>
          <w:sz w:val="22"/>
          <w:lang w:val="fr-BE"/>
        </w:rPr>
        <w:t xml:space="preserve">. Le capital d’expérience que nous avons acquis dans le domaine des processus de location de voiture et des systèmes de gestion de parcs automobiles nous met en position d’offrir immédiatement à nos clients </w:t>
      </w:r>
      <w:proofErr w:type="spellStart"/>
      <w:r w:rsidRPr="00B219AA">
        <w:rPr>
          <w:rFonts w:ascii="BMWType V2 Light" w:hAnsi="BMWType V2 Light" w:cs="BMWType V2 Light"/>
          <w:sz w:val="22"/>
          <w:lang w:val="fr-BE"/>
        </w:rPr>
        <w:t>DriveNow</w:t>
      </w:r>
      <w:proofErr w:type="spellEnd"/>
      <w:r w:rsidRPr="00B219AA">
        <w:rPr>
          <w:rFonts w:ascii="BMWType V2 Light" w:hAnsi="BMWType V2 Light" w:cs="BMWType V2 Light"/>
          <w:sz w:val="22"/>
          <w:lang w:val="fr-BE"/>
        </w:rPr>
        <w:t xml:space="preserve"> une solution de mobilité sans complications s’appuyant sur un service clientèle de premier ordre, fondement d’un modèle commercial viable et rentable. »</w:t>
      </w:r>
    </w:p>
    <w:p w:rsidR="00F017D0" w:rsidRPr="00B219AA" w:rsidRDefault="00F017D0" w:rsidP="00F017D0">
      <w:pPr>
        <w:autoSpaceDE w:val="0"/>
        <w:autoSpaceDN w:val="0"/>
        <w:adjustRightInd w:val="0"/>
        <w:jc w:val="both"/>
        <w:rPr>
          <w:rFonts w:ascii="BMWType V2 Light" w:hAnsi="BMWType V2 Light" w:cs="BMWType V2 Light"/>
          <w:sz w:val="22"/>
          <w:lang w:val="fr-BE"/>
        </w:rPr>
      </w:pPr>
    </w:p>
    <w:p w:rsidR="00F017D0" w:rsidRPr="00B219AA" w:rsidRDefault="00F017D0" w:rsidP="00F017D0">
      <w:pPr>
        <w:autoSpaceDE w:val="0"/>
        <w:autoSpaceDN w:val="0"/>
        <w:adjustRightInd w:val="0"/>
        <w:jc w:val="both"/>
        <w:rPr>
          <w:rFonts w:ascii="BMWType V2 Light" w:hAnsi="BMWType V2 Light" w:cs="BMWType V2 Light"/>
          <w:b/>
          <w:sz w:val="22"/>
          <w:lang w:val="fr-BE"/>
        </w:rPr>
      </w:pPr>
      <w:r w:rsidRPr="00B219AA">
        <w:rPr>
          <w:rFonts w:ascii="BMWType V2 Light" w:hAnsi="BMWType V2 Light" w:cs="BMWType V2 Light"/>
          <w:b/>
          <w:sz w:val="22"/>
          <w:lang w:val="fr-BE"/>
        </w:rPr>
        <w:t>Simplicité d’utilisation</w:t>
      </w:r>
    </w:p>
    <w:p w:rsidR="00F017D0" w:rsidRPr="00B219AA" w:rsidRDefault="00F017D0" w:rsidP="00F017D0">
      <w:pPr>
        <w:autoSpaceDE w:val="0"/>
        <w:autoSpaceDN w:val="0"/>
        <w:adjustRightInd w:val="0"/>
        <w:jc w:val="both"/>
        <w:rPr>
          <w:rFonts w:ascii="BMWType V2 Light" w:hAnsi="BMWType V2 Light" w:cs="BMWType V2 Light"/>
          <w:sz w:val="22"/>
          <w:lang w:val="fr-BE"/>
        </w:rPr>
      </w:pPr>
      <w:proofErr w:type="spellStart"/>
      <w:r w:rsidRPr="00B219AA">
        <w:rPr>
          <w:rFonts w:ascii="BMWType V2 Light" w:hAnsi="BMWType V2 Light" w:cs="BMWType V2 Light"/>
          <w:sz w:val="22"/>
          <w:lang w:val="fr-BE"/>
        </w:rPr>
        <w:lastRenderedPageBreak/>
        <w:t>DriveNow</w:t>
      </w:r>
      <w:proofErr w:type="spellEnd"/>
      <w:r w:rsidRPr="00B219AA">
        <w:rPr>
          <w:rFonts w:ascii="BMWType V2 Light" w:hAnsi="BMWType V2 Light" w:cs="BMWType V2 Light"/>
          <w:sz w:val="22"/>
          <w:lang w:val="fr-BE"/>
        </w:rPr>
        <w:t xml:space="preserve"> est un système de partage de voitures qui fonctionne indépendamment de stations de location.</w:t>
      </w:r>
    </w:p>
    <w:p w:rsidR="00F017D0" w:rsidRPr="00B219AA" w:rsidRDefault="00F017D0" w:rsidP="00F017D0">
      <w:pPr>
        <w:autoSpaceDE w:val="0"/>
        <w:autoSpaceDN w:val="0"/>
        <w:adjustRightInd w:val="0"/>
        <w:jc w:val="both"/>
        <w:rPr>
          <w:rFonts w:ascii="BMWType V2 Light" w:hAnsi="BMWType V2 Light" w:cs="BMWType V2 Light"/>
          <w:sz w:val="22"/>
          <w:lang w:val="fr-BE"/>
        </w:rPr>
      </w:pPr>
      <w:r w:rsidRPr="00B219AA">
        <w:rPr>
          <w:rFonts w:ascii="BMWType V2 Light" w:hAnsi="BMWType V2 Light" w:cs="BMWType V2 Light"/>
          <w:sz w:val="22"/>
          <w:lang w:val="fr-BE"/>
        </w:rPr>
        <w:t xml:space="preserve">Le système fait l’économie de points de prise en charge et de retour du véhicule. Le client trouve les voitures disponibles par Internet, sur le site </w:t>
      </w:r>
      <w:hyperlink r:id="rId4" w:history="1">
        <w:r w:rsidRPr="00B219AA">
          <w:rPr>
            <w:rStyle w:val="Hyperlink"/>
            <w:rFonts w:ascii="BMWType V2 Light" w:hAnsi="BMWType V2 Light" w:cs="BMWType V2 Light"/>
            <w:color w:val="auto"/>
            <w:sz w:val="22"/>
            <w:lang w:val="fr-BE"/>
          </w:rPr>
          <w:t>www.drive-now.com</w:t>
        </w:r>
      </w:hyperlink>
      <w:r w:rsidRPr="00B219AA">
        <w:rPr>
          <w:rFonts w:ascii="BMWType V2 Light" w:hAnsi="BMWType V2 Light" w:cs="BMWType V2 Light"/>
          <w:sz w:val="22"/>
          <w:lang w:val="fr-BE"/>
        </w:rPr>
        <w:t xml:space="preserve">, par une application </w:t>
      </w:r>
      <w:proofErr w:type="spellStart"/>
      <w:r w:rsidRPr="00B219AA">
        <w:rPr>
          <w:rFonts w:ascii="BMWType V2 Light" w:hAnsi="BMWType V2 Light" w:cs="BMWType V2 Light"/>
          <w:sz w:val="22"/>
          <w:lang w:val="fr-BE"/>
        </w:rPr>
        <w:t>smartphone</w:t>
      </w:r>
      <w:proofErr w:type="spellEnd"/>
      <w:r w:rsidRPr="00B219AA">
        <w:rPr>
          <w:rFonts w:ascii="BMWType V2 Light" w:hAnsi="BMWType V2 Light" w:cs="BMWType V2 Light"/>
          <w:sz w:val="22"/>
          <w:lang w:val="fr-BE"/>
        </w:rPr>
        <w:t xml:space="preserve"> ou simplement dans la rue. Les voitures sont utilisables immédiatement sans réservation préalable ou peuvent être réservées par Internet ou par application </w:t>
      </w:r>
      <w:proofErr w:type="spellStart"/>
      <w:r w:rsidRPr="00B219AA">
        <w:rPr>
          <w:rFonts w:ascii="BMWType V2 Light" w:hAnsi="BMWType V2 Light" w:cs="BMWType V2 Light"/>
          <w:sz w:val="22"/>
          <w:lang w:val="fr-BE"/>
        </w:rPr>
        <w:t>smartphone</w:t>
      </w:r>
      <w:proofErr w:type="spellEnd"/>
      <w:r w:rsidRPr="00B219AA">
        <w:rPr>
          <w:rFonts w:ascii="BMWType V2 Light" w:hAnsi="BMWType V2 Light" w:cs="BMWType V2 Light"/>
          <w:sz w:val="22"/>
          <w:lang w:val="fr-BE"/>
        </w:rPr>
        <w:t>. Le système est « </w:t>
      </w:r>
      <w:proofErr w:type="spellStart"/>
      <w:r w:rsidRPr="00B219AA">
        <w:rPr>
          <w:rFonts w:ascii="BMWType V2 Light" w:hAnsi="BMWType V2 Light" w:cs="BMWType V2 Light"/>
          <w:sz w:val="22"/>
          <w:lang w:val="fr-BE"/>
        </w:rPr>
        <w:t>keyless</w:t>
      </w:r>
      <w:proofErr w:type="spellEnd"/>
      <w:r w:rsidRPr="00B219AA">
        <w:rPr>
          <w:rFonts w:ascii="BMWType V2 Light" w:hAnsi="BMWType V2 Light" w:cs="BMWType V2 Light"/>
          <w:sz w:val="22"/>
          <w:lang w:val="fr-BE"/>
        </w:rPr>
        <w:t xml:space="preserve"> » ce qui veut dire qu’il fonctionne sans clé de contact conventionnelle. Les véhicules </w:t>
      </w:r>
      <w:proofErr w:type="spellStart"/>
      <w:r w:rsidRPr="00B219AA">
        <w:rPr>
          <w:rFonts w:ascii="BMWType V2 Light" w:hAnsi="BMWType V2 Light" w:cs="BMWType V2 Light"/>
          <w:sz w:val="22"/>
          <w:lang w:val="fr-BE"/>
        </w:rPr>
        <w:t>DriveNow</w:t>
      </w:r>
      <w:proofErr w:type="spellEnd"/>
      <w:r w:rsidRPr="00B219AA">
        <w:rPr>
          <w:rFonts w:ascii="BMWType V2 Light" w:hAnsi="BMWType V2 Light" w:cs="BMWType V2 Light"/>
          <w:sz w:val="22"/>
          <w:lang w:val="fr-BE"/>
        </w:rPr>
        <w:t xml:space="preserve"> se verrouillent et se déverrouillent par une puce intégrée au permis de conduire et s’activent en appuyant sur le bouton </w:t>
      </w:r>
      <w:proofErr w:type="spellStart"/>
      <w:r w:rsidRPr="00B219AA">
        <w:rPr>
          <w:rFonts w:ascii="BMWType V2 Light" w:hAnsi="BMWType V2 Light" w:cs="BMWType V2 Light"/>
          <w:sz w:val="22"/>
          <w:lang w:val="fr-BE"/>
        </w:rPr>
        <w:t>start</w:t>
      </w:r>
      <w:proofErr w:type="spellEnd"/>
      <w:r w:rsidRPr="00B219AA">
        <w:rPr>
          <w:rFonts w:ascii="BMWType V2 Light" w:hAnsi="BMWType V2 Light" w:cs="BMWType V2 Light"/>
          <w:sz w:val="22"/>
          <w:lang w:val="fr-BE"/>
        </w:rPr>
        <w:t>.</w:t>
      </w:r>
    </w:p>
    <w:p w:rsidR="00F017D0" w:rsidRPr="00B219AA" w:rsidRDefault="00F017D0" w:rsidP="00F017D0">
      <w:pPr>
        <w:autoSpaceDE w:val="0"/>
        <w:autoSpaceDN w:val="0"/>
        <w:adjustRightInd w:val="0"/>
        <w:jc w:val="both"/>
        <w:rPr>
          <w:rFonts w:ascii="BMWType V2 Light" w:hAnsi="BMWType V2 Light" w:cs="BMWType V2 Light"/>
          <w:sz w:val="22"/>
          <w:lang w:val="fr-BE"/>
        </w:rPr>
      </w:pPr>
    </w:p>
    <w:p w:rsidR="00F017D0" w:rsidRPr="00B219AA" w:rsidRDefault="00F017D0" w:rsidP="00F017D0">
      <w:pPr>
        <w:autoSpaceDE w:val="0"/>
        <w:autoSpaceDN w:val="0"/>
        <w:adjustRightInd w:val="0"/>
        <w:jc w:val="both"/>
        <w:rPr>
          <w:rFonts w:ascii="BMWType V2 Light" w:hAnsi="BMWType V2 Light" w:cs="BMWType V2 Light"/>
          <w:sz w:val="22"/>
          <w:lang w:val="fr-BE"/>
        </w:rPr>
      </w:pPr>
      <w:r w:rsidRPr="00B219AA">
        <w:rPr>
          <w:rFonts w:ascii="BMWType V2 Light" w:hAnsi="BMWType V2 Light" w:cs="BMWType V2 Light"/>
          <w:sz w:val="22"/>
          <w:lang w:val="fr-BE"/>
        </w:rPr>
        <w:t xml:space="preserve">Après s’être inscrit sur </w:t>
      </w:r>
      <w:hyperlink r:id="rId5" w:history="1">
        <w:r w:rsidRPr="00B219AA">
          <w:rPr>
            <w:rStyle w:val="Hyperlink"/>
            <w:rFonts w:ascii="BMWType V2 Light" w:hAnsi="BMWType V2 Light" w:cs="BMWType V2 Light"/>
            <w:color w:val="auto"/>
            <w:sz w:val="22"/>
            <w:lang w:val="fr-BE"/>
          </w:rPr>
          <w:t>www.drive-now.com</w:t>
        </w:r>
      </w:hyperlink>
      <w:r w:rsidRPr="00B219AA">
        <w:rPr>
          <w:rFonts w:ascii="BMWType V2 Light" w:hAnsi="BMWType V2 Light" w:cs="BMWType V2 Light"/>
          <w:sz w:val="22"/>
          <w:lang w:val="fr-BE"/>
        </w:rPr>
        <w:t xml:space="preserve">, il suffit ensuite de s’enregistrer une fois pour toute à une station </w:t>
      </w:r>
      <w:proofErr w:type="spellStart"/>
      <w:r w:rsidRPr="00B219AA">
        <w:rPr>
          <w:rFonts w:ascii="BMWType V2 Light" w:hAnsi="BMWType V2 Light" w:cs="BMWType V2 Light"/>
          <w:sz w:val="22"/>
          <w:lang w:val="fr-BE"/>
        </w:rPr>
        <w:t>Sixt</w:t>
      </w:r>
      <w:proofErr w:type="spellEnd"/>
      <w:r w:rsidRPr="00B219AA">
        <w:rPr>
          <w:rFonts w:ascii="BMWType V2 Light" w:hAnsi="BMWType V2 Light" w:cs="BMWType V2 Light"/>
          <w:sz w:val="22"/>
          <w:lang w:val="fr-BE"/>
        </w:rPr>
        <w:t xml:space="preserve"> pour contrôler les données du permis de conduire et intégrer la puce. L’enregistrement peut également s'effectuer aux stations </w:t>
      </w:r>
      <w:proofErr w:type="spellStart"/>
      <w:r w:rsidRPr="00B219AA">
        <w:rPr>
          <w:rFonts w:ascii="BMWType V2 Light" w:hAnsi="BMWType V2 Light" w:cs="BMWType V2 Light"/>
          <w:sz w:val="22"/>
          <w:lang w:val="fr-BE"/>
        </w:rPr>
        <w:t>Sixt</w:t>
      </w:r>
      <w:proofErr w:type="spellEnd"/>
      <w:r w:rsidRPr="00B219AA">
        <w:rPr>
          <w:rFonts w:ascii="BMWType V2 Light" w:hAnsi="BMWType V2 Light" w:cs="BMWType V2 Light"/>
          <w:sz w:val="22"/>
          <w:lang w:val="fr-BE"/>
        </w:rPr>
        <w:t xml:space="preserve"> installées dans certaines filiales BMW ou MINI.</w:t>
      </w:r>
    </w:p>
    <w:p w:rsidR="00F017D0" w:rsidRPr="00B219AA" w:rsidRDefault="00F017D0" w:rsidP="00F017D0">
      <w:pPr>
        <w:autoSpaceDE w:val="0"/>
        <w:autoSpaceDN w:val="0"/>
        <w:adjustRightInd w:val="0"/>
        <w:jc w:val="both"/>
        <w:rPr>
          <w:rFonts w:ascii="BMWType V2 Light" w:hAnsi="BMWType V2 Light" w:cs="BMWType V2 Light"/>
          <w:sz w:val="22"/>
          <w:lang w:val="fr-BE"/>
        </w:rPr>
      </w:pPr>
    </w:p>
    <w:p w:rsidR="00F017D0" w:rsidRPr="00B219AA" w:rsidRDefault="00F017D0" w:rsidP="00F017D0">
      <w:pPr>
        <w:autoSpaceDE w:val="0"/>
        <w:autoSpaceDN w:val="0"/>
        <w:adjustRightInd w:val="0"/>
        <w:jc w:val="both"/>
        <w:rPr>
          <w:rFonts w:ascii="BMWType V2 Light" w:hAnsi="BMWType V2 Light" w:cs="BMWType V2 Light"/>
          <w:sz w:val="22"/>
          <w:lang w:val="fr-BE"/>
        </w:rPr>
      </w:pPr>
      <w:r w:rsidRPr="00B219AA">
        <w:rPr>
          <w:rFonts w:ascii="BMWType V2 Light" w:hAnsi="BMWType V2 Light" w:cs="BMWType V2 Light"/>
          <w:sz w:val="22"/>
          <w:lang w:val="fr-BE"/>
        </w:rPr>
        <w:t xml:space="preserve">Les conducteurs débutants âgés de 18 à 21 ans peuvent également devenir membres actifs de </w:t>
      </w:r>
      <w:proofErr w:type="spellStart"/>
      <w:r w:rsidRPr="00B219AA">
        <w:rPr>
          <w:rFonts w:ascii="BMWType V2 Light" w:hAnsi="BMWType V2 Light" w:cs="BMWType V2 Light"/>
          <w:sz w:val="22"/>
          <w:lang w:val="fr-BE"/>
        </w:rPr>
        <w:t>DriveNow</w:t>
      </w:r>
      <w:proofErr w:type="spellEnd"/>
      <w:r w:rsidRPr="00B219AA">
        <w:rPr>
          <w:rFonts w:ascii="BMWType V2 Light" w:hAnsi="BMWType V2 Light" w:cs="BMWType V2 Light"/>
          <w:sz w:val="22"/>
          <w:lang w:val="fr-BE"/>
        </w:rPr>
        <w:t xml:space="preserve"> à condition de suivre avec succès un cours de formation à la conduite sûre agréé. BMW Group propose également de tels cours de formation.</w:t>
      </w:r>
    </w:p>
    <w:p w:rsidR="00F017D0" w:rsidRPr="00B219AA" w:rsidRDefault="00F017D0" w:rsidP="00F017D0">
      <w:pPr>
        <w:autoSpaceDE w:val="0"/>
        <w:autoSpaceDN w:val="0"/>
        <w:adjustRightInd w:val="0"/>
        <w:jc w:val="both"/>
        <w:rPr>
          <w:rFonts w:ascii="BMWType V2 Light" w:hAnsi="BMWType V2 Light" w:cs="BMWType V2 Light"/>
          <w:sz w:val="22"/>
          <w:lang w:val="fr-BE"/>
        </w:rPr>
      </w:pPr>
    </w:p>
    <w:p w:rsidR="00F017D0" w:rsidRPr="00B219AA" w:rsidRDefault="00F017D0" w:rsidP="00F017D0">
      <w:pPr>
        <w:autoSpaceDE w:val="0"/>
        <w:autoSpaceDN w:val="0"/>
        <w:adjustRightInd w:val="0"/>
        <w:jc w:val="both"/>
        <w:rPr>
          <w:rFonts w:ascii="BMWType V2 Light" w:hAnsi="BMWType V2 Light" w:cs="BMWType V2 Light"/>
          <w:b/>
          <w:sz w:val="22"/>
          <w:lang w:val="fr-BE"/>
        </w:rPr>
      </w:pPr>
      <w:r w:rsidRPr="00B219AA">
        <w:rPr>
          <w:rFonts w:ascii="BMWType V2 Light" w:hAnsi="BMWType V2 Light" w:cs="BMWType V2 Light"/>
          <w:b/>
          <w:sz w:val="22"/>
          <w:lang w:val="fr-BE"/>
        </w:rPr>
        <w:t>Modèle de tarification transparent</w:t>
      </w:r>
    </w:p>
    <w:p w:rsidR="00F017D0" w:rsidRPr="00B219AA" w:rsidRDefault="00F017D0" w:rsidP="00F017D0">
      <w:pPr>
        <w:autoSpaceDE w:val="0"/>
        <w:autoSpaceDN w:val="0"/>
        <w:adjustRightInd w:val="0"/>
        <w:jc w:val="both"/>
        <w:rPr>
          <w:rFonts w:ascii="BMWType V2 Light" w:hAnsi="BMWType V2 Light" w:cs="BMWType V2 Light"/>
          <w:sz w:val="22"/>
          <w:lang w:val="fr-BE"/>
        </w:rPr>
      </w:pPr>
      <w:r w:rsidRPr="00B219AA">
        <w:rPr>
          <w:rFonts w:ascii="BMWType V2 Light" w:hAnsi="BMWType V2 Light" w:cs="BMWType V2 Light"/>
          <w:sz w:val="22"/>
          <w:lang w:val="fr-BE"/>
        </w:rPr>
        <w:t xml:space="preserve">Le modèle de tarification </w:t>
      </w:r>
      <w:proofErr w:type="spellStart"/>
      <w:r w:rsidRPr="00B219AA">
        <w:rPr>
          <w:rFonts w:ascii="BMWType V2 Light" w:hAnsi="BMWType V2 Light" w:cs="BMWType V2 Light"/>
          <w:sz w:val="22"/>
          <w:lang w:val="fr-BE"/>
        </w:rPr>
        <w:t>DriveNow</w:t>
      </w:r>
      <w:proofErr w:type="spellEnd"/>
      <w:r w:rsidRPr="00B219AA">
        <w:rPr>
          <w:rFonts w:ascii="BMWType V2 Light" w:hAnsi="BMWType V2 Light" w:cs="BMWType V2 Light"/>
          <w:sz w:val="22"/>
          <w:lang w:val="fr-BE"/>
        </w:rPr>
        <w:t xml:space="preserve"> sera simple, transparent et tout compris. Les utilisateurs auront à payer un droit d’inscription de 29 euros, après quoi la location des voitures reviendra à 29 cents par minute, taxe de vente comprise. Ce tarif par minute couvre tous les coûts, y compris les frais de parking et le carburant. Pour la MINI Cooper, un tarif horaire maximum de 14,90 euros s’applique. Si le client souhaite interrompre ses déplacements mais conserver son véhicule </w:t>
      </w:r>
      <w:proofErr w:type="spellStart"/>
      <w:r w:rsidRPr="00B219AA">
        <w:rPr>
          <w:rFonts w:ascii="BMWType V2 Light" w:hAnsi="BMWType V2 Light" w:cs="BMWType V2 Light"/>
          <w:sz w:val="22"/>
          <w:lang w:val="fr-BE"/>
        </w:rPr>
        <w:t>DriveNow</w:t>
      </w:r>
      <w:proofErr w:type="spellEnd"/>
      <w:r w:rsidRPr="00B219AA">
        <w:rPr>
          <w:rFonts w:ascii="BMWType V2 Light" w:hAnsi="BMWType V2 Light" w:cs="BMWType V2 Light"/>
          <w:sz w:val="22"/>
          <w:lang w:val="fr-BE"/>
        </w:rPr>
        <w:t xml:space="preserve">, il ne lui en coûtera que 10 cents par minute. </w:t>
      </w:r>
      <w:proofErr w:type="spellStart"/>
      <w:r w:rsidRPr="00B219AA">
        <w:rPr>
          <w:rFonts w:ascii="BMWType V2 Light" w:hAnsi="BMWType V2 Light" w:cs="BMWType V2 Light"/>
          <w:sz w:val="22"/>
          <w:lang w:val="fr-BE"/>
        </w:rPr>
        <w:t>DriveNow</w:t>
      </w:r>
      <w:proofErr w:type="spellEnd"/>
      <w:r w:rsidRPr="00B219AA">
        <w:rPr>
          <w:rFonts w:ascii="BMWType V2 Light" w:hAnsi="BMWType V2 Light" w:cs="BMWType V2 Light"/>
          <w:sz w:val="22"/>
          <w:lang w:val="fr-BE"/>
        </w:rPr>
        <w:t xml:space="preserve"> combine ainsi les avantages d’un concept de mobilité innovant n’impliquant pas nécessairement de stations de location, avec la fonctionnalité d'un système traditionnel de partage de voitures captives. </w:t>
      </w:r>
      <w:proofErr w:type="spellStart"/>
      <w:r w:rsidRPr="00B219AA">
        <w:rPr>
          <w:rFonts w:ascii="BMWType V2 Light" w:hAnsi="BMWType V2 Light" w:cs="BMWType V2 Light"/>
          <w:sz w:val="22"/>
          <w:lang w:val="fr-BE"/>
        </w:rPr>
        <w:t>DriveNow</w:t>
      </w:r>
      <w:proofErr w:type="spellEnd"/>
      <w:r w:rsidRPr="00B219AA">
        <w:rPr>
          <w:rFonts w:ascii="BMWType V2 Light" w:hAnsi="BMWType V2 Light" w:cs="BMWType V2 Light"/>
          <w:sz w:val="22"/>
          <w:lang w:val="fr-BE"/>
        </w:rPr>
        <w:t xml:space="preserve"> proposera aussi une offre spéciale de lancement à ses mille premiers membres. Le droit d’inscription unique sera réduit à 19 euros, assorti de 90 minutes d’utilisation gratuite.</w:t>
      </w:r>
    </w:p>
    <w:p w:rsidR="00F017D0" w:rsidRPr="00B219AA" w:rsidRDefault="00F017D0" w:rsidP="00F017D0">
      <w:pPr>
        <w:autoSpaceDE w:val="0"/>
        <w:autoSpaceDN w:val="0"/>
        <w:adjustRightInd w:val="0"/>
        <w:jc w:val="both"/>
        <w:rPr>
          <w:rFonts w:ascii="BMWType V2 Light" w:hAnsi="BMWType V2 Light" w:cs="BMWType V2 Light"/>
          <w:sz w:val="22"/>
          <w:lang w:val="fr-BE"/>
        </w:rPr>
      </w:pPr>
    </w:p>
    <w:p w:rsidR="00F017D0" w:rsidRPr="00B219AA" w:rsidRDefault="00F017D0" w:rsidP="00F017D0">
      <w:pPr>
        <w:autoSpaceDE w:val="0"/>
        <w:autoSpaceDN w:val="0"/>
        <w:adjustRightInd w:val="0"/>
        <w:jc w:val="both"/>
        <w:rPr>
          <w:rFonts w:ascii="BMWType V2 Light" w:hAnsi="BMWType V2 Light" w:cs="BMWType V2 Light"/>
          <w:sz w:val="22"/>
          <w:lang w:val="fr-BE"/>
        </w:rPr>
      </w:pPr>
      <w:r w:rsidRPr="00B219AA">
        <w:rPr>
          <w:rFonts w:ascii="BMWType V2 Light" w:hAnsi="BMWType V2 Light" w:cs="BMWType V2 Light"/>
          <w:sz w:val="22"/>
          <w:lang w:val="fr-BE"/>
        </w:rPr>
        <w:t xml:space="preserve">Outre le parking gratuit dans les aires publiques du centre ville, </w:t>
      </w:r>
      <w:proofErr w:type="spellStart"/>
      <w:r w:rsidRPr="00B219AA">
        <w:rPr>
          <w:rFonts w:ascii="BMWType V2 Light" w:hAnsi="BMWType V2 Light" w:cs="BMWType V2 Light"/>
          <w:sz w:val="22"/>
          <w:lang w:val="fr-BE"/>
        </w:rPr>
        <w:t>DriveNow</w:t>
      </w:r>
      <w:proofErr w:type="spellEnd"/>
      <w:r w:rsidRPr="00B219AA">
        <w:rPr>
          <w:rFonts w:ascii="BMWType V2 Light" w:hAnsi="BMWType V2 Light" w:cs="BMWType V2 Light"/>
          <w:sz w:val="22"/>
          <w:lang w:val="fr-BE"/>
        </w:rPr>
        <w:t xml:space="preserve"> offrira des places dans plusieurs parkings à étages au gré des besoins.</w:t>
      </w:r>
    </w:p>
    <w:p w:rsidR="00F017D0" w:rsidRPr="00B219AA" w:rsidRDefault="00F017D0" w:rsidP="00F017D0">
      <w:pPr>
        <w:autoSpaceDE w:val="0"/>
        <w:autoSpaceDN w:val="0"/>
        <w:adjustRightInd w:val="0"/>
        <w:jc w:val="both"/>
        <w:rPr>
          <w:rFonts w:ascii="BMWType V2 Light" w:hAnsi="BMWType V2 Light" w:cs="BMWType V2 Light"/>
          <w:sz w:val="22"/>
          <w:lang w:val="fr-BE"/>
        </w:rPr>
      </w:pPr>
    </w:p>
    <w:p w:rsidR="00F017D0" w:rsidRPr="00B219AA" w:rsidRDefault="00F017D0" w:rsidP="00F017D0">
      <w:pPr>
        <w:autoSpaceDE w:val="0"/>
        <w:autoSpaceDN w:val="0"/>
        <w:adjustRightInd w:val="0"/>
        <w:jc w:val="both"/>
        <w:rPr>
          <w:rFonts w:ascii="BMWType V2 Light" w:hAnsi="BMWType V2 Light" w:cs="BMWType V2 Light"/>
          <w:b/>
          <w:sz w:val="22"/>
          <w:lang w:val="fr-BE"/>
        </w:rPr>
      </w:pPr>
      <w:r w:rsidRPr="00B219AA">
        <w:rPr>
          <w:rFonts w:ascii="BMWType V2 Light" w:hAnsi="BMWType V2 Light" w:cs="BMWType V2 Light"/>
          <w:b/>
          <w:sz w:val="22"/>
          <w:lang w:val="fr-BE"/>
        </w:rPr>
        <w:t>Démarrage à Munich et à Berlin, plan d’extension internationale</w:t>
      </w:r>
    </w:p>
    <w:p w:rsidR="00F017D0" w:rsidRPr="00B219AA" w:rsidRDefault="00F017D0" w:rsidP="00F017D0">
      <w:pPr>
        <w:autoSpaceDE w:val="0"/>
        <w:autoSpaceDN w:val="0"/>
        <w:adjustRightInd w:val="0"/>
        <w:jc w:val="both"/>
        <w:rPr>
          <w:rFonts w:ascii="BMWType V2 Light" w:hAnsi="BMWType V2 Light" w:cs="BMWType V2 Light"/>
          <w:sz w:val="22"/>
          <w:lang w:val="fr-BE"/>
        </w:rPr>
      </w:pPr>
      <w:r w:rsidRPr="00B219AA">
        <w:rPr>
          <w:rFonts w:ascii="BMWType V2 Light" w:hAnsi="BMWType V2 Light" w:cs="BMWType V2 Light"/>
          <w:sz w:val="22"/>
          <w:lang w:val="fr-BE"/>
        </w:rPr>
        <w:t xml:space="preserve">Sous réserve d’agrément par les autorités anti-trust, </w:t>
      </w:r>
      <w:proofErr w:type="spellStart"/>
      <w:r w:rsidRPr="00B219AA">
        <w:rPr>
          <w:rFonts w:ascii="BMWType V2 Light" w:hAnsi="BMWType V2 Light" w:cs="BMWType V2 Light"/>
          <w:sz w:val="22"/>
          <w:lang w:val="fr-BE"/>
        </w:rPr>
        <w:t>DriveNow</w:t>
      </w:r>
      <w:proofErr w:type="spellEnd"/>
      <w:r w:rsidRPr="00B219AA">
        <w:rPr>
          <w:rFonts w:ascii="BMWType V2 Light" w:hAnsi="BMWType V2 Light" w:cs="BMWType V2 Light"/>
          <w:sz w:val="22"/>
          <w:lang w:val="fr-BE"/>
        </w:rPr>
        <w:t xml:space="preserve"> démarrera à partir d’avril 2011 à Munich puis à Berlin. D’autres villes européennes s’ajouteront au fil des ans. Le plan à long terme prévoit d’introduire </w:t>
      </w:r>
      <w:proofErr w:type="spellStart"/>
      <w:r w:rsidRPr="00B219AA">
        <w:rPr>
          <w:rFonts w:ascii="BMWType V2 Light" w:hAnsi="BMWType V2 Light" w:cs="BMWType V2 Light"/>
          <w:sz w:val="22"/>
          <w:lang w:val="fr-BE"/>
        </w:rPr>
        <w:t>DriveNow</w:t>
      </w:r>
      <w:proofErr w:type="spellEnd"/>
      <w:r w:rsidRPr="00B219AA">
        <w:rPr>
          <w:rFonts w:ascii="BMWType V2 Light" w:hAnsi="BMWType V2 Light" w:cs="BMWType V2 Light"/>
          <w:sz w:val="22"/>
          <w:lang w:val="fr-BE"/>
        </w:rPr>
        <w:t xml:space="preserve"> sur d’autres continents. Le produit comme la marque recèlent un pouvoir de séduction international. Les initiateurs de </w:t>
      </w:r>
      <w:proofErr w:type="spellStart"/>
      <w:r w:rsidRPr="00B219AA">
        <w:rPr>
          <w:rFonts w:ascii="BMWType V2 Light" w:hAnsi="BMWType V2 Light" w:cs="BMWType V2 Light"/>
          <w:sz w:val="22"/>
          <w:lang w:val="fr-BE"/>
        </w:rPr>
        <w:t>DriveNow</w:t>
      </w:r>
      <w:proofErr w:type="spellEnd"/>
      <w:r w:rsidRPr="00B219AA">
        <w:rPr>
          <w:rFonts w:ascii="BMWType V2 Light" w:hAnsi="BMWType V2 Light" w:cs="BMWType V2 Light"/>
          <w:sz w:val="22"/>
          <w:lang w:val="fr-BE"/>
        </w:rPr>
        <w:t xml:space="preserve"> tablent sur un million de membres dans le monde entier d’ici l’an 2020.</w:t>
      </w:r>
    </w:p>
    <w:p w:rsidR="00F017D0" w:rsidRPr="00B219AA" w:rsidRDefault="00F017D0" w:rsidP="00F017D0">
      <w:pPr>
        <w:autoSpaceDE w:val="0"/>
        <w:autoSpaceDN w:val="0"/>
        <w:adjustRightInd w:val="0"/>
        <w:jc w:val="both"/>
        <w:rPr>
          <w:rFonts w:ascii="BMWType V2 Light" w:hAnsi="BMWType V2 Light" w:cs="BMWType V2 Light"/>
          <w:sz w:val="22"/>
          <w:lang w:val="fr-BE"/>
        </w:rPr>
      </w:pPr>
    </w:p>
    <w:p w:rsidR="00F017D0" w:rsidRPr="00B219AA" w:rsidRDefault="00F017D0" w:rsidP="00F017D0">
      <w:pPr>
        <w:autoSpaceDE w:val="0"/>
        <w:autoSpaceDN w:val="0"/>
        <w:adjustRightInd w:val="0"/>
        <w:jc w:val="both"/>
        <w:rPr>
          <w:rFonts w:ascii="BMWType V2 Light" w:hAnsi="BMWType V2 Light" w:cs="BMWType V2 Light"/>
          <w:sz w:val="22"/>
          <w:lang w:val="fr-BE"/>
        </w:rPr>
      </w:pPr>
      <w:proofErr w:type="spellStart"/>
      <w:r w:rsidRPr="00B219AA">
        <w:rPr>
          <w:rFonts w:ascii="BMWType V2 Light" w:hAnsi="BMWType V2 Light" w:cs="BMWType V2 Light"/>
          <w:sz w:val="22"/>
          <w:lang w:val="fr-BE"/>
        </w:rPr>
        <w:t>DriveNow</w:t>
      </w:r>
      <w:proofErr w:type="spellEnd"/>
      <w:r w:rsidRPr="00B219AA">
        <w:rPr>
          <w:rFonts w:ascii="BMWType V2 Light" w:hAnsi="BMWType V2 Light" w:cs="BMWType V2 Light"/>
          <w:sz w:val="22"/>
          <w:lang w:val="fr-BE"/>
        </w:rPr>
        <w:t xml:space="preserve"> sera lancé à Munich avec un parc d’environ 300 unités composé de BMW Série 1 et de MINI. La densité de véhicules à l’intérieur du </w:t>
      </w:r>
      <w:proofErr w:type="spellStart"/>
      <w:r w:rsidRPr="00B219AA">
        <w:rPr>
          <w:rFonts w:ascii="BMWType V2 Light" w:hAnsi="BMWType V2 Light" w:cs="BMWType V2 Light"/>
          <w:sz w:val="22"/>
          <w:lang w:val="fr-BE"/>
        </w:rPr>
        <w:t>Mittlerer</w:t>
      </w:r>
      <w:proofErr w:type="spellEnd"/>
      <w:r w:rsidRPr="00B219AA">
        <w:rPr>
          <w:rFonts w:ascii="BMWType V2 Light" w:hAnsi="BMWType V2 Light" w:cs="BMWType V2 Light"/>
          <w:sz w:val="22"/>
          <w:lang w:val="fr-BE"/>
        </w:rPr>
        <w:t xml:space="preserve"> Ring fera qu’en règle générale, le client n’aura jamais à marcher plus de 500 mètres pour trouver une voiture disponible. À Berlin, </w:t>
      </w:r>
      <w:proofErr w:type="spellStart"/>
      <w:r w:rsidRPr="00B219AA">
        <w:rPr>
          <w:rFonts w:ascii="BMWType V2 Light" w:hAnsi="BMWType V2 Light" w:cs="BMWType V2 Light"/>
          <w:sz w:val="22"/>
          <w:lang w:val="fr-BE"/>
        </w:rPr>
        <w:t>DriveNow</w:t>
      </w:r>
      <w:proofErr w:type="spellEnd"/>
      <w:r w:rsidRPr="00B219AA">
        <w:rPr>
          <w:rFonts w:ascii="BMWType V2 Light" w:hAnsi="BMWType V2 Light" w:cs="BMWType V2 Light"/>
          <w:sz w:val="22"/>
          <w:lang w:val="fr-BE"/>
        </w:rPr>
        <w:t xml:space="preserve"> démarrera avec environ 500 véhicules.</w:t>
      </w:r>
    </w:p>
    <w:p w:rsidR="00F017D0" w:rsidRPr="00B219AA" w:rsidRDefault="00F017D0" w:rsidP="00F017D0">
      <w:pPr>
        <w:autoSpaceDE w:val="0"/>
        <w:autoSpaceDN w:val="0"/>
        <w:adjustRightInd w:val="0"/>
        <w:jc w:val="both"/>
        <w:rPr>
          <w:rFonts w:ascii="BMWType V2 Light" w:hAnsi="BMWType V2 Light" w:cs="BMWType V2 Light"/>
          <w:sz w:val="22"/>
          <w:lang w:val="fr-BE"/>
        </w:rPr>
      </w:pPr>
    </w:p>
    <w:p w:rsidR="00F017D0" w:rsidRPr="00B219AA" w:rsidRDefault="00F017D0" w:rsidP="00F017D0">
      <w:pPr>
        <w:autoSpaceDE w:val="0"/>
        <w:autoSpaceDN w:val="0"/>
        <w:adjustRightInd w:val="0"/>
        <w:jc w:val="both"/>
        <w:rPr>
          <w:rFonts w:ascii="BMWType V2 Light" w:hAnsi="BMWType V2 Light" w:cs="BMWType V2 Light"/>
          <w:b/>
          <w:sz w:val="22"/>
          <w:lang w:val="fr-BE"/>
        </w:rPr>
      </w:pPr>
      <w:r w:rsidRPr="00B219AA">
        <w:rPr>
          <w:rFonts w:ascii="BMWType V2 Light" w:hAnsi="BMWType V2 Light" w:cs="BMWType V2 Light"/>
          <w:b/>
          <w:sz w:val="22"/>
          <w:lang w:val="fr-BE"/>
        </w:rPr>
        <w:t>Le premier système de voitures partagées offrant des voitures haut de gamme</w:t>
      </w:r>
    </w:p>
    <w:p w:rsidR="00F017D0" w:rsidRPr="00B219AA" w:rsidRDefault="00F017D0" w:rsidP="00F017D0">
      <w:pPr>
        <w:autoSpaceDE w:val="0"/>
        <w:autoSpaceDN w:val="0"/>
        <w:adjustRightInd w:val="0"/>
        <w:jc w:val="both"/>
        <w:rPr>
          <w:rFonts w:ascii="BMWType V2 Light" w:hAnsi="BMWType V2 Light" w:cs="BMWType V2 Light"/>
          <w:sz w:val="22"/>
          <w:lang w:val="fr-BE"/>
        </w:rPr>
      </w:pPr>
      <w:proofErr w:type="spellStart"/>
      <w:r w:rsidRPr="00B219AA">
        <w:rPr>
          <w:rFonts w:ascii="BMWType V2 Light" w:hAnsi="BMWType V2 Light" w:cs="BMWType V2 Light"/>
          <w:sz w:val="22"/>
          <w:lang w:val="fr-BE"/>
        </w:rPr>
        <w:t>DriveNow</w:t>
      </w:r>
      <w:proofErr w:type="spellEnd"/>
      <w:r w:rsidRPr="00B219AA">
        <w:rPr>
          <w:rFonts w:ascii="BMWType V2 Light" w:hAnsi="BMWType V2 Light" w:cs="BMWType V2 Light"/>
          <w:sz w:val="22"/>
          <w:lang w:val="fr-BE"/>
        </w:rPr>
        <w:t xml:space="preserve"> est le premier système de partage de voitures orienté sur des produits et des services de première classe. Lors de la phase initiale, </w:t>
      </w:r>
      <w:proofErr w:type="spellStart"/>
      <w:r w:rsidRPr="00B219AA">
        <w:rPr>
          <w:rFonts w:ascii="BMWType V2 Light" w:hAnsi="BMWType V2 Light" w:cs="BMWType V2 Light"/>
          <w:sz w:val="22"/>
          <w:lang w:val="fr-BE"/>
        </w:rPr>
        <w:t>DriveNow</w:t>
      </w:r>
      <w:proofErr w:type="spellEnd"/>
      <w:r w:rsidRPr="00B219AA">
        <w:rPr>
          <w:rFonts w:ascii="BMWType V2 Light" w:hAnsi="BMWType V2 Light" w:cs="BMWType V2 Light"/>
          <w:sz w:val="22"/>
          <w:lang w:val="fr-BE"/>
        </w:rPr>
        <w:t xml:space="preserve"> proposera plusieurs modèles BMW Série 1 et MINI. Les initiateurs prévoient également l’utilisation de voitures électriques dans le futur. Suivant la demande, d’autres modèles viendront s’ajouter à la gamme disponible à un stade ultérieur pour offrir davantage de flexibilité. Les véhicules sont tous des modèles haut de gamme dotés d’au moins quatre places, d’un équipement luxueux (aide au stationnement, climatisation, sièges chauffants, etc.) et de moteurs extrêmement peu </w:t>
      </w:r>
      <w:r w:rsidRPr="00B219AA">
        <w:rPr>
          <w:rFonts w:ascii="BMWType V2 Light" w:hAnsi="BMWType V2 Light" w:cs="BMWType V2 Light"/>
          <w:sz w:val="22"/>
          <w:lang w:val="fr-BE"/>
        </w:rPr>
        <w:lastRenderedPageBreak/>
        <w:t xml:space="preserve">gourmands en carburant. Les voitures sont rendues immédiatement reconnaissables par le logo </w:t>
      </w:r>
      <w:proofErr w:type="spellStart"/>
      <w:r w:rsidRPr="00B219AA">
        <w:rPr>
          <w:rFonts w:ascii="BMWType V2 Light" w:hAnsi="BMWType V2 Light" w:cs="BMWType V2 Light"/>
          <w:sz w:val="22"/>
          <w:lang w:val="fr-BE"/>
        </w:rPr>
        <w:t>DriveNow</w:t>
      </w:r>
      <w:proofErr w:type="spellEnd"/>
      <w:r w:rsidRPr="00B219AA">
        <w:rPr>
          <w:rFonts w:ascii="BMWType V2 Light" w:hAnsi="BMWType V2 Light" w:cs="BMWType V2 Light"/>
          <w:sz w:val="22"/>
          <w:lang w:val="fr-BE"/>
        </w:rPr>
        <w:t>.</w:t>
      </w:r>
    </w:p>
    <w:p w:rsidR="00F017D0" w:rsidRPr="00B219AA" w:rsidRDefault="00F017D0" w:rsidP="00F017D0">
      <w:pPr>
        <w:autoSpaceDE w:val="0"/>
        <w:autoSpaceDN w:val="0"/>
        <w:adjustRightInd w:val="0"/>
        <w:jc w:val="both"/>
        <w:rPr>
          <w:rFonts w:ascii="BMWType V2 Light" w:hAnsi="BMWType V2 Light" w:cs="BMWType V2 Light"/>
          <w:sz w:val="22"/>
          <w:lang w:val="fr-BE"/>
        </w:rPr>
      </w:pPr>
    </w:p>
    <w:p w:rsidR="00F017D0" w:rsidRPr="00B219AA" w:rsidRDefault="00F017D0" w:rsidP="00F017D0">
      <w:pPr>
        <w:autoSpaceDE w:val="0"/>
        <w:autoSpaceDN w:val="0"/>
        <w:adjustRightInd w:val="0"/>
        <w:jc w:val="both"/>
        <w:rPr>
          <w:rFonts w:ascii="BMWType V2 Light" w:hAnsi="BMWType V2 Light" w:cs="BMWType V2 Light"/>
          <w:sz w:val="22"/>
          <w:lang w:val="fr-BE"/>
        </w:rPr>
      </w:pPr>
      <w:r w:rsidRPr="00B219AA">
        <w:rPr>
          <w:rFonts w:ascii="BMWType V2 Light" w:hAnsi="BMWType V2 Light" w:cs="BMWType V2 Light"/>
          <w:sz w:val="22"/>
          <w:lang w:val="fr-BE"/>
        </w:rPr>
        <w:t xml:space="preserve">L'ensemble de </w:t>
      </w:r>
      <w:proofErr w:type="gramStart"/>
      <w:r w:rsidRPr="00B219AA">
        <w:rPr>
          <w:rFonts w:ascii="BMWType V2 Light" w:hAnsi="BMWType V2 Light" w:cs="BMWType V2 Light"/>
          <w:sz w:val="22"/>
          <w:lang w:val="fr-BE"/>
        </w:rPr>
        <w:t>services première</w:t>
      </w:r>
      <w:proofErr w:type="gramEnd"/>
      <w:r w:rsidRPr="00B219AA">
        <w:rPr>
          <w:rFonts w:ascii="BMWType V2 Light" w:hAnsi="BMWType V2 Light" w:cs="BMWType V2 Light"/>
          <w:sz w:val="22"/>
          <w:lang w:val="fr-BE"/>
        </w:rPr>
        <w:t xml:space="preserve"> classe de </w:t>
      </w:r>
      <w:proofErr w:type="spellStart"/>
      <w:r w:rsidRPr="00B219AA">
        <w:rPr>
          <w:rFonts w:ascii="BMWType V2 Light" w:hAnsi="BMWType V2 Light" w:cs="BMWType V2 Light"/>
          <w:sz w:val="22"/>
          <w:lang w:val="fr-BE"/>
        </w:rPr>
        <w:t>Sixt</w:t>
      </w:r>
      <w:proofErr w:type="spellEnd"/>
      <w:r w:rsidRPr="00B219AA">
        <w:rPr>
          <w:rFonts w:ascii="BMWType V2 Light" w:hAnsi="BMWType V2 Light" w:cs="BMWType V2 Light"/>
          <w:sz w:val="22"/>
          <w:lang w:val="fr-BE"/>
        </w:rPr>
        <w:t xml:space="preserve"> garantit un maximum de souplesse avec une prise en charge et un retour spontanés des voitures. </w:t>
      </w:r>
      <w:proofErr w:type="spellStart"/>
      <w:r w:rsidRPr="00B219AA">
        <w:rPr>
          <w:rFonts w:ascii="BMWType V2 Light" w:hAnsi="BMWType V2 Light" w:cs="BMWType V2 Light"/>
          <w:sz w:val="22"/>
          <w:lang w:val="fr-BE"/>
        </w:rPr>
        <w:t>DriveNow</w:t>
      </w:r>
      <w:proofErr w:type="spellEnd"/>
      <w:r w:rsidRPr="00B219AA">
        <w:rPr>
          <w:rFonts w:ascii="BMWType V2 Light" w:hAnsi="BMWType V2 Light" w:cs="BMWType V2 Light"/>
          <w:sz w:val="22"/>
          <w:lang w:val="fr-BE"/>
        </w:rPr>
        <w:t xml:space="preserve"> se veut synonyme de procédures transparentes et de service de haute qualité.</w:t>
      </w:r>
    </w:p>
    <w:p w:rsidR="00F017D0" w:rsidRPr="00B219AA" w:rsidRDefault="00F017D0" w:rsidP="00F017D0">
      <w:pPr>
        <w:autoSpaceDE w:val="0"/>
        <w:autoSpaceDN w:val="0"/>
        <w:adjustRightInd w:val="0"/>
        <w:jc w:val="both"/>
        <w:rPr>
          <w:rFonts w:ascii="BMWType V2 Light" w:hAnsi="BMWType V2 Light" w:cs="BMWType V2 Light"/>
          <w:sz w:val="22"/>
          <w:lang w:val="fr-BE"/>
        </w:rPr>
      </w:pPr>
      <w:proofErr w:type="spellStart"/>
      <w:r w:rsidRPr="00B219AA">
        <w:rPr>
          <w:rFonts w:ascii="BMWType V2 Light" w:hAnsi="BMWType V2 Light" w:cs="BMWType V2 Light"/>
          <w:sz w:val="22"/>
          <w:lang w:val="fr-BE"/>
        </w:rPr>
        <w:t>Sixt</w:t>
      </w:r>
      <w:proofErr w:type="spellEnd"/>
      <w:r w:rsidRPr="00B219AA">
        <w:rPr>
          <w:rFonts w:ascii="BMWType V2 Light" w:hAnsi="BMWType V2 Light" w:cs="BMWType V2 Light"/>
          <w:sz w:val="22"/>
          <w:lang w:val="fr-BE"/>
        </w:rPr>
        <w:t xml:space="preserve"> et BMW renforcent leur partenariat stratégique entamé depuis plusieurs années par </w:t>
      </w:r>
      <w:proofErr w:type="spellStart"/>
      <w:r w:rsidRPr="00B219AA">
        <w:rPr>
          <w:rFonts w:ascii="BMWType V2 Light" w:hAnsi="BMWType V2 Light" w:cs="BMWType V2 Light"/>
          <w:sz w:val="22"/>
          <w:lang w:val="fr-BE"/>
        </w:rPr>
        <w:t>Sixt</w:t>
      </w:r>
      <w:proofErr w:type="spellEnd"/>
      <w:r w:rsidRPr="00B219AA">
        <w:rPr>
          <w:rFonts w:ascii="BMWType V2 Light" w:hAnsi="BMWType V2 Light" w:cs="BMWType V2 Light"/>
          <w:sz w:val="22"/>
          <w:lang w:val="fr-BE"/>
        </w:rPr>
        <w:t xml:space="preserve"> AG et BMW Group dans la fourniture de services de mobilité. Les deux sociétés travaillent intensément à développer et à mettre en œuvre des concepts novateurs de mobilité. Elles prévoient de renforcer encore leurs accords de coopération dans le futur.</w:t>
      </w:r>
    </w:p>
    <w:p w:rsidR="00F017D0" w:rsidRDefault="00F017D0" w:rsidP="00F017D0">
      <w:pPr>
        <w:autoSpaceDE w:val="0"/>
        <w:autoSpaceDN w:val="0"/>
        <w:adjustRightInd w:val="0"/>
        <w:rPr>
          <w:rFonts w:ascii="TTE4B27AF0t00" w:hAnsi="TTE4B27AF0t00"/>
          <w:sz w:val="22"/>
          <w:lang w:val="fr-BE"/>
        </w:rPr>
      </w:pPr>
    </w:p>
    <w:p w:rsidR="00F017D0" w:rsidRDefault="00F017D0" w:rsidP="00F017D0">
      <w:pPr>
        <w:autoSpaceDE w:val="0"/>
        <w:autoSpaceDN w:val="0"/>
        <w:adjustRightInd w:val="0"/>
        <w:rPr>
          <w:rFonts w:ascii="TTE4B27AF0t00" w:hAnsi="TTE4B27AF0t00"/>
          <w:sz w:val="18"/>
          <w:lang w:val="fr-BE"/>
        </w:rPr>
      </w:pPr>
    </w:p>
    <w:p w:rsidR="00F017D0" w:rsidRPr="00B219AA" w:rsidRDefault="00F017D0" w:rsidP="00F017D0">
      <w:pPr>
        <w:autoSpaceDE w:val="0"/>
        <w:autoSpaceDN w:val="0"/>
        <w:adjustRightInd w:val="0"/>
        <w:rPr>
          <w:rFonts w:ascii="BMWType V2 Light" w:hAnsi="BMWType V2 Light" w:cs="BMWType V2 Light"/>
          <w:sz w:val="18"/>
          <w:lang w:val="fr-BE"/>
        </w:rPr>
      </w:pPr>
      <w:r w:rsidRPr="00B219AA">
        <w:rPr>
          <w:rFonts w:ascii="BMWType V2 Light" w:hAnsi="BMWType V2 Light" w:cs="BMWType V2 Light"/>
          <w:sz w:val="18"/>
          <w:lang w:val="fr-BE"/>
        </w:rPr>
        <w:t>Prière d’adresser vos questions à :</w:t>
      </w:r>
    </w:p>
    <w:p w:rsidR="00F017D0" w:rsidRPr="00B219AA" w:rsidRDefault="00F017D0" w:rsidP="00F017D0">
      <w:pPr>
        <w:autoSpaceDE w:val="0"/>
        <w:autoSpaceDN w:val="0"/>
        <w:adjustRightInd w:val="0"/>
        <w:rPr>
          <w:rFonts w:ascii="BMWType V2 Light" w:hAnsi="BMWType V2 Light" w:cs="BMWType V2 Light"/>
          <w:sz w:val="18"/>
          <w:lang w:val="fr-BE"/>
        </w:rPr>
      </w:pPr>
    </w:p>
    <w:p w:rsidR="00F017D0" w:rsidRPr="00F017D0" w:rsidRDefault="00F017D0" w:rsidP="00F017D0">
      <w:pPr>
        <w:autoSpaceDE w:val="0"/>
        <w:autoSpaceDN w:val="0"/>
        <w:adjustRightInd w:val="0"/>
        <w:rPr>
          <w:rFonts w:ascii="BMWType V2 Light" w:hAnsi="BMWType V2 Light" w:cs="BMWType V2 Light"/>
          <w:b/>
          <w:sz w:val="18"/>
          <w:lang w:val="en-US"/>
        </w:rPr>
      </w:pPr>
      <w:r w:rsidRPr="00F017D0">
        <w:rPr>
          <w:rFonts w:ascii="BMWType V2 Light" w:hAnsi="BMWType V2 Light" w:cs="BMWType V2 Light"/>
          <w:b/>
          <w:sz w:val="18"/>
          <w:lang w:val="en-US"/>
        </w:rPr>
        <w:t>BMW Group Corporate and Governmental Affairs</w:t>
      </w:r>
    </w:p>
    <w:p w:rsidR="00F017D0" w:rsidRPr="00F017D0" w:rsidRDefault="00F017D0" w:rsidP="00F017D0">
      <w:pPr>
        <w:autoSpaceDE w:val="0"/>
        <w:autoSpaceDN w:val="0"/>
        <w:adjustRightInd w:val="0"/>
        <w:rPr>
          <w:rFonts w:ascii="BMWType V2 Light" w:hAnsi="BMWType V2 Light" w:cs="BMWType V2 Light"/>
          <w:sz w:val="18"/>
          <w:lang w:val="en-US"/>
        </w:rPr>
      </w:pPr>
      <w:r w:rsidRPr="00F017D0">
        <w:rPr>
          <w:rFonts w:ascii="BMWType V2 Light" w:hAnsi="BMWType V2 Light" w:cs="BMWType V2 Light"/>
          <w:sz w:val="18"/>
          <w:lang w:val="en-US"/>
        </w:rPr>
        <w:t>Frank Wienstroth, Business and Finance Communications</w:t>
      </w:r>
    </w:p>
    <w:p w:rsidR="00F017D0" w:rsidRPr="00B219AA" w:rsidRDefault="00F017D0" w:rsidP="00F017D0">
      <w:pPr>
        <w:autoSpaceDE w:val="0"/>
        <w:autoSpaceDN w:val="0"/>
        <w:adjustRightInd w:val="0"/>
        <w:rPr>
          <w:rFonts w:ascii="BMWType V2 Light" w:hAnsi="BMWType V2 Light" w:cs="BMWType V2 Light"/>
          <w:sz w:val="18"/>
          <w:lang w:val="fr-BE"/>
        </w:rPr>
      </w:pPr>
      <w:r w:rsidRPr="00B219AA">
        <w:rPr>
          <w:rFonts w:ascii="BMWType V2 Light" w:hAnsi="BMWType V2 Light" w:cs="BMWType V2 Light"/>
          <w:sz w:val="18"/>
          <w:lang w:val="fr-BE"/>
        </w:rPr>
        <w:t xml:space="preserve">Téléphone : </w:t>
      </w:r>
      <w:r w:rsidRPr="00B219AA">
        <w:rPr>
          <w:rFonts w:ascii="BMWType V2 Light" w:hAnsi="BMWType V2 Light" w:cs="BMWType V2 Light"/>
          <w:noProof/>
          <w:sz w:val="18"/>
          <w:lang w:val="fr-BE"/>
        </w:rPr>
        <w:t>(+ 49 89) 382-23021, Fax :</w:t>
      </w:r>
      <w:r w:rsidRPr="00B219AA">
        <w:rPr>
          <w:rFonts w:ascii="BMWType V2 Light" w:hAnsi="BMWType V2 Light" w:cs="BMWType V2 Light"/>
          <w:sz w:val="18"/>
          <w:lang w:val="fr-BE"/>
        </w:rPr>
        <w:t xml:space="preserve"> (+ 49 89) 382-24418</w:t>
      </w:r>
    </w:p>
    <w:p w:rsidR="00F017D0" w:rsidRPr="00B219AA" w:rsidRDefault="00F017D0" w:rsidP="00F017D0">
      <w:pPr>
        <w:autoSpaceDE w:val="0"/>
        <w:autoSpaceDN w:val="0"/>
        <w:adjustRightInd w:val="0"/>
        <w:rPr>
          <w:rFonts w:ascii="BMWType V2 Light" w:hAnsi="BMWType V2 Light" w:cs="BMWType V2 Light"/>
          <w:sz w:val="18"/>
          <w:lang w:val="fr-BE"/>
        </w:rPr>
      </w:pPr>
    </w:p>
    <w:p w:rsidR="00F017D0" w:rsidRPr="00B219AA" w:rsidRDefault="00F017D0" w:rsidP="00F017D0">
      <w:pPr>
        <w:autoSpaceDE w:val="0"/>
        <w:autoSpaceDN w:val="0"/>
        <w:adjustRightInd w:val="0"/>
        <w:rPr>
          <w:rFonts w:ascii="BMWType V2 Light" w:hAnsi="BMWType V2 Light" w:cs="BMWType V2 Light"/>
          <w:sz w:val="18"/>
          <w:lang w:val="fr-BE"/>
        </w:rPr>
      </w:pPr>
      <w:r w:rsidRPr="00B219AA">
        <w:rPr>
          <w:rFonts w:ascii="BMWType V2 Light" w:hAnsi="BMWType V2 Light" w:cs="BMWType V2 Light"/>
          <w:noProof/>
          <w:sz w:val="18"/>
          <w:lang w:val="fr-BE"/>
        </w:rPr>
        <w:t>Tobias Hahn, Technology Communication</w:t>
      </w:r>
    </w:p>
    <w:p w:rsidR="00F017D0" w:rsidRPr="00B219AA" w:rsidRDefault="00F017D0" w:rsidP="00F017D0">
      <w:pPr>
        <w:autoSpaceDE w:val="0"/>
        <w:autoSpaceDN w:val="0"/>
        <w:adjustRightInd w:val="0"/>
        <w:rPr>
          <w:rFonts w:ascii="BMWType V2 Light" w:hAnsi="BMWType V2 Light" w:cs="BMWType V2 Light"/>
          <w:sz w:val="18"/>
          <w:lang w:val="fr-BE"/>
        </w:rPr>
      </w:pPr>
      <w:r w:rsidRPr="00B219AA">
        <w:rPr>
          <w:rFonts w:ascii="BMWType V2 Light" w:hAnsi="BMWType V2 Light" w:cs="BMWType V2 Light"/>
          <w:sz w:val="18"/>
          <w:lang w:val="fr-BE"/>
        </w:rPr>
        <w:t xml:space="preserve">Téléphone : </w:t>
      </w:r>
      <w:r w:rsidRPr="00B219AA">
        <w:rPr>
          <w:rFonts w:ascii="BMWType V2 Light" w:hAnsi="BMWType V2 Light" w:cs="BMWType V2 Light"/>
          <w:noProof/>
          <w:sz w:val="18"/>
          <w:lang w:val="fr-BE"/>
        </w:rPr>
        <w:t>+49-89-38-2-60816, Fax :</w:t>
      </w:r>
      <w:r w:rsidRPr="00B219AA">
        <w:rPr>
          <w:rFonts w:ascii="BMWType V2 Light" w:hAnsi="BMWType V2 Light" w:cs="BMWType V2 Light"/>
          <w:sz w:val="18"/>
          <w:lang w:val="fr-BE"/>
        </w:rPr>
        <w:t xml:space="preserve"> +49-89-382-28567</w:t>
      </w:r>
    </w:p>
    <w:p w:rsidR="00F017D0" w:rsidRPr="00B219AA" w:rsidRDefault="00F017D0" w:rsidP="00F017D0">
      <w:pPr>
        <w:autoSpaceDE w:val="0"/>
        <w:autoSpaceDN w:val="0"/>
        <w:adjustRightInd w:val="0"/>
        <w:rPr>
          <w:rFonts w:ascii="BMWType V2 Light" w:hAnsi="BMWType V2 Light" w:cs="BMWType V2 Light"/>
          <w:sz w:val="18"/>
          <w:lang w:val="fr-BE"/>
        </w:rPr>
      </w:pPr>
    </w:p>
    <w:p w:rsidR="00F017D0" w:rsidRPr="00B219AA" w:rsidRDefault="00F017D0" w:rsidP="00F017D0">
      <w:pPr>
        <w:autoSpaceDE w:val="0"/>
        <w:autoSpaceDN w:val="0"/>
        <w:adjustRightInd w:val="0"/>
        <w:rPr>
          <w:rFonts w:ascii="BMWType V2 Light" w:hAnsi="BMWType V2 Light" w:cs="BMWType V2 Light"/>
          <w:sz w:val="18"/>
          <w:lang w:val="fr-BE"/>
        </w:rPr>
      </w:pPr>
      <w:r w:rsidRPr="00B219AA">
        <w:rPr>
          <w:rFonts w:ascii="BMWType V2 Light" w:hAnsi="BMWType V2 Light" w:cs="BMWType V2 Light"/>
          <w:noProof/>
          <w:sz w:val="18"/>
          <w:lang w:val="fr-BE"/>
        </w:rPr>
        <w:t>Internet :</w:t>
      </w:r>
      <w:r w:rsidRPr="00B219AA">
        <w:rPr>
          <w:rFonts w:ascii="BMWType V2 Light" w:hAnsi="BMWType V2 Light" w:cs="BMWType V2 Light"/>
          <w:sz w:val="18"/>
          <w:lang w:val="fr-BE"/>
        </w:rPr>
        <w:t xml:space="preserve"> </w:t>
      </w:r>
      <w:hyperlink r:id="rId6" w:history="1">
        <w:r w:rsidRPr="00B219AA">
          <w:rPr>
            <w:rStyle w:val="Hyperlink"/>
            <w:rFonts w:ascii="BMWType V2 Light" w:hAnsi="BMWType V2 Light" w:cs="BMWType V2 Light"/>
            <w:noProof/>
            <w:color w:val="auto"/>
            <w:sz w:val="18"/>
            <w:lang w:val="fr-BE"/>
          </w:rPr>
          <w:t>www.press.bmwgroup.com</w:t>
        </w:r>
      </w:hyperlink>
      <w:r w:rsidRPr="00B219AA">
        <w:rPr>
          <w:rFonts w:ascii="BMWType V2 Light" w:hAnsi="BMWType V2 Light" w:cs="BMWType V2 Light"/>
          <w:sz w:val="18"/>
          <w:lang w:val="fr-BE"/>
        </w:rPr>
        <w:t xml:space="preserve"> </w:t>
      </w:r>
    </w:p>
    <w:p w:rsidR="00F017D0" w:rsidRPr="00F017D0" w:rsidRDefault="00F017D0" w:rsidP="00F017D0">
      <w:pPr>
        <w:autoSpaceDE w:val="0"/>
        <w:autoSpaceDN w:val="0"/>
        <w:adjustRightInd w:val="0"/>
        <w:rPr>
          <w:rFonts w:ascii="BMWType V2 Light" w:hAnsi="BMWType V2 Light" w:cs="BMWType V2 Light"/>
          <w:sz w:val="18"/>
          <w:lang w:val="en-US"/>
        </w:rPr>
      </w:pPr>
      <w:r w:rsidRPr="00F017D0">
        <w:rPr>
          <w:rFonts w:ascii="BMWType V2 Light" w:hAnsi="BMWType V2 Light" w:cs="BMWType V2 Light"/>
          <w:noProof/>
          <w:sz w:val="18"/>
          <w:lang w:val="en-US"/>
        </w:rPr>
        <w:t>e-mail :</w:t>
      </w:r>
      <w:r w:rsidRPr="00F017D0">
        <w:rPr>
          <w:rFonts w:ascii="BMWType V2 Light" w:hAnsi="BMWType V2 Light" w:cs="BMWType V2 Light"/>
          <w:sz w:val="18"/>
          <w:lang w:val="en-US"/>
        </w:rPr>
        <w:t xml:space="preserve"> </w:t>
      </w:r>
      <w:hyperlink r:id="rId7" w:history="1">
        <w:r w:rsidRPr="00F017D0">
          <w:rPr>
            <w:rStyle w:val="Hyperlink"/>
            <w:rFonts w:ascii="BMWType V2 Light" w:hAnsi="BMWType V2 Light" w:cs="BMWType V2 Light"/>
            <w:noProof/>
            <w:color w:val="auto"/>
            <w:sz w:val="18"/>
            <w:lang w:val="en-US"/>
          </w:rPr>
          <w:t>presse@bmw.de</w:t>
        </w:r>
      </w:hyperlink>
    </w:p>
    <w:p w:rsidR="00F017D0" w:rsidRPr="00F017D0" w:rsidRDefault="00F017D0" w:rsidP="00F017D0">
      <w:pPr>
        <w:autoSpaceDE w:val="0"/>
        <w:autoSpaceDN w:val="0"/>
        <w:adjustRightInd w:val="0"/>
        <w:rPr>
          <w:rFonts w:ascii="BMWType V2 Light" w:hAnsi="BMWType V2 Light" w:cs="BMWType V2 Light"/>
          <w:sz w:val="18"/>
          <w:lang w:val="en-US"/>
        </w:rPr>
      </w:pPr>
    </w:p>
    <w:p w:rsidR="00F017D0" w:rsidRPr="00F017D0" w:rsidRDefault="00F017D0" w:rsidP="00F017D0">
      <w:pPr>
        <w:autoSpaceDE w:val="0"/>
        <w:autoSpaceDN w:val="0"/>
        <w:adjustRightInd w:val="0"/>
        <w:rPr>
          <w:rFonts w:ascii="BMWType V2 Light" w:hAnsi="BMWType V2 Light" w:cs="BMWType V2 Light"/>
          <w:b/>
          <w:sz w:val="18"/>
          <w:lang w:val="en-US"/>
        </w:rPr>
      </w:pPr>
      <w:r w:rsidRPr="00F017D0">
        <w:rPr>
          <w:rFonts w:ascii="BMWType V2 Light" w:hAnsi="BMWType V2 Light" w:cs="BMWType V2 Light"/>
          <w:b/>
          <w:noProof/>
          <w:sz w:val="18"/>
          <w:lang w:val="en-US"/>
        </w:rPr>
        <w:t>Sixt AG</w:t>
      </w:r>
    </w:p>
    <w:p w:rsidR="00F017D0" w:rsidRPr="00F017D0" w:rsidRDefault="00F017D0" w:rsidP="00F017D0">
      <w:pPr>
        <w:autoSpaceDE w:val="0"/>
        <w:autoSpaceDN w:val="0"/>
        <w:adjustRightInd w:val="0"/>
        <w:rPr>
          <w:rFonts w:ascii="BMWType V2 Light" w:hAnsi="BMWType V2 Light" w:cs="BMWType V2 Light"/>
          <w:b/>
          <w:sz w:val="18"/>
          <w:lang w:val="en-US"/>
        </w:rPr>
      </w:pPr>
    </w:p>
    <w:p w:rsidR="00F017D0" w:rsidRPr="00F017D0" w:rsidRDefault="00F017D0" w:rsidP="00F017D0">
      <w:pPr>
        <w:autoSpaceDE w:val="0"/>
        <w:autoSpaceDN w:val="0"/>
        <w:adjustRightInd w:val="0"/>
        <w:rPr>
          <w:rFonts w:ascii="BMWType V2 Light" w:hAnsi="BMWType V2 Light" w:cs="BMWType V2 Light"/>
          <w:sz w:val="18"/>
          <w:lang w:val="en-US"/>
        </w:rPr>
      </w:pPr>
      <w:r w:rsidRPr="00F017D0">
        <w:rPr>
          <w:rFonts w:ascii="BMWType V2 Light" w:hAnsi="BMWType V2 Light" w:cs="BMWType V2 Light"/>
          <w:noProof/>
          <w:sz w:val="18"/>
          <w:lang w:val="en-US"/>
        </w:rPr>
        <w:t>Frank Elsner / Frank Paschen</w:t>
      </w:r>
    </w:p>
    <w:p w:rsidR="00F017D0" w:rsidRPr="00F017D0" w:rsidRDefault="00F017D0" w:rsidP="00F017D0">
      <w:pPr>
        <w:autoSpaceDE w:val="0"/>
        <w:autoSpaceDN w:val="0"/>
        <w:adjustRightInd w:val="0"/>
        <w:rPr>
          <w:rFonts w:ascii="BMWType V2 Light" w:hAnsi="BMWType V2 Light" w:cs="BMWType V2 Light"/>
          <w:sz w:val="18"/>
          <w:lang w:val="en-US"/>
        </w:rPr>
      </w:pPr>
      <w:r w:rsidRPr="00F017D0">
        <w:rPr>
          <w:rFonts w:ascii="BMWType V2 Light" w:hAnsi="BMWType V2 Light" w:cs="BMWType V2 Light"/>
          <w:noProof/>
          <w:sz w:val="18"/>
          <w:lang w:val="en-US"/>
        </w:rPr>
        <w:t>Sixt Central Press Office</w:t>
      </w:r>
    </w:p>
    <w:p w:rsidR="00F017D0" w:rsidRPr="00F017D0" w:rsidRDefault="00F017D0" w:rsidP="00F017D0">
      <w:pPr>
        <w:autoSpaceDE w:val="0"/>
        <w:autoSpaceDN w:val="0"/>
        <w:adjustRightInd w:val="0"/>
        <w:rPr>
          <w:rFonts w:ascii="BMWType V2 Light" w:hAnsi="BMWType V2 Light" w:cs="BMWType V2 Light"/>
          <w:sz w:val="18"/>
          <w:lang w:val="en-US"/>
        </w:rPr>
      </w:pPr>
      <w:proofErr w:type="spellStart"/>
      <w:proofErr w:type="gramStart"/>
      <w:r w:rsidRPr="00F017D0">
        <w:rPr>
          <w:rFonts w:ascii="BMWType V2 Light" w:hAnsi="BMWType V2 Light" w:cs="BMWType V2 Light"/>
          <w:sz w:val="18"/>
          <w:lang w:val="en-US"/>
        </w:rPr>
        <w:t>Tél</w:t>
      </w:r>
      <w:proofErr w:type="spellEnd"/>
      <w:r w:rsidRPr="00F017D0">
        <w:rPr>
          <w:rFonts w:ascii="BMWType V2 Light" w:hAnsi="BMWType V2 Light" w:cs="BMWType V2 Light"/>
          <w:sz w:val="18"/>
          <w:lang w:val="en-US"/>
        </w:rPr>
        <w:t>.</w:t>
      </w:r>
      <w:proofErr w:type="gramEnd"/>
      <w:r w:rsidRPr="00F017D0">
        <w:rPr>
          <w:rFonts w:ascii="BMWType V2 Light" w:hAnsi="BMWType V2 Light" w:cs="BMWType V2 Light"/>
          <w:sz w:val="18"/>
          <w:lang w:val="en-US"/>
        </w:rPr>
        <w:t> </w:t>
      </w:r>
      <w:proofErr w:type="gramStart"/>
      <w:r w:rsidRPr="00F017D0">
        <w:rPr>
          <w:rFonts w:ascii="BMWType V2 Light" w:hAnsi="BMWType V2 Light" w:cs="BMWType V2 Light"/>
          <w:sz w:val="18"/>
          <w:lang w:val="en-US"/>
        </w:rPr>
        <w:t>:+</w:t>
      </w:r>
      <w:proofErr w:type="gramEnd"/>
      <w:r w:rsidRPr="00F017D0">
        <w:rPr>
          <w:rFonts w:ascii="BMWType V2 Light" w:hAnsi="BMWType V2 Light" w:cs="BMWType V2 Light"/>
          <w:sz w:val="18"/>
          <w:lang w:val="en-US"/>
        </w:rPr>
        <w:t>49 – 5404 – 91 92 0</w:t>
      </w:r>
    </w:p>
    <w:p w:rsidR="00F017D0" w:rsidRPr="00F017D0" w:rsidRDefault="00F017D0" w:rsidP="00F017D0">
      <w:pPr>
        <w:autoSpaceDE w:val="0"/>
        <w:autoSpaceDN w:val="0"/>
        <w:adjustRightInd w:val="0"/>
        <w:rPr>
          <w:rFonts w:ascii="BMWType V2 Light" w:hAnsi="BMWType V2 Light" w:cs="BMWType V2 Light"/>
          <w:sz w:val="18"/>
          <w:lang w:val="en-US"/>
        </w:rPr>
      </w:pPr>
      <w:r w:rsidRPr="00F017D0">
        <w:rPr>
          <w:rFonts w:ascii="BMWType V2 Light" w:hAnsi="BMWType V2 Light" w:cs="BMWType V2 Light"/>
          <w:noProof/>
          <w:sz w:val="18"/>
          <w:lang w:val="en-US"/>
        </w:rPr>
        <w:t>Fax :</w:t>
      </w:r>
      <w:r w:rsidRPr="00F017D0">
        <w:rPr>
          <w:rFonts w:ascii="BMWType V2 Light" w:hAnsi="BMWType V2 Light" w:cs="BMWType V2 Light"/>
          <w:sz w:val="18"/>
          <w:lang w:val="en-US"/>
        </w:rPr>
        <w:t xml:space="preserve"> +49 – 5404 – 91 92 29</w:t>
      </w:r>
    </w:p>
    <w:p w:rsidR="00F017D0" w:rsidRPr="00F017D0" w:rsidRDefault="00F017D0" w:rsidP="00F017D0">
      <w:pPr>
        <w:autoSpaceDE w:val="0"/>
        <w:autoSpaceDN w:val="0"/>
        <w:adjustRightInd w:val="0"/>
        <w:rPr>
          <w:rFonts w:ascii="BMWType V2 Light" w:hAnsi="BMWType V2 Light" w:cs="BMWType V2 Light"/>
          <w:sz w:val="18"/>
          <w:lang w:val="en-US"/>
        </w:rPr>
      </w:pPr>
    </w:p>
    <w:p w:rsidR="00F017D0" w:rsidRPr="00F017D0" w:rsidRDefault="00F017D0" w:rsidP="00F017D0">
      <w:pPr>
        <w:autoSpaceDE w:val="0"/>
        <w:autoSpaceDN w:val="0"/>
        <w:adjustRightInd w:val="0"/>
        <w:rPr>
          <w:rFonts w:ascii="BMWType V2 Light" w:hAnsi="BMWType V2 Light" w:cs="BMWType V2 Light"/>
          <w:sz w:val="18"/>
          <w:lang w:val="en-US"/>
        </w:rPr>
      </w:pPr>
      <w:r w:rsidRPr="00F017D0">
        <w:rPr>
          <w:rFonts w:ascii="BMWType V2 Light" w:hAnsi="BMWType V2 Light" w:cs="BMWType V2 Light"/>
          <w:noProof/>
          <w:sz w:val="18"/>
          <w:lang w:val="en-US"/>
        </w:rPr>
        <w:t>Mail :</w:t>
      </w:r>
      <w:r w:rsidRPr="00F017D0">
        <w:rPr>
          <w:rFonts w:ascii="BMWType V2 Light" w:hAnsi="BMWType V2 Light" w:cs="BMWType V2 Light"/>
          <w:sz w:val="18"/>
          <w:lang w:val="en-US"/>
        </w:rPr>
        <w:t xml:space="preserve"> </w:t>
      </w:r>
      <w:hyperlink r:id="rId8" w:history="1">
        <w:r w:rsidRPr="00F017D0">
          <w:rPr>
            <w:rStyle w:val="Hyperlink"/>
            <w:rFonts w:ascii="BMWType V2 Light" w:hAnsi="BMWType V2 Light" w:cs="BMWType V2 Light"/>
            <w:noProof/>
            <w:color w:val="auto"/>
            <w:sz w:val="18"/>
            <w:lang w:val="en-US"/>
          </w:rPr>
          <w:t>pressrelations@sixt.com</w:t>
        </w:r>
      </w:hyperlink>
    </w:p>
    <w:p w:rsidR="00F017D0" w:rsidRPr="00F017D0" w:rsidRDefault="00F017D0" w:rsidP="00F017D0">
      <w:pPr>
        <w:autoSpaceDE w:val="0"/>
        <w:autoSpaceDN w:val="0"/>
        <w:adjustRightInd w:val="0"/>
        <w:rPr>
          <w:rFonts w:ascii="TTE4B27AF0t00" w:hAnsi="TTE4B27AF0t00"/>
          <w:sz w:val="18"/>
          <w:lang w:val="en-US"/>
        </w:rPr>
      </w:pPr>
    </w:p>
    <w:p w:rsidR="00F017D0" w:rsidRPr="00F017D0" w:rsidRDefault="00F017D0" w:rsidP="00F017D0">
      <w:pPr>
        <w:autoSpaceDE w:val="0"/>
        <w:autoSpaceDN w:val="0"/>
        <w:adjustRightInd w:val="0"/>
        <w:rPr>
          <w:rFonts w:ascii="BMWType V2 Light" w:hAnsi="BMWType V2 Light" w:cs="BMWType V2 Light"/>
          <w:b/>
          <w:sz w:val="22"/>
          <w:lang w:val="en-US"/>
        </w:rPr>
      </w:pPr>
    </w:p>
    <w:p w:rsidR="00F017D0" w:rsidRPr="00F017D0" w:rsidRDefault="00F017D0" w:rsidP="00F017D0">
      <w:pPr>
        <w:autoSpaceDE w:val="0"/>
        <w:autoSpaceDN w:val="0"/>
        <w:adjustRightInd w:val="0"/>
        <w:rPr>
          <w:rFonts w:ascii="BMWType V2 Light" w:hAnsi="BMWType V2 Light" w:cs="BMWType V2 Light"/>
          <w:b/>
          <w:sz w:val="22"/>
          <w:lang w:val="en-US"/>
        </w:rPr>
      </w:pPr>
    </w:p>
    <w:p w:rsidR="00F017D0" w:rsidRPr="00F017D0" w:rsidRDefault="00F017D0" w:rsidP="00F017D0">
      <w:pPr>
        <w:autoSpaceDE w:val="0"/>
        <w:autoSpaceDN w:val="0"/>
        <w:adjustRightInd w:val="0"/>
        <w:rPr>
          <w:rFonts w:ascii="BMWType V2 Light" w:hAnsi="BMWType V2 Light" w:cs="BMWType V2 Light"/>
          <w:b/>
          <w:sz w:val="22"/>
          <w:lang w:val="en-US"/>
        </w:rPr>
      </w:pPr>
    </w:p>
    <w:p w:rsidR="00F017D0" w:rsidRPr="00F017D0" w:rsidRDefault="00F017D0" w:rsidP="00F017D0">
      <w:pPr>
        <w:autoSpaceDE w:val="0"/>
        <w:autoSpaceDN w:val="0"/>
        <w:adjustRightInd w:val="0"/>
        <w:rPr>
          <w:rFonts w:ascii="BMWType V2 Light" w:hAnsi="BMWType V2 Light" w:cs="BMWType V2 Light"/>
          <w:b/>
          <w:sz w:val="22"/>
          <w:szCs w:val="22"/>
          <w:lang w:val="en-US"/>
        </w:rPr>
      </w:pPr>
      <w:r w:rsidRPr="00F017D0">
        <w:rPr>
          <w:rFonts w:ascii="BMWType V2 Light" w:hAnsi="BMWType V2 Light" w:cs="BMWType V2 Light"/>
          <w:b/>
          <w:sz w:val="22"/>
          <w:szCs w:val="22"/>
          <w:lang w:val="en-US"/>
        </w:rPr>
        <w:t>BMW Group</w:t>
      </w:r>
    </w:p>
    <w:p w:rsidR="00F017D0" w:rsidRPr="00F017D0" w:rsidRDefault="00F017D0" w:rsidP="00F017D0">
      <w:pPr>
        <w:autoSpaceDE w:val="0"/>
        <w:autoSpaceDN w:val="0"/>
        <w:adjustRightInd w:val="0"/>
        <w:rPr>
          <w:rFonts w:ascii="BMWType V2 Light" w:hAnsi="BMWType V2 Light" w:cs="BMWType V2 Light"/>
          <w:b/>
          <w:sz w:val="22"/>
          <w:szCs w:val="22"/>
          <w:lang w:val="en-US"/>
        </w:rPr>
      </w:pPr>
    </w:p>
    <w:p w:rsidR="00F017D0" w:rsidRPr="00B219AA" w:rsidRDefault="00F017D0" w:rsidP="00F017D0">
      <w:pPr>
        <w:jc w:val="both"/>
        <w:rPr>
          <w:rFonts w:ascii="BMWType V2 Light" w:hAnsi="BMWType V2 Light" w:cs="BMWType V2 Light"/>
          <w:sz w:val="22"/>
          <w:szCs w:val="22"/>
          <w:lang w:val="fr-BE"/>
        </w:rPr>
      </w:pPr>
      <w:r w:rsidRPr="00B219AA">
        <w:rPr>
          <w:rFonts w:ascii="BMWType V2 Light" w:hAnsi="BMWType V2 Light" w:cs="BMWType V2 Light"/>
          <w:sz w:val="22"/>
          <w:szCs w:val="22"/>
          <w:lang w:val="fr-BE"/>
        </w:rPr>
        <w:t>BMW est l’un des constructeurs d‘automobiles et de motos les plus couronnés de succès à travers le monde avec ses marques BMW, MINI et Rolls-Royce. En tant qu’entreprise globale, BMW Group opère au départ de 24 usines de production réparties dans 13 pays et dispose d‘un réseau de ventes établi dans plus de 140 pays.</w:t>
      </w:r>
    </w:p>
    <w:p w:rsidR="00F017D0" w:rsidRPr="00B219AA" w:rsidRDefault="00F017D0" w:rsidP="00F017D0">
      <w:pPr>
        <w:jc w:val="both"/>
        <w:rPr>
          <w:rFonts w:ascii="BMWType V2 Light" w:hAnsi="BMWType V2 Light" w:cs="BMWType V2 Light"/>
          <w:sz w:val="22"/>
          <w:szCs w:val="22"/>
          <w:lang w:val="fr-BE"/>
        </w:rPr>
      </w:pPr>
    </w:p>
    <w:p w:rsidR="00F017D0" w:rsidRPr="00B219AA" w:rsidRDefault="00F017D0" w:rsidP="00F017D0">
      <w:pPr>
        <w:jc w:val="both"/>
        <w:rPr>
          <w:rFonts w:ascii="BMWType V2 Light" w:hAnsi="BMWType V2 Light" w:cs="BMWType V2 Light"/>
          <w:sz w:val="22"/>
          <w:szCs w:val="22"/>
          <w:lang w:val="fr-BE"/>
        </w:rPr>
      </w:pPr>
      <w:r w:rsidRPr="00B219AA">
        <w:rPr>
          <w:rFonts w:ascii="BMWType V2 Light" w:hAnsi="BMWType V2 Light" w:cs="BMWType V2 Light"/>
          <w:sz w:val="22"/>
          <w:szCs w:val="22"/>
          <w:lang w:val="fr-BE"/>
        </w:rPr>
        <w:t>Au cours de l’exercice financier 2010, BMW Group a vendu 1,46 million de voitures et plus de 110.000 motos dans le monde entier. Le résultat avant taxes pour 2010 s’est élevé à 4,8 milliards d’euros pour un chiffre d’affaires de 60,5 milliards. Au 31 décembre 2010, BMW Group comptait environ 95.500 collaborateurs.</w:t>
      </w:r>
    </w:p>
    <w:p w:rsidR="00F017D0" w:rsidRPr="00B219AA" w:rsidRDefault="00F017D0" w:rsidP="00F017D0">
      <w:pPr>
        <w:jc w:val="both"/>
        <w:rPr>
          <w:rFonts w:ascii="BMWType V2 Light" w:hAnsi="BMWType V2 Light" w:cs="BMWType V2 Light"/>
          <w:sz w:val="22"/>
          <w:szCs w:val="22"/>
          <w:lang w:val="fr-BE"/>
        </w:rPr>
      </w:pPr>
    </w:p>
    <w:p w:rsidR="00F017D0" w:rsidRPr="00B219AA" w:rsidRDefault="00F017D0" w:rsidP="00F017D0">
      <w:pPr>
        <w:jc w:val="both"/>
        <w:rPr>
          <w:rFonts w:ascii="BMWType V2 Light" w:hAnsi="BMWType V2 Light" w:cs="BMWType V2 Light"/>
          <w:sz w:val="22"/>
          <w:szCs w:val="22"/>
          <w:lang w:val="fr-BE"/>
        </w:rPr>
      </w:pPr>
      <w:r w:rsidRPr="00B219AA">
        <w:rPr>
          <w:rFonts w:ascii="BMWType V2 Light" w:hAnsi="BMWType V2 Light" w:cs="BMWType V2 Light"/>
          <w:sz w:val="22"/>
          <w:szCs w:val="22"/>
          <w:lang w:val="fr-BE"/>
        </w:rPr>
        <w:t xml:space="preserve">Le succès de BMW Group a toujours reposé sur une réflexion à long terme et une action responsable. L’entreprise a dès lors instauré la durabilité </w:t>
      </w:r>
      <w:proofErr w:type="spellStart"/>
      <w:r w:rsidRPr="00B219AA">
        <w:rPr>
          <w:rFonts w:ascii="BMWType V2 Light" w:hAnsi="BMWType V2 Light" w:cs="BMWType V2 Light"/>
          <w:sz w:val="22"/>
          <w:szCs w:val="22"/>
          <w:lang w:val="fr-BE"/>
        </w:rPr>
        <w:t>ecologique</w:t>
      </w:r>
      <w:proofErr w:type="spellEnd"/>
      <w:r w:rsidRPr="00B219AA">
        <w:rPr>
          <w:rFonts w:ascii="BMWType V2 Light" w:hAnsi="BMWType V2 Light" w:cs="BMWType V2 Light"/>
          <w:sz w:val="22"/>
          <w:szCs w:val="22"/>
          <w:lang w:val="fr-BE"/>
        </w:rPr>
        <w:t xml:space="preserve"> et sociale tout au long de sa chaîne de valeurs, la responsabilité de ses produits et un engagement clair pour conserver les ressources en tant que partie intégrante de sa stratégie. En conséquence de quoi, BMW Group a été classé six années de suite leader de son segment dans le Dow Jones </w:t>
      </w:r>
      <w:proofErr w:type="spellStart"/>
      <w:r w:rsidRPr="00B219AA">
        <w:rPr>
          <w:rFonts w:ascii="BMWType V2 Light" w:hAnsi="BMWType V2 Light" w:cs="BMWType V2 Light"/>
          <w:sz w:val="22"/>
          <w:szCs w:val="22"/>
          <w:lang w:val="fr-BE"/>
        </w:rPr>
        <w:t>Sustainability</w:t>
      </w:r>
      <w:proofErr w:type="spellEnd"/>
      <w:r w:rsidRPr="00B219AA">
        <w:rPr>
          <w:rFonts w:ascii="BMWType V2 Light" w:hAnsi="BMWType V2 Light" w:cs="BMWType V2 Light"/>
          <w:sz w:val="22"/>
          <w:szCs w:val="22"/>
          <w:lang w:val="fr-BE"/>
        </w:rPr>
        <w:t xml:space="preserve"> Index.</w:t>
      </w:r>
    </w:p>
    <w:p w:rsidR="00F017D0" w:rsidRPr="00B219AA" w:rsidRDefault="00F017D0" w:rsidP="00F017D0">
      <w:pPr>
        <w:autoSpaceDE w:val="0"/>
        <w:autoSpaceDN w:val="0"/>
        <w:adjustRightInd w:val="0"/>
        <w:rPr>
          <w:rFonts w:ascii="BMWType V2 Light" w:hAnsi="BMWType V2 Light" w:cs="BMWType V2 Light"/>
          <w:sz w:val="22"/>
          <w:szCs w:val="22"/>
          <w:lang w:val="fr-BE"/>
        </w:rPr>
      </w:pPr>
    </w:p>
    <w:p w:rsidR="00F017D0" w:rsidRPr="00B219AA" w:rsidRDefault="00F017D0" w:rsidP="00F017D0">
      <w:pPr>
        <w:autoSpaceDE w:val="0"/>
        <w:autoSpaceDN w:val="0"/>
        <w:adjustRightInd w:val="0"/>
        <w:jc w:val="both"/>
        <w:rPr>
          <w:rFonts w:ascii="BMWType V2 Light" w:hAnsi="BMWType V2 Light" w:cs="BMWType V2 Light"/>
          <w:b/>
          <w:sz w:val="22"/>
          <w:szCs w:val="22"/>
          <w:lang w:val="fr-BE"/>
        </w:rPr>
      </w:pPr>
      <w:proofErr w:type="spellStart"/>
      <w:r w:rsidRPr="00B219AA">
        <w:rPr>
          <w:rFonts w:ascii="BMWType V2 Light" w:hAnsi="BMWType V2 Light" w:cs="BMWType V2 Light"/>
          <w:b/>
          <w:sz w:val="22"/>
          <w:szCs w:val="22"/>
          <w:lang w:val="fr-BE"/>
        </w:rPr>
        <w:t>Sixt</w:t>
      </w:r>
      <w:proofErr w:type="spellEnd"/>
    </w:p>
    <w:p w:rsidR="00F017D0" w:rsidRPr="00B219AA" w:rsidRDefault="00F017D0" w:rsidP="00F017D0">
      <w:pPr>
        <w:autoSpaceDE w:val="0"/>
        <w:autoSpaceDN w:val="0"/>
        <w:adjustRightInd w:val="0"/>
        <w:jc w:val="both"/>
        <w:rPr>
          <w:rFonts w:ascii="BMWType V2 Light" w:hAnsi="BMWType V2 Light" w:cs="BMWType V2 Light"/>
          <w:sz w:val="22"/>
          <w:szCs w:val="22"/>
          <w:lang w:val="fr-BE"/>
        </w:rPr>
      </w:pPr>
      <w:r w:rsidRPr="00B219AA">
        <w:rPr>
          <w:rFonts w:ascii="BMWType V2 Light" w:hAnsi="BMWType V2 Light" w:cs="BMWType V2 Light"/>
          <w:sz w:val="22"/>
          <w:szCs w:val="22"/>
          <w:lang w:val="fr-BE"/>
        </w:rPr>
        <w:t xml:space="preserve">Installé à </w:t>
      </w:r>
      <w:proofErr w:type="spellStart"/>
      <w:r w:rsidRPr="00B219AA">
        <w:rPr>
          <w:rFonts w:ascii="BMWType V2 Light" w:hAnsi="BMWType V2 Light" w:cs="BMWType V2 Light"/>
          <w:sz w:val="22"/>
          <w:szCs w:val="22"/>
          <w:lang w:val="fr-BE"/>
        </w:rPr>
        <w:t>Pullach</w:t>
      </w:r>
      <w:proofErr w:type="spellEnd"/>
      <w:r w:rsidRPr="00B219AA">
        <w:rPr>
          <w:rFonts w:ascii="BMWType V2 Light" w:hAnsi="BMWType V2 Light" w:cs="BMWType V2 Light"/>
          <w:sz w:val="22"/>
          <w:szCs w:val="22"/>
          <w:lang w:val="fr-BE"/>
        </w:rPr>
        <w:t xml:space="preserve"> près de Munich, </w:t>
      </w:r>
      <w:proofErr w:type="spellStart"/>
      <w:r w:rsidRPr="00B219AA">
        <w:rPr>
          <w:rFonts w:ascii="BMWType V2 Light" w:hAnsi="BMWType V2 Light" w:cs="BMWType V2 Light"/>
          <w:sz w:val="22"/>
          <w:szCs w:val="22"/>
          <w:lang w:val="fr-BE"/>
        </w:rPr>
        <w:t>Sixt</w:t>
      </w:r>
      <w:proofErr w:type="spellEnd"/>
      <w:r w:rsidRPr="00B219AA">
        <w:rPr>
          <w:rFonts w:ascii="BMWType V2 Light" w:hAnsi="BMWType V2 Light" w:cs="BMWType V2 Light"/>
          <w:sz w:val="22"/>
          <w:szCs w:val="22"/>
          <w:lang w:val="fr-BE"/>
        </w:rPr>
        <w:t xml:space="preserve"> AG est un fournisseur international de services de mobilité de haute qualité. Fondée en 1912, l’entreprise, de pair avec des sociétés sous licence et ses partenaires, est représentée dans plus de 105 pays. </w:t>
      </w:r>
      <w:proofErr w:type="spellStart"/>
      <w:r w:rsidRPr="00B219AA">
        <w:rPr>
          <w:rFonts w:ascii="BMWType V2 Light" w:hAnsi="BMWType V2 Light" w:cs="BMWType V2 Light"/>
          <w:sz w:val="22"/>
          <w:szCs w:val="22"/>
          <w:lang w:val="fr-BE"/>
        </w:rPr>
        <w:t>Sixt</w:t>
      </w:r>
      <w:proofErr w:type="spellEnd"/>
      <w:r w:rsidRPr="00B219AA">
        <w:rPr>
          <w:rFonts w:ascii="BMWType V2 Light" w:hAnsi="BMWType V2 Light" w:cs="BMWType V2 Light"/>
          <w:sz w:val="22"/>
          <w:szCs w:val="22"/>
          <w:lang w:val="fr-BE"/>
        </w:rPr>
        <w:t xml:space="preserve"> est numéro un du marché de la </w:t>
      </w:r>
      <w:r w:rsidRPr="00B219AA">
        <w:rPr>
          <w:rFonts w:ascii="BMWType V2 Light" w:hAnsi="BMWType V2 Light" w:cs="BMWType V2 Light"/>
          <w:sz w:val="22"/>
          <w:szCs w:val="22"/>
          <w:lang w:val="fr-BE"/>
        </w:rPr>
        <w:lastRenderedPageBreak/>
        <w:t xml:space="preserve">location de voitures en Allemagne et en Autriche et l’un des plus importants fournisseurs de services de leasing entretien compris indépendants des constructeurs. Le groupe </w:t>
      </w:r>
      <w:proofErr w:type="spellStart"/>
      <w:r w:rsidRPr="00B219AA">
        <w:rPr>
          <w:rFonts w:ascii="BMWType V2 Light" w:hAnsi="BMWType V2 Light" w:cs="BMWType V2 Light"/>
          <w:sz w:val="22"/>
          <w:szCs w:val="22"/>
          <w:lang w:val="fr-BE"/>
        </w:rPr>
        <w:t>Sixt</w:t>
      </w:r>
      <w:proofErr w:type="spellEnd"/>
      <w:r w:rsidRPr="00B219AA">
        <w:rPr>
          <w:rFonts w:ascii="BMWType V2 Light" w:hAnsi="BMWType V2 Light" w:cs="BMWType V2 Light"/>
          <w:sz w:val="22"/>
          <w:szCs w:val="22"/>
          <w:lang w:val="fr-BE"/>
        </w:rPr>
        <w:t xml:space="preserve"> a réalisé 1,6 milliards d’euros de bénéfices en 2009 et compte près de 3000 employés dans le monde entier (année 2009, entreprises sous licence non comprises).</w:t>
      </w:r>
    </w:p>
    <w:p w:rsidR="00F017D0" w:rsidRPr="00F017D0" w:rsidRDefault="00F017D0">
      <w:pPr>
        <w:rPr>
          <w:lang w:val="fr-BE"/>
        </w:rPr>
      </w:pPr>
    </w:p>
    <w:sectPr w:rsidR="00F017D0" w:rsidRPr="00F017D0" w:rsidSect="006221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TTE4B27AF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08"/>
  <w:hyphenationZone w:val="425"/>
  <w:characterSpacingControl w:val="doNotCompress"/>
  <w:compat/>
  <w:rsids>
    <w:rsidRoot w:val="00F017D0"/>
    <w:rsid w:val="00197B29"/>
    <w:rsid w:val="00622100"/>
    <w:rsid w:val="007B773C"/>
    <w:rsid w:val="007D161C"/>
    <w:rsid w:val="00A20C27"/>
    <w:rsid w:val="00CE34E3"/>
    <w:rsid w:val="00F017D0"/>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7D0"/>
    <w:pPr>
      <w:spacing w:after="0" w:line="240" w:lineRule="auto"/>
    </w:pPr>
    <w:rPr>
      <w:rFonts w:ascii="Times New Roman" w:eastAsia="Times New Roman" w:hAnsi="Times New Roman" w:cs="Times New Roman"/>
      <w:snapToGrid w:val="0"/>
      <w:sz w:val="24"/>
      <w:szCs w:val="24"/>
      <w:lang w:val="de-DE"/>
    </w:rPr>
  </w:style>
  <w:style w:type="paragraph" w:styleId="Heading2">
    <w:name w:val="heading 2"/>
    <w:basedOn w:val="Normal"/>
    <w:next w:val="Normal"/>
    <w:link w:val="Heading2Char"/>
    <w:uiPriority w:val="9"/>
    <w:qFormat/>
    <w:rsid w:val="00F017D0"/>
    <w:pPr>
      <w:keepNext/>
      <w:ind w:right="1080"/>
      <w:outlineLvl w:val="1"/>
    </w:pPr>
    <w:rPr>
      <w:rFonts w:ascii="BMWTypeLight" w:hAnsi="BMWTypeLight"/>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17D0"/>
    <w:rPr>
      <w:rFonts w:ascii="BMWTypeLight" w:eastAsia="Times New Roman" w:hAnsi="BMWTypeLight" w:cs="Times New Roman"/>
      <w:b/>
      <w:bCs/>
      <w:snapToGrid w:val="0"/>
      <w:sz w:val="28"/>
      <w:szCs w:val="24"/>
      <w:lang w:val="de-DE"/>
    </w:rPr>
  </w:style>
  <w:style w:type="character" w:styleId="Hyperlink">
    <w:name w:val="Hyperlink"/>
    <w:basedOn w:val="DefaultParagraphFont"/>
    <w:uiPriority w:val="99"/>
    <w:rsid w:val="00F017D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essrelations@sixt.com" TargetMode="External"/><Relationship Id="rId3" Type="http://schemas.openxmlformats.org/officeDocument/2006/relationships/webSettings" Target="webSettings.xml"/><Relationship Id="rId7" Type="http://schemas.openxmlformats.org/officeDocument/2006/relationships/hyperlink" Target="mailto:presse@bmw.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ss.bmwgroup.com" TargetMode="External"/><Relationship Id="rId5" Type="http://schemas.openxmlformats.org/officeDocument/2006/relationships/hyperlink" Target="http://www.drive-now.com" TargetMode="External"/><Relationship Id="rId10" Type="http://schemas.openxmlformats.org/officeDocument/2006/relationships/theme" Target="theme/theme1.xml"/><Relationship Id="rId4" Type="http://schemas.openxmlformats.org/officeDocument/2006/relationships/hyperlink" Target="http://www.drive-now.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1582</Words>
  <Characters>8704</Characters>
  <Application>Microsoft Office Word</Application>
  <DocSecurity>0</DocSecurity>
  <Lines>72</Lines>
  <Paragraphs>20</Paragraphs>
  <ScaleCrop>false</ScaleCrop>
  <Company>BMW Group Belux</Company>
  <LinksUpToDate>false</LinksUpToDate>
  <CharactersWithSpaces>10266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Ruelens</dc:creator>
  <cp:keywords/>
  <dc:description/>
  <cp:lastModifiedBy>Gregory Ruelens</cp:lastModifiedBy>
  <cp:revision>2</cp:revision>
  <dcterms:created xsi:type="dcterms:W3CDTF">2011-03-23T14:05:00Z</dcterms:created>
  <dcterms:modified xsi:type="dcterms:W3CDTF">2011-03-23T14:07:00Z</dcterms:modified>
</cp:coreProperties>
</file>