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DBE" w:rsidRDefault="00065DBE" w:rsidP="00065DBE">
      <w:pPr>
        <w:framePr w:w="1730" w:h="3865" w:hSpace="187" w:wrap="around" w:vAnchor="page" w:hAnchor="page" w:x="75" w:y="10805"/>
        <w:spacing w:line="130" w:lineRule="exact"/>
        <w:jc w:val="right"/>
        <w:rPr>
          <w:sz w:val="12"/>
        </w:rPr>
      </w:pPr>
    </w:p>
    <w:p w:rsidR="00065DBE" w:rsidRDefault="00065DBE" w:rsidP="00065DBE">
      <w:pPr>
        <w:framePr w:w="1730" w:h="3865" w:hSpace="187" w:wrap="around" w:vAnchor="page" w:hAnchor="page" w:x="75" w:y="10805"/>
        <w:spacing w:line="130" w:lineRule="exact"/>
        <w:jc w:val="right"/>
        <w:rPr>
          <w:sz w:val="12"/>
        </w:rPr>
      </w:pPr>
    </w:p>
    <w:p w:rsidR="00065DBE" w:rsidRDefault="00065DBE" w:rsidP="00065DBE">
      <w:pPr>
        <w:framePr w:w="1730" w:h="3865" w:hSpace="187" w:wrap="around" w:vAnchor="page" w:hAnchor="page" w:x="75" w:y="10805"/>
        <w:spacing w:line="130" w:lineRule="exact"/>
        <w:jc w:val="right"/>
        <w:rPr>
          <w:sz w:val="12"/>
        </w:rPr>
      </w:pPr>
    </w:p>
    <w:p w:rsidR="00065DBE" w:rsidRDefault="00065DBE" w:rsidP="00065DBE">
      <w:pPr>
        <w:framePr w:w="1730" w:h="3865" w:hSpace="187" w:wrap="around" w:vAnchor="page" w:hAnchor="page" w:x="75" w:y="10805"/>
        <w:spacing w:line="130" w:lineRule="exact"/>
        <w:jc w:val="right"/>
        <w:rPr>
          <w:sz w:val="12"/>
        </w:rPr>
      </w:pPr>
    </w:p>
    <w:p w:rsidR="00065DBE" w:rsidRDefault="00065DBE" w:rsidP="00065DBE">
      <w:pPr>
        <w:framePr w:w="1730" w:h="3865" w:hSpace="187" w:wrap="around" w:vAnchor="page" w:hAnchor="page" w:x="75" w:y="10805"/>
        <w:spacing w:line="130" w:lineRule="exact"/>
        <w:jc w:val="right"/>
        <w:rPr>
          <w:sz w:val="12"/>
        </w:rPr>
      </w:pPr>
    </w:p>
    <w:p w:rsidR="00065DBE" w:rsidRDefault="00065DBE" w:rsidP="00065DBE">
      <w:pPr>
        <w:framePr w:w="1730" w:h="3865" w:hSpace="187" w:wrap="around" w:vAnchor="page" w:hAnchor="page" w:x="75" w:y="10805"/>
        <w:spacing w:line="130" w:lineRule="exact"/>
        <w:jc w:val="right"/>
        <w:rPr>
          <w:sz w:val="12"/>
        </w:rPr>
      </w:pPr>
    </w:p>
    <w:p w:rsidR="00065DBE" w:rsidRDefault="00065DBE" w:rsidP="00065DBE">
      <w:pPr>
        <w:framePr w:w="1730" w:h="3865" w:hSpace="187" w:wrap="around" w:vAnchor="page" w:hAnchor="page" w:x="75" w:y="10805"/>
        <w:spacing w:line="130" w:lineRule="exact"/>
        <w:jc w:val="right"/>
        <w:rPr>
          <w:sz w:val="12"/>
        </w:rPr>
      </w:pPr>
    </w:p>
    <w:p w:rsidR="00065DBE" w:rsidRDefault="00065DBE" w:rsidP="00065DBE">
      <w:pPr>
        <w:framePr w:w="1730" w:h="3865" w:hSpace="187" w:wrap="around" w:vAnchor="page" w:hAnchor="page" w:x="75" w:y="10805"/>
        <w:spacing w:line="130" w:lineRule="exact"/>
        <w:jc w:val="right"/>
        <w:rPr>
          <w:sz w:val="12"/>
        </w:rPr>
      </w:pPr>
    </w:p>
    <w:p w:rsidR="00065DBE" w:rsidRDefault="00065DBE" w:rsidP="00065DBE">
      <w:pPr>
        <w:framePr w:w="1730" w:h="3865" w:hSpace="187" w:wrap="around" w:vAnchor="page" w:hAnchor="page" w:x="75" w:y="10805"/>
        <w:spacing w:line="130" w:lineRule="exact"/>
        <w:rPr>
          <w:sz w:val="12"/>
        </w:rPr>
      </w:pPr>
    </w:p>
    <w:p w:rsidR="00065DBE" w:rsidRDefault="00065DBE" w:rsidP="00065DBE">
      <w:pPr>
        <w:framePr w:w="1730" w:h="3865" w:hSpace="187" w:wrap="around" w:vAnchor="page" w:hAnchor="page" w:x="75" w:y="10805"/>
        <w:spacing w:line="130" w:lineRule="exact"/>
        <w:jc w:val="right"/>
        <w:rPr>
          <w:sz w:val="12"/>
        </w:rPr>
      </w:pPr>
      <w:r>
        <w:rPr>
          <w:sz w:val="12"/>
        </w:rPr>
        <w:t>BMW Canada Inc.</w:t>
      </w:r>
    </w:p>
    <w:p w:rsidR="00065DBE" w:rsidRDefault="00065DBE" w:rsidP="00065DBE">
      <w:pPr>
        <w:framePr w:w="1730" w:h="3865" w:hSpace="187" w:wrap="around" w:vAnchor="page" w:hAnchor="page" w:x="75" w:y="10805"/>
        <w:spacing w:line="130" w:lineRule="exact"/>
        <w:jc w:val="right"/>
        <w:rPr>
          <w:sz w:val="12"/>
        </w:rPr>
      </w:pPr>
      <w:r>
        <w:rPr>
          <w:sz w:val="12"/>
        </w:rPr>
        <w:t>a BMW Group Company</w:t>
      </w:r>
    </w:p>
    <w:p w:rsidR="00065DBE" w:rsidRDefault="00065DBE" w:rsidP="00065DBE">
      <w:pPr>
        <w:framePr w:w="1730" w:h="3865" w:hSpace="187" w:wrap="around" w:vAnchor="page" w:hAnchor="page" w:x="75" w:y="10805"/>
        <w:spacing w:line="130" w:lineRule="exact"/>
        <w:jc w:val="right"/>
        <w:rPr>
          <w:sz w:val="13"/>
        </w:rPr>
      </w:pPr>
    </w:p>
    <w:p w:rsidR="00065DBE" w:rsidRDefault="00065DBE" w:rsidP="00065DBE">
      <w:pPr>
        <w:framePr w:w="1730" w:h="3865" w:hSpace="187" w:wrap="around" w:vAnchor="page" w:hAnchor="page" w:x="75" w:y="10805"/>
        <w:spacing w:line="130" w:lineRule="exact"/>
        <w:jc w:val="right"/>
        <w:rPr>
          <w:sz w:val="12"/>
        </w:rPr>
      </w:pPr>
      <w:r>
        <w:rPr>
          <w:sz w:val="12"/>
        </w:rPr>
        <w:t>BMW Canada Inc.</w:t>
      </w:r>
    </w:p>
    <w:p w:rsidR="00065DBE" w:rsidRDefault="00065DBE" w:rsidP="00065DBE">
      <w:pPr>
        <w:framePr w:w="1730" w:h="3865" w:hSpace="187" w:wrap="around" w:vAnchor="page" w:hAnchor="page" w:x="75" w:y="10805"/>
        <w:spacing w:line="130" w:lineRule="exact"/>
        <w:jc w:val="right"/>
        <w:rPr>
          <w:sz w:val="12"/>
        </w:rPr>
      </w:pPr>
      <w:r>
        <w:rPr>
          <w:sz w:val="12"/>
        </w:rPr>
        <w:t xml:space="preserve">une compagnie </w:t>
      </w:r>
    </w:p>
    <w:p w:rsidR="00065DBE" w:rsidRDefault="00065DBE" w:rsidP="00065DBE">
      <w:pPr>
        <w:framePr w:w="1730" w:h="3865" w:hSpace="187" w:wrap="around" w:vAnchor="page" w:hAnchor="page" w:x="75" w:y="10805"/>
        <w:spacing w:line="130" w:lineRule="exact"/>
        <w:jc w:val="right"/>
        <w:rPr>
          <w:sz w:val="12"/>
        </w:rPr>
      </w:pPr>
      <w:r>
        <w:rPr>
          <w:sz w:val="12"/>
        </w:rPr>
        <w:t>du BMW Group</w:t>
      </w:r>
    </w:p>
    <w:p w:rsidR="00065DBE" w:rsidRDefault="00065DBE" w:rsidP="00065DBE">
      <w:pPr>
        <w:framePr w:w="1730" w:h="3865" w:hSpace="187" w:wrap="around" w:vAnchor="page" w:hAnchor="page" w:x="75" w:y="10805"/>
        <w:spacing w:line="130" w:lineRule="exact"/>
        <w:jc w:val="right"/>
        <w:rPr>
          <w:sz w:val="13"/>
        </w:rPr>
      </w:pPr>
    </w:p>
    <w:p w:rsidR="00065DBE" w:rsidRDefault="00065DBE" w:rsidP="00065DBE">
      <w:pPr>
        <w:framePr w:w="1730" w:h="3865" w:hSpace="187" w:wrap="around" w:vAnchor="page" w:hAnchor="page" w:x="75" w:y="10805"/>
        <w:spacing w:line="130" w:lineRule="exact"/>
        <w:jc w:val="right"/>
        <w:rPr>
          <w:rFonts w:ascii="BMWTypeRegular" w:hAnsi="BMWTypeRegular"/>
          <w:sz w:val="12"/>
        </w:rPr>
      </w:pPr>
      <w:r>
        <w:rPr>
          <w:rFonts w:ascii="BMWTypeRegular" w:hAnsi="BMWTypeRegular"/>
          <w:sz w:val="12"/>
        </w:rPr>
        <w:t>Head Office/</w:t>
      </w:r>
    </w:p>
    <w:p w:rsidR="00065DBE" w:rsidRDefault="00065DBE" w:rsidP="00065DBE">
      <w:pPr>
        <w:framePr w:w="1730" w:h="3865" w:hSpace="187" w:wrap="around" w:vAnchor="page" w:hAnchor="page" w:x="75" w:y="10805"/>
        <w:spacing w:line="130" w:lineRule="exact"/>
        <w:jc w:val="right"/>
        <w:rPr>
          <w:rFonts w:ascii="BMWTypeRegular" w:hAnsi="BMWTypeRegular"/>
          <w:sz w:val="12"/>
        </w:rPr>
      </w:pPr>
      <w:r>
        <w:rPr>
          <w:rFonts w:ascii="BMWTypeRegular" w:hAnsi="BMWTypeRegular"/>
          <w:sz w:val="12"/>
        </w:rPr>
        <w:t>Siège social</w:t>
      </w:r>
    </w:p>
    <w:p w:rsidR="00065DBE" w:rsidRDefault="00065DBE" w:rsidP="00065DBE">
      <w:pPr>
        <w:framePr w:w="1730" w:h="3865" w:hSpace="187" w:wrap="around" w:vAnchor="page" w:hAnchor="page" w:x="75" w:y="10805"/>
        <w:spacing w:line="130" w:lineRule="exact"/>
        <w:jc w:val="right"/>
        <w:rPr>
          <w:sz w:val="12"/>
        </w:rPr>
      </w:pPr>
      <w:smartTag w:uri="urn:schemas-microsoft-com:office:smarttags" w:element="Street">
        <w:smartTag w:uri="urn:schemas-microsoft-com:office:smarttags" w:element="address">
          <w:r>
            <w:rPr>
              <w:sz w:val="12"/>
            </w:rPr>
            <w:t>920 Champlain Court</w:t>
          </w:r>
        </w:smartTag>
      </w:smartTag>
    </w:p>
    <w:p w:rsidR="00065DBE" w:rsidRDefault="00065DBE" w:rsidP="00065DBE">
      <w:pPr>
        <w:framePr w:w="1730" w:h="3865" w:hSpace="187" w:wrap="around" w:vAnchor="page" w:hAnchor="page" w:x="75" w:y="10805"/>
        <w:spacing w:line="130" w:lineRule="exact"/>
        <w:jc w:val="right"/>
        <w:rPr>
          <w:sz w:val="12"/>
        </w:rPr>
      </w:pPr>
      <w:smartTag w:uri="urn:schemas-microsoft-com:office:smarttags" w:element="place">
        <w:smartTag w:uri="urn:schemas-microsoft-com:office:smarttags" w:element="City">
          <w:r>
            <w:rPr>
              <w:sz w:val="12"/>
            </w:rPr>
            <w:t>Whitby</w:t>
          </w:r>
        </w:smartTag>
        <w:r>
          <w:rPr>
            <w:sz w:val="12"/>
          </w:rPr>
          <w:t xml:space="preserve">, </w:t>
        </w:r>
        <w:smartTag w:uri="urn:schemas-microsoft-com:office:smarttags" w:element="State">
          <w:r>
            <w:rPr>
              <w:sz w:val="12"/>
            </w:rPr>
            <w:t>Ontario</w:t>
          </w:r>
        </w:smartTag>
      </w:smartTag>
    </w:p>
    <w:p w:rsidR="00065DBE" w:rsidRDefault="00065DBE" w:rsidP="00065DBE">
      <w:pPr>
        <w:framePr w:w="1730" w:h="3865" w:hSpace="187" w:wrap="around" w:vAnchor="page" w:hAnchor="page" w:x="75" w:y="10805"/>
        <w:spacing w:line="130" w:lineRule="exact"/>
        <w:jc w:val="right"/>
        <w:rPr>
          <w:sz w:val="12"/>
        </w:rPr>
      </w:pPr>
      <w:smartTag w:uri="urn:schemas-microsoft-com:office:smarttags" w:element="place">
        <w:smartTag w:uri="urn:schemas-microsoft-com:office:smarttags" w:element="country-region">
          <w:r>
            <w:rPr>
              <w:sz w:val="12"/>
            </w:rPr>
            <w:t>Canada</w:t>
          </w:r>
        </w:smartTag>
      </w:smartTag>
    </w:p>
    <w:p w:rsidR="00065DBE" w:rsidRDefault="00065DBE" w:rsidP="00065DBE">
      <w:pPr>
        <w:framePr w:w="1730" w:h="3865" w:hSpace="187" w:wrap="around" w:vAnchor="page" w:hAnchor="page" w:x="75" w:y="10805"/>
        <w:spacing w:line="130" w:lineRule="exact"/>
        <w:jc w:val="right"/>
        <w:rPr>
          <w:rFonts w:ascii="BMWTypeRegular" w:hAnsi="BMWTypeRegular"/>
          <w:sz w:val="12"/>
        </w:rPr>
      </w:pPr>
      <w:r>
        <w:rPr>
          <w:sz w:val="12"/>
        </w:rPr>
        <w:t>L1N 6K9</w:t>
      </w:r>
    </w:p>
    <w:p w:rsidR="00065DBE" w:rsidRDefault="00065DBE" w:rsidP="00065DBE">
      <w:pPr>
        <w:framePr w:w="1730" w:h="3865" w:hSpace="187" w:wrap="around" w:vAnchor="page" w:hAnchor="page" w:x="75" w:y="10805"/>
        <w:spacing w:line="130" w:lineRule="exact"/>
        <w:jc w:val="right"/>
        <w:rPr>
          <w:sz w:val="13"/>
        </w:rPr>
      </w:pPr>
    </w:p>
    <w:p w:rsidR="00065DBE" w:rsidRDefault="00065DBE" w:rsidP="00065DBE">
      <w:pPr>
        <w:framePr w:w="1730" w:h="3865" w:hSpace="187" w:wrap="around" w:vAnchor="page" w:hAnchor="page" w:x="75" w:y="10805"/>
        <w:spacing w:line="130" w:lineRule="exact"/>
        <w:jc w:val="right"/>
        <w:rPr>
          <w:rFonts w:ascii="BMWTypeRegular" w:hAnsi="BMWTypeRegular"/>
          <w:sz w:val="12"/>
        </w:rPr>
      </w:pPr>
      <w:r>
        <w:rPr>
          <w:rFonts w:ascii="BMWTypeRegular" w:hAnsi="BMWTypeRegular"/>
          <w:sz w:val="12"/>
        </w:rPr>
        <w:t>Telephone/</w:t>
      </w:r>
    </w:p>
    <w:p w:rsidR="00065DBE" w:rsidRDefault="00065DBE" w:rsidP="00065DBE">
      <w:pPr>
        <w:framePr w:w="1730" w:h="3865" w:hSpace="187" w:wrap="around" w:vAnchor="page" w:hAnchor="page" w:x="75" w:y="10805"/>
        <w:spacing w:line="130" w:lineRule="exact"/>
        <w:jc w:val="right"/>
        <w:rPr>
          <w:sz w:val="12"/>
        </w:rPr>
      </w:pPr>
      <w:r>
        <w:rPr>
          <w:rFonts w:ascii="BMWTypeRegular" w:hAnsi="BMWTypeRegular"/>
          <w:sz w:val="12"/>
        </w:rPr>
        <w:t>Téléphone</w:t>
      </w:r>
    </w:p>
    <w:p w:rsidR="00065DBE" w:rsidRDefault="00065DBE" w:rsidP="00065DBE">
      <w:pPr>
        <w:framePr w:w="1730" w:h="3865" w:hSpace="187" w:wrap="around" w:vAnchor="page" w:hAnchor="page" w:x="75" w:y="10805"/>
        <w:spacing w:line="130" w:lineRule="exact"/>
        <w:jc w:val="right"/>
        <w:rPr>
          <w:sz w:val="12"/>
        </w:rPr>
      </w:pPr>
      <w:r>
        <w:rPr>
          <w:sz w:val="12"/>
        </w:rPr>
        <w:t>(905) 683-1200</w:t>
      </w:r>
    </w:p>
    <w:p w:rsidR="00065DBE" w:rsidRDefault="00065DBE" w:rsidP="00065DBE">
      <w:pPr>
        <w:framePr w:w="1730" w:h="3865" w:hSpace="187" w:wrap="around" w:vAnchor="page" w:hAnchor="page" w:x="75" w:y="10805"/>
        <w:spacing w:line="130" w:lineRule="exact"/>
        <w:jc w:val="right"/>
        <w:rPr>
          <w:sz w:val="13"/>
        </w:rPr>
      </w:pPr>
    </w:p>
    <w:p w:rsidR="00065DBE" w:rsidRDefault="00065DBE" w:rsidP="00065DBE">
      <w:pPr>
        <w:framePr w:w="1730" w:h="3865" w:hSpace="187" w:wrap="around" w:vAnchor="page" w:hAnchor="page" w:x="75" w:y="10805"/>
        <w:spacing w:line="130" w:lineRule="exact"/>
        <w:jc w:val="right"/>
        <w:rPr>
          <w:rFonts w:ascii="BMWTypeRegular" w:hAnsi="BMWTypeRegular"/>
          <w:sz w:val="12"/>
        </w:rPr>
      </w:pPr>
      <w:r>
        <w:rPr>
          <w:rFonts w:ascii="BMWTypeRegular" w:hAnsi="BMWTypeRegular"/>
          <w:sz w:val="12"/>
        </w:rPr>
        <w:t>Facsimile/</w:t>
      </w:r>
    </w:p>
    <w:p w:rsidR="00065DBE" w:rsidRDefault="00065DBE" w:rsidP="00065DBE">
      <w:pPr>
        <w:framePr w:w="1730" w:h="3865" w:hSpace="187" w:wrap="around" w:vAnchor="page" w:hAnchor="page" w:x="75" w:y="10805"/>
        <w:spacing w:line="130" w:lineRule="exact"/>
        <w:jc w:val="right"/>
        <w:rPr>
          <w:sz w:val="12"/>
        </w:rPr>
      </w:pPr>
      <w:r>
        <w:rPr>
          <w:rFonts w:ascii="BMWTypeRegular" w:hAnsi="BMWTypeRegular"/>
          <w:sz w:val="12"/>
        </w:rPr>
        <w:t>Télécopieur</w:t>
      </w:r>
    </w:p>
    <w:p w:rsidR="00065DBE" w:rsidRDefault="00065DBE" w:rsidP="00065DBE">
      <w:pPr>
        <w:framePr w:w="1730" w:h="3865" w:hSpace="187" w:wrap="around" w:vAnchor="page" w:hAnchor="page" w:x="75" w:y="10805"/>
        <w:spacing w:line="130" w:lineRule="exact"/>
        <w:jc w:val="right"/>
        <w:rPr>
          <w:sz w:val="12"/>
        </w:rPr>
      </w:pPr>
      <w:r>
        <w:rPr>
          <w:sz w:val="12"/>
        </w:rPr>
        <w:t>(905) 666-3672</w:t>
      </w:r>
    </w:p>
    <w:p w:rsidR="00065DBE" w:rsidRDefault="00065DBE" w:rsidP="00065DBE">
      <w:pPr>
        <w:framePr w:w="1730" w:h="3865" w:hSpace="187" w:wrap="around" w:vAnchor="page" w:hAnchor="page" w:x="75" w:y="10805"/>
        <w:spacing w:line="130" w:lineRule="exact"/>
        <w:jc w:val="right"/>
        <w:rPr>
          <w:sz w:val="13"/>
        </w:rPr>
      </w:pPr>
    </w:p>
    <w:p w:rsidR="00065DBE" w:rsidRDefault="00065DBE" w:rsidP="00065DBE">
      <w:pPr>
        <w:framePr w:w="1730" w:h="3865" w:hSpace="187" w:wrap="around" w:vAnchor="page" w:hAnchor="page" w:x="75" w:y="10805"/>
        <w:spacing w:line="130" w:lineRule="exact"/>
        <w:jc w:val="right"/>
        <w:rPr>
          <w:rFonts w:ascii="BMWTypeRegular" w:hAnsi="BMWTypeRegular"/>
          <w:sz w:val="12"/>
        </w:rPr>
      </w:pPr>
      <w:r>
        <w:rPr>
          <w:rFonts w:ascii="BMWTypeRegular" w:hAnsi="BMWTypeRegular"/>
          <w:sz w:val="12"/>
        </w:rPr>
        <w:t>Internet</w:t>
      </w:r>
    </w:p>
    <w:p w:rsidR="00065DBE" w:rsidRDefault="00065DBE" w:rsidP="00065DBE">
      <w:pPr>
        <w:framePr w:w="1730" w:h="3865" w:hSpace="187" w:wrap="around" w:vAnchor="page" w:hAnchor="page" w:x="75" w:y="10805"/>
        <w:spacing w:line="130" w:lineRule="exact"/>
        <w:jc w:val="right"/>
        <w:rPr>
          <w:sz w:val="12"/>
        </w:rPr>
      </w:pPr>
      <w:r>
        <w:rPr>
          <w:sz w:val="12"/>
        </w:rPr>
        <w:t>www.bmw.ca</w:t>
      </w:r>
    </w:p>
    <w:p w:rsidR="00065DBE" w:rsidRDefault="00065DBE" w:rsidP="00065DBE">
      <w:pPr>
        <w:framePr w:w="1730" w:h="3865" w:hSpace="187" w:wrap="around" w:vAnchor="page" w:hAnchor="page" w:x="75" w:y="10805"/>
        <w:spacing w:line="130" w:lineRule="exact"/>
        <w:jc w:val="right"/>
        <w:rPr>
          <w:sz w:val="12"/>
        </w:rPr>
      </w:pPr>
      <w:r>
        <w:rPr>
          <w:sz w:val="12"/>
        </w:rPr>
        <w:t>www.mini.ca</w:t>
      </w:r>
    </w:p>
    <w:p w:rsidR="00751BF1" w:rsidRPr="00AC403C" w:rsidRDefault="00751BF1" w:rsidP="00751BF1">
      <w:pPr>
        <w:outlineLvl w:val="0"/>
        <w:rPr>
          <w:szCs w:val="22"/>
        </w:rPr>
      </w:pPr>
      <w:bookmarkStart w:id="0" w:name="curdate"/>
      <w:bookmarkStart w:id="1" w:name="start"/>
      <w:bookmarkEnd w:id="0"/>
      <w:bookmarkEnd w:id="1"/>
      <w:r>
        <w:rPr>
          <w:szCs w:val="22"/>
        </w:rPr>
        <w:t>Media</w:t>
      </w:r>
      <w:r w:rsidRPr="00AC403C">
        <w:rPr>
          <w:szCs w:val="22"/>
        </w:rPr>
        <w:t xml:space="preserve"> Information</w:t>
      </w:r>
    </w:p>
    <w:p w:rsidR="00751BF1" w:rsidRPr="007A4BA6" w:rsidRDefault="00102B51" w:rsidP="00751BF1">
      <w:pPr>
        <w:outlineLvl w:val="0"/>
        <w:rPr>
          <w:szCs w:val="22"/>
        </w:rPr>
      </w:pPr>
      <w:r w:rsidRPr="00102B51">
        <w:rPr>
          <w:szCs w:val="22"/>
        </w:rPr>
        <w:t>October 30</w:t>
      </w:r>
      <w:r w:rsidR="00751BF1" w:rsidRPr="00102B51">
        <w:rPr>
          <w:szCs w:val="22"/>
        </w:rPr>
        <w:t>, 200</w:t>
      </w:r>
      <w:r w:rsidRPr="00102B51">
        <w:rPr>
          <w:szCs w:val="22"/>
        </w:rPr>
        <w:t>9</w:t>
      </w:r>
      <w:r w:rsidR="00751BF1" w:rsidRPr="007A4BA6">
        <w:rPr>
          <w:szCs w:val="22"/>
        </w:rPr>
        <w:tab/>
      </w:r>
      <w:r w:rsidR="00751BF1" w:rsidRPr="007A4BA6">
        <w:rPr>
          <w:szCs w:val="22"/>
        </w:rPr>
        <w:tab/>
      </w:r>
      <w:r w:rsidR="00751BF1" w:rsidRPr="007A4BA6">
        <w:rPr>
          <w:szCs w:val="22"/>
        </w:rPr>
        <w:tab/>
      </w:r>
    </w:p>
    <w:p w:rsidR="00751BF1" w:rsidRDefault="00751BF1" w:rsidP="00751BF1"/>
    <w:p w:rsidR="00751BF1" w:rsidRPr="00EB11F2" w:rsidRDefault="00BC2D9C" w:rsidP="00751BF1">
      <w:pPr>
        <w:pStyle w:val="BodyText3"/>
        <w:rPr>
          <w:b/>
          <w:sz w:val="28"/>
          <w:szCs w:val="28"/>
        </w:rPr>
      </w:pPr>
      <w:r>
        <w:rPr>
          <w:b/>
          <w:sz w:val="28"/>
          <w:szCs w:val="28"/>
        </w:rPr>
        <w:t>Let it snow</w:t>
      </w:r>
      <w:r w:rsidR="00751BF1">
        <w:rPr>
          <w:b/>
          <w:sz w:val="28"/>
          <w:szCs w:val="28"/>
        </w:rPr>
        <w:t>.</w:t>
      </w:r>
    </w:p>
    <w:p w:rsidR="00751BF1" w:rsidRDefault="00BC2D9C" w:rsidP="00102B51">
      <w:pPr>
        <w:pStyle w:val="BodyText3"/>
        <w:contextualSpacing/>
        <w:rPr>
          <w:sz w:val="28"/>
          <w:szCs w:val="28"/>
        </w:rPr>
      </w:pPr>
      <w:r>
        <w:rPr>
          <w:sz w:val="28"/>
          <w:szCs w:val="28"/>
        </w:rPr>
        <w:t>Holiday Gifts from BMW Lifestyle</w:t>
      </w:r>
      <w:r w:rsidR="00574800">
        <w:rPr>
          <w:sz w:val="28"/>
          <w:szCs w:val="28"/>
        </w:rPr>
        <w:t xml:space="preserve">. </w:t>
      </w:r>
    </w:p>
    <w:p w:rsidR="00102B51" w:rsidRDefault="00102B51" w:rsidP="00102B51">
      <w:pPr>
        <w:contextualSpacing/>
        <w:rPr>
          <w:b/>
        </w:rPr>
      </w:pPr>
    </w:p>
    <w:p w:rsidR="00D97B98" w:rsidRDefault="00751BF1" w:rsidP="00102B51">
      <w:pPr>
        <w:contextualSpacing/>
      </w:pPr>
      <w:r w:rsidRPr="00EB11F2">
        <w:rPr>
          <w:b/>
        </w:rPr>
        <w:t>Whitby</w:t>
      </w:r>
      <w:r w:rsidR="00A5394A">
        <w:rPr>
          <w:b/>
        </w:rPr>
        <w:t xml:space="preserve">, </w:t>
      </w:r>
      <w:smartTag w:uri="urn:schemas-microsoft-com:office:smarttags" w:element="State">
        <w:r w:rsidR="00A5394A">
          <w:rPr>
            <w:b/>
          </w:rPr>
          <w:t>ON</w:t>
        </w:r>
      </w:smartTag>
      <w:r>
        <w:t xml:space="preserve"> –</w:t>
      </w:r>
      <w:r w:rsidR="00A5394A">
        <w:t xml:space="preserve"> </w:t>
      </w:r>
      <w:r w:rsidR="00D97B98">
        <w:t>With Holiday season just around the corner, BMW is back with a lineup of goodies for all the special people on your holiday gift list.  Once again this year, BMW has hand-picked the finest gifts for the men, women and children on your list.  This year’s selection features exceptional BMW Lifestyle accessories, clothing</w:t>
      </w:r>
      <w:r w:rsidR="007B2DEE">
        <w:t>, golf gear</w:t>
      </w:r>
      <w:r w:rsidR="00D97B98">
        <w:t xml:space="preserve"> and toys, something for everyone on your list!</w:t>
      </w:r>
      <w:r w:rsidR="00532C7C">
        <w:t xml:space="preserve">  All of these BMW Lifestyle Holiday ideas can be purchased conveniently at your local BMW Retailer in Canada or online at: www.bmwshop.ca.</w:t>
      </w:r>
    </w:p>
    <w:p w:rsidR="00D97B98" w:rsidRDefault="00D97B98" w:rsidP="00A5394A"/>
    <w:p w:rsidR="00D97B98" w:rsidRDefault="00D97B98" w:rsidP="00A5394A">
      <w:r>
        <w:t xml:space="preserve">The </w:t>
      </w:r>
      <w:r>
        <w:rPr>
          <w:b/>
        </w:rPr>
        <w:t xml:space="preserve">Ladies’ Striped Polo </w:t>
      </w:r>
      <w:r>
        <w:t>is the perfect gift for the golfer on your holiday sh</w:t>
      </w:r>
      <w:r w:rsidR="008D1494">
        <w:t>opping list.  This classic white 3-button polo shirt f</w:t>
      </w:r>
      <w:r>
        <w:t xml:space="preserve">eatures a sporty design with contrasting green stripes. “BMW Golfsport” lettering is discreetly </w:t>
      </w:r>
      <w:r w:rsidR="00424F7F">
        <w:t>displayed on the left side and the BMW logo is located on the left sleeve.  ($60.50)</w:t>
      </w:r>
    </w:p>
    <w:p w:rsidR="00424F7F" w:rsidRDefault="00424F7F" w:rsidP="00A5394A"/>
    <w:p w:rsidR="00424F7F" w:rsidRDefault="00424F7F" w:rsidP="00A5394A">
      <w:r>
        <w:t xml:space="preserve">The </w:t>
      </w:r>
      <w:r>
        <w:rPr>
          <w:b/>
        </w:rPr>
        <w:t xml:space="preserve">Ladies’ Classic Sweater </w:t>
      </w:r>
      <w:r>
        <w:t>is the perfect accompaniment on a cold winter’s day.  This fashionable light-knitted, v-neck sweater has the BMW logo on the left seam and is ‘slim fit’.  ($87.50)</w:t>
      </w:r>
    </w:p>
    <w:p w:rsidR="00424F7F" w:rsidRDefault="00424F7F" w:rsidP="00A5394A"/>
    <w:p w:rsidR="00424F7F" w:rsidRDefault="00424F7F" w:rsidP="00A5394A">
      <w:r>
        <w:t xml:space="preserve">The </w:t>
      </w:r>
      <w:r>
        <w:rPr>
          <w:b/>
        </w:rPr>
        <w:t>Ladies’ Down Jacket</w:t>
      </w:r>
      <w:r>
        <w:t xml:space="preserve"> was created with snow in mind.  This thick winter jacket is down-quilted, in subdued black with a bold plum colour on the inside. </w:t>
      </w:r>
      <w:r w:rsidR="002D5A35">
        <w:t xml:space="preserve"> </w:t>
      </w:r>
      <w:r>
        <w:t>It has a fashionable hood and two zipper pockets at the front, white piping outlines the hood and zippers.  ($147.50)</w:t>
      </w:r>
    </w:p>
    <w:p w:rsidR="00424F7F" w:rsidRDefault="00424F7F" w:rsidP="00A5394A"/>
    <w:p w:rsidR="007B2DEE" w:rsidRDefault="00424F7F" w:rsidP="00A5394A">
      <w:r>
        <w:t xml:space="preserve">The </w:t>
      </w:r>
      <w:r>
        <w:rPr>
          <w:b/>
        </w:rPr>
        <w:t>BMW M Jacket</w:t>
      </w:r>
      <w:r>
        <w:t xml:space="preserve"> is a sporty leisure jacket. </w:t>
      </w:r>
      <w:r w:rsidR="00926DA8">
        <w:t xml:space="preserve"> T</w:t>
      </w:r>
      <w:r>
        <w:t>ypical M colour trim inside</w:t>
      </w:r>
      <w:r w:rsidR="007B2DEE">
        <w:t>, this jacket is wind and water-repellent and sports an embroidered M logo</w:t>
      </w:r>
      <w:r w:rsidR="008D1494">
        <w:t>, BMW’s high performance brand.</w:t>
      </w:r>
      <w:r w:rsidR="007B2DEE">
        <w:t xml:space="preserve"> </w:t>
      </w:r>
      <w:r w:rsidR="002D5A35">
        <w:t xml:space="preserve"> </w:t>
      </w:r>
      <w:r w:rsidR="007B2DEE">
        <w:t>Slim fit.  ($286.50)</w:t>
      </w:r>
    </w:p>
    <w:p w:rsidR="007B2DEE" w:rsidRDefault="007B2DEE" w:rsidP="00A5394A"/>
    <w:p w:rsidR="007B2DEE" w:rsidRDefault="00926DA8" w:rsidP="00A5394A">
      <w:r>
        <w:t xml:space="preserve">For the ultimate M fan, BMW has the </w:t>
      </w:r>
      <w:r>
        <w:rPr>
          <w:b/>
        </w:rPr>
        <w:t>M Fan Shirt.</w:t>
      </w:r>
      <w:r>
        <w:t xml:space="preserve">  </w:t>
      </w:r>
      <w:r w:rsidR="007B2DEE">
        <w:t>This anthracit</w:t>
      </w:r>
      <w:r w:rsidR="00DB4016">
        <w:t>e</w:t>
      </w:r>
      <w:r w:rsidR="007B2DEE">
        <w:t xml:space="preserve"> T-shirt has dynamic, light grey coloured seams at the cuffs and the BMW M logo in rivet design. </w:t>
      </w:r>
      <w:r w:rsidR="002D5A35">
        <w:t xml:space="preserve"> </w:t>
      </w:r>
      <w:r w:rsidR="007B2DEE">
        <w:t>Regular fit.  ($56.50)</w:t>
      </w:r>
    </w:p>
    <w:p w:rsidR="007B2DEE" w:rsidRDefault="007B2DEE" w:rsidP="00A5394A"/>
    <w:p w:rsidR="002D5A35" w:rsidRDefault="002D5A35" w:rsidP="00A5394A">
      <w:r>
        <w:t xml:space="preserve">Kids can’t wait to get behind the wheel. The BMW </w:t>
      </w:r>
      <w:r>
        <w:rPr>
          <w:b/>
        </w:rPr>
        <w:t xml:space="preserve">Baby Racer II </w:t>
      </w:r>
      <w:r>
        <w:t>is a kid’s BMW with characteristic BMW design</w:t>
      </w:r>
      <w:r w:rsidR="00874A13">
        <w:t>, created in BMW’s in-house design studio, just like the cars</w:t>
      </w:r>
      <w:r>
        <w:t>.  Exciting additional features include electronic components for real headlights, rear lights and indicators.  Suitable for children from 1 to 3 years old.  ($211.50)</w:t>
      </w:r>
    </w:p>
    <w:p w:rsidR="00801356" w:rsidRDefault="00801356" w:rsidP="00A5394A"/>
    <w:p w:rsidR="00801356" w:rsidRDefault="00801356" w:rsidP="00A5394A">
      <w:r w:rsidRPr="00962BB2">
        <w:t xml:space="preserve">No one is too young for a genuine BMW. The </w:t>
      </w:r>
      <w:r w:rsidRPr="00962BB2">
        <w:rPr>
          <w:b/>
        </w:rPr>
        <w:t xml:space="preserve">BMW Kids Mobility </w:t>
      </w:r>
      <w:r w:rsidRPr="00962BB2">
        <w:t xml:space="preserve">allows </w:t>
      </w:r>
      <w:r w:rsidR="00962BB2" w:rsidRPr="00962BB2">
        <w:t>young ones to get behind the wheel of a real BMW… pedal car</w:t>
      </w:r>
      <w:r w:rsidRPr="00962BB2">
        <w:t>.  Whatever your vehicle of choice, your child will be the talk of the playground.  (From $279.50)</w:t>
      </w:r>
    </w:p>
    <w:p w:rsidR="00801356" w:rsidRDefault="00801356" w:rsidP="00A5394A"/>
    <w:p w:rsidR="00801356" w:rsidRDefault="00801356" w:rsidP="00A5394A">
      <w:r>
        <w:t>BMW has ideal</w:t>
      </w:r>
      <w:r w:rsidR="00874A13">
        <w:t xml:space="preserve"> gift ideas for the</w:t>
      </w:r>
      <w:r>
        <w:t xml:space="preserve"> executive</w:t>
      </w:r>
      <w:r w:rsidR="00272E79">
        <w:t>s</w:t>
      </w:r>
      <w:r>
        <w:t xml:space="preserve"> </w:t>
      </w:r>
      <w:r w:rsidR="00874A13">
        <w:t>on your list</w:t>
      </w:r>
      <w:r>
        <w:t xml:space="preserve"> this season!  The </w:t>
      </w:r>
      <w:r>
        <w:rPr>
          <w:b/>
        </w:rPr>
        <w:t xml:space="preserve">Rotating Pencil </w:t>
      </w:r>
      <w:r>
        <w:t>is a high quality product made with brass rotating parts and a rubber anthracite finish.  ($153.50)</w:t>
      </w:r>
    </w:p>
    <w:p w:rsidR="00801356" w:rsidRDefault="00801356" w:rsidP="00A5394A"/>
    <w:p w:rsidR="00801356" w:rsidRDefault="00801356" w:rsidP="00801356">
      <w:r>
        <w:lastRenderedPageBreak/>
        <w:t xml:space="preserve">The </w:t>
      </w:r>
      <w:r>
        <w:rPr>
          <w:b/>
        </w:rPr>
        <w:t xml:space="preserve">M Sports Chronograph Watch </w:t>
      </w:r>
      <w:r w:rsidR="005F65BD">
        <w:t xml:space="preserve">is a </w:t>
      </w:r>
      <w:r w:rsidRPr="00801356">
        <w:t>Swiss precision quartz movement</w:t>
      </w:r>
      <w:r w:rsidR="005F65BD">
        <w:t xml:space="preserve"> </w:t>
      </w:r>
      <w:r w:rsidR="0027653B">
        <w:t xml:space="preserve">timepiece </w:t>
      </w:r>
      <w:r w:rsidR="005F65BD">
        <w:t xml:space="preserve">in a brushed stainless steel case.  </w:t>
      </w:r>
      <w:r w:rsidRPr="00801356">
        <w:t xml:space="preserve">Water-resistant up to 10 ATM. </w:t>
      </w:r>
      <w:r w:rsidR="005F65BD">
        <w:t xml:space="preserve"> </w:t>
      </w:r>
      <w:r w:rsidR="0027653B">
        <w:t>This watch has s</w:t>
      </w:r>
      <w:r w:rsidRPr="00801356">
        <w:t>topwatch function, date display, and small second display</w:t>
      </w:r>
      <w:r w:rsidR="0027653B">
        <w:t>, and an a</w:t>
      </w:r>
      <w:r w:rsidRPr="00801356">
        <w:t>nthracite leather strap with metal clasp.</w:t>
      </w:r>
      <w:r>
        <w:t xml:space="preserve">  </w:t>
      </w:r>
      <w:r w:rsidR="005F65BD">
        <w:t>($407.50)</w:t>
      </w:r>
    </w:p>
    <w:p w:rsidR="0027653B" w:rsidRDefault="0027653B" w:rsidP="00801356"/>
    <w:p w:rsidR="0027653B" w:rsidRDefault="0027653B" w:rsidP="00801356">
      <w:r>
        <w:t xml:space="preserve">The </w:t>
      </w:r>
      <w:r>
        <w:rPr>
          <w:b/>
        </w:rPr>
        <w:t>Metal Sunglasses in Blue/Grey</w:t>
      </w:r>
      <w:r>
        <w:t xml:space="preserve"> are the ultimate driving and leisure accessory.  For </w:t>
      </w:r>
      <w:r w:rsidRPr="0027653B">
        <w:t>excellent visuals: contemporary, slimline metal sunglasses</w:t>
      </w:r>
      <w:r w:rsidR="003407BE">
        <w:t>,</w:t>
      </w:r>
      <w:r w:rsidRPr="0027653B">
        <w:t xml:space="preserve"> Shatter-proof blue plastic lenses with 100 % UVA, UVB, and UVC protection up to 400 nm, equivalent to safety class 3. Laser-engraved BMW logo on both temples. Cleaning cloth included.</w:t>
      </w:r>
      <w:r>
        <w:t xml:space="preserve">  ($155.50)</w:t>
      </w:r>
    </w:p>
    <w:p w:rsidR="0027653B" w:rsidRDefault="0027653B" w:rsidP="00801356"/>
    <w:p w:rsidR="0027653B" w:rsidRPr="00BC2D9C" w:rsidRDefault="00BC2D9C" w:rsidP="00BC2D9C">
      <w:r w:rsidRPr="00BC2D9C">
        <w:t xml:space="preserve">Each burning push of the pedal gets your adrenaline rushing. Each conquered mile offers a new </w:t>
      </w:r>
      <w:r w:rsidR="003407BE">
        <w:t>sense of freedom. With BMW bicycles</w:t>
      </w:r>
      <w:r w:rsidRPr="00BC2D9C">
        <w:t>, you get what every BMW vehicle offers – pure riding pleasure</w:t>
      </w:r>
      <w:r w:rsidR="003407BE">
        <w:t xml:space="preserve"> and the sophistication of BMW engineering</w:t>
      </w:r>
      <w:r w:rsidRPr="00BC2D9C">
        <w:t>.</w:t>
      </w:r>
      <w:r>
        <w:t xml:space="preserve"> </w:t>
      </w:r>
      <w:r w:rsidR="0027653B">
        <w:t xml:space="preserve">The </w:t>
      </w:r>
      <w:r w:rsidR="0027653B" w:rsidRPr="0027653B">
        <w:rPr>
          <w:b/>
        </w:rPr>
        <w:t>BMW Bike Collection</w:t>
      </w:r>
      <w:r w:rsidR="0027653B">
        <w:t xml:space="preserve"> </w:t>
      </w:r>
      <w:r>
        <w:t xml:space="preserve">has </w:t>
      </w:r>
      <w:r w:rsidR="003407BE">
        <w:t>many</w:t>
      </w:r>
      <w:r>
        <w:t xml:space="preserve"> </w:t>
      </w:r>
      <w:r w:rsidR="003407BE">
        <w:t xml:space="preserve">suggestions </w:t>
      </w:r>
      <w:r>
        <w:t xml:space="preserve">for this holiday season: the </w:t>
      </w:r>
      <w:r>
        <w:rPr>
          <w:b/>
        </w:rPr>
        <w:t>BMW Cruise Bike</w:t>
      </w:r>
      <w:r>
        <w:t xml:space="preserve"> ($1200.00) and the </w:t>
      </w:r>
      <w:r>
        <w:rPr>
          <w:b/>
        </w:rPr>
        <w:t>BMW Junior Cruise Bike</w:t>
      </w:r>
      <w:r w:rsidR="003407BE">
        <w:rPr>
          <w:b/>
        </w:rPr>
        <w:t>.</w:t>
      </w:r>
      <w:r>
        <w:rPr>
          <w:b/>
        </w:rPr>
        <w:t xml:space="preserve"> </w:t>
      </w:r>
      <w:r>
        <w:t>($535.00)</w:t>
      </w:r>
    </w:p>
    <w:p w:rsidR="00245B05" w:rsidRDefault="00245B05" w:rsidP="00A5394A"/>
    <w:p w:rsidR="00245B05" w:rsidRDefault="00245B05" w:rsidP="00A5394A">
      <w:pPr>
        <w:rPr>
          <w:b/>
        </w:rPr>
      </w:pPr>
      <w:r>
        <w:rPr>
          <w:b/>
        </w:rPr>
        <w:t xml:space="preserve">The </w:t>
      </w:r>
      <w:r w:rsidRPr="00245B05">
        <w:rPr>
          <w:b/>
        </w:rPr>
        <w:t>BMW Golfstyle</w:t>
      </w:r>
      <w:r>
        <w:rPr>
          <w:b/>
        </w:rPr>
        <w:t xml:space="preserve"> Collection.</w:t>
      </w:r>
    </w:p>
    <w:p w:rsidR="00245B05" w:rsidRPr="00245B05" w:rsidRDefault="00245B05" w:rsidP="00A5394A">
      <w:pPr>
        <w:rPr>
          <w:b/>
        </w:rPr>
      </w:pPr>
    </w:p>
    <w:p w:rsidR="00245B05" w:rsidRDefault="00245B05" w:rsidP="00245B05">
      <w:r>
        <w:t xml:space="preserve">BMW’s Golfstyle products will impress any golfer on your shopping list this holiday season. The </w:t>
      </w:r>
      <w:r w:rsidRPr="007B2DEE">
        <w:rPr>
          <w:b/>
        </w:rPr>
        <w:t>BMW Golf Bag</w:t>
      </w:r>
      <w:r>
        <w:t xml:space="preserve"> is a highly functional sporty cart bag that is effective even away from the course.  With shoulder strap and practical and adjustable carry handle.  BMW Golf Sport design is in cooperation with bag designer OGIO. Weighs 3.45 kg. Dimensions: </w:t>
      </w:r>
      <w:r w:rsidRPr="007B2DEE">
        <w:t>(L x W x H): 40 x 35 x 94 cm.</w:t>
      </w:r>
      <w:r>
        <w:t xml:space="preserve">  ($286.50)   </w:t>
      </w:r>
    </w:p>
    <w:p w:rsidR="00245B05" w:rsidRDefault="00245B05" w:rsidP="00245B05"/>
    <w:p w:rsidR="00245B05" w:rsidRDefault="00245B05" w:rsidP="00245B05">
      <w:r>
        <w:t xml:space="preserve">The </w:t>
      </w:r>
      <w:r>
        <w:rPr>
          <w:b/>
        </w:rPr>
        <w:t>BMW Shoe Bag</w:t>
      </w:r>
      <w:r>
        <w:t xml:space="preserve"> is a handy and functional golf shoe bag made from dirt repellant material.  It has an air-permeable pocket with zip-fastener on the front for accessories or soft spikes, and a large, washable main compartment for golf shoes.  ($50.50)</w:t>
      </w:r>
    </w:p>
    <w:p w:rsidR="00245B05" w:rsidRDefault="00245B05" w:rsidP="00245B05"/>
    <w:p w:rsidR="00245B05" w:rsidRDefault="00245B05" w:rsidP="00245B05">
      <w:r>
        <w:t xml:space="preserve">The </w:t>
      </w:r>
      <w:r>
        <w:rPr>
          <w:b/>
        </w:rPr>
        <w:t xml:space="preserve">BMW Umbrella </w:t>
      </w:r>
      <w:r>
        <w:t xml:space="preserve"> will keep you dry on and off the course.  This white with green striping umbrella is polyester with water-repellent Teflon coating and UV reflective technology.  </w:t>
      </w:r>
      <w:r w:rsidRPr="002D5A35">
        <w:t>Original Birdiepal Windflex frame</w:t>
      </w:r>
      <w:r>
        <w:t xml:space="preserve"> and</w:t>
      </w:r>
      <w:r w:rsidRPr="002D5A35">
        <w:t xml:space="preserve"> fibre glass construction.</w:t>
      </w:r>
      <w:r>
        <w:t xml:space="preserve">  ($50.50)</w:t>
      </w:r>
    </w:p>
    <w:p w:rsidR="00801356" w:rsidRPr="002D5A35" w:rsidRDefault="00801356" w:rsidP="00A5394A">
      <w:r>
        <w:t>All prices in Canadian dollars. Taxes extra. All items featured are available while quantities last.</w:t>
      </w:r>
      <w:r w:rsidR="003407BE">
        <w:t xml:space="preserve">  </w:t>
      </w:r>
    </w:p>
    <w:p w:rsidR="00424F7F" w:rsidRDefault="00424F7F" w:rsidP="00A5394A"/>
    <w:p w:rsidR="00751BF1" w:rsidRPr="00F54E7D" w:rsidRDefault="00F54E7D" w:rsidP="00751BF1">
      <w:pPr>
        <w:rPr>
          <w:szCs w:val="22"/>
        </w:rPr>
      </w:pPr>
      <w:r w:rsidRPr="00F54E7D">
        <w:rPr>
          <w:szCs w:val="22"/>
        </w:rPr>
        <w:t xml:space="preserve">BMW Group Canada, based in </w:t>
      </w:r>
      <w:smartTag w:uri="urn:schemas-microsoft-com:office:smarttags" w:element="place">
        <w:smartTag w:uri="urn:schemas-microsoft-com:office:smarttags" w:element="City">
          <w:r w:rsidRPr="00F54E7D">
            <w:rPr>
              <w:szCs w:val="22"/>
            </w:rPr>
            <w:t>Whitby</w:t>
          </w:r>
        </w:smartTag>
        <w:r w:rsidRPr="00F54E7D">
          <w:rPr>
            <w:szCs w:val="22"/>
          </w:rPr>
          <w:t xml:space="preserve">, </w:t>
        </w:r>
        <w:smartTag w:uri="urn:schemas-microsoft-com:office:smarttags" w:element="State">
          <w:r w:rsidRPr="00F54E7D">
            <w:rPr>
              <w:szCs w:val="22"/>
            </w:rPr>
            <w:t>Ontario</w:t>
          </w:r>
        </w:smartTag>
      </w:smartTag>
      <w:r w:rsidRPr="00F54E7D">
        <w:rPr>
          <w:szCs w:val="22"/>
        </w:rPr>
        <w:t>, is a wholly-owned subsidiary of BMW AG and is responsible for the distribution of BMW luxury performance automobiles, Sports Activity Vehicles, Motorcycles, and MINI.  BMW Group Financial Services Canada is a division of BMW Group Canada and offers retail financing and leasing programs and protection products on new and pre-owned BMW and MINI automobiles, as well as retail financing for new and pre-owned BMW Motorcycles. A total network of 40 BMW automobile retail centres, 19 BMW motorcycle retailers, and 25 MINI retailers represents the BMW Group across the country.</w:t>
      </w:r>
    </w:p>
    <w:p w:rsidR="00BC2D9C" w:rsidRDefault="00BC2D9C" w:rsidP="00751BF1">
      <w:pPr>
        <w:jc w:val="center"/>
      </w:pPr>
    </w:p>
    <w:p w:rsidR="00910432" w:rsidRDefault="00910432" w:rsidP="00751BF1">
      <w:pPr>
        <w:jc w:val="center"/>
      </w:pPr>
      <w:r>
        <w:t>-30-</w:t>
      </w:r>
    </w:p>
    <w:p w:rsidR="00910432" w:rsidRDefault="00910432" w:rsidP="009F0D5E">
      <w:pPr>
        <w:pStyle w:val="Header"/>
        <w:outlineLvl w:val="0"/>
        <w:rPr>
          <w:b/>
          <w:bCs/>
          <w:szCs w:val="22"/>
        </w:rPr>
      </w:pPr>
    </w:p>
    <w:p w:rsidR="00751BF1" w:rsidRPr="00B63CC2" w:rsidRDefault="00751BF1" w:rsidP="00751BF1">
      <w:pPr>
        <w:pStyle w:val="Header"/>
        <w:outlineLvl w:val="0"/>
        <w:rPr>
          <w:b/>
          <w:bCs/>
          <w:szCs w:val="22"/>
        </w:rPr>
      </w:pPr>
      <w:r w:rsidRPr="00B63CC2">
        <w:rPr>
          <w:b/>
          <w:bCs/>
          <w:szCs w:val="22"/>
        </w:rPr>
        <w:t xml:space="preserve">For more information, please contact: </w:t>
      </w:r>
    </w:p>
    <w:p w:rsidR="00BC2D9C" w:rsidRDefault="00BC2D9C" w:rsidP="00BC2D9C">
      <w:pPr>
        <w:tabs>
          <w:tab w:val="left" w:pos="9498"/>
          <w:tab w:val="left" w:pos="9639"/>
        </w:tabs>
        <w:ind w:right="-63"/>
        <w:outlineLvl w:val="0"/>
        <w:rPr>
          <w:rFonts w:cs="Arial"/>
        </w:rPr>
      </w:pPr>
      <w:r>
        <w:rPr>
          <w:rFonts w:cs="Arial"/>
        </w:rPr>
        <w:t>Jochen Frey, Director, Corporate Communications</w:t>
      </w:r>
    </w:p>
    <w:p w:rsidR="00BC2D9C" w:rsidRDefault="00BC2D9C" w:rsidP="00BC2D9C">
      <w:pPr>
        <w:tabs>
          <w:tab w:val="left" w:pos="9498"/>
          <w:tab w:val="left" w:pos="9639"/>
        </w:tabs>
        <w:ind w:right="-63"/>
        <w:rPr>
          <w:rFonts w:cs="Arial"/>
        </w:rPr>
      </w:pPr>
      <w:r>
        <w:rPr>
          <w:rFonts w:cs="Arial"/>
        </w:rPr>
        <w:t xml:space="preserve">BMW Group </w:t>
      </w:r>
      <w:smartTag w:uri="urn:schemas-microsoft-com:office:smarttags" w:element="place">
        <w:smartTag w:uri="urn:schemas-microsoft-com:office:smarttags" w:element="country-region">
          <w:r>
            <w:rPr>
              <w:rFonts w:cs="Arial"/>
            </w:rPr>
            <w:t>Canada</w:t>
          </w:r>
        </w:smartTag>
      </w:smartTag>
    </w:p>
    <w:p w:rsidR="00BC2D9C" w:rsidRDefault="00BC2D9C" w:rsidP="00BC2D9C">
      <w:pPr>
        <w:tabs>
          <w:tab w:val="left" w:pos="9498"/>
          <w:tab w:val="left" w:pos="9639"/>
        </w:tabs>
        <w:ind w:right="-63"/>
      </w:pPr>
      <w:r>
        <w:rPr>
          <w:rFonts w:cs="Arial"/>
        </w:rPr>
        <w:t xml:space="preserve">905.428.5005 / </w:t>
      </w:r>
      <w:hyperlink r:id="rId7" w:history="1">
        <w:r w:rsidRPr="00D60B7C">
          <w:rPr>
            <w:rStyle w:val="Hyperlink"/>
          </w:rPr>
          <w:t>jochen.frey@bmwgroup.ca</w:t>
        </w:r>
      </w:hyperlink>
      <w:r>
        <w:tab/>
      </w:r>
    </w:p>
    <w:p w:rsidR="00BC2D9C" w:rsidRDefault="00BC2D9C" w:rsidP="00751BF1">
      <w:pPr>
        <w:pStyle w:val="Header"/>
        <w:outlineLvl w:val="0"/>
        <w:rPr>
          <w:szCs w:val="22"/>
        </w:rPr>
      </w:pPr>
    </w:p>
    <w:p w:rsidR="00751BF1" w:rsidRDefault="00751BF1" w:rsidP="00751BF1">
      <w:pPr>
        <w:rPr>
          <w:rFonts w:cs="BMWTypeLight"/>
          <w:szCs w:val="22"/>
        </w:rPr>
      </w:pPr>
      <w:r w:rsidRPr="00F37FF7">
        <w:rPr>
          <w:rFonts w:cs="BMWTypeLight"/>
          <w:szCs w:val="22"/>
        </w:rPr>
        <w:t xml:space="preserve">Stacy Morris, Specialist – Business, Marketing, Lifestyle  </w:t>
      </w:r>
    </w:p>
    <w:p w:rsidR="00751BF1" w:rsidRDefault="00751BF1" w:rsidP="00751BF1">
      <w:pPr>
        <w:rPr>
          <w:rFonts w:cs="BMWTypeLight"/>
          <w:szCs w:val="22"/>
        </w:rPr>
      </w:pPr>
      <w:r>
        <w:rPr>
          <w:rFonts w:cs="BMWTypeLight"/>
          <w:szCs w:val="22"/>
        </w:rPr>
        <w:lastRenderedPageBreak/>
        <w:t xml:space="preserve">BMW Group </w:t>
      </w:r>
      <w:smartTag w:uri="urn:schemas-microsoft-com:office:smarttags" w:element="place">
        <w:smartTag w:uri="urn:schemas-microsoft-com:office:smarttags" w:element="country-region">
          <w:r>
            <w:rPr>
              <w:rFonts w:cs="BMWTypeLight"/>
              <w:szCs w:val="22"/>
            </w:rPr>
            <w:t>Canada</w:t>
          </w:r>
        </w:smartTag>
      </w:smartTag>
    </w:p>
    <w:p w:rsidR="009F0D5E" w:rsidRPr="0095062F" w:rsidRDefault="00751BF1" w:rsidP="00574800">
      <w:r w:rsidRPr="00F37FF7">
        <w:t>Office – 905-428-5076</w:t>
      </w:r>
      <w:r>
        <w:t xml:space="preserve"> / </w:t>
      </w:r>
      <w:hyperlink r:id="rId8" w:history="1">
        <w:r w:rsidRPr="00F37FF7">
          <w:rPr>
            <w:rStyle w:val="Hyperlink"/>
            <w:rFonts w:cs="Arial"/>
            <w:szCs w:val="22"/>
          </w:rPr>
          <w:t>Stacy.morris@bmwgroup.ca</w:t>
        </w:r>
      </w:hyperlink>
    </w:p>
    <w:sectPr w:rsidR="009F0D5E" w:rsidRPr="0095062F" w:rsidSect="00236E3D">
      <w:headerReference w:type="default" r:id="rId9"/>
      <w:footerReference w:type="even" r:id="rId10"/>
      <w:footerReference w:type="default" r:id="rId11"/>
      <w:pgSz w:w="12240" w:h="15840" w:code="1"/>
      <w:pgMar w:top="2448" w:right="562" w:bottom="720" w:left="210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07B" w:rsidRDefault="009E207B">
      <w:r>
        <w:separator/>
      </w:r>
    </w:p>
  </w:endnote>
  <w:endnote w:type="continuationSeparator" w:id="0">
    <w:p w:rsidR="009E207B" w:rsidRDefault="009E20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embedRegular r:id="rId1" w:fontKey="{023B142E-FFEC-47D5-AF52-C4C8B965F1F6}"/>
    <w:embedBold r:id="rId2" w:fontKey="{6171A4B8-9D68-4150-B155-1EBC9E58C1A3}"/>
    <w:embedBoldItalic r:id="rId3" w:fontKey="{60A831BA-9946-4F5B-82C0-5D936A3F4902}"/>
  </w:font>
  <w:font w:name="Tahoma">
    <w:panose1 w:val="020B0604030504040204"/>
    <w:charset w:val="00"/>
    <w:family w:val="swiss"/>
    <w:pitch w:val="variable"/>
    <w:sig w:usb0="61002A87" w:usb1="80000000" w:usb2="00000008" w:usb3="00000000" w:csb0="000101FF" w:csb1="00000000"/>
    <w:embedRegular r:id="rId4" w:fontKey="{123554F7-8865-46E2-864E-758A7EE0DC73}"/>
  </w:font>
  <w:font w:name="Times">
    <w:panose1 w:val="02020603050405020304"/>
    <w:charset w:val="00"/>
    <w:family w:val="roman"/>
    <w:pitch w:val="variable"/>
    <w:sig w:usb0="20002A87" w:usb1="80000000" w:usb2="00000008" w:usb3="00000000" w:csb0="000001FF" w:csb1="00000000"/>
    <w:embedRegular r:id="rId5" w:fontKey="{7EB671A9-C330-4BD1-AC10-048F57EC0267}"/>
    <w:embedBold r:id="rId6" w:fontKey="{3BAE679B-5C3E-4455-8A45-FC40E7AA3609}"/>
  </w:font>
  <w:font w:name="BMWTypeRegular">
    <w:panose1 w:val="020B0604020202020204"/>
    <w:charset w:val="00"/>
    <w:family w:val="swiss"/>
    <w:pitch w:val="variable"/>
    <w:sig w:usb0="80000027" w:usb1="00000000" w:usb2="00000000" w:usb3="00000000" w:csb0="00000093" w:csb1="00000000"/>
    <w:embedRegular r:id="rId7" w:fontKey="{4C626A50-AA12-4CE4-9ADA-6371E25F607F}"/>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8" w:fontKey="{3E206605-C62B-44A1-80A7-E2DB1EC8B326}"/>
  </w:font>
  <w:font w:name="Calibri">
    <w:panose1 w:val="020F0502020204030204"/>
    <w:charset w:val="00"/>
    <w:family w:val="swiss"/>
    <w:pitch w:val="variable"/>
    <w:sig w:usb0="A00002EF" w:usb1="4000207B" w:usb2="00000000" w:usb3="00000000" w:csb0="0000009F" w:csb1="00000000"/>
    <w:embedRegular r:id="rId9" w:fontKey="{326C38FB-1086-4041-AC96-5A12DCC6A9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A4" w:rsidRDefault="000B75E3">
    <w:pPr>
      <w:pStyle w:val="Footer"/>
      <w:framePr w:wrap="around" w:vAnchor="text" w:hAnchor="margin" w:xAlign="right" w:y="1"/>
      <w:rPr>
        <w:rStyle w:val="PageNumber"/>
      </w:rPr>
    </w:pPr>
    <w:r>
      <w:rPr>
        <w:rStyle w:val="PageNumber"/>
      </w:rPr>
      <w:fldChar w:fldCharType="begin"/>
    </w:r>
    <w:r w:rsidR="001D59A4">
      <w:rPr>
        <w:rStyle w:val="PageNumber"/>
      </w:rPr>
      <w:instrText xml:space="preserve">PAGE  </w:instrText>
    </w:r>
    <w:r>
      <w:rPr>
        <w:rStyle w:val="PageNumber"/>
      </w:rPr>
      <w:fldChar w:fldCharType="end"/>
    </w:r>
  </w:p>
  <w:p w:rsidR="001D59A4" w:rsidRDefault="001D59A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A4" w:rsidRDefault="000B75E3">
    <w:pPr>
      <w:pStyle w:val="Footer"/>
      <w:framePr w:wrap="around" w:vAnchor="text" w:hAnchor="margin" w:xAlign="right" w:y="1"/>
      <w:rPr>
        <w:rStyle w:val="PageNumber"/>
      </w:rPr>
    </w:pPr>
    <w:r>
      <w:rPr>
        <w:rStyle w:val="PageNumber"/>
      </w:rPr>
      <w:fldChar w:fldCharType="begin"/>
    </w:r>
    <w:r w:rsidR="001D59A4">
      <w:rPr>
        <w:rStyle w:val="PageNumber"/>
      </w:rPr>
      <w:instrText xml:space="preserve">PAGE  </w:instrText>
    </w:r>
    <w:r>
      <w:rPr>
        <w:rStyle w:val="PageNumber"/>
      </w:rPr>
      <w:fldChar w:fldCharType="separate"/>
    </w:r>
    <w:r w:rsidR="00245B05">
      <w:rPr>
        <w:rStyle w:val="PageNumber"/>
        <w:noProof/>
      </w:rPr>
      <w:t>1</w:t>
    </w:r>
    <w:r>
      <w:rPr>
        <w:rStyle w:val="PageNumber"/>
      </w:rPr>
      <w:fldChar w:fldCharType="end"/>
    </w:r>
  </w:p>
  <w:p w:rsidR="001D59A4" w:rsidRDefault="001D59A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07B" w:rsidRDefault="009E207B">
      <w:r>
        <w:separator/>
      </w:r>
    </w:p>
  </w:footnote>
  <w:footnote w:type="continuationSeparator" w:id="0">
    <w:p w:rsidR="009E207B" w:rsidRDefault="009E20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A4" w:rsidRPr="00892144" w:rsidRDefault="001D59A4" w:rsidP="00892144">
    <w:pPr>
      <w:pStyle w:val="Header"/>
      <w:framePr w:w="5407" w:h="1205" w:hRule="exact" w:wrap="around" w:vAnchor="page" w:hAnchor="page" w:x="1702" w:y="605"/>
      <w:spacing w:line="370" w:lineRule="exact"/>
      <w:ind w:firstLine="360"/>
      <w:rPr>
        <w:b/>
        <w:sz w:val="36"/>
      </w:rPr>
    </w:pPr>
    <w:r>
      <w:rPr>
        <w:b/>
        <w:sz w:val="36"/>
      </w:rPr>
      <w:t xml:space="preserve">BMW </w:t>
    </w:r>
    <w:smartTag w:uri="urn:schemas-microsoft-com:office:smarttags" w:element="place">
      <w:smartTag w:uri="urn:schemas-microsoft-com:office:smarttags" w:element="country-region">
        <w:r>
          <w:rPr>
            <w:b/>
            <w:sz w:val="36"/>
          </w:rPr>
          <w:t>Canada</w:t>
        </w:r>
      </w:smartTag>
    </w:smartTag>
    <w:r>
      <w:rPr>
        <w:b/>
        <w:sz w:val="36"/>
      </w:rPr>
      <w:t xml:space="preserve"> </w:t>
    </w:r>
  </w:p>
  <w:p w:rsidR="001D59A4" w:rsidRDefault="001D59A4" w:rsidP="00B33674">
    <w:pPr>
      <w:pStyle w:val="Header"/>
      <w:framePr w:w="5407" w:h="1205" w:hRule="exact" w:wrap="around" w:vAnchor="page" w:hAnchor="page" w:x="1702" w:y="605"/>
      <w:spacing w:line="370" w:lineRule="exact"/>
      <w:ind w:firstLine="360"/>
      <w:rPr>
        <w:b/>
        <w:sz w:val="34"/>
      </w:rPr>
    </w:pPr>
    <w:r>
      <w:rPr>
        <w:b/>
        <w:color w:val="808080"/>
        <w:sz w:val="34"/>
      </w:rPr>
      <w:t>Corporate Communications</w:t>
    </w:r>
  </w:p>
  <w:p w:rsidR="001D59A4" w:rsidRDefault="000B75E3">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394.15pt;margin-top:-8.8pt;width:88.3pt;height:93.8pt;z-index:251657728;mso-wrap-style:none" filled="f" stroked="f">
          <v:textbox style="mso-next-textbox:#_x0000_s2049;mso-fit-shape-to-text:t">
            <w:txbxContent>
              <w:p w:rsidR="001D59A4" w:rsidRDefault="00527B46">
                <w:r>
                  <w:rPr>
                    <w:noProof/>
                    <w:sz w:val="12"/>
                  </w:rPr>
                  <w:drawing>
                    <wp:inline distT="0" distB="0" distL="0" distR="0">
                      <wp:extent cx="939800" cy="749300"/>
                      <wp:effectExtent l="19050" t="0" r="0" b="0"/>
                      <wp:docPr id="1" name="Picture 1" descr="s8v4fa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8v4fa2p"/>
                              <pic:cNvPicPr>
                                <a:picLocks noChangeAspect="1" noChangeArrowheads="1"/>
                              </pic:cNvPicPr>
                            </pic:nvPicPr>
                            <pic:blipFill>
                              <a:blip r:embed="rId1"/>
                              <a:srcRect r="8888" b="37585"/>
                              <a:stretch>
                                <a:fillRect/>
                              </a:stretch>
                            </pic:blipFill>
                            <pic:spPr bwMode="auto">
                              <a:xfrm>
                                <a:off x="0" y="0"/>
                                <a:ext cx="939800" cy="749300"/>
                              </a:xfrm>
                              <a:prstGeom prst="rect">
                                <a:avLst/>
                              </a:prstGeom>
                              <a:noFill/>
                              <a:ln w="9525">
                                <a:noFill/>
                                <a:miter lim="800000"/>
                                <a:headEnd/>
                                <a:tailEnd/>
                              </a:ln>
                            </pic:spPr>
                          </pic:pic>
                        </a:graphicData>
                      </a:graphic>
                    </wp:inline>
                  </w:drawing>
                </w:r>
              </w:p>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6DCB"/>
    <w:multiLevelType w:val="hybridMultilevel"/>
    <w:tmpl w:val="9580B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B11980"/>
    <w:multiLevelType w:val="hybridMultilevel"/>
    <w:tmpl w:val="E87A4D0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
    <w:nsid w:val="07D0784E"/>
    <w:multiLevelType w:val="hybridMultilevel"/>
    <w:tmpl w:val="36E696F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
    <w:nsid w:val="1495569E"/>
    <w:multiLevelType w:val="hybridMultilevel"/>
    <w:tmpl w:val="44BAE30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
    <w:nsid w:val="1DCB2366"/>
    <w:multiLevelType w:val="hybridMultilevel"/>
    <w:tmpl w:val="B4E66F56"/>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5">
    <w:nsid w:val="21711B2A"/>
    <w:multiLevelType w:val="hybridMultilevel"/>
    <w:tmpl w:val="8968C7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BD3E5A"/>
    <w:multiLevelType w:val="hybridMultilevel"/>
    <w:tmpl w:val="AD40FC4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
    <w:nsid w:val="31DA3D4E"/>
    <w:multiLevelType w:val="hybridMultilevel"/>
    <w:tmpl w:val="24682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9178C5"/>
    <w:multiLevelType w:val="hybridMultilevel"/>
    <w:tmpl w:val="EB62BD1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355542C6"/>
    <w:multiLevelType w:val="hybridMultilevel"/>
    <w:tmpl w:val="0EFE66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5E5F68"/>
    <w:multiLevelType w:val="hybridMultilevel"/>
    <w:tmpl w:val="B11AC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E73F5D"/>
    <w:multiLevelType w:val="hybridMultilevel"/>
    <w:tmpl w:val="0FD22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F72FBE"/>
    <w:multiLevelType w:val="hybridMultilevel"/>
    <w:tmpl w:val="756C40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E8B1E63"/>
    <w:multiLevelType w:val="hybridMultilevel"/>
    <w:tmpl w:val="E77E5838"/>
    <w:lvl w:ilvl="0" w:tplc="04090001">
      <w:start w:val="1"/>
      <w:numFmt w:val="bullet"/>
      <w:lvlText w:val=""/>
      <w:lvlJc w:val="left"/>
      <w:pPr>
        <w:tabs>
          <w:tab w:val="num" w:pos="720"/>
        </w:tabs>
        <w:ind w:left="720" w:hanging="360"/>
      </w:pPr>
      <w:rPr>
        <w:rFonts w:ascii="Symbol" w:hAnsi="Symbol" w:hint="default"/>
      </w:rPr>
    </w:lvl>
    <w:lvl w:ilvl="1" w:tplc="E0107C70">
      <w:numFmt w:val="bullet"/>
      <w:lvlText w:val="-"/>
      <w:lvlJc w:val="left"/>
      <w:pPr>
        <w:tabs>
          <w:tab w:val="num" w:pos="1440"/>
        </w:tabs>
        <w:ind w:left="1440" w:hanging="360"/>
      </w:pPr>
      <w:rPr>
        <w:rFonts w:ascii="BMWTypeLight" w:eastAsia="Times New Roman" w:hAnsi="BMWTypeLight"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E551E8"/>
    <w:multiLevelType w:val="hybridMultilevel"/>
    <w:tmpl w:val="01B83580"/>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15">
    <w:nsid w:val="46AE5723"/>
    <w:multiLevelType w:val="hybridMultilevel"/>
    <w:tmpl w:val="5BB6B0C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4C761874"/>
    <w:multiLevelType w:val="hybridMultilevel"/>
    <w:tmpl w:val="8CEA6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99181A"/>
    <w:multiLevelType w:val="hybridMultilevel"/>
    <w:tmpl w:val="9536E7E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505A4DA9"/>
    <w:multiLevelType w:val="hybridMultilevel"/>
    <w:tmpl w:val="031ED99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690711A2"/>
    <w:multiLevelType w:val="hybridMultilevel"/>
    <w:tmpl w:val="5F049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DA92D00"/>
    <w:multiLevelType w:val="hybridMultilevel"/>
    <w:tmpl w:val="0E0C4B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6E004B0D"/>
    <w:multiLevelType w:val="hybridMultilevel"/>
    <w:tmpl w:val="0D48D0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F5136F0"/>
    <w:multiLevelType w:val="hybridMultilevel"/>
    <w:tmpl w:val="60F4E3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44D7C77"/>
    <w:multiLevelType w:val="hybridMultilevel"/>
    <w:tmpl w:val="52C83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F93734F"/>
    <w:multiLevelType w:val="hybridMultilevel"/>
    <w:tmpl w:val="E200D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1"/>
  </w:num>
  <w:num w:numId="3">
    <w:abstractNumId w:val="24"/>
  </w:num>
  <w:num w:numId="4">
    <w:abstractNumId w:val="7"/>
  </w:num>
  <w:num w:numId="5">
    <w:abstractNumId w:val="2"/>
  </w:num>
  <w:num w:numId="6">
    <w:abstractNumId w:val="16"/>
  </w:num>
  <w:num w:numId="7">
    <w:abstractNumId w:val="18"/>
  </w:num>
  <w:num w:numId="8">
    <w:abstractNumId w:val="15"/>
  </w:num>
  <w:num w:numId="9">
    <w:abstractNumId w:val="5"/>
  </w:num>
  <w:num w:numId="10">
    <w:abstractNumId w:val="1"/>
  </w:num>
  <w:num w:numId="11">
    <w:abstractNumId w:val="17"/>
  </w:num>
  <w:num w:numId="12">
    <w:abstractNumId w:val="6"/>
  </w:num>
  <w:num w:numId="13">
    <w:abstractNumId w:val="8"/>
  </w:num>
  <w:num w:numId="14">
    <w:abstractNumId w:val="10"/>
  </w:num>
  <w:num w:numId="15">
    <w:abstractNumId w:val="3"/>
  </w:num>
  <w:num w:numId="16">
    <w:abstractNumId w:val="23"/>
  </w:num>
  <w:num w:numId="17">
    <w:abstractNumId w:val="12"/>
  </w:num>
  <w:num w:numId="18">
    <w:abstractNumId w:val="0"/>
  </w:num>
  <w:num w:numId="19">
    <w:abstractNumId w:val="19"/>
  </w:num>
  <w:num w:numId="20">
    <w:abstractNumId w:val="22"/>
  </w:num>
  <w:num w:numId="21">
    <w:abstractNumId w:val="14"/>
  </w:num>
  <w:num w:numId="22">
    <w:abstractNumId w:val="4"/>
  </w:num>
  <w:num w:numId="23">
    <w:abstractNumId w:val="20"/>
  </w:num>
  <w:num w:numId="24">
    <w:abstractNumId w:val="13"/>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hideSpellingErrors/>
  <w:hideGrammaticalErrors/>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7410"/>
    <o:shapelayout v:ext="edit">
      <o:idmap v:ext="edit" data="2"/>
    </o:shapelayout>
  </w:hdrShapeDefaults>
  <w:footnotePr>
    <w:footnote w:id="-1"/>
    <w:footnote w:id="0"/>
  </w:footnotePr>
  <w:endnotePr>
    <w:endnote w:id="-1"/>
    <w:endnote w:id="0"/>
  </w:endnotePr>
  <w:compat/>
  <w:rsids>
    <w:rsidRoot w:val="00B33674"/>
    <w:rsid w:val="00001E31"/>
    <w:rsid w:val="0000359D"/>
    <w:rsid w:val="000127F0"/>
    <w:rsid w:val="00020B1E"/>
    <w:rsid w:val="000236E9"/>
    <w:rsid w:val="000246BD"/>
    <w:rsid w:val="000249CF"/>
    <w:rsid w:val="00026776"/>
    <w:rsid w:val="00027DE5"/>
    <w:rsid w:val="00027EC2"/>
    <w:rsid w:val="0003643F"/>
    <w:rsid w:val="00037AC6"/>
    <w:rsid w:val="000425AF"/>
    <w:rsid w:val="00042B2F"/>
    <w:rsid w:val="00043620"/>
    <w:rsid w:val="00045D88"/>
    <w:rsid w:val="00053594"/>
    <w:rsid w:val="00055B5F"/>
    <w:rsid w:val="0006188D"/>
    <w:rsid w:val="00063E59"/>
    <w:rsid w:val="00065DBE"/>
    <w:rsid w:val="00065FE1"/>
    <w:rsid w:val="0006695B"/>
    <w:rsid w:val="00066C4A"/>
    <w:rsid w:val="00066F8C"/>
    <w:rsid w:val="00067604"/>
    <w:rsid w:val="00067931"/>
    <w:rsid w:val="00067AE0"/>
    <w:rsid w:val="00070B1F"/>
    <w:rsid w:val="00070CDD"/>
    <w:rsid w:val="00070D5A"/>
    <w:rsid w:val="0007346F"/>
    <w:rsid w:val="00077611"/>
    <w:rsid w:val="00080E98"/>
    <w:rsid w:val="0008194D"/>
    <w:rsid w:val="000819DC"/>
    <w:rsid w:val="00082458"/>
    <w:rsid w:val="00083925"/>
    <w:rsid w:val="000911B5"/>
    <w:rsid w:val="000917CD"/>
    <w:rsid w:val="00096894"/>
    <w:rsid w:val="000A31EE"/>
    <w:rsid w:val="000A47D1"/>
    <w:rsid w:val="000A5155"/>
    <w:rsid w:val="000A5236"/>
    <w:rsid w:val="000A54B9"/>
    <w:rsid w:val="000B4573"/>
    <w:rsid w:val="000B4844"/>
    <w:rsid w:val="000B4C97"/>
    <w:rsid w:val="000B6617"/>
    <w:rsid w:val="000B69A5"/>
    <w:rsid w:val="000B75E3"/>
    <w:rsid w:val="000C090A"/>
    <w:rsid w:val="000C2CB5"/>
    <w:rsid w:val="000C2FB6"/>
    <w:rsid w:val="000C541A"/>
    <w:rsid w:val="000C5607"/>
    <w:rsid w:val="000C5A6B"/>
    <w:rsid w:val="000C63C0"/>
    <w:rsid w:val="000D27F3"/>
    <w:rsid w:val="000D3188"/>
    <w:rsid w:val="000D4066"/>
    <w:rsid w:val="000D48B8"/>
    <w:rsid w:val="000D6BCE"/>
    <w:rsid w:val="000E636F"/>
    <w:rsid w:val="000F1AFF"/>
    <w:rsid w:val="000F2934"/>
    <w:rsid w:val="000F2F18"/>
    <w:rsid w:val="000F2FB4"/>
    <w:rsid w:val="000F557B"/>
    <w:rsid w:val="000F67F2"/>
    <w:rsid w:val="000F7C8C"/>
    <w:rsid w:val="00102B51"/>
    <w:rsid w:val="00104DD6"/>
    <w:rsid w:val="001107FE"/>
    <w:rsid w:val="00112C16"/>
    <w:rsid w:val="00114288"/>
    <w:rsid w:val="00120452"/>
    <w:rsid w:val="0012307C"/>
    <w:rsid w:val="00124CC3"/>
    <w:rsid w:val="00125011"/>
    <w:rsid w:val="00125384"/>
    <w:rsid w:val="00125B9C"/>
    <w:rsid w:val="00127A45"/>
    <w:rsid w:val="00127C7F"/>
    <w:rsid w:val="00127E16"/>
    <w:rsid w:val="00134970"/>
    <w:rsid w:val="001360C7"/>
    <w:rsid w:val="00137082"/>
    <w:rsid w:val="00137E71"/>
    <w:rsid w:val="00142D29"/>
    <w:rsid w:val="00147379"/>
    <w:rsid w:val="0015100F"/>
    <w:rsid w:val="00151223"/>
    <w:rsid w:val="001527D7"/>
    <w:rsid w:val="00153AE5"/>
    <w:rsid w:val="00156929"/>
    <w:rsid w:val="001578A3"/>
    <w:rsid w:val="00160441"/>
    <w:rsid w:val="001611B7"/>
    <w:rsid w:val="00163127"/>
    <w:rsid w:val="001639F8"/>
    <w:rsid w:val="00164A8E"/>
    <w:rsid w:val="00166289"/>
    <w:rsid w:val="00171C1D"/>
    <w:rsid w:val="001726A0"/>
    <w:rsid w:val="0017371E"/>
    <w:rsid w:val="00174E0F"/>
    <w:rsid w:val="0017626C"/>
    <w:rsid w:val="001764D2"/>
    <w:rsid w:val="0018199C"/>
    <w:rsid w:val="0018587B"/>
    <w:rsid w:val="00191C96"/>
    <w:rsid w:val="0019356A"/>
    <w:rsid w:val="001950D1"/>
    <w:rsid w:val="00197719"/>
    <w:rsid w:val="001A0AD1"/>
    <w:rsid w:val="001A21A4"/>
    <w:rsid w:val="001A37AC"/>
    <w:rsid w:val="001A38E6"/>
    <w:rsid w:val="001A4589"/>
    <w:rsid w:val="001A62F3"/>
    <w:rsid w:val="001A755C"/>
    <w:rsid w:val="001B15AA"/>
    <w:rsid w:val="001B1744"/>
    <w:rsid w:val="001B1F87"/>
    <w:rsid w:val="001B2515"/>
    <w:rsid w:val="001B3D8B"/>
    <w:rsid w:val="001B5EC5"/>
    <w:rsid w:val="001B5FD4"/>
    <w:rsid w:val="001C09AA"/>
    <w:rsid w:val="001C1796"/>
    <w:rsid w:val="001C2562"/>
    <w:rsid w:val="001C5705"/>
    <w:rsid w:val="001C6E24"/>
    <w:rsid w:val="001C7670"/>
    <w:rsid w:val="001D59A4"/>
    <w:rsid w:val="001D73D1"/>
    <w:rsid w:val="001E4126"/>
    <w:rsid w:val="001E4271"/>
    <w:rsid w:val="001E573A"/>
    <w:rsid w:val="001E6D78"/>
    <w:rsid w:val="001F01B4"/>
    <w:rsid w:val="001F0FF8"/>
    <w:rsid w:val="001F324B"/>
    <w:rsid w:val="001F4DBB"/>
    <w:rsid w:val="001F511D"/>
    <w:rsid w:val="001F792C"/>
    <w:rsid w:val="001F7F44"/>
    <w:rsid w:val="0020067A"/>
    <w:rsid w:val="00205644"/>
    <w:rsid w:val="002076D1"/>
    <w:rsid w:val="002110C9"/>
    <w:rsid w:val="00211F21"/>
    <w:rsid w:val="0021293F"/>
    <w:rsid w:val="00215702"/>
    <w:rsid w:val="00217494"/>
    <w:rsid w:val="00220392"/>
    <w:rsid w:val="002225CF"/>
    <w:rsid w:val="00225143"/>
    <w:rsid w:val="0022623A"/>
    <w:rsid w:val="00226472"/>
    <w:rsid w:val="002312BD"/>
    <w:rsid w:val="0023249A"/>
    <w:rsid w:val="00233E0D"/>
    <w:rsid w:val="00236E3D"/>
    <w:rsid w:val="002405F2"/>
    <w:rsid w:val="00241358"/>
    <w:rsid w:val="00241EC9"/>
    <w:rsid w:val="002433D9"/>
    <w:rsid w:val="00243E7D"/>
    <w:rsid w:val="00245B05"/>
    <w:rsid w:val="00250E0C"/>
    <w:rsid w:val="0025126C"/>
    <w:rsid w:val="0025292B"/>
    <w:rsid w:val="00252AF9"/>
    <w:rsid w:val="00252FC7"/>
    <w:rsid w:val="00253942"/>
    <w:rsid w:val="00260723"/>
    <w:rsid w:val="00260EDC"/>
    <w:rsid w:val="00263FC2"/>
    <w:rsid w:val="002651DA"/>
    <w:rsid w:val="00266FD7"/>
    <w:rsid w:val="00272E79"/>
    <w:rsid w:val="0027653B"/>
    <w:rsid w:val="00277528"/>
    <w:rsid w:val="00285B2D"/>
    <w:rsid w:val="0028618F"/>
    <w:rsid w:val="0028685F"/>
    <w:rsid w:val="00287391"/>
    <w:rsid w:val="002928C5"/>
    <w:rsid w:val="002944BE"/>
    <w:rsid w:val="002957A6"/>
    <w:rsid w:val="00295D0B"/>
    <w:rsid w:val="00295F8F"/>
    <w:rsid w:val="00297E4E"/>
    <w:rsid w:val="002A0D1F"/>
    <w:rsid w:val="002A239B"/>
    <w:rsid w:val="002B06E3"/>
    <w:rsid w:val="002B4754"/>
    <w:rsid w:val="002B5959"/>
    <w:rsid w:val="002B7222"/>
    <w:rsid w:val="002C2B5C"/>
    <w:rsid w:val="002C52A8"/>
    <w:rsid w:val="002D15AD"/>
    <w:rsid w:val="002D1C70"/>
    <w:rsid w:val="002D1E5A"/>
    <w:rsid w:val="002D5009"/>
    <w:rsid w:val="002D5A35"/>
    <w:rsid w:val="002D691B"/>
    <w:rsid w:val="002E0960"/>
    <w:rsid w:val="002E3CE5"/>
    <w:rsid w:val="002E7A94"/>
    <w:rsid w:val="002F54A5"/>
    <w:rsid w:val="002F5516"/>
    <w:rsid w:val="002F6FCC"/>
    <w:rsid w:val="002F7403"/>
    <w:rsid w:val="0030270F"/>
    <w:rsid w:val="003071EC"/>
    <w:rsid w:val="00311103"/>
    <w:rsid w:val="003116DB"/>
    <w:rsid w:val="003148BC"/>
    <w:rsid w:val="00316842"/>
    <w:rsid w:val="0032218D"/>
    <w:rsid w:val="00324728"/>
    <w:rsid w:val="00325D7A"/>
    <w:rsid w:val="00330914"/>
    <w:rsid w:val="003314F8"/>
    <w:rsid w:val="00331BD9"/>
    <w:rsid w:val="003354FD"/>
    <w:rsid w:val="003376BB"/>
    <w:rsid w:val="00337BD4"/>
    <w:rsid w:val="00337C7A"/>
    <w:rsid w:val="00337E0D"/>
    <w:rsid w:val="003407BE"/>
    <w:rsid w:val="00342B4F"/>
    <w:rsid w:val="00344DE6"/>
    <w:rsid w:val="00345353"/>
    <w:rsid w:val="00350AC5"/>
    <w:rsid w:val="003547D6"/>
    <w:rsid w:val="00354AAF"/>
    <w:rsid w:val="00360819"/>
    <w:rsid w:val="0037273C"/>
    <w:rsid w:val="00372D84"/>
    <w:rsid w:val="00373452"/>
    <w:rsid w:val="0037534C"/>
    <w:rsid w:val="00377838"/>
    <w:rsid w:val="0038379B"/>
    <w:rsid w:val="00383C14"/>
    <w:rsid w:val="00384C55"/>
    <w:rsid w:val="003925B1"/>
    <w:rsid w:val="00393D02"/>
    <w:rsid w:val="00394FA7"/>
    <w:rsid w:val="003A2F8D"/>
    <w:rsid w:val="003A3083"/>
    <w:rsid w:val="003A3D04"/>
    <w:rsid w:val="003A50CC"/>
    <w:rsid w:val="003B2847"/>
    <w:rsid w:val="003B42AF"/>
    <w:rsid w:val="003B4731"/>
    <w:rsid w:val="003B6FC3"/>
    <w:rsid w:val="003C04C4"/>
    <w:rsid w:val="003D0049"/>
    <w:rsid w:val="003D0102"/>
    <w:rsid w:val="003D3B91"/>
    <w:rsid w:val="003D47D0"/>
    <w:rsid w:val="003D4E33"/>
    <w:rsid w:val="003D640E"/>
    <w:rsid w:val="003E20DB"/>
    <w:rsid w:val="003E64B6"/>
    <w:rsid w:val="003E64BA"/>
    <w:rsid w:val="003E7ECC"/>
    <w:rsid w:val="003F05BA"/>
    <w:rsid w:val="003F1521"/>
    <w:rsid w:val="003F3153"/>
    <w:rsid w:val="003F333A"/>
    <w:rsid w:val="003F3E7D"/>
    <w:rsid w:val="003F43D6"/>
    <w:rsid w:val="003F4411"/>
    <w:rsid w:val="003F775D"/>
    <w:rsid w:val="003F7E94"/>
    <w:rsid w:val="00402275"/>
    <w:rsid w:val="004022D3"/>
    <w:rsid w:val="004056EA"/>
    <w:rsid w:val="004060ED"/>
    <w:rsid w:val="0041025B"/>
    <w:rsid w:val="0041081E"/>
    <w:rsid w:val="00411D75"/>
    <w:rsid w:val="00413649"/>
    <w:rsid w:val="004148FF"/>
    <w:rsid w:val="00415E47"/>
    <w:rsid w:val="00416D26"/>
    <w:rsid w:val="00424F7F"/>
    <w:rsid w:val="00425625"/>
    <w:rsid w:val="00425D86"/>
    <w:rsid w:val="0042789D"/>
    <w:rsid w:val="00427F64"/>
    <w:rsid w:val="00433F50"/>
    <w:rsid w:val="004410A2"/>
    <w:rsid w:val="00444352"/>
    <w:rsid w:val="00446532"/>
    <w:rsid w:val="00447B32"/>
    <w:rsid w:val="004512DC"/>
    <w:rsid w:val="00452E5C"/>
    <w:rsid w:val="00455C0A"/>
    <w:rsid w:val="004614DC"/>
    <w:rsid w:val="00463C2A"/>
    <w:rsid w:val="004666A5"/>
    <w:rsid w:val="004702C0"/>
    <w:rsid w:val="00471538"/>
    <w:rsid w:val="004735C4"/>
    <w:rsid w:val="00473937"/>
    <w:rsid w:val="00477A90"/>
    <w:rsid w:val="0048309C"/>
    <w:rsid w:val="00483238"/>
    <w:rsid w:val="00484F7A"/>
    <w:rsid w:val="00486AAE"/>
    <w:rsid w:val="00486C0B"/>
    <w:rsid w:val="00495A97"/>
    <w:rsid w:val="00497107"/>
    <w:rsid w:val="00497621"/>
    <w:rsid w:val="004A20E3"/>
    <w:rsid w:val="004A23D6"/>
    <w:rsid w:val="004A74F1"/>
    <w:rsid w:val="004B28DF"/>
    <w:rsid w:val="004B5111"/>
    <w:rsid w:val="004C241E"/>
    <w:rsid w:val="004C2F69"/>
    <w:rsid w:val="004C4D70"/>
    <w:rsid w:val="004D1FD7"/>
    <w:rsid w:val="004D22CC"/>
    <w:rsid w:val="004D2F80"/>
    <w:rsid w:val="004D4A85"/>
    <w:rsid w:val="004D4EEE"/>
    <w:rsid w:val="004D5504"/>
    <w:rsid w:val="004D55D7"/>
    <w:rsid w:val="004D64D2"/>
    <w:rsid w:val="004D6D9A"/>
    <w:rsid w:val="004D6FC7"/>
    <w:rsid w:val="004E49F8"/>
    <w:rsid w:val="004E7EFE"/>
    <w:rsid w:val="004F07E0"/>
    <w:rsid w:val="004F08A7"/>
    <w:rsid w:val="004F47D1"/>
    <w:rsid w:val="004F5597"/>
    <w:rsid w:val="004F7B46"/>
    <w:rsid w:val="00505E85"/>
    <w:rsid w:val="005079EA"/>
    <w:rsid w:val="005227CD"/>
    <w:rsid w:val="00527B46"/>
    <w:rsid w:val="005311F1"/>
    <w:rsid w:val="00532C7C"/>
    <w:rsid w:val="005340D1"/>
    <w:rsid w:val="00536E83"/>
    <w:rsid w:val="005420A7"/>
    <w:rsid w:val="005423CE"/>
    <w:rsid w:val="0054683D"/>
    <w:rsid w:val="00550596"/>
    <w:rsid w:val="00552331"/>
    <w:rsid w:val="005553EE"/>
    <w:rsid w:val="0055548A"/>
    <w:rsid w:val="005566CA"/>
    <w:rsid w:val="00566B52"/>
    <w:rsid w:val="00570E26"/>
    <w:rsid w:val="00574800"/>
    <w:rsid w:val="00582A1F"/>
    <w:rsid w:val="0058570F"/>
    <w:rsid w:val="00585E66"/>
    <w:rsid w:val="0058674E"/>
    <w:rsid w:val="00592F69"/>
    <w:rsid w:val="005935D3"/>
    <w:rsid w:val="005950C1"/>
    <w:rsid w:val="00595316"/>
    <w:rsid w:val="00595901"/>
    <w:rsid w:val="00596DA8"/>
    <w:rsid w:val="005A5FAB"/>
    <w:rsid w:val="005B2A05"/>
    <w:rsid w:val="005B2DC0"/>
    <w:rsid w:val="005B5588"/>
    <w:rsid w:val="005B6B1F"/>
    <w:rsid w:val="005C034B"/>
    <w:rsid w:val="005C1A0F"/>
    <w:rsid w:val="005C1E2B"/>
    <w:rsid w:val="005C7FF4"/>
    <w:rsid w:val="005D0700"/>
    <w:rsid w:val="005D07C1"/>
    <w:rsid w:val="005D0CC3"/>
    <w:rsid w:val="005D38BF"/>
    <w:rsid w:val="005D5565"/>
    <w:rsid w:val="005D577B"/>
    <w:rsid w:val="005D5C87"/>
    <w:rsid w:val="005F17D5"/>
    <w:rsid w:val="005F65BD"/>
    <w:rsid w:val="005F7A5E"/>
    <w:rsid w:val="006009EB"/>
    <w:rsid w:val="00601D6E"/>
    <w:rsid w:val="006052EB"/>
    <w:rsid w:val="006055FE"/>
    <w:rsid w:val="00611853"/>
    <w:rsid w:val="00612E0D"/>
    <w:rsid w:val="00613B70"/>
    <w:rsid w:val="00614D33"/>
    <w:rsid w:val="006306EE"/>
    <w:rsid w:val="006341AE"/>
    <w:rsid w:val="00634DDF"/>
    <w:rsid w:val="00636011"/>
    <w:rsid w:val="006375F2"/>
    <w:rsid w:val="00637895"/>
    <w:rsid w:val="00637D36"/>
    <w:rsid w:val="0064527C"/>
    <w:rsid w:val="00646458"/>
    <w:rsid w:val="00646CEC"/>
    <w:rsid w:val="006472F1"/>
    <w:rsid w:val="0065013A"/>
    <w:rsid w:val="00654A5F"/>
    <w:rsid w:val="006627DB"/>
    <w:rsid w:val="006644A7"/>
    <w:rsid w:val="0066618E"/>
    <w:rsid w:val="00667B3D"/>
    <w:rsid w:val="00670A7F"/>
    <w:rsid w:val="006716C5"/>
    <w:rsid w:val="00672317"/>
    <w:rsid w:val="00675392"/>
    <w:rsid w:val="00676850"/>
    <w:rsid w:val="0068024E"/>
    <w:rsid w:val="0068593A"/>
    <w:rsid w:val="0069035F"/>
    <w:rsid w:val="00693820"/>
    <w:rsid w:val="00693E10"/>
    <w:rsid w:val="00695FD1"/>
    <w:rsid w:val="0069644E"/>
    <w:rsid w:val="006972D9"/>
    <w:rsid w:val="00697E6F"/>
    <w:rsid w:val="006A1ECC"/>
    <w:rsid w:val="006A3E19"/>
    <w:rsid w:val="006A493D"/>
    <w:rsid w:val="006B0286"/>
    <w:rsid w:val="006B63D0"/>
    <w:rsid w:val="006D0A9A"/>
    <w:rsid w:val="006D5073"/>
    <w:rsid w:val="006D5598"/>
    <w:rsid w:val="006D592F"/>
    <w:rsid w:val="006D660C"/>
    <w:rsid w:val="006D6E39"/>
    <w:rsid w:val="006D7377"/>
    <w:rsid w:val="006D7B83"/>
    <w:rsid w:val="006E0526"/>
    <w:rsid w:val="006E06B1"/>
    <w:rsid w:val="006E47DB"/>
    <w:rsid w:val="006F2001"/>
    <w:rsid w:val="006F2AFF"/>
    <w:rsid w:val="006F3E7E"/>
    <w:rsid w:val="006F47B2"/>
    <w:rsid w:val="006F535E"/>
    <w:rsid w:val="006F7B85"/>
    <w:rsid w:val="00703A00"/>
    <w:rsid w:val="00703F7A"/>
    <w:rsid w:val="007063E2"/>
    <w:rsid w:val="007070CB"/>
    <w:rsid w:val="007076F6"/>
    <w:rsid w:val="00710AA5"/>
    <w:rsid w:val="00716499"/>
    <w:rsid w:val="007174D1"/>
    <w:rsid w:val="00721565"/>
    <w:rsid w:val="00724E77"/>
    <w:rsid w:val="00725ADA"/>
    <w:rsid w:val="007301CE"/>
    <w:rsid w:val="00732240"/>
    <w:rsid w:val="007339A1"/>
    <w:rsid w:val="00735261"/>
    <w:rsid w:val="0073632E"/>
    <w:rsid w:val="00740C28"/>
    <w:rsid w:val="007423B4"/>
    <w:rsid w:val="00743BC7"/>
    <w:rsid w:val="0074688E"/>
    <w:rsid w:val="007479DD"/>
    <w:rsid w:val="00750458"/>
    <w:rsid w:val="00751BF1"/>
    <w:rsid w:val="007524A6"/>
    <w:rsid w:val="007534A2"/>
    <w:rsid w:val="00757785"/>
    <w:rsid w:val="007636E2"/>
    <w:rsid w:val="007645B4"/>
    <w:rsid w:val="00774522"/>
    <w:rsid w:val="00775EC7"/>
    <w:rsid w:val="00782C58"/>
    <w:rsid w:val="007831E3"/>
    <w:rsid w:val="00785163"/>
    <w:rsid w:val="0078725F"/>
    <w:rsid w:val="00792206"/>
    <w:rsid w:val="0079722C"/>
    <w:rsid w:val="00797724"/>
    <w:rsid w:val="007A00D6"/>
    <w:rsid w:val="007A0DFC"/>
    <w:rsid w:val="007A2ED2"/>
    <w:rsid w:val="007A53D8"/>
    <w:rsid w:val="007B0071"/>
    <w:rsid w:val="007B10EF"/>
    <w:rsid w:val="007B2078"/>
    <w:rsid w:val="007B2B3E"/>
    <w:rsid w:val="007B2DEE"/>
    <w:rsid w:val="007B44E4"/>
    <w:rsid w:val="007B4ADA"/>
    <w:rsid w:val="007B4FB0"/>
    <w:rsid w:val="007B75B9"/>
    <w:rsid w:val="007B7F3D"/>
    <w:rsid w:val="007D0F4F"/>
    <w:rsid w:val="007D1A50"/>
    <w:rsid w:val="007D3013"/>
    <w:rsid w:val="007D3231"/>
    <w:rsid w:val="007E0B6F"/>
    <w:rsid w:val="007E3EA4"/>
    <w:rsid w:val="007E5549"/>
    <w:rsid w:val="007E6A51"/>
    <w:rsid w:val="007E7FF9"/>
    <w:rsid w:val="007F379F"/>
    <w:rsid w:val="007F744E"/>
    <w:rsid w:val="007F7E07"/>
    <w:rsid w:val="00800603"/>
    <w:rsid w:val="00801356"/>
    <w:rsid w:val="008035CC"/>
    <w:rsid w:val="008041DD"/>
    <w:rsid w:val="00804758"/>
    <w:rsid w:val="00807FC1"/>
    <w:rsid w:val="00811CA2"/>
    <w:rsid w:val="008133D3"/>
    <w:rsid w:val="008145B3"/>
    <w:rsid w:val="00815C72"/>
    <w:rsid w:val="008215C3"/>
    <w:rsid w:val="008226FE"/>
    <w:rsid w:val="00824D81"/>
    <w:rsid w:val="00824F03"/>
    <w:rsid w:val="00834B61"/>
    <w:rsid w:val="0083653C"/>
    <w:rsid w:val="008414AB"/>
    <w:rsid w:val="00842BDB"/>
    <w:rsid w:val="00845790"/>
    <w:rsid w:val="0085010D"/>
    <w:rsid w:val="00850227"/>
    <w:rsid w:val="00851A1A"/>
    <w:rsid w:val="00853D1A"/>
    <w:rsid w:val="0086292D"/>
    <w:rsid w:val="00864F3F"/>
    <w:rsid w:val="00872113"/>
    <w:rsid w:val="00874A13"/>
    <w:rsid w:val="00874D8B"/>
    <w:rsid w:val="00876B18"/>
    <w:rsid w:val="00876D91"/>
    <w:rsid w:val="00880D3C"/>
    <w:rsid w:val="00880E03"/>
    <w:rsid w:val="0088530D"/>
    <w:rsid w:val="008910A6"/>
    <w:rsid w:val="00891B96"/>
    <w:rsid w:val="00892144"/>
    <w:rsid w:val="008929A3"/>
    <w:rsid w:val="00892B9E"/>
    <w:rsid w:val="008963F9"/>
    <w:rsid w:val="008A0283"/>
    <w:rsid w:val="008A2BAB"/>
    <w:rsid w:val="008A2CA1"/>
    <w:rsid w:val="008A2FD6"/>
    <w:rsid w:val="008A4B6F"/>
    <w:rsid w:val="008A5FB3"/>
    <w:rsid w:val="008A628D"/>
    <w:rsid w:val="008A79CF"/>
    <w:rsid w:val="008A7D10"/>
    <w:rsid w:val="008B07B3"/>
    <w:rsid w:val="008B3617"/>
    <w:rsid w:val="008B4242"/>
    <w:rsid w:val="008B567E"/>
    <w:rsid w:val="008B5F73"/>
    <w:rsid w:val="008B6CBE"/>
    <w:rsid w:val="008B7DB1"/>
    <w:rsid w:val="008C19F1"/>
    <w:rsid w:val="008C2910"/>
    <w:rsid w:val="008C7167"/>
    <w:rsid w:val="008D1494"/>
    <w:rsid w:val="008D30CD"/>
    <w:rsid w:val="008D5A20"/>
    <w:rsid w:val="008D6F44"/>
    <w:rsid w:val="008E05F3"/>
    <w:rsid w:val="008E06B4"/>
    <w:rsid w:val="008E41E3"/>
    <w:rsid w:val="008E4393"/>
    <w:rsid w:val="008E5150"/>
    <w:rsid w:val="008E5BA4"/>
    <w:rsid w:val="008F3D67"/>
    <w:rsid w:val="008F464C"/>
    <w:rsid w:val="008F4BC5"/>
    <w:rsid w:val="008F7635"/>
    <w:rsid w:val="008F7C0A"/>
    <w:rsid w:val="009002D3"/>
    <w:rsid w:val="00900EB7"/>
    <w:rsid w:val="00901952"/>
    <w:rsid w:val="009029C2"/>
    <w:rsid w:val="009068A6"/>
    <w:rsid w:val="00906E69"/>
    <w:rsid w:val="009078D1"/>
    <w:rsid w:val="009079DF"/>
    <w:rsid w:val="00910432"/>
    <w:rsid w:val="00914730"/>
    <w:rsid w:val="00920CCB"/>
    <w:rsid w:val="00923400"/>
    <w:rsid w:val="00924BAE"/>
    <w:rsid w:val="0092681B"/>
    <w:rsid w:val="00926DA8"/>
    <w:rsid w:val="00927181"/>
    <w:rsid w:val="009304BA"/>
    <w:rsid w:val="0094163C"/>
    <w:rsid w:val="0095062F"/>
    <w:rsid w:val="00954225"/>
    <w:rsid w:val="00954F21"/>
    <w:rsid w:val="0095608F"/>
    <w:rsid w:val="00956361"/>
    <w:rsid w:val="00956974"/>
    <w:rsid w:val="00956B7B"/>
    <w:rsid w:val="00957434"/>
    <w:rsid w:val="00960852"/>
    <w:rsid w:val="00962BB2"/>
    <w:rsid w:val="00964AFE"/>
    <w:rsid w:val="009730F5"/>
    <w:rsid w:val="009746F4"/>
    <w:rsid w:val="00985F1C"/>
    <w:rsid w:val="00987FC6"/>
    <w:rsid w:val="009948AE"/>
    <w:rsid w:val="00994DF3"/>
    <w:rsid w:val="00995812"/>
    <w:rsid w:val="00995AF1"/>
    <w:rsid w:val="009A1F20"/>
    <w:rsid w:val="009A21CC"/>
    <w:rsid w:val="009A29BA"/>
    <w:rsid w:val="009A3740"/>
    <w:rsid w:val="009B131A"/>
    <w:rsid w:val="009B15B8"/>
    <w:rsid w:val="009B3B9D"/>
    <w:rsid w:val="009C1F79"/>
    <w:rsid w:val="009C300F"/>
    <w:rsid w:val="009C7210"/>
    <w:rsid w:val="009C7265"/>
    <w:rsid w:val="009D14F1"/>
    <w:rsid w:val="009D2AB5"/>
    <w:rsid w:val="009D3013"/>
    <w:rsid w:val="009D3196"/>
    <w:rsid w:val="009D58A9"/>
    <w:rsid w:val="009E1D26"/>
    <w:rsid w:val="009E207B"/>
    <w:rsid w:val="009E34F1"/>
    <w:rsid w:val="009F0D5E"/>
    <w:rsid w:val="009F2232"/>
    <w:rsid w:val="009F6168"/>
    <w:rsid w:val="009F7649"/>
    <w:rsid w:val="00A059DD"/>
    <w:rsid w:val="00A11288"/>
    <w:rsid w:val="00A114F8"/>
    <w:rsid w:val="00A13C52"/>
    <w:rsid w:val="00A14AF3"/>
    <w:rsid w:val="00A17561"/>
    <w:rsid w:val="00A21B5C"/>
    <w:rsid w:val="00A2212F"/>
    <w:rsid w:val="00A25C17"/>
    <w:rsid w:val="00A27161"/>
    <w:rsid w:val="00A272FF"/>
    <w:rsid w:val="00A27587"/>
    <w:rsid w:val="00A27F39"/>
    <w:rsid w:val="00A304E6"/>
    <w:rsid w:val="00A312FA"/>
    <w:rsid w:val="00A31F32"/>
    <w:rsid w:val="00A32E00"/>
    <w:rsid w:val="00A3304F"/>
    <w:rsid w:val="00A345F4"/>
    <w:rsid w:val="00A36459"/>
    <w:rsid w:val="00A40E4D"/>
    <w:rsid w:val="00A41572"/>
    <w:rsid w:val="00A42C1C"/>
    <w:rsid w:val="00A44830"/>
    <w:rsid w:val="00A44E93"/>
    <w:rsid w:val="00A45354"/>
    <w:rsid w:val="00A51132"/>
    <w:rsid w:val="00A52BA4"/>
    <w:rsid w:val="00A5394A"/>
    <w:rsid w:val="00A53B50"/>
    <w:rsid w:val="00A547A2"/>
    <w:rsid w:val="00A606B4"/>
    <w:rsid w:val="00A63B0C"/>
    <w:rsid w:val="00A6568F"/>
    <w:rsid w:val="00A6792B"/>
    <w:rsid w:val="00A71839"/>
    <w:rsid w:val="00A71E53"/>
    <w:rsid w:val="00A7200B"/>
    <w:rsid w:val="00A727FF"/>
    <w:rsid w:val="00A77217"/>
    <w:rsid w:val="00A774DA"/>
    <w:rsid w:val="00A77A7E"/>
    <w:rsid w:val="00A77ADA"/>
    <w:rsid w:val="00A81A6E"/>
    <w:rsid w:val="00A90964"/>
    <w:rsid w:val="00A91009"/>
    <w:rsid w:val="00A9185B"/>
    <w:rsid w:val="00A921E5"/>
    <w:rsid w:val="00A93016"/>
    <w:rsid w:val="00A94EBC"/>
    <w:rsid w:val="00A972C1"/>
    <w:rsid w:val="00AA3016"/>
    <w:rsid w:val="00AA6067"/>
    <w:rsid w:val="00AA6C43"/>
    <w:rsid w:val="00AA78F8"/>
    <w:rsid w:val="00AB2507"/>
    <w:rsid w:val="00AB3B85"/>
    <w:rsid w:val="00AB3E9A"/>
    <w:rsid w:val="00AB43C9"/>
    <w:rsid w:val="00AB4EDD"/>
    <w:rsid w:val="00AB5877"/>
    <w:rsid w:val="00AB7A91"/>
    <w:rsid w:val="00AC1DBF"/>
    <w:rsid w:val="00AC33DE"/>
    <w:rsid w:val="00AD5506"/>
    <w:rsid w:val="00AD6600"/>
    <w:rsid w:val="00AD763E"/>
    <w:rsid w:val="00AE3D46"/>
    <w:rsid w:val="00AE4A1D"/>
    <w:rsid w:val="00AE5641"/>
    <w:rsid w:val="00AF1E3A"/>
    <w:rsid w:val="00AF21EC"/>
    <w:rsid w:val="00AF2AB4"/>
    <w:rsid w:val="00B02ACC"/>
    <w:rsid w:val="00B05477"/>
    <w:rsid w:val="00B07F72"/>
    <w:rsid w:val="00B07FC9"/>
    <w:rsid w:val="00B11B86"/>
    <w:rsid w:val="00B11EBF"/>
    <w:rsid w:val="00B14BFE"/>
    <w:rsid w:val="00B154BA"/>
    <w:rsid w:val="00B16C54"/>
    <w:rsid w:val="00B231EA"/>
    <w:rsid w:val="00B2678A"/>
    <w:rsid w:val="00B31281"/>
    <w:rsid w:val="00B32AA0"/>
    <w:rsid w:val="00B33674"/>
    <w:rsid w:val="00B348CB"/>
    <w:rsid w:val="00B3762C"/>
    <w:rsid w:val="00B40072"/>
    <w:rsid w:val="00B40755"/>
    <w:rsid w:val="00B46DE9"/>
    <w:rsid w:val="00B50321"/>
    <w:rsid w:val="00B54A3D"/>
    <w:rsid w:val="00B639C6"/>
    <w:rsid w:val="00B703CE"/>
    <w:rsid w:val="00B83A40"/>
    <w:rsid w:val="00B91363"/>
    <w:rsid w:val="00B950C2"/>
    <w:rsid w:val="00B95661"/>
    <w:rsid w:val="00B95915"/>
    <w:rsid w:val="00B96236"/>
    <w:rsid w:val="00B97832"/>
    <w:rsid w:val="00BA3109"/>
    <w:rsid w:val="00BB2645"/>
    <w:rsid w:val="00BB2F7F"/>
    <w:rsid w:val="00BB437A"/>
    <w:rsid w:val="00BB4A21"/>
    <w:rsid w:val="00BB4FE8"/>
    <w:rsid w:val="00BB713C"/>
    <w:rsid w:val="00BC06D1"/>
    <w:rsid w:val="00BC07DE"/>
    <w:rsid w:val="00BC09F1"/>
    <w:rsid w:val="00BC0A35"/>
    <w:rsid w:val="00BC2D9C"/>
    <w:rsid w:val="00BC5ECF"/>
    <w:rsid w:val="00BD3FE3"/>
    <w:rsid w:val="00BE01FB"/>
    <w:rsid w:val="00BE1C40"/>
    <w:rsid w:val="00BE30A9"/>
    <w:rsid w:val="00BE428E"/>
    <w:rsid w:val="00BE55AC"/>
    <w:rsid w:val="00BE6EEC"/>
    <w:rsid w:val="00BF2112"/>
    <w:rsid w:val="00BF42E9"/>
    <w:rsid w:val="00BF5FCF"/>
    <w:rsid w:val="00BF7631"/>
    <w:rsid w:val="00C02967"/>
    <w:rsid w:val="00C051A7"/>
    <w:rsid w:val="00C07FB6"/>
    <w:rsid w:val="00C1474F"/>
    <w:rsid w:val="00C23506"/>
    <w:rsid w:val="00C26E20"/>
    <w:rsid w:val="00C27C32"/>
    <w:rsid w:val="00C31CE2"/>
    <w:rsid w:val="00C32569"/>
    <w:rsid w:val="00C32670"/>
    <w:rsid w:val="00C33015"/>
    <w:rsid w:val="00C33129"/>
    <w:rsid w:val="00C3495D"/>
    <w:rsid w:val="00C35C55"/>
    <w:rsid w:val="00C3655C"/>
    <w:rsid w:val="00C418D4"/>
    <w:rsid w:val="00C44858"/>
    <w:rsid w:val="00C452D9"/>
    <w:rsid w:val="00C46246"/>
    <w:rsid w:val="00C4761E"/>
    <w:rsid w:val="00C505FA"/>
    <w:rsid w:val="00C51146"/>
    <w:rsid w:val="00C5122C"/>
    <w:rsid w:val="00C51B8A"/>
    <w:rsid w:val="00C5674C"/>
    <w:rsid w:val="00C578E6"/>
    <w:rsid w:val="00C60981"/>
    <w:rsid w:val="00C64A96"/>
    <w:rsid w:val="00C66AAC"/>
    <w:rsid w:val="00C71F44"/>
    <w:rsid w:val="00C73888"/>
    <w:rsid w:val="00C74A59"/>
    <w:rsid w:val="00C76188"/>
    <w:rsid w:val="00C811A8"/>
    <w:rsid w:val="00C81645"/>
    <w:rsid w:val="00C81FEC"/>
    <w:rsid w:val="00C82C67"/>
    <w:rsid w:val="00C85BED"/>
    <w:rsid w:val="00C86003"/>
    <w:rsid w:val="00C91ADB"/>
    <w:rsid w:val="00C92FBA"/>
    <w:rsid w:val="00C9303A"/>
    <w:rsid w:val="00C94A0E"/>
    <w:rsid w:val="00C961DD"/>
    <w:rsid w:val="00CA0066"/>
    <w:rsid w:val="00CA1477"/>
    <w:rsid w:val="00CA1C18"/>
    <w:rsid w:val="00CA2E63"/>
    <w:rsid w:val="00CA32E9"/>
    <w:rsid w:val="00CA4488"/>
    <w:rsid w:val="00CB0236"/>
    <w:rsid w:val="00CB28F9"/>
    <w:rsid w:val="00CB43B1"/>
    <w:rsid w:val="00CB43FF"/>
    <w:rsid w:val="00CB4E30"/>
    <w:rsid w:val="00CB5724"/>
    <w:rsid w:val="00CC0FA9"/>
    <w:rsid w:val="00CC57B7"/>
    <w:rsid w:val="00CD24DD"/>
    <w:rsid w:val="00CD2982"/>
    <w:rsid w:val="00CD32E8"/>
    <w:rsid w:val="00CD3EF8"/>
    <w:rsid w:val="00CD4765"/>
    <w:rsid w:val="00CD572E"/>
    <w:rsid w:val="00CE34C6"/>
    <w:rsid w:val="00CE72CA"/>
    <w:rsid w:val="00CF2089"/>
    <w:rsid w:val="00CF2305"/>
    <w:rsid w:val="00CF340E"/>
    <w:rsid w:val="00CF3E45"/>
    <w:rsid w:val="00CF4FF1"/>
    <w:rsid w:val="00D02863"/>
    <w:rsid w:val="00D12F00"/>
    <w:rsid w:val="00D157E8"/>
    <w:rsid w:val="00D24B66"/>
    <w:rsid w:val="00D25917"/>
    <w:rsid w:val="00D25ACB"/>
    <w:rsid w:val="00D304EE"/>
    <w:rsid w:val="00D37240"/>
    <w:rsid w:val="00D41B07"/>
    <w:rsid w:val="00D4643C"/>
    <w:rsid w:val="00D50EA8"/>
    <w:rsid w:val="00D60A0C"/>
    <w:rsid w:val="00D65D25"/>
    <w:rsid w:val="00D7033A"/>
    <w:rsid w:val="00D70F01"/>
    <w:rsid w:val="00D731AE"/>
    <w:rsid w:val="00D762B8"/>
    <w:rsid w:val="00D7678C"/>
    <w:rsid w:val="00D76851"/>
    <w:rsid w:val="00D77BFB"/>
    <w:rsid w:val="00D801A4"/>
    <w:rsid w:val="00D90D15"/>
    <w:rsid w:val="00D91CBB"/>
    <w:rsid w:val="00D95F99"/>
    <w:rsid w:val="00D97B98"/>
    <w:rsid w:val="00DA0B5C"/>
    <w:rsid w:val="00DA3BBF"/>
    <w:rsid w:val="00DA656D"/>
    <w:rsid w:val="00DA7B62"/>
    <w:rsid w:val="00DB05E3"/>
    <w:rsid w:val="00DB4016"/>
    <w:rsid w:val="00DB4A70"/>
    <w:rsid w:val="00DB519D"/>
    <w:rsid w:val="00DB71A3"/>
    <w:rsid w:val="00DB775C"/>
    <w:rsid w:val="00DC2304"/>
    <w:rsid w:val="00DC38DF"/>
    <w:rsid w:val="00DC4804"/>
    <w:rsid w:val="00DC52F5"/>
    <w:rsid w:val="00DD10A1"/>
    <w:rsid w:val="00DD1D01"/>
    <w:rsid w:val="00DD7BC9"/>
    <w:rsid w:val="00DE0811"/>
    <w:rsid w:val="00DE3EE2"/>
    <w:rsid w:val="00DE48C9"/>
    <w:rsid w:val="00DE73D6"/>
    <w:rsid w:val="00DF1A9E"/>
    <w:rsid w:val="00DF1B3E"/>
    <w:rsid w:val="00DF20B1"/>
    <w:rsid w:val="00DF5225"/>
    <w:rsid w:val="00DF7197"/>
    <w:rsid w:val="00DF7B56"/>
    <w:rsid w:val="00E03084"/>
    <w:rsid w:val="00E0341D"/>
    <w:rsid w:val="00E03792"/>
    <w:rsid w:val="00E03F38"/>
    <w:rsid w:val="00E074DA"/>
    <w:rsid w:val="00E07E14"/>
    <w:rsid w:val="00E129B8"/>
    <w:rsid w:val="00E17560"/>
    <w:rsid w:val="00E27BFB"/>
    <w:rsid w:val="00E3404E"/>
    <w:rsid w:val="00E3464A"/>
    <w:rsid w:val="00E36F5F"/>
    <w:rsid w:val="00E36F60"/>
    <w:rsid w:val="00E40AA1"/>
    <w:rsid w:val="00E4347B"/>
    <w:rsid w:val="00E44241"/>
    <w:rsid w:val="00E44E4B"/>
    <w:rsid w:val="00E450DC"/>
    <w:rsid w:val="00E45556"/>
    <w:rsid w:val="00E50001"/>
    <w:rsid w:val="00E53F31"/>
    <w:rsid w:val="00E5483F"/>
    <w:rsid w:val="00E57326"/>
    <w:rsid w:val="00E57843"/>
    <w:rsid w:val="00E60BF8"/>
    <w:rsid w:val="00E61332"/>
    <w:rsid w:val="00E62914"/>
    <w:rsid w:val="00E62A65"/>
    <w:rsid w:val="00E643A1"/>
    <w:rsid w:val="00E655FF"/>
    <w:rsid w:val="00E70202"/>
    <w:rsid w:val="00E70AD1"/>
    <w:rsid w:val="00E71B69"/>
    <w:rsid w:val="00E74053"/>
    <w:rsid w:val="00E747D3"/>
    <w:rsid w:val="00E74A6E"/>
    <w:rsid w:val="00E74CCD"/>
    <w:rsid w:val="00E75254"/>
    <w:rsid w:val="00E758E2"/>
    <w:rsid w:val="00E827DE"/>
    <w:rsid w:val="00E83C7B"/>
    <w:rsid w:val="00E84C6B"/>
    <w:rsid w:val="00E85660"/>
    <w:rsid w:val="00E85812"/>
    <w:rsid w:val="00E871BF"/>
    <w:rsid w:val="00E90C68"/>
    <w:rsid w:val="00E911F2"/>
    <w:rsid w:val="00E93207"/>
    <w:rsid w:val="00E9497F"/>
    <w:rsid w:val="00E9510A"/>
    <w:rsid w:val="00E9570A"/>
    <w:rsid w:val="00E962C1"/>
    <w:rsid w:val="00EA1C30"/>
    <w:rsid w:val="00EA52CA"/>
    <w:rsid w:val="00EA6F13"/>
    <w:rsid w:val="00EB0F60"/>
    <w:rsid w:val="00EB5584"/>
    <w:rsid w:val="00EC164E"/>
    <w:rsid w:val="00EC2541"/>
    <w:rsid w:val="00EC2CE3"/>
    <w:rsid w:val="00EC3463"/>
    <w:rsid w:val="00EC3AF5"/>
    <w:rsid w:val="00EC5357"/>
    <w:rsid w:val="00EC63F0"/>
    <w:rsid w:val="00ED0911"/>
    <w:rsid w:val="00ED0ECF"/>
    <w:rsid w:val="00ED1B33"/>
    <w:rsid w:val="00ED7F42"/>
    <w:rsid w:val="00EE2E8F"/>
    <w:rsid w:val="00EE468A"/>
    <w:rsid w:val="00EE6292"/>
    <w:rsid w:val="00EF380C"/>
    <w:rsid w:val="00EF4067"/>
    <w:rsid w:val="00EF4603"/>
    <w:rsid w:val="00EF4C38"/>
    <w:rsid w:val="00EF5F8E"/>
    <w:rsid w:val="00EF72E0"/>
    <w:rsid w:val="00F00ABB"/>
    <w:rsid w:val="00F01B43"/>
    <w:rsid w:val="00F01F69"/>
    <w:rsid w:val="00F10690"/>
    <w:rsid w:val="00F10D78"/>
    <w:rsid w:val="00F11CD1"/>
    <w:rsid w:val="00F127E1"/>
    <w:rsid w:val="00F1674A"/>
    <w:rsid w:val="00F23A81"/>
    <w:rsid w:val="00F2623E"/>
    <w:rsid w:val="00F3129E"/>
    <w:rsid w:val="00F32C73"/>
    <w:rsid w:val="00F37E9D"/>
    <w:rsid w:val="00F42BD4"/>
    <w:rsid w:val="00F44F5C"/>
    <w:rsid w:val="00F537FE"/>
    <w:rsid w:val="00F53BA8"/>
    <w:rsid w:val="00F54E7D"/>
    <w:rsid w:val="00F605D0"/>
    <w:rsid w:val="00F62EED"/>
    <w:rsid w:val="00F676B5"/>
    <w:rsid w:val="00F70939"/>
    <w:rsid w:val="00F724BC"/>
    <w:rsid w:val="00F72922"/>
    <w:rsid w:val="00F73106"/>
    <w:rsid w:val="00F7548B"/>
    <w:rsid w:val="00F80683"/>
    <w:rsid w:val="00F93094"/>
    <w:rsid w:val="00F935E4"/>
    <w:rsid w:val="00F97A00"/>
    <w:rsid w:val="00FA0C86"/>
    <w:rsid w:val="00FA2008"/>
    <w:rsid w:val="00FA3C8C"/>
    <w:rsid w:val="00FA4289"/>
    <w:rsid w:val="00FA7D28"/>
    <w:rsid w:val="00FB27DF"/>
    <w:rsid w:val="00FB4B5E"/>
    <w:rsid w:val="00FC58B2"/>
    <w:rsid w:val="00FC6B3D"/>
    <w:rsid w:val="00FD2D39"/>
    <w:rsid w:val="00FD466B"/>
    <w:rsid w:val="00FD4D81"/>
    <w:rsid w:val="00FD71BC"/>
    <w:rsid w:val="00FD7E58"/>
    <w:rsid w:val="00FE6CAC"/>
    <w:rsid w:val="00FF2CF5"/>
    <w:rsid w:val="00FF2FEB"/>
    <w:rsid w:val="00FF4043"/>
    <w:rsid w:val="00FF72BC"/>
    <w:rsid w:val="00FF7F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A6B"/>
    <w:rPr>
      <w:rFonts w:ascii="BMWTypeLight" w:hAnsi="BMWTypeLight"/>
      <w:sz w:val="22"/>
    </w:rPr>
  </w:style>
  <w:style w:type="paragraph" w:styleId="Heading1">
    <w:name w:val="heading 1"/>
    <w:basedOn w:val="Normal"/>
    <w:next w:val="Normal"/>
    <w:qFormat/>
    <w:rsid w:val="00DF1B3E"/>
    <w:pPr>
      <w:keepNext/>
      <w:spacing w:before="240" w:after="60"/>
      <w:outlineLvl w:val="0"/>
    </w:pPr>
    <w:rPr>
      <w:b/>
      <w:kern w:val="28"/>
      <w:sz w:val="28"/>
    </w:rPr>
  </w:style>
  <w:style w:type="paragraph" w:styleId="Heading2">
    <w:name w:val="heading 2"/>
    <w:basedOn w:val="Normal"/>
    <w:next w:val="Normal"/>
    <w:qFormat/>
    <w:rsid w:val="00DF1B3E"/>
    <w:pPr>
      <w:keepNext/>
      <w:spacing w:before="240" w:after="60"/>
      <w:outlineLvl w:val="1"/>
    </w:pPr>
    <w:rPr>
      <w:b/>
      <w:i/>
      <w:sz w:val="24"/>
    </w:rPr>
  </w:style>
  <w:style w:type="paragraph" w:styleId="Heading3">
    <w:name w:val="heading 3"/>
    <w:basedOn w:val="Normal"/>
    <w:next w:val="Normal"/>
    <w:qFormat/>
    <w:rsid w:val="00DF1B3E"/>
    <w:pPr>
      <w:keepNext/>
      <w:spacing w:before="240" w:after="60"/>
      <w:outlineLvl w:val="2"/>
    </w:pPr>
    <w:rPr>
      <w:b/>
      <w:sz w:val="24"/>
    </w:rPr>
  </w:style>
  <w:style w:type="paragraph" w:styleId="Heading4">
    <w:name w:val="heading 4"/>
    <w:basedOn w:val="Normal"/>
    <w:next w:val="Normal"/>
    <w:qFormat/>
    <w:rsid w:val="00065DBE"/>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65DBE"/>
    <w:pPr>
      <w:autoSpaceDE w:val="0"/>
      <w:autoSpaceDN w:val="0"/>
      <w:adjustRightInd w:val="0"/>
    </w:pPr>
    <w:rPr>
      <w:rFonts w:cs="Courier New"/>
      <w:b/>
      <w:bCs/>
    </w:rPr>
  </w:style>
  <w:style w:type="character" w:styleId="PageNumber">
    <w:name w:val="page number"/>
    <w:basedOn w:val="DefaultParagraphFont"/>
    <w:rsid w:val="00065DBE"/>
  </w:style>
  <w:style w:type="paragraph" w:styleId="Header">
    <w:name w:val="header"/>
    <w:basedOn w:val="Normal"/>
    <w:rsid w:val="00DF1B3E"/>
    <w:pPr>
      <w:tabs>
        <w:tab w:val="center" w:pos="4320"/>
        <w:tab w:val="right" w:pos="8640"/>
      </w:tabs>
    </w:pPr>
  </w:style>
  <w:style w:type="paragraph" w:styleId="Footer">
    <w:name w:val="footer"/>
    <w:basedOn w:val="Normal"/>
    <w:rsid w:val="00DF1B3E"/>
    <w:pPr>
      <w:tabs>
        <w:tab w:val="center" w:pos="4320"/>
        <w:tab w:val="right" w:pos="8640"/>
      </w:tabs>
    </w:pPr>
  </w:style>
  <w:style w:type="paragraph" w:styleId="E-mailSignature">
    <w:name w:val="E-mail Signature"/>
    <w:basedOn w:val="Normal"/>
    <w:rsid w:val="00DF1B3E"/>
  </w:style>
  <w:style w:type="character" w:styleId="Hyperlink">
    <w:name w:val="Hyperlink"/>
    <w:basedOn w:val="DefaultParagraphFont"/>
    <w:rsid w:val="00876B18"/>
    <w:rPr>
      <w:color w:val="0000FF"/>
      <w:u w:val="single"/>
    </w:rPr>
  </w:style>
  <w:style w:type="paragraph" w:styleId="Title">
    <w:name w:val="Title"/>
    <w:basedOn w:val="Normal"/>
    <w:qFormat/>
    <w:rsid w:val="008E41E3"/>
    <w:pPr>
      <w:spacing w:line="280" w:lineRule="atLeast"/>
    </w:pPr>
    <w:rPr>
      <w:b/>
      <w:bCs/>
      <w:sz w:val="28"/>
      <w:szCs w:val="28"/>
    </w:rPr>
  </w:style>
  <w:style w:type="paragraph" w:styleId="Subtitle">
    <w:name w:val="Subtitle"/>
    <w:basedOn w:val="Normal"/>
    <w:qFormat/>
    <w:rsid w:val="008E41E3"/>
    <w:pPr>
      <w:spacing w:line="330" w:lineRule="atLeast"/>
    </w:pPr>
    <w:rPr>
      <w:sz w:val="28"/>
      <w:szCs w:val="28"/>
    </w:rPr>
  </w:style>
  <w:style w:type="paragraph" w:styleId="BodyText2">
    <w:name w:val="Body Text 2"/>
    <w:basedOn w:val="Normal"/>
    <w:rsid w:val="008E41E3"/>
    <w:pPr>
      <w:spacing w:after="330" w:line="330" w:lineRule="atLeast"/>
      <w:ind w:right="1134"/>
    </w:pPr>
    <w:rPr>
      <w:szCs w:val="22"/>
    </w:rPr>
  </w:style>
  <w:style w:type="paragraph" w:customStyle="1" w:styleId="flietext-top">
    <w:name w:val="flietext-top"/>
    <w:basedOn w:val="Normal"/>
    <w:rsid w:val="008E41E3"/>
    <w:pPr>
      <w:keepNext/>
      <w:spacing w:line="330" w:lineRule="atLeast"/>
    </w:pPr>
    <w:rPr>
      <w:b/>
      <w:bCs/>
      <w:color w:val="000000"/>
      <w:szCs w:val="22"/>
    </w:rPr>
  </w:style>
  <w:style w:type="paragraph" w:customStyle="1" w:styleId="flietext">
    <w:name w:val="flietext"/>
    <w:basedOn w:val="Normal"/>
    <w:rsid w:val="008E41E3"/>
    <w:pPr>
      <w:spacing w:after="330" w:line="330" w:lineRule="atLeast"/>
      <w:ind w:right="1134"/>
    </w:pPr>
    <w:rPr>
      <w:color w:val="000000"/>
      <w:szCs w:val="22"/>
    </w:rPr>
  </w:style>
  <w:style w:type="paragraph" w:styleId="DocumentMap">
    <w:name w:val="Document Map"/>
    <w:basedOn w:val="Normal"/>
    <w:semiHidden/>
    <w:rsid w:val="00740C28"/>
    <w:pPr>
      <w:shd w:val="clear" w:color="auto" w:fill="000080"/>
    </w:pPr>
    <w:rPr>
      <w:rFonts w:ascii="Tahoma" w:hAnsi="Tahoma" w:cs="Tahoma"/>
      <w:sz w:val="20"/>
    </w:rPr>
  </w:style>
  <w:style w:type="paragraph" w:styleId="BalloonText">
    <w:name w:val="Balloon Text"/>
    <w:basedOn w:val="Normal"/>
    <w:semiHidden/>
    <w:rsid w:val="008F4BC5"/>
    <w:rPr>
      <w:rFonts w:ascii="Tahoma" w:hAnsi="Tahoma" w:cs="Tahoma"/>
      <w:sz w:val="16"/>
      <w:szCs w:val="16"/>
    </w:rPr>
  </w:style>
  <w:style w:type="paragraph" w:customStyle="1" w:styleId="Flietext-Top0">
    <w:name w:val="Fließtext-Top"/>
    <w:rsid w:val="00C5122C"/>
    <w:pPr>
      <w:keepNext/>
      <w:spacing w:line="330" w:lineRule="exact"/>
      <w:ind w:right="1134"/>
    </w:pPr>
    <w:rPr>
      <w:rFonts w:ascii="BMWTypeLight" w:eastAsia="Times" w:hAnsi="BMWTypeLight"/>
      <w:b/>
      <w:color w:val="000000"/>
      <w:kern w:val="16"/>
      <w:sz w:val="22"/>
      <w:lang w:val="de-DE" w:eastAsia="de-DE"/>
    </w:rPr>
  </w:style>
  <w:style w:type="paragraph" w:customStyle="1" w:styleId="Flietext0">
    <w:name w:val="Fließtext"/>
    <w:basedOn w:val="Heading1"/>
    <w:rsid w:val="00C5122C"/>
    <w:pPr>
      <w:keepNext w:val="0"/>
      <w:spacing w:before="0" w:after="330" w:line="330" w:lineRule="exact"/>
      <w:ind w:right="1134"/>
    </w:pPr>
    <w:rPr>
      <w:rFonts w:eastAsia="Times"/>
      <w:b w:val="0"/>
      <w:color w:val="000000"/>
      <w:kern w:val="16"/>
      <w:sz w:val="22"/>
      <w:lang w:val="de-DE" w:eastAsia="de-DE"/>
    </w:rPr>
  </w:style>
  <w:style w:type="paragraph" w:customStyle="1" w:styleId="KapitelberschriftohneUnterzeile">
    <w:name w:val="Kapitel Überschrift ohne  Unterzeile"/>
    <w:basedOn w:val="Normal"/>
    <w:rsid w:val="00C5122C"/>
    <w:pPr>
      <w:pageBreakBefore/>
      <w:spacing w:after="2330" w:line="370" w:lineRule="exact"/>
      <w:ind w:right="1531"/>
    </w:pPr>
    <w:rPr>
      <w:rFonts w:eastAsia="Times"/>
      <w:b/>
      <w:color w:val="000000"/>
      <w:sz w:val="36"/>
      <w:lang w:val="de-DE" w:eastAsia="de-DE"/>
    </w:rPr>
  </w:style>
  <w:style w:type="character" w:styleId="CommentReference">
    <w:name w:val="annotation reference"/>
    <w:basedOn w:val="DefaultParagraphFont"/>
    <w:semiHidden/>
    <w:rsid w:val="00876D91"/>
    <w:rPr>
      <w:sz w:val="16"/>
      <w:szCs w:val="16"/>
    </w:rPr>
  </w:style>
  <w:style w:type="paragraph" w:styleId="CommentText">
    <w:name w:val="annotation text"/>
    <w:basedOn w:val="Normal"/>
    <w:semiHidden/>
    <w:rsid w:val="00876D91"/>
    <w:rPr>
      <w:sz w:val="20"/>
    </w:rPr>
  </w:style>
  <w:style w:type="paragraph" w:styleId="CommentSubject">
    <w:name w:val="annotation subject"/>
    <w:basedOn w:val="CommentText"/>
    <w:next w:val="CommentText"/>
    <w:semiHidden/>
    <w:rsid w:val="00876D91"/>
    <w:rPr>
      <w:b/>
      <w:bCs/>
    </w:rPr>
  </w:style>
  <w:style w:type="paragraph" w:styleId="BodyText3">
    <w:name w:val="Body Text 3"/>
    <w:basedOn w:val="Normal"/>
    <w:rsid w:val="00751BF1"/>
    <w:pPr>
      <w:spacing w:after="120"/>
    </w:pPr>
    <w:rPr>
      <w:sz w:val="16"/>
      <w:szCs w:val="16"/>
    </w:rPr>
  </w:style>
  <w:style w:type="paragraph" w:styleId="NormalWeb">
    <w:name w:val="Normal (Web)"/>
    <w:basedOn w:val="Normal"/>
    <w:uiPriority w:val="99"/>
    <w:unhideWhenUsed/>
    <w:rsid w:val="00801356"/>
    <w:pPr>
      <w:spacing w:before="100" w:beforeAutospacing="1" w:after="100" w:afterAutospacing="1"/>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8896140">
      <w:bodyDiv w:val="1"/>
      <w:marLeft w:val="0"/>
      <w:marRight w:val="0"/>
      <w:marTop w:val="0"/>
      <w:marBottom w:val="0"/>
      <w:divBdr>
        <w:top w:val="none" w:sz="0" w:space="0" w:color="auto"/>
        <w:left w:val="none" w:sz="0" w:space="0" w:color="auto"/>
        <w:bottom w:val="none" w:sz="0" w:space="0" w:color="auto"/>
        <w:right w:val="none" w:sz="0" w:space="0" w:color="auto"/>
      </w:divBdr>
    </w:div>
    <w:div w:id="96759214">
      <w:bodyDiv w:val="1"/>
      <w:marLeft w:val="0"/>
      <w:marRight w:val="0"/>
      <w:marTop w:val="0"/>
      <w:marBottom w:val="0"/>
      <w:divBdr>
        <w:top w:val="none" w:sz="0" w:space="0" w:color="auto"/>
        <w:left w:val="none" w:sz="0" w:space="0" w:color="auto"/>
        <w:bottom w:val="none" w:sz="0" w:space="0" w:color="auto"/>
        <w:right w:val="none" w:sz="0" w:space="0" w:color="auto"/>
      </w:divBdr>
    </w:div>
    <w:div w:id="101386912">
      <w:bodyDiv w:val="1"/>
      <w:marLeft w:val="0"/>
      <w:marRight w:val="0"/>
      <w:marTop w:val="0"/>
      <w:marBottom w:val="0"/>
      <w:divBdr>
        <w:top w:val="none" w:sz="0" w:space="0" w:color="auto"/>
        <w:left w:val="none" w:sz="0" w:space="0" w:color="auto"/>
        <w:bottom w:val="none" w:sz="0" w:space="0" w:color="auto"/>
        <w:right w:val="none" w:sz="0" w:space="0" w:color="auto"/>
      </w:divBdr>
    </w:div>
    <w:div w:id="120272882">
      <w:bodyDiv w:val="1"/>
      <w:marLeft w:val="0"/>
      <w:marRight w:val="0"/>
      <w:marTop w:val="0"/>
      <w:marBottom w:val="0"/>
      <w:divBdr>
        <w:top w:val="none" w:sz="0" w:space="0" w:color="auto"/>
        <w:left w:val="none" w:sz="0" w:space="0" w:color="auto"/>
        <w:bottom w:val="none" w:sz="0" w:space="0" w:color="auto"/>
        <w:right w:val="none" w:sz="0" w:space="0" w:color="auto"/>
      </w:divBdr>
    </w:div>
    <w:div w:id="167599216">
      <w:bodyDiv w:val="1"/>
      <w:marLeft w:val="0"/>
      <w:marRight w:val="0"/>
      <w:marTop w:val="0"/>
      <w:marBottom w:val="0"/>
      <w:divBdr>
        <w:top w:val="none" w:sz="0" w:space="0" w:color="auto"/>
        <w:left w:val="none" w:sz="0" w:space="0" w:color="auto"/>
        <w:bottom w:val="none" w:sz="0" w:space="0" w:color="auto"/>
        <w:right w:val="none" w:sz="0" w:space="0" w:color="auto"/>
      </w:divBdr>
    </w:div>
    <w:div w:id="190848919">
      <w:bodyDiv w:val="1"/>
      <w:marLeft w:val="0"/>
      <w:marRight w:val="0"/>
      <w:marTop w:val="0"/>
      <w:marBottom w:val="0"/>
      <w:divBdr>
        <w:top w:val="none" w:sz="0" w:space="0" w:color="auto"/>
        <w:left w:val="none" w:sz="0" w:space="0" w:color="auto"/>
        <w:bottom w:val="none" w:sz="0" w:space="0" w:color="auto"/>
        <w:right w:val="none" w:sz="0" w:space="0" w:color="auto"/>
      </w:divBdr>
    </w:div>
    <w:div w:id="199166973">
      <w:bodyDiv w:val="1"/>
      <w:marLeft w:val="0"/>
      <w:marRight w:val="0"/>
      <w:marTop w:val="0"/>
      <w:marBottom w:val="0"/>
      <w:divBdr>
        <w:top w:val="none" w:sz="0" w:space="0" w:color="auto"/>
        <w:left w:val="none" w:sz="0" w:space="0" w:color="auto"/>
        <w:bottom w:val="none" w:sz="0" w:space="0" w:color="auto"/>
        <w:right w:val="none" w:sz="0" w:space="0" w:color="auto"/>
      </w:divBdr>
    </w:div>
    <w:div w:id="202406674">
      <w:bodyDiv w:val="1"/>
      <w:marLeft w:val="0"/>
      <w:marRight w:val="0"/>
      <w:marTop w:val="0"/>
      <w:marBottom w:val="0"/>
      <w:divBdr>
        <w:top w:val="none" w:sz="0" w:space="0" w:color="auto"/>
        <w:left w:val="none" w:sz="0" w:space="0" w:color="auto"/>
        <w:bottom w:val="none" w:sz="0" w:space="0" w:color="auto"/>
        <w:right w:val="none" w:sz="0" w:space="0" w:color="auto"/>
      </w:divBdr>
    </w:div>
    <w:div w:id="310792451">
      <w:bodyDiv w:val="1"/>
      <w:marLeft w:val="0"/>
      <w:marRight w:val="0"/>
      <w:marTop w:val="0"/>
      <w:marBottom w:val="0"/>
      <w:divBdr>
        <w:top w:val="none" w:sz="0" w:space="0" w:color="auto"/>
        <w:left w:val="none" w:sz="0" w:space="0" w:color="auto"/>
        <w:bottom w:val="none" w:sz="0" w:space="0" w:color="auto"/>
        <w:right w:val="none" w:sz="0" w:space="0" w:color="auto"/>
      </w:divBdr>
    </w:div>
    <w:div w:id="323555356">
      <w:bodyDiv w:val="1"/>
      <w:marLeft w:val="0"/>
      <w:marRight w:val="0"/>
      <w:marTop w:val="0"/>
      <w:marBottom w:val="0"/>
      <w:divBdr>
        <w:top w:val="none" w:sz="0" w:space="0" w:color="auto"/>
        <w:left w:val="none" w:sz="0" w:space="0" w:color="auto"/>
        <w:bottom w:val="none" w:sz="0" w:space="0" w:color="auto"/>
        <w:right w:val="none" w:sz="0" w:space="0" w:color="auto"/>
      </w:divBdr>
    </w:div>
    <w:div w:id="392462153">
      <w:bodyDiv w:val="1"/>
      <w:marLeft w:val="0"/>
      <w:marRight w:val="0"/>
      <w:marTop w:val="0"/>
      <w:marBottom w:val="0"/>
      <w:divBdr>
        <w:top w:val="none" w:sz="0" w:space="0" w:color="auto"/>
        <w:left w:val="none" w:sz="0" w:space="0" w:color="auto"/>
        <w:bottom w:val="none" w:sz="0" w:space="0" w:color="auto"/>
        <w:right w:val="none" w:sz="0" w:space="0" w:color="auto"/>
      </w:divBdr>
    </w:div>
    <w:div w:id="517694628">
      <w:bodyDiv w:val="1"/>
      <w:marLeft w:val="0"/>
      <w:marRight w:val="0"/>
      <w:marTop w:val="0"/>
      <w:marBottom w:val="0"/>
      <w:divBdr>
        <w:top w:val="none" w:sz="0" w:space="0" w:color="auto"/>
        <w:left w:val="none" w:sz="0" w:space="0" w:color="auto"/>
        <w:bottom w:val="none" w:sz="0" w:space="0" w:color="auto"/>
        <w:right w:val="none" w:sz="0" w:space="0" w:color="auto"/>
      </w:divBdr>
    </w:div>
    <w:div w:id="547959939">
      <w:bodyDiv w:val="1"/>
      <w:marLeft w:val="0"/>
      <w:marRight w:val="0"/>
      <w:marTop w:val="0"/>
      <w:marBottom w:val="0"/>
      <w:divBdr>
        <w:top w:val="none" w:sz="0" w:space="0" w:color="auto"/>
        <w:left w:val="none" w:sz="0" w:space="0" w:color="auto"/>
        <w:bottom w:val="none" w:sz="0" w:space="0" w:color="auto"/>
        <w:right w:val="none" w:sz="0" w:space="0" w:color="auto"/>
      </w:divBdr>
    </w:div>
    <w:div w:id="568541970">
      <w:bodyDiv w:val="1"/>
      <w:marLeft w:val="0"/>
      <w:marRight w:val="0"/>
      <w:marTop w:val="0"/>
      <w:marBottom w:val="0"/>
      <w:divBdr>
        <w:top w:val="none" w:sz="0" w:space="0" w:color="auto"/>
        <w:left w:val="none" w:sz="0" w:space="0" w:color="auto"/>
        <w:bottom w:val="none" w:sz="0" w:space="0" w:color="auto"/>
        <w:right w:val="none" w:sz="0" w:space="0" w:color="auto"/>
      </w:divBdr>
    </w:div>
    <w:div w:id="721904844">
      <w:bodyDiv w:val="1"/>
      <w:marLeft w:val="0"/>
      <w:marRight w:val="0"/>
      <w:marTop w:val="0"/>
      <w:marBottom w:val="0"/>
      <w:divBdr>
        <w:top w:val="none" w:sz="0" w:space="0" w:color="auto"/>
        <w:left w:val="none" w:sz="0" w:space="0" w:color="auto"/>
        <w:bottom w:val="none" w:sz="0" w:space="0" w:color="auto"/>
        <w:right w:val="none" w:sz="0" w:space="0" w:color="auto"/>
      </w:divBdr>
    </w:div>
    <w:div w:id="738988625">
      <w:bodyDiv w:val="1"/>
      <w:marLeft w:val="0"/>
      <w:marRight w:val="0"/>
      <w:marTop w:val="0"/>
      <w:marBottom w:val="0"/>
      <w:divBdr>
        <w:top w:val="none" w:sz="0" w:space="0" w:color="auto"/>
        <w:left w:val="none" w:sz="0" w:space="0" w:color="auto"/>
        <w:bottom w:val="none" w:sz="0" w:space="0" w:color="auto"/>
        <w:right w:val="none" w:sz="0" w:space="0" w:color="auto"/>
      </w:divBdr>
    </w:div>
    <w:div w:id="741486077">
      <w:bodyDiv w:val="1"/>
      <w:marLeft w:val="0"/>
      <w:marRight w:val="0"/>
      <w:marTop w:val="0"/>
      <w:marBottom w:val="0"/>
      <w:divBdr>
        <w:top w:val="none" w:sz="0" w:space="0" w:color="auto"/>
        <w:left w:val="none" w:sz="0" w:space="0" w:color="auto"/>
        <w:bottom w:val="none" w:sz="0" w:space="0" w:color="auto"/>
        <w:right w:val="none" w:sz="0" w:space="0" w:color="auto"/>
      </w:divBdr>
    </w:div>
    <w:div w:id="833716179">
      <w:bodyDiv w:val="1"/>
      <w:marLeft w:val="0"/>
      <w:marRight w:val="0"/>
      <w:marTop w:val="0"/>
      <w:marBottom w:val="0"/>
      <w:divBdr>
        <w:top w:val="none" w:sz="0" w:space="0" w:color="auto"/>
        <w:left w:val="none" w:sz="0" w:space="0" w:color="auto"/>
        <w:bottom w:val="none" w:sz="0" w:space="0" w:color="auto"/>
        <w:right w:val="none" w:sz="0" w:space="0" w:color="auto"/>
      </w:divBdr>
    </w:div>
    <w:div w:id="924264354">
      <w:bodyDiv w:val="1"/>
      <w:marLeft w:val="0"/>
      <w:marRight w:val="0"/>
      <w:marTop w:val="0"/>
      <w:marBottom w:val="0"/>
      <w:divBdr>
        <w:top w:val="none" w:sz="0" w:space="0" w:color="auto"/>
        <w:left w:val="none" w:sz="0" w:space="0" w:color="auto"/>
        <w:bottom w:val="none" w:sz="0" w:space="0" w:color="auto"/>
        <w:right w:val="none" w:sz="0" w:space="0" w:color="auto"/>
      </w:divBdr>
    </w:div>
    <w:div w:id="937327406">
      <w:bodyDiv w:val="1"/>
      <w:marLeft w:val="0"/>
      <w:marRight w:val="0"/>
      <w:marTop w:val="0"/>
      <w:marBottom w:val="0"/>
      <w:divBdr>
        <w:top w:val="none" w:sz="0" w:space="0" w:color="auto"/>
        <w:left w:val="none" w:sz="0" w:space="0" w:color="auto"/>
        <w:bottom w:val="none" w:sz="0" w:space="0" w:color="auto"/>
        <w:right w:val="none" w:sz="0" w:space="0" w:color="auto"/>
      </w:divBdr>
    </w:div>
    <w:div w:id="1034041546">
      <w:bodyDiv w:val="1"/>
      <w:marLeft w:val="0"/>
      <w:marRight w:val="0"/>
      <w:marTop w:val="0"/>
      <w:marBottom w:val="0"/>
      <w:divBdr>
        <w:top w:val="none" w:sz="0" w:space="0" w:color="auto"/>
        <w:left w:val="none" w:sz="0" w:space="0" w:color="auto"/>
        <w:bottom w:val="none" w:sz="0" w:space="0" w:color="auto"/>
        <w:right w:val="none" w:sz="0" w:space="0" w:color="auto"/>
      </w:divBdr>
    </w:div>
    <w:div w:id="1040059048">
      <w:bodyDiv w:val="1"/>
      <w:marLeft w:val="0"/>
      <w:marRight w:val="0"/>
      <w:marTop w:val="0"/>
      <w:marBottom w:val="0"/>
      <w:divBdr>
        <w:top w:val="none" w:sz="0" w:space="0" w:color="auto"/>
        <w:left w:val="none" w:sz="0" w:space="0" w:color="auto"/>
        <w:bottom w:val="none" w:sz="0" w:space="0" w:color="auto"/>
        <w:right w:val="none" w:sz="0" w:space="0" w:color="auto"/>
      </w:divBdr>
    </w:div>
    <w:div w:id="1117138767">
      <w:bodyDiv w:val="1"/>
      <w:marLeft w:val="0"/>
      <w:marRight w:val="0"/>
      <w:marTop w:val="0"/>
      <w:marBottom w:val="0"/>
      <w:divBdr>
        <w:top w:val="none" w:sz="0" w:space="0" w:color="auto"/>
        <w:left w:val="none" w:sz="0" w:space="0" w:color="auto"/>
        <w:bottom w:val="none" w:sz="0" w:space="0" w:color="auto"/>
        <w:right w:val="none" w:sz="0" w:space="0" w:color="auto"/>
      </w:divBdr>
    </w:div>
    <w:div w:id="1155103411">
      <w:bodyDiv w:val="1"/>
      <w:marLeft w:val="0"/>
      <w:marRight w:val="0"/>
      <w:marTop w:val="0"/>
      <w:marBottom w:val="0"/>
      <w:divBdr>
        <w:top w:val="none" w:sz="0" w:space="0" w:color="auto"/>
        <w:left w:val="none" w:sz="0" w:space="0" w:color="auto"/>
        <w:bottom w:val="none" w:sz="0" w:space="0" w:color="auto"/>
        <w:right w:val="none" w:sz="0" w:space="0" w:color="auto"/>
      </w:divBdr>
    </w:div>
    <w:div w:id="1213037500">
      <w:bodyDiv w:val="1"/>
      <w:marLeft w:val="0"/>
      <w:marRight w:val="0"/>
      <w:marTop w:val="0"/>
      <w:marBottom w:val="0"/>
      <w:divBdr>
        <w:top w:val="none" w:sz="0" w:space="0" w:color="auto"/>
        <w:left w:val="none" w:sz="0" w:space="0" w:color="auto"/>
        <w:bottom w:val="none" w:sz="0" w:space="0" w:color="auto"/>
        <w:right w:val="none" w:sz="0" w:space="0" w:color="auto"/>
      </w:divBdr>
    </w:div>
    <w:div w:id="1219049246">
      <w:bodyDiv w:val="1"/>
      <w:marLeft w:val="0"/>
      <w:marRight w:val="0"/>
      <w:marTop w:val="0"/>
      <w:marBottom w:val="0"/>
      <w:divBdr>
        <w:top w:val="none" w:sz="0" w:space="0" w:color="auto"/>
        <w:left w:val="none" w:sz="0" w:space="0" w:color="auto"/>
        <w:bottom w:val="none" w:sz="0" w:space="0" w:color="auto"/>
        <w:right w:val="none" w:sz="0" w:space="0" w:color="auto"/>
      </w:divBdr>
    </w:div>
    <w:div w:id="1227646889">
      <w:bodyDiv w:val="1"/>
      <w:marLeft w:val="0"/>
      <w:marRight w:val="0"/>
      <w:marTop w:val="0"/>
      <w:marBottom w:val="0"/>
      <w:divBdr>
        <w:top w:val="none" w:sz="0" w:space="0" w:color="auto"/>
        <w:left w:val="none" w:sz="0" w:space="0" w:color="auto"/>
        <w:bottom w:val="none" w:sz="0" w:space="0" w:color="auto"/>
        <w:right w:val="none" w:sz="0" w:space="0" w:color="auto"/>
      </w:divBdr>
    </w:div>
    <w:div w:id="1250969775">
      <w:bodyDiv w:val="1"/>
      <w:marLeft w:val="0"/>
      <w:marRight w:val="0"/>
      <w:marTop w:val="0"/>
      <w:marBottom w:val="0"/>
      <w:divBdr>
        <w:top w:val="none" w:sz="0" w:space="0" w:color="auto"/>
        <w:left w:val="none" w:sz="0" w:space="0" w:color="auto"/>
        <w:bottom w:val="none" w:sz="0" w:space="0" w:color="auto"/>
        <w:right w:val="none" w:sz="0" w:space="0" w:color="auto"/>
      </w:divBdr>
    </w:div>
    <w:div w:id="1279947794">
      <w:bodyDiv w:val="1"/>
      <w:marLeft w:val="0"/>
      <w:marRight w:val="0"/>
      <w:marTop w:val="0"/>
      <w:marBottom w:val="0"/>
      <w:divBdr>
        <w:top w:val="none" w:sz="0" w:space="0" w:color="auto"/>
        <w:left w:val="none" w:sz="0" w:space="0" w:color="auto"/>
        <w:bottom w:val="none" w:sz="0" w:space="0" w:color="auto"/>
        <w:right w:val="none" w:sz="0" w:space="0" w:color="auto"/>
      </w:divBdr>
    </w:div>
    <w:div w:id="1303804580">
      <w:bodyDiv w:val="1"/>
      <w:marLeft w:val="0"/>
      <w:marRight w:val="0"/>
      <w:marTop w:val="0"/>
      <w:marBottom w:val="0"/>
      <w:divBdr>
        <w:top w:val="none" w:sz="0" w:space="0" w:color="auto"/>
        <w:left w:val="none" w:sz="0" w:space="0" w:color="auto"/>
        <w:bottom w:val="none" w:sz="0" w:space="0" w:color="auto"/>
        <w:right w:val="none" w:sz="0" w:space="0" w:color="auto"/>
      </w:divBdr>
    </w:div>
    <w:div w:id="1325662509">
      <w:bodyDiv w:val="1"/>
      <w:marLeft w:val="0"/>
      <w:marRight w:val="0"/>
      <w:marTop w:val="0"/>
      <w:marBottom w:val="0"/>
      <w:divBdr>
        <w:top w:val="none" w:sz="0" w:space="0" w:color="auto"/>
        <w:left w:val="none" w:sz="0" w:space="0" w:color="auto"/>
        <w:bottom w:val="none" w:sz="0" w:space="0" w:color="auto"/>
        <w:right w:val="none" w:sz="0" w:space="0" w:color="auto"/>
      </w:divBdr>
    </w:div>
    <w:div w:id="1472401636">
      <w:bodyDiv w:val="1"/>
      <w:marLeft w:val="0"/>
      <w:marRight w:val="0"/>
      <w:marTop w:val="0"/>
      <w:marBottom w:val="0"/>
      <w:divBdr>
        <w:top w:val="none" w:sz="0" w:space="0" w:color="auto"/>
        <w:left w:val="none" w:sz="0" w:space="0" w:color="auto"/>
        <w:bottom w:val="none" w:sz="0" w:space="0" w:color="auto"/>
        <w:right w:val="none" w:sz="0" w:space="0" w:color="auto"/>
      </w:divBdr>
    </w:div>
    <w:div w:id="1581869999">
      <w:bodyDiv w:val="1"/>
      <w:marLeft w:val="0"/>
      <w:marRight w:val="0"/>
      <w:marTop w:val="0"/>
      <w:marBottom w:val="0"/>
      <w:divBdr>
        <w:top w:val="none" w:sz="0" w:space="0" w:color="auto"/>
        <w:left w:val="none" w:sz="0" w:space="0" w:color="auto"/>
        <w:bottom w:val="none" w:sz="0" w:space="0" w:color="auto"/>
        <w:right w:val="none" w:sz="0" w:space="0" w:color="auto"/>
      </w:divBdr>
    </w:div>
    <w:div w:id="1588689257">
      <w:bodyDiv w:val="1"/>
      <w:marLeft w:val="0"/>
      <w:marRight w:val="0"/>
      <w:marTop w:val="0"/>
      <w:marBottom w:val="0"/>
      <w:divBdr>
        <w:top w:val="none" w:sz="0" w:space="0" w:color="auto"/>
        <w:left w:val="none" w:sz="0" w:space="0" w:color="auto"/>
        <w:bottom w:val="none" w:sz="0" w:space="0" w:color="auto"/>
        <w:right w:val="none" w:sz="0" w:space="0" w:color="auto"/>
      </w:divBdr>
    </w:div>
    <w:div w:id="1752047125">
      <w:bodyDiv w:val="1"/>
      <w:marLeft w:val="0"/>
      <w:marRight w:val="0"/>
      <w:marTop w:val="0"/>
      <w:marBottom w:val="0"/>
      <w:divBdr>
        <w:top w:val="none" w:sz="0" w:space="0" w:color="auto"/>
        <w:left w:val="none" w:sz="0" w:space="0" w:color="auto"/>
        <w:bottom w:val="none" w:sz="0" w:space="0" w:color="auto"/>
        <w:right w:val="none" w:sz="0" w:space="0" w:color="auto"/>
      </w:divBdr>
    </w:div>
    <w:div w:id="1795320914">
      <w:bodyDiv w:val="1"/>
      <w:marLeft w:val="0"/>
      <w:marRight w:val="0"/>
      <w:marTop w:val="0"/>
      <w:marBottom w:val="0"/>
      <w:divBdr>
        <w:top w:val="none" w:sz="0" w:space="0" w:color="auto"/>
        <w:left w:val="none" w:sz="0" w:space="0" w:color="auto"/>
        <w:bottom w:val="none" w:sz="0" w:space="0" w:color="auto"/>
        <w:right w:val="none" w:sz="0" w:space="0" w:color="auto"/>
      </w:divBdr>
    </w:div>
    <w:div w:id="1874808751">
      <w:bodyDiv w:val="1"/>
      <w:marLeft w:val="0"/>
      <w:marRight w:val="0"/>
      <w:marTop w:val="0"/>
      <w:marBottom w:val="0"/>
      <w:divBdr>
        <w:top w:val="none" w:sz="0" w:space="0" w:color="auto"/>
        <w:left w:val="none" w:sz="0" w:space="0" w:color="auto"/>
        <w:bottom w:val="none" w:sz="0" w:space="0" w:color="auto"/>
        <w:right w:val="none" w:sz="0" w:space="0" w:color="auto"/>
      </w:divBdr>
    </w:div>
    <w:div w:id="1920167251">
      <w:bodyDiv w:val="1"/>
      <w:marLeft w:val="0"/>
      <w:marRight w:val="0"/>
      <w:marTop w:val="0"/>
      <w:marBottom w:val="0"/>
      <w:divBdr>
        <w:top w:val="none" w:sz="0" w:space="0" w:color="auto"/>
        <w:left w:val="none" w:sz="0" w:space="0" w:color="auto"/>
        <w:bottom w:val="none" w:sz="0" w:space="0" w:color="auto"/>
        <w:right w:val="none" w:sz="0" w:space="0" w:color="auto"/>
      </w:divBdr>
    </w:div>
    <w:div w:id="2119638519">
      <w:bodyDiv w:val="1"/>
      <w:marLeft w:val="0"/>
      <w:marRight w:val="0"/>
      <w:marTop w:val="0"/>
      <w:marBottom w:val="0"/>
      <w:divBdr>
        <w:top w:val="none" w:sz="0" w:space="0" w:color="auto"/>
        <w:left w:val="none" w:sz="0" w:space="0" w:color="auto"/>
        <w:bottom w:val="none" w:sz="0" w:space="0" w:color="auto"/>
        <w:right w:val="none" w:sz="0" w:space="0" w:color="auto"/>
      </w:divBdr>
    </w:div>
    <w:div w:id="2132088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tacy.morris@bmwgroup.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ochen.frey@bmwgroup.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3</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BMW Canada Inc</vt:lpstr>
    </vt:vector>
  </TitlesOfParts>
  <Company/>
  <LinksUpToDate>false</LinksUpToDate>
  <CharactersWithSpaces>5842</CharactersWithSpaces>
  <SharedDoc>false</SharedDoc>
  <HLinks>
    <vt:vector size="6" baseType="variant">
      <vt:variant>
        <vt:i4>4784161</vt:i4>
      </vt:variant>
      <vt:variant>
        <vt:i4>0</vt:i4>
      </vt:variant>
      <vt:variant>
        <vt:i4>0</vt:i4>
      </vt:variant>
      <vt:variant>
        <vt:i4>5</vt:i4>
      </vt:variant>
      <vt:variant>
        <vt:lpwstr>mailto:Stacy.morris@bmwgroup.ca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Canada Inc</dc:title>
  <dc:subject/>
  <dc:creator>agerber</dc:creator>
  <cp:keywords/>
  <dc:description/>
  <cp:lastModifiedBy>-</cp:lastModifiedBy>
  <cp:revision>12</cp:revision>
  <cp:lastPrinted>2009-10-16T13:32:00Z</cp:lastPrinted>
  <dcterms:created xsi:type="dcterms:W3CDTF">2009-10-16T12:13:00Z</dcterms:created>
  <dcterms:modified xsi:type="dcterms:W3CDTF">2009-10-30T14:39:00Z</dcterms:modified>
</cp:coreProperties>
</file>