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47D" w:rsidRPr="00FE3B83" w:rsidRDefault="00DA268F" w:rsidP="001150F8">
      <w:pPr>
        <w:rPr>
          <w:rFonts w:ascii="Microsoft Sans Serif" w:hAnsi="Microsoft Sans Serif" w:cs="Microsoft Sans Serif"/>
          <w:b/>
          <w:bCs/>
          <w:color w:val="000000"/>
          <w:sz w:val="96"/>
          <w:szCs w:val="96"/>
        </w:rPr>
      </w:pPr>
      <w:r>
        <w:rPr>
          <w:rFonts w:ascii="Microsoft Sans Serif" w:hAnsi="Microsoft Sans Serif" w:cs="Microsoft Sans Serif"/>
          <w:b/>
          <w:bCs/>
          <w:noProof/>
          <w:color w:val="000000"/>
          <w:sz w:val="96"/>
          <w:szCs w:val="96"/>
          <w:lang w:val="en-US" w:eastAsia="zh-CN"/>
        </w:rPr>
        <w:drawing>
          <wp:anchor distT="0" distB="0" distL="114300" distR="114300" simplePos="0" relativeHeight="251658240" behindDoc="1" locked="0" layoutInCell="1" allowOverlap="1" wp14:anchorId="7CCC1514" wp14:editId="3C519A06">
            <wp:simplePos x="0" y="0"/>
            <wp:positionH relativeFrom="column">
              <wp:posOffset>3594735</wp:posOffset>
            </wp:positionH>
            <wp:positionV relativeFrom="paragraph">
              <wp:posOffset>-331470</wp:posOffset>
            </wp:positionV>
            <wp:extent cx="2599690" cy="1623695"/>
            <wp:effectExtent l="0" t="0" r="0" b="0"/>
            <wp:wrapTight wrapText="bothSides">
              <wp:wrapPolygon edited="0">
                <wp:start x="0" y="0"/>
                <wp:lineTo x="0" y="21287"/>
                <wp:lineTo x="21368" y="21287"/>
                <wp:lineTo x="21368" y="0"/>
                <wp:lineTo x="0" y="0"/>
              </wp:wrapPolygon>
            </wp:wrapTight>
            <wp:docPr id="2" name="Picture 0" descr="BMW_MINI_Official Vehicle LockUp_BI_EN first_CMYK_FINAL_one lin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MINI_Official Vehicle LockUp_BI_EN first_CMYK_FINAL_one line copy.jpg"/>
                    <pic:cNvPicPr/>
                  </pic:nvPicPr>
                  <pic:blipFill>
                    <a:blip r:embed="rId6" cstate="print"/>
                    <a:stretch>
                      <a:fillRect/>
                    </a:stretch>
                  </pic:blipFill>
                  <pic:spPr>
                    <a:xfrm>
                      <a:off x="0" y="0"/>
                      <a:ext cx="2599690" cy="1623695"/>
                    </a:xfrm>
                    <a:prstGeom prst="rect">
                      <a:avLst/>
                    </a:prstGeom>
                  </pic:spPr>
                </pic:pic>
              </a:graphicData>
            </a:graphic>
          </wp:anchor>
        </w:drawing>
      </w:r>
      <w:r w:rsidR="0032147D">
        <w:rPr>
          <w:rFonts w:ascii="Microsoft Sans Serif" w:hAnsi="Microsoft Sans Serif" w:cs="Microsoft Sans Serif"/>
          <w:b/>
          <w:bCs/>
          <w:color w:val="000000"/>
          <w:sz w:val="96"/>
          <w:szCs w:val="96"/>
        </w:rPr>
        <w:t>Release</w:t>
      </w:r>
      <w:r w:rsidR="001150F8">
        <w:rPr>
          <w:rFonts w:ascii="Microsoft Sans Serif" w:hAnsi="Microsoft Sans Serif" w:cs="Microsoft Sans Serif"/>
          <w:b/>
          <w:bCs/>
          <w:color w:val="000000"/>
          <w:sz w:val="96"/>
          <w:szCs w:val="96"/>
        </w:rPr>
        <w:tab/>
      </w:r>
      <w:r w:rsidR="001150F8">
        <w:rPr>
          <w:rFonts w:ascii="Microsoft Sans Serif" w:hAnsi="Microsoft Sans Serif" w:cs="Microsoft Sans Serif"/>
          <w:b/>
          <w:bCs/>
          <w:color w:val="000000"/>
          <w:sz w:val="96"/>
          <w:szCs w:val="96"/>
        </w:rPr>
        <w:tab/>
      </w:r>
      <w:r w:rsidR="001150F8">
        <w:rPr>
          <w:rFonts w:ascii="Microsoft Sans Serif" w:hAnsi="Microsoft Sans Serif" w:cs="Microsoft Sans Serif"/>
          <w:b/>
          <w:bCs/>
          <w:color w:val="000000"/>
          <w:sz w:val="96"/>
          <w:szCs w:val="96"/>
        </w:rPr>
        <w:tab/>
        <w:t xml:space="preserve">              </w:t>
      </w:r>
    </w:p>
    <w:p w:rsidR="0032147D" w:rsidRPr="00541BE7" w:rsidRDefault="00EB61BE" w:rsidP="0032147D">
      <w:pPr>
        <w:rPr>
          <w:rFonts w:ascii="Tahoma" w:hAnsi="Tahoma" w:cs="Tahoma"/>
          <w:color w:val="000000"/>
          <w:sz w:val="20"/>
          <w:szCs w:val="20"/>
        </w:rPr>
      </w:pPr>
      <w:r>
        <w:rPr>
          <w:rFonts w:ascii="Microsoft Sans Serif" w:hAnsi="Microsoft Sans Serif" w:cs="Microsoft Sans Serif"/>
          <w:color w:val="000000"/>
        </w:rPr>
        <w:t>January 18</w:t>
      </w:r>
      <w:r w:rsidR="0032147D" w:rsidRPr="00541BE7">
        <w:rPr>
          <w:rFonts w:ascii="Microsoft Sans Serif" w:hAnsi="Microsoft Sans Serif" w:cs="Microsoft Sans Serif"/>
          <w:color w:val="000000"/>
        </w:rPr>
        <w:t>, 2012</w:t>
      </w:r>
    </w:p>
    <w:p w:rsidR="0032147D" w:rsidRPr="00541BE7" w:rsidRDefault="0032147D" w:rsidP="0032147D">
      <w:pPr>
        <w:rPr>
          <w:color w:val="000000"/>
        </w:rPr>
      </w:pPr>
      <w:r w:rsidRPr="00541BE7">
        <w:rPr>
          <w:rFonts w:ascii="Microsoft Sans Serif" w:hAnsi="Microsoft Sans Serif" w:cs="Microsoft Sans Serif"/>
          <w:color w:val="000000"/>
        </w:rPr>
        <w:t>For immediate release</w:t>
      </w:r>
    </w:p>
    <w:p w:rsidR="0032147D" w:rsidRPr="00541BE7" w:rsidRDefault="0032147D" w:rsidP="0032147D">
      <w:pPr>
        <w:rPr>
          <w:color w:val="000000"/>
        </w:rPr>
      </w:pPr>
      <w:r w:rsidRPr="00541BE7">
        <w:rPr>
          <w:rFonts w:ascii="Microsoft Sans Serif" w:hAnsi="Microsoft Sans Serif" w:cs="Microsoft Sans Serif"/>
          <w:caps/>
          <w:color w:val="000000"/>
        </w:rPr>
        <w:t> </w:t>
      </w:r>
    </w:p>
    <w:p w:rsidR="00FE3B83" w:rsidRDefault="00FE3B83" w:rsidP="00DA268F">
      <w:pPr>
        <w:ind w:left="720"/>
        <w:jc w:val="center"/>
        <w:rPr>
          <w:rFonts w:ascii="Microsoft Sans Serif" w:hAnsi="Microsoft Sans Serif" w:cs="Microsoft Sans Serif"/>
          <w:b/>
          <w:bCs/>
          <w:color w:val="000000" w:themeColor="text1"/>
          <w:sz w:val="32"/>
          <w:szCs w:val="32"/>
        </w:rPr>
      </w:pPr>
    </w:p>
    <w:p w:rsidR="0032147D" w:rsidRPr="0032147D" w:rsidRDefault="0032147D" w:rsidP="00DA268F">
      <w:pPr>
        <w:ind w:left="720"/>
        <w:jc w:val="center"/>
        <w:rPr>
          <w:rFonts w:ascii="Microsoft Sans Serif" w:hAnsi="Microsoft Sans Serif" w:cs="Microsoft Sans Serif"/>
          <w:b/>
          <w:bCs/>
          <w:color w:val="000000" w:themeColor="text1"/>
          <w:sz w:val="32"/>
          <w:szCs w:val="32"/>
        </w:rPr>
      </w:pPr>
      <w:r w:rsidRPr="0032147D">
        <w:rPr>
          <w:rFonts w:ascii="Microsoft Sans Serif" w:hAnsi="Microsoft Sans Serif" w:cs="Microsoft Sans Serif"/>
          <w:b/>
          <w:bCs/>
          <w:color w:val="000000" w:themeColor="text1"/>
          <w:sz w:val="32"/>
          <w:szCs w:val="32"/>
        </w:rPr>
        <w:t xml:space="preserve">BMW </w:t>
      </w:r>
      <w:r w:rsidR="00981062">
        <w:rPr>
          <w:rFonts w:ascii="Microsoft Sans Serif" w:hAnsi="Microsoft Sans Serif" w:cs="Microsoft Sans Serif"/>
          <w:b/>
          <w:bCs/>
          <w:color w:val="000000" w:themeColor="text1"/>
          <w:sz w:val="32"/>
          <w:szCs w:val="32"/>
        </w:rPr>
        <w:t xml:space="preserve">GROUP CANADA </w:t>
      </w:r>
      <w:r w:rsidRPr="0032147D">
        <w:rPr>
          <w:rFonts w:ascii="Microsoft Sans Serif" w:hAnsi="Microsoft Sans Serif" w:cs="Microsoft Sans Serif"/>
          <w:b/>
          <w:bCs/>
          <w:color w:val="000000" w:themeColor="text1"/>
          <w:sz w:val="32"/>
          <w:szCs w:val="32"/>
        </w:rPr>
        <w:t>DRIVES SUPPORT FOR CANADIAN OLYMPIC ATHLETES</w:t>
      </w:r>
    </w:p>
    <w:p w:rsidR="0032147D" w:rsidRPr="00FE3B83" w:rsidRDefault="0032147D" w:rsidP="0032147D">
      <w:pPr>
        <w:jc w:val="center"/>
        <w:rPr>
          <w:rFonts w:ascii="Microsoft Sans Serif" w:hAnsi="Microsoft Sans Serif" w:cs="Microsoft Sans Serif"/>
          <w:bCs/>
          <w:i/>
          <w:color w:val="000000" w:themeColor="text1"/>
          <w:sz w:val="22"/>
          <w:szCs w:val="22"/>
        </w:rPr>
      </w:pPr>
      <w:r w:rsidRPr="00FE3B83">
        <w:rPr>
          <w:rFonts w:ascii="Microsoft Sans Serif" w:hAnsi="Microsoft Sans Serif" w:cs="Microsoft Sans Serif"/>
          <w:bCs/>
          <w:i/>
          <w:color w:val="000000" w:themeColor="text1"/>
          <w:sz w:val="22"/>
          <w:szCs w:val="22"/>
        </w:rPr>
        <w:t>Canadian Olympic Team proudly welcomes new performance partner</w:t>
      </w:r>
      <w:r w:rsidR="00920218" w:rsidRPr="00FE3B83">
        <w:rPr>
          <w:rFonts w:ascii="Microsoft Sans Serif" w:hAnsi="Microsoft Sans Serif" w:cs="Microsoft Sans Serif"/>
          <w:bCs/>
          <w:i/>
          <w:color w:val="000000" w:themeColor="text1"/>
          <w:sz w:val="22"/>
          <w:szCs w:val="22"/>
        </w:rPr>
        <w:t xml:space="preserve"> at Toronto Event</w:t>
      </w:r>
    </w:p>
    <w:p w:rsidR="0032147D" w:rsidRDefault="0032147D" w:rsidP="0032147D">
      <w:pPr>
        <w:rPr>
          <w:rFonts w:asciiTheme="minorHAnsi" w:hAnsiTheme="minorHAnsi" w:cstheme="minorHAnsi"/>
          <w:b/>
          <w:bCs/>
          <w:color w:val="000000" w:themeColor="text1"/>
          <w:sz w:val="22"/>
          <w:szCs w:val="22"/>
        </w:rPr>
      </w:pPr>
    </w:p>
    <w:p w:rsidR="00CB1C58" w:rsidRDefault="0032147D" w:rsidP="0032147D">
      <w:pPr>
        <w:rPr>
          <w:rFonts w:ascii="Microsoft Sans Serif" w:hAnsi="Microsoft Sans Serif" w:cs="Microsoft Sans Serif"/>
        </w:rPr>
      </w:pPr>
      <w:r>
        <w:rPr>
          <w:rStyle w:val="Strong"/>
          <w:rFonts w:ascii="Microsoft Sans Serif" w:hAnsi="Microsoft Sans Serif" w:cs="Microsoft Sans Serif"/>
        </w:rPr>
        <w:t xml:space="preserve">Toronto </w:t>
      </w:r>
      <w:r w:rsidRPr="00B61D5F">
        <w:rPr>
          <w:rFonts w:ascii="Microsoft Sans Serif" w:hAnsi="Microsoft Sans Serif" w:cs="Microsoft Sans Serif"/>
        </w:rPr>
        <w:t>– </w:t>
      </w:r>
      <w:r>
        <w:rPr>
          <w:rFonts w:ascii="Microsoft Sans Serif" w:hAnsi="Microsoft Sans Serif" w:cs="Microsoft Sans Serif"/>
        </w:rPr>
        <w:t xml:space="preserve">Today, high performance </w:t>
      </w:r>
      <w:r w:rsidR="00981062">
        <w:rPr>
          <w:rFonts w:ascii="Microsoft Sans Serif" w:hAnsi="Microsoft Sans Serif" w:cs="Microsoft Sans Serif"/>
        </w:rPr>
        <w:t>vehicles</w:t>
      </w:r>
      <w:r>
        <w:rPr>
          <w:rFonts w:ascii="Microsoft Sans Serif" w:hAnsi="Microsoft Sans Serif" w:cs="Microsoft Sans Serif"/>
        </w:rPr>
        <w:t xml:space="preserve"> and high performance sport formalized a new relationship </w:t>
      </w:r>
      <w:r w:rsidR="000B0ECF">
        <w:rPr>
          <w:rFonts w:ascii="Microsoft Sans Serif" w:hAnsi="Microsoft Sans Serif" w:cs="Microsoft Sans Serif"/>
        </w:rPr>
        <w:t xml:space="preserve">to support Canadian athletes </w:t>
      </w:r>
      <w:r>
        <w:rPr>
          <w:rFonts w:ascii="Microsoft Sans Serif" w:hAnsi="Microsoft Sans Serif" w:cs="Microsoft Sans Serif"/>
        </w:rPr>
        <w:t xml:space="preserve">as luxury </w:t>
      </w:r>
      <w:r w:rsidR="00981062">
        <w:rPr>
          <w:rFonts w:ascii="Microsoft Sans Serif" w:hAnsi="Microsoft Sans Serif" w:cs="Microsoft Sans Serif"/>
        </w:rPr>
        <w:t>automobile</w:t>
      </w:r>
      <w:r>
        <w:rPr>
          <w:rFonts w:ascii="Microsoft Sans Serif" w:hAnsi="Microsoft Sans Serif" w:cs="Microsoft Sans Serif"/>
        </w:rPr>
        <w:t xml:space="preserve"> manufacture BMW </w:t>
      </w:r>
      <w:r w:rsidR="00981062">
        <w:rPr>
          <w:rFonts w:ascii="Microsoft Sans Serif" w:hAnsi="Microsoft Sans Serif" w:cs="Microsoft Sans Serif"/>
        </w:rPr>
        <w:t xml:space="preserve">Group Canada </w:t>
      </w:r>
      <w:r>
        <w:rPr>
          <w:rFonts w:ascii="Microsoft Sans Serif" w:hAnsi="Microsoft Sans Serif" w:cs="Microsoft Sans Serif"/>
        </w:rPr>
        <w:t xml:space="preserve">and the Canadian Olympic </w:t>
      </w:r>
      <w:r w:rsidR="00981062">
        <w:rPr>
          <w:rFonts w:ascii="Microsoft Sans Serif" w:hAnsi="Microsoft Sans Serif" w:cs="Microsoft Sans Serif"/>
        </w:rPr>
        <w:t>Team</w:t>
      </w:r>
      <w:r>
        <w:rPr>
          <w:rFonts w:ascii="Microsoft Sans Serif" w:hAnsi="Microsoft Sans Serif" w:cs="Microsoft Sans Serif"/>
        </w:rPr>
        <w:t xml:space="preserve"> revealed a four</w:t>
      </w:r>
      <w:r w:rsidR="0005197E">
        <w:rPr>
          <w:rFonts w:ascii="Microsoft Sans Serif" w:hAnsi="Microsoft Sans Serif" w:cs="Microsoft Sans Serif"/>
        </w:rPr>
        <w:t>-</w:t>
      </w:r>
      <w:r>
        <w:rPr>
          <w:rFonts w:ascii="Microsoft Sans Serif" w:hAnsi="Microsoft Sans Serif" w:cs="Microsoft Sans Serif"/>
        </w:rPr>
        <w:t xml:space="preserve">year sponsorship deal for the coming quadrennial. </w:t>
      </w:r>
    </w:p>
    <w:p w:rsidR="00B15D36" w:rsidRDefault="00B15D36" w:rsidP="0032147D">
      <w:pPr>
        <w:rPr>
          <w:rFonts w:ascii="Microsoft Sans Serif" w:hAnsi="Microsoft Sans Serif" w:cs="Microsoft Sans Serif"/>
        </w:rPr>
      </w:pPr>
    </w:p>
    <w:p w:rsidR="0032147D" w:rsidRDefault="000B0ECF" w:rsidP="0032147D">
      <w:pPr>
        <w:rPr>
          <w:rFonts w:ascii="Microsoft Sans Serif" w:hAnsi="Microsoft Sans Serif" w:cs="Microsoft Sans Serif"/>
        </w:rPr>
      </w:pPr>
      <w:r>
        <w:rPr>
          <w:rFonts w:ascii="Microsoft Sans Serif" w:hAnsi="Microsoft Sans Serif" w:cs="Microsoft Sans Serif"/>
        </w:rPr>
        <w:t>Announced</w:t>
      </w:r>
      <w:r w:rsidR="0032147D">
        <w:rPr>
          <w:rFonts w:ascii="Microsoft Sans Serif" w:hAnsi="Microsoft Sans Serif" w:cs="Microsoft Sans Serif"/>
        </w:rPr>
        <w:t xml:space="preserve"> through high-octane </w:t>
      </w:r>
      <w:r w:rsidR="0005197E">
        <w:rPr>
          <w:rFonts w:ascii="Microsoft Sans Serif" w:hAnsi="Microsoft Sans Serif" w:cs="Microsoft Sans Serif"/>
        </w:rPr>
        <w:t>eve</w:t>
      </w:r>
      <w:r w:rsidR="00944B87">
        <w:rPr>
          <w:rFonts w:ascii="Microsoft Sans Serif" w:hAnsi="Microsoft Sans Serif" w:cs="Microsoft Sans Serif"/>
        </w:rPr>
        <w:t xml:space="preserve">nts in </w:t>
      </w:r>
      <w:r w:rsidR="00EB62B2">
        <w:rPr>
          <w:rFonts w:ascii="Microsoft Sans Serif" w:hAnsi="Microsoft Sans Serif" w:cs="Microsoft Sans Serif"/>
        </w:rPr>
        <w:t>Montreal and Toronto,</w:t>
      </w:r>
      <w:r w:rsidR="00944B87">
        <w:rPr>
          <w:rFonts w:ascii="Microsoft Sans Serif" w:hAnsi="Microsoft Sans Serif" w:cs="Microsoft Sans Serif"/>
        </w:rPr>
        <w:t xml:space="preserve"> and which included</w:t>
      </w:r>
      <w:r w:rsidR="0032147D">
        <w:rPr>
          <w:rFonts w:ascii="Microsoft Sans Serif" w:hAnsi="Microsoft Sans Serif" w:cs="Microsoft Sans Serif"/>
        </w:rPr>
        <w:t xml:space="preserve"> </w:t>
      </w:r>
      <w:proofErr w:type="gramStart"/>
      <w:r w:rsidR="00F3729A">
        <w:rPr>
          <w:rFonts w:ascii="Microsoft Sans Serif" w:hAnsi="Microsoft Sans Serif" w:cs="Microsoft Sans Serif"/>
        </w:rPr>
        <w:t>W</w:t>
      </w:r>
      <w:r w:rsidR="00AC33CA">
        <w:rPr>
          <w:rFonts w:ascii="Microsoft Sans Serif" w:hAnsi="Microsoft Sans Serif" w:cs="Microsoft Sans Serif"/>
        </w:rPr>
        <w:t>inter</w:t>
      </w:r>
      <w:proofErr w:type="gramEnd"/>
      <w:r w:rsidR="00AC33CA">
        <w:rPr>
          <w:rFonts w:ascii="Microsoft Sans Serif" w:hAnsi="Microsoft Sans Serif" w:cs="Microsoft Sans Serif"/>
        </w:rPr>
        <w:t xml:space="preserve"> and </w:t>
      </w:r>
      <w:r w:rsidR="00F3729A">
        <w:rPr>
          <w:rFonts w:ascii="Microsoft Sans Serif" w:hAnsi="Microsoft Sans Serif" w:cs="Microsoft Sans Serif"/>
        </w:rPr>
        <w:t>S</w:t>
      </w:r>
      <w:r w:rsidR="00AC33CA">
        <w:rPr>
          <w:rFonts w:ascii="Microsoft Sans Serif" w:hAnsi="Microsoft Sans Serif" w:cs="Microsoft Sans Serif"/>
        </w:rPr>
        <w:t>ummer</w:t>
      </w:r>
      <w:r w:rsidR="00EB62B2">
        <w:rPr>
          <w:rFonts w:ascii="Microsoft Sans Serif" w:hAnsi="Microsoft Sans Serif" w:cs="Microsoft Sans Serif"/>
        </w:rPr>
        <w:t xml:space="preserve"> athletes</w:t>
      </w:r>
      <w:r w:rsidR="0032147D">
        <w:rPr>
          <w:rFonts w:ascii="Microsoft Sans Serif" w:hAnsi="Microsoft Sans Serif" w:cs="Microsoft Sans Serif"/>
        </w:rPr>
        <w:t xml:space="preserve">, </w:t>
      </w:r>
      <w:r>
        <w:rPr>
          <w:rFonts w:ascii="Microsoft Sans Serif" w:hAnsi="Microsoft Sans Serif" w:cs="Microsoft Sans Serif"/>
        </w:rPr>
        <w:t>the deal signals yet another fuel-</w:t>
      </w:r>
      <w:r w:rsidR="0032147D">
        <w:rPr>
          <w:rFonts w:ascii="Microsoft Sans Serif" w:hAnsi="Microsoft Sans Serif" w:cs="Microsoft Sans Serif"/>
        </w:rPr>
        <w:t xml:space="preserve">injection </w:t>
      </w:r>
      <w:r>
        <w:rPr>
          <w:rFonts w:ascii="Microsoft Sans Serif" w:hAnsi="Microsoft Sans Serif" w:cs="Microsoft Sans Serif"/>
        </w:rPr>
        <w:t xml:space="preserve">for </w:t>
      </w:r>
      <w:r w:rsidR="0032147D">
        <w:rPr>
          <w:rFonts w:ascii="Microsoft Sans Serif" w:hAnsi="Microsoft Sans Serif" w:cs="Microsoft Sans Serif"/>
        </w:rPr>
        <w:t xml:space="preserve">Canadian high performance athletes and coaches, and </w:t>
      </w:r>
      <w:r w:rsidR="00172358">
        <w:rPr>
          <w:rFonts w:ascii="Microsoft Sans Serif" w:hAnsi="Microsoft Sans Serif" w:cs="Microsoft Sans Serif"/>
        </w:rPr>
        <w:t>will continue through the</w:t>
      </w:r>
      <w:r w:rsidR="0032147D">
        <w:rPr>
          <w:rFonts w:ascii="Microsoft Sans Serif" w:hAnsi="Microsoft Sans Serif" w:cs="Microsoft Sans Serif"/>
        </w:rPr>
        <w:t xml:space="preserve"> next </w:t>
      </w:r>
      <w:r w:rsidR="00981062">
        <w:rPr>
          <w:rFonts w:ascii="Microsoft Sans Serif" w:hAnsi="Microsoft Sans Serif" w:cs="Microsoft Sans Serif"/>
        </w:rPr>
        <w:t>two Olympic Games</w:t>
      </w:r>
      <w:r w:rsidR="00172358">
        <w:rPr>
          <w:rFonts w:ascii="Microsoft Sans Serif" w:hAnsi="Microsoft Sans Serif" w:cs="Microsoft Sans Serif"/>
        </w:rPr>
        <w:t xml:space="preserve">: </w:t>
      </w:r>
      <w:r w:rsidR="00981062">
        <w:rPr>
          <w:rFonts w:ascii="Microsoft Sans Serif" w:hAnsi="Microsoft Sans Serif" w:cs="Microsoft Sans Serif"/>
        </w:rPr>
        <w:t xml:space="preserve">Sochi 2014 </w:t>
      </w:r>
      <w:r w:rsidR="0032147D">
        <w:rPr>
          <w:rFonts w:ascii="Microsoft Sans Serif" w:hAnsi="Microsoft Sans Serif" w:cs="Microsoft Sans Serif"/>
        </w:rPr>
        <w:t xml:space="preserve">and Rio 2016. </w:t>
      </w:r>
    </w:p>
    <w:p w:rsidR="0032147D" w:rsidRDefault="0032147D" w:rsidP="0032147D">
      <w:pPr>
        <w:rPr>
          <w:rFonts w:ascii="Microsoft Sans Serif" w:hAnsi="Microsoft Sans Serif" w:cs="Microsoft Sans Serif"/>
        </w:rPr>
      </w:pPr>
    </w:p>
    <w:p w:rsidR="0032147D" w:rsidRDefault="0032147D" w:rsidP="0032147D">
      <w:pPr>
        <w:rPr>
          <w:rFonts w:ascii="Microsoft Sans Serif" w:hAnsi="Microsoft Sans Serif" w:cs="Microsoft Sans Serif"/>
          <w:bCs/>
          <w:color w:val="000000" w:themeColor="text1"/>
        </w:rPr>
      </w:pPr>
      <w:r w:rsidRPr="0032147D">
        <w:rPr>
          <w:rFonts w:ascii="Microsoft Sans Serif" w:hAnsi="Microsoft Sans Serif" w:cs="Microsoft Sans Serif"/>
          <w:bCs/>
          <w:color w:val="000000" w:themeColor="text1"/>
        </w:rPr>
        <w:t>“Much like our Canadian Olympic heroes, BMW is a</w:t>
      </w:r>
      <w:r w:rsidR="00981062">
        <w:rPr>
          <w:rFonts w:ascii="Microsoft Sans Serif" w:hAnsi="Microsoft Sans Serif" w:cs="Microsoft Sans Serif"/>
          <w:bCs/>
          <w:color w:val="000000" w:themeColor="text1"/>
        </w:rPr>
        <w:t>n innovative</w:t>
      </w:r>
      <w:r w:rsidRPr="0032147D">
        <w:rPr>
          <w:rFonts w:ascii="Microsoft Sans Serif" w:hAnsi="Microsoft Sans Serif" w:cs="Microsoft Sans Serif"/>
          <w:bCs/>
          <w:color w:val="000000" w:themeColor="text1"/>
        </w:rPr>
        <w:t xml:space="preserve"> performance brand with a legacy of excellence,” said Marcel Aubut, President of the Canadian Olympic Committee. “We are delighted to welcome </w:t>
      </w:r>
      <w:r w:rsidR="0005197E">
        <w:rPr>
          <w:rFonts w:ascii="Microsoft Sans Serif" w:hAnsi="Microsoft Sans Serif" w:cs="Microsoft Sans Serif"/>
          <w:bCs/>
          <w:color w:val="000000" w:themeColor="text1"/>
        </w:rPr>
        <w:t>this amazing corporation</w:t>
      </w:r>
      <w:r w:rsidRPr="0032147D">
        <w:rPr>
          <w:rFonts w:ascii="Microsoft Sans Serif" w:hAnsi="Microsoft Sans Serif" w:cs="Microsoft Sans Serif"/>
          <w:bCs/>
          <w:color w:val="000000" w:themeColor="text1"/>
        </w:rPr>
        <w:t xml:space="preserve"> as an official National Partner of the Canadian Olympic Team and look forward to driving together toward an even more exciting future for our Canadian athletes.”</w:t>
      </w:r>
    </w:p>
    <w:p w:rsidR="000B0ECF" w:rsidRDefault="000B0ECF" w:rsidP="0032147D">
      <w:pPr>
        <w:rPr>
          <w:rFonts w:ascii="Microsoft Sans Serif" w:hAnsi="Microsoft Sans Serif" w:cs="Microsoft Sans Serif"/>
          <w:bCs/>
          <w:color w:val="000000" w:themeColor="text1"/>
        </w:rPr>
      </w:pPr>
    </w:p>
    <w:p w:rsidR="000B0ECF" w:rsidRPr="004256B5" w:rsidRDefault="004256B5" w:rsidP="0032147D">
      <w:pPr>
        <w:rPr>
          <w:rFonts w:ascii="Microsoft Sans Serif" w:hAnsi="Microsoft Sans Serif" w:cs="Microsoft Sans Serif"/>
          <w:bCs/>
          <w:color w:val="000000" w:themeColor="text1"/>
        </w:rPr>
      </w:pPr>
      <w:r>
        <w:rPr>
          <w:rFonts w:ascii="Microsoft Sans Serif" w:hAnsi="Microsoft Sans Serif" w:cs="Microsoft Sans Serif"/>
          <w:bCs/>
          <w:color w:val="000000" w:themeColor="text1"/>
        </w:rPr>
        <w:t>In addition to this partnership, BMW Group Canada will continue its high-performance support by sponsoring two National Sport Federations to bolster Canada’s world-class development in the sport community.</w:t>
      </w:r>
    </w:p>
    <w:p w:rsidR="00172358" w:rsidRPr="00172358" w:rsidRDefault="00172358" w:rsidP="0032147D">
      <w:pPr>
        <w:rPr>
          <w:rFonts w:ascii="Microsoft Sans Serif" w:hAnsi="Microsoft Sans Serif" w:cs="Microsoft Sans Serif"/>
          <w:bCs/>
          <w:color w:val="000000" w:themeColor="text1"/>
          <w:highlight w:val="yellow"/>
        </w:rPr>
      </w:pPr>
    </w:p>
    <w:p w:rsidR="00DA268F" w:rsidRPr="00371B75" w:rsidRDefault="00DA268F" w:rsidP="00DA268F">
      <w:pPr>
        <w:rPr>
          <w:rFonts w:ascii="Microsoft Sans Serif" w:hAnsi="Microsoft Sans Serif" w:cs="Microsoft Sans Serif"/>
          <w:color w:val="000000" w:themeColor="text1"/>
        </w:rPr>
      </w:pPr>
      <w:r w:rsidRPr="00371B75">
        <w:rPr>
          <w:rFonts w:ascii="Microsoft Sans Serif" w:hAnsi="Microsoft Sans Serif" w:cs="Microsoft Sans Serif"/>
          <w:color w:val="000000" w:themeColor="text1"/>
        </w:rPr>
        <w:t xml:space="preserve">“The BMW Group, a company focused on performance and innovation, is the perfect partner for the Canadian Olympic Team, whose athletes strive for peak performance in every competition,” said Eduardo </w:t>
      </w:r>
      <w:proofErr w:type="spellStart"/>
      <w:r w:rsidRPr="00371B75">
        <w:rPr>
          <w:rFonts w:ascii="Microsoft Sans Serif" w:hAnsi="Microsoft Sans Serif" w:cs="Microsoft Sans Serif"/>
          <w:color w:val="000000" w:themeColor="text1"/>
        </w:rPr>
        <w:t>Villaverde</w:t>
      </w:r>
      <w:proofErr w:type="spellEnd"/>
      <w:r w:rsidRPr="00371B75">
        <w:rPr>
          <w:rFonts w:ascii="Microsoft Sans Serif" w:hAnsi="Microsoft Sans Serif" w:cs="Microsoft Sans Serif"/>
          <w:color w:val="000000" w:themeColor="text1"/>
        </w:rPr>
        <w:t>, president and CEO, BMW Group Canada.  “Our two organizations share many of the same beliefs and values, and we believe working together will bring tremendous benefits to both of our teams.  Over the next four years, we look forward to creating innovative programs that provide substantial financial support to Canadian athletes.  Our retailers look forward to this as well; they will be a major force in our overall contributions and programming.  At the same time, we know that our associates and customers will be mightily engaged in this partnership, as well.”</w:t>
      </w:r>
    </w:p>
    <w:p w:rsidR="00AC33CA" w:rsidRDefault="00AC33CA" w:rsidP="00981062">
      <w:pPr>
        <w:rPr>
          <w:rFonts w:ascii="Microsoft Sans Serif" w:hAnsi="Microsoft Sans Serif" w:cs="Microsoft Sans Serif"/>
        </w:rPr>
      </w:pPr>
    </w:p>
    <w:p w:rsidR="004436BC" w:rsidRPr="00C2035F" w:rsidRDefault="00C50A9C" w:rsidP="00981062">
      <w:pPr>
        <w:rPr>
          <w:rFonts w:ascii="Microsoft Sans Serif" w:hAnsi="Microsoft Sans Serif" w:cs="Microsoft Sans Serif"/>
        </w:rPr>
      </w:pPr>
      <w:r w:rsidRPr="00C2035F">
        <w:rPr>
          <w:rFonts w:ascii="Microsoft Sans Serif" w:hAnsi="Microsoft Sans Serif" w:cs="Microsoft Sans Serif"/>
        </w:rPr>
        <w:t>“</w:t>
      </w:r>
      <w:r w:rsidR="004436BC" w:rsidRPr="00C2035F">
        <w:rPr>
          <w:rFonts w:ascii="Microsoft Sans Serif" w:hAnsi="Microsoft Sans Serif" w:cs="Microsoft Sans Serif"/>
        </w:rPr>
        <w:t>For the Canadian Olympic Team to be sponsored by BMW</w:t>
      </w:r>
      <w:r w:rsidRPr="00C2035F">
        <w:rPr>
          <w:rFonts w:ascii="Microsoft Sans Serif" w:hAnsi="Microsoft Sans Serif" w:cs="Microsoft Sans Serif"/>
        </w:rPr>
        <w:t xml:space="preserve"> pretty much gives new meaning to the term ‘performance partners,” said Rosie MacLennan, London 2012 Gold Medallist in Trampoline. “It’s another huge vote of confidence for all of us to have such </w:t>
      </w:r>
      <w:r w:rsidRPr="00C2035F">
        <w:rPr>
          <w:rFonts w:ascii="Microsoft Sans Serif" w:hAnsi="Microsoft Sans Serif" w:cs="Microsoft Sans Serif"/>
        </w:rPr>
        <w:lastRenderedPageBreak/>
        <w:t>a</w:t>
      </w:r>
      <w:r w:rsidR="004436BC" w:rsidRPr="00C2035F">
        <w:rPr>
          <w:rFonts w:ascii="Microsoft Sans Serif" w:hAnsi="Microsoft Sans Serif" w:cs="Microsoft Sans Serif"/>
        </w:rPr>
        <w:t xml:space="preserve">n amazing partner, and it’s a great feeling for us all as we get working towards Rio over the next four years.” </w:t>
      </w:r>
    </w:p>
    <w:p w:rsidR="004436BC" w:rsidRDefault="004436BC" w:rsidP="00981062">
      <w:pPr>
        <w:rPr>
          <w:rFonts w:ascii="Microsoft Sans Serif" w:hAnsi="Microsoft Sans Serif" w:cs="Microsoft Sans Serif"/>
        </w:rPr>
      </w:pPr>
    </w:p>
    <w:p w:rsidR="004436BC" w:rsidRDefault="004436BC" w:rsidP="00981062">
      <w:pPr>
        <w:rPr>
          <w:rFonts w:ascii="Microsoft Sans Serif" w:hAnsi="Microsoft Sans Serif" w:cs="Microsoft Sans Serif"/>
        </w:rPr>
      </w:pPr>
      <w:r>
        <w:rPr>
          <w:rFonts w:ascii="Microsoft Sans Serif" w:hAnsi="Microsoft Sans Serif" w:cs="Microsoft Sans Serif"/>
        </w:rPr>
        <w:t xml:space="preserve">“Sochi’s just </w:t>
      </w:r>
      <w:r w:rsidR="00164B8B">
        <w:rPr>
          <w:rFonts w:ascii="Microsoft Sans Serif" w:hAnsi="Microsoft Sans Serif" w:cs="Microsoft Sans Serif"/>
        </w:rPr>
        <w:t xml:space="preserve">more than </w:t>
      </w:r>
      <w:r>
        <w:rPr>
          <w:rFonts w:ascii="Microsoft Sans Serif" w:hAnsi="Microsoft Sans Serif" w:cs="Microsoft Sans Serif"/>
        </w:rPr>
        <w:t xml:space="preserve">a year away and it’s a great boost to our confidence to get this kind of support right now,” said </w:t>
      </w:r>
      <w:r w:rsidRPr="004436BC">
        <w:rPr>
          <w:rFonts w:ascii="Microsoft Sans Serif" w:hAnsi="Microsoft Sans Serif" w:cs="Microsoft Sans Serif"/>
        </w:rPr>
        <w:t xml:space="preserve">Heather </w:t>
      </w:r>
      <w:proofErr w:type="spellStart"/>
      <w:r w:rsidRPr="004436BC">
        <w:rPr>
          <w:rFonts w:ascii="Microsoft Sans Serif" w:hAnsi="Microsoft Sans Serif" w:cs="Microsoft Sans Serif"/>
        </w:rPr>
        <w:t>Moyse</w:t>
      </w:r>
      <w:proofErr w:type="spellEnd"/>
      <w:r w:rsidRPr="004436BC">
        <w:rPr>
          <w:rFonts w:ascii="Microsoft Sans Serif" w:hAnsi="Microsoft Sans Serif" w:cs="Microsoft Sans Serif"/>
        </w:rPr>
        <w:t>,</w:t>
      </w:r>
      <w:r>
        <w:rPr>
          <w:rFonts w:ascii="Microsoft Sans Serif" w:hAnsi="Microsoft Sans Serif" w:cs="Microsoft Sans Serif"/>
        </w:rPr>
        <w:t xml:space="preserve"> Vancouver 2010 Gold Medallist in</w:t>
      </w:r>
      <w:r w:rsidR="0026794A">
        <w:rPr>
          <w:rFonts w:ascii="Microsoft Sans Serif" w:hAnsi="Microsoft Sans Serif" w:cs="Microsoft Sans Serif"/>
        </w:rPr>
        <w:t xml:space="preserve"> </w:t>
      </w:r>
      <w:r w:rsidRPr="004436BC">
        <w:rPr>
          <w:rFonts w:ascii="Microsoft Sans Serif" w:hAnsi="Microsoft Sans Serif" w:cs="Microsoft Sans Serif"/>
        </w:rPr>
        <w:t>Bobsleigh</w:t>
      </w:r>
      <w:r>
        <w:rPr>
          <w:rFonts w:ascii="Microsoft Sans Serif" w:hAnsi="Microsoft Sans Serif" w:cs="Microsoft Sans Serif"/>
        </w:rPr>
        <w:t>.</w:t>
      </w:r>
      <w:r w:rsidR="0026794A">
        <w:rPr>
          <w:rFonts w:ascii="Microsoft Sans Serif" w:hAnsi="Microsoft Sans Serif" w:cs="Microsoft Sans Serif"/>
        </w:rPr>
        <w:t xml:space="preserve"> “It’s great to welcome BMW to the Canadian Olympic Family and I know </w:t>
      </w:r>
      <w:r w:rsidR="00EB62B2">
        <w:rPr>
          <w:rFonts w:ascii="Microsoft Sans Serif" w:hAnsi="Microsoft Sans Serif" w:cs="Microsoft Sans Serif"/>
        </w:rPr>
        <w:t>it’s going to be a great relationship for all of us.”</w:t>
      </w:r>
    </w:p>
    <w:p w:rsidR="00C2035F" w:rsidRDefault="00C2035F" w:rsidP="00981062">
      <w:pPr>
        <w:rPr>
          <w:rFonts w:ascii="Microsoft Sans Serif" w:hAnsi="Microsoft Sans Serif" w:cs="Microsoft Sans Serif"/>
        </w:rPr>
      </w:pPr>
    </w:p>
    <w:p w:rsidR="00C2035F" w:rsidRPr="00C2035F" w:rsidRDefault="00C2035F" w:rsidP="00C2035F">
      <w:pPr>
        <w:rPr>
          <w:rFonts w:ascii="Microsoft Sans Serif" w:hAnsi="Microsoft Sans Serif" w:cs="Microsoft Sans Serif"/>
          <w:color w:val="000000"/>
          <w:sz w:val="21"/>
          <w:szCs w:val="21"/>
        </w:rPr>
      </w:pPr>
      <w:r w:rsidRPr="00371B75">
        <w:rPr>
          <w:rFonts w:ascii="Microsoft Sans Serif" w:hAnsi="Microsoft Sans Serif" w:cs="Microsoft Sans Serif"/>
          <w:color w:val="000000"/>
        </w:rPr>
        <w:t xml:space="preserve">"Canada's rich Olympic tradition is a source of national pride and inspiration. As the single largest contributor to sport in Canada, our government understands that in order to train and compete at an elite level our athletes must rely on a diverse network of funding including, public and private. On behalf of the Harper Government, I want to congratulate the Canadian Olympic Committee and BMW Group on this new partnership and the resulting benefits for our present and future Olympians,” stated Hon. Peter Kent on behalf of Minister of State (Sport) </w:t>
      </w:r>
      <w:proofErr w:type="spellStart"/>
      <w:r w:rsidRPr="00371B75">
        <w:rPr>
          <w:rFonts w:ascii="Microsoft Sans Serif" w:hAnsi="Microsoft Sans Serif" w:cs="Microsoft Sans Serif"/>
          <w:color w:val="000000"/>
        </w:rPr>
        <w:t>Gosal</w:t>
      </w:r>
      <w:proofErr w:type="spellEnd"/>
      <w:r w:rsidRPr="00371B75">
        <w:rPr>
          <w:rFonts w:ascii="Microsoft Sans Serif" w:hAnsi="Microsoft Sans Serif" w:cs="Microsoft Sans Serif"/>
          <w:color w:val="000000"/>
        </w:rPr>
        <w:t>.</w:t>
      </w:r>
    </w:p>
    <w:p w:rsidR="0032147D" w:rsidRDefault="0032147D"/>
    <w:p w:rsidR="00806085" w:rsidRDefault="00806085" w:rsidP="0032147D">
      <w:pPr>
        <w:jc w:val="center"/>
        <w:rPr>
          <w:rFonts w:ascii="Microsoft Sans Serif" w:hAnsi="Microsoft Sans Serif" w:cs="Microsoft Sans Serif"/>
        </w:rPr>
      </w:pPr>
    </w:p>
    <w:p w:rsidR="0032147D" w:rsidRPr="00B57422" w:rsidRDefault="0032147D" w:rsidP="0032147D">
      <w:pPr>
        <w:jc w:val="center"/>
        <w:rPr>
          <w:rFonts w:ascii="Microsoft Sans Serif" w:hAnsi="Microsoft Sans Serif" w:cs="Microsoft Sans Serif"/>
        </w:rPr>
      </w:pPr>
      <w:bookmarkStart w:id="0" w:name="_GoBack"/>
      <w:bookmarkEnd w:id="0"/>
      <w:r w:rsidRPr="00B57422">
        <w:rPr>
          <w:rFonts w:ascii="Microsoft Sans Serif" w:hAnsi="Microsoft Sans Serif" w:cs="Microsoft Sans Serif"/>
        </w:rPr>
        <w:t>- 30 -</w:t>
      </w:r>
    </w:p>
    <w:p w:rsidR="0032147D" w:rsidRPr="00B57422" w:rsidRDefault="0032147D" w:rsidP="0032147D">
      <w:pPr>
        <w:rPr>
          <w:rFonts w:ascii="Microsoft Sans Serif" w:hAnsi="Microsoft Sans Serif" w:cs="Microsoft Sans Serif"/>
        </w:rPr>
      </w:pPr>
    </w:p>
    <w:p w:rsidR="0032147D" w:rsidRDefault="0032147D" w:rsidP="0032147D">
      <w:pPr>
        <w:rPr>
          <w:rStyle w:val="Strong"/>
          <w:rFonts w:ascii="Microsoft Sans Serif" w:hAnsi="Microsoft Sans Serif" w:cs="Microsoft Sans Serif"/>
        </w:rPr>
      </w:pPr>
      <w:r w:rsidRPr="00B57422">
        <w:rPr>
          <w:rFonts w:ascii="Microsoft Sans Serif" w:hAnsi="Microsoft Sans Serif" w:cs="Microsoft Sans Serif"/>
          <w:b/>
        </w:rPr>
        <w:t>Canadian Olympic Committee Media Office:</w:t>
      </w:r>
      <w:r w:rsidRPr="00B57422">
        <w:rPr>
          <w:rStyle w:val="Strong"/>
          <w:rFonts w:ascii="Microsoft Sans Serif" w:hAnsi="Microsoft Sans Serif" w:cs="Microsoft Sans Serif"/>
        </w:rPr>
        <w:t xml:space="preserve"> </w:t>
      </w:r>
      <w:r w:rsidRPr="00B57422">
        <w:rPr>
          <w:rStyle w:val="Strong"/>
          <w:rFonts w:ascii="Microsoft Sans Serif" w:hAnsi="Microsoft Sans Serif" w:cs="Microsoft Sans Serif"/>
        </w:rPr>
        <w:tab/>
      </w:r>
    </w:p>
    <w:p w:rsidR="00C92017" w:rsidRDefault="00C92017" w:rsidP="0032147D">
      <w:pPr>
        <w:rPr>
          <w:rFonts w:ascii="Microsoft Sans Serif" w:hAnsi="Microsoft Sans Serif" w:cs="Microsoft Sans Serif"/>
        </w:rPr>
      </w:pPr>
    </w:p>
    <w:p w:rsidR="0032147D" w:rsidRPr="00C92017" w:rsidRDefault="0032147D" w:rsidP="0032147D">
      <w:pPr>
        <w:rPr>
          <w:rFonts w:ascii="Microsoft Sans Serif" w:hAnsi="Microsoft Sans Serif" w:cs="Microsoft Sans Serif"/>
        </w:rPr>
      </w:pPr>
      <w:r w:rsidRPr="00C92017">
        <w:rPr>
          <w:rFonts w:ascii="Microsoft Sans Serif" w:hAnsi="Microsoft Sans Serif" w:cs="Microsoft Sans Serif"/>
        </w:rPr>
        <w:t>Jane Almeida, Manager, Media Relations</w:t>
      </w:r>
    </w:p>
    <w:p w:rsidR="0032147D" w:rsidRPr="00C92017" w:rsidRDefault="0032147D" w:rsidP="0032147D">
      <w:pPr>
        <w:rPr>
          <w:rFonts w:ascii="Microsoft Sans Serif" w:hAnsi="Microsoft Sans Serif" w:cs="Microsoft Sans Serif"/>
        </w:rPr>
      </w:pPr>
      <w:r w:rsidRPr="00C92017">
        <w:rPr>
          <w:rFonts w:ascii="Microsoft Sans Serif" w:hAnsi="Microsoft Sans Serif" w:cs="Microsoft Sans Serif"/>
        </w:rPr>
        <w:t>Tel: 416-324-4120 / Cell: 416-540-1788</w:t>
      </w:r>
      <w:r w:rsidRPr="00C92017">
        <w:rPr>
          <w:rFonts w:ascii="Microsoft Sans Serif" w:hAnsi="Microsoft Sans Serif" w:cs="Microsoft Sans Serif"/>
        </w:rPr>
        <w:tab/>
      </w:r>
      <w:r w:rsidRPr="00C92017">
        <w:rPr>
          <w:rFonts w:ascii="Microsoft Sans Serif" w:hAnsi="Microsoft Sans Serif" w:cs="Microsoft Sans Serif"/>
        </w:rPr>
        <w:tab/>
      </w:r>
      <w:r w:rsidRPr="00C92017">
        <w:rPr>
          <w:rFonts w:ascii="Microsoft Sans Serif" w:hAnsi="Microsoft Sans Serif" w:cs="Microsoft Sans Serif"/>
        </w:rPr>
        <w:tab/>
      </w:r>
      <w:r w:rsidRPr="00C92017">
        <w:rPr>
          <w:rFonts w:ascii="Microsoft Sans Serif" w:hAnsi="Microsoft Sans Serif" w:cs="Microsoft Sans Serif"/>
        </w:rPr>
        <w:br/>
        <w:t xml:space="preserve">Email: </w:t>
      </w:r>
      <w:hyperlink r:id="rId7" w:tgtFrame="_blank" w:history="1">
        <w:r w:rsidRPr="00C92017">
          <w:rPr>
            <w:rStyle w:val="Hyperlink"/>
            <w:rFonts w:ascii="Microsoft Sans Serif" w:hAnsi="Microsoft Sans Serif" w:cs="Microsoft Sans Serif"/>
          </w:rPr>
          <w:t>jalmeida@olympic.ca</w:t>
        </w:r>
      </w:hyperlink>
      <w:r w:rsidRPr="00C92017">
        <w:rPr>
          <w:rFonts w:ascii="Microsoft Sans Serif" w:hAnsi="Microsoft Sans Serif" w:cs="Microsoft Sans Serif"/>
        </w:rPr>
        <w:t> </w:t>
      </w:r>
      <w:r w:rsidRPr="00C92017">
        <w:rPr>
          <w:rFonts w:ascii="Microsoft Sans Serif" w:hAnsi="Microsoft Sans Serif" w:cs="Microsoft Sans Serif"/>
        </w:rPr>
        <w:tab/>
      </w:r>
      <w:r w:rsidRPr="00C92017">
        <w:rPr>
          <w:rFonts w:ascii="Microsoft Sans Serif" w:hAnsi="Microsoft Sans Serif" w:cs="Microsoft Sans Serif"/>
        </w:rPr>
        <w:tab/>
      </w:r>
      <w:r w:rsidRPr="00C92017">
        <w:rPr>
          <w:rFonts w:ascii="Microsoft Sans Serif" w:hAnsi="Microsoft Sans Serif" w:cs="Microsoft Sans Serif"/>
        </w:rPr>
        <w:tab/>
      </w:r>
      <w:r w:rsidRPr="00C92017">
        <w:rPr>
          <w:rFonts w:ascii="Microsoft Sans Serif" w:hAnsi="Microsoft Sans Serif" w:cs="Microsoft Sans Serif"/>
        </w:rPr>
        <w:tab/>
      </w:r>
      <w:r w:rsidRPr="00C92017">
        <w:rPr>
          <w:rFonts w:ascii="Microsoft Sans Serif" w:hAnsi="Microsoft Sans Serif" w:cs="Microsoft Sans Serif"/>
        </w:rPr>
        <w:tab/>
      </w:r>
      <w:r w:rsidRPr="00C92017">
        <w:rPr>
          <w:rFonts w:ascii="Microsoft Sans Serif" w:hAnsi="Microsoft Sans Serif" w:cs="Microsoft Sans Serif"/>
        </w:rPr>
        <w:br/>
      </w:r>
      <w:r w:rsidRPr="00C92017">
        <w:rPr>
          <w:rFonts w:ascii="Microsoft Sans Serif" w:hAnsi="Microsoft Sans Serif" w:cs="Microsoft Sans Serif"/>
        </w:rPr>
        <w:br/>
        <w:t>Dimitri Soudas, Executive Director, Communications</w:t>
      </w:r>
      <w:r w:rsidRPr="00C92017">
        <w:rPr>
          <w:rFonts w:ascii="Microsoft Sans Serif" w:hAnsi="Microsoft Sans Serif" w:cs="Microsoft Sans Serif"/>
        </w:rPr>
        <w:br/>
        <w:t>Tel: 416-324-4136 / Cell: 289-388-6419</w:t>
      </w:r>
      <w:r w:rsidRPr="00C92017">
        <w:rPr>
          <w:rFonts w:ascii="Microsoft Sans Serif" w:hAnsi="Microsoft Sans Serif" w:cs="Microsoft Sans Serif"/>
        </w:rPr>
        <w:br/>
        <w:t>Email:</w:t>
      </w:r>
      <w:r w:rsidRPr="00C92017">
        <w:rPr>
          <w:rFonts w:ascii="Microsoft Sans Serif" w:hAnsi="Microsoft Sans Serif" w:cs="Microsoft Sans Serif"/>
          <w:color w:val="505050"/>
        </w:rPr>
        <w:t xml:space="preserve"> </w:t>
      </w:r>
      <w:hyperlink r:id="rId8" w:tgtFrame="_blank" w:history="1">
        <w:r w:rsidRPr="00C92017">
          <w:rPr>
            <w:rStyle w:val="Hyperlink"/>
            <w:rFonts w:ascii="Microsoft Sans Serif" w:hAnsi="Microsoft Sans Serif" w:cs="Microsoft Sans Serif"/>
            <w:color w:val="336699"/>
          </w:rPr>
          <w:t>dsoudas@olympic.ca</w:t>
        </w:r>
      </w:hyperlink>
      <w:r w:rsidR="00172358" w:rsidRPr="00C92017">
        <w:rPr>
          <w:rFonts w:ascii="Microsoft Sans Serif" w:hAnsi="Microsoft Sans Serif" w:cs="Microsoft Sans Serif"/>
        </w:rPr>
        <w:br/>
      </w:r>
    </w:p>
    <w:p w:rsidR="00981062" w:rsidRPr="00C92017" w:rsidRDefault="00981062" w:rsidP="00981062">
      <w:pPr>
        <w:autoSpaceDE w:val="0"/>
        <w:autoSpaceDN w:val="0"/>
        <w:rPr>
          <w:rFonts w:ascii="Microsoft Sans Serif" w:hAnsi="Microsoft Sans Serif" w:cs="Microsoft Sans Serif"/>
          <w:b/>
          <w:bCs/>
          <w:color w:val="000000" w:themeColor="text1"/>
        </w:rPr>
      </w:pPr>
      <w:r w:rsidRPr="00C92017">
        <w:rPr>
          <w:rFonts w:ascii="Microsoft Sans Serif" w:hAnsi="Microsoft Sans Serif" w:cs="Microsoft Sans Serif"/>
          <w:b/>
          <w:bCs/>
          <w:color w:val="000000" w:themeColor="text1"/>
        </w:rPr>
        <w:t>BMW Group Canada media contact:</w:t>
      </w:r>
    </w:p>
    <w:p w:rsidR="00C92017" w:rsidRDefault="00C92017" w:rsidP="00981062">
      <w:pPr>
        <w:autoSpaceDE w:val="0"/>
        <w:autoSpaceDN w:val="0"/>
        <w:rPr>
          <w:rFonts w:ascii="Microsoft Sans Serif" w:hAnsi="Microsoft Sans Serif" w:cs="Microsoft Sans Serif"/>
          <w:color w:val="000000" w:themeColor="text1"/>
        </w:rPr>
      </w:pPr>
    </w:p>
    <w:p w:rsidR="00981062" w:rsidRPr="00C92017" w:rsidRDefault="00981062" w:rsidP="00981062">
      <w:pPr>
        <w:autoSpaceDE w:val="0"/>
        <w:autoSpaceDN w:val="0"/>
        <w:rPr>
          <w:rFonts w:ascii="Microsoft Sans Serif" w:hAnsi="Microsoft Sans Serif" w:cs="Microsoft Sans Serif"/>
          <w:color w:val="000000" w:themeColor="text1"/>
        </w:rPr>
      </w:pPr>
      <w:r w:rsidRPr="00C92017">
        <w:rPr>
          <w:rFonts w:ascii="Microsoft Sans Serif" w:hAnsi="Microsoft Sans Serif" w:cs="Microsoft Sans Serif"/>
          <w:color w:val="000000" w:themeColor="text1"/>
        </w:rPr>
        <w:t>Barb Pitblado</w:t>
      </w:r>
    </w:p>
    <w:p w:rsidR="00981062" w:rsidRPr="00C92017" w:rsidRDefault="00981062" w:rsidP="00981062">
      <w:pPr>
        <w:autoSpaceDE w:val="0"/>
        <w:autoSpaceDN w:val="0"/>
        <w:rPr>
          <w:rFonts w:ascii="Microsoft Sans Serif" w:hAnsi="Microsoft Sans Serif" w:cs="Microsoft Sans Serif"/>
          <w:color w:val="000000" w:themeColor="text1"/>
        </w:rPr>
      </w:pPr>
      <w:r w:rsidRPr="00C92017">
        <w:rPr>
          <w:rFonts w:ascii="Microsoft Sans Serif" w:hAnsi="Microsoft Sans Serif" w:cs="Microsoft Sans Serif"/>
          <w:color w:val="000000" w:themeColor="text1"/>
        </w:rPr>
        <w:t>Director, Corporate Communications</w:t>
      </w:r>
    </w:p>
    <w:p w:rsidR="00981062" w:rsidRPr="00C92017" w:rsidRDefault="00981062" w:rsidP="00981062">
      <w:pPr>
        <w:autoSpaceDE w:val="0"/>
        <w:autoSpaceDN w:val="0"/>
        <w:rPr>
          <w:rFonts w:ascii="Microsoft Sans Serif" w:hAnsi="Microsoft Sans Serif" w:cs="Microsoft Sans Serif"/>
          <w:color w:val="000000" w:themeColor="text1"/>
          <w:lang w:val="fr-CA"/>
        </w:rPr>
      </w:pPr>
      <w:r w:rsidRPr="00C92017">
        <w:rPr>
          <w:rFonts w:ascii="Microsoft Sans Serif" w:hAnsi="Microsoft Sans Serif" w:cs="Microsoft Sans Serif"/>
          <w:color w:val="000000" w:themeColor="text1"/>
          <w:lang w:val="fr-CA"/>
        </w:rPr>
        <w:t>Mobile: 416-627-0436</w:t>
      </w:r>
    </w:p>
    <w:p w:rsidR="00981062" w:rsidRPr="00C92017" w:rsidRDefault="00981062" w:rsidP="00981062">
      <w:pPr>
        <w:rPr>
          <w:rFonts w:ascii="Microsoft Sans Serif" w:hAnsi="Microsoft Sans Serif" w:cs="Microsoft Sans Serif"/>
          <w:color w:val="1F497D"/>
          <w:lang w:val="fr-CA"/>
        </w:rPr>
      </w:pPr>
      <w:r w:rsidRPr="00C92017">
        <w:rPr>
          <w:rFonts w:ascii="Microsoft Sans Serif" w:hAnsi="Microsoft Sans Serif" w:cs="Microsoft Sans Serif"/>
          <w:color w:val="000000" w:themeColor="text1"/>
          <w:lang w:val="fr-CA"/>
        </w:rPr>
        <w:t>Email</w:t>
      </w:r>
      <w:r w:rsidRPr="00C92017">
        <w:rPr>
          <w:rFonts w:ascii="Microsoft Sans Serif" w:hAnsi="Microsoft Sans Serif" w:cs="Microsoft Sans Serif"/>
          <w:color w:val="1F497D"/>
          <w:lang w:val="fr-CA"/>
        </w:rPr>
        <w:t xml:space="preserve">: </w:t>
      </w:r>
      <w:hyperlink r:id="rId9" w:history="1">
        <w:r w:rsidRPr="00C92017">
          <w:rPr>
            <w:rStyle w:val="Hyperlink"/>
            <w:rFonts w:ascii="Microsoft Sans Serif" w:hAnsi="Microsoft Sans Serif" w:cs="Microsoft Sans Serif"/>
            <w:lang w:val="fr-CA"/>
          </w:rPr>
          <w:t>Barb.Pitblado@bmwgroup.ca</w:t>
        </w:r>
      </w:hyperlink>
      <w:r w:rsidRPr="00C92017">
        <w:rPr>
          <w:rFonts w:ascii="Microsoft Sans Serif" w:hAnsi="Microsoft Sans Serif" w:cs="Microsoft Sans Serif"/>
          <w:color w:val="1F497D"/>
          <w:lang w:val="fr-CA"/>
        </w:rPr>
        <w:t xml:space="preserve">  </w:t>
      </w:r>
    </w:p>
    <w:p w:rsidR="0032147D" w:rsidRPr="00B57422" w:rsidRDefault="0032147D" w:rsidP="0032147D">
      <w:pPr>
        <w:rPr>
          <w:rFonts w:ascii="Microsoft Sans Serif" w:hAnsi="Microsoft Sans Serif" w:cs="Microsoft Sans Serif"/>
          <w:lang w:val="en-US"/>
        </w:rPr>
      </w:pPr>
    </w:p>
    <w:p w:rsidR="0032147D" w:rsidRDefault="0032147D"/>
    <w:sectPr w:rsidR="0032147D" w:rsidSect="00261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32147D"/>
    <w:rsid w:val="0005197E"/>
    <w:rsid w:val="000B0ECF"/>
    <w:rsid w:val="000E600E"/>
    <w:rsid w:val="001150F8"/>
    <w:rsid w:val="00164B8B"/>
    <w:rsid w:val="00172358"/>
    <w:rsid w:val="0018746E"/>
    <w:rsid w:val="001B5B92"/>
    <w:rsid w:val="00217D04"/>
    <w:rsid w:val="00261203"/>
    <w:rsid w:val="0026794A"/>
    <w:rsid w:val="0032147D"/>
    <w:rsid w:val="00333099"/>
    <w:rsid w:val="00355803"/>
    <w:rsid w:val="00371B75"/>
    <w:rsid w:val="004256B5"/>
    <w:rsid w:val="004436BC"/>
    <w:rsid w:val="00452DD3"/>
    <w:rsid w:val="00510ED7"/>
    <w:rsid w:val="005B6E39"/>
    <w:rsid w:val="005E181A"/>
    <w:rsid w:val="00660AE4"/>
    <w:rsid w:val="00806085"/>
    <w:rsid w:val="008379C3"/>
    <w:rsid w:val="00920218"/>
    <w:rsid w:val="00944B87"/>
    <w:rsid w:val="00981062"/>
    <w:rsid w:val="00984240"/>
    <w:rsid w:val="009F2451"/>
    <w:rsid w:val="00A42D55"/>
    <w:rsid w:val="00AC33CA"/>
    <w:rsid w:val="00B15D36"/>
    <w:rsid w:val="00B76CED"/>
    <w:rsid w:val="00BB32C8"/>
    <w:rsid w:val="00BD5374"/>
    <w:rsid w:val="00BD592D"/>
    <w:rsid w:val="00C2035F"/>
    <w:rsid w:val="00C20F3B"/>
    <w:rsid w:val="00C50A9C"/>
    <w:rsid w:val="00C92017"/>
    <w:rsid w:val="00CB1C58"/>
    <w:rsid w:val="00CE409D"/>
    <w:rsid w:val="00D16C61"/>
    <w:rsid w:val="00D2206B"/>
    <w:rsid w:val="00D3072E"/>
    <w:rsid w:val="00DA268F"/>
    <w:rsid w:val="00EB61BE"/>
    <w:rsid w:val="00EB62B2"/>
    <w:rsid w:val="00F3729A"/>
    <w:rsid w:val="00FE3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47D"/>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47D"/>
    <w:rPr>
      <w:color w:val="0000FF"/>
      <w:u w:val="single"/>
    </w:rPr>
  </w:style>
  <w:style w:type="character" w:styleId="Strong">
    <w:name w:val="Strong"/>
    <w:basedOn w:val="DefaultParagraphFont"/>
    <w:uiPriority w:val="22"/>
    <w:qFormat/>
    <w:rsid w:val="0032147D"/>
    <w:rPr>
      <w:b/>
      <w:bCs/>
    </w:rPr>
  </w:style>
  <w:style w:type="paragraph" w:styleId="BalloonText">
    <w:name w:val="Balloon Text"/>
    <w:basedOn w:val="Normal"/>
    <w:link w:val="BalloonTextChar"/>
    <w:uiPriority w:val="99"/>
    <w:semiHidden/>
    <w:unhideWhenUsed/>
    <w:rsid w:val="001150F8"/>
    <w:rPr>
      <w:rFonts w:ascii="Tahoma" w:hAnsi="Tahoma" w:cs="Tahoma"/>
      <w:sz w:val="16"/>
      <w:szCs w:val="16"/>
    </w:rPr>
  </w:style>
  <w:style w:type="character" w:customStyle="1" w:styleId="BalloonTextChar">
    <w:name w:val="Balloon Text Char"/>
    <w:basedOn w:val="DefaultParagraphFont"/>
    <w:link w:val="BalloonText"/>
    <w:uiPriority w:val="99"/>
    <w:semiHidden/>
    <w:rsid w:val="001150F8"/>
    <w:rPr>
      <w:rFonts w:ascii="Tahoma" w:eastAsia="Times New Roman" w:hAnsi="Tahoma" w:cs="Tahoma"/>
      <w:sz w:val="16"/>
      <w:szCs w:val="16"/>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892058">
      <w:bodyDiv w:val="1"/>
      <w:marLeft w:val="0"/>
      <w:marRight w:val="0"/>
      <w:marTop w:val="0"/>
      <w:marBottom w:val="0"/>
      <w:divBdr>
        <w:top w:val="none" w:sz="0" w:space="0" w:color="auto"/>
        <w:left w:val="none" w:sz="0" w:space="0" w:color="auto"/>
        <w:bottom w:val="none" w:sz="0" w:space="0" w:color="auto"/>
        <w:right w:val="none" w:sz="0" w:space="0" w:color="auto"/>
      </w:divBdr>
    </w:div>
    <w:div w:id="1569654556">
      <w:bodyDiv w:val="1"/>
      <w:marLeft w:val="0"/>
      <w:marRight w:val="0"/>
      <w:marTop w:val="0"/>
      <w:marBottom w:val="0"/>
      <w:divBdr>
        <w:top w:val="none" w:sz="0" w:space="0" w:color="auto"/>
        <w:left w:val="none" w:sz="0" w:space="0" w:color="auto"/>
        <w:bottom w:val="none" w:sz="0" w:space="0" w:color="auto"/>
        <w:right w:val="none" w:sz="0" w:space="0" w:color="auto"/>
      </w:divBdr>
    </w:div>
    <w:div w:id="169014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oudas@olympic.ca" TargetMode="External"/><Relationship Id="rId3" Type="http://schemas.microsoft.com/office/2007/relationships/stylesWithEffects" Target="stylesWithEffects.xml"/><Relationship Id="rId7" Type="http://schemas.openxmlformats.org/officeDocument/2006/relationships/hyperlink" Target="mailto:jalmeida@olympic.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rb.Pitblado@bmwgroup.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229FD-985A-4014-A7C0-890A65AD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Canadian Olympic Committee</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COCUSER1</dc:creator>
  <cp:lastModifiedBy>cye</cp:lastModifiedBy>
  <cp:revision>4</cp:revision>
  <dcterms:created xsi:type="dcterms:W3CDTF">2013-01-17T01:51:00Z</dcterms:created>
  <dcterms:modified xsi:type="dcterms:W3CDTF">2013-01-17T16:09:00Z</dcterms:modified>
</cp:coreProperties>
</file>