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637FCC85" w14:textId="77777777" w:rsidTr="00B15FCB">
        <w:trPr>
          <w:cantSplit/>
          <w:trHeight w:val="595"/>
        </w:trPr>
        <w:tc>
          <w:tcPr>
            <w:tcW w:w="8222" w:type="dxa"/>
          </w:tcPr>
          <w:p w14:paraId="407855C9"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rsidRPr="005A73EA" w14:paraId="3F2498CE" w14:textId="77777777" w:rsidTr="00B15FCB">
        <w:trPr>
          <w:cantSplit/>
          <w:trHeight w:val="850"/>
        </w:trPr>
        <w:tc>
          <w:tcPr>
            <w:tcW w:w="8222" w:type="dxa"/>
          </w:tcPr>
          <w:p w14:paraId="0666E0AD" w14:textId="64AFBE4D" w:rsidR="004F32EF" w:rsidRPr="007F5354" w:rsidRDefault="00EF6924" w:rsidP="00F53F07">
            <w:pPr>
              <w:pStyle w:val="Heading1"/>
              <w:outlineLvl w:val="0"/>
              <w:rPr>
                <w:caps w:val="0"/>
                <w:color w:val="000000" w:themeColor="text1"/>
              </w:rPr>
            </w:pPr>
            <w:bookmarkStart w:id="0" w:name="OLE_LINK12"/>
            <w:bookmarkStart w:id="1" w:name="OLE_LINK13"/>
            <w:r w:rsidRPr="007F5354">
              <w:rPr>
                <w:color w:val="000000" w:themeColor="text1"/>
              </w:rPr>
              <w:t>PHANTOM TEMPUS</w:t>
            </w:r>
            <w:r w:rsidR="00FC2B11" w:rsidRPr="007F5354">
              <w:rPr>
                <w:color w:val="000000" w:themeColor="text1"/>
              </w:rPr>
              <w:t xml:space="preserve"> </w:t>
            </w:r>
            <w:r w:rsidR="00F53F07" w:rsidRPr="007F5354">
              <w:rPr>
                <w:color w:val="000000" w:themeColor="text1"/>
              </w:rPr>
              <w:t xml:space="preserve">COLLECTION: A HIGHLY INNOVATIVE </w:t>
            </w:r>
            <w:r w:rsidRPr="007F5354">
              <w:rPr>
                <w:rFonts w:hint="eastAsia"/>
                <w:color w:val="000000" w:themeColor="text1"/>
              </w:rPr>
              <w:t>Debut</w:t>
            </w:r>
            <w:r w:rsidRPr="007F5354">
              <w:rPr>
                <w:color w:val="000000" w:themeColor="text1"/>
                <w:lang w:val="en-US"/>
              </w:rPr>
              <w:t xml:space="preserve"> </w:t>
            </w:r>
            <w:r w:rsidRPr="007F5354">
              <w:rPr>
                <w:color w:val="000000" w:themeColor="text1"/>
              </w:rPr>
              <w:t xml:space="preserve">in </w:t>
            </w:r>
            <w:bookmarkEnd w:id="0"/>
            <w:bookmarkEnd w:id="1"/>
            <w:r w:rsidR="00FE0E66" w:rsidRPr="007F5354">
              <w:rPr>
                <w:color w:val="000000" w:themeColor="text1"/>
              </w:rPr>
              <w:t>CHINA</w:t>
            </w:r>
          </w:p>
          <w:p w14:paraId="62A83813" w14:textId="6A7C2411" w:rsidR="00FC2B11" w:rsidRPr="007F5354" w:rsidRDefault="00FC2B11" w:rsidP="00EF6924">
            <w:pPr>
              <w:jc w:val="center"/>
              <w:rPr>
                <w:caps/>
                <w:color w:val="000000" w:themeColor="text1"/>
                <w:sz w:val="32"/>
                <w:szCs w:val="32"/>
              </w:rPr>
            </w:pPr>
          </w:p>
          <w:p w14:paraId="378080FC" w14:textId="55B2ED7E" w:rsidR="00FC2B11" w:rsidRPr="007F5354" w:rsidRDefault="00FC2B11" w:rsidP="00FC2B11">
            <w:pPr>
              <w:pStyle w:val="ListParagraph"/>
              <w:numPr>
                <w:ilvl w:val="0"/>
                <w:numId w:val="18"/>
              </w:numPr>
              <w:rPr>
                <w:color w:val="000000" w:themeColor="text1"/>
              </w:rPr>
            </w:pPr>
            <w:r w:rsidRPr="007F5354">
              <w:rPr>
                <w:color w:val="000000" w:themeColor="text1"/>
              </w:rPr>
              <w:t>Highly Bespoke Phantom Collection Car debuts in Shanghai’s fashion district</w:t>
            </w:r>
          </w:p>
          <w:p w14:paraId="727DBF21" w14:textId="40410F98" w:rsidR="00FC2B11" w:rsidRPr="007F5354" w:rsidRDefault="005F2C14" w:rsidP="00FC2B11">
            <w:pPr>
              <w:pStyle w:val="ListParagraph"/>
              <w:numPr>
                <w:ilvl w:val="0"/>
                <w:numId w:val="18"/>
              </w:numPr>
              <w:rPr>
                <w:color w:val="000000" w:themeColor="text1"/>
              </w:rPr>
            </w:pPr>
            <w:r w:rsidRPr="007F5354">
              <w:rPr>
                <w:color w:val="000000" w:themeColor="text1"/>
              </w:rPr>
              <w:t>Immersive</w:t>
            </w:r>
            <w:r w:rsidR="00FC2B11" w:rsidRPr="007F5354">
              <w:rPr>
                <w:color w:val="000000" w:themeColor="text1"/>
              </w:rPr>
              <w:t xml:space="preserve"> </w:t>
            </w:r>
            <w:r w:rsidR="00BC4CEB" w:rsidRPr="007F5354">
              <w:rPr>
                <w:color w:val="000000" w:themeColor="text1"/>
              </w:rPr>
              <w:t>‘Journey of Time’</w:t>
            </w:r>
            <w:r w:rsidR="00FC2B11" w:rsidRPr="007F5354">
              <w:rPr>
                <w:color w:val="000000" w:themeColor="text1"/>
              </w:rPr>
              <w:t xml:space="preserve"> experience curated </w:t>
            </w:r>
            <w:r w:rsidRPr="007F5354">
              <w:rPr>
                <w:color w:val="000000" w:themeColor="text1"/>
              </w:rPr>
              <w:t>for clients to appreciate</w:t>
            </w:r>
            <w:r w:rsidR="00FC2B11" w:rsidRPr="007F5354">
              <w:rPr>
                <w:color w:val="000000" w:themeColor="text1"/>
              </w:rPr>
              <w:t xml:space="preserve"> Tempus</w:t>
            </w:r>
          </w:p>
          <w:p w14:paraId="4CEC1EE0" w14:textId="696F0EDB" w:rsidR="00FC2B11" w:rsidRPr="007F5354" w:rsidRDefault="00FC2B11" w:rsidP="00FC2B11">
            <w:pPr>
              <w:pStyle w:val="ListParagraph"/>
              <w:numPr>
                <w:ilvl w:val="0"/>
                <w:numId w:val="18"/>
              </w:numPr>
              <w:rPr>
                <w:color w:val="000000" w:themeColor="text1"/>
              </w:rPr>
            </w:pPr>
            <w:r w:rsidRPr="007F5354">
              <w:rPr>
                <w:color w:val="000000" w:themeColor="text1"/>
              </w:rPr>
              <w:t>Clients able to enjoy and commit to Tempus via marque’s We</w:t>
            </w:r>
            <w:r w:rsidR="00033106" w:rsidRPr="007F5354">
              <w:rPr>
                <w:color w:val="000000" w:themeColor="text1"/>
              </w:rPr>
              <w:t>C</w:t>
            </w:r>
            <w:r w:rsidRPr="007F5354">
              <w:rPr>
                <w:color w:val="000000" w:themeColor="text1"/>
              </w:rPr>
              <w:t>hat channel</w:t>
            </w:r>
          </w:p>
          <w:p w14:paraId="6EFCDB4B" w14:textId="77777777" w:rsidR="00EF6924" w:rsidRPr="007F5354" w:rsidRDefault="00EF6924" w:rsidP="00E96BEF">
            <w:pPr>
              <w:rPr>
                <w:color w:val="000000" w:themeColor="text1"/>
              </w:rPr>
            </w:pPr>
          </w:p>
          <w:p w14:paraId="49D001A3" w14:textId="42AFC6EF" w:rsidR="00EF6924" w:rsidRPr="007F5354" w:rsidRDefault="00EF6924" w:rsidP="00E96BEF">
            <w:pPr>
              <w:rPr>
                <w:b/>
                <w:bCs/>
                <w:color w:val="000000" w:themeColor="text1"/>
              </w:rPr>
            </w:pPr>
            <w:r w:rsidRPr="007F5354">
              <w:rPr>
                <w:b/>
                <w:bCs/>
                <w:color w:val="000000" w:themeColor="text1"/>
              </w:rPr>
              <w:t>16</w:t>
            </w:r>
            <w:r w:rsidR="00E96BEF" w:rsidRPr="007F5354">
              <w:rPr>
                <w:b/>
                <w:bCs/>
                <w:color w:val="000000" w:themeColor="text1"/>
              </w:rPr>
              <w:t xml:space="preserve"> April 2021, </w:t>
            </w:r>
            <w:r w:rsidRPr="007F5354">
              <w:rPr>
                <w:b/>
                <w:bCs/>
                <w:color w:val="000000" w:themeColor="text1"/>
              </w:rPr>
              <w:t>Shanghai</w:t>
            </w:r>
          </w:p>
          <w:p w14:paraId="05B93100" w14:textId="11183B02" w:rsidR="00EF6924" w:rsidRPr="007F5354" w:rsidRDefault="00EF6924" w:rsidP="00EF6924">
            <w:pPr>
              <w:rPr>
                <w:color w:val="000000" w:themeColor="text1"/>
              </w:rPr>
            </w:pPr>
          </w:p>
          <w:p w14:paraId="592556CE" w14:textId="090E89FA" w:rsidR="00EF6924" w:rsidRPr="007F5354" w:rsidRDefault="00EF6924" w:rsidP="00EF6924">
            <w:pPr>
              <w:rPr>
                <w:i/>
                <w:iCs/>
                <w:color w:val="000000" w:themeColor="text1"/>
              </w:rPr>
            </w:pPr>
            <w:r w:rsidRPr="007F5354">
              <w:rPr>
                <w:i/>
                <w:iCs/>
                <w:color w:val="000000" w:themeColor="text1"/>
              </w:rPr>
              <w:t xml:space="preserve">“Rolls-Royce </w:t>
            </w:r>
            <w:r w:rsidR="00544289" w:rsidRPr="007F5354">
              <w:rPr>
                <w:i/>
                <w:iCs/>
                <w:color w:val="000000" w:themeColor="text1"/>
              </w:rPr>
              <w:t>has enjoyed considerable growth in the Chinese market during 2020</w:t>
            </w:r>
            <w:r w:rsidR="007F165D" w:rsidRPr="007F5354">
              <w:rPr>
                <w:i/>
                <w:iCs/>
                <w:color w:val="000000" w:themeColor="text1"/>
              </w:rPr>
              <w:t>, delivering an</w:t>
            </w:r>
            <w:r w:rsidRPr="007F5354">
              <w:rPr>
                <w:i/>
                <w:iCs/>
                <w:color w:val="000000" w:themeColor="text1"/>
              </w:rPr>
              <w:t xml:space="preserve"> historic</w:t>
            </w:r>
            <w:r w:rsidR="003644B9" w:rsidRPr="007F5354">
              <w:rPr>
                <w:i/>
                <w:iCs/>
                <w:color w:val="000000" w:themeColor="text1"/>
              </w:rPr>
              <w:t xml:space="preserve"> performance in its </w:t>
            </w:r>
            <w:r w:rsidRPr="007F5354">
              <w:rPr>
                <w:i/>
                <w:iCs/>
                <w:color w:val="000000" w:themeColor="text1"/>
              </w:rPr>
              <w:t xml:space="preserve">Bespoke </w:t>
            </w:r>
            <w:r w:rsidR="003644B9" w:rsidRPr="007F5354">
              <w:rPr>
                <w:i/>
                <w:iCs/>
                <w:color w:val="000000" w:themeColor="text1"/>
              </w:rPr>
              <w:t>personalisation business and introducing innovative new ways to engage with its clients</w:t>
            </w:r>
            <w:r w:rsidRPr="007F5354">
              <w:rPr>
                <w:i/>
                <w:iCs/>
                <w:color w:val="000000" w:themeColor="text1"/>
              </w:rPr>
              <w:t xml:space="preserve">. </w:t>
            </w:r>
            <w:r w:rsidR="00544289" w:rsidRPr="007F5354">
              <w:rPr>
                <w:i/>
                <w:iCs/>
                <w:color w:val="000000" w:themeColor="text1"/>
              </w:rPr>
              <w:t xml:space="preserve">It is with great pleasure that we introduce the Phantom Tempus Collection to our Chinese clients in </w:t>
            </w:r>
            <w:r w:rsidRPr="007F5354">
              <w:rPr>
                <w:i/>
                <w:iCs/>
                <w:color w:val="000000" w:themeColor="text1"/>
              </w:rPr>
              <w:t>Shanghai</w:t>
            </w:r>
            <w:r w:rsidR="00544289" w:rsidRPr="007F5354">
              <w:rPr>
                <w:i/>
                <w:iCs/>
                <w:color w:val="000000" w:themeColor="text1"/>
              </w:rPr>
              <w:t>’s fashion district. We have introduced access to our products in innovative ways, including via We</w:t>
            </w:r>
            <w:r w:rsidR="00033106" w:rsidRPr="007F5354">
              <w:rPr>
                <w:i/>
                <w:iCs/>
                <w:color w:val="000000" w:themeColor="text1"/>
              </w:rPr>
              <w:t>C</w:t>
            </w:r>
            <w:r w:rsidR="00544289" w:rsidRPr="007F5354">
              <w:rPr>
                <w:i/>
                <w:iCs/>
                <w:color w:val="000000" w:themeColor="text1"/>
              </w:rPr>
              <w:t xml:space="preserve">hat, </w:t>
            </w:r>
            <w:r w:rsidR="003644B9" w:rsidRPr="007F5354">
              <w:rPr>
                <w:i/>
                <w:iCs/>
                <w:color w:val="000000" w:themeColor="text1"/>
              </w:rPr>
              <w:t>befitting the agility and creativity of the Rolls-Royce brand.</w:t>
            </w:r>
            <w:r w:rsidRPr="007F5354">
              <w:rPr>
                <w:i/>
                <w:iCs/>
                <w:color w:val="000000" w:themeColor="text1"/>
              </w:rPr>
              <w:t>”</w:t>
            </w:r>
          </w:p>
          <w:p w14:paraId="624BDEEB" w14:textId="77777777" w:rsidR="00182D70" w:rsidRPr="007F5354" w:rsidRDefault="00182D70" w:rsidP="00EF6924">
            <w:pPr>
              <w:rPr>
                <w:b/>
                <w:bCs/>
                <w:color w:val="000000" w:themeColor="text1"/>
              </w:rPr>
            </w:pPr>
          </w:p>
          <w:p w14:paraId="2FB70191" w14:textId="49732B2B" w:rsidR="00EF6924" w:rsidRPr="007F5354" w:rsidRDefault="00EF6924" w:rsidP="00EF6924">
            <w:pPr>
              <w:rPr>
                <w:b/>
                <w:bCs/>
                <w:color w:val="000000" w:themeColor="text1"/>
              </w:rPr>
            </w:pPr>
            <w:r w:rsidRPr="007F5354">
              <w:rPr>
                <w:b/>
                <w:bCs/>
                <w:color w:val="000000" w:themeColor="text1"/>
              </w:rPr>
              <w:t>Leon Li, Director of Rolls-Royce Motor Cars, Greater China.</w:t>
            </w:r>
          </w:p>
          <w:p w14:paraId="127FFA0C" w14:textId="77777777" w:rsidR="00BF30C8" w:rsidRPr="007F5354" w:rsidRDefault="00BF30C8" w:rsidP="00BF30C8">
            <w:pPr>
              <w:rPr>
                <w:i/>
                <w:iCs/>
                <w:color w:val="000000" w:themeColor="text1"/>
              </w:rPr>
            </w:pPr>
          </w:p>
          <w:p w14:paraId="2CB716C6" w14:textId="74BB13C3" w:rsidR="00BF30C8" w:rsidRPr="007F5354" w:rsidRDefault="00BF30C8" w:rsidP="00BF30C8">
            <w:pPr>
              <w:rPr>
                <w:i/>
                <w:iCs/>
                <w:color w:val="000000" w:themeColor="text1"/>
              </w:rPr>
            </w:pPr>
            <w:r w:rsidRPr="007F5354">
              <w:rPr>
                <w:i/>
                <w:iCs/>
                <w:color w:val="000000" w:themeColor="text1"/>
              </w:rPr>
              <w:t>“Phantom Tempus is a motor car for those who shape the world as they seek their own place in the universe. They understand that whatever our individual gifts, talents and opportunities, we</w:t>
            </w:r>
            <w:r w:rsidR="002B021B" w:rsidRPr="007F5354">
              <w:rPr>
                <w:i/>
                <w:iCs/>
                <w:color w:val="000000" w:themeColor="text1"/>
              </w:rPr>
              <w:t xml:space="preserve"> a</w:t>
            </w:r>
            <w:r w:rsidRPr="007F5354">
              <w:rPr>
                <w:i/>
                <w:iCs/>
                <w:color w:val="000000" w:themeColor="text1"/>
              </w:rPr>
              <w:t>re all gi</w:t>
            </w:r>
            <w:r w:rsidR="002B021B" w:rsidRPr="007F5354">
              <w:rPr>
                <w:i/>
                <w:iCs/>
                <w:color w:val="000000" w:themeColor="text1"/>
              </w:rPr>
              <w:t>fted</w:t>
            </w:r>
            <w:r w:rsidRPr="007F5354">
              <w:rPr>
                <w:i/>
                <w:iCs/>
                <w:color w:val="000000" w:themeColor="text1"/>
              </w:rPr>
              <w:t xml:space="preserve"> </w:t>
            </w:r>
            <w:r w:rsidR="005F2C14" w:rsidRPr="007F5354">
              <w:rPr>
                <w:i/>
                <w:iCs/>
                <w:color w:val="000000" w:themeColor="text1"/>
              </w:rPr>
              <w:t>t</w:t>
            </w:r>
            <w:r w:rsidRPr="007F5354">
              <w:rPr>
                <w:i/>
                <w:iCs/>
                <w:color w:val="000000" w:themeColor="text1"/>
              </w:rPr>
              <w:t xml:space="preserve">ime – and it is up to us to make the most of every </w:t>
            </w:r>
            <w:r w:rsidR="00931693" w:rsidRPr="007F5354">
              <w:rPr>
                <w:i/>
                <w:iCs/>
                <w:color w:val="000000" w:themeColor="text1"/>
              </w:rPr>
              <w:t xml:space="preserve">precious </w:t>
            </w:r>
            <w:r w:rsidRPr="007F5354">
              <w:rPr>
                <w:i/>
                <w:iCs/>
                <w:color w:val="000000" w:themeColor="text1"/>
              </w:rPr>
              <w:t xml:space="preserve">moment. With Phantom Tempus, we have created a space in which the strictures </w:t>
            </w:r>
            <w:r w:rsidR="00931693" w:rsidRPr="007F5354">
              <w:rPr>
                <w:i/>
                <w:iCs/>
                <w:color w:val="000000" w:themeColor="text1"/>
              </w:rPr>
              <w:t xml:space="preserve">of time </w:t>
            </w:r>
            <w:r w:rsidRPr="007F5354">
              <w:rPr>
                <w:i/>
                <w:iCs/>
                <w:color w:val="000000" w:themeColor="text1"/>
              </w:rPr>
              <w:t xml:space="preserve">no longer apply – as illustrated by the deliberate absence of a clock. Rolls-Royce clients are not bound by </w:t>
            </w:r>
            <w:r w:rsidR="003644B9" w:rsidRPr="007F5354">
              <w:rPr>
                <w:i/>
                <w:iCs/>
                <w:color w:val="000000" w:themeColor="text1"/>
              </w:rPr>
              <w:t>t</w:t>
            </w:r>
            <w:r w:rsidRPr="007F5354">
              <w:rPr>
                <w:i/>
                <w:iCs/>
                <w:color w:val="000000" w:themeColor="text1"/>
              </w:rPr>
              <w:t>ime; the outside world with all its pressures and demands are forgotten.”</w:t>
            </w:r>
          </w:p>
          <w:p w14:paraId="4495FF62" w14:textId="77777777" w:rsidR="00182D70" w:rsidRPr="007F5354" w:rsidRDefault="00182D70" w:rsidP="00BF30C8">
            <w:pPr>
              <w:rPr>
                <w:b/>
                <w:bCs/>
                <w:color w:val="000000" w:themeColor="text1"/>
              </w:rPr>
            </w:pPr>
          </w:p>
          <w:p w14:paraId="26E39AC6" w14:textId="58E782E9" w:rsidR="00BF30C8" w:rsidRPr="007F5354" w:rsidRDefault="00BF30C8" w:rsidP="00BF30C8">
            <w:pPr>
              <w:rPr>
                <w:b/>
                <w:bCs/>
                <w:color w:val="000000" w:themeColor="text1"/>
              </w:rPr>
            </w:pPr>
            <w:proofErr w:type="spellStart"/>
            <w:r w:rsidRPr="007F5354">
              <w:rPr>
                <w:b/>
                <w:bCs/>
                <w:color w:val="000000" w:themeColor="text1"/>
              </w:rPr>
              <w:t>Torsten</w:t>
            </w:r>
            <w:proofErr w:type="spellEnd"/>
            <w:r w:rsidRPr="007F5354">
              <w:rPr>
                <w:b/>
                <w:bCs/>
                <w:color w:val="000000" w:themeColor="text1"/>
              </w:rPr>
              <w:t xml:space="preserve"> Müller-</w:t>
            </w:r>
            <w:proofErr w:type="spellStart"/>
            <w:r w:rsidRPr="007F5354">
              <w:rPr>
                <w:b/>
                <w:bCs/>
                <w:color w:val="000000" w:themeColor="text1"/>
              </w:rPr>
              <w:t>Ötvös</w:t>
            </w:r>
            <w:proofErr w:type="spellEnd"/>
            <w:r w:rsidRPr="007F5354">
              <w:rPr>
                <w:b/>
                <w:bCs/>
                <w:color w:val="000000" w:themeColor="text1"/>
              </w:rPr>
              <w:t>, CEO, Rolls-Royce Motor Cars</w:t>
            </w:r>
          </w:p>
          <w:p w14:paraId="601854FB" w14:textId="06F17BFB" w:rsidR="00BF30C8" w:rsidRPr="007F5354" w:rsidRDefault="00BF30C8" w:rsidP="00EF6924">
            <w:pPr>
              <w:rPr>
                <w:color w:val="000000" w:themeColor="text1"/>
              </w:rPr>
            </w:pPr>
          </w:p>
          <w:p w14:paraId="792DFBAF" w14:textId="741D6EEB" w:rsidR="00BF30C8" w:rsidRPr="007F5354" w:rsidRDefault="00BF30C8" w:rsidP="00EF6924">
            <w:pPr>
              <w:rPr>
                <w:color w:val="000000" w:themeColor="text1"/>
              </w:rPr>
            </w:pPr>
          </w:p>
          <w:p w14:paraId="28352170" w14:textId="77777777" w:rsidR="00BF30C8" w:rsidRPr="007F5354" w:rsidRDefault="00BF30C8" w:rsidP="00EF6924">
            <w:pPr>
              <w:rPr>
                <w:color w:val="000000" w:themeColor="text1"/>
              </w:rPr>
            </w:pPr>
          </w:p>
          <w:p w14:paraId="64BA0963" w14:textId="77777777" w:rsidR="00BF30C8" w:rsidRPr="007F5354" w:rsidRDefault="00BF30C8" w:rsidP="00EF6924">
            <w:pPr>
              <w:rPr>
                <w:color w:val="000000" w:themeColor="text1"/>
              </w:rPr>
            </w:pPr>
          </w:p>
          <w:p w14:paraId="38A4A242" w14:textId="60B1E8E9" w:rsidR="00EF6924" w:rsidRPr="007F5354" w:rsidRDefault="00EF6924" w:rsidP="00EF6924">
            <w:pPr>
              <w:rPr>
                <w:color w:val="000000" w:themeColor="text1"/>
              </w:rPr>
            </w:pPr>
            <w:r w:rsidRPr="007F5354">
              <w:rPr>
                <w:color w:val="000000" w:themeColor="text1"/>
              </w:rPr>
              <w:t>The Rolls-Royce Phantom Tempus Collection made its China debut in Shanghai on 16</w:t>
            </w:r>
            <w:r w:rsidRPr="007F5354">
              <w:rPr>
                <w:color w:val="000000" w:themeColor="text1"/>
                <w:vertAlign w:val="superscript"/>
              </w:rPr>
              <w:t>th</w:t>
            </w:r>
            <w:r w:rsidRPr="007F5354">
              <w:rPr>
                <w:color w:val="000000" w:themeColor="text1"/>
              </w:rPr>
              <w:t xml:space="preserve"> April 2021. Th</w:t>
            </w:r>
            <w:r w:rsidR="003644B9" w:rsidRPr="007F5354">
              <w:rPr>
                <w:color w:val="000000" w:themeColor="text1"/>
              </w:rPr>
              <w:t>is Bespoke</w:t>
            </w:r>
            <w:r w:rsidRPr="007F5354">
              <w:rPr>
                <w:color w:val="000000" w:themeColor="text1"/>
              </w:rPr>
              <w:t xml:space="preserve"> masterpiece</w:t>
            </w:r>
            <w:r w:rsidR="003644B9" w:rsidRPr="007F5354">
              <w:rPr>
                <w:color w:val="000000" w:themeColor="text1"/>
              </w:rPr>
              <w:t>,</w:t>
            </w:r>
            <w:r w:rsidRPr="007F5354">
              <w:rPr>
                <w:color w:val="000000" w:themeColor="text1"/>
              </w:rPr>
              <w:t xml:space="preserve"> </w:t>
            </w:r>
            <w:r w:rsidR="003644B9" w:rsidRPr="007F5354">
              <w:rPr>
                <w:color w:val="000000" w:themeColor="text1"/>
              </w:rPr>
              <w:t xml:space="preserve">which is </w:t>
            </w:r>
            <w:r w:rsidRPr="007F5354">
              <w:rPr>
                <w:color w:val="000000" w:themeColor="text1"/>
              </w:rPr>
              <w:t xml:space="preserve">inspired by time and the infinite reaches of the universe, is limited to only 20 examples </w:t>
            </w:r>
            <w:r w:rsidR="006E359D" w:rsidRPr="007F5354">
              <w:rPr>
                <w:color w:val="000000" w:themeColor="text1"/>
              </w:rPr>
              <w:t xml:space="preserve">worldwide. </w:t>
            </w:r>
          </w:p>
          <w:p w14:paraId="1EF17F9E" w14:textId="77777777" w:rsidR="00EF6924" w:rsidRPr="007F5354" w:rsidRDefault="00EF6924" w:rsidP="00EF6924">
            <w:pPr>
              <w:rPr>
                <w:color w:val="000000" w:themeColor="text1"/>
              </w:rPr>
            </w:pPr>
          </w:p>
          <w:p w14:paraId="1C9EF312" w14:textId="4AB9AE66" w:rsidR="00EF6924" w:rsidRPr="007F5354" w:rsidRDefault="00EF6924" w:rsidP="00EF6924">
            <w:pPr>
              <w:rPr>
                <w:color w:val="000000" w:themeColor="text1"/>
              </w:rPr>
            </w:pPr>
            <w:r w:rsidRPr="007F5354">
              <w:rPr>
                <w:color w:val="000000" w:themeColor="text1"/>
              </w:rPr>
              <w:t xml:space="preserve">The debut of the Phantom Tempus Collection in China also includes a unique experience, the ‘Journey of Time’, enabling </w:t>
            </w:r>
            <w:r w:rsidR="007720CE" w:rsidRPr="007F5354">
              <w:rPr>
                <w:color w:val="000000" w:themeColor="text1"/>
              </w:rPr>
              <w:t xml:space="preserve">clients to </w:t>
            </w:r>
            <w:r w:rsidRPr="007F5354">
              <w:rPr>
                <w:color w:val="000000" w:themeColor="text1"/>
              </w:rPr>
              <w:t>appreciate the Collection from the marque’s official We</w:t>
            </w:r>
            <w:r w:rsidR="00033106" w:rsidRPr="007F5354">
              <w:rPr>
                <w:color w:val="000000" w:themeColor="text1"/>
              </w:rPr>
              <w:t>C</w:t>
            </w:r>
            <w:r w:rsidRPr="007F5354">
              <w:rPr>
                <w:color w:val="000000" w:themeColor="text1"/>
              </w:rPr>
              <w:t>hat account</w:t>
            </w:r>
            <w:r w:rsidR="007720CE" w:rsidRPr="007F5354">
              <w:rPr>
                <w:color w:val="000000" w:themeColor="text1"/>
              </w:rPr>
              <w:t>, as well as commit to commissioning one of these highly exclu</w:t>
            </w:r>
            <w:r w:rsidR="0053745E" w:rsidRPr="007F5354">
              <w:rPr>
                <w:color w:val="000000" w:themeColor="text1"/>
              </w:rPr>
              <w:t>s</w:t>
            </w:r>
            <w:r w:rsidR="007720CE" w:rsidRPr="007F5354">
              <w:rPr>
                <w:color w:val="000000" w:themeColor="text1"/>
              </w:rPr>
              <w:t xml:space="preserve">ive products. </w:t>
            </w:r>
          </w:p>
          <w:p w14:paraId="35569B24" w14:textId="77777777" w:rsidR="00EF6924" w:rsidRPr="007F5354" w:rsidRDefault="00EF6924" w:rsidP="00EF6924">
            <w:pPr>
              <w:rPr>
                <w:color w:val="000000" w:themeColor="text1"/>
              </w:rPr>
            </w:pPr>
            <w:bookmarkStart w:id="2" w:name="OLE_LINK14"/>
            <w:bookmarkStart w:id="3" w:name="OLE_LINK15"/>
          </w:p>
          <w:bookmarkEnd w:id="2"/>
          <w:bookmarkEnd w:id="3"/>
          <w:p w14:paraId="59B6FE5D" w14:textId="6B42C2C6" w:rsidR="00BF30C8" w:rsidRPr="007F5354" w:rsidRDefault="00EF6924" w:rsidP="00EF6924">
            <w:pPr>
              <w:rPr>
                <w:color w:val="000000" w:themeColor="text1"/>
              </w:rPr>
            </w:pPr>
            <w:r w:rsidRPr="007F5354">
              <w:rPr>
                <w:rFonts w:hint="eastAsia"/>
                <w:color w:val="000000" w:themeColor="text1"/>
              </w:rPr>
              <w:t xml:space="preserve">For the Phantom Tempus Collection debut in China, Rolls-Royce created </w:t>
            </w:r>
            <w:r w:rsidR="005F2C14" w:rsidRPr="007F5354">
              <w:rPr>
                <w:color w:val="000000" w:themeColor="text1"/>
              </w:rPr>
              <w:t xml:space="preserve">an experiential </w:t>
            </w:r>
            <w:r w:rsidRPr="007F5354">
              <w:rPr>
                <w:rFonts w:hint="eastAsia"/>
                <w:color w:val="000000" w:themeColor="text1"/>
              </w:rPr>
              <w:t>exhibition</w:t>
            </w:r>
            <w:r w:rsidRPr="007F5354">
              <w:rPr>
                <w:color w:val="000000" w:themeColor="text1"/>
              </w:rPr>
              <w:t xml:space="preserve">, offering a unique </w:t>
            </w:r>
            <w:r w:rsidRPr="007F5354">
              <w:rPr>
                <w:rFonts w:hint="eastAsia"/>
                <w:color w:val="000000" w:themeColor="text1"/>
              </w:rPr>
              <w:t xml:space="preserve">tour through a </w:t>
            </w:r>
            <w:r w:rsidR="00E30FDB" w:rsidRPr="007F5354">
              <w:rPr>
                <w:color w:val="000000" w:themeColor="text1"/>
              </w:rPr>
              <w:t>‘</w:t>
            </w:r>
            <w:r w:rsidR="007720CE" w:rsidRPr="007F5354">
              <w:rPr>
                <w:color w:val="000000" w:themeColor="text1"/>
              </w:rPr>
              <w:t>Space Capsule</w:t>
            </w:r>
            <w:r w:rsidR="00E30FDB" w:rsidRPr="007F5354">
              <w:rPr>
                <w:color w:val="000000" w:themeColor="text1"/>
              </w:rPr>
              <w:t>’</w:t>
            </w:r>
            <w:r w:rsidRPr="007F5354">
              <w:rPr>
                <w:rFonts w:hint="eastAsia"/>
                <w:color w:val="000000" w:themeColor="text1"/>
              </w:rPr>
              <w:t xml:space="preserve">. </w:t>
            </w:r>
            <w:r w:rsidR="007720CE" w:rsidRPr="007F5354">
              <w:rPr>
                <w:color w:val="000000" w:themeColor="text1"/>
              </w:rPr>
              <w:t xml:space="preserve">This </w:t>
            </w:r>
            <w:r w:rsidRPr="007F5354">
              <w:rPr>
                <w:rFonts w:hint="eastAsia"/>
                <w:color w:val="000000" w:themeColor="text1"/>
              </w:rPr>
              <w:t>immersive installation</w:t>
            </w:r>
            <w:r w:rsidR="007720CE" w:rsidRPr="007F5354">
              <w:rPr>
                <w:color w:val="000000" w:themeColor="text1"/>
              </w:rPr>
              <w:t xml:space="preserve"> provides </w:t>
            </w:r>
            <w:r w:rsidRPr="007F5354">
              <w:rPr>
                <w:rFonts w:hint="eastAsia"/>
                <w:color w:val="000000" w:themeColor="text1"/>
              </w:rPr>
              <w:t>a vivid illusion of time standing still</w:t>
            </w:r>
            <w:r w:rsidR="007720CE" w:rsidRPr="007F5354">
              <w:rPr>
                <w:color w:val="000000" w:themeColor="text1"/>
              </w:rPr>
              <w:t xml:space="preserve"> where g</w:t>
            </w:r>
            <w:r w:rsidRPr="007F5354">
              <w:rPr>
                <w:color w:val="000000" w:themeColor="text1"/>
              </w:rPr>
              <w:t xml:space="preserve">uests will </w:t>
            </w:r>
            <w:r w:rsidR="007720CE" w:rsidRPr="007F5354">
              <w:rPr>
                <w:color w:val="000000" w:themeColor="text1"/>
              </w:rPr>
              <w:t>experience a</w:t>
            </w:r>
            <w:r w:rsidRPr="007F5354">
              <w:rPr>
                <w:rFonts w:hint="eastAsia"/>
                <w:color w:val="000000" w:themeColor="text1"/>
              </w:rPr>
              <w:t xml:space="preserve"> sensory feast with </w:t>
            </w:r>
            <w:r w:rsidRPr="007F5354">
              <w:rPr>
                <w:color w:val="000000" w:themeColor="text1"/>
              </w:rPr>
              <w:t>customised audio and visual interactions</w:t>
            </w:r>
            <w:r w:rsidR="007720CE" w:rsidRPr="007F5354">
              <w:rPr>
                <w:color w:val="000000" w:themeColor="text1"/>
              </w:rPr>
              <w:t xml:space="preserve">. This includes the provision for guests to </w:t>
            </w:r>
            <w:r w:rsidRPr="007F5354">
              <w:rPr>
                <w:rFonts w:hint="eastAsia"/>
                <w:color w:val="000000" w:themeColor="text1"/>
              </w:rPr>
              <w:t>create</w:t>
            </w:r>
            <w:r w:rsidRPr="007F5354">
              <w:rPr>
                <w:color w:val="000000" w:themeColor="text1"/>
              </w:rPr>
              <w:t xml:space="preserve"> </w:t>
            </w:r>
            <w:r w:rsidRPr="007F5354">
              <w:rPr>
                <w:rFonts w:hint="eastAsia"/>
                <w:color w:val="000000" w:themeColor="text1"/>
              </w:rPr>
              <w:t>personali</w:t>
            </w:r>
            <w:r w:rsidRPr="007F5354">
              <w:rPr>
                <w:color w:val="000000" w:themeColor="text1"/>
              </w:rPr>
              <w:t>s</w:t>
            </w:r>
            <w:r w:rsidRPr="007F5354">
              <w:rPr>
                <w:rFonts w:hint="eastAsia"/>
                <w:color w:val="000000" w:themeColor="text1"/>
              </w:rPr>
              <w:t>ed</w:t>
            </w:r>
            <w:r w:rsidRPr="007F5354">
              <w:rPr>
                <w:color w:val="000000" w:themeColor="text1"/>
              </w:rPr>
              <w:t xml:space="preserve"> ‘</w:t>
            </w:r>
            <w:r w:rsidRPr="007F5354">
              <w:rPr>
                <w:rFonts w:hint="eastAsia"/>
                <w:color w:val="000000" w:themeColor="text1"/>
              </w:rPr>
              <w:t>Tempus</w:t>
            </w:r>
            <w:r w:rsidRPr="007F5354">
              <w:rPr>
                <w:color w:val="000000" w:themeColor="text1"/>
              </w:rPr>
              <w:t xml:space="preserve">’ music with </w:t>
            </w:r>
            <w:r w:rsidR="007720CE" w:rsidRPr="007F5354">
              <w:rPr>
                <w:color w:val="000000" w:themeColor="text1"/>
              </w:rPr>
              <w:t xml:space="preserve">highly contemporary </w:t>
            </w:r>
            <w:r w:rsidRPr="007F5354">
              <w:rPr>
                <w:rFonts w:hint="eastAsia"/>
                <w:color w:val="000000" w:themeColor="text1"/>
              </w:rPr>
              <w:t>touch controls.</w:t>
            </w:r>
          </w:p>
          <w:p w14:paraId="61D131E5" w14:textId="77777777" w:rsidR="007720CE" w:rsidRPr="007F5354" w:rsidRDefault="007720CE" w:rsidP="00EF6924">
            <w:pPr>
              <w:rPr>
                <w:color w:val="000000" w:themeColor="text1"/>
              </w:rPr>
            </w:pPr>
          </w:p>
          <w:p w14:paraId="568A92B6" w14:textId="41C8CDD9" w:rsidR="00EF6924" w:rsidRPr="007F5354" w:rsidRDefault="00EF6924" w:rsidP="00EF6924">
            <w:pPr>
              <w:rPr>
                <w:color w:val="000000" w:themeColor="text1"/>
              </w:rPr>
            </w:pPr>
            <w:r w:rsidRPr="007F5354">
              <w:rPr>
                <w:rFonts w:hint="eastAsia"/>
                <w:color w:val="000000" w:themeColor="text1"/>
              </w:rPr>
              <w:t xml:space="preserve">This </w:t>
            </w:r>
            <w:r w:rsidR="00BF30C8" w:rsidRPr="007F5354">
              <w:rPr>
                <w:color w:val="000000" w:themeColor="text1"/>
              </w:rPr>
              <w:t>unique</w:t>
            </w:r>
            <w:r w:rsidRPr="007F5354">
              <w:rPr>
                <w:rFonts w:hint="eastAsia"/>
                <w:color w:val="000000" w:themeColor="text1"/>
              </w:rPr>
              <w:t xml:space="preserve"> installation</w:t>
            </w:r>
            <w:r w:rsidR="0053745E" w:rsidRPr="007F5354">
              <w:rPr>
                <w:color w:val="000000" w:themeColor="text1"/>
              </w:rPr>
              <w:t xml:space="preserve"> is situated </w:t>
            </w:r>
            <w:r w:rsidRPr="007F5354">
              <w:rPr>
                <w:rFonts w:hint="eastAsia"/>
                <w:color w:val="000000" w:themeColor="text1"/>
              </w:rPr>
              <w:t xml:space="preserve">at the bustling Plaza 66 </w:t>
            </w:r>
            <w:r w:rsidR="0053745E" w:rsidRPr="007F5354">
              <w:rPr>
                <w:color w:val="000000" w:themeColor="text1"/>
              </w:rPr>
              <w:t>in the fashion district of</w:t>
            </w:r>
            <w:r w:rsidRPr="007F5354">
              <w:rPr>
                <w:rFonts w:hint="eastAsia"/>
                <w:color w:val="000000" w:themeColor="text1"/>
              </w:rPr>
              <w:t xml:space="preserve"> Shanghai</w:t>
            </w:r>
            <w:r w:rsidR="0053745E" w:rsidRPr="007F5354">
              <w:rPr>
                <w:color w:val="000000" w:themeColor="text1"/>
              </w:rPr>
              <w:t>’s city centre</w:t>
            </w:r>
            <w:r w:rsidRPr="007F5354">
              <w:rPr>
                <w:rFonts w:hint="eastAsia"/>
                <w:color w:val="000000" w:themeColor="text1"/>
              </w:rPr>
              <w:t xml:space="preserve">. </w:t>
            </w:r>
          </w:p>
          <w:p w14:paraId="1D2B39C5" w14:textId="77777777" w:rsidR="00EF6924" w:rsidRPr="007F5354" w:rsidRDefault="00EF6924" w:rsidP="00EF6924">
            <w:pPr>
              <w:rPr>
                <w:color w:val="000000" w:themeColor="text1"/>
              </w:rPr>
            </w:pPr>
          </w:p>
          <w:p w14:paraId="1E53F264" w14:textId="13B3D675" w:rsidR="00EF6924" w:rsidRDefault="00EF6924" w:rsidP="00BF30C8">
            <w:pPr>
              <w:jc w:val="center"/>
            </w:pPr>
            <w:r w:rsidRPr="00182D70">
              <w:t>PHANTOM TEMPUS COLLECTION</w:t>
            </w:r>
          </w:p>
          <w:p w14:paraId="75370E5B" w14:textId="77777777" w:rsidR="00182D70" w:rsidRPr="00EF6924" w:rsidRDefault="00182D70" w:rsidP="00BF30C8">
            <w:pPr>
              <w:jc w:val="center"/>
            </w:pPr>
          </w:p>
          <w:p w14:paraId="1586A62C" w14:textId="32EE1FED" w:rsidR="00EF6924" w:rsidRPr="00EF6924" w:rsidRDefault="00BF30C8" w:rsidP="00EF6924">
            <w:r>
              <w:t>Rolls-Royce Phantom, the marque’s pinnacle product, resides at the apex of luxury world. P</w:t>
            </w:r>
            <w:r w:rsidR="00EF6924" w:rsidRPr="00EF6924">
              <w:t xml:space="preserve">roducing a Collection Car is always a </w:t>
            </w:r>
            <w:r>
              <w:t xml:space="preserve">seminal moment </w:t>
            </w:r>
            <w:r w:rsidR="00EF6924" w:rsidRPr="00EF6924">
              <w:t>for the marque</w:t>
            </w:r>
            <w:r>
              <w:t xml:space="preserve">. </w:t>
            </w:r>
            <w:r w:rsidR="00EF6924" w:rsidRPr="00EF6924">
              <w:t xml:space="preserve">With </w:t>
            </w:r>
            <w:r>
              <w:t xml:space="preserve">the </w:t>
            </w:r>
            <w:r w:rsidR="00EF6924" w:rsidRPr="00EF6924">
              <w:t>Phantom Tempus</w:t>
            </w:r>
            <w:r>
              <w:t xml:space="preserve"> Collection</w:t>
            </w:r>
            <w:r w:rsidR="00EF6924" w:rsidRPr="00EF6924">
              <w:t>, the sources of inspiration are on</w:t>
            </w:r>
            <w:r w:rsidR="007F5354">
              <w:t xml:space="preserve"> </w:t>
            </w:r>
            <w:r w:rsidR="007F5354" w:rsidRPr="001B257C">
              <w:t>an</w:t>
            </w:r>
            <w:r w:rsidR="00EF6924" w:rsidRPr="00EF6924">
              <w:t xml:space="preserve"> appropriately grand scale: time, deep space, and a theoretical physicist who changed the way to see the universe. </w:t>
            </w:r>
          </w:p>
          <w:p w14:paraId="25DBA03A" w14:textId="77777777" w:rsidR="00EF6924" w:rsidRPr="00EF6924" w:rsidRDefault="00EF6924" w:rsidP="00EF6924"/>
          <w:p w14:paraId="759E909B" w14:textId="77777777" w:rsidR="00EF6924" w:rsidRPr="00EF6924" w:rsidRDefault="00EF6924" w:rsidP="00EF6924">
            <w:r w:rsidRPr="00EF6924">
              <w:t xml:space="preserve">The design of the Phantom Tempus Collection encompasses various aesthetic and intellectual themes relating to time and the cosmos. A key component is a rare astronomical phenomenon, the pulsar, unknown until 1967 and found only in the deepest reaches of space (the nearest yet discovered is 280 light years, or 1,680 trillion miles, from Earth). These very </w:t>
            </w:r>
            <w:r w:rsidRPr="00EF6924">
              <w:lastRenderedPageBreak/>
              <w:t>dense, white-hot stars emit electromagnetic radiation in extremely regular pulses, making them some of the most accurate clocks in the universe.</w:t>
            </w:r>
          </w:p>
          <w:p w14:paraId="5F1E8BB5" w14:textId="77777777" w:rsidR="00EF6924" w:rsidRPr="00EF6924" w:rsidRDefault="00EF6924" w:rsidP="00EF6924"/>
          <w:p w14:paraId="31E29345" w14:textId="0FC45F29" w:rsidR="00EF6924" w:rsidRPr="00EF6924" w:rsidRDefault="00EF6924" w:rsidP="00EF6924">
            <w:r w:rsidRPr="00EF6924">
              <w:t xml:space="preserve">In </w:t>
            </w:r>
            <w:r w:rsidR="00BF30C8">
              <w:t xml:space="preserve">the </w:t>
            </w:r>
            <w:r w:rsidRPr="00EF6924">
              <w:t>Phantom Tempus</w:t>
            </w:r>
            <w:r w:rsidR="00BF30C8">
              <w:t xml:space="preserve"> Collection</w:t>
            </w:r>
            <w:r w:rsidRPr="00EF6924">
              <w:t xml:space="preserve">, this remarkable force of nature is rendered as a centrepiece in a Bespoke Starlight Headliner consisting of fibre-optic lighting and intricate Bespoke embroidery, creating the unique and beautiful Pulsar Headliner. </w:t>
            </w:r>
          </w:p>
          <w:p w14:paraId="5C3882D9" w14:textId="77777777" w:rsidR="00EF6924" w:rsidRPr="00EF6924" w:rsidRDefault="00EF6924" w:rsidP="00EF6924"/>
          <w:p w14:paraId="7F00B54A" w14:textId="77777777" w:rsidR="00EF6924" w:rsidRPr="00EF6924" w:rsidRDefault="00EF6924" w:rsidP="00EF6924">
            <w:r w:rsidRPr="00EF6924">
              <w:t xml:space="preserve">Another aspect of time – the illusion of its standing still – is captured in the ‘Frozen Flow of Time’ Gallery. This unique artwork is housed in the fascia from which the clock is deliberately omitted to signify patrons’ freedom from time and its limitations. A single billet of aluminium is milled to form 100 individually contoured columns, representing the </w:t>
            </w:r>
            <w:proofErr w:type="gramStart"/>
            <w:r w:rsidRPr="00EF6924">
              <w:t>100 million year</w:t>
            </w:r>
            <w:proofErr w:type="gramEnd"/>
            <w:r w:rsidRPr="00EF6924">
              <w:t xml:space="preserve"> period of a rotational spin of a pulsar star. Each column is black-anodised and hand-polished to reflect the light. As the eye travels along it, the whole structure, though entirely solid, appears to ripple and flex. </w:t>
            </w:r>
          </w:p>
          <w:p w14:paraId="5937DEC1" w14:textId="77777777" w:rsidR="00EF6924" w:rsidRPr="00EF6924" w:rsidRDefault="00EF6924" w:rsidP="00EF6924"/>
          <w:p w14:paraId="4F696A27" w14:textId="77777777" w:rsidR="00EF6924" w:rsidRPr="00EF6924" w:rsidRDefault="00EF6924" w:rsidP="00EF6924">
            <w:r w:rsidRPr="00EF6924">
              <w:t xml:space="preserve">A description of the Gallery can be found on an engraved plaque in the glove compartment, together with a quotation from Albert Einstein, "The distinction between past, present, and future is only a stubbornly persistent illusion". </w:t>
            </w:r>
          </w:p>
          <w:p w14:paraId="1A1A446B" w14:textId="77777777" w:rsidR="00EF6924" w:rsidRPr="00EF6924" w:rsidRDefault="00EF6924" w:rsidP="00EF6924"/>
          <w:p w14:paraId="7CBF8613" w14:textId="77777777" w:rsidR="00EF6924" w:rsidRPr="00EF6924" w:rsidRDefault="00EF6924" w:rsidP="00EF6924">
            <w:r w:rsidRPr="00EF6924">
              <w:t>A swirling, twisting pattern of stars is presented on the interior of the doors. Created by hundreds of illuminated perforations, additional perforations in contrasting leather add a greater depth and detail to the effect, providing an atmospheric aura even when not illuminated.</w:t>
            </w:r>
          </w:p>
          <w:p w14:paraId="5A877280" w14:textId="77777777" w:rsidR="00EF6924" w:rsidRPr="00EF6924" w:rsidRDefault="00EF6924" w:rsidP="00EF6924"/>
          <w:p w14:paraId="19406C0C" w14:textId="77777777" w:rsidR="00EF6924" w:rsidRPr="00EF6924" w:rsidRDefault="00EF6924" w:rsidP="00EF6924">
            <w:r w:rsidRPr="00EF6924">
              <w:t>The exterior of the Phantom Tempus Collection is presented in a new Bespoke paint finish, Kairos Blue, created to embody the darkness and mystery of space. The paint incorporates jewel-like blue mica flakes, which glitter and glint as they catch the light, representing the stars. This effect is highlighted by black exterior detailing.</w:t>
            </w:r>
          </w:p>
          <w:p w14:paraId="577DD024" w14:textId="77777777" w:rsidR="00EF6924" w:rsidRPr="00EF6924" w:rsidRDefault="00EF6924" w:rsidP="00EF6924"/>
          <w:p w14:paraId="10A6CF5F" w14:textId="077CB98A" w:rsidR="00EF6924" w:rsidRPr="00EF6924" w:rsidRDefault="00EF6924" w:rsidP="00EF6924">
            <w:r w:rsidRPr="00EF6924">
              <w:lastRenderedPageBreak/>
              <w:t>Gracing the bonnet of</w:t>
            </w:r>
            <w:r w:rsidR="00BF30C8">
              <w:t xml:space="preserve"> the</w:t>
            </w:r>
            <w:r w:rsidRPr="00EF6924">
              <w:t xml:space="preserve"> Phantom Tempus</w:t>
            </w:r>
            <w:r w:rsidR="00BF30C8">
              <w:t xml:space="preserve"> Collection</w:t>
            </w:r>
            <w:r w:rsidRPr="00EF6924">
              <w:t xml:space="preserve"> is the Spirit of Ecstasy, now in her 110</w:t>
            </w:r>
            <w:r w:rsidRPr="00EF6924">
              <w:rPr>
                <w:vertAlign w:val="superscript"/>
              </w:rPr>
              <w:t>th</w:t>
            </w:r>
            <w:r w:rsidRPr="00EF6924">
              <w:t xml:space="preserve"> year, personalised with a unique date and location of particular significance to the client. A marriage, the birth of a child or even a major business success, can be engraved as a timeless reminder on the base of the iconic figurine. </w:t>
            </w:r>
          </w:p>
          <w:p w14:paraId="6A6E1E44" w14:textId="77777777" w:rsidR="00EF6924" w:rsidRPr="007F5354" w:rsidRDefault="00EF6924" w:rsidP="00EF6924">
            <w:pPr>
              <w:rPr>
                <w:color w:val="000000" w:themeColor="text1"/>
              </w:rPr>
            </w:pPr>
          </w:p>
          <w:p w14:paraId="7251F1F6" w14:textId="4666D4BC" w:rsidR="009F6C54" w:rsidRPr="007F5354" w:rsidRDefault="00BF30C8" w:rsidP="00EF6924">
            <w:pPr>
              <w:rPr>
                <w:color w:val="000000" w:themeColor="text1"/>
              </w:rPr>
            </w:pPr>
            <w:r w:rsidRPr="007F5354">
              <w:rPr>
                <w:color w:val="000000" w:themeColor="text1"/>
              </w:rPr>
              <w:t>The</w:t>
            </w:r>
            <w:r w:rsidR="00EF6924" w:rsidRPr="007F5354">
              <w:rPr>
                <w:color w:val="000000" w:themeColor="text1"/>
              </w:rPr>
              <w:t xml:space="preserve"> </w:t>
            </w:r>
            <w:r w:rsidRPr="007F5354">
              <w:rPr>
                <w:color w:val="000000" w:themeColor="text1"/>
              </w:rPr>
              <w:t>unique</w:t>
            </w:r>
            <w:r w:rsidR="00EF6924" w:rsidRPr="007F5354">
              <w:rPr>
                <w:color w:val="000000" w:themeColor="text1"/>
              </w:rPr>
              <w:t xml:space="preserve"> </w:t>
            </w:r>
            <w:r w:rsidRPr="007F5354">
              <w:rPr>
                <w:color w:val="000000" w:themeColor="text1"/>
              </w:rPr>
              <w:t xml:space="preserve">online </w:t>
            </w:r>
            <w:r w:rsidR="00EF6924" w:rsidRPr="007F5354">
              <w:rPr>
                <w:color w:val="000000" w:themeColor="text1"/>
              </w:rPr>
              <w:t xml:space="preserve">presentation </w:t>
            </w:r>
            <w:r w:rsidRPr="007F5354">
              <w:rPr>
                <w:color w:val="000000" w:themeColor="text1"/>
              </w:rPr>
              <w:t>of the Phantom Tempus Collection</w:t>
            </w:r>
            <w:r w:rsidR="009F6C54" w:rsidRPr="007F5354">
              <w:rPr>
                <w:color w:val="000000" w:themeColor="text1"/>
              </w:rPr>
              <w:t>,</w:t>
            </w:r>
            <w:r w:rsidRPr="007F5354">
              <w:rPr>
                <w:color w:val="000000" w:themeColor="text1"/>
              </w:rPr>
              <w:t xml:space="preserve"> via </w:t>
            </w:r>
            <w:r w:rsidR="009F6C54" w:rsidRPr="007F5354">
              <w:rPr>
                <w:color w:val="000000" w:themeColor="text1"/>
              </w:rPr>
              <w:t>Rolls-Royce’s</w:t>
            </w:r>
            <w:r w:rsidRPr="007F5354">
              <w:rPr>
                <w:color w:val="000000" w:themeColor="text1"/>
              </w:rPr>
              <w:t xml:space="preserve"> </w:t>
            </w:r>
            <w:r w:rsidR="00EF6924" w:rsidRPr="007F5354">
              <w:rPr>
                <w:color w:val="000000" w:themeColor="text1"/>
              </w:rPr>
              <w:t>We</w:t>
            </w:r>
            <w:r w:rsidR="00033106" w:rsidRPr="007F5354">
              <w:rPr>
                <w:color w:val="000000" w:themeColor="text1"/>
              </w:rPr>
              <w:t>C</w:t>
            </w:r>
            <w:r w:rsidR="00EF6924" w:rsidRPr="007F5354">
              <w:rPr>
                <w:color w:val="000000" w:themeColor="text1"/>
              </w:rPr>
              <w:t>hat account</w:t>
            </w:r>
            <w:r w:rsidR="009F6C54" w:rsidRPr="007F5354">
              <w:rPr>
                <w:color w:val="000000" w:themeColor="text1"/>
              </w:rPr>
              <w:t>,</w:t>
            </w:r>
            <w:r w:rsidR="00EF6924" w:rsidRPr="007F5354">
              <w:rPr>
                <w:color w:val="000000" w:themeColor="text1"/>
              </w:rPr>
              <w:t xml:space="preserve"> sho</w:t>
            </w:r>
            <w:r w:rsidRPr="007F5354">
              <w:rPr>
                <w:color w:val="000000" w:themeColor="text1"/>
              </w:rPr>
              <w:t>w</w:t>
            </w:r>
            <w:r w:rsidR="00EF6924" w:rsidRPr="007F5354">
              <w:rPr>
                <w:color w:val="000000" w:themeColor="text1"/>
              </w:rPr>
              <w:t xml:space="preserve">cases </w:t>
            </w:r>
            <w:r w:rsidR="009F6C54" w:rsidRPr="007F5354">
              <w:rPr>
                <w:color w:val="000000" w:themeColor="text1"/>
              </w:rPr>
              <w:t xml:space="preserve">the marque’s </w:t>
            </w:r>
            <w:r w:rsidR="00EF6924" w:rsidRPr="007F5354">
              <w:rPr>
                <w:color w:val="000000" w:themeColor="text1"/>
              </w:rPr>
              <w:t xml:space="preserve">Bespoke </w:t>
            </w:r>
            <w:r w:rsidR="009F6C54" w:rsidRPr="007F5354">
              <w:rPr>
                <w:color w:val="000000" w:themeColor="text1"/>
              </w:rPr>
              <w:t xml:space="preserve">capabilities and reflects Chinese patrons’ </w:t>
            </w:r>
            <w:r w:rsidR="00EF6924" w:rsidRPr="007F5354">
              <w:rPr>
                <w:color w:val="000000" w:themeColor="text1"/>
              </w:rPr>
              <w:t>preference</w:t>
            </w:r>
            <w:r w:rsidR="009F6C54" w:rsidRPr="007F5354">
              <w:rPr>
                <w:color w:val="000000" w:themeColor="text1"/>
              </w:rPr>
              <w:t>s</w:t>
            </w:r>
            <w:r w:rsidR="00EF6924" w:rsidRPr="007F5354">
              <w:rPr>
                <w:color w:val="000000" w:themeColor="text1"/>
              </w:rPr>
              <w:t xml:space="preserve"> </w:t>
            </w:r>
            <w:r w:rsidR="009F6C54" w:rsidRPr="007F5354">
              <w:rPr>
                <w:color w:val="000000" w:themeColor="text1"/>
              </w:rPr>
              <w:t>for increasing</w:t>
            </w:r>
            <w:r w:rsidR="0053745E" w:rsidRPr="007F5354">
              <w:rPr>
                <w:color w:val="000000" w:themeColor="text1"/>
              </w:rPr>
              <w:t>ly</w:t>
            </w:r>
            <w:r w:rsidR="009F6C54" w:rsidRPr="007F5354">
              <w:rPr>
                <w:color w:val="000000" w:themeColor="text1"/>
              </w:rPr>
              <w:t xml:space="preserve"> digital experiences.</w:t>
            </w:r>
          </w:p>
          <w:p w14:paraId="033C6613" w14:textId="48218E20" w:rsidR="002F7C19" w:rsidRPr="005A73EA" w:rsidRDefault="002F7C19" w:rsidP="009F6C54"/>
        </w:tc>
      </w:tr>
    </w:tbl>
    <w:p w14:paraId="264A3E01" w14:textId="77777777" w:rsidR="00E96BEF" w:rsidRPr="005A73EA" w:rsidRDefault="00E96BEF" w:rsidP="00E96BEF">
      <w:pPr>
        <w:pStyle w:val="Bullets"/>
        <w:numPr>
          <w:ilvl w:val="0"/>
          <w:numId w:val="0"/>
        </w:numPr>
      </w:pPr>
    </w:p>
    <w:p w14:paraId="1C3E62B6" w14:textId="02589D9D" w:rsidR="00E96BEF" w:rsidRPr="005A73EA" w:rsidRDefault="00E96BEF" w:rsidP="00E96BEF">
      <w:pPr>
        <w:pStyle w:val="Bullets"/>
        <w:numPr>
          <w:ilvl w:val="0"/>
          <w:numId w:val="0"/>
        </w:numPr>
      </w:pPr>
      <w:r w:rsidRPr="005A73EA">
        <w:t>-</w:t>
      </w:r>
      <w:r w:rsidR="00BF30C8">
        <w:t xml:space="preserve"> </w:t>
      </w:r>
      <w:r w:rsidRPr="005A73EA">
        <w:t>ENDS</w:t>
      </w:r>
      <w:r w:rsidR="00BF30C8">
        <w:t xml:space="preserve"> </w:t>
      </w:r>
      <w:r w:rsidRPr="005A73EA">
        <w:t>-</w:t>
      </w:r>
    </w:p>
    <w:p w14:paraId="38451A81" w14:textId="77777777" w:rsidR="00E96BEF" w:rsidRPr="005A73EA" w:rsidRDefault="00E96BEF" w:rsidP="00E96BEF">
      <w:pPr>
        <w:spacing w:line="240" w:lineRule="auto"/>
      </w:pPr>
    </w:p>
    <w:p w14:paraId="52AA6762" w14:textId="77777777" w:rsidR="00E96BEF" w:rsidRPr="005A73EA" w:rsidRDefault="00E96BEF" w:rsidP="00E96BEF">
      <w:pPr>
        <w:spacing w:line="240" w:lineRule="auto"/>
      </w:pPr>
    </w:p>
    <w:p w14:paraId="1B165461" w14:textId="77777777" w:rsidR="00EF6924" w:rsidRDefault="00EF6924">
      <w:pPr>
        <w:spacing w:line="259" w:lineRule="auto"/>
      </w:pPr>
      <w:r>
        <w:br w:type="page"/>
      </w:r>
    </w:p>
    <w:p w14:paraId="6C35E44A" w14:textId="77777777" w:rsidR="00BF30C8" w:rsidRDefault="00E96BEF" w:rsidP="00BF30C8">
      <w:pPr>
        <w:spacing w:line="240" w:lineRule="auto"/>
      </w:pPr>
      <w:r w:rsidRPr="005A73EA">
        <w:lastRenderedPageBreak/>
        <w:t>TECHNICAL SPECIFICATIONS</w:t>
      </w:r>
    </w:p>
    <w:p w14:paraId="7B96CD43" w14:textId="37F9260F" w:rsidR="00BF30C8" w:rsidRPr="007F5354" w:rsidRDefault="00BF30C8" w:rsidP="00BF30C8">
      <w:pPr>
        <w:pStyle w:val="ListParagraph"/>
        <w:numPr>
          <w:ilvl w:val="0"/>
          <w:numId w:val="14"/>
        </w:numPr>
        <w:spacing w:line="240" w:lineRule="auto"/>
        <w:rPr>
          <w:rFonts w:eastAsia="Times New Roman" w:cs="Arial"/>
          <w:color w:val="333333"/>
          <w:kern w:val="0"/>
          <w:lang w:eastAsia="en-GB"/>
          <w14:ligatures w14:val="none"/>
        </w:rPr>
      </w:pPr>
      <w:r w:rsidRPr="007F5354">
        <w:rPr>
          <w:rFonts w:eastAsia="Times New Roman" w:cs="Arial"/>
          <w:b/>
          <w:bCs/>
          <w:color w:val="333333"/>
          <w:kern w:val="0"/>
          <w:lang w:eastAsia="en-GB"/>
          <w14:ligatures w14:val="none"/>
        </w:rPr>
        <w:t>Phantom:</w:t>
      </w:r>
      <w:r w:rsidRPr="007F5354">
        <w:rPr>
          <w:rFonts w:eastAsia="Times New Roman" w:cs="Arial"/>
          <w:color w:val="333333"/>
          <w:kern w:val="0"/>
          <w:lang w:eastAsia="en-GB"/>
          <w14:ligatures w14:val="none"/>
        </w:rPr>
        <w:t> </w:t>
      </w:r>
      <w:proofErr w:type="spellStart"/>
      <w:r w:rsidRPr="007F5354">
        <w:rPr>
          <w:rFonts w:eastAsia="Times New Roman" w:cs="Arial"/>
          <w:color w:val="333333"/>
          <w:kern w:val="0"/>
          <w:lang w:eastAsia="en-GB"/>
          <w14:ligatures w14:val="none"/>
        </w:rPr>
        <w:t>NEDCcorr</w:t>
      </w:r>
      <w:proofErr w:type="spellEnd"/>
      <w:r w:rsidRPr="007F5354">
        <w:rPr>
          <w:rFonts w:eastAsia="Times New Roman" w:cs="Arial"/>
          <w:color w:val="333333"/>
          <w:kern w:val="0"/>
          <w:lang w:eastAsia="en-GB"/>
          <w14:ligatures w14:val="none"/>
        </w:rPr>
        <w:t xml:space="preserve"> (combined) CO2 emission: 329-328 g/km; Fuel consumption: 19.5-19.6 mpg / 14.5-14.4 l/100km; WLTP (combined) CO2 emission: 356-341 g/km; Fuel consumption: 18.0-18.8 mpg / 15.7-15.0 l/100km</w:t>
      </w:r>
    </w:p>
    <w:p w14:paraId="634D8CE8" w14:textId="77777777" w:rsidR="00BF30C8" w:rsidRPr="007F5354" w:rsidRDefault="00BF30C8" w:rsidP="00BF30C8">
      <w:pPr>
        <w:pStyle w:val="ListParagraph"/>
        <w:numPr>
          <w:ilvl w:val="0"/>
          <w:numId w:val="14"/>
        </w:numPr>
        <w:spacing w:line="240" w:lineRule="auto"/>
        <w:rPr>
          <w:rFonts w:eastAsia="Times New Roman" w:cs="Arial"/>
          <w:color w:val="333333"/>
          <w:kern w:val="0"/>
          <w:lang w:eastAsia="en-GB"/>
          <w14:ligatures w14:val="none"/>
        </w:rPr>
      </w:pPr>
      <w:r w:rsidRPr="007F5354">
        <w:rPr>
          <w:rFonts w:eastAsia="Times New Roman" w:cs="Arial"/>
          <w:b/>
          <w:bCs/>
          <w:color w:val="333333"/>
          <w:kern w:val="0"/>
          <w:lang w:eastAsia="en-GB"/>
          <w14:ligatures w14:val="none"/>
        </w:rPr>
        <w:t>Phantom Extended:</w:t>
      </w:r>
      <w:r w:rsidRPr="007F5354">
        <w:rPr>
          <w:rFonts w:eastAsia="Times New Roman" w:cs="Arial"/>
          <w:color w:val="333333"/>
          <w:kern w:val="0"/>
          <w:lang w:eastAsia="en-GB"/>
          <w14:ligatures w14:val="none"/>
        </w:rPr>
        <w:t> </w:t>
      </w:r>
      <w:proofErr w:type="spellStart"/>
      <w:r w:rsidRPr="007F5354">
        <w:rPr>
          <w:rFonts w:eastAsia="Times New Roman" w:cs="Arial"/>
          <w:color w:val="333333"/>
          <w:kern w:val="0"/>
          <w:lang w:eastAsia="en-GB"/>
          <w14:ligatures w14:val="none"/>
        </w:rPr>
        <w:t>NEDCcorr</w:t>
      </w:r>
      <w:proofErr w:type="spellEnd"/>
      <w:r w:rsidRPr="007F5354">
        <w:rPr>
          <w:rFonts w:eastAsia="Times New Roman" w:cs="Arial"/>
          <w:color w:val="333333"/>
          <w:kern w:val="0"/>
          <w:lang w:eastAsia="en-GB"/>
          <w14:ligatures w14:val="none"/>
        </w:rPr>
        <w:t xml:space="preserve"> (combined) CO2 emission: 330-328 g/km; Fuel consumption: 19.5 mpg / 14.5 l/100km; WLTP (combined) CO2 emission: 361-344 g/km; Fuel consumption: 17.8-18.6 mpg / 15.9-15.2 l/100km</w:t>
      </w:r>
    </w:p>
    <w:p w14:paraId="7C7961C0" w14:textId="77777777" w:rsidR="00BF30C8" w:rsidRPr="005A73EA" w:rsidRDefault="00BF30C8" w:rsidP="00E96BEF">
      <w:pPr>
        <w:spacing w:line="240" w:lineRule="auto"/>
        <w:rPr>
          <w:rFonts w:eastAsia="Times New Roman" w:cs="Arial"/>
          <w:color w:val="333333"/>
          <w:kern w:val="0"/>
          <w:lang w:eastAsia="en-GB"/>
          <w14:ligatures w14:val="none"/>
        </w:rPr>
      </w:pPr>
    </w:p>
    <w:p w14:paraId="0EF5B20A" w14:textId="77777777" w:rsidR="001F6D78" w:rsidRPr="005A73EA" w:rsidRDefault="001F6D78" w:rsidP="0095757C">
      <w:pPr>
        <w:pStyle w:val="Heading2"/>
      </w:pPr>
      <w:r w:rsidRPr="005A73EA">
        <w:t>FURTHER INFORMATION</w:t>
      </w:r>
    </w:p>
    <w:p w14:paraId="7B99F745" w14:textId="77777777" w:rsidR="00E96BEF" w:rsidRPr="005A73EA" w:rsidRDefault="00E96BEF" w:rsidP="00E96BEF">
      <w:r w:rsidRPr="005A73EA">
        <w:t xml:space="preserve">You can find all our press releases and press kits, as well as a wide selection of high resolution, downloadable photographs and video footage at our media website, </w:t>
      </w:r>
      <w:hyperlink r:id="rId7" w:history="1">
        <w:proofErr w:type="spellStart"/>
        <w:r w:rsidRPr="005A73EA">
          <w:rPr>
            <w:rStyle w:val="Hyperlink"/>
          </w:rPr>
          <w:t>PressClub</w:t>
        </w:r>
        <w:proofErr w:type="spellEnd"/>
      </w:hyperlink>
      <w:r w:rsidRPr="005A73EA">
        <w:rPr>
          <w:rFonts w:ascii="Riviera Nights" w:hAnsi="Riviera Nights"/>
        </w:rPr>
        <w:t>.</w:t>
      </w:r>
    </w:p>
    <w:p w14:paraId="5CB0035B" w14:textId="77777777" w:rsidR="00E96BEF" w:rsidRPr="005A73EA" w:rsidRDefault="00E96BEF" w:rsidP="00E96BEF">
      <w:r w:rsidRPr="005A73EA">
        <w:t>You can also follow marque on social media</w:t>
      </w:r>
      <w:r w:rsidRPr="005A73EA">
        <w:rPr>
          <w:rFonts w:ascii="Riviera Nights" w:hAnsi="Riviera Nights"/>
        </w:rPr>
        <w:t xml:space="preserve">: </w:t>
      </w:r>
      <w:hyperlink r:id="rId8" w:history="1">
        <w:r w:rsidRPr="005A73EA">
          <w:rPr>
            <w:rStyle w:val="Hyperlink"/>
          </w:rPr>
          <w:t>LinkedIn</w:t>
        </w:r>
      </w:hyperlink>
      <w:r w:rsidRPr="005A73EA">
        <w:t xml:space="preserve">; </w:t>
      </w:r>
      <w:hyperlink r:id="rId9" w:history="1">
        <w:r w:rsidRPr="005A73EA">
          <w:rPr>
            <w:rStyle w:val="Hyperlink"/>
          </w:rPr>
          <w:t>YouTube</w:t>
        </w:r>
      </w:hyperlink>
      <w:r w:rsidRPr="005A73EA">
        <w:t>;</w:t>
      </w:r>
      <w:r w:rsidRPr="005A73EA">
        <w:rPr>
          <w:rFonts w:ascii="Riviera Nights Bold" w:hAnsi="Riviera Nights Bold"/>
          <w:b/>
          <w:bCs/>
        </w:rPr>
        <w:t xml:space="preserve"> </w:t>
      </w:r>
      <w:hyperlink r:id="rId10" w:history="1">
        <w:r w:rsidRPr="005A73EA">
          <w:rPr>
            <w:rStyle w:val="Hyperlink"/>
          </w:rPr>
          <w:t>Twitter</w:t>
        </w:r>
      </w:hyperlink>
      <w:r w:rsidRPr="005A73EA">
        <w:t xml:space="preserve">; </w:t>
      </w:r>
      <w:hyperlink r:id="rId11" w:history="1">
        <w:r w:rsidRPr="005A73EA">
          <w:rPr>
            <w:rStyle w:val="Hyperlink"/>
          </w:rPr>
          <w:t>Instagram</w:t>
        </w:r>
      </w:hyperlink>
      <w:r w:rsidRPr="005A73EA">
        <w:t xml:space="preserve">; and </w:t>
      </w:r>
      <w:hyperlink r:id="rId12" w:history="1">
        <w:r w:rsidRPr="005A73EA">
          <w:rPr>
            <w:rStyle w:val="Hyperlink"/>
          </w:rPr>
          <w:t>Facebook</w:t>
        </w:r>
      </w:hyperlink>
      <w:r w:rsidRPr="005A73EA">
        <w:t>.</w:t>
      </w:r>
    </w:p>
    <w:p w14:paraId="7CA846A2" w14:textId="77777777" w:rsidR="001F6D78" w:rsidRPr="005A73EA" w:rsidRDefault="001F6D78" w:rsidP="0095757C">
      <w:pPr>
        <w:pStyle w:val="Heading2"/>
      </w:pPr>
      <w:r w:rsidRPr="005A73EA">
        <w:t>EDITORS’ NOTES</w:t>
      </w:r>
    </w:p>
    <w:p w14:paraId="54F98DE2" w14:textId="08E2E0CC" w:rsidR="0095757C" w:rsidRPr="00BF30C8" w:rsidRDefault="001F6D78" w:rsidP="00BF30C8">
      <w:r w:rsidRPr="005A73EA">
        <w:t xml:space="preserve">Rolls-Royce Motor Cars is a </w:t>
      </w:r>
      <w:proofErr w:type="gramStart"/>
      <w:r w:rsidRPr="005A73EA">
        <w:t>wholly-owned</w:t>
      </w:r>
      <w:proofErr w:type="gramEnd"/>
      <w:r w:rsidRPr="005A73EA">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0095757C" w:rsidRPr="005A73EA">
        <w:br w:type="page"/>
      </w:r>
    </w:p>
    <w:p w14:paraId="5852B35D" w14:textId="77777777" w:rsidR="00E96BEF" w:rsidRPr="005A73EA" w:rsidRDefault="00E96BEF" w:rsidP="00E96BEF">
      <w:pPr>
        <w:pStyle w:val="Heading2"/>
      </w:pPr>
      <w:r w:rsidRPr="005A73EA">
        <w:lastRenderedPageBreak/>
        <w:t>CONTACTS | goodwood</w:t>
      </w:r>
    </w:p>
    <w:p w14:paraId="77B7C921" w14:textId="77777777" w:rsidR="00E96BEF" w:rsidRPr="005A73EA" w:rsidRDefault="00E96BEF" w:rsidP="00E96BEF">
      <w:pPr>
        <w:pStyle w:val="NoSpacing"/>
      </w:pPr>
    </w:p>
    <w:p w14:paraId="60ABE8BA" w14:textId="77777777" w:rsidR="00E96BEF" w:rsidRPr="005A73EA" w:rsidRDefault="00E96BEF" w:rsidP="00E96BEF">
      <w:r w:rsidRPr="005A73EA">
        <w:rPr>
          <w:rFonts w:ascii="Riviera Nights Bold" w:hAnsi="Riviera Nights Bold"/>
          <w:b/>
          <w:bCs/>
        </w:rPr>
        <w:t>Director of Global Communications</w:t>
      </w:r>
      <w:r w:rsidRPr="005A73EA">
        <w:t xml:space="preserve"> </w:t>
      </w:r>
      <w:r w:rsidRPr="005A73EA">
        <w:br/>
        <w:t>Richard Carter</w:t>
      </w:r>
      <w:r w:rsidRPr="005A73EA">
        <w:br/>
        <w:t xml:space="preserve">+44 (0) 1243 384060 / </w:t>
      </w:r>
      <w:hyperlink r:id="rId13" w:history="1">
        <w:r w:rsidRPr="005A73EA">
          <w:rPr>
            <w:rStyle w:val="Hyperlink"/>
          </w:rPr>
          <w:t>Email</w:t>
        </w:r>
      </w:hyperlink>
      <w:r w:rsidRPr="005A73EA">
        <w:t xml:space="preserve"> </w:t>
      </w:r>
    </w:p>
    <w:p w14:paraId="3E0C1D95" w14:textId="77777777" w:rsidR="00E96BEF" w:rsidRPr="005A73EA" w:rsidRDefault="00E96BEF" w:rsidP="00E96BEF">
      <w:r w:rsidRPr="005A73EA">
        <w:rPr>
          <w:rFonts w:ascii="Riviera Nights Bold" w:hAnsi="Riviera Nights Bold"/>
          <w:b/>
          <w:bCs/>
        </w:rPr>
        <w:t>Head of Corporate Relations</w:t>
      </w:r>
      <w:r w:rsidRPr="005A73EA">
        <w:rPr>
          <w:rFonts w:ascii="Riviera Nights Bold" w:hAnsi="Riviera Nights Bold"/>
          <w:b/>
          <w:bCs/>
        </w:rPr>
        <w:br/>
      </w:r>
      <w:r w:rsidRPr="005A73EA">
        <w:t>Andrew Ball</w:t>
      </w:r>
      <w:r w:rsidRPr="005A73EA">
        <w:br/>
        <w:t xml:space="preserve">+44 (0) 7185 244064 / </w:t>
      </w:r>
      <w:hyperlink r:id="rId14" w:history="1">
        <w:r w:rsidRPr="005A73EA">
          <w:rPr>
            <w:rStyle w:val="Hyperlink"/>
          </w:rPr>
          <w:t>Email</w:t>
        </w:r>
      </w:hyperlink>
      <w:r w:rsidRPr="005A73EA">
        <w:t xml:space="preserve"> </w:t>
      </w:r>
    </w:p>
    <w:p w14:paraId="71D7BA30" w14:textId="77777777" w:rsidR="00E96BEF" w:rsidRPr="005A73EA" w:rsidRDefault="00E96BEF" w:rsidP="00E96BEF">
      <w:r w:rsidRPr="005A73EA">
        <w:rPr>
          <w:rFonts w:ascii="Riviera Nights Bold" w:hAnsi="Riviera Nights Bold"/>
          <w:b/>
          <w:bCs/>
        </w:rPr>
        <w:t>Head of Global Lifestyle Communications</w:t>
      </w:r>
      <w:r w:rsidRPr="005A73EA">
        <w:rPr>
          <w:rFonts w:ascii="Riviera Nights Bold" w:hAnsi="Riviera Nights Bold"/>
          <w:b/>
          <w:bCs/>
        </w:rPr>
        <w:br/>
      </w:r>
      <w:r w:rsidRPr="005A73EA">
        <w:t>Emma Rickett</w:t>
      </w:r>
      <w:r w:rsidRPr="005A73EA">
        <w:br/>
        <w:t xml:space="preserve">+44 (0) 7815 244061 / </w:t>
      </w:r>
      <w:hyperlink r:id="rId15" w:history="1">
        <w:r w:rsidRPr="005A73EA">
          <w:rPr>
            <w:rStyle w:val="Hyperlink"/>
          </w:rPr>
          <w:t>Email</w:t>
        </w:r>
      </w:hyperlink>
      <w:r w:rsidRPr="005A73EA">
        <w:t xml:space="preserve"> </w:t>
      </w:r>
    </w:p>
    <w:p w14:paraId="7C0EB434" w14:textId="77777777" w:rsidR="00E96BEF" w:rsidRPr="005A73EA" w:rsidRDefault="00E96BEF" w:rsidP="00E96BEF">
      <w:r w:rsidRPr="005A73EA">
        <w:rPr>
          <w:rFonts w:ascii="Riviera Nights Bold" w:hAnsi="Riviera Nights Bold"/>
          <w:b/>
          <w:bCs/>
        </w:rPr>
        <w:t>Head of Global Product Communications</w:t>
      </w:r>
      <w:r w:rsidRPr="005A73EA">
        <w:rPr>
          <w:rFonts w:ascii="Riviera Nights Bold" w:hAnsi="Riviera Nights Bold"/>
          <w:b/>
          <w:bCs/>
        </w:rPr>
        <w:br/>
      </w:r>
      <w:r w:rsidRPr="005A73EA">
        <w:t>Matthew Jones</w:t>
      </w:r>
      <w:r w:rsidRPr="005A73EA">
        <w:br/>
        <w:t xml:space="preserve">+44 (0) 7815 245929 / </w:t>
      </w:r>
      <w:hyperlink r:id="rId16" w:history="1">
        <w:r w:rsidRPr="005A73EA">
          <w:rPr>
            <w:rStyle w:val="Hyperlink"/>
          </w:rPr>
          <w:t>Email</w:t>
        </w:r>
      </w:hyperlink>
      <w:r w:rsidRPr="005A73EA">
        <w:t xml:space="preserve"> </w:t>
      </w:r>
    </w:p>
    <w:p w14:paraId="5B2416F7" w14:textId="77777777" w:rsidR="00E96BEF" w:rsidRPr="005A73EA" w:rsidRDefault="00E96BEF" w:rsidP="00E96BEF">
      <w:pPr>
        <w:rPr>
          <w:b/>
          <w:bCs/>
        </w:rPr>
      </w:pPr>
    </w:p>
    <w:p w14:paraId="1291E71D" w14:textId="77777777" w:rsidR="00E96BEF" w:rsidRPr="005A73EA" w:rsidRDefault="00E96BEF" w:rsidP="00E96BEF">
      <w:pPr>
        <w:spacing w:line="259" w:lineRule="auto"/>
      </w:pPr>
      <w:r w:rsidRPr="005A73EA">
        <w:br w:type="page"/>
      </w:r>
    </w:p>
    <w:p w14:paraId="025BEDCC" w14:textId="77777777" w:rsidR="00E96BEF" w:rsidRPr="005A73EA" w:rsidRDefault="00E96BEF" w:rsidP="00E96BEF">
      <w:r w:rsidRPr="005A73EA">
        <w:lastRenderedPageBreak/>
        <w:t>CONTACTS | REGIONAL</w:t>
      </w:r>
      <w:r w:rsidRPr="005A73EA">
        <w:br/>
      </w:r>
      <w:r w:rsidRPr="005A73EA">
        <w:rPr>
          <w:rFonts w:ascii="Riviera Nights Bold" w:hAnsi="Riviera Nights Bold"/>
          <w:b/>
          <w:bCs/>
        </w:rPr>
        <w:br/>
        <w:t>Asia Pacific – North</w:t>
      </w:r>
      <w:r w:rsidRPr="005A73EA">
        <w:br/>
        <w:t>Rosemary Mitchell</w:t>
      </w:r>
      <w:r w:rsidRPr="005A73EA">
        <w:br/>
        <w:t xml:space="preserve">+81 (0) 3 6259 8888 / </w:t>
      </w:r>
      <w:hyperlink r:id="rId17" w:history="1">
        <w:r w:rsidRPr="005A73EA">
          <w:rPr>
            <w:rStyle w:val="Hyperlink"/>
          </w:rPr>
          <w:t>Email</w:t>
        </w:r>
      </w:hyperlink>
    </w:p>
    <w:p w14:paraId="1BBE6FAC" w14:textId="77777777" w:rsidR="00E96BEF" w:rsidRPr="005A73EA" w:rsidRDefault="00E96BEF" w:rsidP="00E96BEF">
      <w:r w:rsidRPr="005A73EA">
        <w:rPr>
          <w:rFonts w:ascii="Riviera Nights Bold" w:hAnsi="Riviera Nights Bold"/>
          <w:b/>
          <w:bCs/>
        </w:rPr>
        <w:t>Asia Pacific – South</w:t>
      </w:r>
      <w:r w:rsidRPr="005A73EA">
        <w:br/>
        <w:t xml:space="preserve">Hal </w:t>
      </w:r>
      <w:proofErr w:type="spellStart"/>
      <w:r w:rsidRPr="005A73EA">
        <w:t>Serudin</w:t>
      </w:r>
      <w:proofErr w:type="spellEnd"/>
      <w:r w:rsidRPr="005A73EA">
        <w:br/>
        <w:t xml:space="preserve">+65 8161 2843 / </w:t>
      </w:r>
      <w:hyperlink r:id="rId18" w:history="1">
        <w:r w:rsidRPr="005A73EA">
          <w:rPr>
            <w:rStyle w:val="Hyperlink"/>
          </w:rPr>
          <w:t>Email</w:t>
        </w:r>
      </w:hyperlink>
      <w:r w:rsidRPr="005A73EA">
        <w:t xml:space="preserve"> </w:t>
      </w:r>
    </w:p>
    <w:p w14:paraId="73CED4AD" w14:textId="77777777" w:rsidR="00E96BEF" w:rsidRPr="005A73EA" w:rsidRDefault="00E96BEF" w:rsidP="00E96BEF">
      <w:r w:rsidRPr="005A73EA">
        <w:rPr>
          <w:rFonts w:ascii="Riviera Nights Bold" w:hAnsi="Riviera Nights Bold"/>
          <w:b/>
          <w:bCs/>
        </w:rPr>
        <w:t>Central and Western Europe</w:t>
      </w:r>
      <w:r w:rsidRPr="005A73EA">
        <w:t xml:space="preserve"> </w:t>
      </w:r>
      <w:r w:rsidRPr="005A73EA">
        <w:br/>
        <w:t xml:space="preserve">Ruth </w:t>
      </w:r>
      <w:proofErr w:type="spellStart"/>
      <w:r w:rsidRPr="005A73EA">
        <w:t>Hilse</w:t>
      </w:r>
      <w:proofErr w:type="spellEnd"/>
      <w:r w:rsidRPr="005A73EA">
        <w:br/>
        <w:t xml:space="preserve">+49 (0) 89 382 60064 / </w:t>
      </w:r>
      <w:hyperlink r:id="rId19" w:history="1">
        <w:r w:rsidRPr="005A73EA">
          <w:rPr>
            <w:rStyle w:val="Hyperlink"/>
          </w:rPr>
          <w:t>Email</w:t>
        </w:r>
      </w:hyperlink>
      <w:r w:rsidRPr="005A73EA">
        <w:t xml:space="preserve"> </w:t>
      </w:r>
    </w:p>
    <w:p w14:paraId="60C1F4B8" w14:textId="77777777" w:rsidR="00E96BEF" w:rsidRPr="005A73EA" w:rsidRDefault="00E96BEF" w:rsidP="00E96BEF">
      <w:r w:rsidRPr="005A73EA">
        <w:rPr>
          <w:rFonts w:ascii="Riviera Nights Bold" w:hAnsi="Riviera Nights Bold"/>
          <w:b/>
          <w:bCs/>
        </w:rPr>
        <w:t>Central/Eastern Europe and CIS</w:t>
      </w:r>
      <w:r w:rsidRPr="005A73EA">
        <w:br/>
        <w:t xml:space="preserve">Frank </w:t>
      </w:r>
      <w:proofErr w:type="spellStart"/>
      <w:r w:rsidRPr="005A73EA">
        <w:t>Tiemann</w:t>
      </w:r>
      <w:proofErr w:type="spellEnd"/>
      <w:r w:rsidRPr="005A73EA">
        <w:br/>
        <w:t xml:space="preserve">+49 (0) 160 9697 5807 / </w:t>
      </w:r>
      <w:hyperlink r:id="rId20" w:history="1">
        <w:r w:rsidRPr="005A73EA">
          <w:rPr>
            <w:rStyle w:val="Hyperlink"/>
          </w:rPr>
          <w:t>Email</w:t>
        </w:r>
      </w:hyperlink>
      <w:r w:rsidRPr="005A73EA">
        <w:t xml:space="preserve"> </w:t>
      </w:r>
    </w:p>
    <w:p w14:paraId="0BD62B10" w14:textId="77777777" w:rsidR="00E96BEF" w:rsidRPr="005A73EA" w:rsidRDefault="00E96BEF" w:rsidP="00E96BEF">
      <w:r w:rsidRPr="005A73EA">
        <w:rPr>
          <w:rFonts w:ascii="Riviera Nights Bold" w:hAnsi="Riviera Nights Bold"/>
          <w:b/>
          <w:bCs/>
        </w:rPr>
        <w:t>China</w:t>
      </w:r>
      <w:r w:rsidRPr="005A73EA">
        <w:br/>
        <w:t>Anna Xu</w:t>
      </w:r>
      <w:r w:rsidRPr="005A73EA">
        <w:br/>
        <w:t xml:space="preserve">+86 10 84558037 / </w:t>
      </w:r>
      <w:hyperlink r:id="rId21" w:history="1">
        <w:r w:rsidRPr="005A73EA">
          <w:rPr>
            <w:rStyle w:val="Hyperlink"/>
          </w:rPr>
          <w:t>Email</w:t>
        </w:r>
      </w:hyperlink>
    </w:p>
    <w:p w14:paraId="323EADB9" w14:textId="77777777" w:rsidR="00E96BEF" w:rsidRPr="005A73EA" w:rsidRDefault="00E96BEF" w:rsidP="00E96BEF">
      <w:pPr>
        <w:rPr>
          <w:rFonts w:asciiTheme="majorHAnsi" w:hAnsiTheme="majorHAnsi"/>
        </w:rPr>
      </w:pPr>
      <w:r w:rsidRPr="005A73EA">
        <w:rPr>
          <w:rFonts w:ascii="Riviera Nights Bold" w:hAnsi="Riviera Nights Bold"/>
          <w:b/>
          <w:bCs/>
        </w:rPr>
        <w:t>Middle East and Africa</w:t>
      </w:r>
      <w:r w:rsidRPr="005A73EA">
        <w:t xml:space="preserve"> </w:t>
      </w:r>
      <w:r w:rsidRPr="005A73EA">
        <w:br/>
        <w:t xml:space="preserve">Rami </w:t>
      </w:r>
      <w:proofErr w:type="spellStart"/>
      <w:r w:rsidRPr="005A73EA">
        <w:t>Joudi</w:t>
      </w:r>
      <w:proofErr w:type="spellEnd"/>
      <w:r w:rsidRPr="005A73EA">
        <w:br/>
        <w:t xml:space="preserve">+971 56 171 7883 / </w:t>
      </w:r>
      <w:hyperlink r:id="rId22" w:history="1">
        <w:r w:rsidRPr="005A73EA">
          <w:rPr>
            <w:rStyle w:val="Hyperlink"/>
          </w:rPr>
          <w:t>Email</w:t>
        </w:r>
      </w:hyperlink>
      <w:r w:rsidRPr="005A73EA">
        <w:t xml:space="preserve"> </w:t>
      </w:r>
    </w:p>
    <w:p w14:paraId="299B72CB" w14:textId="77777777" w:rsidR="00E96BEF" w:rsidRPr="005A73EA" w:rsidRDefault="00E96BEF" w:rsidP="00E96BEF">
      <w:r w:rsidRPr="005A73EA">
        <w:rPr>
          <w:rFonts w:ascii="Riviera Nights Bold" w:hAnsi="Riviera Nights Bold"/>
          <w:b/>
          <w:bCs/>
        </w:rPr>
        <w:t xml:space="preserve">Russia </w:t>
      </w:r>
      <w:r w:rsidRPr="005A73EA">
        <w:br/>
        <w:t xml:space="preserve">Malika </w:t>
      </w:r>
      <w:proofErr w:type="spellStart"/>
      <w:r w:rsidRPr="005A73EA">
        <w:t>Abdullaeva</w:t>
      </w:r>
      <w:proofErr w:type="spellEnd"/>
      <w:r w:rsidRPr="005A73EA">
        <w:br/>
        <w:t xml:space="preserve">+7 916 449 86 22 / </w:t>
      </w:r>
      <w:hyperlink r:id="rId23" w:history="1">
        <w:r w:rsidRPr="005A73EA">
          <w:rPr>
            <w:rStyle w:val="Hyperlink"/>
          </w:rPr>
          <w:t>Email</w:t>
        </w:r>
      </w:hyperlink>
      <w:r w:rsidRPr="005A73EA">
        <w:t xml:space="preserve"> </w:t>
      </w:r>
    </w:p>
    <w:p w14:paraId="50A30E60" w14:textId="75B351B1" w:rsidR="00D61C0B" w:rsidRDefault="00E96BEF" w:rsidP="00E96BEF">
      <w:r w:rsidRPr="005A73EA">
        <w:rPr>
          <w:rFonts w:ascii="Riviera Nights Bold" w:hAnsi="Riviera Nights Bold"/>
          <w:b/>
          <w:bCs/>
        </w:rPr>
        <w:t>The Americas</w:t>
      </w:r>
      <w:r w:rsidRPr="005A73EA">
        <w:br/>
        <w:t xml:space="preserve">Gerry </w:t>
      </w:r>
      <w:proofErr w:type="spellStart"/>
      <w:r w:rsidRPr="005A73EA">
        <w:t>Spahn</w:t>
      </w:r>
      <w:proofErr w:type="spellEnd"/>
      <w:r w:rsidRPr="005A73EA">
        <w:br/>
        <w:t xml:space="preserve">+1 201 930 8308 / </w:t>
      </w:r>
      <w:hyperlink r:id="rId24" w:history="1">
        <w:r w:rsidRPr="005A73EA">
          <w:rPr>
            <w:rStyle w:val="Hyperlink"/>
          </w:rPr>
          <w:t>Email</w:t>
        </w:r>
      </w:hyperlink>
    </w:p>
    <w:sectPr w:rsidR="00D61C0B" w:rsidSect="00BC6F52">
      <w:headerReference w:type="default" r:id="rId25"/>
      <w:footerReference w:type="default" r:id="rId26"/>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BBD3" w14:textId="77777777" w:rsidR="005319D0" w:rsidRDefault="005319D0" w:rsidP="001F6D78">
      <w:pPr>
        <w:spacing w:after="0" w:line="240" w:lineRule="auto"/>
      </w:pPr>
      <w:r>
        <w:separator/>
      </w:r>
    </w:p>
  </w:endnote>
  <w:endnote w:type="continuationSeparator" w:id="0">
    <w:p w14:paraId="0A2B7CA8" w14:textId="77777777" w:rsidR="005319D0" w:rsidRDefault="005319D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altName w:val="Riviera Nights Light"/>
    <w:panose1 w:val="020B0604020202020204"/>
    <w:charset w:val="4D"/>
    <w:family w:val="swiss"/>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altName w:val="Arial"/>
    <w:panose1 w:val="020B0604020202020204"/>
    <w:charset w:val="00"/>
    <w:family w:val="auto"/>
    <w:pitch w:val="variable"/>
    <w:sig w:usb0="E0000AFF" w:usb1="5000217F" w:usb2="0000002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Riviera Nights Bold">
    <w:altName w:val="Riviera Nights Bold"/>
    <w:panose1 w:val="020B0604020202020204"/>
    <w:charset w:val="00"/>
    <w:family w:val="swiss"/>
    <w:notTrueType/>
    <w:pitch w:val="variable"/>
    <w:sig w:usb0="00000007" w:usb1="00000001" w:usb2="00000000" w:usb3="00000000" w:csb0="00000093" w:csb1="00000000"/>
  </w:font>
  <w:font w:name="Riviera Nights">
    <w:altName w:val="Riviera Nights"/>
    <w:panose1 w:val="020B0604020202020204"/>
    <w:charset w:val="00"/>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5C9717E"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E50B8" w14:textId="77777777" w:rsidR="005319D0" w:rsidRDefault="005319D0" w:rsidP="001F6D78">
      <w:pPr>
        <w:spacing w:after="0" w:line="240" w:lineRule="auto"/>
      </w:pPr>
      <w:r>
        <w:separator/>
      </w:r>
    </w:p>
  </w:footnote>
  <w:footnote w:type="continuationSeparator" w:id="0">
    <w:p w14:paraId="6F711F5A" w14:textId="77777777" w:rsidR="005319D0" w:rsidRDefault="005319D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7DE4" w14:textId="77777777" w:rsidR="001F6D78" w:rsidRDefault="001F6D78">
    <w:pPr>
      <w:pStyle w:val="Header"/>
    </w:pPr>
    <w:r>
      <w:rPr>
        <w:noProof/>
        <w:lang w:eastAsia="en-GB"/>
      </w:rPr>
      <w:drawing>
        <wp:anchor distT="0" distB="0" distL="114300" distR="114300" simplePos="0" relativeHeight="251659264" behindDoc="0" locked="1" layoutInCell="1" allowOverlap="1" wp14:anchorId="72C7A57F" wp14:editId="7024DEBD">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5504A"/>
    <w:multiLevelType w:val="hybridMultilevel"/>
    <w:tmpl w:val="B5A63E60"/>
    <w:lvl w:ilvl="0" w:tplc="091E096E">
      <w:start w:val="16"/>
      <w:numFmt w:val="bullet"/>
      <w:lvlText w:val="-"/>
      <w:lvlJc w:val="left"/>
      <w:pPr>
        <w:ind w:left="1080" w:hanging="360"/>
      </w:pPr>
      <w:rPr>
        <w:rFonts w:ascii="Riviera Nights Light" w:eastAsiaTheme="minorEastAsia" w:hAnsi="Riviera Nights Light" w:cs="Times New Roman (Body CS)"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85A68"/>
    <w:multiLevelType w:val="hybridMultilevel"/>
    <w:tmpl w:val="23B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86711"/>
    <w:multiLevelType w:val="hybridMultilevel"/>
    <w:tmpl w:val="84D20CCC"/>
    <w:lvl w:ilvl="0" w:tplc="091E096E">
      <w:start w:val="16"/>
      <w:numFmt w:val="bullet"/>
      <w:lvlText w:val="-"/>
      <w:lvlJc w:val="left"/>
      <w:pPr>
        <w:ind w:left="1080" w:hanging="360"/>
      </w:pPr>
      <w:rPr>
        <w:rFonts w:ascii="Riviera Nights Light" w:eastAsiaTheme="minorEastAsia" w:hAnsi="Riviera Nights Light" w:cs="Times New Roman (Body CS)"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3D58C8"/>
    <w:multiLevelType w:val="hybridMultilevel"/>
    <w:tmpl w:val="368AD62A"/>
    <w:lvl w:ilvl="0" w:tplc="091E096E">
      <w:start w:val="16"/>
      <w:numFmt w:val="bullet"/>
      <w:lvlText w:val="-"/>
      <w:lvlJc w:val="left"/>
      <w:pPr>
        <w:ind w:left="720" w:hanging="360"/>
      </w:pPr>
      <w:rPr>
        <w:rFonts w:ascii="Riviera Nights Light" w:eastAsiaTheme="minorEastAsia" w:hAnsi="Riviera Nights Light" w:cs="Times New Roman (Body C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54BF6"/>
    <w:multiLevelType w:val="hybridMultilevel"/>
    <w:tmpl w:val="A6465668"/>
    <w:lvl w:ilvl="0" w:tplc="08090001">
      <w:start w:val="1"/>
      <w:numFmt w:val="bullet"/>
      <w:lvlText w:val=""/>
      <w:lvlJc w:val="left"/>
      <w:pPr>
        <w:ind w:left="1080" w:hanging="360"/>
      </w:pPr>
      <w:rPr>
        <w:rFonts w:ascii="Symbol" w:hAnsi="Symbol"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835F1D"/>
    <w:multiLevelType w:val="hybridMultilevel"/>
    <w:tmpl w:val="4C0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7"/>
  </w:num>
  <w:num w:numId="15">
    <w:abstractNumId w:val="14"/>
  </w:num>
  <w:num w:numId="16">
    <w:abstractNumId w:val="1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179F3"/>
    <w:rsid w:val="00033106"/>
    <w:rsid w:val="000D4A46"/>
    <w:rsid w:val="000E08BF"/>
    <w:rsid w:val="000E76D4"/>
    <w:rsid w:val="001067C5"/>
    <w:rsid w:val="00182D70"/>
    <w:rsid w:val="001B257C"/>
    <w:rsid w:val="001F6AA1"/>
    <w:rsid w:val="001F6D78"/>
    <w:rsid w:val="001F72E9"/>
    <w:rsid w:val="0028482A"/>
    <w:rsid w:val="002A7D1B"/>
    <w:rsid w:val="002B021B"/>
    <w:rsid w:val="002F4885"/>
    <w:rsid w:val="002F7C19"/>
    <w:rsid w:val="00315D7D"/>
    <w:rsid w:val="003644B9"/>
    <w:rsid w:val="0036798E"/>
    <w:rsid w:val="003F0EA7"/>
    <w:rsid w:val="00406E84"/>
    <w:rsid w:val="00471703"/>
    <w:rsid w:val="004E0B96"/>
    <w:rsid w:val="004F32EF"/>
    <w:rsid w:val="004F79D5"/>
    <w:rsid w:val="005319D0"/>
    <w:rsid w:val="0053745E"/>
    <w:rsid w:val="00544289"/>
    <w:rsid w:val="00550954"/>
    <w:rsid w:val="005A7041"/>
    <w:rsid w:val="005A73EA"/>
    <w:rsid w:val="005F2C14"/>
    <w:rsid w:val="00604651"/>
    <w:rsid w:val="00620910"/>
    <w:rsid w:val="006461FA"/>
    <w:rsid w:val="0066261D"/>
    <w:rsid w:val="006C5EAF"/>
    <w:rsid w:val="006E359D"/>
    <w:rsid w:val="007709CA"/>
    <w:rsid w:val="007720CE"/>
    <w:rsid w:val="007E66D9"/>
    <w:rsid w:val="007F165D"/>
    <w:rsid w:val="007F5354"/>
    <w:rsid w:val="0080376E"/>
    <w:rsid w:val="008079A5"/>
    <w:rsid w:val="008848B0"/>
    <w:rsid w:val="008F247F"/>
    <w:rsid w:val="00905F5A"/>
    <w:rsid w:val="00931693"/>
    <w:rsid w:val="0095757C"/>
    <w:rsid w:val="00977851"/>
    <w:rsid w:val="009B0864"/>
    <w:rsid w:val="009C1BE4"/>
    <w:rsid w:val="009F4EB2"/>
    <w:rsid w:val="009F6C54"/>
    <w:rsid w:val="00A20003"/>
    <w:rsid w:val="00A51AF5"/>
    <w:rsid w:val="00A75C75"/>
    <w:rsid w:val="00A775F3"/>
    <w:rsid w:val="00AB122E"/>
    <w:rsid w:val="00AC5663"/>
    <w:rsid w:val="00AD289B"/>
    <w:rsid w:val="00AD68C8"/>
    <w:rsid w:val="00B15FCB"/>
    <w:rsid w:val="00BC4CEB"/>
    <w:rsid w:val="00BC6F52"/>
    <w:rsid w:val="00BF30C8"/>
    <w:rsid w:val="00C500F0"/>
    <w:rsid w:val="00D063EF"/>
    <w:rsid w:val="00D42CE1"/>
    <w:rsid w:val="00D61C0B"/>
    <w:rsid w:val="00D730FC"/>
    <w:rsid w:val="00D82D95"/>
    <w:rsid w:val="00DA4B6E"/>
    <w:rsid w:val="00DA5875"/>
    <w:rsid w:val="00E30FDB"/>
    <w:rsid w:val="00E96BEF"/>
    <w:rsid w:val="00ED63EA"/>
    <w:rsid w:val="00EF6924"/>
    <w:rsid w:val="00F21F3A"/>
    <w:rsid w:val="00F53F07"/>
    <w:rsid w:val="00FC2B11"/>
    <w:rsid w:val="00FE0E6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A1C6"/>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544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289"/>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2216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hal.serudin@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nna.xu@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rosemary.mitchell@rolls-roycemotorcar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frank.tieman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twitter.com/rollsroycecars" TargetMode="External"/><Relationship Id="rId19" Type="http://schemas.openxmlformats.org/officeDocument/2006/relationships/hyperlink" Target="mailto:ruth.hilse@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3</TotalTime>
  <Pages>7</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Alex Heath</cp:lastModifiedBy>
  <cp:revision>3</cp:revision>
  <cp:lastPrinted>2020-07-01T14:59:00Z</cp:lastPrinted>
  <dcterms:created xsi:type="dcterms:W3CDTF">2021-04-15T17:39:00Z</dcterms:created>
  <dcterms:modified xsi:type="dcterms:W3CDTF">2021-04-16T07:37:00Z</dcterms:modified>
</cp:coreProperties>
</file>