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14:paraId="2D463761" w14:textId="77777777" w:rsidTr="00B15FCB">
        <w:trPr>
          <w:cantSplit/>
          <w:trHeight w:val="595"/>
        </w:trPr>
        <w:tc>
          <w:tcPr>
            <w:tcW w:w="8222" w:type="dxa"/>
          </w:tcPr>
          <w:p w14:paraId="08AE9992" w14:textId="77777777" w:rsidR="001F6D78" w:rsidRPr="00AD68C8" w:rsidRDefault="001F6D78" w:rsidP="00604651">
            <w:pPr>
              <w:pStyle w:val="Title"/>
            </w:pPr>
            <w:r w:rsidRPr="00AD68C8">
              <w:t>ROLLS-ROYCE  |  MEDIA INFORMATION</w:t>
            </w:r>
          </w:p>
        </w:tc>
      </w:tr>
      <w:tr w:rsidR="001F6D78" w14:paraId="52ED20D7" w14:textId="77777777" w:rsidTr="00B15FCB">
        <w:trPr>
          <w:cantSplit/>
          <w:trHeight w:val="850"/>
        </w:trPr>
        <w:tc>
          <w:tcPr>
            <w:tcW w:w="8222" w:type="dxa"/>
          </w:tcPr>
          <w:p w14:paraId="370AAECD" w14:textId="39851A09" w:rsidR="004B47F2" w:rsidRPr="00E53A05" w:rsidRDefault="00F440F4" w:rsidP="004B47F2">
            <w:pPr>
              <w:tabs>
                <w:tab w:val="center" w:pos="4607"/>
                <w:tab w:val="right" w:pos="9214"/>
              </w:tabs>
              <w:spacing w:line="360" w:lineRule="auto"/>
              <w:jc w:val="center"/>
              <w:rPr>
                <w:sz w:val="32"/>
              </w:rPr>
            </w:pPr>
            <w:r w:rsidRPr="00E53A05">
              <w:rPr>
                <w:sz w:val="32"/>
              </w:rPr>
              <w:t xml:space="preserve">WINNER </w:t>
            </w:r>
            <w:r w:rsidR="004B47F2" w:rsidRPr="00E53A05">
              <w:rPr>
                <w:sz w:val="32"/>
              </w:rPr>
              <w:t xml:space="preserve">ANNOUNCED </w:t>
            </w:r>
            <w:r w:rsidRPr="00E53A05">
              <w:rPr>
                <w:sz w:val="32"/>
              </w:rPr>
              <w:t xml:space="preserve">IN ROLLS-ROYCE </w:t>
            </w:r>
          </w:p>
          <w:p w14:paraId="6CF01F49" w14:textId="41B493B5" w:rsidR="001F6D78" w:rsidRPr="00F440F4" w:rsidRDefault="004B47F2" w:rsidP="004B47F2">
            <w:pPr>
              <w:tabs>
                <w:tab w:val="center" w:pos="4607"/>
                <w:tab w:val="right" w:pos="9214"/>
              </w:tabs>
              <w:spacing w:line="360" w:lineRule="auto"/>
              <w:jc w:val="center"/>
              <w:rPr>
                <w:rFonts w:asciiTheme="majorHAnsi" w:hAnsiTheme="majorHAnsi"/>
                <w:sz w:val="32"/>
              </w:rPr>
            </w:pPr>
            <w:r w:rsidRPr="00E53A05">
              <w:rPr>
                <w:sz w:val="32"/>
              </w:rPr>
              <w:t xml:space="preserve">WILDLIFE GARDEN </w:t>
            </w:r>
            <w:r w:rsidR="00F440F4" w:rsidRPr="00E53A05">
              <w:rPr>
                <w:sz w:val="32"/>
              </w:rPr>
              <w:t>COMPETITION</w:t>
            </w:r>
          </w:p>
        </w:tc>
      </w:tr>
    </w:tbl>
    <w:p w14:paraId="6E11B28B" w14:textId="3580EC69" w:rsidR="001F6D78" w:rsidRDefault="00496174" w:rsidP="00604651">
      <w:pPr>
        <w:spacing w:after="227"/>
      </w:pPr>
      <w:r w:rsidRPr="00496174">
        <w:t>22 June</w:t>
      </w:r>
      <w:r w:rsidR="001F6D78" w:rsidRPr="00496174">
        <w:t xml:space="preserve"> </w:t>
      </w:r>
      <w:r w:rsidR="001F6D78">
        <w:t>202</w:t>
      </w:r>
      <w:r w:rsidR="00DB0A6D">
        <w:t>1</w:t>
      </w:r>
      <w:r w:rsidR="001F6D78">
        <w:t>, Goodwood, West Sussex</w:t>
      </w:r>
      <w:r w:rsidR="001F6D78">
        <w:tab/>
      </w:r>
      <w:r w:rsidR="001F6D78" w:rsidRPr="0066261D">
        <w:rPr>
          <w:rStyle w:val="Emphasis"/>
        </w:rPr>
        <w:t xml:space="preserve">Under </w:t>
      </w:r>
      <w:r w:rsidR="001F6D78" w:rsidRPr="00F440F4">
        <w:rPr>
          <w:rStyle w:val="Emphasis"/>
          <w:color w:val="FF6432"/>
        </w:rPr>
        <w:t>Embargo</w:t>
      </w:r>
      <w:r w:rsidR="001F6D78" w:rsidRPr="0066261D">
        <w:rPr>
          <w:rStyle w:val="Emphasis"/>
        </w:rPr>
        <w:t xml:space="preserve"> 9</w:t>
      </w:r>
      <w:r w:rsidR="006366B3">
        <w:rPr>
          <w:rStyle w:val="Emphasis"/>
        </w:rPr>
        <w:t>.00</w:t>
      </w:r>
      <w:r w:rsidR="001F6D78" w:rsidRPr="0066261D">
        <w:rPr>
          <w:rStyle w:val="Emphasis"/>
        </w:rPr>
        <w:t>am BST</w:t>
      </w:r>
      <w:r>
        <w:rPr>
          <w:rStyle w:val="Emphasis"/>
        </w:rPr>
        <w:tab/>
      </w:r>
      <w:r w:rsidR="0066261D">
        <w:br/>
      </w:r>
    </w:p>
    <w:p w14:paraId="737BDB23" w14:textId="5AC01CB0" w:rsidR="00F440F4" w:rsidRDefault="00F440F4" w:rsidP="00F440F4">
      <w:pPr>
        <w:ind w:left="720" w:hanging="720"/>
      </w:pPr>
      <w:r>
        <w:t>•</w:t>
      </w:r>
      <w:r>
        <w:tab/>
        <w:t xml:space="preserve">Rolls-Royce Motor Cars </w:t>
      </w:r>
      <w:r w:rsidR="00894B3B">
        <w:t xml:space="preserve">names </w:t>
      </w:r>
      <w:r w:rsidR="000F1B03" w:rsidRPr="000F1B03">
        <w:rPr>
          <w:i/>
          <w:iCs/>
        </w:rPr>
        <w:t>Tiggy Town</w:t>
      </w:r>
      <w:r w:rsidR="000F1B03">
        <w:t xml:space="preserve"> by </w:t>
      </w:r>
      <w:r w:rsidR="00894B3B" w:rsidRPr="000F1B03">
        <w:t>Iris</w:t>
      </w:r>
      <w:r w:rsidR="000F1B03" w:rsidRPr="000F1B03">
        <w:t xml:space="preserve">, </w:t>
      </w:r>
      <w:r w:rsidR="00894B3B" w:rsidRPr="000F1B03">
        <w:t>age</w:t>
      </w:r>
      <w:r w:rsidR="006366B3">
        <w:t xml:space="preserve"> </w:t>
      </w:r>
      <w:r w:rsidR="00525647">
        <w:t>8</w:t>
      </w:r>
      <w:r w:rsidR="000F1B03">
        <w:t>,</w:t>
      </w:r>
      <w:r w:rsidR="00894B3B" w:rsidRPr="000F1B03">
        <w:t xml:space="preserve"> </w:t>
      </w:r>
      <w:r w:rsidR="00894B3B">
        <w:t xml:space="preserve">as </w:t>
      </w:r>
      <w:r w:rsidR="004B47F2">
        <w:t xml:space="preserve">the </w:t>
      </w:r>
      <w:r>
        <w:t xml:space="preserve">winner in its </w:t>
      </w:r>
      <w:r w:rsidR="004B47F2">
        <w:t xml:space="preserve">Wildlife Garden </w:t>
      </w:r>
      <w:r>
        <w:t xml:space="preserve">Competition for children aged </w:t>
      </w:r>
      <w:r w:rsidR="004B47F2">
        <w:t>5-11</w:t>
      </w:r>
    </w:p>
    <w:p w14:paraId="7192CE37" w14:textId="1995D6B8" w:rsidR="00F440F4" w:rsidRDefault="00F440F4" w:rsidP="00F440F4">
      <w:pPr>
        <w:ind w:left="720" w:hanging="720"/>
      </w:pPr>
      <w:r>
        <w:t>•</w:t>
      </w:r>
      <w:r>
        <w:tab/>
        <w:t xml:space="preserve">Selected from </w:t>
      </w:r>
      <w:r w:rsidR="004B47F2">
        <w:t xml:space="preserve">scores of </w:t>
      </w:r>
      <w:r>
        <w:t xml:space="preserve">entries submitted online </w:t>
      </w:r>
    </w:p>
    <w:p w14:paraId="27FE019A" w14:textId="6E06E832" w:rsidR="00F440F4" w:rsidRDefault="00F440F4" w:rsidP="004B47F2">
      <w:pPr>
        <w:ind w:left="720" w:hanging="720"/>
      </w:pPr>
      <w:r>
        <w:t>•</w:t>
      </w:r>
      <w:r>
        <w:tab/>
      </w:r>
      <w:r w:rsidR="00894B3B">
        <w:rPr>
          <w:i/>
          <w:iCs/>
        </w:rPr>
        <w:t>Tiggy Town</w:t>
      </w:r>
      <w:r w:rsidR="00894B3B">
        <w:t xml:space="preserve"> </w:t>
      </w:r>
      <w:r w:rsidR="004B47F2">
        <w:t xml:space="preserve">will be incorporated into the Wildlife Garden, which was created when the </w:t>
      </w:r>
      <w:r w:rsidR="00496174">
        <w:t>42</w:t>
      </w:r>
      <w:r w:rsidR="004B47F2">
        <w:t>-acre Goodwood site opened in 2003</w:t>
      </w:r>
    </w:p>
    <w:p w14:paraId="569040E5" w14:textId="56F89D3B" w:rsidR="00F440F4" w:rsidRDefault="00F440F4" w:rsidP="00F440F4">
      <w:pPr>
        <w:ind w:left="720" w:hanging="720"/>
      </w:pPr>
      <w:r>
        <w:t>•</w:t>
      </w:r>
      <w:r>
        <w:tab/>
      </w:r>
      <w:r w:rsidR="004B47F2">
        <w:t>Forms part of a wider rejuvenation and refocusing of this valuable habitat area, in line with current conservation thinking and practice</w:t>
      </w:r>
    </w:p>
    <w:p w14:paraId="0A8BE9C4" w14:textId="77777777" w:rsidR="004B47F2" w:rsidRDefault="004B47F2" w:rsidP="00F440F4"/>
    <w:p w14:paraId="0F58A1D9" w14:textId="77777777" w:rsidR="00496174" w:rsidRDefault="00496174" w:rsidP="00F440F4">
      <w:pPr>
        <w:rPr>
          <w:i/>
          <w:iCs/>
        </w:rPr>
      </w:pPr>
    </w:p>
    <w:p w14:paraId="1DBD5ED7" w14:textId="67EAB18F" w:rsidR="00F440F4" w:rsidRPr="00743AC5" w:rsidRDefault="004B47F2" w:rsidP="00F440F4">
      <w:pPr>
        <w:rPr>
          <w:i/>
          <w:iCs/>
        </w:rPr>
      </w:pPr>
      <w:r w:rsidRPr="00743AC5">
        <w:rPr>
          <w:i/>
          <w:iCs/>
        </w:rPr>
        <w:t>“</w:t>
      </w:r>
      <w:r w:rsidR="00A06BB0">
        <w:rPr>
          <w:i/>
          <w:iCs/>
        </w:rPr>
        <w:t>We</w:t>
      </w:r>
      <w:r w:rsidR="00496174">
        <w:rPr>
          <w:i/>
          <w:iCs/>
        </w:rPr>
        <w:t xml:space="preserve"> a</w:t>
      </w:r>
      <w:r w:rsidR="00A06BB0">
        <w:rPr>
          <w:i/>
          <w:iCs/>
        </w:rPr>
        <w:t xml:space="preserve">re </w:t>
      </w:r>
      <w:r w:rsidR="00743AC5" w:rsidRPr="00743AC5">
        <w:rPr>
          <w:i/>
          <w:iCs/>
        </w:rPr>
        <w:t xml:space="preserve">delighted to </w:t>
      </w:r>
      <w:r w:rsidR="00743AC5">
        <w:rPr>
          <w:i/>
          <w:iCs/>
        </w:rPr>
        <w:t xml:space="preserve">announce </w:t>
      </w:r>
      <w:r w:rsidR="000F1B03" w:rsidRPr="000F1B03">
        <w:rPr>
          <w:i/>
          <w:iCs/>
        </w:rPr>
        <w:t xml:space="preserve">Tiggy Town </w:t>
      </w:r>
      <w:r w:rsidR="00743AC5">
        <w:rPr>
          <w:i/>
          <w:iCs/>
        </w:rPr>
        <w:t xml:space="preserve">as the winner in our </w:t>
      </w:r>
      <w:r w:rsidR="00A06BB0">
        <w:rPr>
          <w:i/>
          <w:iCs/>
        </w:rPr>
        <w:t xml:space="preserve">Wildlife </w:t>
      </w:r>
      <w:r w:rsidR="00743AC5">
        <w:rPr>
          <w:i/>
          <w:iCs/>
        </w:rPr>
        <w:t xml:space="preserve">Garden competition. The judges were charmed by </w:t>
      </w:r>
      <w:r w:rsidR="000F1B03">
        <w:rPr>
          <w:i/>
          <w:iCs/>
        </w:rPr>
        <w:t xml:space="preserve">Iris's </w:t>
      </w:r>
      <w:r w:rsidR="00894B3B">
        <w:rPr>
          <w:i/>
          <w:iCs/>
        </w:rPr>
        <w:t xml:space="preserve">ideas for a space dedicated to hedgehogs, and impressed by her creativity, imagination and attention to detail. They particularly admired her research into Rolls-Royce, and the links she made between features in her garden and the motor cars we build just a short distance away. </w:t>
      </w:r>
      <w:r w:rsidR="00A06BB0">
        <w:rPr>
          <w:i/>
          <w:iCs/>
        </w:rPr>
        <w:t xml:space="preserve">Iris </w:t>
      </w:r>
      <w:r w:rsidR="00894B3B">
        <w:rPr>
          <w:i/>
          <w:iCs/>
        </w:rPr>
        <w:t>is a worthy winner</w:t>
      </w:r>
      <w:r w:rsidR="00A06BB0">
        <w:rPr>
          <w:i/>
          <w:iCs/>
        </w:rPr>
        <w:t xml:space="preserve">; </w:t>
      </w:r>
      <w:r w:rsidR="00894B3B">
        <w:rPr>
          <w:i/>
          <w:iCs/>
        </w:rPr>
        <w:t xml:space="preserve">her ideas will make a real difference to our Wildlife Garden, which is so important to us, our many visitors and, </w:t>
      </w:r>
      <w:r w:rsidR="00531DBB">
        <w:rPr>
          <w:i/>
          <w:iCs/>
        </w:rPr>
        <w:t>above all</w:t>
      </w:r>
      <w:r w:rsidR="00894B3B">
        <w:rPr>
          <w:i/>
          <w:iCs/>
        </w:rPr>
        <w:t>, the huge variety of nature it supports.”</w:t>
      </w:r>
    </w:p>
    <w:p w14:paraId="242DC689" w14:textId="7935DC8C" w:rsidR="004B47F2" w:rsidRPr="00496174" w:rsidRDefault="00A06BB0" w:rsidP="00F440F4">
      <w:pPr>
        <w:rPr>
          <w:b/>
          <w:bCs/>
        </w:rPr>
      </w:pPr>
      <w:r w:rsidRPr="00496174">
        <w:rPr>
          <w:b/>
          <w:bCs/>
        </w:rPr>
        <w:t xml:space="preserve">Andrew Ball, Head of Corporate </w:t>
      </w:r>
      <w:r w:rsidR="006366B3">
        <w:rPr>
          <w:b/>
          <w:bCs/>
        </w:rPr>
        <w:t>Relations</w:t>
      </w:r>
      <w:r w:rsidRPr="00496174">
        <w:rPr>
          <w:b/>
          <w:bCs/>
        </w:rPr>
        <w:t xml:space="preserve">, </w:t>
      </w:r>
      <w:r w:rsidR="00894B3B" w:rsidRPr="00496174">
        <w:rPr>
          <w:b/>
          <w:bCs/>
        </w:rPr>
        <w:t>Rolls-Royce Motor Cars</w:t>
      </w:r>
    </w:p>
    <w:p w14:paraId="45ECEB17" w14:textId="0372A726" w:rsidR="00F440F4" w:rsidRDefault="00F440F4" w:rsidP="00F440F4">
      <w:r>
        <w:lastRenderedPageBreak/>
        <w:t xml:space="preserve">Rolls-Royce Motor Cars is delighted to announce the winner in its </w:t>
      </w:r>
      <w:r w:rsidR="00531DBB">
        <w:t>c</w:t>
      </w:r>
      <w:r>
        <w:t>ompetition</w:t>
      </w:r>
      <w:r w:rsidR="00531DBB">
        <w:t xml:space="preserve"> that </w:t>
      </w:r>
      <w:r>
        <w:t>invited children</w:t>
      </w:r>
      <w:r w:rsidR="006366B3">
        <w:t>,</w:t>
      </w:r>
      <w:r>
        <w:t xml:space="preserve"> </w:t>
      </w:r>
      <w:r w:rsidR="00531DBB">
        <w:t>age 5-11</w:t>
      </w:r>
      <w:r w:rsidR="006366B3">
        <w:t>,</w:t>
      </w:r>
      <w:r w:rsidR="00531DBB">
        <w:t xml:space="preserve"> </w:t>
      </w:r>
      <w:r>
        <w:t xml:space="preserve">to design </w:t>
      </w:r>
      <w:r w:rsidR="00531DBB">
        <w:t>new feature</w:t>
      </w:r>
      <w:r w:rsidR="00FE2406">
        <w:t>s</w:t>
      </w:r>
      <w:r w:rsidR="00531DBB">
        <w:t xml:space="preserve"> for the Wildlife Garden at the Home of Rolls-Royce, Goodwood. </w:t>
      </w:r>
      <w:r w:rsidR="00531DBB" w:rsidRPr="00531DBB">
        <w:t xml:space="preserve">Established as part of the original landscaping when the plant was built in the early 2000s, </w:t>
      </w:r>
      <w:r w:rsidR="00531DBB">
        <w:t xml:space="preserve">the Wildlife Garden supports </w:t>
      </w:r>
      <w:r w:rsidR="00531DBB" w:rsidRPr="00531DBB">
        <w:t xml:space="preserve">a wide variety of plants, insects, birds and animals native to the </w:t>
      </w:r>
      <w:r w:rsidR="00E53A05">
        <w:t>S</w:t>
      </w:r>
      <w:r w:rsidR="00531DBB" w:rsidRPr="00531DBB">
        <w:t>outh of England.</w:t>
      </w:r>
      <w:r w:rsidR="00531DBB">
        <w:t xml:space="preserve"> The new feature</w:t>
      </w:r>
      <w:r w:rsidR="00FE2406">
        <w:t xml:space="preserve">s are </w:t>
      </w:r>
      <w:r w:rsidR="00531DBB">
        <w:t xml:space="preserve">central to a rejuvenation project being carried out in partnership with </w:t>
      </w:r>
      <w:r w:rsidR="00531DBB" w:rsidRPr="00531DBB">
        <w:t>Chichester District Council</w:t>
      </w:r>
      <w:r w:rsidR="00531DBB">
        <w:t xml:space="preserve"> and the South Downs National Park Trust, to reflect changes</w:t>
      </w:r>
      <w:r w:rsidR="00A06BB0">
        <w:t xml:space="preserve"> </w:t>
      </w:r>
      <w:r w:rsidR="00531DBB">
        <w:t>in conservation thinking and practice</w:t>
      </w:r>
      <w:r w:rsidR="00A06BB0">
        <w:t xml:space="preserve">. </w:t>
      </w:r>
    </w:p>
    <w:p w14:paraId="1F633529" w14:textId="60830BB5" w:rsidR="00F440F4" w:rsidRDefault="00A06BB0" w:rsidP="004B47F2">
      <w:r>
        <w:t>Launched in late February, the competition proved extremely popular; so much so that the original closing date had to be extended</w:t>
      </w:r>
      <w:r w:rsidR="00B85E0D">
        <w:t xml:space="preserve">. </w:t>
      </w:r>
      <w:r w:rsidR="00531DBB">
        <w:t>From scores of entries submitted online, t</w:t>
      </w:r>
      <w:r w:rsidR="00F440F4">
        <w:t xml:space="preserve">he </w:t>
      </w:r>
      <w:r w:rsidR="00531DBB">
        <w:t xml:space="preserve">judges </w:t>
      </w:r>
      <w:r w:rsidR="00B85E0D">
        <w:t xml:space="preserve">unanimously </w:t>
      </w:r>
      <w:r w:rsidR="00531DBB">
        <w:t xml:space="preserve">selected </w:t>
      </w:r>
      <w:r w:rsidR="000F1B03">
        <w:rPr>
          <w:i/>
        </w:rPr>
        <w:t xml:space="preserve">Tiggy Town </w:t>
      </w:r>
      <w:r w:rsidR="000F1B03">
        <w:rPr>
          <w:iCs/>
        </w:rPr>
        <w:t xml:space="preserve">by </w:t>
      </w:r>
      <w:r w:rsidR="004B47F2">
        <w:t>Iris</w:t>
      </w:r>
      <w:r w:rsidR="000F1B03">
        <w:t xml:space="preserve">, </w:t>
      </w:r>
      <w:r w:rsidR="004B47F2">
        <w:t xml:space="preserve">age </w:t>
      </w:r>
      <w:r w:rsidR="00525647">
        <w:t>8</w:t>
      </w:r>
      <w:r w:rsidR="004B47F2" w:rsidRPr="000F1B03">
        <w:t xml:space="preserve">, </w:t>
      </w:r>
      <w:r w:rsidR="00B85E0D">
        <w:t>as their winner</w:t>
      </w:r>
      <w:r w:rsidR="00531DBB">
        <w:t xml:space="preserve">. </w:t>
      </w:r>
    </w:p>
    <w:p w14:paraId="5E1FD135" w14:textId="515D5617" w:rsidR="004B47F2" w:rsidRDefault="00894B3B" w:rsidP="004B47F2">
      <w:r w:rsidRPr="00894B3B">
        <w:rPr>
          <w:i/>
          <w:iCs/>
        </w:rPr>
        <w:t>T</w:t>
      </w:r>
      <w:r w:rsidR="004B47F2" w:rsidRPr="00894B3B">
        <w:rPr>
          <w:i/>
          <w:iCs/>
        </w:rPr>
        <w:t>iggy Town</w:t>
      </w:r>
      <w:r w:rsidR="00A06BB0">
        <w:t xml:space="preserve"> is designed to </w:t>
      </w:r>
      <w:r w:rsidR="00B6097C">
        <w:t xml:space="preserve">support </w:t>
      </w:r>
      <w:r w:rsidR="004B47F2">
        <w:t xml:space="preserve">the </w:t>
      </w:r>
      <w:r w:rsidR="00B6097C">
        <w:t xml:space="preserve">UK’s wild </w:t>
      </w:r>
      <w:r w:rsidR="004B47F2">
        <w:t>hedgehog population</w:t>
      </w:r>
      <w:r w:rsidR="00AF09D6">
        <w:t>,</w:t>
      </w:r>
      <w:r w:rsidR="004B47F2">
        <w:t xml:space="preserve"> which is in critical decline.</w:t>
      </w:r>
      <w:r w:rsidR="00AF09D6">
        <w:t xml:space="preserve"> Together with </w:t>
      </w:r>
      <w:r w:rsidR="004B47F2">
        <w:t>beautiful little hedgehog houses (</w:t>
      </w:r>
      <w:r w:rsidR="00AF09D6">
        <w:t xml:space="preserve">each </w:t>
      </w:r>
      <w:r w:rsidR="004B47F2">
        <w:t xml:space="preserve">with </w:t>
      </w:r>
      <w:r w:rsidR="00AF09D6">
        <w:t xml:space="preserve">its own </w:t>
      </w:r>
      <w:r w:rsidR="004B47F2">
        <w:t xml:space="preserve">address to </w:t>
      </w:r>
      <w:r w:rsidR="00AF09D6">
        <w:t xml:space="preserve">create </w:t>
      </w:r>
      <w:r w:rsidR="004B47F2">
        <w:t xml:space="preserve">a </w:t>
      </w:r>
      <w:r w:rsidR="00AF09D6">
        <w:t xml:space="preserve">real </w:t>
      </w:r>
      <w:r w:rsidR="004B47F2">
        <w:t xml:space="preserve">sense of home) </w:t>
      </w:r>
      <w:r w:rsidR="00AF09D6">
        <w:t xml:space="preserve">it has features to </w:t>
      </w:r>
      <w:r w:rsidR="004B47F2">
        <w:t xml:space="preserve">encourage </w:t>
      </w:r>
      <w:r w:rsidR="00AF09D6">
        <w:t xml:space="preserve">the </w:t>
      </w:r>
      <w:r w:rsidR="00A06BB0">
        <w:t xml:space="preserve">insects and </w:t>
      </w:r>
      <w:r w:rsidR="004B47F2">
        <w:t xml:space="preserve">invertebrates </w:t>
      </w:r>
      <w:r w:rsidR="00AF09D6">
        <w:t xml:space="preserve">that </w:t>
      </w:r>
      <w:r w:rsidR="004B47F2">
        <w:t>hedgehog</w:t>
      </w:r>
      <w:r w:rsidR="00AF09D6">
        <w:t>s</w:t>
      </w:r>
      <w:r w:rsidR="004B47F2">
        <w:t xml:space="preserve"> </w:t>
      </w:r>
      <w:r w:rsidR="00AF09D6">
        <w:t>feed on. The houses have g</w:t>
      </w:r>
      <w:r w:rsidR="004B47F2">
        <w:t xml:space="preserve">rass </w:t>
      </w:r>
      <w:r w:rsidR="00AF09D6">
        <w:t xml:space="preserve">roofs </w:t>
      </w:r>
      <w:r w:rsidR="004B47F2">
        <w:t>to attract pollinators</w:t>
      </w:r>
      <w:r w:rsidR="00AF09D6">
        <w:t xml:space="preserve">; a </w:t>
      </w:r>
      <w:r w:rsidR="004B47F2">
        <w:t xml:space="preserve">leaf pile, compost heap and log pile </w:t>
      </w:r>
      <w:r w:rsidR="00525647">
        <w:t xml:space="preserve">to </w:t>
      </w:r>
      <w:r w:rsidR="00AF09D6">
        <w:t xml:space="preserve">provide shelter for </w:t>
      </w:r>
      <w:r w:rsidR="004B47F2">
        <w:t>all kinds of insects</w:t>
      </w:r>
      <w:r w:rsidR="00AF09D6">
        <w:t>, as well as splendid hedgehog hibernating places.</w:t>
      </w:r>
      <w:r w:rsidR="004B47F2">
        <w:t xml:space="preserve"> </w:t>
      </w:r>
      <w:r w:rsidR="00AF09D6">
        <w:t xml:space="preserve">Hedgehogs can use the shallow pond both for drinking and to </w:t>
      </w:r>
      <w:r w:rsidR="004B47F2">
        <w:t>take a dip</w:t>
      </w:r>
      <w:r w:rsidR="00AF09D6">
        <w:t xml:space="preserve">, with </w:t>
      </w:r>
      <w:r w:rsidR="004B47F2">
        <w:t xml:space="preserve">a boardwalk </w:t>
      </w:r>
      <w:r w:rsidR="00AF09D6">
        <w:t xml:space="preserve">to help them climb </w:t>
      </w:r>
      <w:r w:rsidR="00743AC5">
        <w:t xml:space="preserve">out should </w:t>
      </w:r>
      <w:r w:rsidR="004B47F2">
        <w:t xml:space="preserve">they </w:t>
      </w:r>
      <w:r w:rsidR="00743AC5">
        <w:t xml:space="preserve">become </w:t>
      </w:r>
      <w:r w:rsidR="004B47F2">
        <w:t>tired.</w:t>
      </w:r>
    </w:p>
    <w:p w14:paraId="5F4111C3" w14:textId="4CC80920" w:rsidR="004B47F2" w:rsidRDefault="00AF09D6" w:rsidP="004B47F2">
      <w:r>
        <w:t xml:space="preserve">Having </w:t>
      </w:r>
      <w:r w:rsidR="004B47F2">
        <w:t>read that the Rolls</w:t>
      </w:r>
      <w:r>
        <w:t>-</w:t>
      </w:r>
      <w:r w:rsidR="004B47F2">
        <w:t>Royce Dawn was designed with the senses in mind</w:t>
      </w:r>
      <w:r>
        <w:t>, Iris has included lavender, lemon balm, roses and a fragrant camomile lawn in her design. G</w:t>
      </w:r>
      <w:r w:rsidR="004B47F2">
        <w:t>rass, bricks and fence</w:t>
      </w:r>
      <w:r>
        <w:t xml:space="preserve"> add texture, with the sensory experience completed by the sound of </w:t>
      </w:r>
      <w:r w:rsidR="004B47F2">
        <w:t>water and the smell of damp leaves</w:t>
      </w:r>
      <w:r>
        <w:t xml:space="preserve">. </w:t>
      </w:r>
    </w:p>
    <w:p w14:paraId="1A9DCED1" w14:textId="7F8E3FF7" w:rsidR="00AF09D6" w:rsidRDefault="004B47F2" w:rsidP="00AF09D6">
      <w:r>
        <w:t xml:space="preserve">To attract even more pollinators, Iris searched for </w:t>
      </w:r>
      <w:r w:rsidR="00B6097C">
        <w:t xml:space="preserve">suitable </w:t>
      </w:r>
      <w:r>
        <w:t xml:space="preserve">plants and was </w:t>
      </w:r>
      <w:r w:rsidR="00B6097C">
        <w:t xml:space="preserve">thrilled </w:t>
      </w:r>
      <w:r>
        <w:t xml:space="preserve">to </w:t>
      </w:r>
      <w:r w:rsidR="00B6097C">
        <w:t xml:space="preserve">discover </w:t>
      </w:r>
      <w:r>
        <w:t xml:space="preserve">a </w:t>
      </w:r>
      <w:r w:rsidR="00B6097C">
        <w:t xml:space="preserve">variety </w:t>
      </w:r>
      <w:r>
        <w:t xml:space="preserve">of </w:t>
      </w:r>
      <w:r w:rsidR="00B6097C">
        <w:t>h</w:t>
      </w:r>
      <w:r>
        <w:t xml:space="preserve">ydrangea called 'Phantom' </w:t>
      </w:r>
      <w:r w:rsidR="00E53A05" w:rsidRPr="00E53A05">
        <w:t>–</w:t>
      </w:r>
      <w:r>
        <w:t xml:space="preserve"> perfect for a Rolls</w:t>
      </w:r>
      <w:r w:rsidR="00FE2406">
        <w:t>-</w:t>
      </w:r>
      <w:r>
        <w:t xml:space="preserve">Royce </w:t>
      </w:r>
      <w:r w:rsidR="006366B3">
        <w:t>W</w:t>
      </w:r>
      <w:r w:rsidR="00FE2406">
        <w:t xml:space="preserve">ildlife </w:t>
      </w:r>
      <w:r w:rsidR="006366B3">
        <w:t>G</w:t>
      </w:r>
      <w:r>
        <w:t>arden</w:t>
      </w:r>
      <w:r w:rsidR="00B6097C">
        <w:t xml:space="preserve">. She also chose </w:t>
      </w:r>
      <w:r>
        <w:t xml:space="preserve">a beautiful </w:t>
      </w:r>
      <w:r w:rsidR="00743AC5">
        <w:t>‘</w:t>
      </w:r>
      <w:r>
        <w:t>Rosa Dawn</w:t>
      </w:r>
      <w:r w:rsidR="00743AC5">
        <w:t>’</w:t>
      </w:r>
      <w:r>
        <w:t xml:space="preserve"> rose</w:t>
      </w:r>
      <w:r w:rsidR="00B6097C">
        <w:t xml:space="preserve">, and </w:t>
      </w:r>
      <w:r w:rsidR="00743AC5">
        <w:t xml:space="preserve">included </w:t>
      </w:r>
      <w:r w:rsidR="00B6097C">
        <w:t>p</w:t>
      </w:r>
      <w:r>
        <w:t>lenty of snowdrop bulbs to celebrate the Phantom Drophead.</w:t>
      </w:r>
      <w:r w:rsidR="00AF09D6" w:rsidRPr="00AF09D6">
        <w:t xml:space="preserve"> </w:t>
      </w:r>
    </w:p>
    <w:p w14:paraId="41B101DF" w14:textId="0F38F65F" w:rsidR="00AF09D6" w:rsidRDefault="00B6097C" w:rsidP="00AF09D6">
      <w:r>
        <w:lastRenderedPageBreak/>
        <w:t xml:space="preserve">Although </w:t>
      </w:r>
      <w:r w:rsidR="00AF09D6" w:rsidRPr="000F1B03">
        <w:rPr>
          <w:i/>
          <w:iCs/>
        </w:rPr>
        <w:t>Tiggy Town</w:t>
      </w:r>
      <w:r w:rsidR="00AF09D6">
        <w:t xml:space="preserve"> </w:t>
      </w:r>
      <w:r>
        <w:t xml:space="preserve">will </w:t>
      </w:r>
      <w:r w:rsidR="00AF09D6">
        <w:t xml:space="preserve">be </w:t>
      </w:r>
      <w:r>
        <w:t>an exclusive gated community</w:t>
      </w:r>
      <w:r w:rsidR="006366B3">
        <w:t>,</w:t>
      </w:r>
      <w:r>
        <w:t xml:space="preserve"> protected by suitable fencing, Iris has specified </w:t>
      </w:r>
      <w:r w:rsidR="00AF09D6">
        <w:t>plenty of gaps so that the hedgehogs</w:t>
      </w:r>
      <w:r>
        <w:t xml:space="preserve"> can indulge their wanderlust whenever they choose.</w:t>
      </w:r>
      <w:r w:rsidR="00894B3B">
        <w:t xml:space="preserve"> </w:t>
      </w:r>
    </w:p>
    <w:p w14:paraId="30D46442" w14:textId="3B7FF137" w:rsidR="00A06BB0" w:rsidRDefault="00FE2406" w:rsidP="00AF09D6">
      <w:r>
        <w:t xml:space="preserve">Later this year </w:t>
      </w:r>
      <w:r w:rsidR="00A06BB0">
        <w:t xml:space="preserve">Iris </w:t>
      </w:r>
      <w:r w:rsidR="00A06BB0" w:rsidRPr="00A06BB0">
        <w:t xml:space="preserve">will be chauffeur-driven to the Home of Rolls-Royce, then perform an official opening ceremony for the rejuvenated Garden, before viewing </w:t>
      </w:r>
      <w:r w:rsidR="00A06BB0">
        <w:t xml:space="preserve">her </w:t>
      </w:r>
      <w:r w:rsidR="00A06BB0" w:rsidRPr="00A06BB0">
        <w:t xml:space="preserve">winning feature in its new setting. </w:t>
      </w:r>
      <w:r w:rsidR="00A06BB0">
        <w:t xml:space="preserve">She </w:t>
      </w:r>
      <w:r w:rsidR="00A06BB0" w:rsidRPr="00A06BB0">
        <w:t xml:space="preserve">will receive a </w:t>
      </w:r>
      <w:r>
        <w:t>rendering</w:t>
      </w:r>
      <w:r w:rsidR="00A06BB0" w:rsidRPr="00A06BB0">
        <w:t xml:space="preserve"> of the Wildlife Garden with </w:t>
      </w:r>
      <w:r>
        <w:t>her suggested</w:t>
      </w:r>
      <w:r w:rsidR="00A06BB0" w:rsidRPr="00A06BB0">
        <w:t xml:space="preserve"> feature</w:t>
      </w:r>
      <w:r>
        <w:t>s</w:t>
      </w:r>
      <w:r w:rsidR="00A06BB0" w:rsidRPr="00A06BB0">
        <w:t xml:space="preserve"> in pride of place, created by the Rolls-Royce Bespoke Design Team with the same software used for designing customers’ cars.</w:t>
      </w:r>
      <w:r>
        <w:t xml:space="preserve"> Iris and three runners-up also receive framed certificates to recognise their hard work and creativity.</w:t>
      </w:r>
    </w:p>
    <w:p w14:paraId="3FC09A06" w14:textId="04BCA1BA" w:rsidR="00B6097C" w:rsidRDefault="00B6097C" w:rsidP="004B47F2">
      <w:r w:rsidRPr="006366B3">
        <w:rPr>
          <w:i/>
          <w:iCs/>
        </w:rPr>
        <w:t>Tiggy Town</w:t>
      </w:r>
      <w:r>
        <w:t xml:space="preserve"> takes its name from </w:t>
      </w:r>
      <w:r>
        <w:rPr>
          <w:i/>
          <w:iCs/>
        </w:rPr>
        <w:t>The Tale of Mrs Tiggywinkle</w:t>
      </w:r>
      <w:r w:rsidR="00743AC5">
        <w:t xml:space="preserve"> by </w:t>
      </w:r>
      <w:r w:rsidR="00743AC5" w:rsidRPr="00B6097C">
        <w:t>Beatrix Potter</w:t>
      </w:r>
      <w:r w:rsidR="00743AC5">
        <w:t xml:space="preserve">, which tells of </w:t>
      </w:r>
      <w:r>
        <w:t xml:space="preserve">a </w:t>
      </w:r>
      <w:r w:rsidR="00743AC5">
        <w:t xml:space="preserve">little girl called Lucie who meets a </w:t>
      </w:r>
      <w:r w:rsidRPr="00B6097C">
        <w:t xml:space="preserve">kindly hedgehog </w:t>
      </w:r>
      <w:r>
        <w:t>washerwoman. First published in 1905</w:t>
      </w:r>
      <w:r w:rsidR="00743AC5">
        <w:t xml:space="preserve"> – just a year after Henry Rolls and The Hon</w:t>
      </w:r>
      <w:r w:rsidR="00525647">
        <w:t>.</w:t>
      </w:r>
      <w:r w:rsidR="00743AC5">
        <w:t xml:space="preserve"> Charles Royce first met </w:t>
      </w:r>
      <w:r w:rsidR="00E53A05" w:rsidRPr="00E53A05">
        <w:t>–</w:t>
      </w:r>
      <w:r w:rsidR="00743AC5">
        <w:t xml:space="preserve"> this beloved British children’s classic </w:t>
      </w:r>
      <w:r>
        <w:t>has been in print ever since</w:t>
      </w:r>
      <w:r w:rsidR="00FE2406">
        <w:t xml:space="preserve"> </w:t>
      </w:r>
      <w:r>
        <w:t xml:space="preserve">and translated into almost 30 languages. </w:t>
      </w:r>
    </w:p>
    <w:p w14:paraId="40E5EAD6" w14:textId="5395093A" w:rsidR="001108E6" w:rsidRDefault="001108E6" w:rsidP="004B47F2">
      <w:r>
        <w:t>The judges selected three runners-up:</w:t>
      </w:r>
    </w:p>
    <w:p w14:paraId="04A35E40" w14:textId="77777777" w:rsidR="00525647" w:rsidRDefault="00525647" w:rsidP="00525647">
      <w:pPr>
        <w:pStyle w:val="ListParagraph"/>
        <w:numPr>
          <w:ilvl w:val="0"/>
          <w:numId w:val="13"/>
        </w:numPr>
      </w:pPr>
      <w:r>
        <w:t xml:space="preserve">Ava, age 8, based her design on her love of insects and wildlife. As well as providing food and shelter for a host of different species, including butterflies, dragonflies, damselflies, newts, moths, birds and bees, she included a picnic area with fairy lights and a seating area by the pond where visitors can sit to enjoy watching the wildlife. </w:t>
      </w:r>
    </w:p>
    <w:p w14:paraId="73643C50" w14:textId="4C3A3079" w:rsidR="001108E6" w:rsidRDefault="001108E6" w:rsidP="00935006">
      <w:pPr>
        <w:pStyle w:val="ListParagraph"/>
        <w:numPr>
          <w:ilvl w:val="0"/>
          <w:numId w:val="13"/>
        </w:numPr>
      </w:pPr>
      <w:r>
        <w:t>Blythe</w:t>
      </w:r>
      <w:r w:rsidR="0061663E">
        <w:t xml:space="preserve">, age </w:t>
      </w:r>
      <w:r w:rsidR="00525647">
        <w:t>9</w:t>
      </w:r>
      <w:r w:rsidR="0061663E">
        <w:t>,</w:t>
      </w:r>
      <w:r>
        <w:t xml:space="preserve"> </w:t>
      </w:r>
      <w:r w:rsidRPr="001108E6">
        <w:t>create</w:t>
      </w:r>
      <w:r>
        <w:t>d</w:t>
      </w:r>
      <w:r w:rsidRPr="001108E6">
        <w:t xml:space="preserve"> a design </w:t>
      </w:r>
      <w:r>
        <w:t xml:space="preserve">with lots of different zones to </w:t>
      </w:r>
      <w:r w:rsidRPr="001108E6">
        <w:t xml:space="preserve">support as many different types of wildlife as possible. </w:t>
      </w:r>
    </w:p>
    <w:p w14:paraId="03D268D2" w14:textId="7586547D" w:rsidR="001108E6" w:rsidRDefault="001108E6" w:rsidP="00A458C6">
      <w:pPr>
        <w:pStyle w:val="ListParagraph"/>
        <w:numPr>
          <w:ilvl w:val="0"/>
          <w:numId w:val="13"/>
        </w:numPr>
      </w:pPr>
      <w:r w:rsidRPr="001D54F9">
        <w:rPr>
          <w:rFonts w:ascii="Riviera Nights Light" w:hAnsi="Riviera Nights Light"/>
        </w:rPr>
        <w:t>Poppy</w:t>
      </w:r>
      <w:r w:rsidR="0061663E" w:rsidRPr="001D54F9">
        <w:rPr>
          <w:rFonts w:ascii="Riviera Nights Light" w:hAnsi="Riviera Nights Light"/>
        </w:rPr>
        <w:t xml:space="preserve">, age </w:t>
      </w:r>
      <w:r w:rsidR="00525647" w:rsidRPr="001D54F9">
        <w:rPr>
          <w:rFonts w:ascii="Riviera Nights Light" w:hAnsi="Riviera Nights Light"/>
        </w:rPr>
        <w:t>10</w:t>
      </w:r>
      <w:r w:rsidR="001D54F9" w:rsidRPr="001D54F9">
        <w:rPr>
          <w:rFonts w:ascii="Riviera Nights Light" w:hAnsi="Riviera Nights Light"/>
        </w:rPr>
        <w:t xml:space="preserve">½ </w:t>
      </w:r>
      <w:r w:rsidR="0061663E" w:rsidRPr="001D54F9">
        <w:rPr>
          <w:rFonts w:ascii="Riviera Nights Light" w:hAnsi="Riviera Nights Light"/>
        </w:rPr>
        <w:t xml:space="preserve">, </w:t>
      </w:r>
      <w:r w:rsidRPr="001D54F9">
        <w:rPr>
          <w:rFonts w:ascii="Riviera Nights Light" w:hAnsi="Riviera Nights Light" w:cs="Times New Roman"/>
        </w:rPr>
        <w:t>spent three weeks developing her design, which inc</w:t>
      </w:r>
      <w:r w:rsidR="0080767B" w:rsidRPr="001D54F9">
        <w:rPr>
          <w:rFonts w:ascii="Riviera Nights Light" w:hAnsi="Riviera Nights Light" w:cs="Times New Roman"/>
        </w:rPr>
        <w:t>l</w:t>
      </w:r>
      <w:r w:rsidRPr="001D54F9">
        <w:rPr>
          <w:rFonts w:ascii="Riviera Nights Light" w:hAnsi="Riviera Nights Light" w:cs="Times New Roman"/>
        </w:rPr>
        <w:t xml:space="preserve">udes a Quiet Zone with a </w:t>
      </w:r>
      <w:r w:rsidRPr="001D54F9">
        <w:rPr>
          <w:rFonts w:ascii="Riviera Nights Light" w:hAnsi="Riviera Nights Light"/>
        </w:rPr>
        <w:t>large</w:t>
      </w:r>
      <w:r w:rsidRPr="001108E6">
        <w:t xml:space="preserve"> </w:t>
      </w:r>
      <w:r>
        <w:t>m</w:t>
      </w:r>
      <w:r w:rsidRPr="001108E6">
        <w:t>aple tree</w:t>
      </w:r>
      <w:r>
        <w:t xml:space="preserve">, a </w:t>
      </w:r>
      <w:r w:rsidRPr="001108E6">
        <w:t xml:space="preserve">Water </w:t>
      </w:r>
      <w:r>
        <w:t>Z</w:t>
      </w:r>
      <w:r w:rsidRPr="001108E6">
        <w:t xml:space="preserve">one </w:t>
      </w:r>
      <w:r>
        <w:t xml:space="preserve">to </w:t>
      </w:r>
      <w:r w:rsidRPr="001108E6">
        <w:t>encourage dragonflies and frogs</w:t>
      </w:r>
      <w:r>
        <w:t>, a</w:t>
      </w:r>
      <w:r w:rsidRPr="001108E6">
        <w:t xml:space="preserve"> Wild Garden Zone full of bird boxes</w:t>
      </w:r>
      <w:r>
        <w:t xml:space="preserve"> and</w:t>
      </w:r>
      <w:r w:rsidRPr="001108E6">
        <w:t xml:space="preserve"> wild flowers, </w:t>
      </w:r>
      <w:r>
        <w:t xml:space="preserve">and a </w:t>
      </w:r>
      <w:r w:rsidRPr="001108E6">
        <w:t>Social Zone</w:t>
      </w:r>
      <w:r>
        <w:t xml:space="preserve"> with seating, a mocktail bar and the Rolls-Royce logo </w:t>
      </w:r>
      <w:r w:rsidRPr="001108E6">
        <w:t>embedded in the grass</w:t>
      </w:r>
      <w:r w:rsidR="00FE2406">
        <w:t>.</w:t>
      </w:r>
    </w:p>
    <w:p w14:paraId="3A8DFE58" w14:textId="59C7B8CF" w:rsidR="00F440F4" w:rsidRDefault="00F440F4" w:rsidP="001108E6">
      <w:r>
        <w:t>Reflecting on the competition, Torsten Müller-Ötvös, Chief Executive Officer, Rolls-Royce Motor Cars, said, “</w:t>
      </w:r>
      <w:r w:rsidR="00B85E0D">
        <w:t xml:space="preserve">I would like to add my congratulations to Iris on behalf of the whole company. She combines a fine artistic talent, great creativity and a detailed, thoughtful </w:t>
      </w:r>
      <w:r w:rsidR="00B85E0D">
        <w:lastRenderedPageBreak/>
        <w:t>approach with a deep and obvious love of nature. Her design is delightful and will make a real difference to our Wildlife Garden. We look forward to welcoming her to the Home of Rolls</w:t>
      </w:r>
      <w:r w:rsidR="00FE2406">
        <w:noBreakHyphen/>
      </w:r>
      <w:r w:rsidR="00B85E0D">
        <w:t>Royce soon.</w:t>
      </w:r>
      <w:r w:rsidR="00A86332">
        <w:t>”</w:t>
      </w:r>
    </w:p>
    <w:p w14:paraId="6012D91E" w14:textId="154698A4" w:rsidR="00F440F4" w:rsidRDefault="00F440F4" w:rsidP="00F440F4">
      <w:r>
        <w:t>He concluded, “</w:t>
      </w:r>
      <w:r w:rsidR="00B85E0D">
        <w:t>As we discovered with our Young Designer Competition during last year's lockdown, children have extraordinary imagination and dreams. It is a real privilege to be allowed to share their ideas and insights, which can teach us so much about the world as they see it.</w:t>
      </w:r>
      <w:r>
        <w:t>”</w:t>
      </w:r>
    </w:p>
    <w:p w14:paraId="505A88F2" w14:textId="77777777" w:rsidR="0080767B" w:rsidRDefault="0080767B" w:rsidP="00F440F4"/>
    <w:p w14:paraId="05E6910F" w14:textId="2D7693B8" w:rsidR="008217A9" w:rsidRDefault="00A86332" w:rsidP="00A86332">
      <w:r>
        <w:t xml:space="preserve">- </w:t>
      </w:r>
      <w:r w:rsidR="00F440F4">
        <w:t>E</w:t>
      </w:r>
      <w:r>
        <w:t xml:space="preserve">NDS </w:t>
      </w:r>
      <w:r w:rsidR="00F440F4">
        <w:t>-</w:t>
      </w:r>
    </w:p>
    <w:p w14:paraId="5E336C87" w14:textId="3C447CB0" w:rsidR="0080767B" w:rsidRPr="00712E32" w:rsidRDefault="0080767B" w:rsidP="0080767B">
      <w:pPr>
        <w:pStyle w:val="Heading2"/>
        <w:rPr>
          <w:caps w:val="0"/>
        </w:rPr>
      </w:pPr>
      <w:r w:rsidRPr="00712E32">
        <w:rPr>
          <w:caps w:val="0"/>
        </w:rPr>
        <w:t>FURTHER INFORMATION</w:t>
      </w:r>
    </w:p>
    <w:p w14:paraId="75D76483" w14:textId="77777777" w:rsidR="0080767B" w:rsidRPr="00712E32" w:rsidRDefault="0080767B" w:rsidP="0080767B"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7" w:history="1">
        <w:r w:rsidRPr="006366B3">
          <w:rPr>
            <w:rStyle w:val="Hyperlink"/>
            <w:rFonts w:ascii="Riviera Nights Bold" w:hAnsi="Riviera Nights Bold"/>
            <w:b/>
            <w:bCs/>
          </w:rPr>
          <w:t>PressClub</w:t>
        </w:r>
      </w:hyperlink>
      <w:r w:rsidRPr="00712E32">
        <w:t>.</w:t>
      </w:r>
    </w:p>
    <w:p w14:paraId="6337F4E4" w14:textId="77777777" w:rsidR="0080767B" w:rsidRPr="00712E32" w:rsidRDefault="0080767B" w:rsidP="0080767B">
      <w:r w:rsidRPr="00712E32">
        <w:t xml:space="preserve">You can also follow marque on social media: </w:t>
      </w:r>
      <w:hyperlink r:id="rId8" w:history="1">
        <w:r w:rsidRPr="006366B3">
          <w:rPr>
            <w:rStyle w:val="Hyperlink"/>
            <w:rFonts w:ascii="Riviera Nights Bold" w:hAnsi="Riviera Nights Bold"/>
            <w:b/>
            <w:bCs/>
          </w:rPr>
          <w:t>LinkedIn</w:t>
        </w:r>
      </w:hyperlink>
      <w:r w:rsidRPr="00712E32">
        <w:t xml:space="preserve">; </w:t>
      </w:r>
      <w:hyperlink r:id="rId9" w:history="1">
        <w:r w:rsidRPr="006366B3">
          <w:rPr>
            <w:rStyle w:val="Hyperlink"/>
            <w:rFonts w:ascii="Riviera Nights Bold" w:hAnsi="Riviera Nights Bold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6366B3">
          <w:rPr>
            <w:rStyle w:val="Hyperlink"/>
            <w:rFonts w:ascii="Riviera Nights Bold" w:hAnsi="Riviera Nights Bold"/>
            <w:b/>
            <w:bCs/>
          </w:rPr>
          <w:t>Twitter</w:t>
        </w:r>
      </w:hyperlink>
      <w:r w:rsidRPr="00712E32">
        <w:t xml:space="preserve">; </w:t>
      </w:r>
      <w:hyperlink r:id="rId11" w:history="1">
        <w:r w:rsidRPr="006366B3">
          <w:rPr>
            <w:rStyle w:val="Hyperlink"/>
            <w:rFonts w:ascii="Riviera Nights Bold" w:hAnsi="Riviera Nights Bold"/>
          </w:rPr>
          <w:t>Instagram</w:t>
        </w:r>
      </w:hyperlink>
      <w:r w:rsidRPr="00712E32">
        <w:t xml:space="preserve">; and </w:t>
      </w:r>
      <w:hyperlink r:id="rId12" w:history="1">
        <w:r w:rsidRPr="006366B3">
          <w:rPr>
            <w:rStyle w:val="Hyperlink"/>
            <w:b/>
            <w:bCs/>
          </w:rPr>
          <w:t>Facebook</w:t>
        </w:r>
      </w:hyperlink>
      <w:r w:rsidRPr="00712E32">
        <w:t>.</w:t>
      </w:r>
    </w:p>
    <w:p w14:paraId="74BAC00B" w14:textId="77777777" w:rsidR="0080767B" w:rsidRPr="00712E32" w:rsidRDefault="0080767B" w:rsidP="0080767B">
      <w:pPr>
        <w:pStyle w:val="Heading2"/>
        <w:rPr>
          <w:caps w:val="0"/>
        </w:rPr>
      </w:pPr>
      <w:r w:rsidRPr="00712E32">
        <w:rPr>
          <w:caps w:val="0"/>
        </w:rPr>
        <w:t>EDITORS’ NOTES</w:t>
      </w:r>
    </w:p>
    <w:p w14:paraId="3B665172" w14:textId="77777777" w:rsidR="0080767B" w:rsidRPr="00712E32" w:rsidRDefault="0080767B" w:rsidP="0080767B">
      <w:r w:rsidRPr="00712E32"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5F4F482C" w14:textId="77777777" w:rsidR="0080767B" w:rsidRPr="00712E32" w:rsidRDefault="0080767B" w:rsidP="0080767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712E32">
        <w:br w:type="page"/>
      </w:r>
    </w:p>
    <w:p w14:paraId="7F909DF1" w14:textId="77777777" w:rsidR="0080767B" w:rsidRPr="00D915DA" w:rsidRDefault="0080767B" w:rsidP="0080767B">
      <w:pPr>
        <w:pStyle w:val="Heading2"/>
        <w:rPr>
          <w:caps w:val="0"/>
        </w:rPr>
      </w:pPr>
      <w:r w:rsidRPr="00D915DA">
        <w:rPr>
          <w:caps w:val="0"/>
        </w:rPr>
        <w:lastRenderedPageBreak/>
        <w:t>CONTACTS | Goodwood</w:t>
      </w:r>
    </w:p>
    <w:p w14:paraId="6A081E36" w14:textId="77777777" w:rsidR="0080767B" w:rsidRPr="00D915DA" w:rsidRDefault="0080767B" w:rsidP="0080767B">
      <w:pPr>
        <w:pStyle w:val="NoSpacing"/>
      </w:pPr>
    </w:p>
    <w:p w14:paraId="547BDA9A" w14:textId="77777777" w:rsidR="0080767B" w:rsidRPr="00D915DA" w:rsidRDefault="0080767B" w:rsidP="0080767B">
      <w:r w:rsidRPr="00D915DA">
        <w:rPr>
          <w:rFonts w:ascii="Riviera Nights Bold" w:hAnsi="Riviera Nights Bold"/>
          <w:b/>
          <w:bCs/>
        </w:rPr>
        <w:t>Director of Global Communications</w:t>
      </w:r>
      <w:r w:rsidRPr="00D915DA">
        <w:t xml:space="preserve"> </w:t>
      </w:r>
      <w:r w:rsidRPr="00D915DA">
        <w:br/>
        <w:t>Richard Carter</w:t>
      </w:r>
      <w:r w:rsidRPr="00D915DA">
        <w:br/>
        <w:t xml:space="preserve">+44 (0) 1243 384060 / </w:t>
      </w:r>
      <w:hyperlink r:id="rId13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</w:p>
    <w:p w14:paraId="2E7E2FBF" w14:textId="77777777" w:rsidR="0080767B" w:rsidRPr="00D915DA" w:rsidRDefault="0080767B" w:rsidP="0080767B">
      <w:r w:rsidRPr="00D915DA">
        <w:rPr>
          <w:rFonts w:ascii="Riviera Nights Bold" w:hAnsi="Riviera Nights Bold"/>
          <w:b/>
          <w:bCs/>
        </w:rPr>
        <w:t>Head of Corporate Relations</w:t>
      </w:r>
      <w:r w:rsidRPr="00D915DA">
        <w:rPr>
          <w:rFonts w:ascii="Riviera Nights Bold" w:hAnsi="Riviera Nights Bold"/>
          <w:b/>
          <w:bCs/>
        </w:rPr>
        <w:br/>
      </w:r>
      <w:r w:rsidRPr="00D915DA">
        <w:t>Andrew Ball</w:t>
      </w:r>
      <w:r w:rsidRPr="00D915DA">
        <w:br/>
        <w:t xml:space="preserve">+44 (0) 7185 244064 / </w:t>
      </w:r>
      <w:hyperlink r:id="rId14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</w:p>
    <w:p w14:paraId="39FA7825" w14:textId="77777777" w:rsidR="0080767B" w:rsidRPr="00D915DA" w:rsidRDefault="0080767B" w:rsidP="0080767B">
      <w:r w:rsidRPr="00D915DA">
        <w:rPr>
          <w:rFonts w:ascii="Riviera Nights Bold" w:hAnsi="Riviera Nights Bold"/>
          <w:b/>
          <w:bCs/>
        </w:rPr>
        <w:t>Head of Global Lifestyle Communications</w:t>
      </w:r>
      <w:r w:rsidRPr="00D915DA">
        <w:rPr>
          <w:rFonts w:ascii="Riviera Nights Bold" w:hAnsi="Riviera Nights Bold"/>
          <w:b/>
          <w:bCs/>
        </w:rPr>
        <w:br/>
      </w:r>
      <w:r w:rsidRPr="00D915DA">
        <w:t>Emma Rickett</w:t>
      </w:r>
      <w:r w:rsidRPr="00D915DA">
        <w:br/>
        <w:t xml:space="preserve">+44 (0) 7815 244061 / </w:t>
      </w:r>
      <w:hyperlink r:id="rId15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</w:p>
    <w:p w14:paraId="58E00166" w14:textId="77777777" w:rsidR="0080767B" w:rsidRPr="00D915DA" w:rsidRDefault="0080767B" w:rsidP="0080767B">
      <w:r w:rsidRPr="00D915DA">
        <w:rPr>
          <w:rFonts w:ascii="Riviera Nights Bold" w:hAnsi="Riviera Nights Bold"/>
          <w:b/>
          <w:bCs/>
        </w:rPr>
        <w:t>Head of Global Product Communications</w:t>
      </w:r>
      <w:r w:rsidRPr="00D915DA">
        <w:rPr>
          <w:rFonts w:ascii="Riviera Nights Bold" w:hAnsi="Riviera Nights Bold"/>
          <w:b/>
          <w:bCs/>
        </w:rPr>
        <w:br/>
      </w:r>
      <w:r w:rsidRPr="00D915DA">
        <w:t>Matthew Jones</w:t>
      </w:r>
      <w:r w:rsidRPr="00D915DA">
        <w:br/>
        <w:t xml:space="preserve">+44 (0) 7815 245929 / </w:t>
      </w:r>
      <w:hyperlink r:id="rId16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  <w:r w:rsidRPr="006366B3">
        <w:rPr>
          <w:rFonts w:ascii="Riviera Nights Bold" w:hAnsi="Riviera Nights Bold"/>
        </w:rPr>
        <w:t xml:space="preserve"> </w:t>
      </w:r>
    </w:p>
    <w:p w14:paraId="24A29DB8" w14:textId="77777777" w:rsidR="0080767B" w:rsidRPr="00D915DA" w:rsidRDefault="0080767B" w:rsidP="0080767B">
      <w:pPr>
        <w:rPr>
          <w:b/>
          <w:bCs/>
        </w:rPr>
      </w:pPr>
    </w:p>
    <w:p w14:paraId="0D895265" w14:textId="77777777" w:rsidR="0080767B" w:rsidRPr="00D915DA" w:rsidRDefault="0080767B" w:rsidP="0080767B">
      <w:pPr>
        <w:spacing w:line="256" w:lineRule="auto"/>
      </w:pPr>
      <w:r w:rsidRPr="00D915DA">
        <w:br w:type="page"/>
      </w:r>
    </w:p>
    <w:p w14:paraId="682AA928" w14:textId="77777777" w:rsidR="0080767B" w:rsidRPr="00D915DA" w:rsidRDefault="0080767B" w:rsidP="0080767B">
      <w:r w:rsidRPr="00D915DA">
        <w:lastRenderedPageBreak/>
        <w:t>CONTACTS | REGIONAL</w:t>
      </w:r>
      <w:r w:rsidRPr="00D915DA">
        <w:br/>
      </w:r>
      <w:r w:rsidRPr="00D915DA">
        <w:rPr>
          <w:rFonts w:ascii="Riviera Nights Bold" w:hAnsi="Riviera Nights Bold"/>
          <w:b/>
          <w:bCs/>
        </w:rPr>
        <w:br/>
        <w:t>Asia Pacific – North</w:t>
      </w:r>
      <w:r w:rsidRPr="00D915DA">
        <w:br/>
        <w:t>Rosemary Mitchell</w:t>
      </w:r>
      <w:r w:rsidRPr="00D915DA">
        <w:br/>
        <w:t xml:space="preserve">+81 (0) 3 6259 8888 / </w:t>
      </w:r>
      <w:hyperlink r:id="rId17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</w:p>
    <w:p w14:paraId="47A853C6" w14:textId="77777777" w:rsidR="0080767B" w:rsidRPr="00D915DA" w:rsidRDefault="0080767B" w:rsidP="0080767B">
      <w:r w:rsidRPr="00D915DA">
        <w:rPr>
          <w:rFonts w:ascii="Riviera Nights Bold" w:hAnsi="Riviera Nights Bold"/>
          <w:b/>
          <w:bCs/>
        </w:rPr>
        <w:t>Asia Pacific – South</w:t>
      </w:r>
      <w:r w:rsidRPr="00D915DA">
        <w:br/>
        <w:t>Hal Serudin</w:t>
      </w:r>
      <w:r w:rsidRPr="00D915DA">
        <w:br/>
        <w:t xml:space="preserve">+65 8161 2843 / </w:t>
      </w:r>
      <w:hyperlink r:id="rId18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</w:p>
    <w:p w14:paraId="1FA2B084" w14:textId="77777777" w:rsidR="0080767B" w:rsidRPr="00D915DA" w:rsidRDefault="0080767B" w:rsidP="0080767B">
      <w:r w:rsidRPr="00D915DA">
        <w:rPr>
          <w:rFonts w:ascii="Riviera Nights Bold" w:hAnsi="Riviera Nights Bold"/>
          <w:b/>
          <w:bCs/>
        </w:rPr>
        <w:t>Central and Western Europe</w:t>
      </w:r>
      <w:r w:rsidRPr="00D915DA">
        <w:t xml:space="preserve"> </w:t>
      </w:r>
      <w:r w:rsidRPr="00D915DA">
        <w:br/>
        <w:t>Ruth Hilse</w:t>
      </w:r>
      <w:r w:rsidRPr="00D915DA">
        <w:br/>
        <w:t xml:space="preserve">+49 (0) 89 382 60064 / </w:t>
      </w:r>
      <w:hyperlink r:id="rId19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</w:p>
    <w:p w14:paraId="3F5A8CC6" w14:textId="77777777" w:rsidR="0080767B" w:rsidRPr="00D915DA" w:rsidRDefault="0080767B" w:rsidP="0080767B">
      <w:r w:rsidRPr="00D915DA">
        <w:rPr>
          <w:rFonts w:ascii="Riviera Nights Bold" w:hAnsi="Riviera Nights Bold"/>
          <w:b/>
          <w:bCs/>
        </w:rPr>
        <w:t>Central/Eastern Europe and CIS</w:t>
      </w:r>
      <w:r w:rsidRPr="00D915DA">
        <w:br/>
        <w:t>Frank Tiemann</w:t>
      </w:r>
      <w:r w:rsidRPr="00D915DA">
        <w:br/>
        <w:t xml:space="preserve">+49 (0) 160 9697 5807 / </w:t>
      </w:r>
      <w:hyperlink r:id="rId20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  <w:r w:rsidRPr="006366B3">
        <w:rPr>
          <w:rFonts w:ascii="Riviera Nights Bold" w:hAnsi="Riviera Nights Bold"/>
        </w:rPr>
        <w:t xml:space="preserve"> </w:t>
      </w:r>
    </w:p>
    <w:p w14:paraId="0FD75316" w14:textId="77777777" w:rsidR="0080767B" w:rsidRPr="00D915DA" w:rsidRDefault="0080767B" w:rsidP="0080767B">
      <w:r w:rsidRPr="00D915DA">
        <w:rPr>
          <w:rFonts w:ascii="Riviera Nights Bold" w:hAnsi="Riviera Nights Bold"/>
          <w:b/>
          <w:bCs/>
        </w:rPr>
        <w:t>China</w:t>
      </w:r>
      <w:r w:rsidRPr="00D915DA">
        <w:br/>
        <w:t>Anna Xu</w:t>
      </w:r>
      <w:r w:rsidRPr="00D915DA">
        <w:br/>
        <w:t xml:space="preserve">+86 10 84558037 / </w:t>
      </w:r>
      <w:hyperlink r:id="rId21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</w:p>
    <w:p w14:paraId="529B2D96" w14:textId="77777777" w:rsidR="0080767B" w:rsidRPr="00D915DA" w:rsidRDefault="0080767B" w:rsidP="0080767B">
      <w:pPr>
        <w:rPr>
          <w:rFonts w:asciiTheme="majorHAnsi" w:hAnsiTheme="majorHAnsi"/>
        </w:rPr>
      </w:pPr>
      <w:r w:rsidRPr="00D915DA">
        <w:rPr>
          <w:rFonts w:ascii="Riviera Nights Bold" w:hAnsi="Riviera Nights Bold"/>
          <w:b/>
          <w:bCs/>
        </w:rPr>
        <w:t>Middle East and Africa</w:t>
      </w:r>
      <w:r w:rsidRPr="00D915DA">
        <w:t xml:space="preserve"> </w:t>
      </w:r>
      <w:r w:rsidRPr="00D915DA">
        <w:br/>
        <w:t>Rami Joudi</w:t>
      </w:r>
      <w:r w:rsidRPr="00D915DA">
        <w:br/>
        <w:t xml:space="preserve">+971 56 171 7883 / </w:t>
      </w:r>
      <w:hyperlink r:id="rId22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  <w:r w:rsidRPr="006366B3">
        <w:rPr>
          <w:rFonts w:ascii="Riviera Nights Bold" w:hAnsi="Riviera Nights Bold"/>
        </w:rPr>
        <w:t xml:space="preserve"> </w:t>
      </w:r>
    </w:p>
    <w:p w14:paraId="2630AEFB" w14:textId="77777777" w:rsidR="0080767B" w:rsidRPr="00D915DA" w:rsidRDefault="0080767B" w:rsidP="0080767B">
      <w:r w:rsidRPr="00D915DA">
        <w:rPr>
          <w:rFonts w:ascii="Riviera Nights Bold" w:hAnsi="Riviera Nights Bold"/>
          <w:b/>
          <w:bCs/>
        </w:rPr>
        <w:t xml:space="preserve">Russia </w:t>
      </w:r>
      <w:r w:rsidRPr="00D915DA">
        <w:br/>
        <w:t>Malika Abdullaeva</w:t>
      </w:r>
      <w:r w:rsidRPr="00D915DA">
        <w:br/>
        <w:t xml:space="preserve">+7 916 449 86 22 / </w:t>
      </w:r>
      <w:hyperlink r:id="rId23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  <w:r w:rsidRPr="006366B3">
        <w:rPr>
          <w:rFonts w:ascii="Riviera Nights Bold" w:hAnsi="Riviera Nights Bold"/>
        </w:rPr>
        <w:t xml:space="preserve"> </w:t>
      </w:r>
    </w:p>
    <w:p w14:paraId="0AB82B7C" w14:textId="28066775" w:rsidR="00A86332" w:rsidRDefault="0080767B" w:rsidP="00A86332">
      <w:r w:rsidRPr="00D915DA">
        <w:rPr>
          <w:rFonts w:ascii="Riviera Nights Bold" w:hAnsi="Riviera Nights Bold"/>
          <w:b/>
          <w:bCs/>
        </w:rPr>
        <w:t>The Americas</w:t>
      </w:r>
      <w:r w:rsidRPr="00D915DA">
        <w:br/>
        <w:t>Gerry Spahn</w:t>
      </w:r>
      <w:r w:rsidRPr="00D915DA">
        <w:br/>
        <w:t xml:space="preserve">+1 201 930 8308 / </w:t>
      </w:r>
      <w:hyperlink r:id="rId24" w:history="1">
        <w:r w:rsidRPr="006366B3">
          <w:rPr>
            <w:rStyle w:val="Hyperlink"/>
            <w:rFonts w:ascii="Riviera Nights Bold" w:hAnsi="Riviera Nights Bold"/>
          </w:rPr>
          <w:t>Email</w:t>
        </w:r>
      </w:hyperlink>
    </w:p>
    <w:sectPr w:rsidR="00A86332" w:rsidSect="00BC6F52">
      <w:headerReference w:type="default" r:id="rId25"/>
      <w:footerReference w:type="default" r:id="rId26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8BD7E" w14:textId="77777777" w:rsidR="0088081F" w:rsidRDefault="0088081F" w:rsidP="001F6D78">
      <w:pPr>
        <w:spacing w:after="0" w:line="240" w:lineRule="auto"/>
      </w:pPr>
      <w:r>
        <w:separator/>
      </w:r>
    </w:p>
  </w:endnote>
  <w:endnote w:type="continuationSeparator" w:id="0">
    <w:p w14:paraId="670C2A1E" w14:textId="77777777" w:rsidR="0088081F" w:rsidRDefault="0088081F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viera Nights Light">
    <w:altName w:val="Times New Roman"/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iviera Nights Bold">
    <w:altName w:val="Calibri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BF967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16BD5DC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0683E3A4" wp14:editId="0CC0AD59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043DD" w14:textId="77777777" w:rsidR="0088081F" w:rsidRDefault="0088081F" w:rsidP="001F6D78">
      <w:pPr>
        <w:spacing w:after="0" w:line="240" w:lineRule="auto"/>
      </w:pPr>
      <w:r>
        <w:separator/>
      </w:r>
    </w:p>
  </w:footnote>
  <w:footnote w:type="continuationSeparator" w:id="0">
    <w:p w14:paraId="5B965681" w14:textId="77777777" w:rsidR="0088081F" w:rsidRDefault="0088081F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A76E1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13832C4" wp14:editId="340031D1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07AF2"/>
    <w:multiLevelType w:val="hybridMultilevel"/>
    <w:tmpl w:val="68EA5BB8"/>
    <w:lvl w:ilvl="0" w:tplc="F1EEB760">
      <w:start w:val="22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C5149"/>
    <w:multiLevelType w:val="hybridMultilevel"/>
    <w:tmpl w:val="518237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A"/>
    <w:rsid w:val="000E76D4"/>
    <w:rsid w:val="000F1B03"/>
    <w:rsid w:val="001108E6"/>
    <w:rsid w:val="001D54F9"/>
    <w:rsid w:val="001F6D78"/>
    <w:rsid w:val="002322F0"/>
    <w:rsid w:val="0028482A"/>
    <w:rsid w:val="002A7D1B"/>
    <w:rsid w:val="00397164"/>
    <w:rsid w:val="00406E84"/>
    <w:rsid w:val="004505CB"/>
    <w:rsid w:val="00457F65"/>
    <w:rsid w:val="00496174"/>
    <w:rsid w:val="004B47F2"/>
    <w:rsid w:val="004D1554"/>
    <w:rsid w:val="004F79D5"/>
    <w:rsid w:val="005044A2"/>
    <w:rsid w:val="00525647"/>
    <w:rsid w:val="00531DBB"/>
    <w:rsid w:val="00604651"/>
    <w:rsid w:val="0061663E"/>
    <w:rsid w:val="006366B3"/>
    <w:rsid w:val="0066261D"/>
    <w:rsid w:val="00743AC5"/>
    <w:rsid w:val="007E66D9"/>
    <w:rsid w:val="0080376E"/>
    <w:rsid w:val="0080767B"/>
    <w:rsid w:val="008217A9"/>
    <w:rsid w:val="0088081F"/>
    <w:rsid w:val="008939C8"/>
    <w:rsid w:val="00894B3B"/>
    <w:rsid w:val="0095757C"/>
    <w:rsid w:val="00977851"/>
    <w:rsid w:val="009C1BE4"/>
    <w:rsid w:val="00A0302B"/>
    <w:rsid w:val="00A06BB0"/>
    <w:rsid w:val="00A20003"/>
    <w:rsid w:val="00A51AF5"/>
    <w:rsid w:val="00A86332"/>
    <w:rsid w:val="00AC5663"/>
    <w:rsid w:val="00AD68C8"/>
    <w:rsid w:val="00AF09D6"/>
    <w:rsid w:val="00B15FCB"/>
    <w:rsid w:val="00B6097C"/>
    <w:rsid w:val="00B85E0D"/>
    <w:rsid w:val="00BC6F52"/>
    <w:rsid w:val="00D61C0B"/>
    <w:rsid w:val="00D71A48"/>
    <w:rsid w:val="00DA10EF"/>
    <w:rsid w:val="00DB0A6D"/>
    <w:rsid w:val="00E423D9"/>
    <w:rsid w:val="00E53A05"/>
    <w:rsid w:val="00E95A2F"/>
    <w:rsid w:val="00ED63EA"/>
    <w:rsid w:val="00F21F3A"/>
    <w:rsid w:val="00F440F4"/>
    <w:rsid w:val="00F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95DE40"/>
  <w15:chartTrackingRefBased/>
  <w15:docId w15:val="{C4E0F80F-1ED6-4350-B0DA-C2E7FC3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rosemary.mitchell@rolls-roycemotorcars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atthew.jobes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gerry.spahn@rolls-roycemotorcarsn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ma.rickett@rolls-roycemotorcars.com" TargetMode="External"/><Relationship Id="rId23" Type="http://schemas.openxmlformats.org/officeDocument/2006/relationships/hyperlink" Target="mailto:malika.abdullaeva@press.rolls-roycemotorcars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ruth.hilse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rami.joudi@rolls-roycemotorcars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RR_Press Release_3.dotx</Template>
  <TotalTime>0</TotalTime>
  <Pages>6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Ball Andrew, CR-K</cp:lastModifiedBy>
  <cp:revision>10</cp:revision>
  <cp:lastPrinted>2020-08-14T14:41:00Z</cp:lastPrinted>
  <dcterms:created xsi:type="dcterms:W3CDTF">2021-05-12T18:10:00Z</dcterms:created>
  <dcterms:modified xsi:type="dcterms:W3CDTF">2021-06-21T16:24:00Z</dcterms:modified>
</cp:coreProperties>
</file>