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5D" w:rsidRPr="001B3845" w:rsidRDefault="00800D5D" w:rsidP="00194FFF">
      <w:pPr>
        <w:jc w:val="center"/>
        <w:rPr>
          <w:rFonts w:ascii="Gill Alt One MT" w:hAnsi="Gill Alt One MT"/>
          <w:sz w:val="24"/>
          <w:szCs w:val="24"/>
          <w:lang w:eastAsia="it-IT"/>
        </w:rPr>
      </w:pPr>
      <w:r w:rsidRPr="001B3845">
        <w:rPr>
          <w:rFonts w:ascii="Gill Alt One MT" w:hAnsi="Gill Alt One MT"/>
          <w:b/>
          <w:bCs/>
          <w:sz w:val="36"/>
          <w:szCs w:val="36"/>
          <w:lang w:eastAsia="it-IT"/>
        </w:rPr>
        <w:t>Rolls-Royce Motor Cars / Louis XIII</w:t>
      </w:r>
      <w:r w:rsidR="0080310A">
        <w:rPr>
          <w:rFonts w:ascii="Gill Alt One MT" w:hAnsi="Gill Alt One MT"/>
          <w:b/>
          <w:bCs/>
          <w:sz w:val="36"/>
          <w:szCs w:val="36"/>
          <w:lang w:eastAsia="it-IT"/>
        </w:rPr>
        <w:t xml:space="preserve"> Holdings</w:t>
      </w:r>
    </w:p>
    <w:p w:rsidR="00800D5D" w:rsidRPr="001B3845" w:rsidRDefault="00800D5D" w:rsidP="00194FFF">
      <w:pPr>
        <w:jc w:val="center"/>
        <w:rPr>
          <w:lang w:val="it-IT" w:eastAsia="it-IT"/>
        </w:rPr>
      </w:pPr>
      <w:r>
        <w:rPr>
          <w:rFonts w:ascii="Gill Alt One MT" w:hAnsi="Gill Alt One MT"/>
          <w:sz w:val="36"/>
          <w:szCs w:val="36"/>
          <w:lang w:val="it-IT" w:eastAsia="it-IT"/>
        </w:rPr>
        <w:t>Comunicato stampa congiunto</w:t>
      </w:r>
    </w:p>
    <w:p w:rsidR="00800D5D" w:rsidRPr="001B3845" w:rsidRDefault="00800D5D" w:rsidP="00194FFF">
      <w:pPr>
        <w:rPr>
          <w:lang w:val="it-IT" w:eastAsia="it-IT"/>
        </w:rPr>
      </w:pPr>
      <w:r>
        <w:rPr>
          <w:rFonts w:ascii="Gill Alt One MT Light" w:hAnsi="Gill Alt One MT Light"/>
          <w:b/>
          <w:bCs/>
          <w:caps/>
          <w:sz w:val="32"/>
          <w:szCs w:val="32"/>
          <w:lang w:val="it-IT" w:eastAsia="it-IT"/>
        </w:rPr>
        <w:t xml:space="preserve">il magnate del lusso </w:t>
      </w:r>
      <w:r w:rsidRPr="001B3845">
        <w:rPr>
          <w:rFonts w:ascii="Gill Alt One MT Light" w:hAnsi="Gill Alt One MT Light"/>
          <w:b/>
          <w:bCs/>
          <w:caps/>
          <w:sz w:val="32"/>
          <w:szCs w:val="32"/>
          <w:lang w:val="it-IT" w:eastAsia="it-IT"/>
        </w:rPr>
        <w:t xml:space="preserve">stephen </w:t>
      </w:r>
      <w:r>
        <w:rPr>
          <w:rFonts w:ascii="Gill Alt One MT Light" w:hAnsi="Gill Alt One MT Light"/>
          <w:b/>
          <w:bCs/>
          <w:caps/>
          <w:sz w:val="32"/>
          <w:szCs w:val="32"/>
          <w:lang w:val="it-IT" w:eastAsia="it-IT"/>
        </w:rPr>
        <w:t xml:space="preserve">hung ordina la maggior flotta mai vista </w:t>
      </w:r>
      <w:r w:rsidRPr="001B3845">
        <w:rPr>
          <w:rFonts w:ascii="Gill Alt One MT Light" w:hAnsi="Gill Alt One MT Light"/>
          <w:b/>
          <w:bCs/>
          <w:caps/>
          <w:sz w:val="32"/>
          <w:szCs w:val="32"/>
          <w:lang w:val="it-IT" w:eastAsia="it-IT"/>
        </w:rPr>
        <w:t>di Rolls-Royce Phantom</w:t>
      </w:r>
      <w:r>
        <w:rPr>
          <w:rFonts w:ascii="Gill Alt One MT Light" w:hAnsi="Gill Alt One MT Light"/>
          <w:b/>
          <w:bCs/>
          <w:caps/>
          <w:sz w:val="32"/>
          <w:szCs w:val="32"/>
          <w:lang w:val="it-IT" w:eastAsia="it-IT"/>
        </w:rPr>
        <w:t xml:space="preserve"> </w:t>
      </w:r>
      <w:r w:rsidRPr="001B3845">
        <w:rPr>
          <w:rFonts w:ascii="Gill Alt One MT Light" w:hAnsi="Gill Alt One MT Light"/>
          <w:b/>
          <w:bCs/>
          <w:caps/>
          <w:sz w:val="32"/>
          <w:szCs w:val="32"/>
          <w:lang w:val="it-IT" w:eastAsia="it-IT"/>
        </w:rPr>
        <w:t xml:space="preserve">per </w:t>
      </w:r>
      <w:r>
        <w:rPr>
          <w:rFonts w:ascii="Gill Alt One MT Light" w:hAnsi="Gill Alt One MT Light"/>
          <w:b/>
          <w:bCs/>
          <w:caps/>
          <w:sz w:val="32"/>
          <w:szCs w:val="32"/>
          <w:lang w:val="it-IT" w:eastAsia="it-IT"/>
        </w:rPr>
        <w:t>il suo hotel LOUIS XIII a</w:t>
      </w:r>
      <w:r w:rsidRPr="001B3845">
        <w:rPr>
          <w:rFonts w:ascii="Gill Alt One MT Light" w:hAnsi="Gill Alt One MT Light"/>
          <w:b/>
          <w:bCs/>
          <w:caps/>
          <w:sz w:val="32"/>
          <w:szCs w:val="32"/>
          <w:lang w:val="it-IT" w:eastAsia="it-IT"/>
        </w:rPr>
        <w:t xml:space="preserve"> Macao </w:t>
      </w:r>
    </w:p>
    <w:p w:rsidR="00800D5D" w:rsidRDefault="00800D5D" w:rsidP="00194FFF">
      <w:pPr>
        <w:rPr>
          <w:lang w:val="it-IT" w:eastAsia="it-IT"/>
        </w:rPr>
      </w:pPr>
      <w:r>
        <w:rPr>
          <w:rFonts w:ascii="Gill Alt One MT Light" w:hAnsi="Gill Alt One MT Light"/>
          <w:b/>
          <w:bCs/>
          <w:sz w:val="24"/>
          <w:szCs w:val="24"/>
          <w:lang w:val="it-IT" w:eastAsia="it-IT"/>
        </w:rPr>
        <w:t>16</w:t>
      </w:r>
      <w:r w:rsidRPr="001B3845">
        <w:rPr>
          <w:rFonts w:ascii="Gill Alt One MT Light" w:hAnsi="Gill Alt One MT Light"/>
          <w:b/>
          <w:bCs/>
          <w:sz w:val="24"/>
          <w:szCs w:val="24"/>
          <w:lang w:val="it-IT" w:eastAsia="it-IT"/>
        </w:rPr>
        <w:t xml:space="preserve"> settembre 2014 </w:t>
      </w:r>
    </w:p>
    <w:p w:rsidR="00800D5D" w:rsidRPr="004B3F5A" w:rsidRDefault="00800D5D" w:rsidP="00194FFF">
      <w:pPr>
        <w:spacing w:line="360" w:lineRule="auto"/>
        <w:rPr>
          <w:rFonts w:ascii="Gill Alt One MT Light" w:hAnsi="Gill Alt One MT Light"/>
          <w:color w:val="000000"/>
          <w:sz w:val="24"/>
          <w:szCs w:val="24"/>
          <w:lang w:val="it-IT" w:eastAsia="en-GB"/>
        </w:rPr>
      </w:pP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Il </w:t>
      </w:r>
      <w:r w:rsidRPr="00BB3ECD">
        <w:rPr>
          <w:rFonts w:ascii="Gill Alt One MT Light" w:hAnsi="Gill Alt One MT Light"/>
          <w:sz w:val="24"/>
          <w:lang w:val="it-IT" w:eastAsia="it-IT"/>
        </w:rPr>
        <w:t>magnate del lusso</w:t>
      </w:r>
      <w:r w:rsidRPr="00BB3ECD">
        <w:rPr>
          <w:rFonts w:ascii="Gill Alt One MT Light" w:hAnsi="Gill Alt One MT Light"/>
          <w:color w:val="000000"/>
          <w:sz w:val="26"/>
          <w:szCs w:val="24"/>
          <w:lang w:val="it-IT" w:eastAsia="it-IT"/>
        </w:rPr>
        <w:t xml:space="preserve">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Stephen Hung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ha acquistato la più grande flotta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del mondo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di Rolls-Royce Phantom,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ordinando ben 30 modelli di </w:t>
      </w:r>
      <w:r>
        <w:rPr>
          <w:rFonts w:ascii="Gill Alt One MT Light" w:hAnsi="Gill Alt One MT Light"/>
          <w:color w:val="000000"/>
          <w:sz w:val="24"/>
          <w:szCs w:val="24"/>
          <w:lang w:val="it-IT" w:eastAsia="en-GB"/>
        </w:rPr>
        <w:t xml:space="preserve">Phantom a passo lungo personalizzati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per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il suo hotel Louis XIII a Macao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.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L’operazione rappresenta l’ordinativo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di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Rolls-Royce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più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importante della sua storia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.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Due dei modelli</w:t>
      </w:r>
      <w:r w:rsidRPr="001B3845">
        <w:rPr>
          <w:rFonts w:ascii="Gill Alt One MT Light" w:hAnsi="Gill Alt One MT Light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sz w:val="24"/>
          <w:szCs w:val="24"/>
          <w:lang w:val="it-IT"/>
        </w:rPr>
        <w:t xml:space="preserve">Phantom </w:t>
      </w:r>
      <w:r w:rsidRPr="001B3845">
        <w:rPr>
          <w:rFonts w:ascii="Gill Alt One MT Light" w:hAnsi="Gill Alt One MT Light"/>
          <w:sz w:val="24"/>
          <w:szCs w:val="24"/>
          <w:lang w:val="it-IT" w:eastAsia="it-IT"/>
        </w:rPr>
        <w:t xml:space="preserve">della flotta saranno </w:t>
      </w:r>
      <w:r>
        <w:rPr>
          <w:rFonts w:ascii="Gill Alt One MT Light" w:hAnsi="Gill Alt One MT Light"/>
          <w:sz w:val="24"/>
          <w:szCs w:val="24"/>
          <w:lang w:val="it-IT" w:eastAsia="it-IT"/>
        </w:rPr>
        <w:t xml:space="preserve">le </w:t>
      </w:r>
      <w:r w:rsidRPr="004B3F5A">
        <w:rPr>
          <w:rFonts w:ascii="Gill Alt One MT Light" w:hAnsi="Gill Alt One MT Light"/>
          <w:sz w:val="24"/>
          <w:szCs w:val="24"/>
          <w:lang w:val="it-IT"/>
        </w:rPr>
        <w:t xml:space="preserve">Rolls-Royce </w:t>
      </w:r>
      <w:r>
        <w:rPr>
          <w:rFonts w:ascii="Gill Alt One MT Light" w:hAnsi="Gill Alt One MT Light"/>
          <w:sz w:val="24"/>
          <w:szCs w:val="24"/>
          <w:lang w:val="it-IT" w:eastAsia="it-IT"/>
        </w:rPr>
        <w:t>più costose mai commissionate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.</w:t>
      </w:r>
    </w:p>
    <w:p w:rsidR="00800D5D" w:rsidRPr="001B3845" w:rsidRDefault="00800D5D" w:rsidP="00194FFF">
      <w:pPr>
        <w:spacing w:line="360" w:lineRule="auto"/>
        <w:rPr>
          <w:lang w:val="it-IT" w:eastAsia="it-IT"/>
        </w:rPr>
      </w:pP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br/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Il contratto è stato formalizzato il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16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settembre 2014 con una cerimonia per la firma tenutasi nella sede inglese di Rolls-Royce a Goodwood, nel West Sussex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.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Alla cerimonia per la firma hanno assistito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l’amministratore delegato di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Rolls-Royce,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Torsten Mueller-Oetvoes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, e il presidente del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Louis XIII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,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Stephen Hung,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in presenza del consiglio di amministrazione di Rolls-Royce Motor Cars, vari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dirigenti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del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Louis XIII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e un rappresentante di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Graff Diamonds. </w:t>
      </w:r>
    </w:p>
    <w:p w:rsidR="00800D5D" w:rsidRDefault="00800D5D" w:rsidP="00194FFF">
      <w:pPr>
        <w:spacing w:line="360" w:lineRule="auto"/>
        <w:rPr>
          <w:lang w:val="it-IT" w:eastAsia="it-IT"/>
        </w:rPr>
      </w:pP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br/>
        <w:t>"Macao si sta rapidamente trasformando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nella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capitale del lusso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della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Cina e siamo onorati di aver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e l'opportunità di aggiungere alle tante attrazioni di Macao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,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la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flotta di </w:t>
      </w:r>
      <w:r>
        <w:rPr>
          <w:rFonts w:ascii="Gill Alt One MT Light" w:hAnsi="Gill Alt One MT Light"/>
          <w:color w:val="000000"/>
          <w:sz w:val="24"/>
          <w:szCs w:val="24"/>
          <w:lang w:val="it-IT" w:eastAsia="en-GB"/>
        </w:rPr>
        <w:t>Rolls-Royce Phantom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più grande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del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mondo, compresi i due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modelli più lussuosi mai costruiti da Rolls-Royce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. Louis XIII e Rolls-Royce Motor Cars cond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ividono la stessa filosofia: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of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frire l'esperienza perfetta alla clientela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più esigente di tutto il mondo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"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ha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dichiarato il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presidente del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Louis XIII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,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Stephen Hung.</w:t>
      </w:r>
    </w:p>
    <w:p w:rsidR="00800D5D" w:rsidRDefault="00800D5D" w:rsidP="00194FFF">
      <w:pPr>
        <w:spacing w:line="360" w:lineRule="auto"/>
        <w:rPr>
          <w:rFonts w:ascii="Gill Alt One MT Light" w:hAnsi="Gill Alt One MT Light"/>
          <w:color w:val="000000"/>
          <w:sz w:val="24"/>
          <w:szCs w:val="24"/>
          <w:lang w:val="it-IT" w:eastAsia="it-IT"/>
        </w:rPr>
      </w:pP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lastRenderedPageBreak/>
        <w:br/>
        <w:t xml:space="preserve">"Noi di Rolls-Royce Motor Cars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siamo lieti e onorati che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il Sig.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Hung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ci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a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bbia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commissionato l’ordinativo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di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Phantom più grande della storia della Rolls-Royce. Una volta consegnata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all'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h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otel Louis XIII nel 2016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, la sua flotta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di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Phantom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promette di diventare uno degli spettacoli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più suggestivi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e impressionanti mai visti a Macao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.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La commessa d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i Mr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. Hung riconferma la posizione della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Phantom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in vetta alle preferenze automobilistiche di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coloro che desiderano sperimentare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quanto di meglio il mondo abbia da offrire in fatto di lusso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"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ha commentato Torsten Mueller-Oetvoes,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amministratore delegato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di Rolls-Royce Motor Cars.</w:t>
      </w:r>
    </w:p>
    <w:p w:rsidR="00800D5D" w:rsidRPr="001B3845" w:rsidRDefault="00800D5D" w:rsidP="00194FFF">
      <w:pPr>
        <w:spacing w:line="360" w:lineRule="auto"/>
        <w:rPr>
          <w:lang w:val="it-IT" w:eastAsia="it-IT"/>
        </w:rPr>
      </w:pPr>
    </w:p>
    <w:p w:rsidR="00800D5D" w:rsidRPr="001B3845" w:rsidRDefault="00800D5D" w:rsidP="00194FFF">
      <w:pPr>
        <w:spacing w:line="360" w:lineRule="auto"/>
        <w:rPr>
          <w:lang w:val="it-IT" w:eastAsia="it-IT"/>
        </w:rPr>
      </w:pP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Ciascuna delle 30 Rolls-Royce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verrà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personalizzat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a fin nei minimi dettagli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dal team di progettazione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del reparto Bespoke di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Rolls-Royce a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Goodwood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, che lavorerà a stretto contatto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con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il Sig.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Hung e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il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Louis XIII per creare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delle vetture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assolutamente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uniche. Elementi di personalizzazione di recente creazione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saranno applicati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su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vasta scala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s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ia agli interni sia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agli esterni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delle vetture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, tra cui una serie limitata di orologi personalizzati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ideati e creati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da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lla ditta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 w:rsidRPr="00744CF3">
        <w:rPr>
          <w:rFonts w:ascii="Gill Alt One MT Light" w:hAnsi="Gill Alt One MT Light"/>
          <w:color w:val="000000"/>
          <w:sz w:val="24"/>
          <w:szCs w:val="24"/>
          <w:lang w:val="it-IT" w:eastAsia="en-GB"/>
        </w:rPr>
        <w:t>Graff Luxury Watches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.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Le due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Phantom più costose saranno dotate inoltre di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accessori interni ed esterni placcati in oro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.</w:t>
      </w:r>
    </w:p>
    <w:p w:rsidR="00800D5D" w:rsidRPr="001B3845" w:rsidRDefault="00800D5D" w:rsidP="00194FFF">
      <w:pPr>
        <w:spacing w:line="360" w:lineRule="auto"/>
        <w:rPr>
          <w:lang w:val="it-IT" w:eastAsia="it-IT"/>
        </w:rPr>
      </w:pP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 </w:t>
      </w:r>
    </w:p>
    <w:p w:rsidR="00800D5D" w:rsidRPr="001B3845" w:rsidRDefault="00800D5D" w:rsidP="00194FFF">
      <w:pPr>
        <w:spacing w:line="360" w:lineRule="auto"/>
        <w:rPr>
          <w:lang w:val="it-IT" w:eastAsia="it-IT"/>
        </w:rPr>
      </w:pP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Rolls-Royce Motor Cars ha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collaborato anche alla progettazione de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l parcheggio e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dei vialetti di accesso per ospitare la flotta nel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Louis XIII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,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e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provvederà all’addestramento dei suoi </w:t>
      </w:r>
      <w:r>
        <w:rPr>
          <w:rFonts w:ascii="Gill Alt One MT Light" w:hAnsi="Gill Alt One MT Light"/>
          <w:color w:val="000000"/>
          <w:sz w:val="24"/>
          <w:szCs w:val="24"/>
          <w:lang w:val="it-IT" w:eastAsia="en-GB"/>
        </w:rPr>
        <w:t>chauffeur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a Macao per guidare e manovrare alla perfezione delle vetture così uniche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.</w:t>
      </w:r>
    </w:p>
    <w:p w:rsidR="00800D5D" w:rsidRPr="001B3845" w:rsidRDefault="00800D5D" w:rsidP="00194FFF">
      <w:pPr>
        <w:spacing w:line="360" w:lineRule="auto"/>
        <w:rPr>
          <w:lang w:val="it-IT" w:eastAsia="it-IT"/>
        </w:rPr>
      </w:pP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 </w:t>
      </w:r>
    </w:p>
    <w:p w:rsidR="00800D5D" w:rsidRPr="001B3845" w:rsidRDefault="00800D5D" w:rsidP="00194FFF">
      <w:pPr>
        <w:spacing w:line="360" w:lineRule="auto"/>
        <w:rPr>
          <w:lang w:val="it-IT" w:eastAsia="it-IT"/>
        </w:rPr>
      </w:pP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La flotta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di Phantom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trasporterà gli ospiti del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Louis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XIII, sito in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Cotai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Strip, a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Maca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o, in occasione della sua inaugurazione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verso 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 xml:space="preserve">la prima metà del 2016. </w:t>
      </w:r>
    </w:p>
    <w:p w:rsidR="00800D5D" w:rsidRPr="001B3845" w:rsidRDefault="00800D5D" w:rsidP="00194FFF">
      <w:pPr>
        <w:spacing w:line="360" w:lineRule="auto"/>
        <w:rPr>
          <w:lang w:val="it-IT" w:eastAsia="it-IT"/>
        </w:rPr>
      </w:pP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lastRenderedPageBreak/>
        <w:t> </w:t>
      </w:r>
    </w:p>
    <w:p w:rsidR="00800D5D" w:rsidRPr="001B3845" w:rsidRDefault="00800D5D" w:rsidP="00194FFF">
      <w:pPr>
        <w:rPr>
          <w:lang w:val="it-IT" w:eastAsia="it-IT"/>
        </w:rPr>
      </w:pP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-</w:t>
      </w:r>
      <w:r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Fine</w:t>
      </w:r>
      <w:r w:rsidRPr="001B3845">
        <w:rPr>
          <w:rFonts w:ascii="Gill Alt One MT Light" w:hAnsi="Gill Alt One MT Light"/>
          <w:color w:val="000000"/>
          <w:sz w:val="24"/>
          <w:szCs w:val="24"/>
          <w:lang w:val="it-IT" w:eastAsia="it-IT"/>
        </w:rPr>
        <w:t>-</w:t>
      </w:r>
    </w:p>
    <w:p w:rsidR="00800D5D" w:rsidRPr="001B3845" w:rsidRDefault="00800D5D" w:rsidP="008F36C0">
      <w:pPr>
        <w:rPr>
          <w:lang w:val="it-IT" w:eastAsia="it-IT"/>
        </w:rPr>
      </w:pPr>
      <w:r w:rsidRPr="001B3845">
        <w:rPr>
          <w:rFonts w:ascii="Gill Alt One MT Light" w:hAnsi="Gill Alt One MT Light"/>
          <w:b/>
          <w:bCs/>
          <w:color w:val="000000"/>
          <w:lang w:val="it-IT" w:eastAsia="it-IT"/>
        </w:rPr>
        <w:t> </w:t>
      </w:r>
    </w:p>
    <w:p w:rsidR="00800D5D" w:rsidRPr="001B3845" w:rsidRDefault="00800D5D" w:rsidP="00194FFF">
      <w:pPr>
        <w:rPr>
          <w:lang w:val="it-IT" w:eastAsia="it-IT"/>
        </w:rPr>
      </w:pPr>
      <w:r>
        <w:rPr>
          <w:rFonts w:ascii="Gill Alt One MT Light" w:hAnsi="Gill Alt One MT Light"/>
          <w:b/>
          <w:bCs/>
          <w:color w:val="000000"/>
          <w:u w:val="single"/>
          <w:lang w:val="it-IT" w:eastAsia="it-IT"/>
        </w:rPr>
        <w:t xml:space="preserve">Note per </w:t>
      </w:r>
      <w:r w:rsidRPr="001B3845">
        <w:rPr>
          <w:rFonts w:ascii="Gill Alt One MT Light" w:hAnsi="Gill Alt One MT Light"/>
          <w:b/>
          <w:bCs/>
          <w:color w:val="000000"/>
          <w:u w:val="single"/>
          <w:lang w:val="it-IT" w:eastAsia="it-IT"/>
        </w:rPr>
        <w:t xml:space="preserve">gli editori: </w:t>
      </w:r>
    </w:p>
    <w:p w:rsidR="00800D5D" w:rsidRPr="001B3845" w:rsidRDefault="00800D5D" w:rsidP="00194FFF">
      <w:pPr>
        <w:rPr>
          <w:lang w:val="it-IT" w:eastAsia="it-IT"/>
        </w:rPr>
      </w:pPr>
      <w:r w:rsidRPr="001B3845">
        <w:rPr>
          <w:rFonts w:ascii="Gill Alt One MT Light" w:hAnsi="Gill Alt One MT Light"/>
          <w:b/>
          <w:bCs/>
          <w:color w:val="000000"/>
          <w:lang w:val="it-IT" w:eastAsia="it-IT"/>
        </w:rPr>
        <w:t> </w:t>
      </w:r>
    </w:p>
    <w:p w:rsidR="00800D5D" w:rsidRPr="001B3845" w:rsidRDefault="00800D5D" w:rsidP="00194FFF">
      <w:pPr>
        <w:spacing w:line="360" w:lineRule="auto"/>
        <w:rPr>
          <w:lang w:val="it-IT" w:eastAsia="it-IT"/>
        </w:rPr>
      </w:pPr>
      <w:r w:rsidRPr="001B3845">
        <w:rPr>
          <w:rFonts w:ascii="Gill Alt One MT Light" w:hAnsi="Gill Alt One MT Light"/>
          <w:b/>
          <w:bCs/>
          <w:color w:val="000000"/>
          <w:lang w:val="it-IT" w:eastAsia="it-IT"/>
        </w:rPr>
        <w:t>Louis XIII</w:t>
      </w:r>
    </w:p>
    <w:p w:rsidR="00800D5D" w:rsidRPr="001B3845" w:rsidRDefault="00800D5D" w:rsidP="00194FFF">
      <w:pPr>
        <w:spacing w:line="360" w:lineRule="auto"/>
        <w:rPr>
          <w:lang w:val="it-IT" w:eastAsia="it-IT"/>
        </w:rPr>
      </w:pPr>
      <w:r w:rsidRPr="001B3845">
        <w:rPr>
          <w:rFonts w:ascii="Gill Alt One MT Light" w:hAnsi="Gill Alt One MT Light"/>
          <w:color w:val="000000"/>
          <w:lang w:val="it-IT" w:eastAsia="it-IT"/>
        </w:rPr>
        <w:t xml:space="preserve">Louis XIII Holdings Limited è una società quotata </w:t>
      </w:r>
      <w:r>
        <w:rPr>
          <w:rFonts w:ascii="Gill Alt One MT Light" w:hAnsi="Gill Alt One MT Light"/>
          <w:color w:val="000000"/>
          <w:lang w:val="it-IT" w:eastAsia="it-IT"/>
        </w:rPr>
        <w:t>in borsa ad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Hong </w:t>
      </w:r>
      <w:r w:rsidRPr="00715820">
        <w:rPr>
          <w:rFonts w:ascii="Gill Alt One MT Light" w:hAnsi="Gill Alt One MT Light"/>
          <w:color w:val="000000"/>
          <w:lang w:val="it-IT" w:eastAsia="it-IT"/>
        </w:rPr>
        <w:t>Kong (codice titolo: 577).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Louis XIII Holdings sta costruendo un nuovo hotel e </w:t>
      </w:r>
      <w:r>
        <w:rPr>
          <w:rFonts w:ascii="Gill Alt One MT Light" w:hAnsi="Gill Alt One MT Light"/>
          <w:color w:val="000000"/>
          <w:lang w:val="it-IT"/>
        </w:rPr>
        <w:t>centro di intrattenimento a Macao,</w:t>
      </w:r>
      <w:r>
        <w:rPr>
          <w:rFonts w:ascii="Gill Alt One MT Light" w:hAnsi="Gill Alt One MT Light"/>
          <w:color w:val="000000"/>
          <w:lang w:val="it-IT" w:eastAsia="it-IT"/>
        </w:rPr>
        <w:t xml:space="preserve"> in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Cotai Strip</w:t>
      </w:r>
      <w:r>
        <w:rPr>
          <w:rFonts w:ascii="Gill Alt One MT Light" w:hAnsi="Gill Alt One MT Light"/>
          <w:color w:val="000000"/>
          <w:lang w:val="it-IT" w:eastAsia="it-IT"/>
        </w:rPr>
        <w:t>,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per ospitare una collezione unica di esperienze </w:t>
      </w:r>
      <w:r>
        <w:rPr>
          <w:rFonts w:ascii="Gill Alt One MT Light" w:hAnsi="Gill Alt One MT Light"/>
          <w:color w:val="000000"/>
          <w:lang w:val="it-IT" w:eastAsia="it-IT"/>
        </w:rPr>
        <w:t>di lusso eccezionali ed esclusive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. </w:t>
      </w:r>
    </w:p>
    <w:p w:rsidR="00800D5D" w:rsidRPr="001B3845" w:rsidRDefault="00800D5D" w:rsidP="00194FFF">
      <w:pPr>
        <w:spacing w:line="360" w:lineRule="auto"/>
        <w:rPr>
          <w:lang w:val="it-IT" w:eastAsia="it-IT"/>
        </w:rPr>
      </w:pPr>
      <w:r w:rsidRPr="001B3845">
        <w:rPr>
          <w:rFonts w:ascii="Gill Alt One MT Light" w:hAnsi="Gill Alt One MT Light"/>
          <w:color w:val="000000"/>
          <w:lang w:val="it-IT" w:eastAsia="it-IT"/>
        </w:rPr>
        <w:t> </w:t>
      </w:r>
    </w:p>
    <w:p w:rsidR="00800D5D" w:rsidRPr="001B3845" w:rsidRDefault="00800D5D" w:rsidP="00AC337E">
      <w:pPr>
        <w:spacing w:line="360" w:lineRule="auto"/>
        <w:rPr>
          <w:lang w:val="it-IT" w:eastAsia="it-IT"/>
        </w:rPr>
      </w:pPr>
      <w:r>
        <w:rPr>
          <w:rFonts w:ascii="Gill Alt One MT Light" w:hAnsi="Gill Alt One MT Light"/>
          <w:color w:val="000000"/>
          <w:lang w:val="it-IT" w:eastAsia="it-IT"/>
        </w:rPr>
        <w:t>Per m</w:t>
      </w:r>
      <w:r w:rsidRPr="001B3845">
        <w:rPr>
          <w:rFonts w:ascii="Gill Alt One MT Light" w:hAnsi="Gill Alt One MT Light"/>
          <w:color w:val="000000"/>
          <w:lang w:val="it-IT" w:eastAsia="it-IT"/>
        </w:rPr>
        <w:t>aggiori informazioni</w:t>
      </w:r>
      <w:r>
        <w:rPr>
          <w:rFonts w:ascii="Gill Alt One MT Light" w:hAnsi="Gill Alt One MT Light"/>
          <w:color w:val="000000"/>
          <w:lang w:val="it-IT" w:eastAsia="it-IT"/>
        </w:rPr>
        <w:t>,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lang w:val="it-IT" w:eastAsia="it-IT"/>
        </w:rPr>
        <w:t>visitate</w:t>
      </w:r>
      <w:r w:rsidRPr="001B3845">
        <w:rPr>
          <w:lang w:val="it-IT" w:eastAsia="it-IT"/>
        </w:rPr>
        <w:t xml:space="preserve"> </w:t>
      </w:r>
      <w:hyperlink r:id="rId7" w:history="1">
        <w:r w:rsidRPr="00744CF3">
          <w:rPr>
            <w:rStyle w:val="Hyperlink"/>
            <w:rFonts w:ascii="Gill Alt One MT Light" w:hAnsi="Gill Alt One MT Light"/>
            <w:lang w:val="it-IT"/>
          </w:rPr>
          <w:t>www.lxiii.com</w:t>
        </w:r>
      </w:hyperlink>
      <w:r w:rsidRPr="00744CF3">
        <w:rPr>
          <w:rFonts w:ascii="Gill Alt One MT Light" w:hAnsi="Gill Alt One MT Light"/>
          <w:color w:val="000000"/>
          <w:lang w:val="it-IT"/>
        </w:rPr>
        <w:t>.</w:t>
      </w:r>
    </w:p>
    <w:p w:rsidR="00800D5D" w:rsidRDefault="00800D5D" w:rsidP="00194FFF">
      <w:pPr>
        <w:rPr>
          <w:lang w:val="it-IT" w:eastAsia="it-IT"/>
        </w:rPr>
      </w:pPr>
      <w:r w:rsidRPr="001B3845">
        <w:rPr>
          <w:rFonts w:ascii="Gill Alt One MT Light" w:hAnsi="Gill Alt One MT Light"/>
          <w:b/>
          <w:bCs/>
          <w:color w:val="000000"/>
          <w:lang w:val="it-IT" w:eastAsia="it-IT"/>
        </w:rPr>
        <w:t> </w:t>
      </w:r>
    </w:p>
    <w:p w:rsidR="00800D5D" w:rsidRPr="00AC337E" w:rsidRDefault="00800D5D" w:rsidP="00194FFF">
      <w:pPr>
        <w:rPr>
          <w:lang w:val="it-IT" w:eastAsia="it-IT"/>
        </w:rPr>
      </w:pPr>
    </w:p>
    <w:p w:rsidR="00800D5D" w:rsidRPr="00AC337E" w:rsidRDefault="00800D5D" w:rsidP="00194FFF">
      <w:pPr>
        <w:rPr>
          <w:rFonts w:ascii="Gill Alt One MT Light" w:hAnsi="Gill Alt One MT Light"/>
          <w:b/>
          <w:lang w:val="it-IT"/>
        </w:rPr>
      </w:pPr>
      <w:r w:rsidRPr="00AC337E">
        <w:rPr>
          <w:rFonts w:ascii="Gill Alt One MT Light" w:hAnsi="Gill Alt One MT Light"/>
          <w:b/>
          <w:lang w:val="it-IT"/>
        </w:rPr>
        <w:t>Contatti stampa:</w:t>
      </w:r>
    </w:p>
    <w:p w:rsidR="00800D5D" w:rsidRPr="00F659FB" w:rsidRDefault="00800D5D" w:rsidP="00AC337E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lang w:val="en-GB"/>
        </w:rPr>
      </w:pPr>
      <w:r w:rsidRPr="00F659FB">
        <w:rPr>
          <w:rFonts w:ascii="Gill Alt One MT Light" w:hAnsi="Gill Alt One MT Light"/>
          <w:b/>
          <w:lang w:val="en-GB"/>
        </w:rPr>
        <w:t xml:space="preserve">Edelman </w:t>
      </w:r>
    </w:p>
    <w:p w:rsidR="00800D5D" w:rsidRPr="00F0243C" w:rsidRDefault="00800D5D" w:rsidP="00AC337E">
      <w:pPr>
        <w:ind w:firstLine="360"/>
        <w:rPr>
          <w:rFonts w:ascii="Gill Alt One MT Light" w:hAnsi="Gill Alt One MT Light"/>
          <w:lang w:val="de-DE"/>
        </w:rPr>
      </w:pPr>
      <w:r w:rsidRPr="00F0243C">
        <w:rPr>
          <w:rFonts w:ascii="Gill Alt One MT Light" w:hAnsi="Gill Alt One MT Light"/>
          <w:lang w:val="de-DE"/>
        </w:rPr>
        <w:t xml:space="preserve">Chaanah Crichton </w:t>
      </w:r>
      <w:r w:rsidRPr="00F0243C">
        <w:rPr>
          <w:rFonts w:ascii="Gill Alt One MT Light" w:hAnsi="Gill Alt One MT Light"/>
          <w:lang w:val="de-DE"/>
        </w:rPr>
        <w:tab/>
      </w:r>
      <w:r>
        <w:rPr>
          <w:rFonts w:ascii="Gill Alt One MT Light" w:hAnsi="Gill Alt One MT Light"/>
          <w:lang w:val="de-DE"/>
        </w:rPr>
        <w:tab/>
      </w:r>
      <w:r w:rsidRPr="00F0243C">
        <w:rPr>
          <w:rFonts w:ascii="Gill Alt One MT Light" w:hAnsi="Gill Alt One MT Light"/>
          <w:lang w:val="de-DE"/>
        </w:rPr>
        <w:t xml:space="preserve">+852 2837 4788 </w:t>
      </w:r>
      <w:r w:rsidRPr="00F0243C">
        <w:rPr>
          <w:rFonts w:ascii="Gill Alt One MT Light" w:hAnsi="Gill Alt One MT Light"/>
          <w:lang w:val="de-DE"/>
        </w:rPr>
        <w:tab/>
        <w:t>chaanah.crichton@edelman.com</w:t>
      </w:r>
      <w:hyperlink r:id="rId8" w:history="1">
        <w:r w:rsidRPr="0080310A">
          <w:rPr>
            <w:rStyle w:val="Hyperlink"/>
            <w:lang w:val="de-DE"/>
          </w:rPr>
          <w:t>mailto:richard.carter@rolls-roycemotorcars.com</w:t>
        </w:r>
      </w:hyperlink>
    </w:p>
    <w:p w:rsidR="00800D5D" w:rsidRPr="00F0243C" w:rsidRDefault="00800D5D" w:rsidP="00AC337E">
      <w:pPr>
        <w:rPr>
          <w:rFonts w:ascii="Gill Alt One MT Light" w:hAnsi="Gill Alt One MT Light"/>
          <w:lang w:val="de-DE"/>
        </w:rPr>
      </w:pPr>
    </w:p>
    <w:p w:rsidR="00800D5D" w:rsidRPr="00F659FB" w:rsidRDefault="00800D5D" w:rsidP="00AC337E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lang w:val="en-GB"/>
        </w:rPr>
      </w:pPr>
      <w:r w:rsidRPr="00F659FB">
        <w:rPr>
          <w:rFonts w:ascii="Gill Alt One MT Light" w:hAnsi="Gill Alt One MT Light"/>
          <w:b/>
          <w:lang w:val="en-GB"/>
        </w:rPr>
        <w:t>Edelman</w:t>
      </w:r>
    </w:p>
    <w:p w:rsidR="00800D5D" w:rsidRPr="00F659FB" w:rsidRDefault="00800D5D" w:rsidP="00AC337E">
      <w:pPr>
        <w:ind w:firstLine="360"/>
        <w:rPr>
          <w:rFonts w:ascii="Gill Alt One MT Light" w:hAnsi="Gill Alt One MT Light"/>
        </w:rPr>
      </w:pPr>
      <w:r w:rsidRPr="00F659FB">
        <w:rPr>
          <w:rFonts w:ascii="Gill Alt One MT Light" w:hAnsi="Gill Alt One MT Light"/>
        </w:rPr>
        <w:t>Yammy Wong</w:t>
      </w:r>
      <w:r w:rsidRPr="00F659FB">
        <w:rPr>
          <w:rFonts w:ascii="Gill Alt One MT Light" w:hAnsi="Gill Alt One MT Light"/>
        </w:rPr>
        <w:tab/>
      </w:r>
      <w:r w:rsidRPr="00F659FB">
        <w:rPr>
          <w:rFonts w:ascii="Gill Alt One MT Light" w:hAnsi="Gill Alt One MT Light"/>
        </w:rPr>
        <w:tab/>
        <w:t xml:space="preserve">+852 2837 4781 </w:t>
      </w:r>
      <w:r w:rsidRPr="00F659FB">
        <w:rPr>
          <w:rFonts w:ascii="Gill Alt One MT Light" w:hAnsi="Gill Alt One MT Light"/>
        </w:rPr>
        <w:tab/>
        <w:t xml:space="preserve">yammy.wong@edelman.com </w:t>
      </w:r>
    </w:p>
    <w:p w:rsidR="00800D5D" w:rsidRPr="00F659FB" w:rsidRDefault="00800D5D" w:rsidP="00AC337E">
      <w:pPr>
        <w:rPr>
          <w:rFonts w:ascii="Gill Alt One MT Light" w:hAnsi="Gill Alt One MT Light"/>
          <w:b/>
        </w:rPr>
      </w:pPr>
    </w:p>
    <w:p w:rsidR="00800D5D" w:rsidRPr="00F659FB" w:rsidRDefault="00800D5D" w:rsidP="00AC337E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lang w:val="en-GB"/>
        </w:rPr>
      </w:pPr>
      <w:r w:rsidRPr="00F659FB">
        <w:rPr>
          <w:rFonts w:ascii="Gill Alt One MT Light" w:hAnsi="Gill Alt One MT Light"/>
          <w:b/>
          <w:lang w:val="en-GB"/>
        </w:rPr>
        <w:t>Edelman</w:t>
      </w:r>
    </w:p>
    <w:p w:rsidR="00800D5D" w:rsidRPr="00D5151A" w:rsidRDefault="00800D5D" w:rsidP="00AC337E">
      <w:pPr>
        <w:ind w:firstLine="360"/>
        <w:rPr>
          <w:rFonts w:ascii="Gill Alt One MT Light" w:hAnsi="Gill Alt One MT Light"/>
          <w:lang w:val="es-ES"/>
        </w:rPr>
      </w:pPr>
      <w:r w:rsidRPr="00D5151A">
        <w:rPr>
          <w:rFonts w:ascii="Gill Alt One MT Light" w:hAnsi="Gill Alt One MT Light"/>
          <w:lang w:val="es-ES"/>
        </w:rPr>
        <w:t>Clara So</w:t>
      </w:r>
      <w:r w:rsidRPr="00D5151A">
        <w:rPr>
          <w:rFonts w:ascii="Gill Alt One MT Light" w:hAnsi="Gill Alt One MT Light"/>
          <w:lang w:val="es-ES"/>
        </w:rPr>
        <w:tab/>
      </w:r>
      <w:r w:rsidRPr="00D5151A">
        <w:rPr>
          <w:rFonts w:ascii="Gill Alt One MT Light" w:hAnsi="Gill Alt One MT Light"/>
          <w:lang w:val="es-ES"/>
        </w:rPr>
        <w:tab/>
      </w:r>
      <w:r w:rsidRPr="00D5151A">
        <w:rPr>
          <w:rFonts w:ascii="Gill Alt One MT Light" w:hAnsi="Gill Alt One MT Light"/>
          <w:lang w:val="es-ES"/>
        </w:rPr>
        <w:tab/>
        <w:t xml:space="preserve">+852 2837 4771 </w:t>
      </w:r>
      <w:r w:rsidRPr="00D5151A">
        <w:rPr>
          <w:rFonts w:ascii="Gill Alt One MT Light" w:hAnsi="Gill Alt One MT Light"/>
          <w:lang w:val="es-ES"/>
        </w:rPr>
        <w:tab/>
        <w:t xml:space="preserve">clara.so@edelman.com </w:t>
      </w:r>
    </w:p>
    <w:p w:rsidR="00800D5D" w:rsidRPr="00D5151A" w:rsidRDefault="00800D5D">
      <w:pPr>
        <w:rPr>
          <w:rFonts w:ascii="Gill Alt One MT Light" w:hAnsi="Gill Alt One MT Light"/>
          <w:b/>
          <w:bCs/>
          <w:color w:val="000000"/>
          <w:lang w:val="es-ES" w:eastAsia="it-IT"/>
        </w:rPr>
      </w:pPr>
      <w:r w:rsidRPr="00D5151A">
        <w:rPr>
          <w:rFonts w:ascii="Gill Alt One MT Light" w:hAnsi="Gill Alt One MT Light"/>
          <w:b/>
          <w:bCs/>
          <w:color w:val="000000"/>
          <w:lang w:val="es-ES" w:eastAsia="it-IT"/>
        </w:rPr>
        <w:br w:type="page"/>
      </w:r>
    </w:p>
    <w:p w:rsidR="00800D5D" w:rsidRPr="001B3845" w:rsidRDefault="00800D5D" w:rsidP="00AC337E">
      <w:pPr>
        <w:rPr>
          <w:lang w:val="it-IT" w:eastAsia="it-IT"/>
        </w:rPr>
      </w:pPr>
      <w:r w:rsidRPr="00D5151A">
        <w:rPr>
          <w:rFonts w:ascii="Gill Alt One MT Light" w:hAnsi="Gill Alt One MT Light"/>
          <w:b/>
          <w:bCs/>
          <w:color w:val="000000"/>
          <w:lang w:val="it-IT" w:eastAsia="it-IT"/>
        </w:rPr>
        <w:lastRenderedPageBreak/>
        <w:t>Bespok</w:t>
      </w:r>
      <w:r>
        <w:rPr>
          <w:rFonts w:ascii="Gill Alt One MT Light" w:hAnsi="Gill Alt One MT Light"/>
          <w:b/>
          <w:bCs/>
          <w:color w:val="000000"/>
          <w:lang w:val="it-IT" w:eastAsia="it-IT"/>
        </w:rPr>
        <w:t>e è</w:t>
      </w:r>
      <w:r w:rsidRPr="001B3845">
        <w:rPr>
          <w:rFonts w:ascii="Gill Alt One MT Light" w:hAnsi="Gill Alt One MT Light"/>
          <w:b/>
          <w:bCs/>
          <w:color w:val="000000"/>
          <w:lang w:val="it-IT" w:eastAsia="it-IT"/>
        </w:rPr>
        <w:t xml:space="preserve"> Rolls-Royce </w:t>
      </w:r>
    </w:p>
    <w:p w:rsidR="00800D5D" w:rsidRPr="001B3845" w:rsidRDefault="00800D5D" w:rsidP="00AC337E">
      <w:pPr>
        <w:spacing w:line="360" w:lineRule="auto"/>
        <w:rPr>
          <w:lang w:val="it-IT" w:eastAsia="it-IT"/>
        </w:rPr>
      </w:pPr>
      <w:r>
        <w:rPr>
          <w:rFonts w:ascii="Gill Alt One MT Light" w:hAnsi="Gill Alt One MT Light"/>
          <w:color w:val="000000"/>
          <w:lang w:val="it-IT" w:eastAsia="it-IT"/>
        </w:rPr>
        <w:t>Anche se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ogni Rolls-Royce è speciale, molti </w:t>
      </w:r>
      <w:r>
        <w:rPr>
          <w:rFonts w:ascii="Gill Alt One MT Light" w:hAnsi="Gill Alt One MT Light"/>
          <w:color w:val="000000"/>
          <w:lang w:val="it-IT" w:eastAsia="it-IT"/>
        </w:rPr>
        <w:t>clienti desiderano aggiungervi degli elementi distintivi fuori serie che rendano le loro vetture assolutamente uniche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. </w:t>
      </w:r>
      <w:r>
        <w:rPr>
          <w:rFonts w:ascii="Gill Alt One MT Light" w:hAnsi="Gill Alt One MT Light"/>
          <w:color w:val="000000"/>
          <w:lang w:val="it-IT" w:eastAsia="it-IT"/>
        </w:rPr>
        <w:t>Questo è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lang w:val="it-IT" w:eastAsia="it-IT"/>
        </w:rPr>
        <w:t xml:space="preserve">compito del </w:t>
      </w:r>
      <w:r w:rsidRPr="001B3845">
        <w:rPr>
          <w:rFonts w:ascii="Gill Alt One MT Light" w:hAnsi="Gill Alt One MT Light"/>
          <w:color w:val="000000"/>
          <w:lang w:val="it-IT" w:eastAsia="it-IT"/>
        </w:rPr>
        <w:t>re</w:t>
      </w:r>
      <w:r>
        <w:rPr>
          <w:rFonts w:ascii="Gill Alt One MT Light" w:hAnsi="Gill Alt One MT Light"/>
          <w:color w:val="000000"/>
          <w:lang w:val="it-IT" w:eastAsia="it-IT"/>
        </w:rPr>
        <w:t>parto di progettazione Bespoke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del</w:t>
      </w:r>
      <w:r>
        <w:rPr>
          <w:rFonts w:ascii="Gill Alt One MT Light" w:hAnsi="Gill Alt One MT Light"/>
          <w:color w:val="000000"/>
          <w:lang w:val="it-IT" w:eastAsia="it-IT"/>
        </w:rPr>
        <w:t>la Casa,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un collettivo </w:t>
      </w:r>
      <w:r>
        <w:rPr>
          <w:rFonts w:ascii="Gill Alt One MT Light" w:hAnsi="Gill Alt One MT Light"/>
          <w:color w:val="000000"/>
          <w:lang w:val="it-IT" w:eastAsia="it-IT"/>
        </w:rPr>
        <w:t xml:space="preserve">formato dai </w:t>
      </w:r>
      <w:r w:rsidRPr="001B3845">
        <w:rPr>
          <w:rFonts w:ascii="Gill Alt One MT Light" w:hAnsi="Gill Alt One MT Light"/>
          <w:color w:val="000000"/>
          <w:lang w:val="it-IT" w:eastAsia="it-IT"/>
        </w:rPr>
        <w:t>migliori progettisti, ingegneri e artigiani</w:t>
      </w:r>
      <w:r>
        <w:rPr>
          <w:rFonts w:ascii="Gill Alt One MT Light" w:hAnsi="Gill Alt One MT Light"/>
          <w:color w:val="000000"/>
          <w:lang w:val="it-IT" w:eastAsia="it-IT"/>
        </w:rPr>
        <w:t xml:space="preserve"> 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del </w:t>
      </w:r>
      <w:r>
        <w:rPr>
          <w:rFonts w:ascii="Gill Alt One MT Light" w:hAnsi="Gill Alt One MT Light"/>
          <w:color w:val="000000"/>
          <w:lang w:val="it-IT" w:eastAsia="it-IT"/>
        </w:rPr>
        <w:t>settore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automobilistico.</w:t>
      </w:r>
      <w:r w:rsidRPr="001B3845">
        <w:rPr>
          <w:rFonts w:ascii="Gill Alt One MT Light" w:hAnsi="Gill Alt One MT Light"/>
          <w:b/>
          <w:bCs/>
          <w:color w:val="000000"/>
          <w:lang w:val="it-IT" w:eastAsia="it-IT"/>
        </w:rPr>
        <w:t xml:space="preserve"> </w:t>
      </w:r>
    </w:p>
    <w:p w:rsidR="00800D5D" w:rsidRPr="001B3845" w:rsidRDefault="00800D5D" w:rsidP="00AC337E">
      <w:pPr>
        <w:spacing w:line="360" w:lineRule="auto"/>
        <w:rPr>
          <w:lang w:val="it-IT" w:eastAsia="it-IT"/>
        </w:rPr>
      </w:pPr>
      <w:r>
        <w:rPr>
          <w:rFonts w:ascii="Gill Alt One MT Light" w:hAnsi="Gill Alt One MT Light"/>
          <w:color w:val="000000"/>
          <w:lang w:val="it-IT" w:eastAsia="it-IT"/>
        </w:rPr>
        <w:t>Tale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approccio ha distinto Rolls-Royce per oltre un secolo, </w:t>
      </w:r>
      <w:r>
        <w:rPr>
          <w:rFonts w:ascii="Gill Alt One MT Light" w:hAnsi="Gill Alt One MT Light"/>
          <w:color w:val="000000"/>
          <w:lang w:val="it-IT" w:eastAsia="it-IT"/>
        </w:rPr>
        <w:t>grazie a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metodi </w:t>
      </w:r>
      <w:r>
        <w:rPr>
          <w:rFonts w:ascii="Gill Alt One MT Light" w:hAnsi="Gill Alt One MT Light"/>
          <w:color w:val="000000"/>
          <w:lang w:val="it-IT" w:eastAsia="it-IT"/>
        </w:rPr>
        <w:t>attuali che riecheggian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o l'età </w:t>
      </w:r>
      <w:r>
        <w:rPr>
          <w:rFonts w:ascii="Gill Alt One MT Light" w:hAnsi="Gill Alt One MT Light"/>
          <w:color w:val="000000"/>
          <w:lang w:val="it-IT" w:eastAsia="it-IT"/>
        </w:rPr>
        <w:t>dorata dei carrozzieri, quando i clienti acquistavano i loro telai e motori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lang w:val="it-IT" w:eastAsia="it-IT"/>
        </w:rPr>
        <w:t>per poi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lang w:val="it-IT" w:eastAsia="it-IT"/>
        </w:rPr>
        <w:t>farli montare in carrozzeria in base alle loro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lang w:val="it-IT" w:eastAsia="it-IT"/>
        </w:rPr>
        <w:t>specifiche istruzioni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. </w:t>
      </w:r>
    </w:p>
    <w:p w:rsidR="00800D5D" w:rsidRPr="001B3845" w:rsidRDefault="00800D5D" w:rsidP="00AC337E">
      <w:pPr>
        <w:spacing w:line="360" w:lineRule="auto"/>
        <w:rPr>
          <w:lang w:val="it-IT" w:eastAsia="it-IT"/>
        </w:rPr>
      </w:pPr>
      <w:r>
        <w:rPr>
          <w:rFonts w:ascii="Gill Alt One MT Light" w:hAnsi="Gill Alt One MT Light"/>
          <w:color w:val="000000"/>
          <w:lang w:val="it-IT" w:eastAsia="it-IT"/>
        </w:rPr>
        <w:t>Dai dettagli più raffinati alle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lang w:val="it-IT" w:eastAsia="it-IT"/>
        </w:rPr>
        <w:t>formule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più audaci, </w:t>
      </w:r>
      <w:r>
        <w:rPr>
          <w:rFonts w:ascii="Gill Alt One MT Light" w:hAnsi="Gill Alt One MT Light"/>
          <w:color w:val="000000"/>
          <w:lang w:val="it-IT" w:eastAsia="it-IT"/>
        </w:rPr>
        <w:t xml:space="preserve">i </w:t>
      </w:r>
      <w:r w:rsidRPr="001B3845">
        <w:rPr>
          <w:rFonts w:ascii="Gill Alt One MT Light" w:hAnsi="Gill Alt One MT Light"/>
          <w:color w:val="000000"/>
          <w:lang w:val="it-IT" w:eastAsia="it-IT"/>
        </w:rPr>
        <w:t>clienti la</w:t>
      </w:r>
      <w:r>
        <w:rPr>
          <w:rFonts w:ascii="Gill Alt One MT Light" w:hAnsi="Gill Alt One MT Light"/>
          <w:color w:val="000000"/>
          <w:lang w:val="it-IT" w:eastAsia="it-IT"/>
        </w:rPr>
        <w:t>vorano gomito a gomito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con il </w:t>
      </w:r>
      <w:r>
        <w:rPr>
          <w:rFonts w:ascii="Gill Alt One MT Light" w:hAnsi="Gill Alt One MT Light"/>
          <w:color w:val="000000"/>
          <w:lang w:val="it-IT" w:eastAsia="it-IT"/>
        </w:rPr>
        <w:t>personale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lang w:val="it-IT" w:eastAsia="it-IT"/>
        </w:rPr>
        <w:t xml:space="preserve">di Bespoke </w:t>
      </w:r>
      <w:r w:rsidRPr="001B3845">
        <w:rPr>
          <w:rFonts w:ascii="Gill Alt One MT Light" w:hAnsi="Gill Alt One MT Light"/>
          <w:color w:val="000000"/>
          <w:lang w:val="it-IT" w:eastAsia="it-IT"/>
        </w:rPr>
        <w:t>per realizzare i loro des</w:t>
      </w:r>
      <w:r>
        <w:rPr>
          <w:rFonts w:ascii="Gill Alt One MT Light" w:hAnsi="Gill Alt One MT Light"/>
          <w:color w:val="000000"/>
          <w:lang w:val="it-IT" w:eastAsia="it-IT"/>
        </w:rPr>
        <w:t>ideri. L’ispirazione può sorgere ovunque: un cliente vuole una finitura esterna che si abbini perfettamente con il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</w:t>
      </w:r>
      <w:r>
        <w:rPr>
          <w:rFonts w:ascii="Gill Alt One MT Light" w:hAnsi="Gill Alt One MT Light"/>
          <w:color w:val="000000"/>
          <w:lang w:val="it-IT" w:eastAsia="it-IT"/>
        </w:rPr>
        <w:t>suo capo di abbigliamento prediletto? O preferisce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una c</w:t>
      </w:r>
      <w:r>
        <w:rPr>
          <w:rFonts w:ascii="Gill Alt One MT Light" w:hAnsi="Gill Alt One MT Light"/>
          <w:color w:val="000000"/>
          <w:lang w:val="it-IT" w:eastAsia="it-IT"/>
        </w:rPr>
        <w:t xml:space="preserve">reazione più elaborata che cerchi di raccontare una </w:t>
      </w:r>
      <w:r w:rsidRPr="00AD7C9B">
        <w:rPr>
          <w:rFonts w:ascii="Gill Alt One MT Light" w:hAnsi="Gill Alt One MT Light"/>
          <w:color w:val="000000"/>
          <w:lang w:val="it-IT" w:eastAsia="it-IT"/>
        </w:rPr>
        <w:t>sto</w:t>
      </w:r>
      <w:bookmarkStart w:id="0" w:name="_GoBack"/>
      <w:bookmarkEnd w:id="0"/>
      <w:r w:rsidRPr="00AD7C9B">
        <w:rPr>
          <w:rFonts w:ascii="Gill Alt One MT Light" w:hAnsi="Gill Alt One MT Light"/>
          <w:color w:val="000000"/>
          <w:lang w:val="it-IT" w:eastAsia="it-IT"/>
        </w:rPr>
        <w:t>ria? Tutte</w:t>
      </w:r>
      <w:r>
        <w:rPr>
          <w:rFonts w:ascii="Gill Alt One MT Light" w:hAnsi="Gill Alt One MT Light"/>
          <w:color w:val="000000"/>
          <w:lang w:val="it-IT" w:eastAsia="it-IT"/>
        </w:rPr>
        <w:t xml:space="preserve"> le</w:t>
      </w:r>
      <w:r w:rsidRPr="00AD7C9B">
        <w:rPr>
          <w:rFonts w:ascii="Gill Alt One MT Light" w:hAnsi="Gill Alt One MT Light"/>
          <w:color w:val="000000"/>
          <w:lang w:val="it-IT" w:eastAsia="it-IT"/>
        </w:rPr>
        <w:t xml:space="preserve"> idee vengono esplorate.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</w:t>
      </w:r>
    </w:p>
    <w:p w:rsidR="00800D5D" w:rsidRDefault="00800D5D" w:rsidP="00AC337E">
      <w:pPr>
        <w:spacing w:line="360" w:lineRule="auto"/>
        <w:rPr>
          <w:rFonts w:ascii="Gill Alt One MT Light" w:hAnsi="Gill Alt One MT Light"/>
          <w:color w:val="000000"/>
          <w:lang w:val="it-IT" w:eastAsia="it-IT"/>
        </w:rPr>
      </w:pPr>
      <w:r w:rsidRPr="001B3845">
        <w:rPr>
          <w:rFonts w:ascii="Gill Alt One MT Light" w:hAnsi="Gill Alt One MT Light"/>
          <w:color w:val="000000"/>
          <w:lang w:val="it-IT" w:eastAsia="it-IT"/>
        </w:rPr>
        <w:t xml:space="preserve">Con </w:t>
      </w:r>
      <w:r>
        <w:rPr>
          <w:rFonts w:ascii="Gill Alt One MT Light" w:hAnsi="Gill Alt One MT Light"/>
          <w:color w:val="000000"/>
          <w:lang w:val="it-IT" w:eastAsia="it-IT"/>
        </w:rPr>
        <w:t>una libertà di azione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ine</w:t>
      </w:r>
      <w:r>
        <w:rPr>
          <w:rFonts w:ascii="Gill Alt One MT Light" w:hAnsi="Gill Alt One MT Light"/>
          <w:color w:val="000000"/>
          <w:lang w:val="it-IT" w:eastAsia="it-IT"/>
        </w:rPr>
        <w:t>guagliabile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, </w:t>
      </w:r>
      <w:r>
        <w:rPr>
          <w:rFonts w:ascii="Gill Alt One MT Light" w:hAnsi="Gill Alt One MT Light"/>
          <w:color w:val="000000"/>
          <w:lang w:val="it-IT" w:eastAsia="it-IT"/>
        </w:rPr>
        <w:t xml:space="preserve">il reparto Bespoke costituisce 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il </w:t>
      </w:r>
      <w:r>
        <w:rPr>
          <w:rFonts w:ascii="Gill Alt One MT Light" w:hAnsi="Gill Alt One MT Light"/>
          <w:color w:val="000000"/>
          <w:lang w:val="it-IT" w:eastAsia="it-IT"/>
        </w:rPr>
        <w:t xml:space="preserve">vero </w:t>
      </w:r>
      <w:r w:rsidRPr="001B3845">
        <w:rPr>
          <w:rFonts w:ascii="Gill Alt One MT Light" w:hAnsi="Gill Alt One MT Light"/>
          <w:color w:val="000000"/>
          <w:lang w:val="it-IT" w:eastAsia="it-IT"/>
        </w:rPr>
        <w:t>fiore al</w:t>
      </w:r>
      <w:r>
        <w:rPr>
          <w:rFonts w:ascii="Gill Alt One MT Light" w:hAnsi="Gill Alt One MT Light"/>
          <w:color w:val="000000"/>
          <w:lang w:val="it-IT" w:eastAsia="it-IT"/>
        </w:rPr>
        <w:t xml:space="preserve">l'occhiello della promessa di esclusività </w:t>
      </w:r>
      <w:r w:rsidRPr="00AD7C9B">
        <w:rPr>
          <w:rFonts w:ascii="Gill Alt One MT Light" w:hAnsi="Gill Alt One MT Light"/>
          <w:color w:val="000000"/>
          <w:lang w:val="it-IT"/>
        </w:rPr>
        <w:t>del marchio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Rolls-Royce Mo</w:t>
      </w:r>
      <w:r>
        <w:rPr>
          <w:rFonts w:ascii="Gill Alt One MT Light" w:hAnsi="Gill Alt One MT Light"/>
          <w:color w:val="000000"/>
          <w:lang w:val="it-IT" w:eastAsia="it-IT"/>
        </w:rPr>
        <w:t>tor Cars, ed è per questo che Bespoke è l’essenza stessa della</w:t>
      </w:r>
      <w:r w:rsidRPr="001B3845">
        <w:rPr>
          <w:rFonts w:ascii="Gill Alt One MT Light" w:hAnsi="Gill Alt One MT Light"/>
          <w:color w:val="000000"/>
          <w:lang w:val="it-IT" w:eastAsia="it-IT"/>
        </w:rPr>
        <w:t xml:space="preserve"> Rolls-Royce. </w:t>
      </w:r>
    </w:p>
    <w:p w:rsidR="00800D5D" w:rsidRPr="00D5151A" w:rsidRDefault="00800D5D" w:rsidP="00BB3ECD">
      <w:pPr>
        <w:spacing w:line="360" w:lineRule="auto"/>
        <w:rPr>
          <w:rFonts w:ascii="Gill Alt One MT Light" w:hAnsi="Gill Alt One MT Light"/>
          <w:lang w:val="it-IT"/>
        </w:rPr>
      </w:pPr>
    </w:p>
    <w:p w:rsidR="00800D5D" w:rsidRPr="00BB3ECD" w:rsidRDefault="00800D5D" w:rsidP="00AC337E">
      <w:pPr>
        <w:rPr>
          <w:rFonts w:ascii="Gill Alt One MT Light" w:hAnsi="Gill Alt One MT Light"/>
          <w:b/>
          <w:u w:val="single"/>
          <w:lang w:val="it-IT"/>
        </w:rPr>
      </w:pPr>
      <w:r w:rsidRPr="00BB3ECD">
        <w:rPr>
          <w:rFonts w:ascii="Gill Alt One MT Light" w:hAnsi="Gill Alt One MT Light"/>
          <w:b/>
          <w:u w:val="single"/>
          <w:lang w:val="it-IT"/>
        </w:rPr>
        <w:t>Ulteriori informazioni:</w:t>
      </w:r>
    </w:p>
    <w:p w:rsidR="00800D5D" w:rsidRPr="00BB3ECD" w:rsidRDefault="00800D5D" w:rsidP="00AC337E">
      <w:pPr>
        <w:rPr>
          <w:rFonts w:ascii="Gill Alt One MT Light" w:hAnsi="Gill Alt One MT Light"/>
          <w:lang w:val="it-IT"/>
        </w:rPr>
      </w:pPr>
      <w:r w:rsidRPr="00BB3ECD">
        <w:rPr>
          <w:rFonts w:ascii="Gill Alt One MT Light" w:hAnsi="Gill Alt One MT Light"/>
          <w:lang w:val="it-IT"/>
        </w:rPr>
        <w:t xml:space="preserve">Tutti i nostri comunicati e i materiali per la stampa, oltre a una vasta selezione di foto e video ad alta risoluzione, sono disponibili per il download presso la sezione media del nostro sito web </w:t>
      </w:r>
      <w:hyperlink r:id="rId9" w:history="1">
        <w:r w:rsidRPr="00BB3ECD">
          <w:rPr>
            <w:rStyle w:val="Hyperlink"/>
            <w:rFonts w:ascii="Gill Alt One MT Light" w:hAnsi="Gill Alt One MT Light"/>
            <w:lang w:val="it-IT"/>
          </w:rPr>
          <w:t>PressClub</w:t>
        </w:r>
      </w:hyperlink>
      <w:r w:rsidRPr="00BB3ECD">
        <w:rPr>
          <w:rFonts w:ascii="Gill Alt One MT Light" w:hAnsi="Gill Alt One MT Light"/>
          <w:lang w:val="it-IT"/>
        </w:rPr>
        <w:t xml:space="preserve">. Il Communication Team di Rolls-Royce Motor Cars è presente anche su </w:t>
      </w:r>
      <w:hyperlink r:id="rId10" w:history="1">
        <w:r w:rsidRPr="00BB3ECD">
          <w:rPr>
            <w:rStyle w:val="Hyperlink"/>
            <w:rFonts w:ascii="Gill Alt One MT Light" w:hAnsi="Gill Alt One MT Light"/>
            <w:lang w:val="it-IT"/>
          </w:rPr>
          <w:t>Twitter</w:t>
        </w:r>
      </w:hyperlink>
      <w:r w:rsidRPr="00BB3ECD">
        <w:rPr>
          <w:rFonts w:ascii="Gill Alt One MT Light" w:hAnsi="Gill Alt One MT Light"/>
          <w:lang w:val="it-IT"/>
        </w:rPr>
        <w:t>.</w:t>
      </w:r>
    </w:p>
    <w:p w:rsidR="00800D5D" w:rsidRDefault="00800D5D" w:rsidP="00194FFF">
      <w:pPr>
        <w:spacing w:after="120"/>
        <w:rPr>
          <w:rFonts w:ascii="Gill Alt One MT Light" w:hAnsi="Gill Alt One MT Light"/>
          <w:b/>
          <w:lang w:val="it-IT"/>
        </w:rPr>
      </w:pPr>
    </w:p>
    <w:p w:rsidR="00800D5D" w:rsidRPr="00BB3ECD" w:rsidRDefault="00800D5D" w:rsidP="00194FFF">
      <w:pPr>
        <w:spacing w:after="120"/>
        <w:rPr>
          <w:rFonts w:ascii="Gill Alt One MT Light" w:hAnsi="Gill Alt One MT Light"/>
          <w:b/>
          <w:u w:val="single"/>
          <w:lang w:val="it-IT"/>
        </w:rPr>
      </w:pPr>
      <w:r w:rsidRPr="00BB3ECD">
        <w:rPr>
          <w:rFonts w:ascii="Gill Alt One MT Light" w:hAnsi="Gill Alt One MT Light"/>
          <w:b/>
          <w:u w:val="single"/>
          <w:lang w:val="it-IT"/>
        </w:rPr>
        <w:t>Contatti stampa:</w:t>
      </w:r>
    </w:p>
    <w:p w:rsidR="00800D5D" w:rsidRDefault="00800D5D" w:rsidP="00BB3ECD">
      <w:pPr>
        <w:spacing w:after="0" w:line="240" w:lineRule="auto"/>
        <w:rPr>
          <w:rFonts w:ascii="Gill Alt One MT Light" w:hAnsi="Gill Alt One MT Light"/>
          <w:b/>
        </w:rPr>
      </w:pPr>
    </w:p>
    <w:p w:rsidR="00800D5D" w:rsidRDefault="00800D5D" w:rsidP="00BB3ECD">
      <w:pPr>
        <w:spacing w:after="0" w:line="24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Goodwood</w:t>
      </w:r>
    </w:p>
    <w:p w:rsidR="00800D5D" w:rsidRPr="00BB6BF8" w:rsidRDefault="00800D5D" w:rsidP="00194FFF">
      <w:pPr>
        <w:spacing w:after="120"/>
        <w:rPr>
          <w:rFonts w:ascii="Gill Alt One MT Light" w:hAnsi="Gill Alt One MT Light"/>
          <w:b/>
          <w:lang w:val="it-IT"/>
        </w:rPr>
      </w:pPr>
    </w:p>
    <w:p w:rsidR="00800D5D" w:rsidRPr="00BB6BF8" w:rsidRDefault="00800D5D" w:rsidP="00194FFF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t xml:space="preserve">Direttore di Global Communications </w:t>
      </w:r>
    </w:p>
    <w:p w:rsidR="00800D5D" w:rsidRPr="00BB6BF8" w:rsidRDefault="00800D5D" w:rsidP="004B4019">
      <w:pPr>
        <w:ind w:firstLine="360"/>
        <w:rPr>
          <w:rFonts w:ascii="Gill Alt One MT Light" w:hAnsi="Gill Alt One MT Light"/>
          <w:lang w:val="it-IT"/>
        </w:rPr>
      </w:pPr>
      <w:r w:rsidRPr="00BB6BF8">
        <w:rPr>
          <w:rFonts w:ascii="Gill Alt One MT Light" w:hAnsi="Gill Alt One MT Light"/>
          <w:lang w:val="it-IT"/>
        </w:rPr>
        <w:t xml:space="preserve">Richard Carter </w:t>
      </w:r>
      <w:r w:rsidRPr="00BB6BF8">
        <w:rPr>
          <w:rFonts w:ascii="Gill Alt One MT Light" w:hAnsi="Gill Alt One MT Light"/>
          <w:lang w:val="it-IT"/>
        </w:rPr>
        <w:tab/>
        <w:t xml:space="preserve">+44 (0) 1243 384060 </w:t>
      </w:r>
      <w:r w:rsidRPr="00BB6BF8">
        <w:rPr>
          <w:rFonts w:ascii="Gill Alt One MT Light" w:hAnsi="Gill Alt One MT Light"/>
          <w:lang w:val="it-IT"/>
        </w:rPr>
        <w:tab/>
      </w:r>
      <w:hyperlink r:id="rId11" w:history="1">
        <w:r w:rsidRPr="00BB6BF8">
          <w:rPr>
            <w:rStyle w:val="Hyperlink"/>
            <w:rFonts w:ascii="Gill Alt One MT Light" w:hAnsi="Gill Alt One MT Light"/>
            <w:lang w:val="it-IT"/>
          </w:rPr>
          <w:t>richard.carter@rolls-roycemotorcars.com</w:t>
        </w:r>
      </w:hyperlink>
    </w:p>
    <w:p w:rsidR="00800D5D" w:rsidRPr="00BB6BF8" w:rsidRDefault="00800D5D" w:rsidP="00194FFF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lastRenderedPageBreak/>
        <w:t>Global Corporate Communications</w:t>
      </w:r>
    </w:p>
    <w:p w:rsidR="00800D5D" w:rsidRPr="00971088" w:rsidRDefault="00800D5D" w:rsidP="004B4019">
      <w:pPr>
        <w:ind w:firstLine="360"/>
        <w:rPr>
          <w:rFonts w:ascii="Gill Alt One MT Light" w:hAnsi="Gill Alt One MT Light"/>
        </w:rPr>
      </w:pPr>
      <w:r w:rsidRPr="00971088">
        <w:rPr>
          <w:rFonts w:ascii="Gill Alt One MT Light" w:hAnsi="Gill Alt One MT Light"/>
        </w:rPr>
        <w:t>Andrew Ball</w:t>
      </w:r>
      <w:r w:rsidRPr="00971088">
        <w:rPr>
          <w:rFonts w:ascii="Gill Alt One MT Light" w:hAnsi="Gill Alt One MT Light"/>
        </w:rPr>
        <w:tab/>
      </w:r>
      <w:r w:rsidRPr="00971088">
        <w:rPr>
          <w:rFonts w:ascii="Gill Alt One MT Light" w:hAnsi="Gill Alt One MT Light"/>
        </w:rPr>
        <w:tab/>
        <w:t>+44 (0) 1243 384064</w:t>
      </w:r>
      <w:r w:rsidRPr="00971088">
        <w:rPr>
          <w:rFonts w:ascii="Gill Alt One MT Light" w:hAnsi="Gill Alt One MT Light"/>
        </w:rPr>
        <w:tab/>
      </w:r>
      <w:hyperlink r:id="rId12" w:history="1">
        <w:r w:rsidRPr="00971088">
          <w:rPr>
            <w:rStyle w:val="Hyperlink"/>
            <w:rFonts w:ascii="Gill Alt One MT Light" w:hAnsi="Gill Alt One MT Light"/>
          </w:rPr>
          <w:t>andrew.ball@rolls-roycemotorcars.com</w:t>
        </w:r>
      </w:hyperlink>
      <w:r w:rsidRPr="00971088">
        <w:rPr>
          <w:rFonts w:ascii="Gill Alt One MT Light" w:hAnsi="Gill Alt One MT Light"/>
        </w:rPr>
        <w:t xml:space="preserve"> </w:t>
      </w:r>
    </w:p>
    <w:p w:rsidR="00800D5D" w:rsidRPr="00BB6BF8" w:rsidRDefault="00800D5D" w:rsidP="00194FFF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t>Global Product Communications</w:t>
      </w:r>
    </w:p>
    <w:p w:rsidR="00800D5D" w:rsidRPr="00971088" w:rsidRDefault="00800D5D" w:rsidP="004B4019">
      <w:pPr>
        <w:ind w:firstLine="360"/>
      </w:pPr>
      <w:r w:rsidRPr="00971088">
        <w:rPr>
          <w:rFonts w:ascii="Gill Alt One MT Light" w:hAnsi="Gill Alt One MT Light"/>
        </w:rPr>
        <w:t>Andrew Boyle</w:t>
      </w:r>
      <w:r w:rsidRPr="00971088">
        <w:rPr>
          <w:rFonts w:ascii="Gill Alt One MT Light" w:hAnsi="Gill Alt One MT Light"/>
        </w:rPr>
        <w:tab/>
        <w:t>+44 (0) 1243 384062</w:t>
      </w:r>
      <w:r w:rsidRPr="00971088">
        <w:rPr>
          <w:rFonts w:ascii="Gill Alt One MT Light" w:hAnsi="Gill Alt One MT Light"/>
        </w:rPr>
        <w:tab/>
      </w:r>
      <w:hyperlink r:id="rId13" w:history="1">
        <w:r w:rsidRPr="00971088">
          <w:rPr>
            <w:rStyle w:val="Hyperlink"/>
            <w:rFonts w:ascii="Gill Alt One MT Light" w:hAnsi="Gill Alt One MT Light"/>
          </w:rPr>
          <w:t>andrew.boyle@rolls-roycemotorcars.com</w:t>
        </w:r>
      </w:hyperlink>
    </w:p>
    <w:p w:rsidR="00800D5D" w:rsidRPr="00BB6BF8" w:rsidRDefault="00800D5D" w:rsidP="00194FFF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t>Global Lifestyle Communications</w:t>
      </w:r>
    </w:p>
    <w:p w:rsidR="00800D5D" w:rsidRPr="00BB6BF8" w:rsidRDefault="00800D5D" w:rsidP="00194FFF">
      <w:pPr>
        <w:pStyle w:val="Listenabsatz"/>
        <w:ind w:left="360"/>
        <w:rPr>
          <w:lang w:val="it-IT"/>
        </w:rPr>
      </w:pPr>
      <w:r w:rsidRPr="00BB6BF8">
        <w:rPr>
          <w:rFonts w:ascii="Gill Alt One MT Light" w:hAnsi="Gill Alt One MT Light"/>
          <w:sz w:val="22"/>
          <w:szCs w:val="22"/>
          <w:lang w:val="it-IT"/>
        </w:rPr>
        <w:t>Emma Rickett</w:t>
      </w:r>
      <w:r w:rsidRPr="00BB6BF8">
        <w:rPr>
          <w:rFonts w:ascii="Gill Alt One MT Light" w:hAnsi="Gill Alt One MT Light"/>
          <w:sz w:val="22"/>
          <w:szCs w:val="22"/>
          <w:lang w:val="it-IT"/>
        </w:rPr>
        <w:tab/>
        <w:t>+44 (0) 1243 384061</w:t>
      </w:r>
      <w:r w:rsidRPr="00BB6BF8">
        <w:rPr>
          <w:rFonts w:ascii="Gill Alt One MT Light" w:hAnsi="Gill Alt One MT Light"/>
          <w:sz w:val="22"/>
          <w:szCs w:val="22"/>
          <w:lang w:val="it-IT"/>
        </w:rPr>
        <w:tab/>
      </w:r>
      <w:hyperlink r:id="rId14" w:history="1">
        <w:r w:rsidRPr="00BB6BF8">
          <w:rPr>
            <w:rStyle w:val="Hyperlink"/>
            <w:rFonts w:ascii="Gill Alt One MT Light" w:hAnsi="Gill Alt One MT Light"/>
            <w:sz w:val="22"/>
            <w:szCs w:val="22"/>
            <w:lang w:val="it-IT"/>
          </w:rPr>
          <w:t>emma.rickett@rolls-roycemotorcars.com</w:t>
        </w:r>
      </w:hyperlink>
    </w:p>
    <w:p w:rsidR="00800D5D" w:rsidRPr="00BB6BF8" w:rsidRDefault="00800D5D" w:rsidP="00194FFF">
      <w:pPr>
        <w:pStyle w:val="Listenabsatz"/>
        <w:ind w:left="360"/>
        <w:rPr>
          <w:lang w:val="it-IT"/>
        </w:rPr>
      </w:pPr>
    </w:p>
    <w:p w:rsidR="00800D5D" w:rsidRPr="00BB6BF8" w:rsidRDefault="00800D5D" w:rsidP="00194FFF">
      <w:pPr>
        <w:rPr>
          <w:rFonts w:ascii="Gill Alt One MT Light" w:hAnsi="Gill Alt One MT Light"/>
          <w:b/>
          <w:lang w:val="it-IT"/>
        </w:rPr>
      </w:pPr>
      <w:r w:rsidRPr="00BB6BF8">
        <w:rPr>
          <w:rFonts w:ascii="Gill Alt One MT Light" w:hAnsi="Gill Alt One MT Light"/>
          <w:b/>
          <w:lang w:val="it-IT"/>
        </w:rPr>
        <w:t>Sedi regionali</w:t>
      </w:r>
    </w:p>
    <w:p w:rsidR="00800D5D" w:rsidRPr="00BB6BF8" w:rsidRDefault="00800D5D" w:rsidP="00194FFF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t>Asia Pacifico Settentrionale</w:t>
      </w:r>
    </w:p>
    <w:p w:rsidR="00800D5D" w:rsidRPr="00BB3ECD" w:rsidRDefault="00800D5D" w:rsidP="00BB3ECD">
      <w:pPr>
        <w:ind w:firstLine="360"/>
        <w:rPr>
          <w:rFonts w:ascii="Gill Alt One MT Light" w:hAnsi="Gill Alt One MT Light"/>
        </w:rPr>
      </w:pPr>
      <w:r w:rsidRPr="00971088">
        <w:rPr>
          <w:rFonts w:ascii="Gill Alt One MT Light" w:hAnsi="Gill Alt One MT Light"/>
        </w:rPr>
        <w:t>Rosemary Mitchell</w:t>
      </w:r>
      <w:r w:rsidRPr="00971088">
        <w:rPr>
          <w:rFonts w:ascii="Gill Alt One MT Light" w:hAnsi="Gill Alt One MT Light"/>
        </w:rPr>
        <w:tab/>
      </w:r>
      <w:r w:rsidRPr="00971088">
        <w:rPr>
          <w:rFonts w:ascii="Gill Alt One MT Light" w:eastAsia="SimSun" w:hAnsi="Gill Alt One MT Light"/>
          <w:lang w:eastAsia="ja-JP"/>
        </w:rPr>
        <w:t>+81 (0) 3 6259 8888</w:t>
      </w:r>
      <w:r w:rsidRPr="00971088">
        <w:rPr>
          <w:rFonts w:ascii="Gill Alt One MT Light" w:hAnsi="Gill Alt One MT Light"/>
        </w:rPr>
        <w:tab/>
      </w:r>
      <w:hyperlink r:id="rId15" w:history="1">
        <w:r w:rsidRPr="00971088">
          <w:rPr>
            <w:rStyle w:val="Hyperlink"/>
            <w:rFonts w:ascii="Gill Alt One MT Light" w:hAnsi="Gill Alt One MT Light"/>
          </w:rPr>
          <w:t>rosemary.mitchell@rolls-roycemotorcars.com</w:t>
        </w:r>
      </w:hyperlink>
    </w:p>
    <w:p w:rsidR="00800D5D" w:rsidRPr="00BB6BF8" w:rsidRDefault="00800D5D" w:rsidP="00194FFF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t>Asia Pacifico Meridionale</w:t>
      </w:r>
    </w:p>
    <w:p w:rsidR="00800D5D" w:rsidRPr="00BB3ECD" w:rsidRDefault="00800D5D" w:rsidP="00BB3ECD">
      <w:pPr>
        <w:ind w:firstLine="360"/>
        <w:rPr>
          <w:rFonts w:ascii="Gill Alt One MT Light" w:hAnsi="Gill Alt One MT Light"/>
        </w:rPr>
      </w:pPr>
      <w:r w:rsidRPr="00971088">
        <w:rPr>
          <w:rFonts w:ascii="Gill Alt One MT Light" w:hAnsi="Gill Alt One MT Light"/>
        </w:rPr>
        <w:t>Hal Serudin</w:t>
      </w:r>
      <w:r w:rsidRPr="00971088">
        <w:rPr>
          <w:rFonts w:ascii="Gill Alt One MT Light" w:hAnsi="Gill Alt One MT Light"/>
        </w:rPr>
        <w:tab/>
      </w:r>
      <w:r w:rsidRPr="00971088">
        <w:rPr>
          <w:rFonts w:ascii="Gill Alt One MT Light" w:hAnsi="Gill Alt One MT Light"/>
        </w:rPr>
        <w:tab/>
        <w:t>+65 6838 9675</w:t>
      </w:r>
      <w:r w:rsidRPr="00971088">
        <w:rPr>
          <w:rFonts w:ascii="Gill Alt One MT Light" w:hAnsi="Gill Alt One MT Light"/>
        </w:rPr>
        <w:tab/>
      </w:r>
      <w:r w:rsidRPr="00971088">
        <w:rPr>
          <w:rFonts w:ascii="Gill Alt One MT Light" w:hAnsi="Gill Alt One MT Light"/>
        </w:rPr>
        <w:tab/>
      </w:r>
      <w:hyperlink r:id="rId16" w:history="1">
        <w:r w:rsidRPr="00971088">
          <w:rPr>
            <w:rStyle w:val="Hyperlink"/>
            <w:rFonts w:ascii="Gill Alt One MT Light" w:hAnsi="Gill Alt One MT Light"/>
          </w:rPr>
          <w:t>hal.serudin@rolls-roycemotorcars.com</w:t>
        </w:r>
      </w:hyperlink>
    </w:p>
    <w:p w:rsidR="00800D5D" w:rsidRPr="00BB6BF8" w:rsidRDefault="00800D5D" w:rsidP="00194FFF">
      <w:pPr>
        <w:pStyle w:val="Listenabsatz"/>
        <w:numPr>
          <w:ilvl w:val="0"/>
          <w:numId w:val="1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t>Cina</w:t>
      </w:r>
    </w:p>
    <w:p w:rsidR="00800D5D" w:rsidRDefault="008F36C0" w:rsidP="00BB3ECD">
      <w:pPr>
        <w:pStyle w:val="Listenabsatz"/>
        <w:ind w:left="360"/>
        <w:rPr>
          <w:rStyle w:val="Hyperlink"/>
          <w:rFonts w:ascii="Gill Alt One MT Light" w:hAnsi="Gill Alt One MT Light"/>
          <w:sz w:val="22"/>
          <w:szCs w:val="22"/>
          <w:lang w:val="fr-FR"/>
        </w:rPr>
      </w:pPr>
      <w:r>
        <w:rPr>
          <w:rFonts w:ascii="Gill Alt One MT Light" w:hAnsi="Gill Alt One MT Light"/>
          <w:sz w:val="22"/>
          <w:szCs w:val="22"/>
          <w:lang w:val="fr-FR"/>
        </w:rPr>
        <w:t>Carol Wang</w:t>
      </w:r>
      <w:r w:rsidR="00800D5D" w:rsidRPr="00971088">
        <w:rPr>
          <w:rFonts w:ascii="Gill Alt One MT Light" w:hAnsi="Gill Alt One MT Light"/>
          <w:b/>
          <w:sz w:val="22"/>
          <w:szCs w:val="22"/>
          <w:lang w:val="fr-FR"/>
        </w:rPr>
        <w:tab/>
      </w:r>
      <w:r w:rsidR="00800D5D" w:rsidRPr="00971088">
        <w:rPr>
          <w:rFonts w:ascii="Gill Alt One MT Light" w:hAnsi="Gill Alt One MT Light"/>
          <w:sz w:val="22"/>
          <w:szCs w:val="22"/>
          <w:lang w:val="fr-FR"/>
        </w:rPr>
        <w:t xml:space="preserve">+86 </w:t>
      </w:r>
      <w:r>
        <w:rPr>
          <w:rFonts w:ascii="Gill Alt One MT Light" w:hAnsi="Gill Alt One MT Light"/>
          <w:sz w:val="22"/>
          <w:szCs w:val="22"/>
          <w:lang w:val="fr-FR"/>
        </w:rPr>
        <w:t>139 1029 0030</w:t>
      </w:r>
      <w:r w:rsidR="00800D5D" w:rsidRPr="00971088">
        <w:rPr>
          <w:rFonts w:ascii="Gill Alt One MT Light" w:hAnsi="Gill Alt One MT Light"/>
          <w:sz w:val="22"/>
          <w:szCs w:val="22"/>
          <w:lang w:val="fr-FR"/>
        </w:rPr>
        <w:tab/>
      </w:r>
      <w:hyperlink r:id="rId17" w:history="1">
        <w:r w:rsidRPr="006D1B30">
          <w:rPr>
            <w:rStyle w:val="Hyperlink"/>
            <w:rFonts w:ascii="Gill Alt One MT Light" w:hAnsi="Gill Alt One MT Light"/>
            <w:sz w:val="22"/>
            <w:szCs w:val="22"/>
            <w:lang w:val="fr-FR"/>
          </w:rPr>
          <w:t>carol.wang@cohnwolfe.com</w:t>
        </w:r>
      </w:hyperlink>
    </w:p>
    <w:p w:rsidR="00800D5D" w:rsidRPr="00971088" w:rsidRDefault="00800D5D" w:rsidP="00BB3ECD">
      <w:pPr>
        <w:pStyle w:val="Listenabsatz"/>
        <w:ind w:left="360"/>
        <w:rPr>
          <w:rFonts w:ascii="Gill Alt One MT Light" w:hAnsi="Gill Alt One MT Light"/>
          <w:b/>
          <w:sz w:val="22"/>
          <w:szCs w:val="22"/>
          <w:lang w:val="fr-FR"/>
        </w:rPr>
      </w:pPr>
    </w:p>
    <w:p w:rsidR="00800D5D" w:rsidRPr="00BB6BF8" w:rsidRDefault="00800D5D" w:rsidP="00194FFF">
      <w:pPr>
        <w:pStyle w:val="Listenabsatz"/>
        <w:numPr>
          <w:ilvl w:val="0"/>
          <w:numId w:val="1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t>Europa Orientale</w:t>
      </w:r>
    </w:p>
    <w:p w:rsidR="00800D5D" w:rsidRPr="0080310A" w:rsidRDefault="00800D5D" w:rsidP="00194FFF">
      <w:pPr>
        <w:pStyle w:val="Listenabsatz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80310A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80310A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80310A">
        <w:rPr>
          <w:rFonts w:ascii="Gill Alt One MT Light" w:hAnsi="Gill Alt One MT Light"/>
          <w:sz w:val="22"/>
          <w:szCs w:val="22"/>
          <w:lang w:val="de-DE"/>
        </w:rPr>
        <w:tab/>
      </w:r>
      <w:hyperlink r:id="rId18" w:history="1">
        <w:r w:rsidRPr="0080310A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frank.tiemann@rolls-roycemotorcars.com</w:t>
        </w:r>
      </w:hyperlink>
    </w:p>
    <w:p w:rsidR="00800D5D" w:rsidRPr="0080310A" w:rsidRDefault="00800D5D" w:rsidP="00194FFF">
      <w:pPr>
        <w:pStyle w:val="Listenabsatz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</w:p>
    <w:p w:rsidR="00800D5D" w:rsidRPr="00BB6BF8" w:rsidRDefault="00800D5D" w:rsidP="00194FFF">
      <w:pPr>
        <w:pStyle w:val="Listenabsatz"/>
        <w:numPr>
          <w:ilvl w:val="0"/>
          <w:numId w:val="1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t>Europa Occidentale</w:t>
      </w:r>
    </w:p>
    <w:p w:rsidR="00800D5D" w:rsidRPr="00971088" w:rsidRDefault="00800D5D" w:rsidP="00194FFF">
      <w:pPr>
        <w:pStyle w:val="Listenabsatz"/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971088">
        <w:rPr>
          <w:rFonts w:ascii="Gill Alt One MT Light" w:hAnsi="Gill Alt One MT Light"/>
          <w:sz w:val="22"/>
          <w:szCs w:val="22"/>
          <w:lang w:val="en-GB"/>
        </w:rPr>
        <w:t>Ruth Hucklenbroich</w:t>
      </w:r>
      <w:r w:rsidRPr="00971088"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 w:rsidRPr="00971088">
        <w:rPr>
          <w:rFonts w:ascii="Gill Alt One MT Light" w:hAnsi="Gill Alt One MT Light"/>
          <w:sz w:val="22"/>
          <w:szCs w:val="22"/>
          <w:lang w:val="en-GB"/>
        </w:rPr>
        <w:tab/>
      </w:r>
      <w:hyperlink r:id="rId19" w:history="1">
        <w:r w:rsidRPr="00971088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ruth.hucklenbroich@rolls-roycemotorcars.com</w:t>
        </w:r>
      </w:hyperlink>
    </w:p>
    <w:p w:rsidR="00800D5D" w:rsidRPr="00971088" w:rsidRDefault="00800D5D" w:rsidP="00194FFF">
      <w:pPr>
        <w:pStyle w:val="Listenabsatz"/>
        <w:spacing w:after="120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</w:p>
    <w:p w:rsidR="00800D5D" w:rsidRPr="00BB6BF8" w:rsidRDefault="00800D5D" w:rsidP="00194FFF">
      <w:pPr>
        <w:pStyle w:val="Listenabsatz"/>
        <w:numPr>
          <w:ilvl w:val="0"/>
          <w:numId w:val="1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t>Medio Oriente, Africa e America Latina</w:t>
      </w:r>
    </w:p>
    <w:p w:rsidR="00800D5D" w:rsidRPr="00971088" w:rsidRDefault="00800D5D" w:rsidP="00194FFF">
      <w:pPr>
        <w:pStyle w:val="Listenabsatz"/>
        <w:spacing w:after="120"/>
        <w:ind w:left="360"/>
        <w:rPr>
          <w:rFonts w:ascii="Gill Alt One MT Light" w:hAnsi="Gill Alt One MT Light"/>
          <w:b/>
          <w:sz w:val="22"/>
          <w:szCs w:val="22"/>
          <w:lang w:val="es-ES"/>
        </w:rPr>
      </w:pPr>
      <w:r w:rsidRPr="00971088">
        <w:rPr>
          <w:rFonts w:ascii="Gill Alt One MT Light" w:hAnsi="Gill Alt One MT Light"/>
          <w:sz w:val="22"/>
          <w:szCs w:val="22"/>
          <w:lang w:val="es-ES"/>
        </w:rPr>
        <w:t>Jamal Al-Mawed</w:t>
      </w:r>
      <w:r w:rsidRPr="00971088">
        <w:rPr>
          <w:rFonts w:ascii="Gill Alt One MT Light" w:hAnsi="Gill Alt One MT Light"/>
          <w:sz w:val="22"/>
          <w:szCs w:val="22"/>
          <w:lang w:val="es-ES"/>
        </w:rPr>
        <w:tab/>
        <w:t>+97 150 154 6747</w:t>
      </w:r>
      <w:r w:rsidRPr="00971088">
        <w:rPr>
          <w:rFonts w:ascii="Gill Alt One MT Light" w:hAnsi="Gill Alt One MT Light"/>
          <w:sz w:val="22"/>
          <w:szCs w:val="22"/>
          <w:lang w:val="es-ES"/>
        </w:rPr>
        <w:tab/>
      </w:r>
      <w:hyperlink r:id="rId20" w:history="1">
        <w:r w:rsidRPr="00971088">
          <w:rPr>
            <w:rStyle w:val="Hyperlink"/>
            <w:rFonts w:ascii="Gill Alt One MT Light" w:hAnsi="Gill Alt One MT Light"/>
            <w:sz w:val="22"/>
            <w:szCs w:val="22"/>
            <w:lang w:val="es-ES"/>
          </w:rPr>
          <w:t>jamal.almawed@rolls-roycemotorcars.com</w:t>
        </w:r>
      </w:hyperlink>
      <w:r w:rsidRPr="00971088">
        <w:rPr>
          <w:rFonts w:ascii="Gill Alt One MT Light" w:hAnsi="Gill Alt One MT Light"/>
          <w:sz w:val="22"/>
          <w:szCs w:val="22"/>
          <w:lang w:val="es-ES"/>
        </w:rPr>
        <w:t xml:space="preserve"> </w:t>
      </w:r>
    </w:p>
    <w:p w:rsidR="00800D5D" w:rsidRPr="00971088" w:rsidRDefault="00800D5D" w:rsidP="00194FFF">
      <w:pPr>
        <w:pStyle w:val="Listenabsatz"/>
        <w:spacing w:after="120"/>
        <w:ind w:left="360"/>
        <w:rPr>
          <w:rFonts w:ascii="Gill Alt One MT Light" w:hAnsi="Gill Alt One MT Light"/>
          <w:b/>
          <w:sz w:val="22"/>
          <w:szCs w:val="22"/>
          <w:lang w:val="es-ES"/>
        </w:rPr>
      </w:pPr>
    </w:p>
    <w:p w:rsidR="00800D5D" w:rsidRPr="00BB6BF8" w:rsidRDefault="00800D5D" w:rsidP="00194FFF">
      <w:pPr>
        <w:pStyle w:val="Listenabsatz"/>
        <w:numPr>
          <w:ilvl w:val="0"/>
          <w:numId w:val="1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t>Nord America</w:t>
      </w:r>
    </w:p>
    <w:p w:rsidR="00800D5D" w:rsidRPr="00971088" w:rsidRDefault="008F36C0" w:rsidP="00194FFF">
      <w:pPr>
        <w:pStyle w:val="Listenabsatz"/>
        <w:spacing w:after="120"/>
        <w:ind w:left="360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color w:val="000000"/>
          <w:sz w:val="22"/>
          <w:szCs w:val="22"/>
          <w:lang w:val="en-GB"/>
        </w:rPr>
        <w:t>Gerry Spahn</w:t>
      </w:r>
      <w:r w:rsidR="00800D5D" w:rsidRPr="00971088"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 </w:t>
      </w:r>
      <w:r w:rsidR="00800D5D" w:rsidRPr="00971088">
        <w:rPr>
          <w:rFonts w:ascii="Gill Alt One MT Light" w:hAnsi="Gill Alt One MT Light"/>
          <w:color w:val="000000"/>
          <w:sz w:val="22"/>
          <w:szCs w:val="22"/>
          <w:lang w:val="en-GB"/>
        </w:rPr>
        <w:tab/>
        <w:t xml:space="preserve">+1 201 </w:t>
      </w:r>
      <w:r w:rsidRPr="00971088">
        <w:rPr>
          <w:rFonts w:ascii="Gill Alt One MT Light" w:hAnsi="Gill Alt One MT Light"/>
          <w:color w:val="000000"/>
          <w:sz w:val="22"/>
          <w:szCs w:val="22"/>
          <w:lang w:val="en-GB"/>
        </w:rPr>
        <w:t>3</w:t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>07</w:t>
      </w:r>
      <w:r w:rsidRPr="00971088"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 </w:t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>4378</w:t>
      </w:r>
      <w:r w:rsidR="00800D5D" w:rsidRPr="00971088">
        <w:rPr>
          <w:rFonts w:ascii="Gill Alt One MT Light" w:hAnsi="Gill Alt One MT Light"/>
          <w:sz w:val="22"/>
          <w:szCs w:val="22"/>
          <w:lang w:val="en-GB"/>
        </w:rPr>
        <w:tab/>
      </w:r>
      <w:hyperlink r:id="rId21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gerry.spahn</w:t>
        </w:r>
        <w:r w:rsidRPr="00971088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@rolls-roycemotorcarsna.com</w:t>
        </w:r>
      </w:hyperlink>
    </w:p>
    <w:p w:rsidR="00800D5D" w:rsidRPr="00971088" w:rsidRDefault="00800D5D" w:rsidP="00194FFF">
      <w:pPr>
        <w:pStyle w:val="Listenabsatz"/>
        <w:spacing w:after="120"/>
        <w:ind w:left="360"/>
        <w:rPr>
          <w:rFonts w:ascii="Gill Alt One MT Light" w:hAnsi="Gill Alt One MT Light"/>
          <w:sz w:val="22"/>
          <w:szCs w:val="22"/>
          <w:lang w:val="en-GB"/>
        </w:rPr>
      </w:pPr>
    </w:p>
    <w:p w:rsidR="00800D5D" w:rsidRPr="00BB6BF8" w:rsidRDefault="00800D5D" w:rsidP="00194FFF">
      <w:pPr>
        <w:pStyle w:val="Listenabsatz"/>
        <w:numPr>
          <w:ilvl w:val="0"/>
          <w:numId w:val="1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it-IT"/>
        </w:rPr>
      </w:pPr>
      <w:r w:rsidRPr="00BB6BF8">
        <w:rPr>
          <w:rFonts w:ascii="Gill Alt One MT Light" w:hAnsi="Gill Alt One MT Light"/>
          <w:b/>
          <w:sz w:val="22"/>
          <w:szCs w:val="22"/>
          <w:lang w:val="it-IT"/>
        </w:rPr>
        <w:t>Regno Unito e Scandinavia</w:t>
      </w:r>
    </w:p>
    <w:p w:rsidR="00800D5D" w:rsidRPr="00971088" w:rsidRDefault="00800D5D" w:rsidP="00194FFF">
      <w:pPr>
        <w:pStyle w:val="Listenabsatz"/>
        <w:spacing w:after="120"/>
        <w:ind w:left="360"/>
        <w:rPr>
          <w:rFonts w:ascii="Gill Alt One MT Light" w:hAnsi="Gill Alt One MT Light" w:cs="Arial"/>
          <w:spacing w:val="4"/>
          <w:lang w:val="en-GB"/>
        </w:rPr>
      </w:pPr>
      <w:r w:rsidRPr="00971088">
        <w:rPr>
          <w:rFonts w:ascii="Gill Alt One MT Light" w:hAnsi="Gill Alt One MT Light"/>
          <w:color w:val="000000"/>
          <w:sz w:val="22"/>
          <w:szCs w:val="22"/>
          <w:lang w:val="en-GB"/>
        </w:rPr>
        <w:t>James Warren</w:t>
      </w:r>
      <w:r w:rsidRPr="00971088">
        <w:rPr>
          <w:rFonts w:ascii="Gill Alt One MT Light" w:hAnsi="Gill Alt One MT Light"/>
          <w:color w:val="000000"/>
          <w:sz w:val="22"/>
          <w:szCs w:val="22"/>
          <w:lang w:val="en-GB"/>
        </w:rPr>
        <w:tab/>
        <w:t>+44 (0)1243 384578</w:t>
      </w:r>
      <w:r w:rsidRPr="00971088">
        <w:rPr>
          <w:rFonts w:ascii="Gill Alt One MT Light" w:hAnsi="Gill Alt One MT Light"/>
          <w:sz w:val="22"/>
          <w:szCs w:val="22"/>
          <w:lang w:val="en-GB"/>
        </w:rPr>
        <w:tab/>
      </w:r>
      <w:hyperlink r:id="rId22" w:history="1">
        <w:r w:rsidRPr="00971088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james.i.warren@rolls-roycemotorcars.com</w:t>
        </w:r>
      </w:hyperlink>
    </w:p>
    <w:p w:rsidR="00800D5D" w:rsidRPr="00194FFF" w:rsidRDefault="00800D5D" w:rsidP="00194FFF"/>
    <w:sectPr w:rsidR="00800D5D" w:rsidRPr="00194FFF" w:rsidSect="00890DBA">
      <w:headerReference w:type="default" r:id="rId23"/>
      <w:footerReference w:type="default" r:id="rId24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DA5" w:rsidRDefault="00E10DA5" w:rsidP="00CE62B6">
      <w:pPr>
        <w:spacing w:after="0" w:line="240" w:lineRule="auto"/>
      </w:pPr>
      <w:r>
        <w:separator/>
      </w:r>
    </w:p>
  </w:endnote>
  <w:endnote w:type="continuationSeparator" w:id="0">
    <w:p w:rsidR="00E10DA5" w:rsidRDefault="00E10DA5" w:rsidP="00CE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Alt One MT Light">
    <w:altName w:val="Futura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D5D" w:rsidRDefault="00800D5D" w:rsidP="00CE62B6">
    <w:pPr>
      <w:pStyle w:val="Fuzeile"/>
      <w:jc w:val="center"/>
      <w:rPr>
        <w:rFonts w:ascii="Gill Alt One MT Light" w:hAnsi="Gill Alt One MT Light"/>
        <w:b/>
        <w:sz w:val="20"/>
        <w:szCs w:val="20"/>
      </w:rPr>
    </w:pPr>
  </w:p>
  <w:p w:rsidR="00800D5D" w:rsidRPr="00CE62B6" w:rsidRDefault="00800D5D" w:rsidP="00CE62B6">
    <w:pPr>
      <w:pStyle w:val="Fuzeile"/>
      <w:jc w:val="center"/>
      <w:rPr>
        <w:rFonts w:ascii="Gill Alt One MT Light" w:hAnsi="Gill Alt One MT Light"/>
        <w:b/>
        <w:sz w:val="20"/>
        <w:szCs w:val="20"/>
      </w:rPr>
    </w:pPr>
    <w:r w:rsidRPr="00CE62B6">
      <w:rPr>
        <w:rFonts w:ascii="Gill Alt One MT Light" w:hAnsi="Gill Alt One MT Light"/>
        <w:b/>
        <w:sz w:val="20"/>
        <w:szCs w:val="20"/>
      </w:rPr>
      <w:t>Rolls-Royce Motor Cars</w:t>
    </w:r>
  </w:p>
  <w:p w:rsidR="00800D5D" w:rsidRPr="00CE62B6" w:rsidRDefault="00800D5D" w:rsidP="00CE62B6">
    <w:pPr>
      <w:pStyle w:val="Fuzeile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Rolls-Royce Motor Cars Limited</w:t>
    </w:r>
  </w:p>
  <w:p w:rsidR="00800D5D" w:rsidRPr="00CE62B6" w:rsidRDefault="00800D5D" w:rsidP="00CE62B6">
    <w:pPr>
      <w:pStyle w:val="Fuzeile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The Drive, Westhampnett, Chichester, West Sussex PO18 0SH</w:t>
    </w:r>
  </w:p>
  <w:p w:rsidR="00800D5D" w:rsidRPr="00CE62B6" w:rsidRDefault="008F36C0" w:rsidP="00CE62B6">
    <w:pPr>
      <w:pStyle w:val="Fuzeile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Tele</w:t>
    </w:r>
    <w:r>
      <w:rPr>
        <w:rFonts w:ascii="Gill Alt One MT Light" w:hAnsi="Gill Alt One MT Light"/>
        <w:sz w:val="14"/>
        <w:szCs w:val="14"/>
      </w:rPr>
      <w:t>f</w:t>
    </w:r>
    <w:r w:rsidRPr="00CE62B6">
      <w:rPr>
        <w:rFonts w:ascii="Gill Alt One MT Light" w:hAnsi="Gill Alt One MT Light"/>
        <w:sz w:val="14"/>
        <w:szCs w:val="14"/>
      </w:rPr>
      <w:t xml:space="preserve">one </w:t>
    </w:r>
    <w:r w:rsidR="00800D5D" w:rsidRPr="00CE62B6">
      <w:rPr>
        <w:rFonts w:ascii="Gill Alt One MT Light" w:hAnsi="Gill Alt One MT Light"/>
        <w:sz w:val="14"/>
        <w:szCs w:val="14"/>
      </w:rPr>
      <w:t>+44 (0)1243 384000</w:t>
    </w:r>
  </w:p>
  <w:p w:rsidR="00800D5D" w:rsidRPr="00CE62B6" w:rsidRDefault="00800D5D" w:rsidP="00CE62B6">
    <w:pPr>
      <w:pStyle w:val="Fuzeile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www.rolls-roycemotorcars.com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DA5" w:rsidRDefault="00E10DA5" w:rsidP="00CE62B6">
      <w:pPr>
        <w:spacing w:after="0" w:line="240" w:lineRule="auto"/>
      </w:pPr>
      <w:r>
        <w:separator/>
      </w:r>
    </w:p>
  </w:footnote>
  <w:footnote w:type="continuationSeparator" w:id="0">
    <w:p w:rsidR="00E10DA5" w:rsidRDefault="00E10DA5" w:rsidP="00CE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4621"/>
      <w:gridCol w:w="4621"/>
    </w:tblGrid>
    <w:tr w:rsidR="00800D5D" w:rsidRPr="00C9723E" w:rsidTr="00C9723E">
      <w:tc>
        <w:tcPr>
          <w:tcW w:w="4621" w:type="dxa"/>
        </w:tcPr>
        <w:p w:rsidR="00800D5D" w:rsidRPr="00C9723E" w:rsidRDefault="008F36C0" w:rsidP="00C9723E">
          <w:pPr>
            <w:spacing w:after="0" w:line="240" w:lineRule="auto"/>
            <w:rPr>
              <w:rFonts w:ascii="Gill Alt One MT" w:hAnsi="Gill Alt One MT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margin">
                  <wp:posOffset>-854075</wp:posOffset>
                </wp:positionV>
                <wp:extent cx="419100" cy="723900"/>
                <wp:effectExtent l="1905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21" w:type="dxa"/>
        </w:tcPr>
        <w:p w:rsidR="00800D5D" w:rsidRPr="00C9723E" w:rsidRDefault="008F36C0" w:rsidP="00C9723E">
          <w:pPr>
            <w:spacing w:after="0" w:line="240" w:lineRule="auto"/>
            <w:rPr>
              <w:rFonts w:ascii="Gill Alt One MT" w:hAnsi="Gill Alt One MT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2190115</wp:posOffset>
                </wp:positionH>
                <wp:positionV relativeFrom="margin">
                  <wp:posOffset>-806450</wp:posOffset>
                </wp:positionV>
                <wp:extent cx="647700" cy="647700"/>
                <wp:effectExtent l="19050" t="19050" r="19050" b="19050"/>
                <wp:wrapSquare wrapText="bothSides"/>
                <wp:docPr id="2" name="Picture 12" descr="LXII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XIII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800D5D" w:rsidRDefault="00800D5D">
    <w:pPr>
      <w:pStyle w:val="Kopfzeile"/>
    </w:pPr>
  </w:p>
  <w:p w:rsidR="00800D5D" w:rsidRDefault="00800D5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FA320A"/>
    <w:rsid w:val="00006AEC"/>
    <w:rsid w:val="000105C5"/>
    <w:rsid w:val="000B037F"/>
    <w:rsid w:val="000C4FF7"/>
    <w:rsid w:val="000D1EAF"/>
    <w:rsid w:val="00115839"/>
    <w:rsid w:val="00194FFF"/>
    <w:rsid w:val="001B3845"/>
    <w:rsid w:val="001D5A30"/>
    <w:rsid w:val="002244B0"/>
    <w:rsid w:val="00236B90"/>
    <w:rsid w:val="002A248E"/>
    <w:rsid w:val="002B55F5"/>
    <w:rsid w:val="003B0D9C"/>
    <w:rsid w:val="004B3F5A"/>
    <w:rsid w:val="004B4019"/>
    <w:rsid w:val="005578DD"/>
    <w:rsid w:val="007071E1"/>
    <w:rsid w:val="00715820"/>
    <w:rsid w:val="00744CF3"/>
    <w:rsid w:val="007E5265"/>
    <w:rsid w:val="00800D5D"/>
    <w:rsid w:val="0080310A"/>
    <w:rsid w:val="00890DBA"/>
    <w:rsid w:val="008A58CA"/>
    <w:rsid w:val="008F36C0"/>
    <w:rsid w:val="00971088"/>
    <w:rsid w:val="00975F10"/>
    <w:rsid w:val="009F36A4"/>
    <w:rsid w:val="00A111EA"/>
    <w:rsid w:val="00A41D40"/>
    <w:rsid w:val="00A64396"/>
    <w:rsid w:val="00AC337E"/>
    <w:rsid w:val="00AC375E"/>
    <w:rsid w:val="00AD2094"/>
    <w:rsid w:val="00AD7C9B"/>
    <w:rsid w:val="00B44089"/>
    <w:rsid w:val="00B52092"/>
    <w:rsid w:val="00B73EFE"/>
    <w:rsid w:val="00B82933"/>
    <w:rsid w:val="00B95F1A"/>
    <w:rsid w:val="00BB3ECD"/>
    <w:rsid w:val="00BB57A5"/>
    <w:rsid w:val="00BB6BF8"/>
    <w:rsid w:val="00C52B34"/>
    <w:rsid w:val="00C9723E"/>
    <w:rsid w:val="00CE62B6"/>
    <w:rsid w:val="00D036C9"/>
    <w:rsid w:val="00D5151A"/>
    <w:rsid w:val="00D87BB4"/>
    <w:rsid w:val="00DF2EB9"/>
    <w:rsid w:val="00E10DA5"/>
    <w:rsid w:val="00E85F5D"/>
    <w:rsid w:val="00EA4729"/>
    <w:rsid w:val="00EC68F6"/>
    <w:rsid w:val="00EE43BA"/>
    <w:rsid w:val="00F0243C"/>
    <w:rsid w:val="00F2207D"/>
    <w:rsid w:val="00F659FB"/>
    <w:rsid w:val="00FA320A"/>
    <w:rsid w:val="00FB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375E"/>
    <w:pPr>
      <w:spacing w:after="200" w:line="276" w:lineRule="auto"/>
    </w:pPr>
    <w:rPr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FA320A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FA320A"/>
    <w:pPr>
      <w:spacing w:after="0" w:line="240" w:lineRule="auto"/>
      <w:ind w:left="720"/>
      <w:contextualSpacing/>
    </w:pPr>
    <w:rPr>
      <w:rFonts w:ascii="Gill Alt One MT" w:eastAsia="SimSun" w:hAnsi="Gill Alt One MT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rsid w:val="00FA320A"/>
    <w:rPr>
      <w:rFonts w:cs="Times New Roman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FA320A"/>
    <w:pPr>
      <w:spacing w:after="0" w:line="240" w:lineRule="auto"/>
    </w:pPr>
    <w:rPr>
      <w:rFonts w:ascii="Gill Alt One MT" w:eastAsia="SimSun" w:hAnsi="Gill Alt One MT"/>
      <w:sz w:val="24"/>
      <w:szCs w:val="24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FA320A"/>
    <w:rPr>
      <w:rFonts w:ascii="Gill Alt One MT" w:eastAsia="SimSun" w:hAnsi="Gill Alt One MT" w:cs="Times New Roman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FA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A320A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99"/>
    <w:rsid w:val="00FA32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FA320A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/>
      <w:sz w:val="24"/>
      <w:szCs w:val="24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A320A"/>
    <w:rPr>
      <w:rFonts w:ascii="Gill Alt One MT" w:eastAsia="SimSun" w:hAnsi="Gill Alt One MT" w:cs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semiHidden/>
    <w:rsid w:val="00CE6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CE62B6"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890DBA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890DBA"/>
    <w:rPr>
      <w:rFonts w:ascii="Courier New" w:eastAsia="SimSun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2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6247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636296245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6250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636296244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carter@rolls-roycemotorcars.com" TargetMode="External"/><Relationship Id="rId13" Type="http://schemas.openxmlformats.org/officeDocument/2006/relationships/hyperlink" Target="mailto:andrew.boyle@rolls-roycemotorcars.com" TargetMode="External"/><Relationship Id="rId18" Type="http://schemas.openxmlformats.org/officeDocument/2006/relationships/hyperlink" Target="mailto:Frank.Tiemann@rolls-roycemotorcars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elizabeth.williams@rolls-roycemotorcarsna.com" TargetMode="External"/><Relationship Id="rId7" Type="http://schemas.openxmlformats.org/officeDocument/2006/relationships/hyperlink" Target="http://www.lxiii.com" TargetMode="External"/><Relationship Id="rId12" Type="http://schemas.openxmlformats.org/officeDocument/2006/relationships/hyperlink" Target="mailto:andrew.ball@rolls-roycemotorcars.com" TargetMode="External"/><Relationship Id="rId17" Type="http://schemas.openxmlformats.org/officeDocument/2006/relationships/hyperlink" Target="mailto:carol.wang@cohnwolfe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al.serudin@rolls-roycemotorcars.com" TargetMode="External"/><Relationship Id="rId20" Type="http://schemas.openxmlformats.org/officeDocument/2006/relationships/hyperlink" Target="mailto:jamal.almawed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chard.carter@rolls-roycemotorcars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rosemary.mitchell@rolls-roycemotorcars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witter.com/RollsRoyceMedia" TargetMode="External"/><Relationship Id="rId19" Type="http://schemas.openxmlformats.org/officeDocument/2006/relationships/hyperlink" Target="mailto:ruth.hucklenbroich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s.rolls-roycemotorcars.com/" TargetMode="External"/><Relationship Id="rId14" Type="http://schemas.openxmlformats.org/officeDocument/2006/relationships/hyperlink" Target="mailto:emma.rickett@rolls-roycemotorcars.com" TargetMode="External"/><Relationship Id="rId22" Type="http://schemas.openxmlformats.org/officeDocument/2006/relationships/hyperlink" Target="mailto:james.i.warren@rolls-roycemotorcar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6599</Characters>
  <Application>Microsoft Office Word</Application>
  <DocSecurity>0</DocSecurity>
  <Lines>54</Lines>
  <Paragraphs>15</Paragraphs>
  <ScaleCrop>false</ScaleCrop>
  <Company>BMW Group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Rolls-Royce Motor Cars / Louis XIII</dc:title>
  <dc:creator>Ball Andrew</dc:creator>
  <cp:lastModifiedBy>Hucklenbroich Ruth</cp:lastModifiedBy>
  <cp:revision>2</cp:revision>
  <cp:lastPrinted>2014-09-11T14:59:00Z</cp:lastPrinted>
  <dcterms:created xsi:type="dcterms:W3CDTF">2014-09-16T07:29:00Z</dcterms:created>
  <dcterms:modified xsi:type="dcterms:W3CDTF">2014-09-16T07:29:00Z</dcterms:modified>
</cp:coreProperties>
</file>