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AF69EE" w:rsidP="002719B2">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5A2D27" w:rsidRPr="00952873" w:rsidRDefault="005A2D27">
      <w:pPr>
        <w:pStyle w:val="Fliesstext"/>
      </w:pPr>
      <w:r w:rsidRPr="00952873">
        <w:lastRenderedPageBreak/>
        <w:t>Presse-Information</w:t>
      </w:r>
      <w:r w:rsidRPr="00952873">
        <w:br/>
      </w:r>
      <w:r w:rsidR="00287495">
        <w:fldChar w:fldCharType="begin">
          <w:ffData>
            <w:name w:val="Datum"/>
            <w:enabled/>
            <w:calcOnExit w:val="0"/>
            <w:textInput>
              <w:default w:val="14. April 2009"/>
            </w:textInput>
          </w:ffData>
        </w:fldChar>
      </w:r>
      <w:bookmarkStart w:id="0" w:name="Datum"/>
      <w:r w:rsidRPr="00952873">
        <w:instrText xml:space="preserve"> FORMTEXT </w:instrText>
      </w:r>
      <w:r w:rsidR="00287495">
        <w:fldChar w:fldCharType="separate"/>
      </w:r>
      <w:r w:rsidR="00C15A05">
        <w:t>6</w:t>
      </w:r>
      <w:r w:rsidR="00691539">
        <w:t xml:space="preserve">. </w:t>
      </w:r>
      <w:r w:rsidR="00D71EBC">
        <w:t>M</w:t>
      </w:r>
      <w:r w:rsidR="00691539">
        <w:t>ai 2009</w:t>
      </w:r>
      <w:r w:rsidR="00287495">
        <w:fldChar w:fldCharType="end"/>
      </w:r>
      <w:bookmarkEnd w:id="0"/>
      <w:r w:rsidRPr="00952873">
        <w:br/>
      </w:r>
    </w:p>
    <w:p w:rsidR="005A2D27" w:rsidRPr="00952873" w:rsidRDefault="005A2D27">
      <w:pPr>
        <w:pStyle w:val="Fliesstext"/>
      </w:pPr>
    </w:p>
    <w:p w:rsidR="005A2D27" w:rsidRPr="00952873"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87495" w:rsidP="001B2509">
      <w:pPr>
        <w:pStyle w:val="zzmarginalielight"/>
        <w:framePr w:h="2030" w:hRule="exact" w:wrap="around" w:y="13865"/>
      </w:pPr>
      <w:r>
        <w:fldChar w:fldCharType="begin">
          <w:ffData>
            <w:name w:val="Telefon1"/>
            <w:enabled/>
            <w:calcOnExit w:val="0"/>
            <w:textInput>
              <w:default w:val="089-382-61611"/>
            </w:textInput>
          </w:ffData>
        </w:fldChar>
      </w:r>
      <w:bookmarkStart w:id="1" w:name="Telefon1"/>
      <w:r w:rsidR="005A2D27">
        <w:instrText xml:space="preserve"> FORMTEXT </w:instrText>
      </w:r>
      <w:r>
        <w:fldChar w:fldCharType="separate"/>
      </w:r>
      <w:r w:rsidR="00410E1E">
        <w:t>089-382-61611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287495" w:rsidP="00952873">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952873" w:rsidRPr="00952873">
        <w:t>„Faszination Raum und Mobilität“</w:t>
      </w:r>
      <w:r w:rsidR="00952873">
        <w:t> </w:t>
      </w:r>
      <w:r>
        <w:fldChar w:fldCharType="end"/>
      </w:r>
      <w:bookmarkEnd w:id="2"/>
    </w:p>
    <w:bookmarkStart w:id="3" w:name="Subthema"/>
    <w:p w:rsidR="005A2D27" w:rsidRPr="001B2509" w:rsidRDefault="00287495"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354245">
        <w:rPr>
          <w:color w:val="808080"/>
        </w:rPr>
        <w:t>Gemeinsame Ausstellung von BMW und Stilwerk in Berlin</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354245" w:rsidRDefault="00952873" w:rsidP="00952873">
      <w:pPr>
        <w:rPr>
          <w:rFonts w:ascii="BMWTypeRegular" w:hAnsi="BMWTypeRegular"/>
        </w:rPr>
      </w:pPr>
      <w:r w:rsidRPr="00952873">
        <w:rPr>
          <w:rFonts w:ascii="BMWTypeRegular" w:hAnsi="BMWTypeRegular"/>
          <w:b/>
        </w:rPr>
        <w:t>München/Berlin.</w:t>
      </w:r>
      <w:r>
        <w:rPr>
          <w:rFonts w:ascii="BMWTypeRegular" w:hAnsi="BMWTypeRegular"/>
        </w:rPr>
        <w:t xml:space="preserve"> </w:t>
      </w:r>
      <w:r w:rsidR="00354245">
        <w:rPr>
          <w:rFonts w:ascii="BMWTypeRegular" w:hAnsi="BMWTypeRegular"/>
        </w:rPr>
        <w:t>Berlin ist bekannt für seine Räume und Plätze. Ein besonderes Raumerlebnis kann derzeit im Berliner Stilwerk erkundet werden. Unter dem Moto „Faszination Raum und Mobilität“ zeigen BMW und das Stilwerk Exponate zu Raumerlebnis und d</w:t>
      </w:r>
      <w:r w:rsidR="00D71EBC">
        <w:rPr>
          <w:rFonts w:ascii="BMWTypeRegular" w:hAnsi="BMWTypeRegular"/>
        </w:rPr>
        <w:t>essen</w:t>
      </w:r>
      <w:r w:rsidR="00354245">
        <w:rPr>
          <w:rFonts w:ascii="BMWTypeRegular" w:hAnsi="BMWTypeRegular"/>
        </w:rPr>
        <w:t xml:space="preserve"> Einfluss auf kommende Fahrzeugkonzepte.</w:t>
      </w:r>
    </w:p>
    <w:p w:rsidR="00354245" w:rsidRDefault="00354245" w:rsidP="00952873">
      <w:pPr>
        <w:rPr>
          <w:rFonts w:ascii="BMWTypeRegular" w:hAnsi="BMWTypeRegular"/>
        </w:rPr>
      </w:pPr>
    </w:p>
    <w:p w:rsidR="00354245" w:rsidRDefault="00354245" w:rsidP="00354245">
      <w:pPr>
        <w:rPr>
          <w:rFonts w:ascii="BMWTypeRegular" w:hAnsi="BMWTypeRegular"/>
        </w:rPr>
      </w:pPr>
      <w:r>
        <w:rPr>
          <w:rFonts w:ascii="BMWTypeRegular" w:hAnsi="BMWTypeRegular"/>
        </w:rPr>
        <w:t xml:space="preserve">Die Besucher können auf einer Ausstellungsstraße Exponate aus einer Zusammenarbeit der BMW Group mit der Fachhochschule Rosenheim erleben. Die </w:t>
      </w:r>
      <w:r w:rsidR="00D71EBC">
        <w:rPr>
          <w:rFonts w:ascii="BMWTypeRegular" w:hAnsi="BMWTypeRegular"/>
        </w:rPr>
        <w:t xml:space="preserve">begehbaren </w:t>
      </w:r>
      <w:r>
        <w:rPr>
          <w:rFonts w:ascii="BMWTypeRegular" w:hAnsi="BMWTypeRegular"/>
        </w:rPr>
        <w:t xml:space="preserve">Raumkonzepte </w:t>
      </w:r>
      <w:r w:rsidR="00C15A05">
        <w:rPr>
          <w:rFonts w:ascii="BMWTypeRegular" w:hAnsi="BMWTypeRegular"/>
        </w:rPr>
        <w:t>machen</w:t>
      </w:r>
      <w:r>
        <w:rPr>
          <w:rFonts w:ascii="BMWTypeRegular" w:hAnsi="BMWTypeRegular"/>
        </w:rPr>
        <w:t xml:space="preserve"> Gefühle wie „Ausgeglichenheit“ und „Ent</w:t>
      </w:r>
      <w:r w:rsidR="00C15A05">
        <w:rPr>
          <w:rFonts w:ascii="BMWTypeRegular" w:hAnsi="BMWTypeRegular"/>
        </w:rPr>
        <w:t>schlossenheit“ räumlich erlebbar</w:t>
      </w:r>
      <w:r>
        <w:rPr>
          <w:rFonts w:ascii="BMWTypeRegular" w:hAnsi="BMWTypeRegular"/>
        </w:rPr>
        <w:t>.</w:t>
      </w:r>
    </w:p>
    <w:p w:rsidR="00354245" w:rsidRDefault="00354245" w:rsidP="00354245">
      <w:pPr>
        <w:rPr>
          <w:rFonts w:ascii="BMWTypeRegular" w:hAnsi="BMWTypeRegular"/>
        </w:rPr>
      </w:pPr>
    </w:p>
    <w:p w:rsidR="009F649B" w:rsidRDefault="00354245" w:rsidP="00952873">
      <w:pPr>
        <w:rPr>
          <w:rFonts w:ascii="BMWTypeRegular" w:hAnsi="BMWTypeRegular"/>
        </w:rPr>
      </w:pPr>
      <w:r>
        <w:rPr>
          <w:rFonts w:ascii="BMWTypeRegular" w:hAnsi="BMWTypeRegular"/>
        </w:rPr>
        <w:t xml:space="preserve">In der </w:t>
      </w:r>
      <w:r w:rsidR="00D71EBC">
        <w:rPr>
          <w:rFonts w:ascii="BMWTypeRegular" w:hAnsi="BMWTypeRegular"/>
        </w:rPr>
        <w:t xml:space="preserve">Ausstellung </w:t>
      </w:r>
      <w:r>
        <w:rPr>
          <w:rFonts w:ascii="BMWTypeRegular" w:hAnsi="BMWTypeRegular"/>
        </w:rPr>
        <w:t>wird dargestellt, wie Raumkonzepte Einfluss auf die Fahrzeugentwicklung und Fahrgastraumgestaltung nehmen. Am Beispiel der Entwicklung des BMW 5e</w:t>
      </w:r>
      <w:r w:rsidR="00C15A05">
        <w:rPr>
          <w:rFonts w:ascii="BMWTypeRegular" w:hAnsi="BMWTypeRegular"/>
        </w:rPr>
        <w:t xml:space="preserve">r Gran </w:t>
      </w:r>
      <w:proofErr w:type="spellStart"/>
      <w:r w:rsidR="00C15A05">
        <w:rPr>
          <w:rFonts w:ascii="BMWTypeRegular" w:hAnsi="BMWTypeRegular"/>
        </w:rPr>
        <w:t>Turismo</w:t>
      </w:r>
      <w:proofErr w:type="spellEnd"/>
      <w:r w:rsidR="00C15A05">
        <w:rPr>
          <w:rFonts w:ascii="BMWTypeRegular" w:hAnsi="BMWTypeRegular"/>
        </w:rPr>
        <w:t>, der ab Herbst in</w:t>
      </w:r>
      <w:r>
        <w:rPr>
          <w:rFonts w:ascii="BMWTypeRegular" w:hAnsi="BMWTypeRegular"/>
        </w:rPr>
        <w:t xml:space="preserve"> Deutschland angeboten wird, w</w:t>
      </w:r>
      <w:r w:rsidR="00C15A05">
        <w:rPr>
          <w:rFonts w:ascii="BMWTypeRegular" w:hAnsi="BMWTypeRegular"/>
        </w:rPr>
        <w:t>erden</w:t>
      </w:r>
      <w:r>
        <w:rPr>
          <w:rFonts w:ascii="BMWTypeRegular" w:hAnsi="BMWTypeRegular"/>
        </w:rPr>
        <w:t xml:space="preserve"> die Bedeutung </w:t>
      </w:r>
      <w:r w:rsidR="00D71EBC">
        <w:rPr>
          <w:rFonts w:ascii="BMWTypeRegular" w:hAnsi="BMWTypeRegular"/>
        </w:rPr>
        <w:t xml:space="preserve">und das Zusammenspiel </w:t>
      </w:r>
      <w:r>
        <w:rPr>
          <w:rFonts w:ascii="BMWTypeRegular" w:hAnsi="BMWTypeRegular"/>
        </w:rPr>
        <w:t xml:space="preserve">von Raum und Mobilität </w:t>
      </w:r>
      <w:r w:rsidR="00D71EBC">
        <w:rPr>
          <w:rFonts w:ascii="BMWTypeRegular" w:hAnsi="BMWTypeRegular"/>
        </w:rPr>
        <w:t>visualisiert</w:t>
      </w:r>
      <w:r>
        <w:rPr>
          <w:rFonts w:ascii="BMWTypeRegular" w:hAnsi="BMWTypeRegular"/>
        </w:rPr>
        <w:t xml:space="preserve">. </w:t>
      </w:r>
      <w:r w:rsidR="00BC08DA">
        <w:rPr>
          <w:rFonts w:ascii="BMWTypeRegular" w:hAnsi="BMWTypeRegular"/>
        </w:rPr>
        <w:t>Der</w:t>
      </w:r>
      <w:r w:rsidR="00D71EBC">
        <w:rPr>
          <w:rFonts w:ascii="BMWTypeRegular" w:hAnsi="BMWTypeRegular"/>
        </w:rPr>
        <w:t xml:space="preserve"> BMW 5er Gran </w:t>
      </w:r>
      <w:proofErr w:type="spellStart"/>
      <w:r w:rsidR="00D71EBC">
        <w:rPr>
          <w:rFonts w:ascii="BMWTypeRegular" w:hAnsi="BMWTypeRegular"/>
        </w:rPr>
        <w:t>Turismo</w:t>
      </w:r>
      <w:proofErr w:type="spellEnd"/>
      <w:r>
        <w:rPr>
          <w:rFonts w:ascii="BMWTypeRegular" w:hAnsi="BMWTypeRegular"/>
        </w:rPr>
        <w:t xml:space="preserve"> verbindet großzügige </w:t>
      </w:r>
      <w:proofErr w:type="spellStart"/>
      <w:r>
        <w:rPr>
          <w:rFonts w:ascii="BMWTypeRegular" w:hAnsi="BMWTypeRegular"/>
        </w:rPr>
        <w:t>Loungeatmosphäre</w:t>
      </w:r>
      <w:proofErr w:type="spellEnd"/>
      <w:r>
        <w:rPr>
          <w:rFonts w:ascii="BMWTypeRegular" w:hAnsi="BMWTypeRegular"/>
        </w:rPr>
        <w:t xml:space="preserve"> </w:t>
      </w:r>
      <w:r w:rsidR="009F649B">
        <w:rPr>
          <w:rFonts w:ascii="BMWTypeRegular" w:hAnsi="BMWTypeRegular"/>
        </w:rPr>
        <w:t xml:space="preserve">mit Charakter und Flexibilität. </w:t>
      </w:r>
      <w:r w:rsidR="00952873">
        <w:rPr>
          <w:rFonts w:ascii="BMWTypeRegular" w:hAnsi="BMWTypeRegular"/>
        </w:rPr>
        <w:t xml:space="preserve">Der neu </w:t>
      </w:r>
      <w:r w:rsidR="00C15A05">
        <w:rPr>
          <w:rFonts w:ascii="BMWTypeRegular" w:hAnsi="BMWTypeRegular"/>
        </w:rPr>
        <w:t>konzipierte</w:t>
      </w:r>
      <w:r w:rsidR="00952873">
        <w:rPr>
          <w:rFonts w:ascii="BMWTypeRegular" w:hAnsi="BMWTypeRegular"/>
        </w:rPr>
        <w:t xml:space="preserve"> und in seiner Klasse einzigartige Innenraum des </w:t>
      </w:r>
      <w:r w:rsidR="00D71EBC">
        <w:rPr>
          <w:rFonts w:ascii="BMWTypeRegular" w:hAnsi="BMWTypeRegular"/>
        </w:rPr>
        <w:t>Fahrzeugs</w:t>
      </w:r>
      <w:r w:rsidR="009F649B">
        <w:rPr>
          <w:rFonts w:ascii="BMWTypeRegular" w:hAnsi="BMWTypeRegular"/>
        </w:rPr>
        <w:t xml:space="preserve"> zeigt, wie sich Räume auf Emotionen auswirken und ein BMW typisches Fahrgefühl mit dem Erleben des direkten Umfeldes verbunden werden kann.</w:t>
      </w:r>
    </w:p>
    <w:p w:rsidR="009F649B" w:rsidRDefault="009F649B" w:rsidP="00952873">
      <w:pPr>
        <w:rPr>
          <w:rFonts w:ascii="BMWTypeRegular" w:hAnsi="BMWTypeRegular"/>
        </w:rPr>
      </w:pPr>
    </w:p>
    <w:p w:rsidR="00952873" w:rsidRDefault="009F649B" w:rsidP="00952873">
      <w:pPr>
        <w:rPr>
          <w:rFonts w:ascii="BMWTypeRegular" w:hAnsi="BMWTypeRegular"/>
        </w:rPr>
      </w:pPr>
      <w:r>
        <w:rPr>
          <w:rFonts w:ascii="BMWTypeRegular" w:hAnsi="BMWTypeRegular"/>
        </w:rPr>
        <w:t xml:space="preserve">Die Ausstellung kann noch bis zum 16. Mai 2009 im Stilwerk Berlin, Kantstraße 17, 10623 </w:t>
      </w:r>
      <w:r w:rsidR="00C15A05">
        <w:rPr>
          <w:rFonts w:ascii="BMWTypeRegular" w:hAnsi="BMWTypeRegular"/>
        </w:rPr>
        <w:t xml:space="preserve">Berlin </w:t>
      </w:r>
      <w:r>
        <w:rPr>
          <w:rFonts w:ascii="BMWTypeRegular" w:hAnsi="BMWTypeRegular"/>
        </w:rPr>
        <w:t>zu den Öffnungszeiten (Mo. –Sa. 10.00 – 19.00 Uhr) besucht werden.</w:t>
      </w:r>
    </w:p>
    <w:p w:rsidR="00952873" w:rsidRPr="00521583" w:rsidRDefault="00952873" w:rsidP="00952873">
      <w:pPr>
        <w:rPr>
          <w:rFonts w:ascii="BMWTypeRegular" w:hAnsi="BMWTypeRegular"/>
          <w:szCs w:val="36"/>
        </w:rPr>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C6301" w:rsidRDefault="00287495" w:rsidP="001B2509">
      <w:pPr>
        <w:pStyle w:val="zzabstand9pt"/>
      </w:pPr>
      <w:r>
        <w:fldChar w:fldCharType="begin">
          <w:ffData>
            <w:name w:val="Kontakt1"/>
            <w:enabled/>
            <w:calcOnExit w:val="0"/>
            <w:textInput>
              <w:default w:val="Micaela Sandstede, Wirtschafts- und Finanzkommunikation; MarketingTelefon: 089-382-61611, Fax: 089-382-24418Marc Hassinger, Wirtschafts- und FinanzkommunikationTelefon: 089-382-23362, Fax: 089-382-24418"/>
            </w:textInput>
          </w:ffData>
        </w:fldChar>
      </w:r>
      <w:bookmarkStart w:id="4" w:name="Kontakt1"/>
      <w:r w:rsidR="005A2D27">
        <w:instrText xml:space="preserve"> FORMTEXT </w:instrText>
      </w:r>
      <w:r>
        <w:fldChar w:fldCharType="separate"/>
      </w:r>
    </w:p>
    <w:p w:rsidR="005C40C6" w:rsidRDefault="00952873" w:rsidP="001B2509">
      <w:pPr>
        <w:pStyle w:val="zzabstand9pt"/>
      </w:pPr>
      <w:r>
        <w:t>Alexander Bilgeri</w:t>
      </w:r>
      <w:r w:rsidR="00410E1E">
        <w:t>, Wirtschafts- und Finanzkommunikation</w:t>
      </w:r>
    </w:p>
    <w:p w:rsidR="005C40C6" w:rsidRDefault="005C40C6" w:rsidP="001B2509">
      <w:pPr>
        <w:pStyle w:val="zzabstand9pt"/>
      </w:pPr>
      <w:r>
        <w:t>Sprecher Vertrieb Deutschland</w:t>
      </w:r>
      <w:r w:rsidR="00410E1E">
        <w:br/>
        <w:t>Telefon: 089-382-</w:t>
      </w:r>
      <w:r w:rsidR="00952873">
        <w:t>24544</w:t>
      </w:r>
      <w:r w:rsidR="00410E1E">
        <w:t>, Fax: 089-382-24418</w:t>
      </w:r>
      <w:r w:rsidR="00410E1E">
        <w:br/>
      </w:r>
      <w:r w:rsidR="00410E1E">
        <w:br/>
      </w:r>
      <w:r w:rsidR="009F649B">
        <w:t>Micaela Sandstede</w:t>
      </w:r>
      <w:r w:rsidR="00410E1E">
        <w:t>, Wirtschafts- und Finanzkommunikation</w:t>
      </w:r>
    </w:p>
    <w:p w:rsidR="005A2D27" w:rsidRDefault="005C40C6" w:rsidP="001B2509">
      <w:pPr>
        <w:pStyle w:val="zzabstand9pt"/>
      </w:pPr>
      <w:r>
        <w:t>Pressesprecher; Marketing</w:t>
      </w:r>
      <w:r w:rsidR="00410E1E">
        <w:br/>
        <w:t>Telefon: 089-382-</w:t>
      </w:r>
      <w:r w:rsidR="009F649B">
        <w:t>61611</w:t>
      </w:r>
      <w:r w:rsidR="00410E1E">
        <w:t>, Fax: 089-382-24418</w:t>
      </w:r>
      <w:r w:rsidR="00287495">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2C013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884" w:rsidRDefault="004A2884">
      <w:r>
        <w:separator/>
      </w:r>
    </w:p>
  </w:endnote>
  <w:endnote w:type="continuationSeparator" w:id="1">
    <w:p w:rsidR="004A2884" w:rsidRDefault="004A28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287495">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884" w:rsidRDefault="004A2884">
      <w:r>
        <w:separator/>
      </w:r>
    </w:p>
  </w:footnote>
  <w:footnote w:type="continuationSeparator" w:id="1">
    <w:p w:rsidR="004A2884" w:rsidRDefault="004A28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287495" w:rsidP="004830EE">
          <w:pPr>
            <w:pStyle w:val="Fliesstext"/>
            <w:framePr w:w="11340" w:hSpace="142" w:wrap="notBeside" w:vAnchor="page" w:hAnchor="page" w:y="1815" w:anchorLock="1"/>
          </w:pPr>
          <w:fldSimple w:instr=" REF  Datum  \* MERGEFORMAT ">
            <w:r w:rsidR="00CF09C2" w:rsidRPr="00CF09C2">
              <w:rPr>
                <w:bCs/>
              </w:rPr>
              <w:t xml:space="preserve">6. </w:t>
            </w:r>
            <w:r w:rsidR="00CF09C2">
              <w:t>Mai 2009</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287495" w:rsidP="004830EE">
          <w:pPr>
            <w:pStyle w:val="Fliesstext"/>
            <w:framePr w:w="11340" w:hSpace="142" w:wrap="notBeside" w:vAnchor="page" w:hAnchor="page" w:y="1815" w:anchorLock="1"/>
          </w:pPr>
          <w:r>
            <w:fldChar w:fldCharType="begin"/>
          </w:r>
          <w:r w:rsidR="000E35E2">
            <w:instrText xml:space="preserve"> REF \* CHARFORMAT Thema  \* MERGEFORMAT </w:instrText>
          </w:r>
          <w:r>
            <w:fldChar w:fldCharType="separate"/>
          </w:r>
          <w:r w:rsidR="00CF09C2" w:rsidRPr="00952873">
            <w:t>„Faszination Raum und Mobilität“</w:t>
          </w:r>
          <w:r w:rsidR="00CF09C2">
            <w:t xml:space="preserve"> </w:t>
          </w:r>
          <w:r>
            <w:fldChar w:fldCharType="end"/>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287495" w:rsidP="004830EE">
          <w:pPr>
            <w:pStyle w:val="Fliesstext"/>
            <w:framePr w:w="11340" w:hSpace="142" w:wrap="notBeside" w:vAnchor="page" w:hAnchor="page" w:y="1815" w:anchorLock="1"/>
          </w:pPr>
          <w:fldSimple w:instr=" PAGE ">
            <w:r w:rsidR="009F649B">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AF69EE" w:rsidP="00D164CE">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11D35D6"/>
    <w:multiLevelType w:val="hybridMultilevel"/>
    <w:tmpl w:val="EF92752E"/>
    <w:lvl w:ilvl="0" w:tplc="0FB260B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5"/>
  <w:displayBackgroundShape/>
  <w:proofState w:spelling="clean" w:grammar="clean"/>
  <w:stylePaneFormatFilter w:val="3F01"/>
  <w:documentProtection w:edit="forms" w:enforcement="1" w:cryptProviderType="rsaFull" w:cryptAlgorithmClass="hash" w:cryptAlgorithmType="typeAny" w:cryptAlgorithmSid="4" w:cryptSpinCount="50000" w:hash="gc2PwZdfN8oN6yP88/zmO76lPjs=" w:salt="cgvJRiLlAu7e5ZqKb4k75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2325"/>
    <w:rsid w:val="00024C6D"/>
    <w:rsid w:val="00037CF9"/>
    <w:rsid w:val="0005713B"/>
    <w:rsid w:val="00064985"/>
    <w:rsid w:val="00072A32"/>
    <w:rsid w:val="000E35E2"/>
    <w:rsid w:val="000F7EAE"/>
    <w:rsid w:val="001515BF"/>
    <w:rsid w:val="00176E67"/>
    <w:rsid w:val="00183296"/>
    <w:rsid w:val="001A2664"/>
    <w:rsid w:val="001B0051"/>
    <w:rsid w:val="001B2509"/>
    <w:rsid w:val="00200EB2"/>
    <w:rsid w:val="002318A0"/>
    <w:rsid w:val="00243BFA"/>
    <w:rsid w:val="002719B2"/>
    <w:rsid w:val="00287495"/>
    <w:rsid w:val="002C013F"/>
    <w:rsid w:val="002F78C6"/>
    <w:rsid w:val="00307B22"/>
    <w:rsid w:val="00331E31"/>
    <w:rsid w:val="00354245"/>
    <w:rsid w:val="00410E1E"/>
    <w:rsid w:val="004830EE"/>
    <w:rsid w:val="004A2884"/>
    <w:rsid w:val="004A46CD"/>
    <w:rsid w:val="005354E5"/>
    <w:rsid w:val="00552946"/>
    <w:rsid w:val="005A2D27"/>
    <w:rsid w:val="005C40C6"/>
    <w:rsid w:val="005C6301"/>
    <w:rsid w:val="00607EC6"/>
    <w:rsid w:val="00671C2D"/>
    <w:rsid w:val="00691539"/>
    <w:rsid w:val="00722B23"/>
    <w:rsid w:val="00770930"/>
    <w:rsid w:val="007D20CE"/>
    <w:rsid w:val="007D5EEB"/>
    <w:rsid w:val="00802568"/>
    <w:rsid w:val="00857705"/>
    <w:rsid w:val="00870EFE"/>
    <w:rsid w:val="008A1795"/>
    <w:rsid w:val="00952873"/>
    <w:rsid w:val="0095352A"/>
    <w:rsid w:val="009A0BC4"/>
    <w:rsid w:val="009F6450"/>
    <w:rsid w:val="009F649B"/>
    <w:rsid w:val="009F7EC5"/>
    <w:rsid w:val="00A37D9D"/>
    <w:rsid w:val="00A5353A"/>
    <w:rsid w:val="00AC141B"/>
    <w:rsid w:val="00AF69EE"/>
    <w:rsid w:val="00B04D3B"/>
    <w:rsid w:val="00B629DE"/>
    <w:rsid w:val="00B64748"/>
    <w:rsid w:val="00BC08DA"/>
    <w:rsid w:val="00C13EEB"/>
    <w:rsid w:val="00C15A05"/>
    <w:rsid w:val="00C8730A"/>
    <w:rsid w:val="00C94022"/>
    <w:rsid w:val="00CF09C2"/>
    <w:rsid w:val="00D164CE"/>
    <w:rsid w:val="00D71EBC"/>
    <w:rsid w:val="00DB5C7F"/>
    <w:rsid w:val="00E05D66"/>
    <w:rsid w:val="00E10A43"/>
    <w:rsid w:val="00E34726"/>
    <w:rsid w:val="00E456CE"/>
    <w:rsid w:val="00E6695F"/>
    <w:rsid w:val="00E855A4"/>
    <w:rsid w:val="00EB08A1"/>
    <w:rsid w:val="00F24DB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C013F"/>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p:lastModifiedBy>
  <cp:revision>4</cp:revision>
  <cp:lastPrinted>2009-05-06T08:26:00Z</cp:lastPrinted>
  <dcterms:created xsi:type="dcterms:W3CDTF">2009-05-06T08:26:00Z</dcterms:created>
  <dcterms:modified xsi:type="dcterms:W3CDTF">2009-05-06T08:28:00Z</dcterms:modified>
</cp:coreProperties>
</file>