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5D4" w:rsidRPr="003F5B98" w:rsidRDefault="001E0D59" w:rsidP="00CF55D4">
      <w:pPr>
        <w:pStyle w:val="zzbmw-group"/>
        <w:framePr w:w="7046" w:wrap="around"/>
        <w:tabs>
          <w:tab w:val="clear" w:pos="4706"/>
        </w:tabs>
        <w:rPr>
          <w:color w:val="FFFFFF"/>
        </w:rPr>
      </w:pPr>
      <w:r w:rsidRPr="003F5B98">
        <w:t>BMW</w:t>
      </w:r>
      <w:r w:rsidRPr="003F5B98">
        <w:br/>
      </w:r>
      <w:r>
        <w:rPr>
          <w:bCs/>
          <w:color w:val="808080"/>
        </w:rPr>
        <w:t>Presse- und Öffentlichkeitsarbeit</w:t>
      </w:r>
    </w:p>
    <w:p w:rsidR="00CF55D4" w:rsidRDefault="00A53BE1" w:rsidP="00CF55D4">
      <w:pPr>
        <w:framePr w:w="1004" w:wrap="notBeside" w:vAnchor="page" w:hAnchor="page" w:x="10377" w:y="568"/>
        <w:spacing w:line="240" w:lineRule="atLeast"/>
      </w:pPr>
      <w:r>
        <w:rPr>
          <w:noProof/>
        </w:rPr>
        <w:drawing>
          <wp:inline distT="0" distB="0" distL="0" distR="0">
            <wp:extent cx="635000" cy="635000"/>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35000" cy="635000"/>
                    </a:xfrm>
                    <a:prstGeom prst="rect">
                      <a:avLst/>
                    </a:prstGeom>
                    <a:noFill/>
                    <a:ln w="9525">
                      <a:noFill/>
                      <a:miter lim="800000"/>
                      <a:headEnd/>
                      <a:tailEnd/>
                    </a:ln>
                  </pic:spPr>
                </pic:pic>
              </a:graphicData>
            </a:graphic>
          </wp:inline>
        </w:drawing>
      </w:r>
    </w:p>
    <w:p w:rsidR="00CF55D4" w:rsidRPr="00A53BE1" w:rsidRDefault="001E0D59">
      <w:pPr>
        <w:pStyle w:val="Fliesstext"/>
      </w:pPr>
      <w:r w:rsidRPr="00A53BE1">
        <w:lastRenderedPageBreak/>
        <w:t>Presse-Information</w:t>
      </w:r>
      <w:r w:rsidRPr="00A53BE1">
        <w:br/>
      </w:r>
      <w:r>
        <w:fldChar w:fldCharType="begin">
          <w:ffData>
            <w:name w:val="Datum"/>
            <w:enabled/>
            <w:calcOnExit w:val="0"/>
            <w:textInput>
              <w:default w:val="21. April 2009"/>
            </w:textInput>
          </w:ffData>
        </w:fldChar>
      </w:r>
      <w:bookmarkStart w:id="0" w:name="Datum"/>
      <w:r w:rsidRPr="00A53BE1">
        <w:instrText xml:space="preserve"> FORMTEXT </w:instrText>
      </w:r>
      <w:r>
        <w:fldChar w:fldCharType="separate"/>
      </w:r>
      <w:r w:rsidR="00A53BE1">
        <w:t>13. Mai</w:t>
      </w:r>
      <w:r>
        <w:t xml:space="preserve"> 2009</w:t>
      </w:r>
      <w:r>
        <w:fldChar w:fldCharType="end"/>
      </w:r>
      <w:bookmarkEnd w:id="0"/>
      <w:r w:rsidRPr="00A53BE1">
        <w:br/>
      </w:r>
    </w:p>
    <w:p w:rsidR="00CF55D4" w:rsidRPr="00A53BE1" w:rsidRDefault="001E0D59">
      <w:pPr>
        <w:pStyle w:val="Fliesstext"/>
      </w:pPr>
    </w:p>
    <w:p w:rsidR="00CF55D4" w:rsidRPr="00A53BE1" w:rsidRDefault="001E0D59">
      <w:pPr>
        <w:pStyle w:val="Fliesstext"/>
      </w:pPr>
    </w:p>
    <w:p w:rsidR="00CF55D4" w:rsidRDefault="001E0D59" w:rsidP="00CF55D4">
      <w:pPr>
        <w:pStyle w:val="zzmarginalieregular"/>
        <w:framePr w:h="2030" w:hRule="exact" w:wrap="around" w:y="13865"/>
      </w:pPr>
      <w:r>
        <w:t>Firma</w:t>
      </w:r>
    </w:p>
    <w:p w:rsidR="00CF55D4" w:rsidRDefault="001E0D59" w:rsidP="00CF55D4">
      <w:pPr>
        <w:pStyle w:val="zzmarginalielight"/>
        <w:framePr w:h="2030" w:hRule="exact" w:wrap="around" w:y="13865"/>
      </w:pPr>
      <w:r>
        <w:t>Bayerische</w:t>
      </w:r>
    </w:p>
    <w:p w:rsidR="00CF55D4" w:rsidRDefault="001E0D59" w:rsidP="00CF55D4">
      <w:pPr>
        <w:pStyle w:val="zzmarginalielight"/>
        <w:framePr w:h="2030" w:hRule="exact" w:wrap="around" w:y="13865"/>
      </w:pPr>
      <w:r>
        <w:t>Motoren Werke</w:t>
      </w:r>
    </w:p>
    <w:p w:rsidR="00CF55D4" w:rsidRDefault="001E0D59" w:rsidP="00CF55D4">
      <w:pPr>
        <w:pStyle w:val="zzmarginalielight"/>
        <w:framePr w:h="2030" w:hRule="exact" w:wrap="around" w:y="13865"/>
      </w:pPr>
      <w:r>
        <w:t>Aktiengesellschaft</w:t>
      </w:r>
    </w:p>
    <w:p w:rsidR="00CF55D4" w:rsidRDefault="001E0D59" w:rsidP="00CF55D4">
      <w:pPr>
        <w:pStyle w:val="zzmarginalielight"/>
        <w:framePr w:h="2030" w:hRule="exact" w:wrap="around" w:y="13865"/>
      </w:pPr>
    </w:p>
    <w:p w:rsidR="00CF55D4" w:rsidRDefault="001E0D59" w:rsidP="00CF55D4">
      <w:pPr>
        <w:pStyle w:val="zzmarginalieregular"/>
        <w:framePr w:h="2030" w:hRule="exact" w:wrap="around" w:y="13865"/>
      </w:pPr>
      <w:r>
        <w:t>Postanschrift</w:t>
      </w:r>
    </w:p>
    <w:p w:rsidR="00CF55D4" w:rsidRDefault="001E0D59" w:rsidP="00CF55D4">
      <w:pPr>
        <w:pStyle w:val="zzmarginalielight"/>
        <w:framePr w:h="2030" w:hRule="exact" w:wrap="around" w:y="13865"/>
      </w:pPr>
      <w:r>
        <w:t>BMW AG</w:t>
      </w:r>
    </w:p>
    <w:p w:rsidR="00CF55D4" w:rsidRDefault="001E0D59" w:rsidP="00CF55D4">
      <w:pPr>
        <w:pStyle w:val="zzmarginalielight"/>
        <w:framePr w:h="2030" w:hRule="exact" w:wrap="around" w:y="13865"/>
      </w:pPr>
      <w:r>
        <w:t>80788 München</w:t>
      </w:r>
    </w:p>
    <w:p w:rsidR="00CF55D4" w:rsidRDefault="001E0D59" w:rsidP="00CF55D4">
      <w:pPr>
        <w:pStyle w:val="zzmarginalielight"/>
        <w:framePr w:h="2030" w:hRule="exact" w:wrap="around" w:y="13865"/>
      </w:pPr>
    </w:p>
    <w:p w:rsidR="00CF55D4" w:rsidRDefault="001E0D59" w:rsidP="00CF55D4">
      <w:pPr>
        <w:pStyle w:val="zzmarginalieregular"/>
        <w:framePr w:h="2030" w:hRule="exact" w:wrap="around" w:y="13865"/>
      </w:pPr>
      <w:r>
        <w:t>Telefon</w:t>
      </w:r>
    </w:p>
    <w:p w:rsidR="00CF55D4" w:rsidRDefault="001E0D59" w:rsidP="00CF55D4">
      <w:pPr>
        <w:pStyle w:val="zzmarginalielight"/>
        <w:framePr w:h="2030" w:hRule="exact" w:wrap="around" w:y="13865"/>
      </w:pPr>
      <w:r>
        <w:fldChar w:fldCharType="begin">
          <w:ffData>
            <w:name w:val="Telefon1"/>
            <w:enabled/>
            <w:calcOnExit w:val="0"/>
            <w:textInput>
              <w:default w:val="089-382-24544"/>
            </w:textInput>
          </w:ffData>
        </w:fldChar>
      </w:r>
      <w:bookmarkStart w:id="1" w:name="Telefon1"/>
      <w:r>
        <w:instrText xml:space="preserve"> FORMTEXT </w:instrText>
      </w:r>
      <w:r>
        <w:fldChar w:fldCharType="separate"/>
      </w:r>
      <w:r>
        <w:t>089-382-24544</w:t>
      </w:r>
      <w:r>
        <w:fldChar w:fldCharType="end"/>
      </w:r>
      <w:bookmarkEnd w:id="1"/>
    </w:p>
    <w:p w:rsidR="00CF55D4" w:rsidRDefault="001E0D59" w:rsidP="00CF55D4">
      <w:pPr>
        <w:pStyle w:val="zzmarginalielight"/>
        <w:framePr w:h="2030" w:hRule="exact" w:wrap="around" w:y="13865"/>
      </w:pPr>
    </w:p>
    <w:p w:rsidR="00CF55D4" w:rsidRDefault="001E0D59" w:rsidP="00CF55D4">
      <w:pPr>
        <w:pStyle w:val="zzmarginalieregular"/>
        <w:framePr w:h="2030" w:hRule="exact" w:wrap="around" w:y="13865"/>
      </w:pPr>
      <w:r>
        <w:t>Internet</w:t>
      </w:r>
    </w:p>
    <w:p w:rsidR="00CF55D4" w:rsidRDefault="001E0D59" w:rsidP="00CF55D4">
      <w:pPr>
        <w:pStyle w:val="zzmarginalielight"/>
        <w:framePr w:h="2030" w:hRule="exact" w:wrap="around" w:y="13865"/>
      </w:pPr>
      <w:r>
        <w:t>www.bmwgroup.com</w:t>
      </w:r>
    </w:p>
    <w:p w:rsidR="00CF55D4" w:rsidRDefault="001E0D59" w:rsidP="00CF55D4">
      <w:pPr>
        <w:pStyle w:val="Titel"/>
      </w:pPr>
      <w:r>
        <w:fldChar w:fldCharType="begin">
          <w:ffData>
            <w:name w:val="Thema"/>
            <w:enabled/>
            <w:calcOnExit w:val="0"/>
            <w:entryMacro w:val="öffneDialogBrief.MAIN"/>
            <w:textInput>
              <w:default w:val="Überschrift"/>
            </w:textInput>
          </w:ffData>
        </w:fldChar>
      </w:r>
      <w:bookmarkStart w:id="2" w:name="Thema"/>
      <w:r>
        <w:instrText xml:space="preserve"> FORMTEXT </w:instrText>
      </w:r>
      <w:r>
        <w:fldChar w:fldCharType="separate"/>
      </w:r>
      <w:r w:rsidRPr="00A9521E">
        <w:rPr>
          <w:noProof/>
        </w:rPr>
        <w:t>St</w:t>
      </w:r>
      <w:r w:rsidRPr="00A9521E">
        <w:rPr>
          <w:noProof/>
        </w:rPr>
        <w:t>ar</w:t>
      </w:r>
      <w:r>
        <w:rPr>
          <w:noProof/>
        </w:rPr>
        <w:t>t</w:t>
      </w:r>
      <w:r w:rsidRPr="00A9521E">
        <w:rPr>
          <w:noProof/>
        </w:rPr>
        <w:t>enor Jonas Kaufmann</w:t>
      </w:r>
      <w:r>
        <w:rPr>
          <w:noProof/>
        </w:rPr>
        <w:t xml:space="preserve"> und BMW schließen Partnerschaft</w:t>
      </w:r>
      <w:r>
        <w:fldChar w:fldCharType="end"/>
      </w:r>
      <w:bookmarkEnd w:id="2"/>
    </w:p>
    <w:bookmarkStart w:id="3" w:name="Subthema"/>
    <w:p w:rsidR="00CF55D4" w:rsidRPr="001B2509" w:rsidRDefault="001E0D59" w:rsidP="00CF55D4">
      <w:pPr>
        <w:pStyle w:val="Titel"/>
        <w:rPr>
          <w:color w:val="808080"/>
        </w:rPr>
      </w:pPr>
      <w:r w:rsidRPr="001B2509">
        <w:rPr>
          <w:color w:val="808080"/>
        </w:rPr>
        <w:fldChar w:fldCharType="begin">
          <w:ffData>
            <w:name w:val="Subthema"/>
            <w:enabled/>
            <w:calcOnExit w:val="0"/>
            <w:entryMacro w:val="öffneDialogBrief.MAIN"/>
            <w:textInput>
              <w:default w:val="Überschrift 2 optional"/>
            </w:textInput>
          </w:ffData>
        </w:fldChar>
      </w:r>
      <w:r w:rsidRPr="001B2509">
        <w:rPr>
          <w:color w:val="808080"/>
        </w:rPr>
        <w:instrText xml:space="preserve"> FORMTEXT </w:instrText>
      </w:r>
      <w:r w:rsidRPr="001B2509">
        <w:rPr>
          <w:color w:val="808080"/>
        </w:rPr>
      </w:r>
      <w:r w:rsidRPr="001B2509">
        <w:rPr>
          <w:color w:val="808080"/>
        </w:rPr>
        <w:fldChar w:fldCharType="separate"/>
      </w:r>
      <w:r>
        <w:rPr>
          <w:color w:val="808080"/>
        </w:rPr>
        <w:t> </w:t>
      </w:r>
      <w:r>
        <w:rPr>
          <w:color w:val="808080"/>
        </w:rPr>
        <w:t> </w:t>
      </w:r>
      <w:r>
        <w:rPr>
          <w:color w:val="808080"/>
        </w:rPr>
        <w:t> </w:t>
      </w:r>
      <w:r>
        <w:rPr>
          <w:color w:val="808080"/>
        </w:rPr>
        <w:t> </w:t>
      </w:r>
      <w:r>
        <w:rPr>
          <w:color w:val="808080"/>
        </w:rPr>
        <w:t> </w:t>
      </w:r>
      <w:r w:rsidRPr="001B2509">
        <w:rPr>
          <w:color w:val="808080"/>
        </w:rPr>
        <w:fldChar w:fldCharType="end"/>
      </w:r>
      <w:bookmarkEnd w:id="3"/>
    </w:p>
    <w:p w:rsidR="00CF55D4" w:rsidRDefault="001E0D59">
      <w:pPr>
        <w:sectPr w:rsidR="00CF55D4">
          <w:headerReference w:type="default" r:id="rId9"/>
          <w:footerReference w:type="even" r:id="rId10"/>
          <w:footerReference w:type="first" r:id="rId11"/>
          <w:type w:val="continuous"/>
          <w:pgSz w:w="11907" w:h="16840" w:code="9"/>
          <w:pgMar w:top="1814" w:right="2098" w:bottom="1361" w:left="2098" w:header="510" w:footer="567" w:gutter="0"/>
          <w:pgNumType w:start="1"/>
          <w:cols w:space="720"/>
          <w:titlePg/>
        </w:sectPr>
      </w:pPr>
    </w:p>
    <w:p w:rsidR="00CF55D4" w:rsidRDefault="001E0D59" w:rsidP="00CF55D4">
      <w:pPr>
        <w:pStyle w:val="Fliesstext"/>
        <w:tabs>
          <w:tab w:val="clear" w:pos="4706"/>
        </w:tabs>
      </w:pPr>
    </w:p>
    <w:p w:rsidR="00CF55D4" w:rsidRPr="00F901D5" w:rsidRDefault="001E0D59" w:rsidP="00CF55D4">
      <w:pPr>
        <w:pStyle w:val="Textkrper"/>
        <w:tabs>
          <w:tab w:val="left" w:pos="1276"/>
        </w:tabs>
        <w:spacing w:after="0" w:line="300" w:lineRule="atLeast"/>
        <w:rPr>
          <w:bCs w:val="0"/>
          <w:color w:val="auto"/>
          <w:sz w:val="22"/>
          <w:szCs w:val="22"/>
        </w:rPr>
      </w:pPr>
      <w:r w:rsidRPr="00D97EA4">
        <w:rPr>
          <w:rFonts w:ascii="BMWTypeRegular" w:hAnsi="BMWTypeRegular"/>
          <w:b/>
          <w:color w:val="auto"/>
          <w:sz w:val="24"/>
        </w:rPr>
        <w:t>München.</w:t>
      </w:r>
      <w:r w:rsidRPr="00D97EA4">
        <w:rPr>
          <w:rFonts w:ascii="BMWTypeRegular" w:hAnsi="BMWTypeRegular"/>
          <w:color w:val="auto"/>
          <w:sz w:val="24"/>
        </w:rPr>
        <w:t xml:space="preserve"> </w:t>
      </w:r>
      <w:r w:rsidRPr="0060095C">
        <w:rPr>
          <w:bCs w:val="0"/>
          <w:color w:val="auto"/>
          <w:sz w:val="22"/>
          <w:szCs w:val="22"/>
        </w:rPr>
        <w:t xml:space="preserve">Der Startenor Jonas Kaufmann ist ab sofort Partner der Marke BMW. </w:t>
      </w:r>
      <w:r w:rsidRPr="0060095C">
        <w:rPr>
          <w:bCs w:val="0"/>
          <w:color w:val="auto"/>
          <w:sz w:val="22"/>
          <w:szCs w:val="22"/>
        </w:rPr>
        <w:t xml:space="preserve">Manfred </w:t>
      </w:r>
      <w:proofErr w:type="spellStart"/>
      <w:r w:rsidRPr="0060095C">
        <w:rPr>
          <w:bCs w:val="0"/>
          <w:color w:val="auto"/>
          <w:sz w:val="22"/>
          <w:szCs w:val="22"/>
        </w:rPr>
        <w:t>Bräunl</w:t>
      </w:r>
      <w:proofErr w:type="spellEnd"/>
      <w:r w:rsidRPr="0060095C">
        <w:rPr>
          <w:bCs w:val="0"/>
          <w:color w:val="auto"/>
          <w:sz w:val="22"/>
          <w:szCs w:val="22"/>
        </w:rPr>
        <w:t xml:space="preserve">, Marketingleiter BMW Deutschland, freut sich über die Kooperation: „Jonas Kaufmann passt zu BMW. Er ist erfolgreich und weltoffen, </w:t>
      </w:r>
      <w:r w:rsidRPr="00F901D5">
        <w:rPr>
          <w:bCs w:val="0"/>
          <w:color w:val="auto"/>
          <w:sz w:val="22"/>
          <w:szCs w:val="22"/>
        </w:rPr>
        <w:t>technikbegeistert und zud</w:t>
      </w:r>
      <w:r w:rsidRPr="00F901D5">
        <w:rPr>
          <w:bCs w:val="0"/>
          <w:color w:val="auto"/>
          <w:sz w:val="22"/>
          <w:szCs w:val="22"/>
        </w:rPr>
        <w:t>em ein waschechter Bayer</w:t>
      </w:r>
      <w:r w:rsidRPr="009D2A5E">
        <w:rPr>
          <w:bCs w:val="0"/>
          <w:color w:val="FF0000"/>
          <w:sz w:val="22"/>
          <w:szCs w:val="22"/>
        </w:rPr>
        <w:t>.</w:t>
      </w:r>
      <w:r w:rsidRPr="0060095C">
        <w:rPr>
          <w:bCs w:val="0"/>
          <w:color w:val="auto"/>
          <w:sz w:val="22"/>
          <w:szCs w:val="22"/>
        </w:rPr>
        <w:t xml:space="preserve"> Sein</w:t>
      </w:r>
      <w:r w:rsidRPr="0060095C">
        <w:rPr>
          <w:bCs w:val="0"/>
          <w:color w:val="auto"/>
          <w:sz w:val="22"/>
          <w:szCs w:val="22"/>
        </w:rPr>
        <w:t xml:space="preserve"> </w:t>
      </w:r>
      <w:r w:rsidRPr="00F901D5">
        <w:rPr>
          <w:bCs w:val="0"/>
          <w:color w:val="auto"/>
          <w:sz w:val="22"/>
          <w:szCs w:val="22"/>
        </w:rPr>
        <w:t>Gesang</w:t>
      </w:r>
      <w:r w:rsidRPr="0060095C">
        <w:rPr>
          <w:bCs w:val="0"/>
          <w:color w:val="auto"/>
          <w:sz w:val="22"/>
          <w:szCs w:val="22"/>
        </w:rPr>
        <w:t xml:space="preserve"> begeistert und fasziniert weltweit die Menschen.</w:t>
      </w:r>
      <w:r w:rsidRPr="005070AC">
        <w:rPr>
          <w:bCs w:val="0"/>
          <w:color w:val="auto"/>
          <w:sz w:val="22"/>
          <w:szCs w:val="22"/>
        </w:rPr>
        <w:t xml:space="preserve"> Jonas Kaufmann ist für uns der ideale Partner und der perfekte Botschafter unserer zahlreichen Kunst- und Kul</w:t>
      </w:r>
      <w:r w:rsidRPr="005070AC">
        <w:rPr>
          <w:bCs w:val="0"/>
          <w:color w:val="auto"/>
          <w:sz w:val="22"/>
          <w:szCs w:val="22"/>
        </w:rPr>
        <w:t>turengagement</w:t>
      </w:r>
      <w:r w:rsidRPr="00F901D5">
        <w:rPr>
          <w:bCs w:val="0"/>
          <w:color w:val="auto"/>
          <w:sz w:val="22"/>
          <w:szCs w:val="22"/>
        </w:rPr>
        <w:t>s</w:t>
      </w:r>
      <w:r w:rsidRPr="005070AC">
        <w:rPr>
          <w:bCs w:val="0"/>
          <w:color w:val="auto"/>
          <w:sz w:val="22"/>
          <w:szCs w:val="22"/>
        </w:rPr>
        <w:t xml:space="preserve">“ Kaufmann hat bereits eine längere Beziehung zu BMW, so war er </w:t>
      </w:r>
      <w:r w:rsidRPr="00F901D5">
        <w:rPr>
          <w:bCs w:val="0"/>
          <w:color w:val="auto"/>
          <w:sz w:val="22"/>
          <w:szCs w:val="22"/>
        </w:rPr>
        <w:t>während des Studiums</w:t>
      </w:r>
      <w:r w:rsidRPr="005070AC">
        <w:rPr>
          <w:bCs w:val="0"/>
          <w:color w:val="FF0000"/>
          <w:sz w:val="22"/>
          <w:szCs w:val="22"/>
        </w:rPr>
        <w:t xml:space="preserve"> </w:t>
      </w:r>
      <w:r w:rsidRPr="005070AC">
        <w:rPr>
          <w:bCs w:val="0"/>
          <w:color w:val="auto"/>
          <w:sz w:val="22"/>
          <w:szCs w:val="22"/>
        </w:rPr>
        <w:t xml:space="preserve">für BMW als Shuttlefahrer tätig </w:t>
      </w:r>
      <w:r w:rsidRPr="00F901D5">
        <w:rPr>
          <w:bCs w:val="0"/>
          <w:color w:val="auto"/>
          <w:sz w:val="22"/>
          <w:szCs w:val="22"/>
        </w:rPr>
        <w:t>und ist seit</w:t>
      </w:r>
      <w:r w:rsidRPr="00F901D5">
        <w:rPr>
          <w:bCs w:val="0"/>
          <w:color w:val="auto"/>
          <w:sz w:val="22"/>
          <w:szCs w:val="22"/>
        </w:rPr>
        <w:t>dem ein ausgesprochener Fan der Marke</w:t>
      </w:r>
      <w:r w:rsidRPr="00F901D5">
        <w:rPr>
          <w:bCs w:val="0"/>
          <w:color w:val="auto"/>
          <w:sz w:val="22"/>
          <w:szCs w:val="22"/>
        </w:rPr>
        <w:t>.</w:t>
      </w:r>
    </w:p>
    <w:p w:rsidR="00CF55D4" w:rsidRPr="005070AC" w:rsidRDefault="001E0D59" w:rsidP="00CF55D4">
      <w:pPr>
        <w:pStyle w:val="Textkrper"/>
        <w:tabs>
          <w:tab w:val="left" w:pos="1276"/>
        </w:tabs>
        <w:spacing w:after="0" w:line="300" w:lineRule="atLeast"/>
        <w:rPr>
          <w:bCs w:val="0"/>
          <w:color w:val="auto"/>
          <w:sz w:val="22"/>
          <w:szCs w:val="22"/>
        </w:rPr>
      </w:pPr>
    </w:p>
    <w:p w:rsidR="00CF55D4" w:rsidRPr="005070AC" w:rsidRDefault="00F901D5" w:rsidP="00CF55D4">
      <w:pPr>
        <w:pStyle w:val="Textkrper"/>
        <w:tabs>
          <w:tab w:val="left" w:pos="1276"/>
        </w:tabs>
        <w:spacing w:after="0" w:line="300" w:lineRule="atLeast"/>
        <w:rPr>
          <w:bCs w:val="0"/>
          <w:color w:val="auto"/>
          <w:sz w:val="22"/>
          <w:szCs w:val="22"/>
        </w:rPr>
      </w:pPr>
      <w:r>
        <w:rPr>
          <w:bCs w:val="0"/>
          <w:color w:val="auto"/>
          <w:sz w:val="22"/>
          <w:szCs w:val="22"/>
        </w:rPr>
        <w:t>D</w:t>
      </w:r>
      <w:r w:rsidR="001E0D59" w:rsidRPr="005070AC">
        <w:rPr>
          <w:bCs w:val="0"/>
          <w:color w:val="auto"/>
          <w:sz w:val="22"/>
          <w:szCs w:val="22"/>
        </w:rPr>
        <w:t xml:space="preserve">er Tenor </w:t>
      </w:r>
      <w:r>
        <w:rPr>
          <w:bCs w:val="0"/>
          <w:color w:val="auto"/>
          <w:sz w:val="22"/>
          <w:szCs w:val="22"/>
        </w:rPr>
        <w:t xml:space="preserve">übernahm </w:t>
      </w:r>
      <w:r w:rsidR="001E0D59" w:rsidRPr="005070AC">
        <w:rPr>
          <w:bCs w:val="0"/>
          <w:color w:val="auto"/>
          <w:sz w:val="22"/>
          <w:szCs w:val="22"/>
        </w:rPr>
        <w:t xml:space="preserve">seinen neuen </w:t>
      </w:r>
      <w:r w:rsidR="001E0D59" w:rsidRPr="005070AC">
        <w:rPr>
          <w:bCs w:val="0"/>
          <w:color w:val="auto"/>
          <w:sz w:val="22"/>
          <w:szCs w:val="22"/>
        </w:rPr>
        <w:t xml:space="preserve">„Dienstwagen“ </w:t>
      </w:r>
      <w:r w:rsidRPr="005070AC">
        <w:rPr>
          <w:bCs w:val="0"/>
          <w:color w:val="auto"/>
          <w:sz w:val="22"/>
          <w:szCs w:val="22"/>
        </w:rPr>
        <w:t xml:space="preserve">in der BMW Welt </w:t>
      </w:r>
      <w:r w:rsidR="001E0D59" w:rsidRPr="005070AC">
        <w:rPr>
          <w:bCs w:val="0"/>
          <w:color w:val="auto"/>
          <w:sz w:val="22"/>
          <w:szCs w:val="22"/>
        </w:rPr>
        <w:t>und unterzeichnete die Kooperationsvereinbarung. Zuvor hat er die BMW Welt erkundet und zeigte sich begeistert von der Architektur.</w:t>
      </w:r>
    </w:p>
    <w:p w:rsidR="00CF55D4" w:rsidRPr="005070AC" w:rsidRDefault="001E0D59" w:rsidP="00CF55D4">
      <w:pPr>
        <w:pStyle w:val="Textkrper"/>
        <w:tabs>
          <w:tab w:val="left" w:pos="1276"/>
        </w:tabs>
        <w:spacing w:after="0" w:line="300" w:lineRule="atLeast"/>
        <w:rPr>
          <w:bCs w:val="0"/>
          <w:color w:val="auto"/>
          <w:sz w:val="22"/>
          <w:szCs w:val="22"/>
        </w:rPr>
      </w:pPr>
    </w:p>
    <w:p w:rsidR="00CF55D4" w:rsidRDefault="001E0D59" w:rsidP="00CF55D4">
      <w:pPr>
        <w:pStyle w:val="Textkrper"/>
        <w:tabs>
          <w:tab w:val="left" w:pos="1276"/>
        </w:tabs>
        <w:spacing w:after="0" w:line="300" w:lineRule="atLeast"/>
        <w:rPr>
          <w:bCs w:val="0"/>
          <w:color w:val="auto"/>
          <w:sz w:val="22"/>
          <w:szCs w:val="22"/>
        </w:rPr>
      </w:pPr>
      <w:r w:rsidRPr="005070AC">
        <w:rPr>
          <w:bCs w:val="0"/>
          <w:color w:val="auto"/>
          <w:sz w:val="22"/>
          <w:szCs w:val="22"/>
        </w:rPr>
        <w:t>Jonas Kaufmann wurde 1969 in München geboren und besuchte dort die Musikhochschule, an der er 1994 sein Exame</w:t>
      </w:r>
      <w:r w:rsidRPr="005070AC">
        <w:rPr>
          <w:bCs w:val="0"/>
          <w:color w:val="auto"/>
          <w:sz w:val="22"/>
          <w:szCs w:val="22"/>
        </w:rPr>
        <w:t xml:space="preserve">n als Opern- und Konzertsänger mit Auszeichnung absolvierte. Seit einigen Jahren wird Kaufmann an den </w:t>
      </w:r>
      <w:r w:rsidRPr="005070AC">
        <w:rPr>
          <w:bCs w:val="0"/>
          <w:color w:val="auto"/>
          <w:sz w:val="22"/>
          <w:szCs w:val="22"/>
        </w:rPr>
        <w:t xml:space="preserve">bedeutenden </w:t>
      </w:r>
      <w:r w:rsidRPr="00F901D5">
        <w:rPr>
          <w:bCs w:val="0"/>
          <w:color w:val="auto"/>
          <w:sz w:val="22"/>
          <w:szCs w:val="22"/>
        </w:rPr>
        <w:t>internationalen</w:t>
      </w:r>
      <w:r w:rsidRPr="005070AC">
        <w:rPr>
          <w:bCs w:val="0"/>
          <w:color w:val="auto"/>
          <w:sz w:val="22"/>
          <w:szCs w:val="22"/>
        </w:rPr>
        <w:t xml:space="preserve"> Opernbühnen, wie der Mailänder Scala, der </w:t>
      </w:r>
      <w:proofErr w:type="spellStart"/>
      <w:r w:rsidRPr="005070AC">
        <w:rPr>
          <w:bCs w:val="0"/>
          <w:color w:val="auto"/>
          <w:sz w:val="22"/>
          <w:szCs w:val="22"/>
        </w:rPr>
        <w:t>Metropolitan</w:t>
      </w:r>
      <w:proofErr w:type="spellEnd"/>
      <w:r w:rsidRPr="005070AC">
        <w:rPr>
          <w:bCs w:val="0"/>
          <w:color w:val="auto"/>
          <w:sz w:val="22"/>
          <w:szCs w:val="22"/>
        </w:rPr>
        <w:t xml:space="preserve"> Opera in New York und de</w:t>
      </w:r>
      <w:r w:rsidR="00F901D5">
        <w:rPr>
          <w:bCs w:val="0"/>
          <w:color w:val="auto"/>
          <w:sz w:val="22"/>
          <w:szCs w:val="22"/>
        </w:rPr>
        <w:t>m</w:t>
      </w:r>
      <w:r w:rsidRPr="005070AC">
        <w:rPr>
          <w:bCs w:val="0"/>
          <w:color w:val="auto"/>
          <w:sz w:val="22"/>
          <w:szCs w:val="22"/>
        </w:rPr>
        <w:t xml:space="preserve"> Royal Opera </w:t>
      </w:r>
      <w:r w:rsidRPr="00F901D5">
        <w:rPr>
          <w:bCs w:val="0"/>
          <w:color w:val="auto"/>
          <w:sz w:val="22"/>
          <w:szCs w:val="22"/>
        </w:rPr>
        <w:t>House</w:t>
      </w:r>
      <w:r w:rsidRPr="005070AC">
        <w:rPr>
          <w:bCs w:val="0"/>
          <w:color w:val="FF0000"/>
          <w:sz w:val="22"/>
          <w:szCs w:val="22"/>
        </w:rPr>
        <w:t xml:space="preserve"> </w:t>
      </w:r>
      <w:r w:rsidRPr="005070AC">
        <w:rPr>
          <w:bCs w:val="0"/>
          <w:color w:val="auto"/>
          <w:sz w:val="22"/>
          <w:szCs w:val="22"/>
        </w:rPr>
        <w:t>in London als</w:t>
      </w:r>
      <w:r w:rsidRPr="005070AC">
        <w:rPr>
          <w:bCs w:val="0"/>
          <w:color w:val="auto"/>
          <w:sz w:val="22"/>
          <w:szCs w:val="22"/>
        </w:rPr>
        <w:t xml:space="preserve"> Startenor gefeiert</w:t>
      </w:r>
      <w:r>
        <w:rPr>
          <w:bCs w:val="0"/>
          <w:color w:val="auto"/>
          <w:sz w:val="22"/>
          <w:szCs w:val="22"/>
        </w:rPr>
        <w:t xml:space="preserve">. </w:t>
      </w:r>
    </w:p>
    <w:p w:rsidR="00CF55D4" w:rsidRDefault="001E0D59" w:rsidP="00CF55D4">
      <w:pPr>
        <w:pStyle w:val="Textkrper"/>
        <w:tabs>
          <w:tab w:val="left" w:pos="1276"/>
        </w:tabs>
        <w:spacing w:after="0" w:line="300" w:lineRule="atLeast"/>
        <w:rPr>
          <w:bCs w:val="0"/>
          <w:color w:val="auto"/>
          <w:sz w:val="22"/>
          <w:szCs w:val="22"/>
        </w:rPr>
      </w:pPr>
    </w:p>
    <w:p w:rsidR="00CF55D4" w:rsidRPr="005070AC" w:rsidRDefault="001E0D59" w:rsidP="00CF55D4">
      <w:pPr>
        <w:pStyle w:val="Textkrper"/>
        <w:tabs>
          <w:tab w:val="left" w:pos="1276"/>
        </w:tabs>
        <w:spacing w:after="0" w:line="300" w:lineRule="atLeast"/>
        <w:rPr>
          <w:sz w:val="22"/>
          <w:szCs w:val="22"/>
        </w:rPr>
      </w:pPr>
      <w:r w:rsidRPr="005070AC">
        <w:rPr>
          <w:bCs w:val="0"/>
          <w:color w:val="auto"/>
          <w:sz w:val="22"/>
          <w:szCs w:val="22"/>
        </w:rPr>
        <w:t xml:space="preserve">Kaufmann singt am 5. Juli 2009 in München die Titelpartie der Opernfestspielpremiere </w:t>
      </w:r>
      <w:r w:rsidRPr="00F901D5">
        <w:rPr>
          <w:bCs w:val="0"/>
          <w:color w:val="auto"/>
          <w:sz w:val="22"/>
          <w:szCs w:val="22"/>
        </w:rPr>
        <w:t>in</w:t>
      </w:r>
      <w:r w:rsidRPr="005070AC">
        <w:rPr>
          <w:bCs w:val="0"/>
          <w:color w:val="auto"/>
          <w:sz w:val="22"/>
          <w:szCs w:val="22"/>
        </w:rPr>
        <w:t xml:space="preserve"> Richard Wagners Lohengrin. BMW ist seit 2007 exklusiver Partner der Opernfestspiele</w:t>
      </w:r>
      <w:r w:rsidRPr="009D2A5E">
        <w:rPr>
          <w:bCs w:val="0"/>
          <w:color w:val="auto"/>
          <w:sz w:val="22"/>
          <w:szCs w:val="22"/>
        </w:rPr>
        <w:t xml:space="preserve">. </w:t>
      </w:r>
      <w:r w:rsidRPr="00F901D5">
        <w:rPr>
          <w:bCs w:val="0"/>
          <w:color w:val="auto"/>
          <w:sz w:val="22"/>
          <w:szCs w:val="22"/>
        </w:rPr>
        <w:t>Die</w:t>
      </w:r>
      <w:r w:rsidRPr="00F901D5">
        <w:rPr>
          <w:bCs w:val="0"/>
          <w:color w:val="auto"/>
          <w:sz w:val="22"/>
          <w:szCs w:val="22"/>
        </w:rPr>
        <w:t xml:space="preserve"> </w:t>
      </w:r>
      <w:r w:rsidRPr="00F901D5">
        <w:rPr>
          <w:bCs w:val="0"/>
          <w:color w:val="auto"/>
          <w:sz w:val="22"/>
          <w:szCs w:val="22"/>
        </w:rPr>
        <w:t>Inszenierung</w:t>
      </w:r>
      <w:r w:rsidRPr="005070AC">
        <w:rPr>
          <w:bCs w:val="0"/>
          <w:color w:val="FF0000"/>
          <w:sz w:val="22"/>
          <w:szCs w:val="22"/>
        </w:rPr>
        <w:t xml:space="preserve"> </w:t>
      </w:r>
      <w:r w:rsidRPr="005070AC">
        <w:rPr>
          <w:bCs w:val="0"/>
          <w:color w:val="auto"/>
          <w:sz w:val="22"/>
          <w:szCs w:val="22"/>
        </w:rPr>
        <w:t>wird im Rahmen des BMW Engage</w:t>
      </w:r>
      <w:r w:rsidRPr="005070AC">
        <w:rPr>
          <w:bCs w:val="0"/>
          <w:color w:val="auto"/>
          <w:sz w:val="22"/>
          <w:szCs w:val="22"/>
        </w:rPr>
        <w:t xml:space="preserve">ments „Oper für alle“ live auf eine Großleinwand übertragen. </w:t>
      </w:r>
      <w:r w:rsidRPr="005070AC">
        <w:rPr>
          <w:sz w:val="22"/>
          <w:szCs w:val="22"/>
        </w:rPr>
        <w:t>Das preisgekrönte Projekt „Oper für alle“ entstand 1997 in enger Zusammenarbeit mit der Bayerischen Staatsoper und ist laut Oberbürgermeister Christian Ude zum „Münchner Bürgerrecht“ geworden – m</w:t>
      </w:r>
      <w:r w:rsidRPr="005070AC">
        <w:rPr>
          <w:sz w:val="22"/>
          <w:szCs w:val="22"/>
        </w:rPr>
        <w:t>it jährlich über 20.000 Besuchern. Placido Domingo schwärmte: „Oper für alle erreicht ein Publikum, das sonst nie davon träumte, in die Oper zu gehen. Eine fantastische Sache für die Zuschauer und eine große Bestätigung vor allem auch für die gesellschaftl</w:t>
      </w:r>
      <w:r w:rsidRPr="005070AC">
        <w:rPr>
          <w:sz w:val="22"/>
          <w:szCs w:val="22"/>
        </w:rPr>
        <w:t>iche Bedeutung unseres Tuns.“</w:t>
      </w:r>
      <w:r>
        <w:rPr>
          <w:sz w:val="22"/>
          <w:szCs w:val="22"/>
        </w:rPr>
        <w:t xml:space="preserve"> </w:t>
      </w:r>
      <w:r w:rsidRPr="005070AC">
        <w:rPr>
          <w:sz w:val="22"/>
          <w:szCs w:val="22"/>
        </w:rPr>
        <w:t xml:space="preserve">2007 wurde das Format unter dem Titel „Staatsoper für alle“ auch in </w:t>
      </w:r>
      <w:r w:rsidR="00FD400F">
        <w:rPr>
          <w:sz w:val="22"/>
          <w:szCs w:val="22"/>
        </w:rPr>
        <w:t>Berlin</w:t>
      </w:r>
      <w:r w:rsidRPr="005070AC">
        <w:rPr>
          <w:sz w:val="22"/>
          <w:szCs w:val="22"/>
        </w:rPr>
        <w:t xml:space="preserve"> gemeinsam mit der Staatsoper Unter den Linden etabliert.</w:t>
      </w:r>
    </w:p>
    <w:p w:rsidR="00CF55D4" w:rsidRDefault="001E0D59" w:rsidP="00CF55D4">
      <w:pPr>
        <w:pStyle w:val="Textkrper"/>
        <w:tabs>
          <w:tab w:val="left" w:pos="1276"/>
        </w:tabs>
        <w:spacing w:after="0" w:line="300" w:lineRule="atLeast"/>
        <w:rPr>
          <w:sz w:val="22"/>
          <w:szCs w:val="22"/>
        </w:rPr>
      </w:pPr>
    </w:p>
    <w:p w:rsidR="00F901D5" w:rsidRDefault="005B40D2" w:rsidP="00CF55D4">
      <w:pPr>
        <w:pStyle w:val="Textkrper"/>
        <w:tabs>
          <w:tab w:val="left" w:pos="1276"/>
        </w:tabs>
        <w:spacing w:after="0" w:line="300" w:lineRule="atLeast"/>
        <w:rPr>
          <w:sz w:val="22"/>
          <w:szCs w:val="22"/>
        </w:rPr>
      </w:pPr>
      <w:r>
        <w:rPr>
          <w:sz w:val="22"/>
          <w:szCs w:val="22"/>
        </w:rPr>
        <w:t xml:space="preserve">Fotos finden Sie im PressClub unter </w:t>
      </w:r>
      <w:hyperlink r:id="rId12" w:history="1">
        <w:r w:rsidRPr="00C057C0">
          <w:rPr>
            <w:rStyle w:val="Hyperlink"/>
            <w:sz w:val="22"/>
            <w:szCs w:val="22"/>
          </w:rPr>
          <w:t>www.press.bmwgroup.com</w:t>
        </w:r>
      </w:hyperlink>
      <w:r>
        <w:rPr>
          <w:sz w:val="22"/>
          <w:szCs w:val="22"/>
        </w:rPr>
        <w:t xml:space="preserve"> (unter „National PressClubs“ bitte „Germany“ auswählen). </w:t>
      </w:r>
    </w:p>
    <w:p w:rsidR="00FD400F" w:rsidRDefault="00FD400F" w:rsidP="00CF55D4">
      <w:pPr>
        <w:pStyle w:val="Textkrper"/>
        <w:tabs>
          <w:tab w:val="left" w:pos="1276"/>
        </w:tabs>
        <w:spacing w:after="0" w:line="300" w:lineRule="atLeast"/>
        <w:rPr>
          <w:sz w:val="22"/>
          <w:szCs w:val="22"/>
        </w:rPr>
      </w:pPr>
    </w:p>
    <w:p w:rsidR="00FD400F" w:rsidRPr="005070AC" w:rsidRDefault="00FD400F" w:rsidP="00CF55D4">
      <w:pPr>
        <w:pStyle w:val="Textkrper"/>
        <w:tabs>
          <w:tab w:val="left" w:pos="1276"/>
        </w:tabs>
        <w:spacing w:after="0" w:line="300" w:lineRule="atLeast"/>
        <w:rPr>
          <w:sz w:val="22"/>
          <w:szCs w:val="22"/>
        </w:rPr>
      </w:pPr>
    </w:p>
    <w:p w:rsidR="00CF55D4" w:rsidRPr="00D97EA4" w:rsidRDefault="001E0D59" w:rsidP="00CF55D4">
      <w:pPr>
        <w:pStyle w:val="Textkrper"/>
        <w:tabs>
          <w:tab w:val="left" w:pos="1276"/>
        </w:tabs>
        <w:spacing w:after="0" w:line="300" w:lineRule="atLeast"/>
        <w:rPr>
          <w:rFonts w:ascii="BMWTypeRegular" w:hAnsi="BMWTypeRegular"/>
          <w:bCs w:val="0"/>
          <w:color w:val="auto"/>
          <w:sz w:val="22"/>
          <w:szCs w:val="22"/>
        </w:rPr>
        <w:sectPr w:rsidR="00CF55D4" w:rsidRPr="00D97EA4">
          <w:type w:val="continuous"/>
          <w:pgSz w:w="11907" w:h="16840" w:code="9"/>
          <w:pgMar w:top="1814" w:right="2098" w:bottom="1361" w:left="2098" w:header="510" w:footer="567" w:gutter="0"/>
          <w:pgNumType w:start="1"/>
          <w:cols w:space="720"/>
          <w:formProt w:val="0"/>
          <w:titlePg/>
        </w:sectPr>
      </w:pPr>
    </w:p>
    <w:p w:rsidR="00CF55D4" w:rsidRDefault="001E0D59" w:rsidP="00CF55D4">
      <w:pPr>
        <w:pStyle w:val="Fliesstext"/>
        <w:tabs>
          <w:tab w:val="clear" w:pos="4706"/>
        </w:tabs>
      </w:pPr>
    </w:p>
    <w:p w:rsidR="00CF55D4" w:rsidRDefault="001E0D59" w:rsidP="00CF55D4">
      <w:pPr>
        <w:pStyle w:val="zzabstand9pt"/>
      </w:pPr>
      <w:r>
        <w:t>Bitte wenden Sie sich bei Rückfragen an:</w:t>
      </w:r>
    </w:p>
    <w:p w:rsidR="00F901D5" w:rsidRDefault="00F901D5" w:rsidP="00CF55D4">
      <w:pPr>
        <w:pStyle w:val="zzabstand9pt"/>
      </w:pPr>
    </w:p>
    <w:p w:rsidR="00CF55D4" w:rsidRDefault="001E0D59" w:rsidP="00CF55D4">
      <w:pPr>
        <w:pStyle w:val="zzabstand9pt"/>
      </w:pPr>
      <w:r>
        <w:fldChar w:fldCharType="begin">
          <w:ffData>
            <w:name w:val="Kontakt1"/>
            <w:enabled/>
            <w:calcOnExit w:val="0"/>
            <w:textInput>
              <w:default w:val="Alexander Bilgeri, Wirtschafts- und Finanzkommunikation, Sprecher Vertirieb DeutschlandTelefon: 089-382-24544, Fax: 089-382-24418Micaela Sandstede, Wirtschafts- und Finanzkommunikation; MarketingTelefon: 089-382-61611, Fax: 089-382-24418"/>
            </w:textInput>
          </w:ffData>
        </w:fldChar>
      </w:r>
      <w:bookmarkStart w:id="4" w:name="Kontakt1"/>
      <w:r>
        <w:instrText xml:space="preserve"> FORMTEXT </w:instrText>
      </w:r>
      <w:r>
        <w:fldChar w:fldCharType="separate"/>
      </w:r>
      <w:r>
        <w:t>Alexander Bilgeri, Wirtschaf</w:t>
      </w:r>
      <w:r>
        <w:t>ts- und Finanzkommunikation; Sprecher Vertrieb Deutschland</w:t>
      </w:r>
      <w:r>
        <w:br/>
        <w:t>Telefon: 089-382-24544, Fax: 089-382-24418</w:t>
      </w:r>
      <w:r>
        <w:br/>
      </w:r>
      <w:r>
        <w:br/>
        <w:t>Micaela Sandstede, Wirtschafts- und Finanzkommunikation; Sprecherin Marketing</w:t>
      </w:r>
      <w:r>
        <w:br/>
        <w:t>Telefon: 089-382-61611, Fax: 089-382-24418</w:t>
      </w:r>
      <w:r>
        <w:fldChar w:fldCharType="end"/>
      </w:r>
      <w:bookmarkEnd w:id="4"/>
    </w:p>
    <w:p w:rsidR="00CF55D4" w:rsidRDefault="001E0D59" w:rsidP="00CF55D4">
      <w:pPr>
        <w:pStyle w:val="zzabstand9pt"/>
      </w:pPr>
    </w:p>
    <w:p w:rsidR="00CF55D4" w:rsidRDefault="001E0D59" w:rsidP="00CF55D4">
      <w:pPr>
        <w:pStyle w:val="zzabstand9pt"/>
      </w:pPr>
      <w:r>
        <w:t>Internet: www.press.bmwgroup.c</w:t>
      </w:r>
      <w:r>
        <w:t>om</w:t>
      </w:r>
    </w:p>
    <w:p w:rsidR="00CF55D4" w:rsidRDefault="001E0D59" w:rsidP="00CF55D4">
      <w:pPr>
        <w:pStyle w:val="zzabstand9pt"/>
        <w:rPr>
          <w:lang w:val="it-IT"/>
        </w:rPr>
      </w:pPr>
      <w:r w:rsidRPr="00552946">
        <w:rPr>
          <w:lang w:val="it-IT"/>
        </w:rPr>
        <w:t>E-mail: presse@bmw.de</w:t>
      </w:r>
    </w:p>
    <w:p w:rsidR="00CF55D4" w:rsidRDefault="001E0D59" w:rsidP="00CF55D4">
      <w:pPr>
        <w:pStyle w:val="zzabstand9pt"/>
        <w:rPr>
          <w:lang w:val="it-IT"/>
        </w:rPr>
      </w:pPr>
    </w:p>
    <w:sectPr w:rsidR="00CF55D4">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55D4" w:rsidRDefault="001E0D59">
      <w:r>
        <w:separator/>
      </w:r>
    </w:p>
  </w:endnote>
  <w:endnote w:type="continuationSeparator" w:id="1">
    <w:p w:rsidR="00CF55D4" w:rsidRDefault="001E0D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61002A87" w:usb1="80000000" w:usb2="00000008" w:usb3="00000000" w:csb0="000101FF" w:csb1="00000000"/>
  </w:font>
  <w:font w:name="BMWTypeRegular">
    <w:panose1 w:val="020B06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5D4" w:rsidRDefault="001E0D59">
    <w:pPr>
      <w:framePr w:wrap="around" w:vAnchor="text" w:hAnchor="margin" w:y="1"/>
    </w:pPr>
    <w:r>
      <w:fldChar w:fldCharType="begin"/>
    </w:r>
    <w:r>
      <w:instrText xml:space="preserve">PAGE  </w:instrText>
    </w:r>
    <w:r>
      <w:fldChar w:fldCharType="end"/>
    </w:r>
  </w:p>
  <w:p w:rsidR="00CF55D4" w:rsidRDefault="001E0D59">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5D4" w:rsidRDefault="001E0D59">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55D4" w:rsidRDefault="001E0D59">
      <w:r>
        <w:separator/>
      </w:r>
    </w:p>
  </w:footnote>
  <w:footnote w:type="continuationSeparator" w:id="1">
    <w:p w:rsidR="00CF55D4" w:rsidRDefault="001E0D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CF55D4">
      <w:tblPrEx>
        <w:tblCellMar>
          <w:top w:w="0" w:type="dxa"/>
          <w:bottom w:w="0" w:type="dxa"/>
        </w:tblCellMar>
      </w:tblPrEx>
      <w:tc>
        <w:tcPr>
          <w:tcW w:w="1928" w:type="dxa"/>
        </w:tcPr>
        <w:p w:rsidR="00CF55D4" w:rsidRDefault="001E0D59">
          <w:pPr>
            <w:pStyle w:val="zzmarginalielightseite2"/>
            <w:framePr w:wrap="notBeside" w:y="1815"/>
          </w:pPr>
        </w:p>
      </w:tc>
      <w:tc>
        <w:tcPr>
          <w:tcW w:w="170" w:type="dxa"/>
        </w:tcPr>
        <w:p w:rsidR="00CF55D4" w:rsidRDefault="001E0D59">
          <w:pPr>
            <w:pStyle w:val="zzmarginalielightseite2"/>
            <w:framePr w:wrap="notBeside" w:y="1815"/>
          </w:pPr>
        </w:p>
      </w:tc>
      <w:tc>
        <w:tcPr>
          <w:tcW w:w="9299" w:type="dxa"/>
          <w:vAlign w:val="center"/>
        </w:tcPr>
        <w:p w:rsidR="00CF55D4" w:rsidRDefault="001E0D59" w:rsidP="00CF55D4">
          <w:pPr>
            <w:pStyle w:val="Fliesstext"/>
            <w:framePr w:w="11340" w:hSpace="142" w:wrap="notBeside" w:vAnchor="page" w:hAnchor="page" w:y="1815" w:anchorLock="1"/>
          </w:pPr>
          <w:r>
            <w:t>Presse-Information</w:t>
          </w:r>
        </w:p>
      </w:tc>
    </w:tr>
    <w:tr w:rsidR="00CF55D4">
      <w:tblPrEx>
        <w:tblCellMar>
          <w:top w:w="0" w:type="dxa"/>
          <w:bottom w:w="0" w:type="dxa"/>
        </w:tblCellMar>
      </w:tblPrEx>
      <w:tc>
        <w:tcPr>
          <w:tcW w:w="1928" w:type="dxa"/>
        </w:tcPr>
        <w:p w:rsidR="00CF55D4" w:rsidRDefault="001E0D59">
          <w:pPr>
            <w:pStyle w:val="zzmarginalielightseite2"/>
            <w:framePr w:wrap="notBeside" w:y="1815"/>
            <w:spacing w:line="330" w:lineRule="exact"/>
          </w:pPr>
          <w:r>
            <w:t>Datum</w:t>
          </w:r>
        </w:p>
      </w:tc>
      <w:tc>
        <w:tcPr>
          <w:tcW w:w="170" w:type="dxa"/>
        </w:tcPr>
        <w:p w:rsidR="00CF55D4" w:rsidRDefault="001E0D59">
          <w:pPr>
            <w:pStyle w:val="zzmarginalielightseite2"/>
            <w:framePr w:wrap="notBeside" w:y="1815"/>
          </w:pPr>
        </w:p>
      </w:tc>
      <w:tc>
        <w:tcPr>
          <w:tcW w:w="9299" w:type="dxa"/>
          <w:vAlign w:val="center"/>
        </w:tcPr>
        <w:p w:rsidR="00CF55D4" w:rsidRDefault="001E0D59" w:rsidP="00CF55D4">
          <w:pPr>
            <w:pStyle w:val="Fliesstext"/>
            <w:framePr w:w="11340" w:hSpace="142" w:wrap="notBeside" w:vAnchor="page" w:hAnchor="page" w:y="1815" w:anchorLock="1"/>
          </w:pPr>
          <w:fldSimple w:instr=" REF  Datum  \* MERGEFORMAT ">
            <w:r w:rsidRPr="001E0D59">
              <w:rPr>
                <w:bCs/>
              </w:rPr>
              <w:t>13.</w:t>
            </w:r>
            <w:r>
              <w:t xml:space="preserve"> Mai 2009</w:t>
            </w:r>
          </w:fldSimple>
        </w:p>
      </w:tc>
    </w:tr>
    <w:tr w:rsidR="00CF55D4">
      <w:tblPrEx>
        <w:tblCellMar>
          <w:top w:w="0" w:type="dxa"/>
          <w:bottom w:w="0" w:type="dxa"/>
        </w:tblCellMar>
      </w:tblPrEx>
      <w:tc>
        <w:tcPr>
          <w:tcW w:w="1928" w:type="dxa"/>
        </w:tcPr>
        <w:p w:rsidR="00CF55D4" w:rsidRDefault="001E0D59">
          <w:pPr>
            <w:pStyle w:val="zzmarginalielightseite2"/>
            <w:framePr w:wrap="notBeside" w:y="1815"/>
            <w:spacing w:line="330" w:lineRule="exact"/>
          </w:pPr>
          <w:r>
            <w:t>Thema</w:t>
          </w:r>
        </w:p>
      </w:tc>
      <w:tc>
        <w:tcPr>
          <w:tcW w:w="170" w:type="dxa"/>
        </w:tcPr>
        <w:p w:rsidR="00CF55D4" w:rsidRDefault="001E0D59">
          <w:pPr>
            <w:pStyle w:val="zzmarginalielightseite2"/>
            <w:framePr w:wrap="notBeside" w:y="1815"/>
          </w:pPr>
        </w:p>
      </w:tc>
      <w:tc>
        <w:tcPr>
          <w:tcW w:w="9299" w:type="dxa"/>
          <w:vAlign w:val="center"/>
        </w:tcPr>
        <w:p w:rsidR="00CF55D4" w:rsidRDefault="001E0D59" w:rsidP="00CF55D4">
          <w:pPr>
            <w:pStyle w:val="Fliesstext"/>
            <w:framePr w:w="11340" w:hSpace="142" w:wrap="notBeside" w:vAnchor="page" w:hAnchor="page" w:y="1815" w:anchorLock="1"/>
          </w:pPr>
          <w:r>
            <w:fldChar w:fldCharType="begin"/>
          </w:r>
          <w:r>
            <w:instrText xml:space="preserve"> REF \* CHARFORMAT Thema  \* MERGEFORMAT </w:instrText>
          </w:r>
          <w:r>
            <w:fldChar w:fldCharType="separate"/>
          </w:r>
          <w:r w:rsidRPr="00A9521E">
            <w:t>Star</w:t>
          </w:r>
          <w:r>
            <w:t>t</w:t>
          </w:r>
          <w:r w:rsidRPr="00A9521E">
            <w:t>enor Jonas Kaufmann</w:t>
          </w:r>
          <w:r>
            <w:t xml:space="preserve"> und BMW schließen Partnerschaft</w:t>
          </w:r>
          <w:r>
            <w:fldChar w:fldCharType="end"/>
          </w:r>
        </w:p>
      </w:tc>
    </w:tr>
    <w:tr w:rsidR="00CF55D4">
      <w:tblPrEx>
        <w:tblCellMar>
          <w:top w:w="0" w:type="dxa"/>
          <w:bottom w:w="0" w:type="dxa"/>
        </w:tblCellMar>
      </w:tblPrEx>
      <w:tc>
        <w:tcPr>
          <w:tcW w:w="1928" w:type="dxa"/>
        </w:tcPr>
        <w:p w:rsidR="00CF55D4" w:rsidRDefault="001E0D59">
          <w:pPr>
            <w:pStyle w:val="zzmarginalielightseite2"/>
            <w:framePr w:wrap="notBeside" w:y="1815"/>
            <w:spacing w:line="330" w:lineRule="exact"/>
          </w:pPr>
          <w:r>
            <w:t>Seite</w:t>
          </w:r>
        </w:p>
      </w:tc>
      <w:tc>
        <w:tcPr>
          <w:tcW w:w="170" w:type="dxa"/>
        </w:tcPr>
        <w:p w:rsidR="00CF55D4" w:rsidRDefault="001E0D59">
          <w:pPr>
            <w:pStyle w:val="zzmarginalielightseite2"/>
            <w:framePr w:wrap="notBeside" w:y="1815"/>
          </w:pPr>
        </w:p>
      </w:tc>
      <w:tc>
        <w:tcPr>
          <w:tcW w:w="9299" w:type="dxa"/>
          <w:vAlign w:val="center"/>
        </w:tcPr>
        <w:p w:rsidR="00CF55D4" w:rsidRDefault="001E0D59" w:rsidP="00CF55D4">
          <w:pPr>
            <w:pStyle w:val="Fliesstext"/>
            <w:framePr w:w="11340" w:hSpace="142" w:wrap="notBeside" w:vAnchor="page" w:hAnchor="page" w:y="1815" w:anchorLock="1"/>
          </w:pPr>
          <w:r>
            <w:fldChar w:fldCharType="begin"/>
          </w:r>
          <w:r>
            <w:instrText xml:space="preserve"> PAGE </w:instrText>
          </w:r>
          <w:r>
            <w:fldChar w:fldCharType="separate"/>
          </w:r>
          <w:r>
            <w:rPr>
              <w:noProof/>
            </w:rPr>
            <w:t>2</w:t>
          </w:r>
          <w:r>
            <w:fldChar w:fldCharType="end"/>
          </w:r>
        </w:p>
      </w:tc>
    </w:tr>
    <w:tr w:rsidR="00CF55D4">
      <w:tblPrEx>
        <w:tblCellMar>
          <w:top w:w="0" w:type="dxa"/>
          <w:bottom w:w="0" w:type="dxa"/>
        </w:tblCellMar>
      </w:tblPrEx>
      <w:tc>
        <w:tcPr>
          <w:tcW w:w="1928" w:type="dxa"/>
          <w:vAlign w:val="bottom"/>
        </w:tcPr>
        <w:p w:rsidR="00CF55D4" w:rsidRDefault="001E0D59">
          <w:pPr>
            <w:pStyle w:val="zzmarginalielightseite2"/>
            <w:framePr w:wrap="notBeside" w:y="1815"/>
          </w:pPr>
        </w:p>
        <w:p w:rsidR="00CF55D4" w:rsidRDefault="001E0D59">
          <w:pPr>
            <w:pStyle w:val="zzmarginalielightseite2"/>
            <w:framePr w:wrap="notBeside" w:y="1815"/>
          </w:pPr>
        </w:p>
      </w:tc>
      <w:tc>
        <w:tcPr>
          <w:tcW w:w="170" w:type="dxa"/>
        </w:tcPr>
        <w:p w:rsidR="00CF55D4" w:rsidRDefault="001E0D59">
          <w:pPr>
            <w:pStyle w:val="zzmarginalielightseite2"/>
            <w:framePr w:wrap="notBeside" w:y="1815"/>
          </w:pPr>
        </w:p>
      </w:tc>
      <w:tc>
        <w:tcPr>
          <w:tcW w:w="9299" w:type="dxa"/>
          <w:vAlign w:val="bottom"/>
        </w:tcPr>
        <w:p w:rsidR="00CF55D4" w:rsidRDefault="001E0D59">
          <w:pPr>
            <w:pStyle w:val="Fliesstext"/>
            <w:framePr w:w="11340" w:hSpace="142" w:wrap="notBeside" w:vAnchor="page" w:hAnchor="page" w:y="1815" w:anchorLock="1"/>
          </w:pPr>
        </w:p>
      </w:tc>
    </w:tr>
  </w:tbl>
  <w:p w:rsidR="00CF55D4" w:rsidRDefault="00A53BE1" w:rsidP="00CF55D4">
    <w:pPr>
      <w:framePr w:w="1004" w:wrap="notBeside" w:vAnchor="page" w:hAnchor="page" w:x="10377" w:y="568"/>
      <w:spacing w:line="240" w:lineRule="atLeast"/>
    </w:pPr>
    <w:r>
      <w:rPr>
        <w:noProof/>
      </w:rPr>
      <w:drawing>
        <wp:inline distT="0" distB="0" distL="0" distR="0">
          <wp:extent cx="635000" cy="635000"/>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35000" cy="635000"/>
                  </a:xfrm>
                  <a:prstGeom prst="rect">
                    <a:avLst/>
                  </a:prstGeom>
                  <a:noFill/>
                  <a:ln w="9525">
                    <a:noFill/>
                    <a:miter lim="800000"/>
                    <a:headEnd/>
                    <a:tailEnd/>
                  </a:ln>
                </pic:spPr>
              </pic:pic>
            </a:graphicData>
          </a:graphic>
        </wp:inline>
      </w:drawing>
    </w:r>
  </w:p>
  <w:p w:rsidR="00CF55D4" w:rsidRPr="003F5B98" w:rsidRDefault="001E0D59" w:rsidP="00CF55D4">
    <w:pPr>
      <w:pStyle w:val="zzbmw-group"/>
      <w:framePr w:w="7046" w:wrap="around"/>
      <w:tabs>
        <w:tab w:val="clear" w:pos="4706"/>
      </w:tabs>
      <w:rPr>
        <w:color w:val="FFFFFF"/>
      </w:rPr>
    </w:pPr>
    <w:r w:rsidRPr="003F5B98">
      <w:t>BMW</w:t>
    </w:r>
    <w:r w:rsidRPr="003F5B98">
      <w:br/>
    </w:r>
    <w:r>
      <w:rPr>
        <w:bCs/>
        <w:color w:val="808080"/>
      </w:rPr>
      <w:t>Presse- und Öffentlichkeitsarbeit</w:t>
    </w:r>
  </w:p>
  <w:p w:rsidR="00CF55D4" w:rsidRDefault="001E0D59">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DisplayPageBoundaries/>
  <w:proofState w:spelling="clean" w:grammar="clean"/>
  <w:stylePaneFormatFilter w:val="3F0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compat>
  <w:docVars>
    <w:docVar w:name="Absender1$" w:val=""/>
    <w:docVar w:name="Abtlg1" w:val=""/>
    <w:docVar w:name="Abtlg2" w:val=""/>
    <w:docVar w:name="DokSchutz" w:val="YES"/>
    <w:docVar w:name="Fax1" w:val=""/>
    <w:docVar w:name="Fax2" w:val=""/>
    <w:docVar w:name="Funkt1" w:val=""/>
    <w:docVar w:name="Funkt2" w:val=""/>
    <w:docVar w:name="Name$" w:val="Name1"/>
    <w:docVar w:name="Name1" w:val=""/>
    <w:docVar w:name="Name2" w:val=""/>
    <w:docVar w:name="Teilnehmer1$" w:val="HHHHHHHHHHHHHHHHhh"/>
    <w:docVar w:name="Teilnehmer10$" w:val=""/>
    <w:docVar w:name="Teilnehmer2$" w:val=""/>
    <w:docVar w:name="Teilnehmer3$" w:val=""/>
    <w:docVar w:name="Teilnehmer4$" w:val=""/>
    <w:docVar w:name="Teilnehmer5$" w:val=""/>
    <w:docVar w:name="Teilnehmer6$" w:val="fdgsdgdsfg"/>
    <w:docVar w:name="Teilnehmer8$" w:val=""/>
    <w:docVar w:name="Teilnehmer9$" w:val=""/>
    <w:docVar w:name="Telefon1" w:val=""/>
    <w:docVar w:name="Telefon2" w:val=""/>
    <w:docVar w:name="Thema$" w:val="dlg.Teilnehmer"/>
    <w:docVar w:name="Thema$" w:val="dlg.Teilnehmer"/>
    <w:docVar w:name="Thema$" w:val="dlg.Teilnehmer"/>
    <w:docVar w:name="Thema$" w:val="dlg.Teilnehmer"/>
    <w:docVar w:name="tt1" w:val="maxi"/>
    <w:docVar w:name="tt2" w:val=" 1"/>
    <w:docVar w:name="ZeitOrt$" w:val="Zeit22222222222222222222222222"/>
    <w:docVar w:name="ZeitOrt1$" w:val="HHHHHHHHHHHHHHH"/>
    <w:docVar w:name="ZeitOrt2$" w:val="dfasdaf"/>
  </w:docVars>
  <w:rsids>
    <w:rsidRoot w:val="00B04D3B"/>
    <w:rsid w:val="001E0D59"/>
    <w:rsid w:val="005B40D2"/>
    <w:rsid w:val="00883320"/>
    <w:rsid w:val="00A53BE1"/>
    <w:rsid w:val="00F901D5"/>
    <w:rsid w:val="00FD400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EB08A1"/>
    <w:pPr>
      <w:keepNext/>
      <w:outlineLvl w:val="0"/>
    </w:pPr>
    <w:rPr>
      <w:rFonts w:ascii="BMWType V2 Bold" w:hAnsi="BMWType V2 Bold" w:cs="Arial"/>
      <w:bCs/>
      <w:sz w:val="36"/>
      <w:szCs w:val="32"/>
    </w:rPr>
  </w:style>
  <w:style w:type="paragraph" w:styleId="berschrift2">
    <w:name w:val="heading 2"/>
    <w:basedOn w:val="Standard"/>
    <w:next w:val="Standard"/>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EB08A1"/>
    <w:pPr>
      <w:keepNext/>
      <w:outlineLvl w:val="2"/>
    </w:pPr>
    <w:rPr>
      <w:rFonts w:ascii="BMWType V2 Bold" w:hAnsi="BMWType V2 Bold" w:cs="Arial"/>
      <w:bCs/>
      <w:sz w:val="28"/>
      <w:szCs w:val="26"/>
    </w:rPr>
  </w:style>
  <w:style w:type="character" w:default="1" w:styleId="Absatz-Standardschriftart">
    <w:name w:val="Default Paragraph Font"/>
    <w:semiHidden/>
    <w:rsid w:val="00EB08A1"/>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rsid w:val="00EB08A1"/>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qFormat/>
    <w:rsid w:val="00EB08A1"/>
    <w:pPr>
      <w:spacing w:line="330" w:lineRule="atLeast"/>
      <w:outlineLvl w:val="0"/>
    </w:pPr>
    <w:rPr>
      <w:rFonts w:ascii="BMWType V2 Bold" w:hAnsi="BMWType V2 Bold" w:cs="Arial"/>
      <w:bCs/>
      <w:sz w:val="28"/>
      <w:szCs w:val="32"/>
    </w:rPr>
  </w:style>
  <w:style w:type="paragraph" w:styleId="Untertitel">
    <w:name w:val="Subtitle"/>
    <w:basedOn w:val="Standard"/>
    <w:qFormat/>
    <w:rsid w:val="00EB08A1"/>
    <w:pPr>
      <w:outlineLvl w:val="1"/>
    </w:pPr>
    <w:rPr>
      <w:rFonts w:ascii="BMWType V2 Bold" w:hAnsi="BMWType V2 Bold" w:cs="Arial"/>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paragraph" w:styleId="Textkrper">
    <w:name w:val="Body Text"/>
    <w:basedOn w:val="Standard"/>
    <w:rsid w:val="00A9521E"/>
    <w:pPr>
      <w:tabs>
        <w:tab w:val="clear" w:pos="454"/>
        <w:tab w:val="clear" w:pos="4706"/>
      </w:tabs>
      <w:spacing w:after="120" w:line="240" w:lineRule="auto"/>
    </w:pPr>
    <w:rPr>
      <w:rFonts w:ascii="BMWTypeLight" w:hAnsi="BMWTypeLight"/>
      <w:bCs/>
      <w:color w:val="000000"/>
      <w:sz w:val="20"/>
    </w:r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Type V2 Light" w:hAnsi="BMWType V2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Type V2 Regular" w:hAnsi="BMWType V2 Regular"/>
      <w:color w:val="000000"/>
      <w:spacing w:val="0"/>
      <w:kern w:val="0"/>
      <w:position w:val="0"/>
      <w:sz w:val="12"/>
      <w:lang w:val="de-DE" w:eastAsia="de-DE"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ess.bmwgrou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E745C-8FFF-4459-AF02-BC2AC6740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2573</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2947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dc:creator>
  <cp:keywords/>
  <dc:description/>
  <cp:lastModifiedBy>-</cp:lastModifiedBy>
  <cp:revision>5</cp:revision>
  <cp:lastPrinted>2009-05-13T06:52:00Z</cp:lastPrinted>
  <dcterms:created xsi:type="dcterms:W3CDTF">2009-05-13T06:42:00Z</dcterms:created>
  <dcterms:modified xsi:type="dcterms:W3CDTF">2009-05-13T07:00:00Z</dcterms:modified>
</cp:coreProperties>
</file>