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F01" w:rsidRDefault="00A43F01">
      <w:pPr>
        <w:spacing w:line="200" w:lineRule="exact"/>
        <w:ind w:left="2126" w:right="2268"/>
        <w:rPr>
          <w:rFonts w:ascii="BMW Helvetica Light" w:hAnsi="BMW Helvetica Light"/>
          <w:sz w:val="18"/>
        </w:rPr>
      </w:pPr>
    </w:p>
    <w:p w:rsidR="00A43F01" w:rsidRDefault="00A43F01">
      <w:pPr>
        <w:spacing w:line="200" w:lineRule="exact"/>
        <w:ind w:left="2126" w:right="2268"/>
        <w:rPr>
          <w:rFonts w:ascii="BMW Helvetica Light" w:hAnsi="BMW Helvetica Light"/>
          <w:sz w:val="18"/>
        </w:rPr>
      </w:pPr>
    </w:p>
    <w:p w:rsidR="00A43F01" w:rsidRDefault="00A43F01">
      <w:pPr>
        <w:spacing w:line="200" w:lineRule="exact"/>
        <w:ind w:left="2126" w:right="2268"/>
      </w:pPr>
    </w:p>
    <w:p w:rsidR="00A43F01" w:rsidRDefault="00A43F01" w:rsidP="002D4EC8">
      <w:pPr>
        <w:spacing w:line="200" w:lineRule="exact"/>
        <w:ind w:left="2126" w:right="2268"/>
        <w:jc w:val="both"/>
      </w:pPr>
    </w:p>
    <w:p w:rsidR="00A43F01" w:rsidRPr="004C52CA" w:rsidRDefault="00A43F01">
      <w:pPr>
        <w:framePr w:w="3170" w:h="635" w:hRule="exact" w:hSpace="142" w:wrap="around" w:vAnchor="page" w:hAnchor="page" w:x="2093" w:y="2292"/>
        <w:spacing w:line="330" w:lineRule="exact"/>
        <w:rPr>
          <w:rFonts w:ascii="BMWType V2 Light" w:hAnsi="BMWType V2 Light"/>
          <w:sz w:val="22"/>
        </w:rPr>
      </w:pPr>
      <w:r w:rsidRPr="004C52CA">
        <w:rPr>
          <w:rFonts w:ascii="BMWType V2 Light" w:hAnsi="BMWType V2 Light"/>
          <w:sz w:val="22"/>
        </w:rPr>
        <w:t>Presse-Information</w:t>
      </w:r>
    </w:p>
    <w:p w:rsidR="00A43F01" w:rsidRPr="000543B4" w:rsidRDefault="00AC3890">
      <w:pPr>
        <w:framePr w:w="3170" w:h="635" w:hRule="exact" w:hSpace="142" w:wrap="around" w:vAnchor="page" w:hAnchor="page" w:x="2093" w:y="2292"/>
        <w:spacing w:line="330" w:lineRule="exact"/>
        <w:rPr>
          <w:rFonts w:ascii="BMWType V2 Light" w:hAnsi="BMWType V2 Light"/>
          <w:sz w:val="24"/>
          <w:szCs w:val="24"/>
        </w:rPr>
      </w:pPr>
      <w:r>
        <w:rPr>
          <w:rFonts w:ascii="BMWType V2 Light" w:hAnsi="BMWType V2 Light"/>
          <w:sz w:val="24"/>
          <w:szCs w:val="24"/>
        </w:rPr>
        <w:t>0</w:t>
      </w:r>
      <w:r w:rsidR="000607BA">
        <w:rPr>
          <w:rFonts w:ascii="BMWType V2 Light" w:hAnsi="BMWType V2 Light"/>
          <w:sz w:val="24"/>
          <w:szCs w:val="24"/>
        </w:rPr>
        <w:t>2</w:t>
      </w:r>
      <w:r w:rsidR="000543B4" w:rsidRPr="000543B4">
        <w:rPr>
          <w:rFonts w:ascii="BMWType V2 Light" w:hAnsi="BMWType V2 Light"/>
          <w:sz w:val="24"/>
          <w:szCs w:val="24"/>
        </w:rPr>
        <w:t>. J</w:t>
      </w:r>
      <w:r>
        <w:rPr>
          <w:rFonts w:ascii="BMWType V2 Light" w:hAnsi="BMWType V2 Light"/>
          <w:sz w:val="24"/>
          <w:szCs w:val="24"/>
        </w:rPr>
        <w:t>uli</w:t>
      </w:r>
      <w:r w:rsidR="000543B4">
        <w:rPr>
          <w:rFonts w:ascii="BMWType V2 Light" w:hAnsi="BMWType V2 Light"/>
          <w:sz w:val="24"/>
          <w:szCs w:val="24"/>
        </w:rPr>
        <w:t xml:space="preserve"> 2009</w:t>
      </w: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b/>
          <w:sz w:val="12"/>
        </w:rPr>
        <w:t>Firma:</w:t>
      </w: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sz w:val="12"/>
        </w:rPr>
        <w:t>BMW AG</w:t>
      </w: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sz w:val="12"/>
        </w:rPr>
        <w:t>Werk Dingolfing</w:t>
      </w: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sz w:val="12"/>
        </w:rPr>
        <w:t>Presse- und Öffentlichkeitsarbeit</w:t>
      </w:r>
    </w:p>
    <w:p w:rsidR="00A43F01" w:rsidRDefault="00A43F01">
      <w:pPr>
        <w:framePr w:w="1452" w:h="2019" w:wrap="around" w:vAnchor="page" w:hAnchor="page" w:x="568" w:y="12475" w:anchorLock="1"/>
        <w:spacing w:line="160" w:lineRule="exact"/>
        <w:jc w:val="right"/>
        <w:rPr>
          <w:rFonts w:ascii="BMW Helvetica Light" w:hAnsi="BMW Helvetica Light"/>
          <w:sz w:val="12"/>
        </w:rPr>
      </w:pP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b/>
          <w:sz w:val="12"/>
        </w:rPr>
        <w:t>Postanschrift:</w:t>
      </w: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sz w:val="12"/>
        </w:rPr>
        <w:t>Postfach 1120</w:t>
      </w: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sz w:val="12"/>
        </w:rPr>
        <w:t>D-84130 Dingolfing</w:t>
      </w:r>
    </w:p>
    <w:p w:rsidR="00A43F01" w:rsidRDefault="00A43F01">
      <w:pPr>
        <w:framePr w:w="1452" w:h="2019" w:wrap="around" w:vAnchor="page" w:hAnchor="page" w:x="568" w:y="12475" w:anchorLock="1"/>
        <w:spacing w:line="160" w:lineRule="exact"/>
        <w:jc w:val="right"/>
        <w:rPr>
          <w:rFonts w:ascii="BMW Helvetica Light" w:hAnsi="BMW Helvetica Light"/>
          <w:sz w:val="12"/>
        </w:rPr>
      </w:pP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b/>
          <w:sz w:val="12"/>
        </w:rPr>
        <w:t>Hausanschrift:</w:t>
      </w: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sz w:val="12"/>
        </w:rPr>
        <w:t>Landshuter Straße 56</w:t>
      </w: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sz w:val="12"/>
        </w:rPr>
        <w:t>D-84130 Dingolfing</w:t>
      </w:r>
    </w:p>
    <w:p w:rsidR="00A43F01" w:rsidRDefault="00A43F01">
      <w:pPr>
        <w:framePr w:w="1452" w:h="2019" w:wrap="around" w:vAnchor="page" w:hAnchor="page" w:x="568" w:y="12475" w:anchorLock="1"/>
        <w:spacing w:line="160" w:lineRule="exact"/>
        <w:jc w:val="right"/>
        <w:rPr>
          <w:rFonts w:ascii="BMW Helvetica Light" w:hAnsi="BMW Helvetica Light"/>
          <w:sz w:val="12"/>
        </w:rPr>
      </w:pP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b/>
          <w:sz w:val="12"/>
        </w:rPr>
        <w:t>Telefon:</w:t>
      </w: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sz w:val="12"/>
        </w:rPr>
        <w:t>08731/76-22020</w:t>
      </w:r>
    </w:p>
    <w:p w:rsidR="00A43F01" w:rsidRDefault="00A43F01">
      <w:pPr>
        <w:framePr w:w="1452" w:h="2019" w:wrap="around" w:vAnchor="page" w:hAnchor="page" w:x="568" w:y="12475" w:anchorLock="1"/>
        <w:spacing w:line="160" w:lineRule="exact"/>
        <w:jc w:val="right"/>
        <w:rPr>
          <w:rFonts w:ascii="BMW Helvetica Light" w:hAnsi="BMW Helvetica Light"/>
          <w:sz w:val="12"/>
        </w:rPr>
      </w:pP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b/>
          <w:sz w:val="12"/>
        </w:rPr>
        <w:t>Fax:</w:t>
      </w: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sz w:val="12"/>
        </w:rPr>
        <w:t>08731/76-22382</w:t>
      </w:r>
    </w:p>
    <w:p w:rsidR="00A43F01" w:rsidRDefault="00A43F01">
      <w:pPr>
        <w:framePr w:w="1452" w:h="2019" w:wrap="around" w:vAnchor="page" w:hAnchor="page" w:x="568" w:y="12475" w:anchorLock="1"/>
        <w:spacing w:line="160" w:lineRule="exact"/>
        <w:jc w:val="right"/>
        <w:rPr>
          <w:rFonts w:ascii="BMW Helvetica Light" w:hAnsi="BMW Helvetica Light"/>
          <w:sz w:val="12"/>
        </w:rPr>
      </w:pPr>
    </w:p>
    <w:p w:rsidR="00A43F01" w:rsidRDefault="00A43F01">
      <w:pPr>
        <w:framePr w:w="1452" w:h="2019" w:wrap="around" w:vAnchor="page" w:hAnchor="page" w:x="568" w:y="12475" w:anchorLock="1"/>
        <w:spacing w:line="160" w:lineRule="exact"/>
        <w:jc w:val="right"/>
        <w:rPr>
          <w:rFonts w:ascii="BMW Helvetica Light" w:hAnsi="BMW Helvetica Light"/>
          <w:sz w:val="12"/>
        </w:rPr>
      </w:pPr>
      <w:r>
        <w:rPr>
          <w:rFonts w:ascii="BMW Helvetica Light" w:hAnsi="BMW Helvetica Light"/>
          <w:b/>
          <w:sz w:val="12"/>
        </w:rPr>
        <w:t>Internet:</w:t>
      </w:r>
    </w:p>
    <w:p w:rsidR="00A43F01" w:rsidRDefault="00A43F01">
      <w:pPr>
        <w:framePr w:w="1452" w:h="2019" w:wrap="around" w:vAnchor="page" w:hAnchor="page" w:x="568" w:y="12475" w:anchorLock="1"/>
        <w:spacing w:line="160" w:lineRule="exact"/>
        <w:jc w:val="right"/>
      </w:pPr>
      <w:r>
        <w:rPr>
          <w:rFonts w:ascii="BMW Helvetica Light" w:hAnsi="BMW Helvetica Light"/>
          <w:sz w:val="12"/>
        </w:rPr>
        <w:t>www.bmw.com</w:t>
      </w:r>
    </w:p>
    <w:p w:rsidR="00A43F01" w:rsidRDefault="00A43F01">
      <w:pPr>
        <w:framePr w:w="6821" w:h="1009" w:hSpace="142" w:wrap="around" w:vAnchor="page" w:hAnchor="page" w:x="2093" w:y="568"/>
        <w:spacing w:line="440" w:lineRule="exact"/>
        <w:rPr>
          <w:rFonts w:ascii="BMWTypeLight" w:hAnsi="BMWTypeLight"/>
          <w:b/>
          <w:sz w:val="36"/>
        </w:rPr>
      </w:pPr>
      <w:r>
        <w:rPr>
          <w:rFonts w:ascii="BMWTypeLight" w:hAnsi="BMWTypeLight"/>
          <w:b/>
          <w:sz w:val="36"/>
        </w:rPr>
        <w:t xml:space="preserve">BMW </w:t>
      </w:r>
    </w:p>
    <w:p w:rsidR="00A43F01" w:rsidRDefault="00A43F01">
      <w:pPr>
        <w:framePr w:w="6821" w:h="1009" w:hSpace="142" w:wrap="around" w:vAnchor="page" w:hAnchor="page" w:x="2093" w:y="568"/>
        <w:spacing w:line="440" w:lineRule="exact"/>
        <w:rPr>
          <w:rFonts w:ascii="BMWTypeLight" w:hAnsi="BMWTypeLight"/>
          <w:b/>
          <w:sz w:val="36"/>
        </w:rPr>
      </w:pPr>
      <w:r>
        <w:rPr>
          <w:rFonts w:ascii="BMWTypeLight" w:hAnsi="BMWTypeLight"/>
          <w:b/>
          <w:color w:val="808080"/>
          <w:sz w:val="36"/>
        </w:rPr>
        <w:t>Werk Dingolfing</w:t>
      </w:r>
    </w:p>
    <w:p w:rsidR="00A43F01" w:rsidRDefault="00A43F01">
      <w:pPr>
        <w:framePr w:w="6821" w:h="1009" w:hSpace="142" w:wrap="around" w:vAnchor="page" w:hAnchor="page" w:x="2093" w:y="568"/>
        <w:spacing w:line="440" w:lineRule="exact"/>
        <w:rPr>
          <w:rFonts w:ascii="BMWTypeLight" w:hAnsi="BMWTypeLight"/>
        </w:rPr>
      </w:pPr>
      <w:r>
        <w:rPr>
          <w:rFonts w:ascii="BMWTypeLight" w:hAnsi="BMWTypeLight"/>
          <w:b/>
          <w:color w:val="808080"/>
          <w:sz w:val="36"/>
        </w:rPr>
        <w:t>Presse- und Öffentlichkeitsarbeit</w:t>
      </w:r>
    </w:p>
    <w:p w:rsidR="00A43F01" w:rsidRDefault="00AF751A">
      <w:pPr>
        <w:framePr w:w="1321" w:h="1321" w:wrap="notBeside" w:vAnchor="page" w:hAnchor="page" w:x="9935" w:y="568"/>
        <w:jc w:val="right"/>
        <w:rPr>
          <w:rFonts w:ascii="BMWTypeLight" w:hAnsi="BMWTypeLight"/>
        </w:rPr>
      </w:pPr>
      <w:r>
        <w:rPr>
          <w:rFonts w:ascii="BMWTypeLight" w:hAnsi="BMWTypeLight"/>
          <w:noProof/>
          <w:lang w:eastAsia="de-DE"/>
        </w:rPr>
        <w:drawing>
          <wp:inline distT="0" distB="0" distL="0" distR="0">
            <wp:extent cx="695325" cy="6953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95325" cy="695325"/>
                    </a:xfrm>
                    <a:prstGeom prst="rect">
                      <a:avLst/>
                    </a:prstGeom>
                    <a:noFill/>
                    <a:ln w="9525">
                      <a:noFill/>
                      <a:miter lim="800000"/>
                      <a:headEnd/>
                      <a:tailEnd/>
                    </a:ln>
                  </pic:spPr>
                </pic:pic>
              </a:graphicData>
            </a:graphic>
          </wp:inline>
        </w:drawing>
      </w:r>
    </w:p>
    <w:p w:rsidR="00020DF7" w:rsidRDefault="00020DF7">
      <w:pPr>
        <w:spacing w:line="330" w:lineRule="exact"/>
        <w:rPr>
          <w:rFonts w:ascii="BMWTypeLight" w:hAnsi="BMWTypeLight"/>
          <w:sz w:val="18"/>
        </w:rPr>
      </w:pPr>
    </w:p>
    <w:p w:rsidR="00CF7CD8" w:rsidRPr="004C52CA" w:rsidRDefault="00AC3890" w:rsidP="00CF7CD8">
      <w:pPr>
        <w:outlineLvl w:val="0"/>
        <w:rPr>
          <w:rFonts w:ascii="BMWType V2 Light" w:hAnsi="BMWType V2 Light"/>
          <w:b/>
          <w:sz w:val="28"/>
        </w:rPr>
      </w:pPr>
      <w:r>
        <w:rPr>
          <w:rFonts w:ascii="BMWType V2 Light" w:hAnsi="BMWType V2 Light"/>
          <w:b/>
          <w:sz w:val="28"/>
        </w:rPr>
        <w:t>Innovative Pressen für die BMW Automobile der Zukunft</w:t>
      </w:r>
    </w:p>
    <w:p w:rsidR="002D4EC8" w:rsidRPr="00142874" w:rsidRDefault="00AC3890" w:rsidP="00ED446A">
      <w:pPr>
        <w:ind w:right="-142"/>
        <w:rPr>
          <w:rFonts w:ascii="BMWType V2 Light" w:hAnsi="BMWType V2 Light" w:cs="BMWType V2 Light"/>
          <w:bCs/>
          <w:sz w:val="24"/>
          <w:szCs w:val="24"/>
        </w:rPr>
      </w:pPr>
      <w:r w:rsidRPr="00142874">
        <w:rPr>
          <w:rFonts w:ascii="BMWType V2 Light" w:hAnsi="BMWType V2 Light" w:cs="BMWType V2 Light"/>
          <w:bCs/>
          <w:sz w:val="24"/>
          <w:szCs w:val="24"/>
        </w:rPr>
        <w:t xml:space="preserve">Produktionsstart </w:t>
      </w:r>
      <w:r w:rsidR="00ED446A">
        <w:rPr>
          <w:rFonts w:ascii="BMWType V2 Light" w:hAnsi="BMWType V2 Light" w:cs="BMWType V2 Light"/>
          <w:bCs/>
          <w:sz w:val="24"/>
          <w:szCs w:val="24"/>
        </w:rPr>
        <w:t>von</w:t>
      </w:r>
      <w:r w:rsidRPr="00142874">
        <w:rPr>
          <w:rFonts w:ascii="BMWType V2 Light" w:hAnsi="BMWType V2 Light" w:cs="BMWType V2 Light"/>
          <w:bCs/>
          <w:sz w:val="24"/>
          <w:szCs w:val="24"/>
        </w:rPr>
        <w:t xml:space="preserve"> zwei neue</w:t>
      </w:r>
      <w:r w:rsidR="00ED446A">
        <w:rPr>
          <w:rFonts w:ascii="BMWType V2 Light" w:hAnsi="BMWType V2 Light" w:cs="BMWType V2 Light"/>
          <w:bCs/>
          <w:sz w:val="24"/>
          <w:szCs w:val="24"/>
        </w:rPr>
        <w:t>n</w:t>
      </w:r>
      <w:r w:rsidRPr="00142874">
        <w:rPr>
          <w:rFonts w:ascii="BMWType V2 Light" w:hAnsi="BMWType V2 Light" w:cs="BMWType V2 Light"/>
          <w:bCs/>
          <w:sz w:val="24"/>
          <w:szCs w:val="24"/>
        </w:rPr>
        <w:t xml:space="preserve"> </w:t>
      </w:r>
      <w:r w:rsidR="0094309E">
        <w:rPr>
          <w:rFonts w:ascii="BMWType V2 Light" w:hAnsi="BMWType V2 Light" w:cs="BMWType V2 Light"/>
          <w:bCs/>
          <w:sz w:val="24"/>
          <w:szCs w:val="24"/>
        </w:rPr>
        <w:t>Stahlb</w:t>
      </w:r>
      <w:r w:rsidRPr="00142874">
        <w:rPr>
          <w:rFonts w:ascii="BMWType V2 Light" w:hAnsi="BMWType V2 Light" w:cs="BMWType V2 Light"/>
          <w:bCs/>
          <w:sz w:val="24"/>
          <w:szCs w:val="24"/>
        </w:rPr>
        <w:t>lechpressen im BMW Werk Dingolfing</w:t>
      </w:r>
      <w:r w:rsidR="00C314C9" w:rsidRPr="00142874">
        <w:rPr>
          <w:rFonts w:ascii="BMWType V2 Light" w:hAnsi="BMWType V2 Light" w:cs="BMWType V2 Light"/>
          <w:bCs/>
          <w:sz w:val="24"/>
          <w:szCs w:val="24"/>
        </w:rPr>
        <w:t xml:space="preserve"> mit</w:t>
      </w:r>
      <w:r w:rsidRPr="00142874">
        <w:rPr>
          <w:rFonts w:ascii="BMWType V2 Light" w:hAnsi="BMWType V2 Light" w:cs="BMWType V2 Light"/>
          <w:bCs/>
          <w:sz w:val="24"/>
          <w:szCs w:val="24"/>
        </w:rPr>
        <w:t xml:space="preserve"> 50 Millionen Euro Investitionen</w:t>
      </w:r>
      <w:r w:rsidR="00C314C9" w:rsidRPr="00142874">
        <w:rPr>
          <w:rFonts w:ascii="BMWType V2 Light" w:hAnsi="BMWType V2 Light" w:cs="BMWType V2 Light"/>
          <w:bCs/>
          <w:sz w:val="24"/>
          <w:szCs w:val="24"/>
        </w:rPr>
        <w:t xml:space="preserve">. Erste Serienanlage </w:t>
      </w:r>
      <w:r w:rsidR="00D63EFC" w:rsidRPr="00142874">
        <w:rPr>
          <w:rFonts w:ascii="BMWType V2 Light" w:hAnsi="BMWType V2 Light" w:cs="BMWType V2 Light"/>
          <w:bCs/>
          <w:sz w:val="24"/>
          <w:szCs w:val="24"/>
        </w:rPr>
        <w:t xml:space="preserve">in der Automobilindustrie </w:t>
      </w:r>
      <w:r w:rsidR="00C314C9" w:rsidRPr="00142874">
        <w:rPr>
          <w:rFonts w:ascii="BMWType V2 Light" w:hAnsi="BMWType V2 Light" w:cs="BMWType V2 Light"/>
          <w:bCs/>
          <w:sz w:val="24"/>
          <w:szCs w:val="24"/>
        </w:rPr>
        <w:t xml:space="preserve">mit innovativer </w:t>
      </w:r>
      <w:r w:rsidR="00797DE5">
        <w:rPr>
          <w:rFonts w:ascii="BMWType V2 Light" w:hAnsi="BMWType V2 Light" w:cs="BMWType V2 Light"/>
          <w:bCs/>
          <w:sz w:val="24"/>
          <w:szCs w:val="24"/>
        </w:rPr>
        <w:t>Presshärte</w:t>
      </w:r>
      <w:r w:rsidR="00C314C9" w:rsidRPr="00142874">
        <w:rPr>
          <w:rFonts w:ascii="BMWType V2 Light" w:hAnsi="BMWType V2 Light" w:cs="BMWType V2 Light"/>
          <w:bCs/>
          <w:sz w:val="24"/>
          <w:szCs w:val="24"/>
        </w:rPr>
        <w:t>technologie für hochfeste Karosseriebauteile.</w:t>
      </w:r>
    </w:p>
    <w:p w:rsidR="002D4EC8" w:rsidRPr="002D4EC8" w:rsidRDefault="002D4EC8" w:rsidP="00ED446A">
      <w:pPr>
        <w:ind w:right="-142"/>
        <w:rPr>
          <w:rFonts w:ascii="BMWType V2 Light" w:hAnsi="BMWType V2 Light" w:cs="BMWType V2 Light"/>
          <w:sz w:val="24"/>
          <w:szCs w:val="24"/>
        </w:rPr>
      </w:pPr>
    </w:p>
    <w:p w:rsidR="00BB6136" w:rsidRDefault="00EF52D4" w:rsidP="002D4EC8">
      <w:pPr>
        <w:rPr>
          <w:rFonts w:ascii="BMWType V2 Light" w:hAnsi="BMWType V2 Light" w:cs="BMWType V2 Light"/>
          <w:sz w:val="22"/>
          <w:szCs w:val="22"/>
        </w:rPr>
      </w:pPr>
      <w:r>
        <w:rPr>
          <w:rFonts w:ascii="BMWType V2 Light" w:hAnsi="BMWType V2 Light" w:cs="BMWType V2 Light"/>
          <w:sz w:val="22"/>
          <w:szCs w:val="22"/>
        </w:rPr>
        <w:t xml:space="preserve">Im BMW Werk Dingolfing </w:t>
      </w:r>
      <w:r w:rsidR="003C545B">
        <w:rPr>
          <w:rFonts w:ascii="BMWType V2 Light" w:hAnsi="BMWType V2 Light" w:cs="BMWType V2 Light"/>
          <w:sz w:val="22"/>
          <w:szCs w:val="22"/>
        </w:rPr>
        <w:t>gehen</w:t>
      </w:r>
      <w:r>
        <w:rPr>
          <w:rFonts w:ascii="BMWType V2 Light" w:hAnsi="BMWType V2 Light" w:cs="BMWType V2 Light"/>
          <w:sz w:val="22"/>
          <w:szCs w:val="22"/>
        </w:rPr>
        <w:t xml:space="preserve"> heute z</w:t>
      </w:r>
      <w:r w:rsidR="00142874">
        <w:rPr>
          <w:rFonts w:ascii="BMWType V2 Light" w:hAnsi="BMWType V2 Light" w:cs="BMWType V2 Light"/>
          <w:sz w:val="22"/>
          <w:szCs w:val="22"/>
        </w:rPr>
        <w:t xml:space="preserve">wei neue und besonders innovative Pressen für Karosserie-Stahlbleche in </w:t>
      </w:r>
      <w:r w:rsidR="005C3E54">
        <w:rPr>
          <w:rFonts w:ascii="BMWType V2 Light" w:hAnsi="BMWType V2 Light" w:cs="BMWType V2 Light"/>
          <w:sz w:val="22"/>
          <w:szCs w:val="22"/>
        </w:rPr>
        <w:t>P</w:t>
      </w:r>
      <w:r w:rsidR="00142874">
        <w:rPr>
          <w:rFonts w:ascii="BMWType V2 Light" w:hAnsi="BMWType V2 Light" w:cs="BMWType V2 Light"/>
          <w:sz w:val="22"/>
          <w:szCs w:val="22"/>
        </w:rPr>
        <w:t xml:space="preserve">roduktion. Die beiden </w:t>
      </w:r>
      <w:r w:rsidR="00D8572C">
        <w:rPr>
          <w:rFonts w:ascii="BMWType V2 Light" w:hAnsi="BMWType V2 Light" w:cs="BMWType V2 Light"/>
          <w:sz w:val="22"/>
          <w:szCs w:val="22"/>
        </w:rPr>
        <w:t>P</w:t>
      </w:r>
      <w:r w:rsidR="00142874">
        <w:rPr>
          <w:rFonts w:ascii="BMWType V2 Light" w:hAnsi="BMWType V2 Light" w:cs="BMWType V2 Light"/>
          <w:sz w:val="22"/>
          <w:szCs w:val="22"/>
        </w:rPr>
        <w:t>ressen</w:t>
      </w:r>
      <w:r w:rsidR="00D8572C">
        <w:rPr>
          <w:rFonts w:ascii="BMWType V2 Light" w:hAnsi="BMWType V2 Light" w:cs="BMWType V2 Light"/>
          <w:sz w:val="22"/>
          <w:szCs w:val="22"/>
        </w:rPr>
        <w:t>anlagen</w:t>
      </w:r>
      <w:r w:rsidR="00142874">
        <w:rPr>
          <w:rFonts w:ascii="BMWType V2 Light" w:hAnsi="BMWType V2 Light" w:cs="BMWType V2 Light"/>
          <w:sz w:val="22"/>
          <w:szCs w:val="22"/>
        </w:rPr>
        <w:t xml:space="preserve"> sind in den vergangenen Monaten mit Investitionen von </w:t>
      </w:r>
      <w:r w:rsidR="00964CEB">
        <w:rPr>
          <w:rFonts w:ascii="BMWType V2 Light" w:hAnsi="BMWType V2 Light" w:cs="BMWType V2 Light"/>
          <w:sz w:val="22"/>
          <w:szCs w:val="22"/>
        </w:rPr>
        <w:t xml:space="preserve">rund </w:t>
      </w:r>
      <w:r w:rsidR="00142874">
        <w:rPr>
          <w:rFonts w:ascii="BMWType V2 Light" w:hAnsi="BMWType V2 Light" w:cs="BMWType V2 Light"/>
          <w:sz w:val="22"/>
          <w:szCs w:val="22"/>
        </w:rPr>
        <w:t xml:space="preserve">50 Millionen Euro errichtet worden und </w:t>
      </w:r>
      <w:r w:rsidR="00DB304E">
        <w:rPr>
          <w:rFonts w:ascii="BMWType V2 Light" w:hAnsi="BMWType V2 Light" w:cs="BMWType V2 Light"/>
          <w:sz w:val="22"/>
          <w:szCs w:val="22"/>
        </w:rPr>
        <w:t xml:space="preserve">werden für die Fertigung von Karosseriebauteilen </w:t>
      </w:r>
      <w:r w:rsidR="00964CEB">
        <w:rPr>
          <w:rFonts w:ascii="BMWType V2 Light" w:hAnsi="BMWType V2 Light" w:cs="BMWType V2 Light"/>
          <w:sz w:val="22"/>
          <w:szCs w:val="22"/>
        </w:rPr>
        <w:t xml:space="preserve">von </w:t>
      </w:r>
      <w:r w:rsidR="005C3E54">
        <w:rPr>
          <w:rFonts w:ascii="BMWType V2 Light" w:hAnsi="BMWType V2 Light" w:cs="BMWType V2 Light"/>
          <w:sz w:val="22"/>
          <w:szCs w:val="22"/>
        </w:rPr>
        <w:t xml:space="preserve">künftigen </w:t>
      </w:r>
      <w:r w:rsidR="00241245">
        <w:rPr>
          <w:rFonts w:ascii="BMWType V2 Light" w:hAnsi="BMWType V2 Light" w:cs="BMWType V2 Light"/>
          <w:sz w:val="22"/>
          <w:szCs w:val="22"/>
        </w:rPr>
        <w:t xml:space="preserve">BMW </w:t>
      </w:r>
      <w:r w:rsidR="00964CEB">
        <w:rPr>
          <w:rFonts w:ascii="BMWType V2 Light" w:hAnsi="BMWType V2 Light" w:cs="BMWType V2 Light"/>
          <w:sz w:val="22"/>
          <w:szCs w:val="22"/>
        </w:rPr>
        <w:t xml:space="preserve">Modellen </w:t>
      </w:r>
      <w:r w:rsidR="00241245">
        <w:rPr>
          <w:rFonts w:ascii="BMWType V2 Light" w:hAnsi="BMWType V2 Light" w:cs="BMWType V2 Light"/>
          <w:sz w:val="22"/>
          <w:szCs w:val="22"/>
        </w:rPr>
        <w:t xml:space="preserve">eingesetzt. </w:t>
      </w:r>
      <w:r>
        <w:rPr>
          <w:rFonts w:ascii="BMWType V2 Light" w:hAnsi="BMWType V2 Light" w:cs="BMWType V2 Light"/>
          <w:sz w:val="22"/>
          <w:szCs w:val="22"/>
        </w:rPr>
        <w:t xml:space="preserve">Insgesamt werden an den beiden Anlagen </w:t>
      </w:r>
      <w:r w:rsidR="00964CEB">
        <w:rPr>
          <w:rFonts w:ascii="BMWType V2 Light" w:hAnsi="BMWType V2 Light" w:cs="BMWType V2 Light"/>
          <w:sz w:val="22"/>
          <w:szCs w:val="22"/>
        </w:rPr>
        <w:t xml:space="preserve">bis zu </w:t>
      </w:r>
      <w:r w:rsidR="00BB6136">
        <w:rPr>
          <w:rFonts w:ascii="BMWType V2 Light" w:hAnsi="BMWType V2 Light" w:cs="BMWType V2 Light"/>
          <w:sz w:val="22"/>
          <w:szCs w:val="22"/>
        </w:rPr>
        <w:t xml:space="preserve">100 </w:t>
      </w:r>
      <w:r w:rsidR="00964CEB">
        <w:rPr>
          <w:rFonts w:ascii="BMWType V2 Light" w:hAnsi="BMWType V2 Light" w:cs="BMWType V2 Light"/>
          <w:sz w:val="22"/>
          <w:szCs w:val="22"/>
        </w:rPr>
        <w:t xml:space="preserve">Mitarbeiter im Dreischicht-Betrieb arbeiten. </w:t>
      </w:r>
    </w:p>
    <w:p w:rsidR="00BB6136" w:rsidRDefault="00BB6136" w:rsidP="002D4EC8">
      <w:pPr>
        <w:rPr>
          <w:rFonts w:ascii="BMWType V2 Light" w:hAnsi="BMWType V2 Light" w:cs="BMWType V2 Light"/>
          <w:sz w:val="22"/>
          <w:szCs w:val="22"/>
        </w:rPr>
      </w:pPr>
    </w:p>
    <w:p w:rsidR="00797DE5" w:rsidRDefault="00B10A0E" w:rsidP="002D4EC8">
      <w:pPr>
        <w:rPr>
          <w:rFonts w:ascii="BMWType V2 Light" w:hAnsi="BMWType V2 Light" w:cs="BMWType V2 Light"/>
          <w:sz w:val="22"/>
          <w:szCs w:val="22"/>
        </w:rPr>
      </w:pPr>
      <w:r>
        <w:rPr>
          <w:rFonts w:ascii="BMWType V2 Light" w:hAnsi="BMWType V2 Light" w:cs="BMWType V2 Light"/>
          <w:sz w:val="22"/>
          <w:szCs w:val="22"/>
        </w:rPr>
        <w:t xml:space="preserve">Eine </w:t>
      </w:r>
      <w:r w:rsidR="003C545B">
        <w:rPr>
          <w:rFonts w:ascii="BMWType V2 Light" w:hAnsi="BMWType V2 Light" w:cs="BMWType V2 Light"/>
          <w:sz w:val="22"/>
          <w:szCs w:val="22"/>
        </w:rPr>
        <w:t xml:space="preserve">der beiden neuen </w:t>
      </w:r>
      <w:r w:rsidR="00041509">
        <w:rPr>
          <w:rFonts w:ascii="BMWType V2 Light" w:hAnsi="BMWType V2 Light" w:cs="BMWType V2 Light"/>
          <w:sz w:val="22"/>
          <w:szCs w:val="22"/>
        </w:rPr>
        <w:t xml:space="preserve">Pressen </w:t>
      </w:r>
      <w:r w:rsidR="003C545B">
        <w:rPr>
          <w:rFonts w:ascii="BMWType V2 Light" w:hAnsi="BMWType V2 Light" w:cs="BMWType V2 Light"/>
          <w:sz w:val="22"/>
          <w:szCs w:val="22"/>
        </w:rPr>
        <w:t xml:space="preserve">arbeitet erstmals in der Automobilindustrie mit der </w:t>
      </w:r>
      <w:r w:rsidR="00B639FE">
        <w:rPr>
          <w:rFonts w:ascii="BMWType V2 Light" w:hAnsi="BMWType V2 Light" w:cs="BMWType V2 Light"/>
          <w:sz w:val="22"/>
          <w:szCs w:val="22"/>
        </w:rPr>
        <w:t xml:space="preserve">innovativen </w:t>
      </w:r>
      <w:r w:rsidR="00A31DB6">
        <w:rPr>
          <w:rFonts w:ascii="BMWType V2 Light" w:hAnsi="BMWType V2 Light" w:cs="BMWType V2 Light"/>
          <w:sz w:val="22"/>
          <w:szCs w:val="22"/>
        </w:rPr>
        <w:t>Presshärte</w:t>
      </w:r>
      <w:r w:rsidR="003C545B">
        <w:rPr>
          <w:rFonts w:ascii="BMWType V2 Light" w:hAnsi="BMWType V2 Light" w:cs="BMWType V2 Light"/>
          <w:sz w:val="22"/>
          <w:szCs w:val="22"/>
        </w:rPr>
        <w:t xml:space="preserve">technologie. Dieses neue Verfahren erlaubt die Fertigung von </w:t>
      </w:r>
      <w:r>
        <w:rPr>
          <w:rFonts w:ascii="BMWType V2 Light" w:hAnsi="BMWType V2 Light" w:cs="BMWType V2 Light"/>
          <w:sz w:val="22"/>
          <w:szCs w:val="22"/>
        </w:rPr>
        <w:t xml:space="preserve">gehärteten </w:t>
      </w:r>
      <w:r w:rsidR="00A31DB6">
        <w:rPr>
          <w:rFonts w:ascii="BMWType V2 Light" w:hAnsi="BMWType V2 Light" w:cs="BMWType V2 Light"/>
          <w:sz w:val="22"/>
          <w:szCs w:val="22"/>
        </w:rPr>
        <w:t>Karosseriebauteilen</w:t>
      </w:r>
      <w:r w:rsidR="00B639FE">
        <w:rPr>
          <w:rFonts w:ascii="BMWType V2 Light" w:hAnsi="BMWType V2 Light" w:cs="BMWType V2 Light"/>
          <w:sz w:val="22"/>
          <w:szCs w:val="22"/>
        </w:rPr>
        <w:t xml:space="preserve">, die sich nicht nur durch </w:t>
      </w:r>
      <w:r>
        <w:rPr>
          <w:rFonts w:ascii="BMWType V2 Light" w:hAnsi="BMWType V2 Light" w:cs="BMWType V2 Light"/>
          <w:sz w:val="22"/>
          <w:szCs w:val="22"/>
        </w:rPr>
        <w:t>ihre hohe Festigkeit bei niedrigem Gewicht</w:t>
      </w:r>
      <w:r w:rsidR="00B639FE">
        <w:rPr>
          <w:rFonts w:ascii="BMWType V2 Light" w:hAnsi="BMWType V2 Light" w:cs="BMWType V2 Light"/>
          <w:sz w:val="22"/>
          <w:szCs w:val="22"/>
        </w:rPr>
        <w:t>, sondern durch den Einsatz von verzinkten Blechen</w:t>
      </w:r>
      <w:r>
        <w:rPr>
          <w:rFonts w:ascii="BMWType V2 Light" w:hAnsi="BMWType V2 Light" w:cs="BMWType V2 Light"/>
          <w:sz w:val="22"/>
          <w:szCs w:val="22"/>
        </w:rPr>
        <w:t xml:space="preserve"> </w:t>
      </w:r>
      <w:r w:rsidR="00B639FE">
        <w:rPr>
          <w:rFonts w:ascii="BMWType V2 Light" w:hAnsi="BMWType V2 Light" w:cs="BMWType V2 Light"/>
          <w:sz w:val="22"/>
          <w:szCs w:val="22"/>
        </w:rPr>
        <w:t xml:space="preserve">auch durch </w:t>
      </w:r>
      <w:r w:rsidR="00B708BE">
        <w:rPr>
          <w:rFonts w:ascii="BMWType V2 Light" w:hAnsi="BMWType V2 Light" w:cs="BMWType V2 Light"/>
          <w:sz w:val="22"/>
          <w:szCs w:val="22"/>
        </w:rPr>
        <w:t>ihren s</w:t>
      </w:r>
      <w:r>
        <w:rPr>
          <w:rFonts w:ascii="BMWType V2 Light" w:hAnsi="BMWType V2 Light" w:cs="BMWType V2 Light"/>
          <w:sz w:val="22"/>
          <w:szCs w:val="22"/>
        </w:rPr>
        <w:t>ehr guten</w:t>
      </w:r>
      <w:r w:rsidR="00B639FE">
        <w:rPr>
          <w:rFonts w:ascii="BMWType V2 Light" w:hAnsi="BMWType V2 Light" w:cs="BMWType V2 Light"/>
          <w:sz w:val="22"/>
          <w:szCs w:val="22"/>
        </w:rPr>
        <w:t xml:space="preserve"> Korrosionsschutz auszeichnen. </w:t>
      </w:r>
    </w:p>
    <w:p w:rsidR="00B639FE" w:rsidRDefault="00B639FE" w:rsidP="002D4EC8">
      <w:pPr>
        <w:rPr>
          <w:rFonts w:ascii="BMWType V2 Light" w:hAnsi="BMWType V2 Light" w:cs="BMWType V2 Light"/>
          <w:sz w:val="22"/>
          <w:szCs w:val="22"/>
        </w:rPr>
      </w:pPr>
    </w:p>
    <w:p w:rsidR="00B639FE" w:rsidRDefault="00B639FE" w:rsidP="002D4EC8">
      <w:pPr>
        <w:rPr>
          <w:rFonts w:ascii="BMWType V2 Light" w:hAnsi="BMWType V2 Light" w:cs="BMWType V2 Light"/>
          <w:sz w:val="22"/>
          <w:szCs w:val="22"/>
        </w:rPr>
      </w:pPr>
      <w:r>
        <w:rPr>
          <w:rFonts w:ascii="BMWType V2 Light" w:hAnsi="BMWType V2 Light" w:cs="BMWType V2 Light"/>
          <w:sz w:val="22"/>
          <w:szCs w:val="22"/>
        </w:rPr>
        <w:t xml:space="preserve">Die zweite neue Anlage, eine sogenannte </w:t>
      </w:r>
      <w:proofErr w:type="spellStart"/>
      <w:r>
        <w:rPr>
          <w:rFonts w:ascii="BMWType V2 Light" w:hAnsi="BMWType V2 Light" w:cs="BMWType V2 Light"/>
          <w:sz w:val="22"/>
          <w:szCs w:val="22"/>
        </w:rPr>
        <w:t>ProgDie</w:t>
      </w:r>
      <w:proofErr w:type="spellEnd"/>
      <w:r>
        <w:rPr>
          <w:rFonts w:ascii="BMWType V2 Light" w:hAnsi="BMWType V2 Light" w:cs="BMWType V2 Light"/>
          <w:sz w:val="22"/>
          <w:szCs w:val="22"/>
        </w:rPr>
        <w:t xml:space="preserve"> Schnellläuferpresse, beeindruckt </w:t>
      </w:r>
      <w:r w:rsidR="00B10A0E">
        <w:rPr>
          <w:rFonts w:ascii="BMWType V2 Light" w:hAnsi="BMWType V2 Light" w:cs="BMWType V2 Light"/>
          <w:sz w:val="22"/>
          <w:szCs w:val="22"/>
        </w:rPr>
        <w:t xml:space="preserve">besonders </w:t>
      </w:r>
      <w:r>
        <w:rPr>
          <w:rFonts w:ascii="BMWType V2 Light" w:hAnsi="BMWType V2 Light" w:cs="BMWType V2 Light"/>
          <w:sz w:val="22"/>
          <w:szCs w:val="22"/>
        </w:rPr>
        <w:t xml:space="preserve">durch ihre </w:t>
      </w:r>
      <w:r w:rsidR="00B10A0E">
        <w:rPr>
          <w:rFonts w:ascii="BMWType V2 Light" w:hAnsi="BMWType V2 Light" w:cs="BMWType V2 Light"/>
          <w:sz w:val="22"/>
          <w:szCs w:val="22"/>
        </w:rPr>
        <w:t>hohe Wirtschaftlichkeit: Mit 40 Presshüben produziert die 3.000</w:t>
      </w:r>
      <w:r w:rsidR="001822D9">
        <w:rPr>
          <w:rFonts w:ascii="BMWType V2 Light" w:hAnsi="BMWType V2 Light" w:cs="BMWType V2 Light"/>
          <w:sz w:val="22"/>
          <w:szCs w:val="22"/>
        </w:rPr>
        <w:t>-</w:t>
      </w:r>
      <w:r w:rsidR="00B10A0E">
        <w:rPr>
          <w:rFonts w:ascii="BMWType V2 Light" w:hAnsi="BMWType V2 Light" w:cs="BMWType V2 Light"/>
          <w:sz w:val="22"/>
          <w:szCs w:val="22"/>
        </w:rPr>
        <w:t>Tonnen</w:t>
      </w:r>
      <w:r w:rsidR="001822D9">
        <w:rPr>
          <w:rFonts w:ascii="BMWType V2 Light" w:hAnsi="BMWType V2 Light" w:cs="BMWType V2 Light"/>
          <w:sz w:val="22"/>
          <w:szCs w:val="22"/>
        </w:rPr>
        <w:t>-</w:t>
      </w:r>
      <w:r w:rsidR="00B10A0E">
        <w:rPr>
          <w:rFonts w:ascii="BMWType V2 Light" w:hAnsi="BMWType V2 Light" w:cs="BMWType V2 Light"/>
          <w:sz w:val="22"/>
          <w:szCs w:val="22"/>
        </w:rPr>
        <w:t>Presse bis zu 160 Karosseriebauteile pro Minute und setzt zugleich bei der Materialausnutzung und Energieeffizienz neue Bestwerte.</w:t>
      </w:r>
    </w:p>
    <w:p w:rsidR="00B10A0E" w:rsidRDefault="00B10A0E" w:rsidP="002D4EC8">
      <w:pPr>
        <w:rPr>
          <w:rFonts w:ascii="BMWType V2 Light" w:hAnsi="BMWType V2 Light" w:cs="BMWType V2 Light"/>
          <w:sz w:val="22"/>
          <w:szCs w:val="22"/>
        </w:rPr>
      </w:pPr>
    </w:p>
    <w:p w:rsidR="00B708BE" w:rsidRDefault="00B708BE" w:rsidP="002D4EC8">
      <w:pPr>
        <w:rPr>
          <w:rFonts w:ascii="BMWType V2 Light" w:hAnsi="BMWType V2 Light" w:cs="BMWType V2 Light"/>
          <w:sz w:val="22"/>
          <w:szCs w:val="22"/>
        </w:rPr>
      </w:pPr>
      <w:r>
        <w:rPr>
          <w:rFonts w:ascii="BMWType V2 Light" w:hAnsi="BMWType V2 Light" w:cs="BMWType V2 Light"/>
          <w:sz w:val="22"/>
          <w:szCs w:val="22"/>
        </w:rPr>
        <w:t xml:space="preserve">„Auch in wirtschaftlich schwierigen Zeiten investieren wir </w:t>
      </w:r>
      <w:r w:rsidR="00B22A46">
        <w:rPr>
          <w:rFonts w:ascii="BMWType V2 Light" w:hAnsi="BMWType V2 Light" w:cs="BMWType V2 Light"/>
          <w:sz w:val="22"/>
          <w:szCs w:val="22"/>
        </w:rPr>
        <w:t xml:space="preserve">nachhaltig </w:t>
      </w:r>
      <w:r>
        <w:rPr>
          <w:rFonts w:ascii="BMWType V2 Light" w:hAnsi="BMWType V2 Light" w:cs="BMWType V2 Light"/>
          <w:sz w:val="22"/>
          <w:szCs w:val="22"/>
        </w:rPr>
        <w:t xml:space="preserve">in die Zukunft. Die beiden neuen Pressen sind ein weiteres Beispiel für die Innovations- und Gestaltungskraft der BMW Group Produktion. Wir untermauern damit unsere Technologieführerschaft und stärken die Wettbewerbsfähigkeit des BMW Werkes in Dingolfing“, so Frank-Peter Arndt, im Vorstand der BMW AG verantwortlich für die Produktion, anlässlich der Inbetriebnahme der neuen Anlagen. </w:t>
      </w:r>
    </w:p>
    <w:p w:rsidR="00B708BE" w:rsidRDefault="00B708BE" w:rsidP="002D4EC8">
      <w:pPr>
        <w:rPr>
          <w:rFonts w:ascii="BMWType V2 Light" w:hAnsi="BMWType V2 Light" w:cs="BMWType V2 Light"/>
          <w:sz w:val="22"/>
          <w:szCs w:val="22"/>
        </w:rPr>
      </w:pPr>
    </w:p>
    <w:p w:rsidR="009C2BA6" w:rsidRPr="00216971" w:rsidRDefault="009C2BA6" w:rsidP="002D4EC8">
      <w:pPr>
        <w:rPr>
          <w:rFonts w:ascii="BMWType V2 Light" w:hAnsi="BMWType V2 Light" w:cs="BMWType V2 Light"/>
          <w:b/>
          <w:sz w:val="22"/>
          <w:szCs w:val="22"/>
        </w:rPr>
      </w:pPr>
      <w:r w:rsidRPr="00216971">
        <w:rPr>
          <w:rFonts w:ascii="BMWType V2 Light" w:hAnsi="BMWType V2 Light" w:cs="BMWType V2 Light"/>
          <w:b/>
          <w:sz w:val="22"/>
          <w:szCs w:val="22"/>
        </w:rPr>
        <w:t>Presshärten: Leichtbau für hochbelastete Karosserie</w:t>
      </w:r>
      <w:r w:rsidR="00216971">
        <w:rPr>
          <w:rFonts w:ascii="BMWType V2 Light" w:hAnsi="BMWType V2 Light" w:cs="BMWType V2 Light"/>
          <w:b/>
          <w:sz w:val="22"/>
          <w:szCs w:val="22"/>
        </w:rPr>
        <w:t>bau</w:t>
      </w:r>
      <w:r w:rsidRPr="00216971">
        <w:rPr>
          <w:rFonts w:ascii="BMWType V2 Light" w:hAnsi="BMWType V2 Light" w:cs="BMWType V2 Light"/>
          <w:b/>
          <w:sz w:val="22"/>
          <w:szCs w:val="22"/>
        </w:rPr>
        <w:t>teile</w:t>
      </w:r>
    </w:p>
    <w:p w:rsidR="009C2BA6" w:rsidRDefault="009C2BA6" w:rsidP="002D4EC8">
      <w:pPr>
        <w:rPr>
          <w:rFonts w:ascii="BMWType V2 Light" w:hAnsi="BMWType V2 Light" w:cs="BMWType V2 Light"/>
          <w:sz w:val="22"/>
          <w:szCs w:val="22"/>
        </w:rPr>
      </w:pPr>
    </w:p>
    <w:p w:rsidR="00EA7F45" w:rsidRDefault="00D738AE" w:rsidP="002D4EC8">
      <w:pPr>
        <w:rPr>
          <w:rFonts w:ascii="BMWType V2 Light" w:hAnsi="BMWType V2 Light" w:cs="BMWType V2 Light"/>
          <w:sz w:val="22"/>
          <w:szCs w:val="22"/>
        </w:rPr>
      </w:pPr>
      <w:r>
        <w:rPr>
          <w:rFonts w:ascii="BMWType V2 Light" w:hAnsi="BMWType V2 Light" w:cs="BMWType V2 Light"/>
          <w:sz w:val="22"/>
          <w:szCs w:val="22"/>
        </w:rPr>
        <w:t xml:space="preserve">Die weltweit erstmals bei einem Automobilhersteller eingesetzte Presshärtetechnologie wurde von der BMW Group gemeinsam mit dem Stahltechnologieunternehmen </w:t>
      </w:r>
      <w:r w:rsidR="00A82964">
        <w:rPr>
          <w:rFonts w:ascii="BMWType V2 Light" w:hAnsi="BMWType V2 Light" w:cs="BMWType V2 Light"/>
          <w:sz w:val="22"/>
          <w:szCs w:val="22"/>
        </w:rPr>
        <w:t>v</w:t>
      </w:r>
      <w:r>
        <w:rPr>
          <w:rFonts w:ascii="BMWType V2 Light" w:hAnsi="BMWType V2 Light" w:cs="BMWType V2 Light"/>
          <w:sz w:val="22"/>
          <w:szCs w:val="22"/>
        </w:rPr>
        <w:t xml:space="preserve">oestalpine </w:t>
      </w:r>
      <w:proofErr w:type="spellStart"/>
      <w:r>
        <w:rPr>
          <w:rFonts w:ascii="BMWType V2 Light" w:hAnsi="BMWType V2 Light" w:cs="BMWType V2 Light"/>
          <w:sz w:val="22"/>
          <w:szCs w:val="22"/>
        </w:rPr>
        <w:t>Polynorm</w:t>
      </w:r>
      <w:proofErr w:type="spellEnd"/>
      <w:r>
        <w:rPr>
          <w:rFonts w:ascii="BMWType V2 Light" w:hAnsi="BMWType V2 Light" w:cs="BMWType V2 Light"/>
          <w:sz w:val="22"/>
          <w:szCs w:val="22"/>
        </w:rPr>
        <w:t xml:space="preserve"> für die Serienproduktion entwickelt und ermöglicht d</w:t>
      </w:r>
      <w:r w:rsidR="00EA7F45">
        <w:rPr>
          <w:rFonts w:ascii="BMWType V2 Light" w:hAnsi="BMWType V2 Light" w:cs="BMWType V2 Light"/>
          <w:sz w:val="22"/>
          <w:szCs w:val="22"/>
        </w:rPr>
        <w:t>ie Fertigung von besonders leichten und hochfesten Karosseriebauteilen mit einer vor Korrosion schützenden Zinkbeschichtung.</w:t>
      </w:r>
      <w:r w:rsidR="006B3D0C">
        <w:rPr>
          <w:rFonts w:ascii="BMWType V2 Light" w:hAnsi="BMWType V2 Light" w:cs="BMWType V2 Light"/>
          <w:sz w:val="22"/>
          <w:szCs w:val="22"/>
        </w:rPr>
        <w:t xml:space="preserve"> </w:t>
      </w:r>
      <w:r w:rsidR="00EA7F45">
        <w:rPr>
          <w:rFonts w:ascii="BMWType V2 Light" w:hAnsi="BMWType V2 Light" w:cs="BMWType V2 Light"/>
          <w:sz w:val="22"/>
          <w:szCs w:val="22"/>
        </w:rPr>
        <w:t xml:space="preserve">Eingesetzt wird das Verfahren für </w:t>
      </w:r>
      <w:r w:rsidR="00216971">
        <w:rPr>
          <w:rFonts w:ascii="BMWType V2 Light" w:hAnsi="BMWType V2 Light" w:cs="BMWType V2 Light"/>
          <w:sz w:val="22"/>
          <w:szCs w:val="22"/>
        </w:rPr>
        <w:t>hoch</w:t>
      </w:r>
      <w:r w:rsidR="00EA7F45">
        <w:rPr>
          <w:rFonts w:ascii="BMWType V2 Light" w:hAnsi="BMWType V2 Light" w:cs="BMWType V2 Light"/>
          <w:sz w:val="22"/>
          <w:szCs w:val="22"/>
        </w:rPr>
        <w:t xml:space="preserve">belastete und </w:t>
      </w:r>
      <w:r w:rsidR="00B22A46">
        <w:rPr>
          <w:rFonts w:ascii="BMWType V2 Light" w:hAnsi="BMWType V2 Light" w:cs="BMWType V2 Light"/>
          <w:sz w:val="22"/>
          <w:szCs w:val="22"/>
        </w:rPr>
        <w:t xml:space="preserve">besonders </w:t>
      </w:r>
      <w:proofErr w:type="spellStart"/>
      <w:r w:rsidR="00EA7F45">
        <w:rPr>
          <w:rFonts w:ascii="BMWType V2 Light" w:hAnsi="BMWType V2 Light" w:cs="BMWType V2 Light"/>
          <w:sz w:val="22"/>
          <w:szCs w:val="22"/>
        </w:rPr>
        <w:t>crashrelevante</w:t>
      </w:r>
      <w:proofErr w:type="spellEnd"/>
      <w:r w:rsidR="00EA7F45">
        <w:rPr>
          <w:rFonts w:ascii="BMWType V2 Light" w:hAnsi="BMWType V2 Light" w:cs="BMWType V2 Light"/>
          <w:sz w:val="22"/>
          <w:szCs w:val="22"/>
        </w:rPr>
        <w:t xml:space="preserve"> Strukturbauteile der Karosserie, wie Seitenschweller, Längsträger und B-Säule. </w:t>
      </w:r>
      <w:r w:rsidR="006B3D0C">
        <w:rPr>
          <w:rFonts w:ascii="BMWType V2 Light" w:hAnsi="BMWType V2 Light" w:cs="BMWType V2 Light"/>
          <w:sz w:val="22"/>
          <w:szCs w:val="22"/>
        </w:rPr>
        <w:t xml:space="preserve">Die Gewichtseinsparung durch den Einsatz der Bauteile beträgt pro Karosserie mehr als 20 kg und leistet einen wichtigen Beitrag zur Reduzierung des Kraftstoffverbrauchs. </w:t>
      </w:r>
    </w:p>
    <w:p w:rsidR="006B3D0C" w:rsidRDefault="006B3D0C" w:rsidP="002D4EC8">
      <w:pPr>
        <w:rPr>
          <w:rFonts w:ascii="BMWType V2 Light" w:hAnsi="BMWType V2 Light" w:cs="BMWType V2 Light"/>
          <w:sz w:val="22"/>
          <w:szCs w:val="22"/>
        </w:rPr>
      </w:pPr>
    </w:p>
    <w:p w:rsidR="00A87E8D" w:rsidRDefault="00EA7F45" w:rsidP="002D4EC8">
      <w:pPr>
        <w:rPr>
          <w:rFonts w:ascii="BMWType V2 Light" w:hAnsi="BMWType V2 Light" w:cs="BMWType V2 Light"/>
          <w:sz w:val="22"/>
          <w:szCs w:val="22"/>
        </w:rPr>
      </w:pPr>
      <w:r>
        <w:rPr>
          <w:rFonts w:ascii="BMWType V2 Light" w:hAnsi="BMWType V2 Light" w:cs="BMWType V2 Light"/>
          <w:sz w:val="22"/>
          <w:szCs w:val="22"/>
        </w:rPr>
        <w:t xml:space="preserve">Die Bauteile aus der neuen Presshärteanlage werden erstmals im neuen </w:t>
      </w:r>
      <w:r w:rsidR="00216971">
        <w:rPr>
          <w:rFonts w:ascii="BMWType V2 Light" w:hAnsi="BMWType V2 Light" w:cs="BMWType V2 Light"/>
          <w:sz w:val="22"/>
          <w:szCs w:val="22"/>
        </w:rPr>
        <w:t xml:space="preserve">BMW </w:t>
      </w:r>
      <w:r>
        <w:rPr>
          <w:rFonts w:ascii="BMWType V2 Light" w:hAnsi="BMWType V2 Light" w:cs="BMWType V2 Light"/>
          <w:sz w:val="22"/>
          <w:szCs w:val="22"/>
        </w:rPr>
        <w:t xml:space="preserve">5er Gran </w:t>
      </w:r>
      <w:proofErr w:type="spellStart"/>
      <w:r>
        <w:rPr>
          <w:rFonts w:ascii="BMWType V2 Light" w:hAnsi="BMWType V2 Light" w:cs="BMWType V2 Light"/>
          <w:sz w:val="22"/>
          <w:szCs w:val="22"/>
        </w:rPr>
        <w:t>Turismo</w:t>
      </w:r>
      <w:proofErr w:type="spellEnd"/>
      <w:r>
        <w:rPr>
          <w:rFonts w:ascii="BMWType V2 Light" w:hAnsi="BMWType V2 Light" w:cs="BMWType V2 Light"/>
          <w:sz w:val="22"/>
          <w:szCs w:val="22"/>
        </w:rPr>
        <w:t xml:space="preserve"> eingesetzt</w:t>
      </w:r>
      <w:r w:rsidR="00216971">
        <w:rPr>
          <w:rFonts w:ascii="BMWType V2 Light" w:hAnsi="BMWType V2 Light" w:cs="BMWType V2 Light"/>
          <w:sz w:val="22"/>
          <w:szCs w:val="22"/>
        </w:rPr>
        <w:t>, der im September 2009 i</w:t>
      </w:r>
      <w:r w:rsidR="001822D9">
        <w:rPr>
          <w:rFonts w:ascii="BMWType V2 Light" w:hAnsi="BMWType V2 Light" w:cs="BMWType V2 Light"/>
          <w:sz w:val="22"/>
          <w:szCs w:val="22"/>
        </w:rPr>
        <w:t xml:space="preserve">m Werk Dingolfing in </w:t>
      </w:r>
    </w:p>
    <w:p w:rsidR="00EA7F45" w:rsidRDefault="00216971" w:rsidP="002D4EC8">
      <w:pPr>
        <w:rPr>
          <w:rFonts w:ascii="BMWType V2 Light" w:hAnsi="BMWType V2 Light" w:cs="BMWType V2 Light"/>
          <w:sz w:val="22"/>
          <w:szCs w:val="22"/>
        </w:rPr>
      </w:pPr>
      <w:r>
        <w:rPr>
          <w:rFonts w:ascii="BMWType V2 Light" w:hAnsi="BMWType V2 Light" w:cs="BMWType V2 Light"/>
          <w:sz w:val="22"/>
          <w:szCs w:val="22"/>
        </w:rPr>
        <w:lastRenderedPageBreak/>
        <w:t>Serienproduktion gehen wird</w:t>
      </w:r>
      <w:r w:rsidR="00EA7F45">
        <w:rPr>
          <w:rFonts w:ascii="BMWType V2 Light" w:hAnsi="BMWType V2 Light" w:cs="BMWType V2 Light"/>
          <w:sz w:val="22"/>
          <w:szCs w:val="22"/>
        </w:rPr>
        <w:t xml:space="preserve">. In den kommenden drei Jahren werden </w:t>
      </w:r>
      <w:r w:rsidR="00EA699F">
        <w:rPr>
          <w:rFonts w:ascii="BMWType V2 Light" w:hAnsi="BMWType V2 Light" w:cs="BMWType V2 Light"/>
          <w:sz w:val="22"/>
          <w:szCs w:val="22"/>
        </w:rPr>
        <w:t xml:space="preserve">zusätzlich </w:t>
      </w:r>
      <w:r w:rsidR="00EA7F45">
        <w:rPr>
          <w:rFonts w:ascii="BMWType V2 Light" w:hAnsi="BMWType V2 Light" w:cs="BMWType V2 Light"/>
          <w:sz w:val="22"/>
          <w:szCs w:val="22"/>
        </w:rPr>
        <w:t xml:space="preserve">acht neue BMW Modelle mit </w:t>
      </w:r>
      <w:r w:rsidR="00EA699F">
        <w:rPr>
          <w:rFonts w:ascii="BMWType V2 Light" w:hAnsi="BMWType V2 Light" w:cs="BMWType V2 Light"/>
          <w:sz w:val="22"/>
          <w:szCs w:val="22"/>
        </w:rPr>
        <w:t xml:space="preserve">weiteren 20 verschiedenen, </w:t>
      </w:r>
      <w:r w:rsidR="00EA7F45">
        <w:rPr>
          <w:rFonts w:ascii="BMWType V2 Light" w:hAnsi="BMWType V2 Light" w:cs="BMWType V2 Light"/>
          <w:sz w:val="22"/>
          <w:szCs w:val="22"/>
        </w:rPr>
        <w:t xml:space="preserve">hochfesten Karosseriebauteilen </w:t>
      </w:r>
      <w:r w:rsidR="00EA699F">
        <w:rPr>
          <w:rFonts w:ascii="BMWType V2 Light" w:hAnsi="BMWType V2 Light" w:cs="BMWType V2 Light"/>
          <w:sz w:val="22"/>
          <w:szCs w:val="22"/>
        </w:rPr>
        <w:t xml:space="preserve">ausgerüstet. Das Presswerk in Dingolfing wird dann das weltweite Produktionsnetzwerk der BMW Group mit pressgehärteten Blechteilen </w:t>
      </w:r>
      <w:r w:rsidR="001822D9">
        <w:rPr>
          <w:rFonts w:ascii="BMWType V2 Light" w:hAnsi="BMWType V2 Light" w:cs="BMWType V2 Light"/>
          <w:sz w:val="22"/>
          <w:szCs w:val="22"/>
        </w:rPr>
        <w:t xml:space="preserve">aus zwei identischen Anlagen </w:t>
      </w:r>
      <w:r w:rsidR="00EA699F">
        <w:rPr>
          <w:rFonts w:ascii="BMWType V2 Light" w:hAnsi="BMWType V2 Light" w:cs="BMWType V2 Light"/>
          <w:sz w:val="22"/>
          <w:szCs w:val="22"/>
        </w:rPr>
        <w:t>beliefern.</w:t>
      </w:r>
    </w:p>
    <w:p w:rsidR="00EA7F45" w:rsidRDefault="00EA7F45" w:rsidP="002D4EC8">
      <w:pPr>
        <w:rPr>
          <w:rFonts w:ascii="BMWType V2 Light" w:hAnsi="BMWType V2 Light" w:cs="BMWType V2 Light"/>
          <w:sz w:val="22"/>
          <w:szCs w:val="22"/>
        </w:rPr>
      </w:pPr>
    </w:p>
    <w:p w:rsidR="00EA699F" w:rsidRDefault="00EA699F" w:rsidP="002D4EC8">
      <w:pPr>
        <w:rPr>
          <w:rFonts w:ascii="BMWType V2 Light" w:hAnsi="BMWType V2 Light" w:cs="BMWType V2 Light"/>
          <w:sz w:val="22"/>
          <w:szCs w:val="22"/>
        </w:rPr>
      </w:pPr>
      <w:r>
        <w:rPr>
          <w:rFonts w:ascii="BMWType V2 Light" w:hAnsi="BMWType V2 Light" w:cs="BMWType V2 Light"/>
          <w:sz w:val="22"/>
          <w:szCs w:val="22"/>
        </w:rPr>
        <w:t xml:space="preserve">Bei dem neuen Pressverfahren werden die </w:t>
      </w:r>
      <w:r w:rsidR="006B3D0C">
        <w:rPr>
          <w:rFonts w:ascii="BMWType V2 Light" w:hAnsi="BMWType V2 Light" w:cs="BMWType V2 Light"/>
          <w:sz w:val="22"/>
          <w:szCs w:val="22"/>
        </w:rPr>
        <w:t xml:space="preserve">verzinkten Stahlbleche erst </w:t>
      </w:r>
      <w:r w:rsidR="00216971">
        <w:rPr>
          <w:rFonts w:ascii="BMWType V2 Light" w:hAnsi="BMWType V2 Light" w:cs="BMWType V2 Light"/>
          <w:sz w:val="22"/>
          <w:szCs w:val="22"/>
        </w:rPr>
        <w:t xml:space="preserve">kalt </w:t>
      </w:r>
      <w:r w:rsidR="006B3D0C">
        <w:rPr>
          <w:rFonts w:ascii="BMWType V2 Light" w:hAnsi="BMWType V2 Light" w:cs="BMWType V2 Light"/>
          <w:sz w:val="22"/>
          <w:szCs w:val="22"/>
        </w:rPr>
        <w:t xml:space="preserve">gepresst und anschließend in einem Ofen auf mehr als 900 Grad Celsius erhitzt. Rot glühend </w:t>
      </w:r>
      <w:r w:rsidR="00216971">
        <w:rPr>
          <w:rFonts w:ascii="BMWType V2 Light" w:hAnsi="BMWType V2 Light" w:cs="BMWType V2 Light"/>
          <w:sz w:val="22"/>
          <w:szCs w:val="22"/>
        </w:rPr>
        <w:t>kommen</w:t>
      </w:r>
      <w:r w:rsidR="006B3D0C">
        <w:rPr>
          <w:rFonts w:ascii="BMWType V2 Light" w:hAnsi="BMWType V2 Light" w:cs="BMWType V2 Light"/>
          <w:sz w:val="22"/>
          <w:szCs w:val="22"/>
        </w:rPr>
        <w:t xml:space="preserve"> </w:t>
      </w:r>
      <w:r w:rsidR="00216971">
        <w:rPr>
          <w:rFonts w:ascii="BMWType V2 Light" w:hAnsi="BMWType V2 Light" w:cs="BMWType V2 Light"/>
          <w:sz w:val="22"/>
          <w:szCs w:val="22"/>
        </w:rPr>
        <w:t>sie dann erneut in ein Presswerkzeug, dass die Bauteile durch eine integrierte Kühlung mit 2.600 Liter Wasserdurchfluss pro Minute innerhalb von wenigen Sekunden auf 70 Grad Celsius herunter kühlt und dabei härtet. Die so behandelten Karosseriebauteile erreichen eine gegenüber unbehandelten Stahlblechen drei- bis vierfach höhere Festigkeit und können im Karosseriebau mit konventionellen Schweiß-</w:t>
      </w:r>
      <w:r w:rsidR="0094309E">
        <w:rPr>
          <w:rFonts w:ascii="BMWType V2 Light" w:hAnsi="BMWType V2 Light" w:cs="BMWType V2 Light"/>
          <w:sz w:val="22"/>
          <w:szCs w:val="22"/>
        </w:rPr>
        <w:t xml:space="preserve"> und </w:t>
      </w:r>
      <w:r w:rsidR="00216971">
        <w:rPr>
          <w:rFonts w:ascii="BMWType V2 Light" w:hAnsi="BMWType V2 Light" w:cs="BMWType V2 Light"/>
          <w:sz w:val="22"/>
          <w:szCs w:val="22"/>
        </w:rPr>
        <w:t xml:space="preserve">Klebetechnologien in der Karosserie verbaut werden. </w:t>
      </w:r>
    </w:p>
    <w:p w:rsidR="00216971" w:rsidRDefault="00216971" w:rsidP="002D4EC8">
      <w:pPr>
        <w:rPr>
          <w:rFonts w:ascii="BMWType V2 Light" w:hAnsi="BMWType V2 Light" w:cs="BMWType V2 Light"/>
          <w:sz w:val="22"/>
          <w:szCs w:val="22"/>
        </w:rPr>
      </w:pPr>
    </w:p>
    <w:p w:rsidR="00B74EAD" w:rsidRPr="00B74EAD" w:rsidRDefault="00B74EAD" w:rsidP="002D4EC8">
      <w:pPr>
        <w:rPr>
          <w:rFonts w:ascii="BMWType V2 Light" w:hAnsi="BMWType V2 Light" w:cs="BMWType V2 Light"/>
          <w:b/>
          <w:sz w:val="22"/>
          <w:szCs w:val="22"/>
        </w:rPr>
      </w:pPr>
      <w:proofErr w:type="spellStart"/>
      <w:r w:rsidRPr="00B74EAD">
        <w:rPr>
          <w:rFonts w:ascii="BMWType V2 Light" w:hAnsi="BMWType V2 Light" w:cs="BMWType V2 Light"/>
          <w:b/>
          <w:sz w:val="22"/>
          <w:szCs w:val="22"/>
        </w:rPr>
        <w:t>ProgDie</w:t>
      </w:r>
      <w:proofErr w:type="spellEnd"/>
      <w:r w:rsidRPr="00B74EAD">
        <w:rPr>
          <w:rFonts w:ascii="BMWType V2 Light" w:hAnsi="BMWType V2 Light" w:cs="BMWType V2 Light"/>
          <w:b/>
          <w:sz w:val="22"/>
          <w:szCs w:val="22"/>
        </w:rPr>
        <w:t xml:space="preserve"> Schnellläuferpresse: </w:t>
      </w:r>
      <w:r>
        <w:rPr>
          <w:rFonts w:ascii="BMWType V2 Light" w:hAnsi="BMWType V2 Light" w:cs="BMWType V2 Light"/>
          <w:b/>
          <w:sz w:val="22"/>
          <w:szCs w:val="22"/>
        </w:rPr>
        <w:t>Effizienz</w:t>
      </w:r>
      <w:r w:rsidRPr="00B74EAD">
        <w:rPr>
          <w:rFonts w:ascii="BMWType V2 Light" w:hAnsi="BMWType V2 Light" w:cs="BMWType V2 Light"/>
          <w:b/>
          <w:sz w:val="22"/>
          <w:szCs w:val="22"/>
        </w:rPr>
        <w:t xml:space="preserve"> durch </w:t>
      </w:r>
      <w:r>
        <w:rPr>
          <w:rFonts w:ascii="BMWType V2 Light" w:hAnsi="BMWType V2 Light" w:cs="BMWType V2 Light"/>
          <w:b/>
          <w:sz w:val="22"/>
          <w:szCs w:val="22"/>
        </w:rPr>
        <w:t>Integration</w:t>
      </w:r>
    </w:p>
    <w:p w:rsidR="00EA699F" w:rsidRDefault="00EA699F" w:rsidP="002D4EC8">
      <w:pPr>
        <w:rPr>
          <w:rFonts w:ascii="BMWType V2 Light" w:hAnsi="BMWType V2 Light" w:cs="BMWType V2 Light"/>
          <w:sz w:val="22"/>
          <w:szCs w:val="22"/>
        </w:rPr>
      </w:pPr>
    </w:p>
    <w:p w:rsidR="00F978A2" w:rsidRDefault="00EA7F45" w:rsidP="002D4EC8">
      <w:pPr>
        <w:rPr>
          <w:rFonts w:ascii="BMWType V2 Light" w:hAnsi="BMWType V2 Light" w:cs="BMWType V2 Light"/>
          <w:sz w:val="22"/>
          <w:szCs w:val="22"/>
        </w:rPr>
      </w:pPr>
      <w:r>
        <w:rPr>
          <w:rFonts w:ascii="BMWType V2 Light" w:hAnsi="BMWType V2 Light" w:cs="BMWType V2 Light"/>
          <w:sz w:val="22"/>
          <w:szCs w:val="22"/>
        </w:rPr>
        <w:t>D</w:t>
      </w:r>
      <w:r w:rsidR="00B74EAD">
        <w:rPr>
          <w:rFonts w:ascii="BMWType V2 Light" w:hAnsi="BMWType V2 Light" w:cs="BMWType V2 Light"/>
          <w:sz w:val="22"/>
          <w:szCs w:val="22"/>
        </w:rPr>
        <w:t xml:space="preserve">ie neue </w:t>
      </w:r>
      <w:r w:rsidR="000277CB">
        <w:rPr>
          <w:rFonts w:ascii="BMWType V2 Light" w:hAnsi="BMWType V2 Light" w:cs="BMWType V2 Light"/>
          <w:sz w:val="22"/>
          <w:szCs w:val="22"/>
        </w:rPr>
        <w:t>3.000</w:t>
      </w:r>
      <w:r w:rsidR="00015C99">
        <w:rPr>
          <w:rFonts w:ascii="BMWType V2 Light" w:hAnsi="BMWType V2 Light" w:cs="BMWType V2 Light"/>
          <w:sz w:val="22"/>
          <w:szCs w:val="22"/>
        </w:rPr>
        <w:t>-</w:t>
      </w:r>
      <w:r w:rsidR="000277CB">
        <w:rPr>
          <w:rFonts w:ascii="BMWType V2 Light" w:hAnsi="BMWType V2 Light" w:cs="BMWType V2 Light"/>
          <w:sz w:val="22"/>
          <w:szCs w:val="22"/>
        </w:rPr>
        <w:t>Tonnen</w:t>
      </w:r>
      <w:r w:rsidR="00015C99">
        <w:rPr>
          <w:rFonts w:ascii="BMWType V2 Light" w:hAnsi="BMWType V2 Light" w:cs="BMWType V2 Light"/>
          <w:sz w:val="22"/>
          <w:szCs w:val="22"/>
        </w:rPr>
        <w:t>-</w:t>
      </w:r>
      <w:r w:rsidR="00B74EAD">
        <w:rPr>
          <w:rFonts w:ascii="BMWType V2 Light" w:hAnsi="BMWType V2 Light" w:cs="BMWType V2 Light"/>
          <w:sz w:val="22"/>
          <w:szCs w:val="22"/>
        </w:rPr>
        <w:t xml:space="preserve">ProgDie Schnellläuferpresse ist eine der größten Anlagen ihrer Art weltweit und erreicht durch die Integration gleich mehrerer Arbeitsschritte eine besonders hohe Produktionsleistung von bis zu 160 Bauteilen bei 40 Presshüben pro Minute. </w:t>
      </w:r>
      <w:r w:rsidR="001822D9">
        <w:rPr>
          <w:rFonts w:ascii="BMWType V2 Light" w:hAnsi="BMWType V2 Light" w:cs="BMWType V2 Light"/>
          <w:sz w:val="22"/>
          <w:szCs w:val="22"/>
        </w:rPr>
        <w:t>D</w:t>
      </w:r>
      <w:r w:rsidR="00B74EAD">
        <w:rPr>
          <w:rFonts w:ascii="BMWType V2 Light" w:hAnsi="BMWType V2 Light" w:cs="BMWType V2 Light"/>
          <w:sz w:val="22"/>
          <w:szCs w:val="22"/>
        </w:rPr>
        <w:t xml:space="preserve">ie Zuführung des Stahlblechs </w:t>
      </w:r>
      <w:r w:rsidR="007B2F6A">
        <w:rPr>
          <w:rFonts w:ascii="BMWType V2 Light" w:hAnsi="BMWType V2 Light" w:cs="BMWType V2 Light"/>
          <w:sz w:val="22"/>
          <w:szCs w:val="22"/>
        </w:rPr>
        <w:t xml:space="preserve">in das Presswerkzeug </w:t>
      </w:r>
      <w:r w:rsidR="001822D9">
        <w:rPr>
          <w:rFonts w:ascii="BMWType V2 Light" w:hAnsi="BMWType V2 Light" w:cs="BMWType V2 Light"/>
          <w:sz w:val="22"/>
          <w:szCs w:val="22"/>
        </w:rPr>
        <w:t xml:space="preserve">erfolgt </w:t>
      </w:r>
      <w:r w:rsidR="00B74EAD">
        <w:rPr>
          <w:rFonts w:ascii="BMWType V2 Light" w:hAnsi="BMWType V2 Light" w:cs="BMWType V2 Light"/>
          <w:sz w:val="22"/>
          <w:szCs w:val="22"/>
        </w:rPr>
        <w:t xml:space="preserve">direkt von der Stahlblechrolle, dem sogenannten </w:t>
      </w:r>
      <w:proofErr w:type="spellStart"/>
      <w:r w:rsidR="00B74EAD">
        <w:rPr>
          <w:rFonts w:ascii="BMWType V2 Light" w:hAnsi="BMWType V2 Light" w:cs="BMWType V2 Light"/>
          <w:sz w:val="22"/>
          <w:szCs w:val="22"/>
        </w:rPr>
        <w:t>Coil</w:t>
      </w:r>
      <w:proofErr w:type="spellEnd"/>
      <w:r w:rsidR="00B74EAD">
        <w:rPr>
          <w:rFonts w:ascii="BMWType V2 Light" w:hAnsi="BMWType V2 Light" w:cs="BMWType V2 Light"/>
          <w:sz w:val="22"/>
          <w:szCs w:val="22"/>
        </w:rPr>
        <w:t>, ohne das normalerweise übliche</w:t>
      </w:r>
      <w:r w:rsidR="001822D9">
        <w:rPr>
          <w:rFonts w:ascii="BMWType V2 Light" w:hAnsi="BMWType V2 Light" w:cs="BMWType V2 Light"/>
          <w:sz w:val="22"/>
          <w:szCs w:val="22"/>
        </w:rPr>
        <w:t>,</w:t>
      </w:r>
      <w:r w:rsidR="00B74EAD">
        <w:rPr>
          <w:rFonts w:ascii="BMWType V2 Light" w:hAnsi="BMWType V2 Light" w:cs="BMWType V2 Light"/>
          <w:sz w:val="22"/>
          <w:szCs w:val="22"/>
        </w:rPr>
        <w:t xml:space="preserve"> vorherige Zuschneiden </w:t>
      </w:r>
      <w:r w:rsidR="007B2F6A">
        <w:rPr>
          <w:rFonts w:ascii="BMWType V2 Light" w:hAnsi="BMWType V2 Light" w:cs="BMWType V2 Light"/>
          <w:sz w:val="22"/>
          <w:szCs w:val="22"/>
        </w:rPr>
        <w:t>einzelner</w:t>
      </w:r>
      <w:r w:rsidR="00B74EAD">
        <w:rPr>
          <w:rFonts w:ascii="BMWType V2 Light" w:hAnsi="BMWType V2 Light" w:cs="BMWType V2 Light"/>
          <w:sz w:val="22"/>
          <w:szCs w:val="22"/>
        </w:rPr>
        <w:t xml:space="preserve"> Blechplatinen. </w:t>
      </w:r>
      <w:r w:rsidR="007B2F6A">
        <w:rPr>
          <w:rFonts w:ascii="BMWType V2 Light" w:hAnsi="BMWType V2 Light" w:cs="BMWType V2 Light"/>
          <w:sz w:val="22"/>
          <w:szCs w:val="22"/>
        </w:rPr>
        <w:t>D</w:t>
      </w:r>
      <w:r w:rsidR="00B74EAD">
        <w:rPr>
          <w:rFonts w:ascii="BMWType V2 Light" w:hAnsi="BMWType V2 Light" w:cs="BMWType V2 Light"/>
          <w:sz w:val="22"/>
          <w:szCs w:val="22"/>
        </w:rPr>
        <w:t xml:space="preserve">as Presswerkzeug </w:t>
      </w:r>
      <w:r w:rsidR="007B2F6A">
        <w:rPr>
          <w:rFonts w:ascii="BMWType V2 Light" w:hAnsi="BMWType V2 Light" w:cs="BMWType V2 Light"/>
          <w:sz w:val="22"/>
          <w:szCs w:val="22"/>
        </w:rPr>
        <w:t xml:space="preserve">ist </w:t>
      </w:r>
      <w:r w:rsidR="00B74EAD">
        <w:rPr>
          <w:rFonts w:ascii="BMWType V2 Light" w:hAnsi="BMWType V2 Light" w:cs="BMWType V2 Light"/>
          <w:sz w:val="22"/>
          <w:szCs w:val="22"/>
        </w:rPr>
        <w:t>als Folgeverbund</w:t>
      </w:r>
      <w:r w:rsidR="007B2F6A">
        <w:rPr>
          <w:rFonts w:ascii="BMWType V2 Light" w:hAnsi="BMWType V2 Light" w:cs="BMWType V2 Light"/>
          <w:sz w:val="22"/>
          <w:szCs w:val="22"/>
        </w:rPr>
        <w:t>-</w:t>
      </w:r>
      <w:proofErr w:type="spellStart"/>
      <w:r w:rsidR="00B74EAD">
        <w:rPr>
          <w:rFonts w:ascii="BMWType V2 Light" w:hAnsi="BMWType V2 Light" w:cs="BMWType V2 Light"/>
          <w:sz w:val="22"/>
          <w:szCs w:val="22"/>
        </w:rPr>
        <w:t>werkzeug</w:t>
      </w:r>
      <w:proofErr w:type="spellEnd"/>
      <w:r w:rsidR="00B74EAD">
        <w:rPr>
          <w:rFonts w:ascii="BMWType V2 Light" w:hAnsi="BMWType V2 Light" w:cs="BMWType V2 Light"/>
          <w:sz w:val="22"/>
          <w:szCs w:val="22"/>
        </w:rPr>
        <w:t xml:space="preserve"> ausgelegt</w:t>
      </w:r>
      <w:r w:rsidR="000277CB">
        <w:rPr>
          <w:rFonts w:ascii="BMWType V2 Light" w:hAnsi="BMWType V2 Light" w:cs="BMWType V2 Light"/>
          <w:sz w:val="22"/>
          <w:szCs w:val="22"/>
        </w:rPr>
        <w:t xml:space="preserve">: Bis zu </w:t>
      </w:r>
      <w:r w:rsidR="007B2F6A">
        <w:rPr>
          <w:rFonts w:ascii="BMWType V2 Light" w:hAnsi="BMWType V2 Light" w:cs="BMWType V2 Light"/>
          <w:sz w:val="22"/>
          <w:szCs w:val="22"/>
        </w:rPr>
        <w:t>21</w:t>
      </w:r>
      <w:r w:rsidR="000277CB">
        <w:rPr>
          <w:rFonts w:ascii="BMWType V2 Light" w:hAnsi="BMWType V2 Light" w:cs="BMWType V2 Light"/>
          <w:sz w:val="22"/>
          <w:szCs w:val="22"/>
        </w:rPr>
        <w:t xml:space="preserve"> aufeinanderfolgende Arbeitsschritte sind in das bis zu 50 Tonne</w:t>
      </w:r>
      <w:r w:rsidR="007B2F6A">
        <w:rPr>
          <w:rFonts w:ascii="BMWType V2 Light" w:hAnsi="BMWType V2 Light" w:cs="BMWType V2 Light"/>
          <w:sz w:val="22"/>
          <w:szCs w:val="22"/>
        </w:rPr>
        <w:t>n</w:t>
      </w:r>
      <w:r w:rsidR="000277CB">
        <w:rPr>
          <w:rFonts w:ascii="BMWType V2 Light" w:hAnsi="BMWType V2 Light" w:cs="BMWType V2 Light"/>
          <w:sz w:val="22"/>
          <w:szCs w:val="22"/>
        </w:rPr>
        <w:t xml:space="preserve"> schwere Presswerkzeug integriert. Bei jedem </w:t>
      </w:r>
      <w:proofErr w:type="spellStart"/>
      <w:r w:rsidR="000277CB">
        <w:rPr>
          <w:rFonts w:ascii="BMWType V2 Light" w:hAnsi="BMWType V2 Light" w:cs="BMWType V2 Light"/>
          <w:sz w:val="22"/>
          <w:szCs w:val="22"/>
        </w:rPr>
        <w:t>Presshub</w:t>
      </w:r>
      <w:proofErr w:type="spellEnd"/>
      <w:r w:rsidR="000277CB">
        <w:rPr>
          <w:rFonts w:ascii="BMWType V2 Light" w:hAnsi="BMWType V2 Light" w:cs="BMWType V2 Light"/>
          <w:sz w:val="22"/>
          <w:szCs w:val="22"/>
        </w:rPr>
        <w:t xml:space="preserve"> erfolgen alle Arbeitsschritte </w:t>
      </w:r>
      <w:r w:rsidR="007B2F6A">
        <w:rPr>
          <w:rFonts w:ascii="BMWType V2 Light" w:hAnsi="BMWType V2 Light" w:cs="BMWType V2 Light"/>
          <w:sz w:val="22"/>
          <w:szCs w:val="22"/>
        </w:rPr>
        <w:t xml:space="preserve">gleichzeitig </w:t>
      </w:r>
      <w:r w:rsidR="000277CB">
        <w:rPr>
          <w:rFonts w:ascii="BMWType V2 Light" w:hAnsi="BMWType V2 Light" w:cs="BMWType V2 Light"/>
          <w:sz w:val="22"/>
          <w:szCs w:val="22"/>
        </w:rPr>
        <w:t xml:space="preserve">- vom ersten Stanzen </w:t>
      </w:r>
      <w:r w:rsidR="007B2F6A">
        <w:rPr>
          <w:rFonts w:ascii="BMWType V2 Light" w:hAnsi="BMWType V2 Light" w:cs="BMWType V2 Light"/>
          <w:sz w:val="22"/>
          <w:szCs w:val="22"/>
        </w:rPr>
        <w:t xml:space="preserve">über die </w:t>
      </w:r>
      <w:r w:rsidR="000277CB">
        <w:rPr>
          <w:rFonts w:ascii="BMWType V2 Light" w:hAnsi="BMWType V2 Light" w:cs="BMWType V2 Light"/>
          <w:sz w:val="22"/>
          <w:szCs w:val="22"/>
        </w:rPr>
        <w:t xml:space="preserve">verschiedenen Ziehstufen </w:t>
      </w:r>
      <w:r w:rsidR="007B2F6A">
        <w:rPr>
          <w:rFonts w:ascii="BMWType V2 Light" w:hAnsi="BMWType V2 Light" w:cs="BMWType V2 Light"/>
          <w:sz w:val="22"/>
          <w:szCs w:val="22"/>
        </w:rPr>
        <w:t xml:space="preserve">bis hin zum Einpressen von Stanzteilen. Der </w:t>
      </w:r>
      <w:r w:rsidR="000277CB">
        <w:rPr>
          <w:rFonts w:ascii="BMWType V2 Light" w:hAnsi="BMWType V2 Light" w:cs="BMWType V2 Light"/>
          <w:sz w:val="22"/>
          <w:szCs w:val="22"/>
        </w:rPr>
        <w:t>eingelegte Stahlblechstreifen wird dabei um je einen Arbeitsschritt weiter</w:t>
      </w:r>
      <w:r w:rsidR="007B2F6A">
        <w:rPr>
          <w:rFonts w:ascii="BMWType V2 Light" w:hAnsi="BMWType V2 Light" w:cs="BMWType V2 Light"/>
          <w:sz w:val="22"/>
          <w:szCs w:val="22"/>
        </w:rPr>
        <w:t xml:space="preserve"> durch das Werkzeug geschoben</w:t>
      </w:r>
      <w:r w:rsidR="000277CB">
        <w:rPr>
          <w:rFonts w:ascii="BMWType V2 Light" w:hAnsi="BMWType V2 Light" w:cs="BMWType V2 Light"/>
          <w:sz w:val="22"/>
          <w:szCs w:val="22"/>
        </w:rPr>
        <w:t xml:space="preserve">. </w:t>
      </w:r>
    </w:p>
    <w:p w:rsidR="00F978A2" w:rsidRDefault="00F978A2" w:rsidP="002D4EC8">
      <w:pPr>
        <w:rPr>
          <w:rFonts w:ascii="BMWType V2 Light" w:hAnsi="BMWType V2 Light" w:cs="BMWType V2 Light"/>
          <w:sz w:val="22"/>
          <w:szCs w:val="22"/>
        </w:rPr>
      </w:pPr>
    </w:p>
    <w:p w:rsidR="00B708BE" w:rsidRDefault="000277CB" w:rsidP="00201CA8">
      <w:pPr>
        <w:ind w:right="-426"/>
        <w:rPr>
          <w:rFonts w:ascii="BMWType V2 Light" w:hAnsi="BMWType V2 Light" w:cs="BMWType V2 Light"/>
          <w:sz w:val="22"/>
          <w:szCs w:val="22"/>
        </w:rPr>
      </w:pPr>
      <w:r>
        <w:rPr>
          <w:rFonts w:ascii="BMWType V2 Light" w:hAnsi="BMWType V2 Light" w:cs="BMWType V2 Light"/>
          <w:sz w:val="22"/>
          <w:szCs w:val="22"/>
        </w:rPr>
        <w:t>Durch die Integration der Arbeitsschritte er</w:t>
      </w:r>
      <w:r w:rsidR="00F978A2">
        <w:rPr>
          <w:rFonts w:ascii="BMWType V2 Light" w:hAnsi="BMWType V2 Light" w:cs="BMWType V2 Light"/>
          <w:sz w:val="22"/>
          <w:szCs w:val="22"/>
        </w:rPr>
        <w:t>reicht d</w:t>
      </w:r>
      <w:r>
        <w:rPr>
          <w:rFonts w:ascii="BMWType V2 Light" w:hAnsi="BMWType V2 Light" w:cs="BMWType V2 Light"/>
          <w:sz w:val="22"/>
          <w:szCs w:val="22"/>
        </w:rPr>
        <w:t>ie Schnellläuferpresse eine</w:t>
      </w:r>
      <w:r w:rsidR="00F978A2">
        <w:rPr>
          <w:rFonts w:ascii="BMWType V2 Light" w:hAnsi="BMWType V2 Light" w:cs="BMWType V2 Light"/>
          <w:sz w:val="22"/>
          <w:szCs w:val="22"/>
        </w:rPr>
        <w:t>n</w:t>
      </w:r>
      <w:r>
        <w:rPr>
          <w:rFonts w:ascii="BMWType V2 Light" w:hAnsi="BMWType V2 Light" w:cs="BMWType V2 Light"/>
          <w:sz w:val="22"/>
          <w:szCs w:val="22"/>
        </w:rPr>
        <w:t xml:space="preserve"> besonders gute</w:t>
      </w:r>
      <w:r w:rsidR="00F978A2">
        <w:rPr>
          <w:rFonts w:ascii="BMWType V2 Light" w:hAnsi="BMWType V2 Light" w:cs="BMWType V2 Light"/>
          <w:sz w:val="22"/>
          <w:szCs w:val="22"/>
        </w:rPr>
        <w:t>n</w:t>
      </w:r>
      <w:r>
        <w:rPr>
          <w:rFonts w:ascii="BMWType V2 Light" w:hAnsi="BMWType V2 Light" w:cs="BMWType V2 Light"/>
          <w:sz w:val="22"/>
          <w:szCs w:val="22"/>
        </w:rPr>
        <w:t xml:space="preserve"> Materialnutzung</w:t>
      </w:r>
      <w:r w:rsidR="00F978A2">
        <w:rPr>
          <w:rFonts w:ascii="BMWType V2 Light" w:hAnsi="BMWType V2 Light" w:cs="BMWType V2 Light"/>
          <w:sz w:val="22"/>
          <w:szCs w:val="22"/>
        </w:rPr>
        <w:t>sgrad. Darüber hinaus reduziert sich auch der jährliche Energiebedarf gegenüber konventionellen Verfahren um rund fünf Millionen Kilowattstunden</w:t>
      </w:r>
      <w:r w:rsidR="007B2F6A">
        <w:rPr>
          <w:rFonts w:ascii="BMWType V2 Light" w:hAnsi="BMWType V2 Light" w:cs="BMWType V2 Light"/>
          <w:sz w:val="22"/>
          <w:szCs w:val="22"/>
        </w:rPr>
        <w:t>, das entspricht dem jährlichen Strombedarf von 1.500 Einfamilienhäusern.</w:t>
      </w:r>
    </w:p>
    <w:p w:rsidR="00B708BE" w:rsidRDefault="00B708BE" w:rsidP="002D4EC8">
      <w:pPr>
        <w:rPr>
          <w:rFonts w:ascii="BMWType V2 Light" w:hAnsi="BMWType V2 Light" w:cs="BMWType V2 Light"/>
          <w:sz w:val="22"/>
          <w:szCs w:val="22"/>
        </w:rPr>
      </w:pPr>
    </w:p>
    <w:p w:rsidR="001822D9" w:rsidRDefault="001822D9" w:rsidP="00201CA8">
      <w:pPr>
        <w:ind w:right="-426"/>
        <w:rPr>
          <w:rFonts w:ascii="BMWType V2 Light" w:hAnsi="BMWType V2 Light" w:cs="BMWType V2 Light"/>
          <w:sz w:val="22"/>
          <w:szCs w:val="22"/>
        </w:rPr>
      </w:pPr>
      <w:r>
        <w:rPr>
          <w:rFonts w:ascii="BMWType V2 Light" w:hAnsi="BMWType V2 Light" w:cs="BMWType V2 Light"/>
          <w:sz w:val="22"/>
          <w:szCs w:val="22"/>
        </w:rPr>
        <w:t>Die beiden neuen Pressen ergänzen die bereits vorhandenen 1</w:t>
      </w:r>
      <w:r w:rsidR="00A87E8D">
        <w:rPr>
          <w:rFonts w:ascii="BMWType V2 Light" w:hAnsi="BMWType V2 Light" w:cs="BMWType V2 Light"/>
          <w:sz w:val="22"/>
          <w:szCs w:val="22"/>
        </w:rPr>
        <w:t>6</w:t>
      </w:r>
      <w:r>
        <w:rPr>
          <w:rFonts w:ascii="BMWType V2 Light" w:hAnsi="BMWType V2 Light" w:cs="BMWType V2 Light"/>
          <w:sz w:val="22"/>
          <w:szCs w:val="22"/>
        </w:rPr>
        <w:t xml:space="preserve"> Presslinien </w:t>
      </w:r>
      <w:r w:rsidR="00A87E8D">
        <w:rPr>
          <w:rFonts w:ascii="BMWType V2 Light" w:hAnsi="BMWType V2 Light" w:cs="BMWType V2 Light"/>
          <w:sz w:val="22"/>
          <w:szCs w:val="22"/>
        </w:rPr>
        <w:t xml:space="preserve">mit einer Presskraft von bis zu 9.500 Tonnen </w:t>
      </w:r>
      <w:r>
        <w:rPr>
          <w:rFonts w:ascii="BMWType V2 Light" w:hAnsi="BMWType V2 Light" w:cs="BMWType V2 Light"/>
          <w:sz w:val="22"/>
          <w:szCs w:val="22"/>
        </w:rPr>
        <w:t xml:space="preserve">im Werk Dingolfing. Täglich produziert das Presswerk bis zu </w:t>
      </w:r>
      <w:r w:rsidR="00A87E8D">
        <w:rPr>
          <w:rFonts w:ascii="BMWType V2 Light" w:hAnsi="BMWType V2 Light" w:cs="BMWType V2 Light"/>
          <w:sz w:val="22"/>
          <w:szCs w:val="22"/>
        </w:rPr>
        <w:t>1,6 Millionen Karosseriebauteile aus Stahl und Aluminium für die Automobilfertigung in Dingolfing und das weltweite Produktionsnetzwerk der BMW Group.</w:t>
      </w:r>
    </w:p>
    <w:p w:rsidR="001822D9" w:rsidRPr="00A87E8D" w:rsidRDefault="001822D9" w:rsidP="002D4EC8">
      <w:pPr>
        <w:rPr>
          <w:rFonts w:ascii="BMWType V2 Light" w:hAnsi="BMWType V2 Light" w:cs="BMWType V2 Light"/>
          <w:sz w:val="16"/>
          <w:szCs w:val="16"/>
        </w:rPr>
      </w:pPr>
    </w:p>
    <w:p w:rsidR="00F978A2" w:rsidRPr="00A87E8D" w:rsidRDefault="00F978A2" w:rsidP="002D4EC8">
      <w:pPr>
        <w:rPr>
          <w:rFonts w:ascii="BMWType V2 Light" w:hAnsi="BMWType V2 Light" w:cs="BMWType V2 Light"/>
          <w:sz w:val="16"/>
          <w:szCs w:val="16"/>
        </w:rPr>
      </w:pPr>
    </w:p>
    <w:p w:rsidR="004F4DFA" w:rsidRPr="00A87E8D" w:rsidRDefault="000277CB" w:rsidP="004F4DFA">
      <w:pPr>
        <w:pStyle w:val="zzabstand9pt"/>
        <w:rPr>
          <w:szCs w:val="18"/>
        </w:rPr>
      </w:pPr>
      <w:r w:rsidRPr="00A87E8D">
        <w:rPr>
          <w:szCs w:val="18"/>
        </w:rPr>
        <w:t xml:space="preserve">Bitte </w:t>
      </w:r>
      <w:r w:rsidR="004F4DFA" w:rsidRPr="00A87E8D">
        <w:rPr>
          <w:szCs w:val="18"/>
        </w:rPr>
        <w:t>wenden Sie sich bei Rückfragen an:</w:t>
      </w:r>
    </w:p>
    <w:p w:rsidR="004F4DFA" w:rsidRPr="00A87E8D" w:rsidRDefault="004F4DFA" w:rsidP="004F4DFA">
      <w:pPr>
        <w:pStyle w:val="zzabstand9pt"/>
        <w:rPr>
          <w:szCs w:val="18"/>
        </w:rPr>
      </w:pPr>
    </w:p>
    <w:p w:rsidR="004F4DFA" w:rsidRPr="00A87E8D" w:rsidRDefault="004F4DFA" w:rsidP="004F4DFA">
      <w:pPr>
        <w:pStyle w:val="Fliesstext"/>
        <w:outlineLvl w:val="0"/>
        <w:rPr>
          <w:b/>
          <w:sz w:val="18"/>
          <w:szCs w:val="18"/>
        </w:rPr>
      </w:pPr>
      <w:bookmarkStart w:id="0" w:name="Kontakt1"/>
      <w:r w:rsidRPr="00A87E8D">
        <w:rPr>
          <w:b/>
          <w:sz w:val="18"/>
          <w:szCs w:val="18"/>
        </w:rPr>
        <w:t>BMW Werk Dingolfing</w:t>
      </w:r>
    </w:p>
    <w:p w:rsidR="004F4DFA" w:rsidRPr="00A87E8D" w:rsidRDefault="004F4DFA" w:rsidP="004F4DFA">
      <w:pPr>
        <w:pStyle w:val="Fliesstext"/>
        <w:outlineLvl w:val="0"/>
        <w:rPr>
          <w:b/>
          <w:sz w:val="18"/>
          <w:szCs w:val="18"/>
        </w:rPr>
      </w:pPr>
      <w:r w:rsidRPr="00A87E8D">
        <w:rPr>
          <w:b/>
          <w:sz w:val="18"/>
          <w:szCs w:val="18"/>
        </w:rPr>
        <w:t>Presse- und Öffentlichkeitsarbeit</w:t>
      </w:r>
    </w:p>
    <w:p w:rsidR="004F4DFA" w:rsidRPr="00A87E8D" w:rsidRDefault="004F4DFA" w:rsidP="004F4DFA">
      <w:pPr>
        <w:pStyle w:val="zzabstand9pt"/>
        <w:rPr>
          <w:szCs w:val="18"/>
        </w:rPr>
      </w:pPr>
    </w:p>
    <w:p w:rsidR="004F4DFA" w:rsidRPr="00A87E8D" w:rsidRDefault="004F4DFA" w:rsidP="004F4DFA">
      <w:pPr>
        <w:pStyle w:val="zzabstand9pt"/>
        <w:rPr>
          <w:szCs w:val="18"/>
        </w:rPr>
      </w:pPr>
      <w:r w:rsidRPr="00A87E8D">
        <w:rPr>
          <w:szCs w:val="18"/>
        </w:rPr>
        <w:t>Nikolai Glies</w:t>
      </w:r>
    </w:p>
    <w:p w:rsidR="004F4DFA" w:rsidRPr="00A87E8D" w:rsidRDefault="004F4DFA" w:rsidP="004F4DFA">
      <w:pPr>
        <w:pStyle w:val="zzabstand9pt"/>
        <w:rPr>
          <w:szCs w:val="18"/>
        </w:rPr>
      </w:pPr>
      <w:r w:rsidRPr="00A87E8D">
        <w:rPr>
          <w:szCs w:val="18"/>
        </w:rPr>
        <w:t>Telefon: +48 8731/76-22020, Fax: +49 871/76-22382</w:t>
      </w:r>
    </w:p>
    <w:p w:rsidR="004F4DFA" w:rsidRPr="00A87E8D" w:rsidRDefault="004F4DFA" w:rsidP="004F4DFA">
      <w:pPr>
        <w:pStyle w:val="zzabstand9pt"/>
        <w:rPr>
          <w:szCs w:val="18"/>
        </w:rPr>
      </w:pPr>
      <w:r w:rsidRPr="00A87E8D">
        <w:rPr>
          <w:szCs w:val="18"/>
        </w:rPr>
        <w:t>E-Mail: Nikolai Glies@bmw.de</w:t>
      </w:r>
    </w:p>
    <w:p w:rsidR="004F4DFA" w:rsidRDefault="004F4DFA" w:rsidP="004F4DFA">
      <w:pPr>
        <w:pStyle w:val="zzabstand9pt"/>
        <w:rPr>
          <w:szCs w:val="18"/>
        </w:rPr>
      </w:pPr>
      <w:r w:rsidRPr="00A87E8D">
        <w:rPr>
          <w:szCs w:val="18"/>
        </w:rPr>
        <w:t xml:space="preserve">Internet: </w:t>
      </w:r>
      <w:hyperlink r:id="rId7" w:history="1">
        <w:r w:rsidR="00CF7CCF" w:rsidRPr="002E4203">
          <w:rPr>
            <w:rStyle w:val="Hyperlink"/>
            <w:szCs w:val="18"/>
          </w:rPr>
          <w:t>www.press.bmwgroup.com</w:t>
        </w:r>
      </w:hyperlink>
      <w:bookmarkEnd w:id="0"/>
    </w:p>
    <w:p w:rsidR="00CF7CCF" w:rsidRDefault="00CF7CCF" w:rsidP="004F4DFA">
      <w:pPr>
        <w:pStyle w:val="zzabstand9pt"/>
        <w:rPr>
          <w:szCs w:val="18"/>
        </w:rPr>
      </w:pPr>
    </w:p>
    <w:p w:rsidR="00CF7CCF" w:rsidRPr="00CF7CCF" w:rsidRDefault="00CF7CCF" w:rsidP="004F4DFA">
      <w:pPr>
        <w:pStyle w:val="zzabstand9pt"/>
        <w:rPr>
          <w:b/>
          <w:szCs w:val="18"/>
        </w:rPr>
      </w:pPr>
      <w:r w:rsidRPr="00CF7CCF">
        <w:rPr>
          <w:b/>
          <w:szCs w:val="18"/>
        </w:rPr>
        <w:lastRenderedPageBreak/>
        <w:t>BMW Group</w:t>
      </w:r>
    </w:p>
    <w:p w:rsidR="00CF7CCF" w:rsidRDefault="00CF7CCF" w:rsidP="004F4DFA">
      <w:pPr>
        <w:pStyle w:val="zzabstand9pt"/>
        <w:rPr>
          <w:szCs w:val="18"/>
        </w:rPr>
      </w:pPr>
      <w:r w:rsidRPr="00D6069F">
        <w:rPr>
          <w:szCs w:val="18"/>
        </w:rPr>
        <w:t>Daniel Kammerer,</w:t>
      </w:r>
      <w:r>
        <w:rPr>
          <w:szCs w:val="18"/>
        </w:rPr>
        <w:t xml:space="preserve"> </w:t>
      </w:r>
    </w:p>
    <w:p w:rsidR="00CF7CCF" w:rsidRDefault="00CF7CCF" w:rsidP="004F4DFA">
      <w:pPr>
        <w:pStyle w:val="zzabstand9pt"/>
        <w:rPr>
          <w:szCs w:val="18"/>
        </w:rPr>
      </w:pPr>
      <w:r w:rsidRPr="00D6069F">
        <w:rPr>
          <w:szCs w:val="18"/>
        </w:rPr>
        <w:t xml:space="preserve">BMW Technologiekommunikation, Produktion und </w:t>
      </w:r>
      <w:proofErr w:type="spellStart"/>
      <w:r w:rsidRPr="00D6069F">
        <w:rPr>
          <w:szCs w:val="18"/>
        </w:rPr>
        <w:t>Alternative</w:t>
      </w:r>
      <w:proofErr w:type="spellEnd"/>
      <w:r w:rsidRPr="00D6069F">
        <w:rPr>
          <w:szCs w:val="18"/>
        </w:rPr>
        <w:t xml:space="preserve"> Antriebe</w:t>
      </w:r>
      <w:r>
        <w:rPr>
          <w:szCs w:val="18"/>
        </w:rPr>
        <w:br/>
      </w:r>
      <w:r w:rsidRPr="00D6069F">
        <w:rPr>
          <w:szCs w:val="18"/>
        </w:rPr>
        <w:t>Telefon: +49-89-382-25506, Fax: +49-89-382-23927</w:t>
      </w:r>
    </w:p>
    <w:p w:rsidR="00CF7CCF" w:rsidRPr="00A87E8D" w:rsidRDefault="00CF7CCF" w:rsidP="004F4DFA">
      <w:pPr>
        <w:pStyle w:val="zzabstand9pt"/>
        <w:rPr>
          <w:szCs w:val="18"/>
        </w:rPr>
      </w:pPr>
    </w:p>
    <w:sectPr w:rsidR="00CF7CCF" w:rsidRPr="00A87E8D" w:rsidSect="00537192">
      <w:headerReference w:type="default" r:id="rId8"/>
      <w:pgSz w:w="11907" w:h="16840" w:code="9"/>
      <w:pgMar w:top="2381" w:right="1418" w:bottom="1928" w:left="2126" w:header="720" w:footer="720" w:gutter="0"/>
      <w:cols w:space="113"/>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F6A" w:rsidRDefault="007B2F6A">
      <w:r>
        <w:separator/>
      </w:r>
    </w:p>
  </w:endnote>
  <w:endnote w:type="continuationSeparator" w:id="0">
    <w:p w:rsidR="007B2F6A" w:rsidRDefault="007B2F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F6A" w:rsidRDefault="007B2F6A">
      <w:r>
        <w:separator/>
      </w:r>
    </w:p>
  </w:footnote>
  <w:footnote w:type="continuationSeparator" w:id="0">
    <w:p w:rsidR="007B2F6A" w:rsidRDefault="007B2F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F6A" w:rsidRPr="00537192" w:rsidRDefault="007B2F6A">
    <w:pPr>
      <w:pStyle w:val="Kopfzeile"/>
      <w:rPr>
        <w:rFonts w:ascii="BMWTypeLight" w:hAnsi="BMWTypeLight"/>
        <w:sz w:val="22"/>
        <w:szCs w:val="22"/>
      </w:rPr>
    </w:pPr>
    <w:r w:rsidRPr="00537192">
      <w:rPr>
        <w:rFonts w:ascii="BMWTypeLight" w:hAnsi="BMWTypeLight"/>
        <w:sz w:val="22"/>
        <w:szCs w:val="22"/>
      </w:rPr>
      <w:t xml:space="preserve">- </w:t>
    </w:r>
    <w:r w:rsidR="00275E9F" w:rsidRPr="00537192">
      <w:rPr>
        <w:rStyle w:val="Seitenzahl"/>
        <w:rFonts w:ascii="BMWTypeLight" w:hAnsi="BMWTypeLight"/>
        <w:sz w:val="22"/>
        <w:szCs w:val="22"/>
      </w:rPr>
      <w:fldChar w:fldCharType="begin"/>
    </w:r>
    <w:r w:rsidRPr="00537192">
      <w:rPr>
        <w:rStyle w:val="Seitenzahl"/>
        <w:rFonts w:ascii="BMWTypeLight" w:hAnsi="BMWTypeLight"/>
        <w:sz w:val="22"/>
        <w:szCs w:val="22"/>
      </w:rPr>
      <w:instrText xml:space="preserve"> PAGE </w:instrText>
    </w:r>
    <w:r w:rsidR="00275E9F" w:rsidRPr="00537192">
      <w:rPr>
        <w:rStyle w:val="Seitenzahl"/>
        <w:rFonts w:ascii="BMWTypeLight" w:hAnsi="BMWTypeLight"/>
        <w:sz w:val="22"/>
        <w:szCs w:val="22"/>
      </w:rPr>
      <w:fldChar w:fldCharType="separate"/>
    </w:r>
    <w:r w:rsidR="00CF7CCF">
      <w:rPr>
        <w:rStyle w:val="Seitenzahl"/>
        <w:rFonts w:ascii="BMWTypeLight" w:hAnsi="BMWTypeLight"/>
        <w:noProof/>
        <w:sz w:val="22"/>
        <w:szCs w:val="22"/>
      </w:rPr>
      <w:t>2</w:t>
    </w:r>
    <w:r w:rsidR="00275E9F" w:rsidRPr="00537192">
      <w:rPr>
        <w:rStyle w:val="Seitenzahl"/>
        <w:rFonts w:ascii="BMWTypeLight" w:hAnsi="BMWTypeLight"/>
        <w:sz w:val="22"/>
        <w:szCs w:val="22"/>
      </w:rPr>
      <w:fldChar w:fldCharType="end"/>
    </w:r>
    <w:r w:rsidRPr="00537192">
      <w:rPr>
        <w:rStyle w:val="Seitenzahl"/>
        <w:rFonts w:ascii="BMWTypeLight" w:hAnsi="BMWTypeLight"/>
        <w:sz w:val="22"/>
        <w:szCs w:val="22"/>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F7CD8"/>
    <w:rsid w:val="000110DA"/>
    <w:rsid w:val="0001213D"/>
    <w:rsid w:val="000151EE"/>
    <w:rsid w:val="00015C99"/>
    <w:rsid w:val="00020DF7"/>
    <w:rsid w:val="00027688"/>
    <w:rsid w:val="000277CB"/>
    <w:rsid w:val="00041509"/>
    <w:rsid w:val="000543B4"/>
    <w:rsid w:val="000607BA"/>
    <w:rsid w:val="00076522"/>
    <w:rsid w:val="00080E7F"/>
    <w:rsid w:val="000918AC"/>
    <w:rsid w:val="0009420F"/>
    <w:rsid w:val="000B422F"/>
    <w:rsid w:val="000E29E3"/>
    <w:rsid w:val="000F5442"/>
    <w:rsid w:val="001101DB"/>
    <w:rsid w:val="00142874"/>
    <w:rsid w:val="0016559D"/>
    <w:rsid w:val="00165F3D"/>
    <w:rsid w:val="001822D9"/>
    <w:rsid w:val="001A2799"/>
    <w:rsid w:val="001E016E"/>
    <w:rsid w:val="001E18C4"/>
    <w:rsid w:val="00201431"/>
    <w:rsid w:val="00201CA8"/>
    <w:rsid w:val="00216971"/>
    <w:rsid w:val="00226715"/>
    <w:rsid w:val="00241245"/>
    <w:rsid w:val="00254FCF"/>
    <w:rsid w:val="00275E9F"/>
    <w:rsid w:val="002807A7"/>
    <w:rsid w:val="00281868"/>
    <w:rsid w:val="002A3649"/>
    <w:rsid w:val="002B052D"/>
    <w:rsid w:val="002D4EC8"/>
    <w:rsid w:val="002D7969"/>
    <w:rsid w:val="00310E75"/>
    <w:rsid w:val="003271FC"/>
    <w:rsid w:val="0034355C"/>
    <w:rsid w:val="0036475B"/>
    <w:rsid w:val="00377190"/>
    <w:rsid w:val="003A6BA8"/>
    <w:rsid w:val="003C545B"/>
    <w:rsid w:val="003D1682"/>
    <w:rsid w:val="003D4D69"/>
    <w:rsid w:val="003F3C84"/>
    <w:rsid w:val="003F3E6E"/>
    <w:rsid w:val="003F50D6"/>
    <w:rsid w:val="004041E0"/>
    <w:rsid w:val="00413E94"/>
    <w:rsid w:val="00433A9A"/>
    <w:rsid w:val="00471D31"/>
    <w:rsid w:val="004A5E63"/>
    <w:rsid w:val="004C1B8C"/>
    <w:rsid w:val="004C52CA"/>
    <w:rsid w:val="004C79FE"/>
    <w:rsid w:val="004D5E37"/>
    <w:rsid w:val="004F4DFA"/>
    <w:rsid w:val="00512712"/>
    <w:rsid w:val="00520028"/>
    <w:rsid w:val="005243F3"/>
    <w:rsid w:val="005249B5"/>
    <w:rsid w:val="00537192"/>
    <w:rsid w:val="00552490"/>
    <w:rsid w:val="00557AA2"/>
    <w:rsid w:val="00597CF5"/>
    <w:rsid w:val="005C2330"/>
    <w:rsid w:val="005C3E54"/>
    <w:rsid w:val="005D0442"/>
    <w:rsid w:val="005D5D9B"/>
    <w:rsid w:val="00606466"/>
    <w:rsid w:val="006201F2"/>
    <w:rsid w:val="00627928"/>
    <w:rsid w:val="00685444"/>
    <w:rsid w:val="006B2AE5"/>
    <w:rsid w:val="006B3D0C"/>
    <w:rsid w:val="006C5271"/>
    <w:rsid w:val="006D1D0C"/>
    <w:rsid w:val="006F5DDA"/>
    <w:rsid w:val="00711633"/>
    <w:rsid w:val="007276F9"/>
    <w:rsid w:val="0076089F"/>
    <w:rsid w:val="00760CE8"/>
    <w:rsid w:val="0076212C"/>
    <w:rsid w:val="00765AE3"/>
    <w:rsid w:val="00797DE5"/>
    <w:rsid w:val="007B2F6A"/>
    <w:rsid w:val="007F3F4E"/>
    <w:rsid w:val="007F77A9"/>
    <w:rsid w:val="008021D6"/>
    <w:rsid w:val="00803CEE"/>
    <w:rsid w:val="00824DF5"/>
    <w:rsid w:val="0083721B"/>
    <w:rsid w:val="008A0C4A"/>
    <w:rsid w:val="008A53B9"/>
    <w:rsid w:val="008C0A79"/>
    <w:rsid w:val="008E7A21"/>
    <w:rsid w:val="00912BF2"/>
    <w:rsid w:val="00920297"/>
    <w:rsid w:val="00932DAB"/>
    <w:rsid w:val="0094309E"/>
    <w:rsid w:val="00964983"/>
    <w:rsid w:val="00964B8D"/>
    <w:rsid w:val="00964CEB"/>
    <w:rsid w:val="009756B6"/>
    <w:rsid w:val="00985981"/>
    <w:rsid w:val="0099019E"/>
    <w:rsid w:val="0099544C"/>
    <w:rsid w:val="009C2BA6"/>
    <w:rsid w:val="009C57AD"/>
    <w:rsid w:val="009C64D5"/>
    <w:rsid w:val="009F3895"/>
    <w:rsid w:val="00A051AF"/>
    <w:rsid w:val="00A11A66"/>
    <w:rsid w:val="00A163D3"/>
    <w:rsid w:val="00A21373"/>
    <w:rsid w:val="00A31DB6"/>
    <w:rsid w:val="00A357D5"/>
    <w:rsid w:val="00A43F01"/>
    <w:rsid w:val="00A82964"/>
    <w:rsid w:val="00A86B27"/>
    <w:rsid w:val="00A87E8D"/>
    <w:rsid w:val="00A90B0F"/>
    <w:rsid w:val="00A9637E"/>
    <w:rsid w:val="00AB2226"/>
    <w:rsid w:val="00AC3890"/>
    <w:rsid w:val="00AE6BFE"/>
    <w:rsid w:val="00AF265C"/>
    <w:rsid w:val="00AF751A"/>
    <w:rsid w:val="00B073E7"/>
    <w:rsid w:val="00B10A0E"/>
    <w:rsid w:val="00B110D0"/>
    <w:rsid w:val="00B22A46"/>
    <w:rsid w:val="00B636D5"/>
    <w:rsid w:val="00B639FE"/>
    <w:rsid w:val="00B67F04"/>
    <w:rsid w:val="00B708BE"/>
    <w:rsid w:val="00B74EAD"/>
    <w:rsid w:val="00B84F35"/>
    <w:rsid w:val="00B939E5"/>
    <w:rsid w:val="00BA686A"/>
    <w:rsid w:val="00BB6136"/>
    <w:rsid w:val="00BC0CD6"/>
    <w:rsid w:val="00BC61F4"/>
    <w:rsid w:val="00BE695D"/>
    <w:rsid w:val="00BF1E38"/>
    <w:rsid w:val="00BF40F2"/>
    <w:rsid w:val="00BF7846"/>
    <w:rsid w:val="00C042F7"/>
    <w:rsid w:val="00C123B5"/>
    <w:rsid w:val="00C314C9"/>
    <w:rsid w:val="00C52E20"/>
    <w:rsid w:val="00C54A9A"/>
    <w:rsid w:val="00C83DE8"/>
    <w:rsid w:val="00C939F3"/>
    <w:rsid w:val="00CC225D"/>
    <w:rsid w:val="00CD28F1"/>
    <w:rsid w:val="00CD594C"/>
    <w:rsid w:val="00CF7CCF"/>
    <w:rsid w:val="00CF7CD8"/>
    <w:rsid w:val="00D0091C"/>
    <w:rsid w:val="00D22298"/>
    <w:rsid w:val="00D60A4C"/>
    <w:rsid w:val="00D63CA1"/>
    <w:rsid w:val="00D63EFC"/>
    <w:rsid w:val="00D6400A"/>
    <w:rsid w:val="00D645B4"/>
    <w:rsid w:val="00D738AE"/>
    <w:rsid w:val="00D8572C"/>
    <w:rsid w:val="00D94E1B"/>
    <w:rsid w:val="00DA611D"/>
    <w:rsid w:val="00DB304E"/>
    <w:rsid w:val="00DB6979"/>
    <w:rsid w:val="00DC1197"/>
    <w:rsid w:val="00DE7B69"/>
    <w:rsid w:val="00DF1561"/>
    <w:rsid w:val="00DF744B"/>
    <w:rsid w:val="00E03B03"/>
    <w:rsid w:val="00E1772D"/>
    <w:rsid w:val="00E24EC4"/>
    <w:rsid w:val="00E25C72"/>
    <w:rsid w:val="00E35153"/>
    <w:rsid w:val="00E363EE"/>
    <w:rsid w:val="00E62868"/>
    <w:rsid w:val="00E65D85"/>
    <w:rsid w:val="00E86C24"/>
    <w:rsid w:val="00E94FF5"/>
    <w:rsid w:val="00EA52BF"/>
    <w:rsid w:val="00EA699F"/>
    <w:rsid w:val="00EA7F45"/>
    <w:rsid w:val="00EB3642"/>
    <w:rsid w:val="00ED446A"/>
    <w:rsid w:val="00EF3CA0"/>
    <w:rsid w:val="00EF52D4"/>
    <w:rsid w:val="00F200DC"/>
    <w:rsid w:val="00F648F0"/>
    <w:rsid w:val="00F658E2"/>
    <w:rsid w:val="00F67EF9"/>
    <w:rsid w:val="00F9567A"/>
    <w:rsid w:val="00F978A2"/>
    <w:rsid w:val="00FB07A2"/>
    <w:rsid w:val="00FC70DB"/>
    <w:rsid w:val="00FD6B9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200DC"/>
    <w:pPr>
      <w:overflowPunct w:val="0"/>
      <w:autoSpaceDE w:val="0"/>
      <w:autoSpaceDN w:val="0"/>
      <w:adjustRightInd w:val="0"/>
      <w:textAlignment w:val="baseline"/>
    </w:pPr>
    <w:rPr>
      <w:lang w:eastAsia="en-US"/>
    </w:rPr>
  </w:style>
  <w:style w:type="paragraph" w:styleId="berschrift1">
    <w:name w:val="heading 1"/>
    <w:basedOn w:val="Standard"/>
    <w:next w:val="Standard"/>
    <w:qFormat/>
    <w:rsid w:val="00F200DC"/>
    <w:pPr>
      <w:keepNext/>
      <w:spacing w:after="120" w:line="330" w:lineRule="exact"/>
      <w:ind w:right="2268"/>
      <w:outlineLvl w:val="0"/>
    </w:pPr>
    <w:rPr>
      <w:rFonts w:ascii="BMWTypeLight" w:hAnsi="BMWTypeLight"/>
      <w:b/>
      <w:bCs/>
      <w:sz w:val="22"/>
    </w:rPr>
  </w:style>
  <w:style w:type="paragraph" w:styleId="berschrift2">
    <w:name w:val="heading 2"/>
    <w:basedOn w:val="Standard"/>
    <w:next w:val="Standard"/>
    <w:qFormat/>
    <w:rsid w:val="00F200DC"/>
    <w:pPr>
      <w:keepNext/>
      <w:spacing w:after="120" w:line="330" w:lineRule="exact"/>
      <w:ind w:right="2268"/>
      <w:outlineLvl w:val="1"/>
    </w:pPr>
    <w:rPr>
      <w:rFonts w:ascii="BMWTypeLight" w:hAnsi="BMWTypeLigh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F200DC"/>
    <w:pPr>
      <w:tabs>
        <w:tab w:val="left" w:pos="454"/>
        <w:tab w:val="left" w:pos="4706"/>
      </w:tabs>
      <w:overflowPunct/>
      <w:autoSpaceDE/>
      <w:autoSpaceDN/>
      <w:adjustRightInd/>
      <w:spacing w:line="330" w:lineRule="atLeast"/>
      <w:textAlignment w:val="auto"/>
    </w:pPr>
    <w:rPr>
      <w:rFonts w:ascii="BMWTypeLight" w:hAnsi="BMWTypeLight"/>
      <w:sz w:val="22"/>
      <w:szCs w:val="24"/>
      <w:lang w:eastAsia="de-DE"/>
    </w:rPr>
  </w:style>
  <w:style w:type="character" w:customStyle="1" w:styleId="UntertitelChar">
    <w:name w:val="Untertitel Char"/>
    <w:basedOn w:val="Absatz-Standardschriftart"/>
    <w:rsid w:val="00F200DC"/>
    <w:rPr>
      <w:rFonts w:ascii="BMWTypeLight" w:hAnsi="BMWTypeLight" w:cs="Arial"/>
      <w:sz w:val="28"/>
      <w:szCs w:val="28"/>
      <w:lang w:val="de-DE" w:eastAsia="de-DE" w:bidi="ar-SA"/>
    </w:rPr>
  </w:style>
  <w:style w:type="character" w:styleId="Hyperlink">
    <w:name w:val="Hyperlink"/>
    <w:basedOn w:val="Absatz-Standardschriftart"/>
    <w:rsid w:val="00F200DC"/>
    <w:rPr>
      <w:color w:val="0000FF"/>
      <w:u w:val="single"/>
    </w:rPr>
  </w:style>
  <w:style w:type="character" w:styleId="BesuchterHyperlink">
    <w:name w:val="FollowedHyperlink"/>
    <w:basedOn w:val="Absatz-Standardschriftart"/>
    <w:rsid w:val="00F200DC"/>
    <w:rPr>
      <w:color w:val="800080"/>
      <w:u w:val="single"/>
    </w:rPr>
  </w:style>
  <w:style w:type="paragraph" w:styleId="Kopfzeile">
    <w:name w:val="header"/>
    <w:basedOn w:val="Standard"/>
    <w:rsid w:val="00CF7CD8"/>
    <w:pPr>
      <w:tabs>
        <w:tab w:val="center" w:pos="4536"/>
        <w:tab w:val="right" w:pos="9072"/>
      </w:tabs>
    </w:pPr>
  </w:style>
  <w:style w:type="paragraph" w:styleId="Fuzeile">
    <w:name w:val="footer"/>
    <w:basedOn w:val="Standard"/>
    <w:rsid w:val="00CF7CD8"/>
    <w:pPr>
      <w:tabs>
        <w:tab w:val="center" w:pos="4536"/>
        <w:tab w:val="right" w:pos="9072"/>
      </w:tabs>
    </w:pPr>
  </w:style>
  <w:style w:type="character" w:styleId="Seitenzahl">
    <w:name w:val="page number"/>
    <w:basedOn w:val="Absatz-Standardschriftart"/>
    <w:rsid w:val="00537192"/>
  </w:style>
  <w:style w:type="paragraph" w:styleId="Dokumentstruktur">
    <w:name w:val="Document Map"/>
    <w:basedOn w:val="Standard"/>
    <w:semiHidden/>
    <w:rsid w:val="009756B6"/>
    <w:pPr>
      <w:shd w:val="clear" w:color="auto" w:fill="000080"/>
    </w:pPr>
    <w:rPr>
      <w:rFonts w:ascii="Tahoma" w:hAnsi="Tahoma" w:cs="Tahoma"/>
    </w:rPr>
  </w:style>
  <w:style w:type="paragraph" w:styleId="Sprechblasentext">
    <w:name w:val="Balloon Text"/>
    <w:basedOn w:val="Standard"/>
    <w:semiHidden/>
    <w:rsid w:val="008021D6"/>
    <w:rPr>
      <w:rFonts w:ascii="Tahoma" w:hAnsi="Tahoma" w:cs="Tahoma"/>
      <w:sz w:val="16"/>
      <w:szCs w:val="16"/>
    </w:rPr>
  </w:style>
  <w:style w:type="paragraph" w:customStyle="1" w:styleId="zzabstand9pt">
    <w:name w:val="zz_abstand_9pt"/>
    <w:rsid w:val="004F4DFA"/>
    <w:rPr>
      <w:rFonts w:ascii="BMWType V2 Light" w:hAnsi="BMWType V2 Light"/>
      <w:sz w:val="18"/>
    </w:rPr>
  </w:style>
</w:styles>
</file>

<file path=word/webSettings.xml><?xml version="1.0" encoding="utf-8"?>
<w:webSettings xmlns:r="http://schemas.openxmlformats.org/officeDocument/2006/relationships" xmlns:w="http://schemas.openxmlformats.org/wordprocessingml/2006/main">
  <w:divs>
    <w:div w:id="77485028">
      <w:bodyDiv w:val="1"/>
      <w:marLeft w:val="0"/>
      <w:marRight w:val="0"/>
      <w:marTop w:val="0"/>
      <w:marBottom w:val="0"/>
      <w:divBdr>
        <w:top w:val="none" w:sz="0" w:space="0" w:color="auto"/>
        <w:left w:val="none" w:sz="0" w:space="0" w:color="auto"/>
        <w:bottom w:val="none" w:sz="0" w:space="0" w:color="auto"/>
        <w:right w:val="none" w:sz="0" w:space="0" w:color="auto"/>
      </w:divBdr>
    </w:div>
    <w:div w:id="473914313">
      <w:bodyDiv w:val="1"/>
      <w:marLeft w:val="0"/>
      <w:marRight w:val="0"/>
      <w:marTop w:val="0"/>
      <w:marBottom w:val="0"/>
      <w:divBdr>
        <w:top w:val="none" w:sz="0" w:space="0" w:color="auto"/>
        <w:left w:val="none" w:sz="0" w:space="0" w:color="auto"/>
        <w:bottom w:val="none" w:sz="0" w:space="0" w:color="auto"/>
        <w:right w:val="none" w:sz="0" w:space="0" w:color="auto"/>
      </w:divBdr>
    </w:div>
    <w:div w:id="1720278807">
      <w:bodyDiv w:val="1"/>
      <w:marLeft w:val="0"/>
      <w:marRight w:val="0"/>
      <w:marTop w:val="0"/>
      <w:marBottom w:val="0"/>
      <w:divBdr>
        <w:top w:val="none" w:sz="0" w:space="0" w:color="auto"/>
        <w:left w:val="none" w:sz="0" w:space="0" w:color="auto"/>
        <w:bottom w:val="none" w:sz="0" w:space="0" w:color="auto"/>
        <w:right w:val="none" w:sz="0" w:space="0" w:color="auto"/>
      </w:divBdr>
    </w:div>
    <w:div w:id="1787460054">
      <w:bodyDiv w:val="1"/>
      <w:marLeft w:val="0"/>
      <w:marRight w:val="0"/>
      <w:marTop w:val="0"/>
      <w:marBottom w:val="0"/>
      <w:divBdr>
        <w:top w:val="none" w:sz="0" w:space="0" w:color="auto"/>
        <w:left w:val="none" w:sz="0" w:space="0" w:color="auto"/>
        <w:bottom w:val="none" w:sz="0" w:space="0" w:color="auto"/>
        <w:right w:val="none" w:sz="0" w:space="0" w:color="auto"/>
      </w:divBdr>
    </w:div>
    <w:div w:id="18487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ress.bmw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5310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BMW AG</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BMW User</dc:creator>
  <cp:keywords/>
  <dc:description/>
  <cp:lastModifiedBy>-</cp:lastModifiedBy>
  <cp:revision>20</cp:revision>
  <cp:lastPrinted>2009-06-24T17:14:00Z</cp:lastPrinted>
  <dcterms:created xsi:type="dcterms:W3CDTF">2009-06-24T08:11:00Z</dcterms:created>
  <dcterms:modified xsi:type="dcterms:W3CDTF">2009-07-01T15:15:00Z</dcterms:modified>
</cp:coreProperties>
</file>