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7F3" w:rsidRDefault="00B377F3" w:rsidP="00B377F3">
      <w:pPr>
        <w:pStyle w:val="zzbmw-group"/>
        <w:framePr w:w="7409" w:wrap="around"/>
        <w:rPr>
          <w:color w:val="FFFFFF"/>
        </w:rPr>
      </w:pPr>
      <w:r>
        <w:t>BMW Group</w:t>
      </w:r>
      <w:r>
        <w:br/>
      </w:r>
      <w:r>
        <w:rPr>
          <w:bCs/>
        </w:rPr>
        <w:t>Konzernkommunikation und Politik</w:t>
      </w:r>
    </w:p>
    <w:p w:rsidR="007370F9" w:rsidRDefault="007370F9">
      <w:pPr>
        <w:pStyle w:val="Fliesstext"/>
        <w:rPr>
          <w:b/>
          <w:color w:val="FF0000"/>
        </w:rPr>
      </w:pPr>
      <w:r>
        <w:t>Presse-Information</w:t>
      </w:r>
      <w:r>
        <w:br/>
      </w:r>
      <w:r w:rsidR="00712339">
        <w:t>24. September</w:t>
      </w:r>
      <w:r w:rsidR="005F276B">
        <w:t xml:space="preserve"> 2009</w:t>
      </w:r>
    </w:p>
    <w:p w:rsidR="000E7721" w:rsidRDefault="000E7721" w:rsidP="000E7721">
      <w:pPr>
        <w:ind w:left="708"/>
      </w:pPr>
      <w:r>
        <w:t> </w:t>
      </w:r>
    </w:p>
    <w:p w:rsidR="000E7721" w:rsidRPr="000E7721" w:rsidRDefault="000E7721" w:rsidP="000E7721">
      <w:pPr>
        <w:spacing w:line="276" w:lineRule="auto"/>
        <w:rPr>
          <w:sz w:val="28"/>
          <w:szCs w:val="28"/>
        </w:rPr>
      </w:pPr>
      <w:r w:rsidRPr="000E7721">
        <w:rPr>
          <w:b/>
          <w:bCs/>
          <w:sz w:val="28"/>
          <w:szCs w:val="28"/>
        </w:rPr>
        <w:t xml:space="preserve">BMW Partner </w:t>
      </w:r>
      <w:proofErr w:type="spellStart"/>
      <w:r w:rsidRPr="000E7721">
        <w:rPr>
          <w:b/>
          <w:bCs/>
          <w:sz w:val="28"/>
          <w:szCs w:val="28"/>
        </w:rPr>
        <w:t>FrankfurtRheinMain</w:t>
      </w:r>
      <w:proofErr w:type="spellEnd"/>
      <w:r w:rsidRPr="000E7721">
        <w:rPr>
          <w:b/>
          <w:bCs/>
          <w:sz w:val="28"/>
          <w:szCs w:val="28"/>
        </w:rPr>
        <w:t xml:space="preserve"> </w:t>
      </w:r>
      <w:r w:rsidRPr="000E7721">
        <w:rPr>
          <w:rStyle w:val="char0"/>
          <w:sz w:val="28"/>
          <w:szCs w:val="28"/>
        </w:rPr>
        <w:t>wird Automobil-Partner von Eintracht Frankfurt</w:t>
      </w:r>
      <w:r w:rsidRPr="000E7721">
        <w:rPr>
          <w:sz w:val="28"/>
          <w:szCs w:val="28"/>
        </w:rPr>
        <w:br/>
      </w:r>
      <w:r w:rsidRPr="000E7721">
        <w:rPr>
          <w:rStyle w:val="char0"/>
          <w:b w:val="0"/>
          <w:sz w:val="28"/>
          <w:szCs w:val="28"/>
        </w:rPr>
        <w:t>BMW Autohaus Eule</w:t>
      </w:r>
      <w:r w:rsidRPr="000E7721">
        <w:rPr>
          <w:rStyle w:val="char0"/>
          <w:b w:val="0"/>
          <w:color w:val="000000"/>
          <w:sz w:val="28"/>
          <w:szCs w:val="28"/>
        </w:rPr>
        <w:t xml:space="preserve">r, </w:t>
      </w:r>
      <w:r w:rsidRPr="000E7721">
        <w:rPr>
          <w:rStyle w:val="char0"/>
          <w:b w:val="0"/>
          <w:sz w:val="28"/>
          <w:szCs w:val="28"/>
        </w:rPr>
        <w:t xml:space="preserve">BMW Autohaus </w:t>
      </w:r>
      <w:proofErr w:type="spellStart"/>
      <w:r w:rsidRPr="000E7721">
        <w:rPr>
          <w:rStyle w:val="char0"/>
          <w:b w:val="0"/>
          <w:sz w:val="28"/>
          <w:szCs w:val="28"/>
        </w:rPr>
        <w:t>Krah</w:t>
      </w:r>
      <w:proofErr w:type="spellEnd"/>
      <w:r w:rsidRPr="000E7721">
        <w:rPr>
          <w:rStyle w:val="char0"/>
          <w:b w:val="0"/>
          <w:sz w:val="28"/>
          <w:szCs w:val="28"/>
        </w:rPr>
        <w:t xml:space="preserve"> +</w:t>
      </w:r>
      <w:r>
        <w:rPr>
          <w:rStyle w:val="char0"/>
          <w:b w:val="0"/>
          <w:sz w:val="28"/>
          <w:szCs w:val="28"/>
        </w:rPr>
        <w:t xml:space="preserve"> </w:t>
      </w:r>
      <w:r w:rsidRPr="000E7721">
        <w:rPr>
          <w:rStyle w:val="char0"/>
          <w:b w:val="0"/>
          <w:sz w:val="28"/>
          <w:szCs w:val="28"/>
        </w:rPr>
        <w:t xml:space="preserve">Enders und </w:t>
      </w:r>
      <w:r w:rsidRPr="000E7721">
        <w:rPr>
          <w:rStyle w:val="char0"/>
          <w:b w:val="0"/>
          <w:color w:val="000000"/>
          <w:sz w:val="28"/>
          <w:szCs w:val="28"/>
        </w:rPr>
        <w:t xml:space="preserve">die </w:t>
      </w:r>
      <w:r>
        <w:rPr>
          <w:rStyle w:val="char0"/>
          <w:b w:val="0"/>
          <w:color w:val="000000"/>
          <w:sz w:val="28"/>
          <w:szCs w:val="28"/>
        </w:rPr>
        <w:t xml:space="preserve">BMW </w:t>
      </w:r>
      <w:r w:rsidRPr="000E7721">
        <w:rPr>
          <w:rStyle w:val="char0"/>
          <w:b w:val="0"/>
          <w:sz w:val="28"/>
          <w:szCs w:val="28"/>
        </w:rPr>
        <w:t xml:space="preserve">Niederlassung Frankfurt unterstützen </w:t>
      </w:r>
      <w:r w:rsidRPr="000E7721">
        <w:rPr>
          <w:rStyle w:val="char0"/>
          <w:b w:val="0"/>
          <w:color w:val="000000"/>
          <w:sz w:val="28"/>
          <w:szCs w:val="28"/>
        </w:rPr>
        <w:t xml:space="preserve">jetzt </w:t>
      </w:r>
      <w:r w:rsidRPr="000E7721">
        <w:rPr>
          <w:rStyle w:val="char0"/>
          <w:b w:val="0"/>
          <w:sz w:val="28"/>
          <w:szCs w:val="28"/>
        </w:rPr>
        <w:t>gemeinsam den Fußball-Bundesligisten</w:t>
      </w:r>
      <w:r w:rsidRPr="000E7721">
        <w:rPr>
          <w:sz w:val="24"/>
        </w:rPr>
        <w:t> </w:t>
      </w:r>
    </w:p>
    <w:p w:rsidR="00973024" w:rsidRDefault="000E7721" w:rsidP="000E7721">
      <w:pPr>
        <w:pStyle w:val="fliesstext0"/>
        <w:spacing w:line="276" w:lineRule="auto"/>
        <w:rPr>
          <w:rFonts w:ascii="BMWTypeLight" w:hAnsi="BMWTypeLight"/>
        </w:rPr>
      </w:pPr>
      <w:r w:rsidRPr="000E7721">
        <w:rPr>
          <w:rFonts w:ascii="BMWTypeLight" w:hAnsi="BMWTypeLight"/>
          <w:b/>
          <w:bCs/>
        </w:rPr>
        <w:t>Frankfurt.</w:t>
      </w:r>
      <w:r w:rsidRPr="000E7721">
        <w:rPr>
          <w:rFonts w:ascii="BMWTypeLight" w:hAnsi="BMWTypeLight"/>
        </w:rPr>
        <w:t xml:space="preserve"> </w:t>
      </w:r>
      <w:r w:rsidRPr="000E7721">
        <w:rPr>
          <w:rFonts w:ascii="BMWTypeLight" w:hAnsi="BMWTypeLight"/>
          <w:color w:val="000000"/>
        </w:rPr>
        <w:t> Ausgehend von dem Engag</w:t>
      </w:r>
      <w:r>
        <w:rPr>
          <w:rFonts w:ascii="BMWTypeLight" w:hAnsi="BMWTypeLight"/>
          <w:color w:val="000000"/>
        </w:rPr>
        <w:t>e</w:t>
      </w:r>
      <w:r w:rsidRPr="000E7721">
        <w:rPr>
          <w:rFonts w:ascii="BMWTypeLight" w:hAnsi="BMWTypeLight"/>
          <w:color w:val="000000"/>
        </w:rPr>
        <w:t xml:space="preserve">ment des </w:t>
      </w:r>
      <w:r w:rsidRPr="000E7721">
        <w:rPr>
          <w:rFonts w:ascii="BMWTypeLight" w:hAnsi="BMWTypeLight"/>
        </w:rPr>
        <w:t xml:space="preserve">BMW Autohaus Euler unterstützen </w:t>
      </w:r>
      <w:r w:rsidRPr="000E7721">
        <w:rPr>
          <w:rFonts w:ascii="BMWTypeLight" w:hAnsi="BMWTypeLight"/>
          <w:color w:val="000000"/>
        </w:rPr>
        <w:t xml:space="preserve">jetzt </w:t>
      </w:r>
      <w:r>
        <w:rPr>
          <w:rFonts w:ascii="BMWTypeLight" w:hAnsi="BMWTypeLight"/>
          <w:color w:val="000000"/>
        </w:rPr>
        <w:t xml:space="preserve">auch das </w:t>
      </w:r>
      <w:r w:rsidRPr="000E7721">
        <w:rPr>
          <w:rFonts w:ascii="BMWTypeLight" w:hAnsi="BMWTypeLight"/>
        </w:rPr>
        <w:t xml:space="preserve">BMW Autohaus </w:t>
      </w:r>
      <w:proofErr w:type="spellStart"/>
      <w:r w:rsidRPr="000E7721">
        <w:rPr>
          <w:rFonts w:ascii="BMWTypeLight" w:hAnsi="BMWTypeLight"/>
        </w:rPr>
        <w:t>Krah</w:t>
      </w:r>
      <w:proofErr w:type="spellEnd"/>
      <w:r w:rsidRPr="000E7721">
        <w:rPr>
          <w:rFonts w:ascii="BMWTypeLight" w:hAnsi="BMWTypeLight"/>
        </w:rPr>
        <w:t xml:space="preserve"> + Enders und </w:t>
      </w:r>
      <w:r w:rsidRPr="000E7721">
        <w:rPr>
          <w:rFonts w:ascii="BMWTypeLight" w:hAnsi="BMWTypeLight"/>
          <w:color w:val="000000"/>
        </w:rPr>
        <w:t>d</w:t>
      </w:r>
      <w:r w:rsidRPr="000E7721">
        <w:rPr>
          <w:rFonts w:ascii="BMWTypeLight" w:hAnsi="BMWTypeLight"/>
        </w:rPr>
        <w:t xml:space="preserve">ie BMW Niederlassung </w:t>
      </w:r>
      <w:r w:rsidRPr="000E7721">
        <w:rPr>
          <w:rFonts w:ascii="BMWTypeLight" w:hAnsi="BMWTypeLight"/>
          <w:color w:val="000000"/>
        </w:rPr>
        <w:t xml:space="preserve">Frankfurt </w:t>
      </w:r>
      <w:r w:rsidRPr="000E7721">
        <w:rPr>
          <w:rFonts w:ascii="BMWTypeLight" w:hAnsi="BMWTypeLight"/>
        </w:rPr>
        <w:t xml:space="preserve">den Fußball-Bundesligisten Eintracht Frankfurt. Als BMW Partner </w:t>
      </w:r>
      <w:proofErr w:type="spellStart"/>
      <w:r w:rsidRPr="000E7721">
        <w:rPr>
          <w:rFonts w:ascii="BMWTypeLight" w:hAnsi="BMWTypeLight"/>
        </w:rPr>
        <w:t>FrankfurtRheinMain</w:t>
      </w:r>
      <w:proofErr w:type="spellEnd"/>
      <w:r w:rsidRPr="000E7721">
        <w:rPr>
          <w:rFonts w:ascii="BMWTypeLight" w:hAnsi="BMWTypeLight"/>
        </w:rPr>
        <w:t xml:space="preserve"> </w:t>
      </w:r>
      <w:r>
        <w:rPr>
          <w:rFonts w:ascii="BMWTypeLight" w:hAnsi="BMWTypeLight"/>
          <w:color w:val="000000"/>
        </w:rPr>
        <w:t>sind</w:t>
      </w:r>
      <w:r w:rsidRPr="000E7721">
        <w:rPr>
          <w:rFonts w:ascii="BMWTypeLight" w:hAnsi="BMWTypeLight"/>
        </w:rPr>
        <w:t xml:space="preserve"> die drei regionalen Autohändler </w:t>
      </w:r>
      <w:r w:rsidRPr="000E7721">
        <w:rPr>
          <w:rFonts w:ascii="BMWTypeLight" w:hAnsi="BMWTypeLight"/>
          <w:color w:val="000000"/>
        </w:rPr>
        <w:t xml:space="preserve">jetzt </w:t>
      </w:r>
      <w:r w:rsidRPr="000E7721">
        <w:rPr>
          <w:rFonts w:ascii="BMWTypeLight" w:hAnsi="BMWTypeLight"/>
        </w:rPr>
        <w:t>Premium</w:t>
      </w:r>
      <w:r w:rsidRPr="000E7721">
        <w:rPr>
          <w:rFonts w:ascii="BMWTypeLight" w:hAnsi="BMWTypeLight"/>
          <w:color w:val="000000"/>
        </w:rPr>
        <w:t>-P</w:t>
      </w:r>
      <w:r w:rsidRPr="000E7721">
        <w:rPr>
          <w:rFonts w:ascii="BMWTypeLight" w:hAnsi="BMWTypeLight"/>
        </w:rPr>
        <w:t>artner</w:t>
      </w:r>
      <w:r w:rsidRPr="000E7721">
        <w:rPr>
          <w:rFonts w:ascii="BMWTypeLight" w:hAnsi="BMWTypeLight"/>
          <w:color w:val="000000"/>
        </w:rPr>
        <w:t xml:space="preserve"> und  somit auch offizieller Automobil-Partner </w:t>
      </w:r>
      <w:r w:rsidRPr="000E7721">
        <w:rPr>
          <w:rFonts w:ascii="BMWTypeLight" w:hAnsi="BMWTypeLight"/>
        </w:rPr>
        <w:t xml:space="preserve">des hessischen Fußball-Bundesligisten. </w:t>
      </w:r>
    </w:p>
    <w:p w:rsidR="000E7721" w:rsidRPr="000E7721" w:rsidRDefault="00973024" w:rsidP="000E7721">
      <w:pPr>
        <w:pStyle w:val="fliesstext0"/>
        <w:spacing w:line="276" w:lineRule="auto"/>
        <w:rPr>
          <w:rFonts w:ascii="BMWTypeLight" w:hAnsi="BMWTypeLight"/>
        </w:rPr>
      </w:pPr>
      <w:r>
        <w:rPr>
          <w:rFonts w:ascii="BMWTypeLight" w:hAnsi="BMWTypeLight"/>
        </w:rPr>
        <w:t xml:space="preserve">Am heutigen Donnerstag wurde die Kooperation gemeinsam mit Spielern, Trainern und Verantwortlichen des Vereins auf dem IAA-Messestand von BMW in der Halle 11 offiziell bekannt gegeben. </w:t>
      </w:r>
    </w:p>
    <w:p w:rsidR="00973024" w:rsidRDefault="000E7721" w:rsidP="00973024">
      <w:pPr>
        <w:pStyle w:val="fliesstext0"/>
        <w:spacing w:line="276" w:lineRule="auto"/>
        <w:rPr>
          <w:rFonts w:ascii="BMWTypeLight" w:hAnsi="BMWTypeLight"/>
        </w:rPr>
      </w:pPr>
      <w:r w:rsidRPr="000E7721">
        <w:rPr>
          <w:rFonts w:ascii="BMWTypeLight" w:hAnsi="BMWTypeLight"/>
        </w:rPr>
        <w:t xml:space="preserve">Damit bündeln die drei BMW </w:t>
      </w:r>
      <w:r>
        <w:rPr>
          <w:rFonts w:ascii="BMWTypeLight" w:hAnsi="BMWTypeLight"/>
        </w:rPr>
        <w:t>Händler</w:t>
      </w:r>
      <w:r w:rsidRPr="000E7721">
        <w:rPr>
          <w:rFonts w:ascii="BMWTypeLight" w:hAnsi="BMWTypeLight"/>
        </w:rPr>
        <w:t xml:space="preserve"> </w:t>
      </w:r>
      <w:r w:rsidRPr="000E7721">
        <w:rPr>
          <w:rFonts w:ascii="BMWTypeLight" w:hAnsi="BMWTypeLight"/>
          <w:color w:val="000000"/>
        </w:rPr>
        <w:t>das</w:t>
      </w:r>
      <w:r w:rsidRPr="000E7721">
        <w:rPr>
          <w:rFonts w:ascii="BMWTypeLight" w:hAnsi="BMWTypeLight"/>
        </w:rPr>
        <w:t xml:space="preserve"> bisherige Engagement </w:t>
      </w:r>
      <w:r w:rsidRPr="000E7721">
        <w:rPr>
          <w:rFonts w:ascii="BMWTypeLight" w:hAnsi="BMWTypeLight"/>
          <w:color w:val="000000"/>
        </w:rPr>
        <w:t xml:space="preserve">des </w:t>
      </w:r>
      <w:proofErr w:type="gramStart"/>
      <w:r w:rsidRPr="000E7721">
        <w:rPr>
          <w:rFonts w:ascii="BMWTypeLight" w:hAnsi="BMWTypeLight"/>
          <w:color w:val="000000"/>
        </w:rPr>
        <w:t>Autohaus</w:t>
      </w:r>
      <w:proofErr w:type="gramEnd"/>
      <w:r w:rsidRPr="000E7721">
        <w:rPr>
          <w:rFonts w:ascii="BMWTypeLight" w:hAnsi="BMWTypeLight"/>
          <w:color w:val="000000"/>
        </w:rPr>
        <w:t xml:space="preserve"> Euler </w:t>
      </w:r>
      <w:r w:rsidRPr="000E7721">
        <w:rPr>
          <w:rFonts w:ascii="BMWTypeLight" w:hAnsi="BMWTypeLight"/>
        </w:rPr>
        <w:t xml:space="preserve">und treten als </w:t>
      </w:r>
      <w:r w:rsidRPr="000E7721">
        <w:rPr>
          <w:rFonts w:ascii="BMWTypeLight" w:hAnsi="BMWTypeLight"/>
          <w:color w:val="000000"/>
        </w:rPr>
        <w:t xml:space="preserve">starke </w:t>
      </w:r>
      <w:r>
        <w:rPr>
          <w:rFonts w:ascii="BMWTypeLight" w:hAnsi="BMWTypeLight"/>
        </w:rPr>
        <w:t>regionale</w:t>
      </w:r>
      <w:r w:rsidRPr="000E7721">
        <w:rPr>
          <w:rFonts w:ascii="BMWTypeLight" w:hAnsi="BMWTypeLight"/>
        </w:rPr>
        <w:t xml:space="preserve"> Unterstützer auf. Thomas von Grossmann, als BMW Vertriebsleiter </w:t>
      </w:r>
      <w:r w:rsidR="002E2039">
        <w:rPr>
          <w:rFonts w:ascii="BMWTypeLight" w:hAnsi="BMWTypeLight"/>
        </w:rPr>
        <w:t xml:space="preserve">und Koordinator für das Projekt </w:t>
      </w:r>
      <w:r w:rsidRPr="000E7721">
        <w:rPr>
          <w:rFonts w:ascii="BMWTypeLight" w:hAnsi="BMWTypeLight"/>
        </w:rPr>
        <w:t xml:space="preserve">für die drei Unternehmen zuständig, hierzu: „Die Region Frankfurt/Rhein-Main ist fußballbegeistert. Auch die Herzen vieler BMW Fahrer rund um Frankfurt schlagen für die Eintracht. Daher haben sich die Autohäuser </w:t>
      </w:r>
      <w:r w:rsidR="007F7914">
        <w:rPr>
          <w:rFonts w:ascii="BMWTypeLight" w:hAnsi="BMWTypeLight"/>
        </w:rPr>
        <w:t xml:space="preserve">Euler und </w:t>
      </w:r>
      <w:proofErr w:type="spellStart"/>
      <w:r w:rsidRPr="000E7721">
        <w:rPr>
          <w:rFonts w:ascii="BMWTypeLight" w:hAnsi="BMWTypeLight"/>
        </w:rPr>
        <w:t>Krah</w:t>
      </w:r>
      <w:proofErr w:type="spellEnd"/>
      <w:r w:rsidRPr="000E7721">
        <w:rPr>
          <w:rFonts w:ascii="BMWTypeLight" w:hAnsi="BMWTypeLight"/>
        </w:rPr>
        <w:t xml:space="preserve"> + Enders gemeinsam mit der BMW Niederlassung Frankfurt dazu entschlossen,</w:t>
      </w:r>
      <w:r w:rsidR="007F7914">
        <w:rPr>
          <w:rFonts w:ascii="BMWTypeLight" w:hAnsi="BMWTypeLight"/>
        </w:rPr>
        <w:t xml:space="preserve"> </w:t>
      </w:r>
      <w:r w:rsidRPr="000E7721">
        <w:rPr>
          <w:rFonts w:ascii="BMWTypeLight" w:hAnsi="BMWTypeLight"/>
        </w:rPr>
        <w:t>den Traditionsverein zu unterstützen. Ganz nach dem Motto: Wir aus der</w:t>
      </w:r>
      <w:r w:rsidR="00973024">
        <w:rPr>
          <w:rFonts w:ascii="BMWTypeLight" w:hAnsi="BMWTypeLight"/>
        </w:rPr>
        <w:t xml:space="preserve"> Region für uns in der Region!“</w:t>
      </w:r>
    </w:p>
    <w:p w:rsidR="00704032" w:rsidRDefault="00704032" w:rsidP="00704032">
      <w:pPr>
        <w:pStyle w:val="fliesstext0"/>
        <w:spacing w:line="276" w:lineRule="auto"/>
        <w:rPr>
          <w:rFonts w:ascii="BMWTypeLight" w:hAnsi="BMWTypeLight"/>
        </w:rPr>
      </w:pPr>
      <w:r w:rsidRPr="000E7721">
        <w:rPr>
          <w:rFonts w:ascii="BMWTypeLight" w:hAnsi="BMWTypeLight"/>
        </w:rPr>
        <w:t>Heribert Bruchhagen, Vorstandsvorsitzender Eintracht Frankfurt Fußball AG: „BMW ist eine der renommiertesten Marken – nicht nur in Deutschland, sondern weltweit. Wir sind natürlich außerordentlich stolz, die drei großen BMW Partner der Rhein-Main-Region für uns gewonnen zu haben und freuen uns auf die gemeinsame Zukunft.“</w:t>
      </w:r>
    </w:p>
    <w:p w:rsidR="000E7721" w:rsidRPr="000E7721" w:rsidRDefault="00470857" w:rsidP="000E7721">
      <w:pPr>
        <w:pStyle w:val="fliesstext0"/>
        <w:spacing w:line="276" w:lineRule="auto"/>
        <w:rPr>
          <w:rFonts w:ascii="BMWTypeLight" w:hAnsi="BMWTypeLight"/>
        </w:rPr>
      </w:pPr>
      <w:r>
        <w:rPr>
          <w:rFonts w:ascii="BMWTypeLight" w:hAnsi="BMWTypeLight"/>
        </w:rPr>
        <w:t xml:space="preserve">Die vom Eintracht-Vermarkter SPORTFIVE vermittelte Partnerschaft </w:t>
      </w:r>
      <w:r w:rsidR="000E7721" w:rsidRPr="000E7721">
        <w:rPr>
          <w:rFonts w:ascii="BMWTypeLight" w:hAnsi="BMWTypeLight"/>
        </w:rPr>
        <w:t xml:space="preserve">Frankfurt sichert BMW Werbeexklusivität als Automobil- und Motorradhersteller. Darüber hinaus umfasst das Engagement der BMW Partner </w:t>
      </w:r>
      <w:proofErr w:type="spellStart"/>
      <w:r w:rsidR="000E7721" w:rsidRPr="000E7721">
        <w:rPr>
          <w:rFonts w:ascii="BMWTypeLight" w:hAnsi="BMWTypeLight"/>
        </w:rPr>
        <w:t>FrankfurtRheinMain</w:t>
      </w:r>
      <w:proofErr w:type="spellEnd"/>
      <w:r w:rsidR="000E7721" w:rsidRPr="000E7721">
        <w:rPr>
          <w:rFonts w:ascii="BMWTypeLight" w:hAnsi="BMWTypeLight"/>
        </w:rPr>
        <w:t xml:space="preserve"> </w:t>
      </w:r>
      <w:r w:rsidR="00FD24D0">
        <w:rPr>
          <w:rFonts w:ascii="BMWTypeLight" w:hAnsi="BMWTypeLight"/>
        </w:rPr>
        <w:t>auch eine Präsenz</w:t>
      </w:r>
      <w:r w:rsidR="000E7721" w:rsidRPr="000E7721">
        <w:rPr>
          <w:rFonts w:ascii="BMWTypeLight" w:hAnsi="BMWTypeLight"/>
        </w:rPr>
        <w:t xml:space="preserve"> auf diversen Kommunikationsmitteln</w:t>
      </w:r>
      <w:r w:rsidR="00FD24D0">
        <w:rPr>
          <w:rFonts w:ascii="BMWTypeLight" w:hAnsi="BMWTypeLight"/>
        </w:rPr>
        <w:t xml:space="preserve"> des Vereins</w:t>
      </w:r>
      <w:r w:rsidR="000E7721" w:rsidRPr="000E7721">
        <w:rPr>
          <w:rFonts w:ascii="BMWTypeLight" w:hAnsi="BMWTypeLight"/>
        </w:rPr>
        <w:t xml:space="preserve"> sowie das Nutzungsrecht mehrerer Logen bei Heimspielen des Fußball-Bundesligisten. </w:t>
      </w:r>
    </w:p>
    <w:p w:rsidR="00B26BAC" w:rsidRPr="00B26BAC" w:rsidRDefault="00B26BAC" w:rsidP="000E7721">
      <w:pPr>
        <w:pStyle w:val="Fliesstext"/>
        <w:spacing w:line="276" w:lineRule="auto"/>
        <w:rPr>
          <w:sz w:val="24"/>
        </w:rPr>
      </w:pPr>
      <w:bookmarkStart w:id="0" w:name="OLE_LINK1"/>
      <w:bookmarkStart w:id="1" w:name="OLE_LINK2"/>
    </w:p>
    <w:p w:rsidR="00437BF1" w:rsidRDefault="00437BF1" w:rsidP="00437BF1">
      <w:pPr>
        <w:pStyle w:val="Fliesstext"/>
        <w:sectPr w:rsidR="00437BF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formProt w:val="0"/>
          <w:titlePg/>
        </w:sectPr>
      </w:pPr>
    </w:p>
    <w:p w:rsidR="00BE64EB" w:rsidRDefault="00BE64EB" w:rsidP="00BE64EB">
      <w:pPr>
        <w:pStyle w:val="Fliesstext"/>
        <w:spacing w:line="250" w:lineRule="atLeast"/>
        <w:rPr>
          <w:sz w:val="18"/>
          <w:szCs w:val="18"/>
        </w:rPr>
      </w:pPr>
      <w:r>
        <w:rPr>
          <w:sz w:val="18"/>
          <w:szCs w:val="18"/>
        </w:rPr>
        <w:lastRenderedPageBreak/>
        <w:t>Bitte wenden Sie sich bei Rückfragen an:</w:t>
      </w:r>
    </w:p>
    <w:p w:rsidR="001412FE" w:rsidRDefault="001412FE" w:rsidP="00BE64EB">
      <w:pPr>
        <w:pStyle w:val="Fliesstext"/>
        <w:spacing w:line="250" w:lineRule="atLeast"/>
        <w:rPr>
          <w:sz w:val="18"/>
          <w:szCs w:val="18"/>
        </w:rPr>
      </w:pPr>
    </w:p>
    <w:p w:rsidR="00BE64EB" w:rsidRDefault="00BE64EB" w:rsidP="00BE64EB">
      <w:pPr>
        <w:pStyle w:val="Fliesstext"/>
        <w:spacing w:line="25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>Presse- und Öffentlichkeitsarbeit</w:t>
      </w:r>
    </w:p>
    <w:p w:rsidR="00BE64EB" w:rsidRDefault="00BE64EB" w:rsidP="00BE64EB">
      <w:pPr>
        <w:pStyle w:val="Fliesstext"/>
        <w:spacing w:line="250" w:lineRule="atLeast"/>
        <w:rPr>
          <w:b/>
          <w:sz w:val="18"/>
          <w:szCs w:val="18"/>
        </w:rPr>
      </w:pPr>
    </w:p>
    <w:p w:rsidR="00BE64EB" w:rsidRDefault="00D213E2" w:rsidP="00BE64EB">
      <w:pPr>
        <w:pStyle w:val="Fliesstext"/>
        <w:spacing w:line="250" w:lineRule="atLeast"/>
        <w:rPr>
          <w:sz w:val="18"/>
          <w:szCs w:val="18"/>
        </w:rPr>
      </w:pPr>
      <w:r>
        <w:rPr>
          <w:sz w:val="18"/>
          <w:szCs w:val="18"/>
        </w:rPr>
        <w:fldChar w:fldCharType="begin"/>
      </w:r>
      <w:r w:rsidR="00BE64EB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  <w:fldChar w:fldCharType="separate"/>
      </w:r>
      <w:r w:rsidR="00F376E9">
        <w:rPr>
          <w:sz w:val="18"/>
          <w:szCs w:val="18"/>
        </w:rPr>
        <w:t>Alexander Bilgeri,</w:t>
      </w:r>
      <w:r w:rsidR="00BE64EB">
        <w:rPr>
          <w:sz w:val="18"/>
          <w:szCs w:val="18"/>
        </w:rPr>
        <w:t xml:space="preserve"> Wirtschafts</w:t>
      </w:r>
      <w:r w:rsidR="00E066D7">
        <w:rPr>
          <w:sz w:val="18"/>
          <w:szCs w:val="18"/>
        </w:rPr>
        <w:t>- und Finanz</w:t>
      </w:r>
      <w:r w:rsidR="00BE64EB">
        <w:rPr>
          <w:sz w:val="18"/>
          <w:szCs w:val="18"/>
        </w:rPr>
        <w:t>kommunikation</w:t>
      </w:r>
      <w:r w:rsidR="00BE64EB">
        <w:rPr>
          <w:sz w:val="18"/>
          <w:szCs w:val="18"/>
        </w:rPr>
        <w:br/>
        <w:t>Telefon: +49 89 382-</w:t>
      </w:r>
      <w:r w:rsidR="00F376E9">
        <w:rPr>
          <w:sz w:val="18"/>
          <w:szCs w:val="18"/>
        </w:rPr>
        <w:t>24544</w:t>
      </w:r>
      <w:r w:rsidR="00BE64EB">
        <w:rPr>
          <w:sz w:val="18"/>
          <w:szCs w:val="18"/>
        </w:rPr>
        <w:t>, Fax: +49 89 382-24418</w:t>
      </w:r>
    </w:p>
    <w:p w:rsidR="00BE64EB" w:rsidRDefault="00BE64EB" w:rsidP="00BE64EB">
      <w:pPr>
        <w:pStyle w:val="Fliesstext"/>
        <w:spacing w:line="250" w:lineRule="atLeast"/>
        <w:rPr>
          <w:sz w:val="18"/>
          <w:szCs w:val="18"/>
        </w:rPr>
      </w:pPr>
    </w:p>
    <w:p w:rsidR="00BE64EB" w:rsidRDefault="00CF3391" w:rsidP="00BE64EB">
      <w:pPr>
        <w:pStyle w:val="Fliesstext"/>
        <w:spacing w:line="250" w:lineRule="atLeast"/>
        <w:rPr>
          <w:sz w:val="18"/>
          <w:szCs w:val="18"/>
        </w:rPr>
      </w:pPr>
      <w:r>
        <w:rPr>
          <w:sz w:val="18"/>
          <w:szCs w:val="18"/>
        </w:rPr>
        <w:t>Mathias Schmidt</w:t>
      </w:r>
      <w:r w:rsidR="00BE64EB">
        <w:rPr>
          <w:sz w:val="18"/>
          <w:szCs w:val="18"/>
        </w:rPr>
        <w:t>, Wirtschafts</w:t>
      </w:r>
      <w:r w:rsidR="00E066D7">
        <w:rPr>
          <w:sz w:val="18"/>
          <w:szCs w:val="18"/>
        </w:rPr>
        <w:t>- und Finanz</w:t>
      </w:r>
      <w:r w:rsidR="00BE64EB">
        <w:rPr>
          <w:sz w:val="18"/>
          <w:szCs w:val="18"/>
        </w:rPr>
        <w:t>kommunikation</w:t>
      </w:r>
      <w:r w:rsidR="00BE64EB">
        <w:rPr>
          <w:sz w:val="18"/>
          <w:szCs w:val="18"/>
        </w:rPr>
        <w:br/>
        <w:t>Telefon: +49 89 382-</w:t>
      </w:r>
      <w:r>
        <w:rPr>
          <w:sz w:val="18"/>
          <w:szCs w:val="18"/>
        </w:rPr>
        <w:t>24118</w:t>
      </w:r>
      <w:r w:rsidR="00BE64EB">
        <w:rPr>
          <w:sz w:val="18"/>
          <w:szCs w:val="18"/>
        </w:rPr>
        <w:t>, Fax: +49 89 382-24418</w:t>
      </w:r>
      <w:r w:rsidR="00D213E2">
        <w:rPr>
          <w:sz w:val="18"/>
          <w:szCs w:val="18"/>
        </w:rPr>
        <w:fldChar w:fldCharType="end"/>
      </w:r>
    </w:p>
    <w:p w:rsidR="00BE64EB" w:rsidRDefault="00BE64EB" w:rsidP="00BE64EB">
      <w:pPr>
        <w:pStyle w:val="Fliesstext"/>
        <w:spacing w:line="250" w:lineRule="atLeast"/>
        <w:rPr>
          <w:sz w:val="18"/>
          <w:szCs w:val="18"/>
        </w:rPr>
      </w:pPr>
    </w:p>
    <w:p w:rsidR="007370F9" w:rsidRPr="00AB39D0" w:rsidRDefault="007370F9">
      <w:pPr>
        <w:pStyle w:val="Fliesstext"/>
        <w:spacing w:line="250" w:lineRule="atLeast"/>
        <w:rPr>
          <w:sz w:val="18"/>
          <w:szCs w:val="18"/>
        </w:rPr>
      </w:pPr>
    </w:p>
    <w:p w:rsidR="007370F9" w:rsidRDefault="007370F9">
      <w:pPr>
        <w:pStyle w:val="Fliesstext"/>
        <w:spacing w:line="250" w:lineRule="atLeast"/>
        <w:rPr>
          <w:sz w:val="18"/>
          <w:szCs w:val="18"/>
        </w:rPr>
      </w:pPr>
      <w:r>
        <w:rPr>
          <w:sz w:val="18"/>
          <w:szCs w:val="18"/>
        </w:rPr>
        <w:t>Internet: www.press.bmwgroup.com</w:t>
      </w:r>
    </w:p>
    <w:p w:rsidR="007370F9" w:rsidRDefault="007370F9">
      <w:pPr>
        <w:pStyle w:val="Fliesstext"/>
        <w:spacing w:line="250" w:lineRule="atLeast"/>
        <w:rPr>
          <w:sz w:val="18"/>
          <w:szCs w:val="18"/>
        </w:rPr>
      </w:pPr>
      <w:r>
        <w:rPr>
          <w:sz w:val="18"/>
          <w:szCs w:val="18"/>
        </w:rPr>
        <w:t>e-</w:t>
      </w:r>
      <w:proofErr w:type="spellStart"/>
      <w:r>
        <w:rPr>
          <w:sz w:val="18"/>
          <w:szCs w:val="18"/>
        </w:rPr>
        <w:t>mail</w:t>
      </w:r>
      <w:proofErr w:type="spellEnd"/>
      <w:r>
        <w:rPr>
          <w:sz w:val="18"/>
          <w:szCs w:val="18"/>
        </w:rPr>
        <w:t xml:space="preserve">: </w:t>
      </w:r>
      <w:hyperlink r:id="rId13" w:history="1">
        <w:r>
          <w:rPr>
            <w:rStyle w:val="Hyperlink"/>
            <w:sz w:val="18"/>
            <w:szCs w:val="18"/>
          </w:rPr>
          <w:t>presse@bmw.de</w:t>
        </w:r>
      </w:hyperlink>
    </w:p>
    <w:bookmarkEnd w:id="0"/>
    <w:bookmarkEnd w:id="1"/>
    <w:p w:rsidR="007370F9" w:rsidRDefault="007370F9">
      <w:pPr>
        <w:pStyle w:val="Fliesstext"/>
        <w:spacing w:line="250" w:lineRule="atLeast"/>
        <w:rPr>
          <w:sz w:val="18"/>
          <w:szCs w:val="18"/>
        </w:rPr>
      </w:pPr>
    </w:p>
    <w:sectPr w:rsidR="007370F9" w:rsidSect="00280121"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3A0" w:rsidRDefault="00BD53A0">
      <w:r>
        <w:separator/>
      </w:r>
    </w:p>
  </w:endnote>
  <w:endnote w:type="continuationSeparator" w:id="0">
    <w:p w:rsidR="00BD53A0" w:rsidRDefault="00BD5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391" w:rsidRDefault="00D213E2">
    <w:pPr>
      <w:framePr w:wrap="around" w:vAnchor="text" w:hAnchor="margin" w:y="1"/>
    </w:pPr>
    <w:r>
      <w:fldChar w:fldCharType="begin"/>
    </w:r>
    <w:r w:rsidR="00CF3391">
      <w:instrText xml:space="preserve">PAGE  </w:instrText>
    </w:r>
    <w:r>
      <w:fldChar w:fldCharType="end"/>
    </w:r>
  </w:p>
  <w:p w:rsidR="00CF3391" w:rsidRDefault="00CF3391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391" w:rsidRDefault="00CF3391">
    <w:pPr>
      <w:framePr w:w="1985" w:h="680" w:hRule="exact" w:wrap="around" w:vAnchor="page" w:hAnchor="page" w:x="9357" w:y="15594"/>
      <w:spacing w:line="240" w:lineRule="atLeast"/>
    </w:pPr>
    <w:r>
      <w:rPr>
        <w:noProof/>
      </w:rPr>
      <w:drawing>
        <wp:inline distT="0" distB="0" distL="0" distR="0">
          <wp:extent cx="1247775" cy="428625"/>
          <wp:effectExtent l="19050" t="0" r="9525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F3391" w:rsidRDefault="00CF3391">
    <w:pPr>
      <w:framePr w:w="1985" w:h="680" w:hRule="exact" w:wrap="around" w:vAnchor="page" w:hAnchor="page" w:x="9357" w:y="15594"/>
      <w:spacing w:line="240" w:lineRule="atLeast"/>
    </w:pPr>
  </w:p>
  <w:p w:rsidR="00CF3391" w:rsidRDefault="00CF339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391" w:rsidRDefault="00CF3391">
    <w:pPr>
      <w:framePr w:w="1985" w:h="680" w:hRule="exact" w:wrap="around" w:vAnchor="page" w:hAnchor="page" w:x="9357" w:y="15594"/>
      <w:spacing w:line="240" w:lineRule="atLeast"/>
    </w:pPr>
    <w:r>
      <w:rPr>
        <w:noProof/>
      </w:rPr>
      <w:drawing>
        <wp:inline distT="0" distB="0" distL="0" distR="0">
          <wp:extent cx="1247775" cy="42862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F3391" w:rsidRDefault="00CF3391">
    <w:pPr>
      <w:framePr w:w="1985" w:h="680" w:hRule="exact" w:wrap="around" w:vAnchor="page" w:hAnchor="page" w:x="9357" w:y="15594"/>
      <w:spacing w:line="240" w:lineRule="atLeast"/>
    </w:pPr>
  </w:p>
  <w:p w:rsidR="00CF3391" w:rsidRDefault="00CF3391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3A0" w:rsidRDefault="00BD53A0">
      <w:r>
        <w:separator/>
      </w:r>
    </w:p>
  </w:footnote>
  <w:footnote w:type="continuationSeparator" w:id="0">
    <w:p w:rsidR="00BD53A0" w:rsidRDefault="00BD53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16C" w:rsidRDefault="00FC516C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CF3391">
      <w:tc>
        <w:tcPr>
          <w:tcW w:w="1928" w:type="dxa"/>
        </w:tcPr>
        <w:p w:rsidR="00CF3391" w:rsidRDefault="00CF3391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CF3391" w:rsidRDefault="00CF3391">
          <w:pPr>
            <w:pStyle w:val="zzmarginalielightseite2"/>
            <w:framePr w:wrap="notBeside" w:y="1815"/>
          </w:pPr>
        </w:p>
      </w:tc>
      <w:tc>
        <w:tcPr>
          <w:tcW w:w="9299" w:type="dxa"/>
        </w:tcPr>
        <w:p w:rsidR="00CF3391" w:rsidRDefault="00CF3391">
          <w:pPr>
            <w:pStyle w:val="Fliesstext"/>
            <w:framePr w:w="11340" w:hSpace="142" w:wrap="notBeside" w:vAnchor="page" w:hAnchor="page" w:y="1815" w:anchorLock="1"/>
          </w:pPr>
          <w:r>
            <w:t>Presse-Information</w:t>
          </w:r>
        </w:p>
      </w:tc>
    </w:tr>
    <w:tr w:rsidR="00CF3391">
      <w:tc>
        <w:tcPr>
          <w:tcW w:w="1928" w:type="dxa"/>
        </w:tcPr>
        <w:p w:rsidR="00CF3391" w:rsidRDefault="00CF3391">
          <w:pPr>
            <w:pStyle w:val="zzmarginalielightseite2"/>
            <w:framePr w:wrap="notBeside" w:y="1815"/>
            <w:spacing w:line="330" w:lineRule="exact"/>
          </w:pPr>
          <w:r>
            <w:t>Datum</w:t>
          </w:r>
        </w:p>
      </w:tc>
      <w:tc>
        <w:tcPr>
          <w:tcW w:w="170" w:type="dxa"/>
        </w:tcPr>
        <w:p w:rsidR="00CF3391" w:rsidRDefault="00CF3391">
          <w:pPr>
            <w:pStyle w:val="zzmarginalielightseite2"/>
            <w:framePr w:wrap="notBeside" w:y="1815"/>
          </w:pPr>
        </w:p>
      </w:tc>
      <w:tc>
        <w:tcPr>
          <w:tcW w:w="9299" w:type="dxa"/>
        </w:tcPr>
        <w:p w:rsidR="00CF3391" w:rsidRDefault="00FC516C" w:rsidP="00FC516C">
          <w:pPr>
            <w:pStyle w:val="Fliesstext"/>
            <w:framePr w:w="11340" w:hSpace="142" w:wrap="notBeside" w:vAnchor="page" w:hAnchor="page" w:y="1815" w:anchorLock="1"/>
          </w:pPr>
          <w:r>
            <w:t>24.09.2009</w:t>
          </w:r>
        </w:p>
      </w:tc>
    </w:tr>
    <w:tr w:rsidR="00CF3391">
      <w:tc>
        <w:tcPr>
          <w:tcW w:w="1928" w:type="dxa"/>
        </w:tcPr>
        <w:p w:rsidR="00CF3391" w:rsidRDefault="00CF3391">
          <w:pPr>
            <w:pStyle w:val="zzmarginalielightseite2"/>
            <w:framePr w:wrap="notBeside" w:y="1815"/>
            <w:spacing w:line="330" w:lineRule="exact"/>
          </w:pPr>
          <w:r>
            <w:t>Thema</w:t>
          </w:r>
        </w:p>
      </w:tc>
      <w:tc>
        <w:tcPr>
          <w:tcW w:w="170" w:type="dxa"/>
        </w:tcPr>
        <w:p w:rsidR="00CF3391" w:rsidRDefault="00CF3391">
          <w:pPr>
            <w:pStyle w:val="zzmarginalielightseite2"/>
            <w:framePr w:wrap="notBeside" w:y="1815"/>
          </w:pPr>
        </w:p>
      </w:tc>
      <w:tc>
        <w:tcPr>
          <w:tcW w:w="9299" w:type="dxa"/>
        </w:tcPr>
        <w:p w:rsidR="00CF3391" w:rsidRPr="00FC516C" w:rsidRDefault="00FC516C">
          <w:pPr>
            <w:pStyle w:val="Fliesstext"/>
            <w:framePr w:w="11340" w:hSpace="142" w:wrap="notBeside" w:vAnchor="page" w:hAnchor="page" w:y="1815" w:anchorLock="1"/>
            <w:rPr>
              <w:szCs w:val="22"/>
            </w:rPr>
          </w:pPr>
          <w:r w:rsidRPr="00FC516C">
            <w:rPr>
              <w:bCs/>
              <w:szCs w:val="22"/>
            </w:rPr>
            <w:t xml:space="preserve">BMW Partner </w:t>
          </w:r>
          <w:proofErr w:type="spellStart"/>
          <w:r w:rsidRPr="00FC516C">
            <w:rPr>
              <w:bCs/>
              <w:szCs w:val="22"/>
            </w:rPr>
            <w:t>FrankfurtRheinMain</w:t>
          </w:r>
          <w:proofErr w:type="spellEnd"/>
          <w:r w:rsidRPr="00FC516C">
            <w:rPr>
              <w:bCs/>
              <w:szCs w:val="22"/>
            </w:rPr>
            <w:t xml:space="preserve"> </w:t>
          </w:r>
          <w:r w:rsidRPr="00FC516C">
            <w:rPr>
              <w:rStyle w:val="char0"/>
              <w:b w:val="0"/>
              <w:szCs w:val="22"/>
            </w:rPr>
            <w:t>wird Automobil-Partner von Eintracht Frankfurt</w:t>
          </w:r>
        </w:p>
      </w:tc>
    </w:tr>
    <w:tr w:rsidR="00CF3391">
      <w:tc>
        <w:tcPr>
          <w:tcW w:w="1928" w:type="dxa"/>
        </w:tcPr>
        <w:p w:rsidR="00CF3391" w:rsidRDefault="00CF3391">
          <w:pPr>
            <w:pStyle w:val="zzmarginalielightseite2"/>
            <w:framePr w:wrap="notBeside" w:y="1815"/>
            <w:spacing w:line="330" w:lineRule="exact"/>
          </w:pPr>
          <w:r>
            <w:t>Seite</w:t>
          </w:r>
        </w:p>
      </w:tc>
      <w:tc>
        <w:tcPr>
          <w:tcW w:w="170" w:type="dxa"/>
        </w:tcPr>
        <w:p w:rsidR="00CF3391" w:rsidRDefault="00CF339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CF3391" w:rsidRDefault="00D213E2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FC516C">
              <w:rPr>
                <w:noProof/>
              </w:rPr>
              <w:t>2</w:t>
            </w:r>
          </w:fldSimple>
        </w:p>
      </w:tc>
    </w:tr>
    <w:tr w:rsidR="00CF3391">
      <w:tc>
        <w:tcPr>
          <w:tcW w:w="1928" w:type="dxa"/>
          <w:vAlign w:val="bottom"/>
        </w:tcPr>
        <w:p w:rsidR="00CF3391" w:rsidRDefault="00CF3391">
          <w:pPr>
            <w:pStyle w:val="zzmarginalielightseite2"/>
            <w:framePr w:wrap="notBeside" w:y="1815"/>
          </w:pPr>
        </w:p>
        <w:p w:rsidR="00CF3391" w:rsidRDefault="00CF3391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CF3391" w:rsidRDefault="00CF339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CF3391" w:rsidRDefault="00CF3391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CF3391" w:rsidRDefault="00CF3391">
    <w:pPr>
      <w:pStyle w:val="zzbmw-group"/>
      <w:framePr w:w="0" w:hRule="auto" w:hSpace="0" w:wrap="auto" w:vAnchor="margin" w:hAnchor="text" w:xAlign="left" w:yAlign="inline"/>
    </w:pPr>
    <w:r>
      <w:t>BMW Group</w:t>
    </w:r>
    <w:r>
      <w:br/>
      <w:t>Presse- und Öffentlichkeitsarbeit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16C" w:rsidRDefault="00FC516C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4044270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橄ㄴ㳨ӡ۰찔㈇"/>
    <w:docVar w:name="Name$" w:val="橄ㄴ㳨ӡ۰찔㈇Èⷀٶ땀Σ賐 ⷀٶᛔϏܜḀ"/>
    <w:docVar w:name="Subthema1$" w:val="w:docVa"/>
    <w:docVar w:name="Subthema2$" w:val="&lt;"/>
    <w:docVar w:name="Teilnehmer6$" w:val="Ȩ$ 耀ϿϿϿϿÿ䛜ÌξŷĵĠ萀ϿϿϿϿࣿ䛜ÌϪŶĵkĠ萀ϿϿϿϿࣿ䛜ÌЖŶŅkĠ萀ϿϿϿϿࣿ䛜ÌтŷĵZĠ萀 ϿϿϿϿࣿ䛜ÌѼŷĵZĠ萀ϿϿϿϿࣿ䛜ÌҶ°â¿'Ġ萀&#10;ϿϿϿϿࣿ-ôș 萀ϿϿϿϿࣿNŐ 耀ϿϿϿϿÿ䛜ÌԈěĠ萀ϿϿϿϿࣿ䛜ÌհâĠ萀ϿϿϿϿࣿƆŏZ 耀ϿϿϿϿ೿䛜ÌטŰě`Ġ聀E&#10;ϿϿϿϿE೿䛜Ì״{&#10;àà蠀&gt;&#10;ϿϿϿϿIࣿ䜼ÌHǚà聓&#10;ϿϿϿఏŞóĖ 老ϿϿϿࣿśõĔ 老  ϿϿϿࣿŘøĔ 老!&quot;#ϿϿϿࣿ }żà聁&quot;%&amp;ϿϿϿࣿ ɲŌà老#')ϿϿϿࣿɭà老$*+ϿϿϿࣿ䛜Ì،ɜƮL䃢䃢茁%,.ϿϿϿP೿펠㍂ʰƭLàà脀4&#10;/ϿϿϿϿ৿䜴ÌǦàiĠ聀'8&#10;2ϿϿϿϿO೿䛜Ì؜Ǌ¾YĠ耀(5ϿϿϿϿU೿䛜ÌظǇZĠ耀)8ϿϿϿϿS೿䜠Ì䜼ÌLŊù¹Ĩ聀*Ô&#10;;ϿϿϿϿఐ䚐Ì䜼ÌPŷŅxĠ聀+b&#10;=ϿϿϿϿN఑䜼ÌTŷŕx 耀,@ϿϿϿϿఒ䘨Ì䜼ÌX¤âĨ聀-耭ã&#10;CϿϿϿϿAఓ䗼Ìīâ±Ġ聀.耭®&#10;DϿϿϿϿM೿ŷŕZ 耂/耭FϿϿϿϿ೿ŷĮb7 耀0IϿϿϿϿࣿ䚤ÌběEĠ萀14&#10;LϿϿϿϿࣿ䛜Ìَ°ěÀĠ萀2&#10;MϿϿϿϿࣿ䠄ÌŷŏZ 萦3OϿϿϿϿช䛜Ìڜ,èșĠ萀4QϿϿϿϿࣿ䛜Ì܀ů7&#10;àà萀57&#10;SϿϿϿϿDࣿ䠸ÌÊůǞà蕤6耶TϿϿϿϿ⸋ÊƃǞà萊7 耶UϿϿϿϿ೿䛜ÌܘƆ-&#10;àà萀8-&#10;WϿϿϿϿTࣿ䜼Ì\ÊƆǞà聃9&#10;XYϿϿϿఔ䛜ÌܮĔüVĠ萀:[ϿϿϿϿXࣿ䟔Ìŧúr 蔤;耻\ϿϿϿϿฌŧČ· 萊&lt; 耻]ϿϿϿϿ೿䛜ÌݞĚĖ;Ġ萀=^ϿϿϿϿZࣿ䜼Ì`ŧĔr 耂&gt;&#10;_ϿϿϿϿక䛜ÌފǖúZĠ耀?`ϿϿϿϿT೿䛜ÌިǖĔZĠ耀@bϿϿϿϿE೿䘐Ì)ĥĻĠ耀AdϿϿϿϿࣿ䘘ÌbåB"/>
    <w:docVar w:name="Thema1$" w:val="&lt;:\Documents and Settings\q020542\Local Settings\Temporary Internet Files\Content.Outlook\RHMBKX3Z\01PM_Eintracht_Frankfurt.docx偀"/>
  </w:docVars>
  <w:rsids>
    <w:rsidRoot w:val="00440A3E"/>
    <w:rsid w:val="000057E2"/>
    <w:rsid w:val="0000582F"/>
    <w:rsid w:val="00031F95"/>
    <w:rsid w:val="00051481"/>
    <w:rsid w:val="00055339"/>
    <w:rsid w:val="00096B4C"/>
    <w:rsid w:val="000B0214"/>
    <w:rsid w:val="000C54B3"/>
    <w:rsid w:val="000D4C70"/>
    <w:rsid w:val="000D680B"/>
    <w:rsid w:val="000E11EC"/>
    <w:rsid w:val="000E7721"/>
    <w:rsid w:val="00104E56"/>
    <w:rsid w:val="0010579A"/>
    <w:rsid w:val="00117B37"/>
    <w:rsid w:val="0012294B"/>
    <w:rsid w:val="00133D25"/>
    <w:rsid w:val="001412FE"/>
    <w:rsid w:val="0016335D"/>
    <w:rsid w:val="001646DE"/>
    <w:rsid w:val="00193B31"/>
    <w:rsid w:val="001B3E09"/>
    <w:rsid w:val="001F26FD"/>
    <w:rsid w:val="001F4C86"/>
    <w:rsid w:val="00207E9B"/>
    <w:rsid w:val="00210C20"/>
    <w:rsid w:val="0022026F"/>
    <w:rsid w:val="00253B3F"/>
    <w:rsid w:val="00263000"/>
    <w:rsid w:val="002738BD"/>
    <w:rsid w:val="00280121"/>
    <w:rsid w:val="00284857"/>
    <w:rsid w:val="002B3A43"/>
    <w:rsid w:val="002D5283"/>
    <w:rsid w:val="002E2039"/>
    <w:rsid w:val="003279C0"/>
    <w:rsid w:val="003302B9"/>
    <w:rsid w:val="00333773"/>
    <w:rsid w:val="003468F1"/>
    <w:rsid w:val="00384AAD"/>
    <w:rsid w:val="00384C0C"/>
    <w:rsid w:val="003976E3"/>
    <w:rsid w:val="003A062E"/>
    <w:rsid w:val="003B3F5F"/>
    <w:rsid w:val="003C0248"/>
    <w:rsid w:val="003E0C07"/>
    <w:rsid w:val="003E1169"/>
    <w:rsid w:val="003E251C"/>
    <w:rsid w:val="003E6F61"/>
    <w:rsid w:val="00407AEC"/>
    <w:rsid w:val="00425F9A"/>
    <w:rsid w:val="00426AA6"/>
    <w:rsid w:val="00437BF1"/>
    <w:rsid w:val="00440A3E"/>
    <w:rsid w:val="0045499E"/>
    <w:rsid w:val="00470857"/>
    <w:rsid w:val="00472C16"/>
    <w:rsid w:val="00472C31"/>
    <w:rsid w:val="00484102"/>
    <w:rsid w:val="004851E0"/>
    <w:rsid w:val="004A1F71"/>
    <w:rsid w:val="004C1115"/>
    <w:rsid w:val="004D0D7D"/>
    <w:rsid w:val="004D6908"/>
    <w:rsid w:val="004F21CB"/>
    <w:rsid w:val="004F307F"/>
    <w:rsid w:val="00500276"/>
    <w:rsid w:val="005127AD"/>
    <w:rsid w:val="0051356C"/>
    <w:rsid w:val="00524EA6"/>
    <w:rsid w:val="0056105B"/>
    <w:rsid w:val="00562C68"/>
    <w:rsid w:val="0059689F"/>
    <w:rsid w:val="005A4187"/>
    <w:rsid w:val="005B2427"/>
    <w:rsid w:val="005D3A0E"/>
    <w:rsid w:val="005E048A"/>
    <w:rsid w:val="005F276B"/>
    <w:rsid w:val="005F4583"/>
    <w:rsid w:val="00616A27"/>
    <w:rsid w:val="00623C19"/>
    <w:rsid w:val="0064095F"/>
    <w:rsid w:val="006444A9"/>
    <w:rsid w:val="00661AF1"/>
    <w:rsid w:val="006673E4"/>
    <w:rsid w:val="00671EB8"/>
    <w:rsid w:val="006C7BB3"/>
    <w:rsid w:val="006D13A8"/>
    <w:rsid w:val="006D6555"/>
    <w:rsid w:val="006F09DD"/>
    <w:rsid w:val="00703189"/>
    <w:rsid w:val="00704032"/>
    <w:rsid w:val="00712339"/>
    <w:rsid w:val="00712ED1"/>
    <w:rsid w:val="00715175"/>
    <w:rsid w:val="0071610F"/>
    <w:rsid w:val="007370F9"/>
    <w:rsid w:val="00737B43"/>
    <w:rsid w:val="0075633E"/>
    <w:rsid w:val="00764E99"/>
    <w:rsid w:val="007656E5"/>
    <w:rsid w:val="007966F3"/>
    <w:rsid w:val="007C748E"/>
    <w:rsid w:val="007E024F"/>
    <w:rsid w:val="007E57D2"/>
    <w:rsid w:val="007E6C71"/>
    <w:rsid w:val="007F7914"/>
    <w:rsid w:val="008016A2"/>
    <w:rsid w:val="0083134C"/>
    <w:rsid w:val="008330F7"/>
    <w:rsid w:val="00833D58"/>
    <w:rsid w:val="00840BBA"/>
    <w:rsid w:val="008423A5"/>
    <w:rsid w:val="008807FE"/>
    <w:rsid w:val="008822F1"/>
    <w:rsid w:val="0089082D"/>
    <w:rsid w:val="008D2641"/>
    <w:rsid w:val="008E5C0B"/>
    <w:rsid w:val="0090726E"/>
    <w:rsid w:val="00910696"/>
    <w:rsid w:val="009302EB"/>
    <w:rsid w:val="00946E21"/>
    <w:rsid w:val="0096169A"/>
    <w:rsid w:val="00973024"/>
    <w:rsid w:val="00985531"/>
    <w:rsid w:val="009C61A1"/>
    <w:rsid w:val="009E603A"/>
    <w:rsid w:val="009F05CB"/>
    <w:rsid w:val="00A001B4"/>
    <w:rsid w:val="00A16A82"/>
    <w:rsid w:val="00A3688A"/>
    <w:rsid w:val="00AA0812"/>
    <w:rsid w:val="00AB1005"/>
    <w:rsid w:val="00AB39D0"/>
    <w:rsid w:val="00AB4919"/>
    <w:rsid w:val="00AB5060"/>
    <w:rsid w:val="00AC4A4B"/>
    <w:rsid w:val="00AD3C44"/>
    <w:rsid w:val="00B0262B"/>
    <w:rsid w:val="00B053D8"/>
    <w:rsid w:val="00B1140E"/>
    <w:rsid w:val="00B1704C"/>
    <w:rsid w:val="00B20794"/>
    <w:rsid w:val="00B26BAC"/>
    <w:rsid w:val="00B27064"/>
    <w:rsid w:val="00B377F3"/>
    <w:rsid w:val="00B541BC"/>
    <w:rsid w:val="00B74E10"/>
    <w:rsid w:val="00BA2626"/>
    <w:rsid w:val="00BC2483"/>
    <w:rsid w:val="00BD53A0"/>
    <w:rsid w:val="00BD6E77"/>
    <w:rsid w:val="00BE64EB"/>
    <w:rsid w:val="00BF1142"/>
    <w:rsid w:val="00C03A0A"/>
    <w:rsid w:val="00C06E9F"/>
    <w:rsid w:val="00C80C86"/>
    <w:rsid w:val="00C91D22"/>
    <w:rsid w:val="00CA1197"/>
    <w:rsid w:val="00CA4103"/>
    <w:rsid w:val="00CA6274"/>
    <w:rsid w:val="00CB2F8A"/>
    <w:rsid w:val="00CC0B8C"/>
    <w:rsid w:val="00CD7BD5"/>
    <w:rsid w:val="00CE1C20"/>
    <w:rsid w:val="00CF3391"/>
    <w:rsid w:val="00CF4F79"/>
    <w:rsid w:val="00D03C54"/>
    <w:rsid w:val="00D106A5"/>
    <w:rsid w:val="00D20F88"/>
    <w:rsid w:val="00D213E2"/>
    <w:rsid w:val="00D457F7"/>
    <w:rsid w:val="00D572AF"/>
    <w:rsid w:val="00D61973"/>
    <w:rsid w:val="00D971B5"/>
    <w:rsid w:val="00DA5BEE"/>
    <w:rsid w:val="00DB253C"/>
    <w:rsid w:val="00DB5708"/>
    <w:rsid w:val="00E066D7"/>
    <w:rsid w:val="00E23F6E"/>
    <w:rsid w:val="00E36196"/>
    <w:rsid w:val="00E37A35"/>
    <w:rsid w:val="00E50437"/>
    <w:rsid w:val="00E57F12"/>
    <w:rsid w:val="00E8521B"/>
    <w:rsid w:val="00E85AA6"/>
    <w:rsid w:val="00E92BFD"/>
    <w:rsid w:val="00E95DF1"/>
    <w:rsid w:val="00E96A66"/>
    <w:rsid w:val="00EA61A7"/>
    <w:rsid w:val="00EC78FA"/>
    <w:rsid w:val="00F05248"/>
    <w:rsid w:val="00F32409"/>
    <w:rsid w:val="00F376E9"/>
    <w:rsid w:val="00F41314"/>
    <w:rsid w:val="00F533CA"/>
    <w:rsid w:val="00F55F68"/>
    <w:rsid w:val="00F56045"/>
    <w:rsid w:val="00F70DD2"/>
    <w:rsid w:val="00F77CDA"/>
    <w:rsid w:val="00F869FB"/>
    <w:rsid w:val="00F91D08"/>
    <w:rsid w:val="00FA7889"/>
    <w:rsid w:val="00FC516C"/>
    <w:rsid w:val="00FD2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80121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</w:rPr>
  </w:style>
  <w:style w:type="paragraph" w:styleId="berschrift1">
    <w:name w:val="heading 1"/>
    <w:basedOn w:val="Standard"/>
    <w:next w:val="Standard"/>
    <w:qFormat/>
    <w:rsid w:val="002801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2801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2801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280121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Standard"/>
    <w:uiPriority w:val="99"/>
    <w:rsid w:val="00280121"/>
    <w:pPr>
      <w:spacing w:after="0" w:line="330" w:lineRule="atLeast"/>
    </w:pPr>
  </w:style>
  <w:style w:type="paragraph" w:styleId="Funotentext">
    <w:name w:val="footnote text"/>
    <w:basedOn w:val="Standard"/>
    <w:semiHidden/>
    <w:rsid w:val="00280121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280121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280121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280121"/>
    <w:rPr>
      <w:b w:val="0"/>
    </w:rPr>
  </w:style>
  <w:style w:type="paragraph" w:styleId="Titel">
    <w:name w:val="Title"/>
    <w:basedOn w:val="Standard"/>
    <w:qFormat/>
    <w:rsid w:val="00280121"/>
    <w:pPr>
      <w:spacing w:after="0" w:line="280" w:lineRule="atLeast"/>
      <w:outlineLvl w:val="0"/>
    </w:pPr>
    <w:rPr>
      <w:rFonts w:cs="Arial"/>
      <w:b/>
      <w:bCs/>
      <w:sz w:val="28"/>
      <w:szCs w:val="28"/>
    </w:rPr>
  </w:style>
  <w:style w:type="paragraph" w:styleId="Untertitel">
    <w:name w:val="Subtitle"/>
    <w:basedOn w:val="Standard"/>
    <w:qFormat/>
    <w:rsid w:val="00280121"/>
    <w:pPr>
      <w:spacing w:after="0" w:line="330" w:lineRule="atLeast"/>
      <w:outlineLvl w:val="1"/>
    </w:pPr>
    <w:rPr>
      <w:rFonts w:cs="Arial"/>
      <w:sz w:val="28"/>
      <w:szCs w:val="28"/>
    </w:rPr>
  </w:style>
  <w:style w:type="paragraph" w:customStyle="1" w:styleId="Zusammenfassung">
    <w:name w:val="Zusammenfassung"/>
    <w:basedOn w:val="Standard"/>
    <w:next w:val="Fliesstext"/>
    <w:rsid w:val="00280121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Standard"/>
    <w:rsid w:val="00280121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eingabefeld">
    <w:name w:val="zz_eingabefeld"/>
    <w:basedOn w:val="Standard"/>
    <w:rsid w:val="0028012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28012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eingabefeldfett">
    <w:name w:val="zz_eingabefeld_fett"/>
    <w:basedOn w:val="Standard"/>
    <w:rsid w:val="0028012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rsid w:val="00280121"/>
    <w:pPr>
      <w:framePr w:w="11340" w:hSpace="142" w:wrap="notBeside" w:vAnchor="page" w:hAnchor="page" w:y="181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Standard"/>
    <w:rsid w:val="00280121"/>
  </w:style>
  <w:style w:type="paragraph" w:customStyle="1" w:styleId="zzmarginalielight">
    <w:name w:val="zz_marginalie_light"/>
    <w:basedOn w:val="Standard"/>
    <w:rsid w:val="00280121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Standard"/>
    <w:rsid w:val="0028012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rsid w:val="00280121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tabelle1">
    <w:name w:val="zz_tabelle1"/>
    <w:basedOn w:val="Standard"/>
    <w:rsid w:val="0028012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rsid w:val="00280121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Standard"/>
    <w:rsid w:val="0028012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versteckehilfsfeld">
    <w:name w:val="zz_verstecke_hilfsfeld"/>
    <w:basedOn w:val="zztabelle1"/>
    <w:rsid w:val="00280121"/>
    <w:pPr>
      <w:framePr w:wrap="around"/>
      <w:spacing w:line="14" w:lineRule="exact"/>
      <w:jc w:val="left"/>
    </w:pPr>
    <w:rPr>
      <w:color w:val="FFFFFF"/>
      <w:sz w:val="2"/>
    </w:rPr>
  </w:style>
  <w:style w:type="paragraph" w:styleId="Sprechblasentext">
    <w:name w:val="Balloon Text"/>
    <w:basedOn w:val="Standard"/>
    <w:semiHidden/>
    <w:rsid w:val="00280121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280121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280121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280121"/>
    <w:rPr>
      <w:rFonts w:ascii="Arial" w:hAnsi="Arial" w:cs="Arial"/>
      <w:b/>
      <w:bCs/>
      <w:i/>
      <w:iCs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280121"/>
    <w:rPr>
      <w:rFonts w:ascii="Arial" w:hAnsi="Arial" w:cs="Arial"/>
      <w:b/>
      <w:bCs/>
      <w:sz w:val="26"/>
      <w:szCs w:val="26"/>
      <w:lang w:val="de-DE" w:eastAsia="de-DE" w:bidi="ar-SA"/>
    </w:rPr>
  </w:style>
  <w:style w:type="character" w:customStyle="1" w:styleId="Char">
    <w:name w:val="Char"/>
    <w:basedOn w:val="Absatz-Standardschriftart"/>
    <w:rsid w:val="00280121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paragraph" w:styleId="Kopfzeile">
    <w:name w:val="header"/>
    <w:basedOn w:val="Standard"/>
    <w:rsid w:val="00280121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UntertitelChar">
    <w:name w:val="Untertitel Char"/>
    <w:basedOn w:val="Absatz-Standardschriftart"/>
    <w:rsid w:val="00280121"/>
    <w:rPr>
      <w:rFonts w:ascii="BMWTypeLight" w:hAnsi="BMWTypeLight" w:cs="Arial"/>
      <w:sz w:val="28"/>
      <w:szCs w:val="28"/>
      <w:lang w:val="de-DE" w:eastAsia="de-DE" w:bidi="ar-SA"/>
    </w:rPr>
  </w:style>
  <w:style w:type="character" w:styleId="Hyperlink">
    <w:name w:val="Hyperlink"/>
    <w:basedOn w:val="Absatz-Standardschriftart"/>
    <w:rsid w:val="00280121"/>
    <w:rPr>
      <w:color w:val="0000FF"/>
      <w:u w:val="single"/>
    </w:rPr>
  </w:style>
  <w:style w:type="paragraph" w:customStyle="1" w:styleId="fliesstext0">
    <w:name w:val="fliesstext"/>
    <w:basedOn w:val="Standard"/>
    <w:uiPriority w:val="99"/>
    <w:rsid w:val="00E85AA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fliesstext00">
    <w:name w:val="fliesstext0"/>
    <w:basedOn w:val="Standard"/>
    <w:uiPriority w:val="99"/>
    <w:rsid w:val="000E7721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character" w:customStyle="1" w:styleId="char0">
    <w:name w:val="char"/>
    <w:basedOn w:val="Absatz-Standardschriftart"/>
    <w:rsid w:val="000E7721"/>
    <w:rPr>
      <w:rFonts w:ascii="BMWTypeLight" w:hAnsi="BMWTypeLight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presse@bmw.d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2245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2559</CharactersWithSpaces>
  <SharedDoc>false</SharedDoc>
  <HLinks>
    <vt:vector size="24" baseType="variant">
      <vt:variant>
        <vt:i4>6422623</vt:i4>
      </vt:variant>
      <vt:variant>
        <vt:i4>15</vt:i4>
      </vt:variant>
      <vt:variant>
        <vt:i4>0</vt:i4>
      </vt:variant>
      <vt:variant>
        <vt:i4>5</vt:i4>
      </vt:variant>
      <vt:variant>
        <vt:lpwstr>mailto:presse@bmw.de</vt:lpwstr>
      </vt:variant>
      <vt:variant>
        <vt:lpwstr/>
      </vt:variant>
      <vt:variant>
        <vt:i4>655366</vt:i4>
      </vt:variant>
      <vt:variant>
        <vt:i4>9</vt:i4>
      </vt:variant>
      <vt:variant>
        <vt:i4>0</vt:i4>
      </vt:variant>
      <vt:variant>
        <vt:i4>5</vt:i4>
      </vt:variant>
      <vt:variant>
        <vt:lpwstr>http://www.bmw.tv/com</vt:lpwstr>
      </vt:variant>
      <vt:variant>
        <vt:lpwstr/>
      </vt:variant>
      <vt:variant>
        <vt:i4>6619237</vt:i4>
      </vt:variant>
      <vt:variant>
        <vt:i4>6</vt:i4>
      </vt:variant>
      <vt:variant>
        <vt:i4>0</vt:i4>
      </vt:variant>
      <vt:variant>
        <vt:i4>5</vt:i4>
      </vt:variant>
      <vt:variant>
        <vt:lpwstr>http://www.bmw.tv/</vt:lpwstr>
      </vt:variant>
      <vt:variant>
        <vt:lpwstr/>
      </vt:variant>
      <vt:variant>
        <vt:i4>5308506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http://www.press.bmwgroup.com/de.html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-</cp:lastModifiedBy>
  <cp:revision>2</cp:revision>
  <cp:lastPrinted>2009-09-22T08:25:00Z</cp:lastPrinted>
  <dcterms:created xsi:type="dcterms:W3CDTF">2009-09-22T08:59:00Z</dcterms:created>
  <dcterms:modified xsi:type="dcterms:W3CDTF">2009-09-22T08:59:00Z</dcterms:modified>
</cp:coreProperties>
</file>