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4C1" w:rsidRDefault="002814C1">
      <w:pPr>
        <w:pStyle w:val="zzbmw-group"/>
        <w:framePr w:w="7409" w:wrap="around"/>
      </w:pPr>
      <w:r>
        <w:t>BMW</w:t>
      </w:r>
      <w:r>
        <w:br/>
      </w:r>
      <w:r w:rsidRPr="008A77A4">
        <w:rPr>
          <w:color w:val="808080" w:themeColor="background1" w:themeShade="80"/>
        </w:rPr>
        <w:t>Presse- und Öffentlichkeitsarbeit</w:t>
      </w:r>
    </w:p>
    <w:p w:rsidR="002814C1" w:rsidRPr="001648A1" w:rsidRDefault="00703732">
      <w:pPr>
        <w:framePr w:w="1616" w:h="1185" w:hRule="exact" w:wrap="around" w:vAnchor="page" w:hAnchor="page" w:xAlign="right" w:y="568" w:anchorLock="1"/>
        <w:spacing w:line="1300" w:lineRule="exact"/>
        <w:rPr>
          <w:color w:val="FFFFFF"/>
        </w:rPr>
      </w:pPr>
      <w:r w:rsidRPr="00703732">
        <w:rPr>
          <w:noProof/>
          <w:color w:val="FFFFFF"/>
          <w:sz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49.85pt;height:50.3pt;z-index:251657216">
            <v:imagedata r:id="rId7" o:title=""/>
            <w10:wrap type="topAndBottom"/>
          </v:shape>
          <o:OLEObject Type="Embed" ProgID="Word.Picture.8" ShapeID="_x0000_s1026" DrawAspect="Content" ObjectID="_1333428689" r:id="rId8"/>
        </w:pict>
      </w:r>
    </w:p>
    <w:p w:rsidR="002814C1" w:rsidRPr="001648A1" w:rsidRDefault="002814C1">
      <w:pPr>
        <w:framePr w:w="1616" w:h="1185" w:hRule="exact" w:wrap="around" w:vAnchor="page" w:hAnchor="page" w:xAlign="right" w:y="568" w:anchorLock="1"/>
      </w:pPr>
    </w:p>
    <w:p w:rsidR="00340EEF" w:rsidRDefault="002814C1">
      <w:pPr>
        <w:pStyle w:val="Fliesstext"/>
      </w:pPr>
      <w:r>
        <w:t>Presse-Information</w:t>
      </w:r>
      <w:r>
        <w:br/>
      </w:r>
      <w:r w:rsidR="0003567D">
        <w:t>22</w:t>
      </w:r>
      <w:r w:rsidR="00A94D92">
        <w:t xml:space="preserve">. April </w:t>
      </w:r>
      <w:r w:rsidR="009F010D">
        <w:t>2010</w:t>
      </w:r>
    </w:p>
    <w:p w:rsidR="00075CE9" w:rsidRDefault="00075CE9">
      <w:pPr>
        <w:pStyle w:val="Fliesstext"/>
      </w:pPr>
    </w:p>
    <w:p w:rsidR="002A70E1" w:rsidRDefault="002A70E1">
      <w:pPr>
        <w:pStyle w:val="Fliesstext"/>
      </w:pPr>
    </w:p>
    <w:p w:rsidR="00A94D92" w:rsidRDefault="00A94D92" w:rsidP="00A94D92">
      <w:pPr>
        <w:tabs>
          <w:tab w:val="clear" w:pos="454"/>
          <w:tab w:val="left" w:pos="708"/>
        </w:tabs>
        <w:autoSpaceDE w:val="0"/>
        <w:autoSpaceDN w:val="0"/>
        <w:adjustRightInd w:val="0"/>
        <w:spacing w:after="0" w:line="320" w:lineRule="exact"/>
        <w:rPr>
          <w:rFonts w:cs="FranklinGothicBook"/>
          <w:b/>
          <w:color w:val="000000"/>
          <w:sz w:val="28"/>
          <w:szCs w:val="28"/>
        </w:rPr>
      </w:pPr>
      <w:r w:rsidRPr="00A94D92">
        <w:rPr>
          <w:rFonts w:cs="FranklinGothicBook"/>
          <w:b/>
          <w:color w:val="000000"/>
          <w:sz w:val="28"/>
          <w:szCs w:val="28"/>
        </w:rPr>
        <w:t xml:space="preserve">BMW nutzt neue Möglichkeiten des </w:t>
      </w:r>
      <w:r w:rsidR="002C6642">
        <w:rPr>
          <w:rFonts w:cs="FranklinGothicBook"/>
          <w:b/>
          <w:color w:val="000000"/>
          <w:sz w:val="28"/>
          <w:szCs w:val="28"/>
        </w:rPr>
        <w:t>„</w:t>
      </w:r>
      <w:proofErr w:type="spellStart"/>
      <w:r w:rsidRPr="00A94D92">
        <w:rPr>
          <w:rFonts w:cs="FranklinGothicBook"/>
          <w:b/>
          <w:color w:val="000000"/>
          <w:sz w:val="28"/>
          <w:szCs w:val="28"/>
        </w:rPr>
        <w:t>iPad</w:t>
      </w:r>
      <w:proofErr w:type="spellEnd"/>
      <w:r w:rsidR="002C6642">
        <w:rPr>
          <w:rFonts w:cs="FranklinGothicBook"/>
          <w:b/>
          <w:color w:val="000000"/>
          <w:sz w:val="28"/>
          <w:szCs w:val="28"/>
        </w:rPr>
        <w:t>“</w:t>
      </w:r>
    </w:p>
    <w:p w:rsidR="00A94D92" w:rsidRDefault="00A94D92" w:rsidP="00A94D92">
      <w:pPr>
        <w:tabs>
          <w:tab w:val="clear" w:pos="454"/>
          <w:tab w:val="left" w:pos="708"/>
        </w:tabs>
        <w:autoSpaceDE w:val="0"/>
        <w:autoSpaceDN w:val="0"/>
        <w:adjustRightInd w:val="0"/>
        <w:spacing w:after="0" w:line="320" w:lineRule="exact"/>
        <w:rPr>
          <w:rFonts w:cs="FranklinGothicBook"/>
          <w:color w:val="000000"/>
          <w:sz w:val="28"/>
          <w:szCs w:val="28"/>
        </w:rPr>
      </w:pPr>
      <w:r>
        <w:rPr>
          <w:rFonts w:cs="FranklinGothicBook"/>
          <w:color w:val="000000"/>
          <w:sz w:val="28"/>
          <w:szCs w:val="28"/>
        </w:rPr>
        <w:t xml:space="preserve">Informationen rund um BMW in </w:t>
      </w:r>
      <w:proofErr w:type="spellStart"/>
      <w:r>
        <w:rPr>
          <w:rFonts w:cs="FranklinGothicBook"/>
          <w:color w:val="000000"/>
          <w:sz w:val="28"/>
          <w:szCs w:val="28"/>
        </w:rPr>
        <w:t>Premiumqualität</w:t>
      </w:r>
      <w:proofErr w:type="spellEnd"/>
      <w:r>
        <w:rPr>
          <w:rFonts w:cs="FranklinGothicBook"/>
          <w:color w:val="000000"/>
          <w:sz w:val="28"/>
          <w:szCs w:val="28"/>
        </w:rPr>
        <w:t xml:space="preserve"> mobil abrufbar</w:t>
      </w:r>
    </w:p>
    <w:p w:rsidR="00A94D92" w:rsidRDefault="00A94D92" w:rsidP="00A94D92">
      <w:pPr>
        <w:tabs>
          <w:tab w:val="clear" w:pos="454"/>
          <w:tab w:val="left" w:pos="708"/>
        </w:tabs>
        <w:autoSpaceDE w:val="0"/>
        <w:autoSpaceDN w:val="0"/>
        <w:adjustRightInd w:val="0"/>
        <w:spacing w:after="0" w:line="320" w:lineRule="exact"/>
        <w:rPr>
          <w:rFonts w:cs="FranklinGothicBook"/>
          <w:color w:val="000000"/>
          <w:szCs w:val="22"/>
        </w:rPr>
      </w:pPr>
    </w:p>
    <w:p w:rsidR="00DC1B82" w:rsidRPr="00A86382" w:rsidRDefault="00DC1B82" w:rsidP="00DC1B82">
      <w:pPr>
        <w:autoSpaceDE w:val="0"/>
        <w:autoSpaceDN w:val="0"/>
        <w:spacing w:line="320" w:lineRule="atLeast"/>
      </w:pPr>
      <w:r w:rsidRPr="00A86382">
        <w:rPr>
          <w:b/>
          <w:bCs/>
        </w:rPr>
        <w:t>München.</w:t>
      </w:r>
      <w:r w:rsidRPr="00A86382">
        <w:t xml:space="preserve"> Zukünftige </w:t>
      </w:r>
      <w:proofErr w:type="spellStart"/>
      <w:r w:rsidRPr="00A86382">
        <w:t>iPad</w:t>
      </w:r>
      <w:proofErr w:type="spellEnd"/>
      <w:r w:rsidRPr="00A86382">
        <w:t xml:space="preserve"> Besitzer können sich freuen. BMW hält pünktlich zur europäischen Markteinführung </w:t>
      </w:r>
      <w:proofErr w:type="gramStart"/>
      <w:r w:rsidRPr="00A86382">
        <w:t xml:space="preserve">des </w:t>
      </w:r>
      <w:proofErr w:type="spellStart"/>
      <w:r w:rsidRPr="00A86382">
        <w:t>iPads</w:t>
      </w:r>
      <w:proofErr w:type="spellEnd"/>
      <w:r w:rsidRPr="00A86382">
        <w:t xml:space="preserve"> Ende Mai passende</w:t>
      </w:r>
      <w:proofErr w:type="gramEnd"/>
      <w:r w:rsidRPr="00A86382">
        <w:t xml:space="preserve"> Applikationen bereit. </w:t>
      </w:r>
    </w:p>
    <w:p w:rsidR="00DC1B82" w:rsidRPr="00A86382" w:rsidRDefault="00DC1B82" w:rsidP="00DC1B82">
      <w:pPr>
        <w:autoSpaceDE w:val="0"/>
        <w:autoSpaceDN w:val="0"/>
        <w:spacing w:line="320" w:lineRule="atLeast"/>
      </w:pPr>
      <w:r w:rsidRPr="00A86382">
        <w:t xml:space="preserve">Die BMW Aktionsseite ist exklusiv für das neue </w:t>
      </w:r>
      <w:proofErr w:type="spellStart"/>
      <w:r w:rsidRPr="00A86382">
        <w:t>iPad</w:t>
      </w:r>
      <w:proofErr w:type="spellEnd"/>
      <w:r w:rsidRPr="00A86382">
        <w:t xml:space="preserve"> von Apple und dessen intuitive haptische Benutzerführung und Navigation optimiert. Der BMW Channel beinhaltet aktuelle Videos von BMW TV sowie eine ausführliche Übersicht aller aktuellen BMW Modelle. </w:t>
      </w:r>
      <w:r w:rsidR="00A86382" w:rsidRPr="00A86382">
        <w:t xml:space="preserve">Durch Links sind mit nur einer Berührung die Website von </w:t>
      </w:r>
      <w:r w:rsidRPr="00A86382">
        <w:t xml:space="preserve">BMW Financial Services </w:t>
      </w:r>
      <w:r w:rsidR="00A86382" w:rsidRPr="00A86382">
        <w:t xml:space="preserve">oder </w:t>
      </w:r>
      <w:r w:rsidRPr="00A86382">
        <w:t>de</w:t>
      </w:r>
      <w:r w:rsidR="00A86382" w:rsidRPr="00A86382">
        <w:t>r</w:t>
      </w:r>
      <w:r w:rsidRPr="00A86382">
        <w:t xml:space="preserve"> BMW</w:t>
      </w:r>
      <w:r w:rsidR="007C2328">
        <w:t xml:space="preserve"> Car </w:t>
      </w:r>
      <w:proofErr w:type="spellStart"/>
      <w:r w:rsidR="007C2328">
        <w:t>Konfigurator</w:t>
      </w:r>
      <w:proofErr w:type="spellEnd"/>
      <w:r w:rsidR="007C2328">
        <w:t xml:space="preserve"> zu erreichen.</w:t>
      </w:r>
      <w:r w:rsidRPr="00A86382">
        <w:t xml:space="preserve"> </w:t>
      </w:r>
      <w:r w:rsidR="007C2328">
        <w:t>E</w:t>
      </w:r>
      <w:r w:rsidRPr="00A86382">
        <w:t xml:space="preserve">benfalls </w:t>
      </w:r>
      <w:r w:rsidR="00A86382" w:rsidRPr="00A86382">
        <w:t>stehen Informationen zu jedem</w:t>
      </w:r>
      <w:r w:rsidRPr="00A86382">
        <w:t xml:space="preserve"> BMW Modell und eine Händlersuche zur Verfügung.</w:t>
      </w:r>
    </w:p>
    <w:p w:rsidR="00DC1B82" w:rsidRPr="00C052B9" w:rsidRDefault="00DC1B82" w:rsidP="00DC1B82">
      <w:pPr>
        <w:autoSpaceDE w:val="0"/>
        <w:autoSpaceDN w:val="0"/>
        <w:spacing w:line="320" w:lineRule="atLeast"/>
      </w:pPr>
      <w:r w:rsidRPr="00DC1B82">
        <w:rPr>
          <w:color w:val="000000"/>
        </w:rPr>
        <w:t>Auch verfügt die Aktionsseite über das "</w:t>
      </w:r>
      <w:proofErr w:type="spellStart"/>
      <w:r w:rsidRPr="00DC1B82">
        <w:rPr>
          <w:color w:val="000000"/>
        </w:rPr>
        <w:t>Multitouch</w:t>
      </w:r>
      <w:proofErr w:type="spellEnd"/>
      <w:r w:rsidRPr="00DC1B82">
        <w:rPr>
          <w:color w:val="000000"/>
        </w:rPr>
        <w:t xml:space="preserve">"-Feature, wie es vom </w:t>
      </w:r>
      <w:proofErr w:type="spellStart"/>
      <w:r w:rsidRPr="00DC1B82">
        <w:rPr>
          <w:color w:val="000000"/>
        </w:rPr>
        <w:t>iPhone</w:t>
      </w:r>
      <w:proofErr w:type="spellEnd"/>
      <w:r w:rsidRPr="00DC1B82">
        <w:rPr>
          <w:color w:val="000000"/>
        </w:rPr>
        <w:t xml:space="preserve"> oder anderen </w:t>
      </w:r>
      <w:proofErr w:type="spellStart"/>
      <w:r w:rsidRPr="00C052B9">
        <w:t>Smartphones</w:t>
      </w:r>
      <w:proofErr w:type="spellEnd"/>
      <w:r w:rsidRPr="00C052B9">
        <w:t xml:space="preserve"> bekannt ist. So lässt sich jedes Detail der verschiedenen BMW Modelle genauestens betrachten. </w:t>
      </w:r>
    </w:p>
    <w:p w:rsidR="00A86382" w:rsidRPr="00C052B9" w:rsidRDefault="00DC1B82" w:rsidP="00DC1B82">
      <w:pPr>
        <w:autoSpaceDE w:val="0"/>
        <w:autoSpaceDN w:val="0"/>
        <w:spacing w:line="320" w:lineRule="atLeast"/>
      </w:pPr>
      <w:r w:rsidRPr="00C052B9">
        <w:t>BMW  wird in der laufenden Kampagne „</w:t>
      </w:r>
      <w:proofErr w:type="spellStart"/>
      <w:r w:rsidRPr="00C052B9">
        <w:t>story</w:t>
      </w:r>
      <w:proofErr w:type="spellEnd"/>
      <w:r w:rsidRPr="00C052B9">
        <w:t xml:space="preserve"> </w:t>
      </w:r>
      <w:proofErr w:type="spellStart"/>
      <w:r w:rsidRPr="00C052B9">
        <w:t>of</w:t>
      </w:r>
      <w:proofErr w:type="spellEnd"/>
      <w:r w:rsidRPr="00C052B9">
        <w:t xml:space="preserve"> </w:t>
      </w:r>
      <w:proofErr w:type="spellStart"/>
      <w:r w:rsidRPr="00C052B9">
        <w:t>joy</w:t>
      </w:r>
      <w:proofErr w:type="spellEnd"/>
      <w:r w:rsidRPr="00C052B9">
        <w:t xml:space="preserve">“, abhängig vom Marktstart des </w:t>
      </w:r>
      <w:proofErr w:type="spellStart"/>
      <w:r w:rsidRPr="00C052B9">
        <w:t>iPad</w:t>
      </w:r>
      <w:r w:rsidR="00A86382" w:rsidRPr="00C052B9">
        <w:t>s</w:t>
      </w:r>
      <w:proofErr w:type="spellEnd"/>
      <w:r w:rsidRPr="00C052B9">
        <w:t xml:space="preserve">, </w:t>
      </w:r>
      <w:r w:rsidR="00A86382" w:rsidRPr="00C052B9">
        <w:t xml:space="preserve">sowohl </w:t>
      </w:r>
      <w:r w:rsidRPr="00C052B9">
        <w:t xml:space="preserve">in </w:t>
      </w:r>
      <w:r w:rsidR="00A86382" w:rsidRPr="00C052B9">
        <w:t xml:space="preserve">der </w:t>
      </w:r>
      <w:r w:rsidRPr="00C052B9">
        <w:t>Print</w:t>
      </w:r>
      <w:r w:rsidR="00A86382" w:rsidRPr="00C052B9">
        <w:t xml:space="preserve">- als auch in der </w:t>
      </w:r>
      <w:r w:rsidRPr="00C052B9">
        <w:t>TV</w:t>
      </w:r>
      <w:r w:rsidR="00A86382" w:rsidRPr="00C052B9">
        <w:t>-Kampagne</w:t>
      </w:r>
      <w:r w:rsidRPr="00C052B9">
        <w:t xml:space="preserve"> auf die </w:t>
      </w:r>
      <w:proofErr w:type="spellStart"/>
      <w:r w:rsidRPr="00C052B9">
        <w:t>iPad</w:t>
      </w:r>
      <w:proofErr w:type="spellEnd"/>
      <w:r w:rsidRPr="00C052B9">
        <w:t xml:space="preserve"> Seite verweisen. </w:t>
      </w:r>
      <w:r w:rsidR="00A86382" w:rsidRPr="00C052B9">
        <w:t xml:space="preserve">Die Aktionsseite ermöglicht </w:t>
      </w:r>
      <w:r w:rsidR="00500962">
        <w:t xml:space="preserve">u.a. </w:t>
      </w:r>
      <w:r w:rsidR="00A86382" w:rsidRPr="00C052B9">
        <w:t>eine schnelle Modellauswahl und Kontaktaufnahme mit dem BMW Handel.</w:t>
      </w:r>
    </w:p>
    <w:p w:rsidR="001E7993" w:rsidRDefault="00DC1B82" w:rsidP="001E7993">
      <w:pPr>
        <w:autoSpaceDE w:val="0"/>
        <w:autoSpaceDN w:val="0"/>
        <w:spacing w:line="320" w:lineRule="atLeast"/>
      </w:pPr>
      <w:r w:rsidRPr="00C052B9">
        <w:t xml:space="preserve">Tobias Nickel, Leiter Marketingkommunikation BMW Deutschland: „Wir gehen von einer ganz neuen Mediennutzung </w:t>
      </w:r>
      <w:r w:rsidR="00A86382" w:rsidRPr="00C052B9">
        <w:t xml:space="preserve">durch das </w:t>
      </w:r>
      <w:proofErr w:type="spellStart"/>
      <w:r w:rsidR="00A86382" w:rsidRPr="00C052B9">
        <w:t>iPad</w:t>
      </w:r>
      <w:proofErr w:type="spellEnd"/>
      <w:r w:rsidR="00A86382" w:rsidRPr="00C052B9">
        <w:t xml:space="preserve"> </w:t>
      </w:r>
      <w:r w:rsidRPr="00C052B9">
        <w:t>aus</w:t>
      </w:r>
      <w:r w:rsidR="00A86382" w:rsidRPr="00C052B9">
        <w:t>. Hierfür sind auch neue Werbeformen nötig.</w:t>
      </w:r>
      <w:r w:rsidRPr="00C052B9">
        <w:t xml:space="preserve"> Wir setzen auf das </w:t>
      </w:r>
      <w:proofErr w:type="spellStart"/>
      <w:r w:rsidRPr="00C052B9">
        <w:t>iPadvertorial</w:t>
      </w:r>
      <w:proofErr w:type="spellEnd"/>
      <w:r w:rsidRPr="00C052B9">
        <w:t xml:space="preserve">, das Werbung und informative Inhalte verbindet, ohne dabei aufdringlich zu sein. Uns ist wichtig, dass die Nutzung des </w:t>
      </w:r>
      <w:proofErr w:type="spellStart"/>
      <w:r w:rsidRPr="00C052B9">
        <w:t>iPads</w:t>
      </w:r>
      <w:proofErr w:type="spellEnd"/>
      <w:r w:rsidRPr="00C052B9">
        <w:t xml:space="preserve"> vor dem Fernseher oder als Zeitungsersatz am Frühstückstisch nicht durch Werbung beeinträchtigt, </w:t>
      </w:r>
      <w:r w:rsidR="008A77A4">
        <w:t>sondern bereichert wird.</w:t>
      </w:r>
      <w:r w:rsidR="00354A9F">
        <w:t>“</w:t>
      </w:r>
      <w:r w:rsidRPr="00C052B9">
        <w:t xml:space="preserve"> </w:t>
      </w:r>
      <w:r w:rsidR="00354A9F">
        <w:t xml:space="preserve"> </w:t>
      </w:r>
    </w:p>
    <w:p w:rsidR="00294CC7" w:rsidRDefault="00294CC7" w:rsidP="00294CC7">
      <w:pPr>
        <w:pStyle w:val="zzmarginalieregular"/>
        <w:framePr w:h="2030" w:hRule="exact" w:wrap="around" w:y="13745"/>
      </w:pPr>
      <w:r>
        <w:t>Firma</w:t>
      </w:r>
    </w:p>
    <w:p w:rsidR="00294CC7" w:rsidRDefault="00294CC7" w:rsidP="00294CC7">
      <w:pPr>
        <w:pStyle w:val="zzmarginalielight"/>
        <w:framePr w:h="2030" w:hRule="exact" w:wrap="around" w:y="13745"/>
      </w:pPr>
      <w:r>
        <w:t>Bayerische</w:t>
      </w:r>
    </w:p>
    <w:p w:rsidR="00294CC7" w:rsidRDefault="00294CC7" w:rsidP="00294CC7">
      <w:pPr>
        <w:pStyle w:val="zzmarginalielight"/>
        <w:framePr w:h="2030" w:hRule="exact" w:wrap="around" w:y="13745"/>
      </w:pPr>
      <w:r>
        <w:t>Motoren Werke</w:t>
      </w:r>
    </w:p>
    <w:p w:rsidR="00294CC7" w:rsidRDefault="00294CC7" w:rsidP="00294CC7">
      <w:pPr>
        <w:pStyle w:val="zzmarginalielight"/>
        <w:framePr w:h="2030" w:hRule="exact" w:wrap="around" w:y="13745"/>
      </w:pPr>
      <w:r>
        <w:t>Aktiengesellschaft</w:t>
      </w:r>
    </w:p>
    <w:p w:rsidR="00294CC7" w:rsidRDefault="00294CC7" w:rsidP="00294CC7">
      <w:pPr>
        <w:pStyle w:val="zzmarginalielight"/>
        <w:framePr w:h="2030" w:hRule="exact" w:wrap="around" w:y="13745"/>
      </w:pPr>
    </w:p>
    <w:p w:rsidR="00294CC7" w:rsidRDefault="00294CC7" w:rsidP="00294CC7">
      <w:pPr>
        <w:pStyle w:val="zzmarginalieregular"/>
        <w:framePr w:h="2030" w:hRule="exact" w:wrap="around" w:y="13745"/>
      </w:pPr>
      <w:r>
        <w:t>Postanschrift</w:t>
      </w:r>
    </w:p>
    <w:p w:rsidR="00294CC7" w:rsidRDefault="00294CC7" w:rsidP="00294CC7">
      <w:pPr>
        <w:pStyle w:val="zzmarginalielight"/>
        <w:framePr w:h="2030" w:hRule="exact" w:wrap="around" w:y="13745"/>
      </w:pPr>
      <w:r>
        <w:t>BMW AG</w:t>
      </w:r>
    </w:p>
    <w:p w:rsidR="00294CC7" w:rsidRDefault="00294CC7" w:rsidP="00294CC7">
      <w:pPr>
        <w:pStyle w:val="zzmarginalielight"/>
        <w:framePr w:h="2030" w:hRule="exact" w:wrap="around" w:y="13745"/>
      </w:pPr>
      <w:r>
        <w:t>80788 München</w:t>
      </w:r>
    </w:p>
    <w:p w:rsidR="00294CC7" w:rsidRDefault="00294CC7" w:rsidP="00294CC7">
      <w:pPr>
        <w:pStyle w:val="zzmarginalielight"/>
        <w:framePr w:h="2030" w:hRule="exact" w:wrap="around" w:y="13745"/>
      </w:pPr>
    </w:p>
    <w:p w:rsidR="00294CC7" w:rsidRDefault="00294CC7" w:rsidP="00294CC7">
      <w:pPr>
        <w:pStyle w:val="zzmarginalieregular"/>
        <w:framePr w:h="2030" w:hRule="exact" w:wrap="around" w:y="13745"/>
      </w:pPr>
      <w:r>
        <w:t>Telefon</w:t>
      </w:r>
    </w:p>
    <w:p w:rsidR="00294CC7" w:rsidRDefault="00294CC7" w:rsidP="00294CC7">
      <w:pPr>
        <w:pStyle w:val="zzmarginalielight"/>
        <w:framePr w:h="2030" w:hRule="exact" w:wrap="around" w:y="13745"/>
      </w:pPr>
      <w:r>
        <w:fldChar w:fldCharType="begin">
          <w:ffData>
            <w:name w:val="Telefon1"/>
            <w:enabled/>
            <w:calcOnExit w:val="0"/>
            <w:textInput>
              <w:default w:val="089-382-61611"/>
            </w:textInput>
          </w:ffData>
        </w:fldChar>
      </w:r>
      <w:bookmarkStart w:id="0" w:name="Telefon1"/>
      <w:r>
        <w:instrText xml:space="preserve"> FORMTEXT </w:instrText>
      </w:r>
      <w:r>
        <w:fldChar w:fldCharType="separate"/>
      </w:r>
      <w:r>
        <w:rPr>
          <w:noProof/>
        </w:rPr>
        <w:t>089-382-</w:t>
      </w:r>
      <w:r>
        <w:fldChar w:fldCharType="end"/>
      </w:r>
      <w:bookmarkEnd w:id="0"/>
      <w:r>
        <w:t>24544</w:t>
      </w:r>
    </w:p>
    <w:p w:rsidR="00294CC7" w:rsidRDefault="00294CC7" w:rsidP="00294CC7">
      <w:pPr>
        <w:pStyle w:val="zzmarginalielight"/>
        <w:framePr w:h="2030" w:hRule="exact" w:wrap="around" w:y="13745"/>
      </w:pPr>
    </w:p>
    <w:p w:rsidR="00294CC7" w:rsidRDefault="00294CC7" w:rsidP="00294CC7">
      <w:pPr>
        <w:pStyle w:val="zzmarginalieregular"/>
        <w:framePr w:h="2030" w:hRule="exact" w:wrap="around" w:y="13745"/>
      </w:pPr>
      <w:r>
        <w:t>Internet</w:t>
      </w:r>
    </w:p>
    <w:p w:rsidR="00294CC7" w:rsidRDefault="00294CC7" w:rsidP="00294CC7">
      <w:pPr>
        <w:pStyle w:val="zzmarginalielight"/>
        <w:framePr w:h="2030" w:hRule="exact" w:wrap="around" w:y="13745"/>
      </w:pPr>
      <w:r>
        <w:t>www.bmw.com</w:t>
      </w:r>
    </w:p>
    <w:p w:rsidR="001E7993" w:rsidRPr="001E7993" w:rsidRDefault="00C052B9" w:rsidP="001E7993">
      <w:pPr>
        <w:autoSpaceDE w:val="0"/>
        <w:autoSpaceDN w:val="0"/>
        <w:spacing w:line="320" w:lineRule="atLeast"/>
      </w:pPr>
      <w:r w:rsidRPr="00C052B9">
        <w:t>Die</w:t>
      </w:r>
      <w:r w:rsidR="00DC1B82" w:rsidRPr="00C052B9">
        <w:t xml:space="preserve"> </w:t>
      </w:r>
      <w:proofErr w:type="spellStart"/>
      <w:r w:rsidR="00DC1B82" w:rsidRPr="00C052B9">
        <w:t>iPad</w:t>
      </w:r>
      <w:proofErr w:type="spellEnd"/>
      <w:r w:rsidR="00DC1B82" w:rsidRPr="00C052B9">
        <w:t xml:space="preserve"> Aktionsseite wurde für den deutschen Markt von der </w:t>
      </w:r>
      <w:r w:rsidR="001E7993">
        <w:t>Digitala</w:t>
      </w:r>
      <w:r w:rsidR="00DC1B82" w:rsidRPr="00C052B9">
        <w:t>gentur Plan.Net entwickelt und umgesetzt.</w:t>
      </w:r>
      <w:r w:rsidR="001E7993">
        <w:t xml:space="preserve"> „</w:t>
      </w:r>
      <w:proofErr w:type="spellStart"/>
      <w:r w:rsidR="001E7993" w:rsidRPr="001E7993">
        <w:t>Tabletgeräte</w:t>
      </w:r>
      <w:proofErr w:type="spellEnd"/>
      <w:r w:rsidR="001E7993" w:rsidRPr="001E7993">
        <w:t xml:space="preserve"> wie das </w:t>
      </w:r>
      <w:proofErr w:type="spellStart"/>
      <w:r w:rsidR="001E7993" w:rsidRPr="001E7993">
        <w:t>iPad</w:t>
      </w:r>
      <w:proofErr w:type="spellEnd"/>
      <w:r w:rsidR="001E7993" w:rsidRPr="001E7993">
        <w:t xml:space="preserve"> läuten für Marken eine neue Ära für involvierende und interaktive Werbung ein, die den Usern einen Mehrwert bieten kann, sofern sie im Vorfeld richtig konzipiert wird. Die Aktionsseite für BMW setzt bereits auf ein solches </w:t>
      </w:r>
      <w:proofErr w:type="spellStart"/>
      <w:r w:rsidR="001E7993" w:rsidRPr="001E7993">
        <w:t>Userinvolvement</w:t>
      </w:r>
      <w:proofErr w:type="spellEnd"/>
      <w:r w:rsidR="001E7993" w:rsidRPr="001E7993">
        <w:t xml:space="preserve"> und zeigt, welche neuen Möglichkeiten Kommunikation in Zukunft hat", so Plan.Net-Geschäftsführer Michael Frank.</w:t>
      </w:r>
    </w:p>
    <w:p w:rsidR="00DC1B82" w:rsidRPr="00354A9F" w:rsidRDefault="00DC1B82" w:rsidP="00DC1B82">
      <w:pPr>
        <w:autoSpaceDE w:val="0"/>
        <w:autoSpaceDN w:val="0"/>
        <w:spacing w:line="320" w:lineRule="atLeast"/>
      </w:pPr>
    </w:p>
    <w:p w:rsidR="00DC1B82" w:rsidRPr="00DC1B82" w:rsidRDefault="00DC1B82" w:rsidP="00DC1B82">
      <w:pPr>
        <w:spacing w:line="330" w:lineRule="atLeast"/>
        <w:rPr>
          <w:rFonts w:cs="Helvetica"/>
        </w:rPr>
      </w:pPr>
      <w:r w:rsidRPr="00C052B9">
        <w:t xml:space="preserve">Für den internationalen Einsatz wurde das BMW Magazin, das weltweit meistgelesene Kundenmagazin, für das </w:t>
      </w:r>
      <w:proofErr w:type="spellStart"/>
      <w:r w:rsidRPr="00C052B9">
        <w:t>iPad</w:t>
      </w:r>
      <w:proofErr w:type="spellEnd"/>
      <w:r w:rsidRPr="00C052B9">
        <w:t xml:space="preserve"> adaptiert. Die digitale Erstausgabe in englischer Sprache kombiniert die inhaltliche und ästhetische Qualität des Magazins mit den innovativen Möglichkeiten des </w:t>
      </w:r>
      <w:proofErr w:type="spellStart"/>
      <w:r w:rsidRPr="00C052B9">
        <w:t>iPads</w:t>
      </w:r>
      <w:proofErr w:type="spellEnd"/>
      <w:r w:rsidRPr="00C052B9">
        <w:t xml:space="preserve"> und bietet Funktionen wie die Integration von Netzinhalten, Satellitenkarten und Videos, die den Lesefluss</w:t>
      </w:r>
      <w:r w:rsidRPr="00DC1B82">
        <w:t xml:space="preserve"> bereichern. Auf diese Weise werden die Grenzen eines klassischen Magazins gesprengt und der User kann individuell weiterführende Onlineinhalte nutzen. Bei der Implementierung war es dennoch Ziel, typische Merkmale eines Printmediums beizubehalten.</w:t>
      </w:r>
    </w:p>
    <w:p w:rsidR="00DC1B82" w:rsidRPr="00DC1B82" w:rsidRDefault="00DC1B82" w:rsidP="00DC1B82">
      <w:pPr>
        <w:pStyle w:val="fliesstext0"/>
        <w:rPr>
          <w:rFonts w:cs="Helvetica"/>
        </w:rPr>
      </w:pPr>
      <w:r w:rsidRPr="00DC1B82">
        <w:rPr>
          <w:rFonts w:cs="Helvetica"/>
        </w:rPr>
        <w:t>Jochen Schmalholz, Leiter Innovationsmarketing BMW Gr</w:t>
      </w:r>
      <w:r w:rsidR="008A77A4">
        <w:rPr>
          <w:rFonts w:cs="Helvetica"/>
        </w:rPr>
        <w:t>oup: „Durch interaktive Inhalte</w:t>
      </w:r>
      <w:r w:rsidRPr="00DC1B82">
        <w:rPr>
          <w:rFonts w:cs="Helvetica"/>
        </w:rPr>
        <w:t xml:space="preserve"> bekommt das Magazin eine zusätzliche Dimension und erweitert das bloße Blättern um die Möglichkeit der vollen Navigierbarkeit. Inhaltsverzeichnis und Seitenzahlen haben ausgedient</w:t>
      </w:r>
      <w:r>
        <w:rPr>
          <w:rFonts w:cs="Helvetica"/>
        </w:rPr>
        <w:t>,</w:t>
      </w:r>
      <w:r w:rsidRPr="00DC1B82">
        <w:rPr>
          <w:rFonts w:cs="Helvetica"/>
        </w:rPr>
        <w:t xml:space="preserve"> denn der Leser kann jederzeit sämtliche Bereiche direkt ansteuern.“</w:t>
      </w:r>
      <w:r>
        <w:rPr>
          <w:rFonts w:cs="Helvetica"/>
        </w:rPr>
        <w:t xml:space="preserve"> </w:t>
      </w:r>
      <w:r w:rsidRPr="00DC1B82">
        <w:rPr>
          <w:color w:val="000000"/>
        </w:rPr>
        <w:t xml:space="preserve">Die </w:t>
      </w:r>
      <w:proofErr w:type="spellStart"/>
      <w:r w:rsidRPr="00DC1B82">
        <w:rPr>
          <w:color w:val="000000"/>
        </w:rPr>
        <w:t>iPad</w:t>
      </w:r>
      <w:proofErr w:type="spellEnd"/>
      <w:r w:rsidRPr="00DC1B82">
        <w:rPr>
          <w:color w:val="000000"/>
        </w:rPr>
        <w:t xml:space="preserve"> Adaption des BMW Magazins erfolgte durch die </w:t>
      </w:r>
      <w:proofErr w:type="spellStart"/>
      <w:r w:rsidRPr="00DC1B82">
        <w:rPr>
          <w:color w:val="000000"/>
        </w:rPr>
        <w:t>iconmobile</w:t>
      </w:r>
      <w:proofErr w:type="spellEnd"/>
      <w:r w:rsidRPr="00DC1B82">
        <w:rPr>
          <w:color w:val="000000"/>
        </w:rPr>
        <w:t xml:space="preserve"> </w:t>
      </w:r>
      <w:proofErr w:type="spellStart"/>
      <w:r w:rsidRPr="00DC1B82">
        <w:rPr>
          <w:color w:val="000000"/>
        </w:rPr>
        <w:t>group</w:t>
      </w:r>
      <w:proofErr w:type="spellEnd"/>
      <w:r w:rsidRPr="00DC1B82">
        <w:rPr>
          <w:color w:val="000000"/>
        </w:rPr>
        <w:t>.</w:t>
      </w:r>
    </w:p>
    <w:p w:rsidR="00DC1B82" w:rsidRDefault="00DC1B82" w:rsidP="00DC1B82">
      <w:pPr>
        <w:autoSpaceDE w:val="0"/>
        <w:autoSpaceDN w:val="0"/>
        <w:spacing w:line="320" w:lineRule="atLeast"/>
        <w:rPr>
          <w:sz w:val="20"/>
          <w:szCs w:val="20"/>
        </w:rPr>
      </w:pPr>
    </w:p>
    <w:p w:rsidR="00DC1B82" w:rsidRPr="00DC1B82" w:rsidRDefault="00DC1B82" w:rsidP="00DC1B82">
      <w:pPr>
        <w:autoSpaceDE w:val="0"/>
        <w:autoSpaceDN w:val="0"/>
        <w:spacing w:line="320" w:lineRule="atLeast"/>
        <w:rPr>
          <w:color w:val="000000"/>
          <w:szCs w:val="22"/>
        </w:rPr>
      </w:pPr>
      <w:r w:rsidRPr="00DC1B82">
        <w:t xml:space="preserve">Bildmaterial dazu finden Sie in unserem PressClub unter  </w:t>
      </w:r>
      <w:hyperlink r:id="rId9" w:history="1">
        <w:r w:rsidRPr="00DC1B82">
          <w:rPr>
            <w:rStyle w:val="Hyperlink"/>
          </w:rPr>
          <w:t>www.press.bmw.de</w:t>
        </w:r>
      </w:hyperlink>
      <w:r w:rsidRPr="00DC1B82">
        <w:t>.</w:t>
      </w:r>
    </w:p>
    <w:p w:rsidR="00DD309A" w:rsidRDefault="00DD309A" w:rsidP="0029574A">
      <w:pPr>
        <w:spacing w:line="360" w:lineRule="auto"/>
        <w:rPr>
          <w:sz w:val="18"/>
          <w:szCs w:val="18"/>
        </w:rPr>
      </w:pPr>
    </w:p>
    <w:p w:rsidR="0029574A" w:rsidRPr="00366608" w:rsidRDefault="0029574A" w:rsidP="0029574A">
      <w:pPr>
        <w:spacing w:line="360" w:lineRule="auto"/>
        <w:rPr>
          <w:sz w:val="18"/>
          <w:szCs w:val="18"/>
        </w:rPr>
      </w:pPr>
      <w:r w:rsidRPr="00366608">
        <w:rPr>
          <w:sz w:val="18"/>
          <w:szCs w:val="18"/>
        </w:rPr>
        <w:t>Bitte wenden Sie sich bei Rückfragen an:</w:t>
      </w:r>
    </w:p>
    <w:p w:rsidR="0029574A" w:rsidRPr="00366608" w:rsidRDefault="0029574A" w:rsidP="0029574A">
      <w:pPr>
        <w:rPr>
          <w:b/>
          <w:sz w:val="18"/>
          <w:szCs w:val="18"/>
        </w:rPr>
      </w:pPr>
      <w:r w:rsidRPr="00366608">
        <w:rPr>
          <w:b/>
          <w:sz w:val="18"/>
          <w:szCs w:val="18"/>
        </w:rPr>
        <w:t>Presse- und Öffentlichkeitsarbeit</w:t>
      </w:r>
    </w:p>
    <w:p w:rsidR="00D17CC3" w:rsidRPr="00E504B7" w:rsidRDefault="00703732" w:rsidP="00D17CC3">
      <w:pPr>
        <w:pStyle w:val="Fliesstext"/>
        <w:spacing w:line="276" w:lineRule="auto"/>
        <w:rPr>
          <w:sz w:val="18"/>
          <w:szCs w:val="18"/>
        </w:rPr>
      </w:pPr>
      <w:r w:rsidRPr="00E504B7">
        <w:rPr>
          <w:sz w:val="18"/>
          <w:szCs w:val="18"/>
        </w:rPr>
        <w:fldChar w:fldCharType="begin"/>
      </w:r>
      <w:r w:rsidR="00D17CC3" w:rsidRPr="00E504B7">
        <w:rPr>
          <w:sz w:val="18"/>
          <w:szCs w:val="18"/>
        </w:rPr>
        <w:instrText xml:space="preserve"> FORMTEXT </w:instrText>
      </w:r>
      <w:r w:rsidRPr="00E504B7">
        <w:rPr>
          <w:sz w:val="18"/>
          <w:szCs w:val="18"/>
        </w:rPr>
        <w:fldChar w:fldCharType="separate"/>
      </w:r>
      <w:r w:rsidR="00D17CC3" w:rsidRPr="00E504B7">
        <w:rPr>
          <w:sz w:val="18"/>
          <w:szCs w:val="18"/>
        </w:rPr>
        <w:t>Alexander Bilgeri, Wirtschafts- und Finanzkommunikation</w:t>
      </w:r>
      <w:r w:rsidR="00D17CC3" w:rsidRPr="00E504B7">
        <w:rPr>
          <w:sz w:val="18"/>
          <w:szCs w:val="18"/>
        </w:rPr>
        <w:br/>
        <w:t>Telefon: +49 89 382-24544, Fax: +49 89 382-24418</w:t>
      </w:r>
    </w:p>
    <w:p w:rsidR="00D17CC3" w:rsidRPr="00E504B7" w:rsidRDefault="00D17CC3" w:rsidP="00D17CC3">
      <w:pPr>
        <w:pStyle w:val="Fliesstext"/>
        <w:spacing w:line="276" w:lineRule="auto"/>
        <w:rPr>
          <w:sz w:val="18"/>
          <w:szCs w:val="18"/>
        </w:rPr>
      </w:pPr>
    </w:p>
    <w:p w:rsidR="00D17CC3" w:rsidRDefault="00D17CC3" w:rsidP="00D17CC3">
      <w:pPr>
        <w:pStyle w:val="Fliesstext"/>
        <w:spacing w:line="276" w:lineRule="auto"/>
        <w:rPr>
          <w:sz w:val="18"/>
          <w:szCs w:val="18"/>
        </w:rPr>
      </w:pPr>
      <w:r>
        <w:rPr>
          <w:sz w:val="18"/>
          <w:szCs w:val="18"/>
        </w:rPr>
        <w:t>Martina Daschinger,</w:t>
      </w:r>
      <w:r w:rsidRPr="00E504B7">
        <w:rPr>
          <w:sz w:val="18"/>
          <w:szCs w:val="18"/>
        </w:rPr>
        <w:t xml:space="preserve"> Wirtschafts- und Finanzkommuni</w:t>
      </w:r>
      <w:r>
        <w:rPr>
          <w:sz w:val="18"/>
          <w:szCs w:val="18"/>
        </w:rPr>
        <w:t>kation</w:t>
      </w:r>
      <w:r>
        <w:rPr>
          <w:sz w:val="18"/>
          <w:szCs w:val="18"/>
        </w:rPr>
        <w:br/>
        <w:t>Telefon: +49 89 382-14908</w:t>
      </w:r>
      <w:r w:rsidRPr="00E504B7">
        <w:rPr>
          <w:sz w:val="18"/>
          <w:szCs w:val="18"/>
        </w:rPr>
        <w:t>, Fax: +49 89 382-24418</w:t>
      </w:r>
      <w:r w:rsidR="00703732" w:rsidRPr="00E504B7">
        <w:rPr>
          <w:sz w:val="18"/>
          <w:szCs w:val="18"/>
        </w:rPr>
        <w:fldChar w:fldCharType="end"/>
      </w:r>
    </w:p>
    <w:p w:rsidR="005703EE" w:rsidRPr="007F4791" w:rsidRDefault="005703EE" w:rsidP="0029574A">
      <w:pPr>
        <w:pStyle w:val="Fliesstext"/>
        <w:spacing w:line="250" w:lineRule="atLeast"/>
        <w:rPr>
          <w:sz w:val="18"/>
          <w:szCs w:val="18"/>
        </w:rPr>
      </w:pPr>
    </w:p>
    <w:p w:rsidR="0029574A" w:rsidRDefault="0029574A" w:rsidP="0029574A">
      <w:pPr>
        <w:pStyle w:val="Fliesstext"/>
        <w:spacing w:line="250" w:lineRule="atLeast"/>
        <w:rPr>
          <w:sz w:val="18"/>
          <w:szCs w:val="18"/>
        </w:rPr>
      </w:pPr>
      <w:r>
        <w:rPr>
          <w:sz w:val="18"/>
          <w:szCs w:val="18"/>
        </w:rPr>
        <w:t>Internet: www.press.bmwgroup.com</w:t>
      </w:r>
    </w:p>
    <w:p w:rsidR="0029574A" w:rsidRDefault="00366608" w:rsidP="0029574A">
      <w:pPr>
        <w:pStyle w:val="Fliesstext"/>
        <w:spacing w:line="250" w:lineRule="atLeast"/>
        <w:rPr>
          <w:sz w:val="18"/>
          <w:szCs w:val="18"/>
        </w:rPr>
      </w:pPr>
      <w:r>
        <w:rPr>
          <w:sz w:val="18"/>
          <w:szCs w:val="18"/>
        </w:rPr>
        <w:t>E-M</w:t>
      </w:r>
      <w:r w:rsidR="0029574A">
        <w:rPr>
          <w:sz w:val="18"/>
          <w:szCs w:val="18"/>
        </w:rPr>
        <w:t>ail: presse@bmw.de</w:t>
      </w:r>
    </w:p>
    <w:p w:rsidR="002814C1" w:rsidRDefault="002814C1" w:rsidP="0029574A">
      <w:pPr>
        <w:spacing w:line="360" w:lineRule="auto"/>
        <w:rPr>
          <w:sz w:val="18"/>
          <w:szCs w:val="18"/>
        </w:rPr>
      </w:pPr>
    </w:p>
    <w:p w:rsidR="008A77A4" w:rsidRDefault="008A77A4" w:rsidP="0029574A">
      <w:pPr>
        <w:spacing w:line="360" w:lineRule="auto"/>
        <w:rPr>
          <w:sz w:val="18"/>
          <w:szCs w:val="18"/>
        </w:rPr>
      </w:pPr>
    </w:p>
    <w:p w:rsidR="004B2E85" w:rsidRDefault="004B2E85" w:rsidP="004B2E85">
      <w:pPr>
        <w:spacing w:line="360" w:lineRule="auto"/>
        <w:rPr>
          <w:b/>
        </w:rPr>
      </w:pPr>
      <w:r>
        <w:rPr>
          <w:b/>
        </w:rPr>
        <w:lastRenderedPageBreak/>
        <w:t>Die BMW Group</w:t>
      </w:r>
    </w:p>
    <w:p w:rsidR="004B2E85" w:rsidRDefault="004B2E85" w:rsidP="004B2E85">
      <w:pPr>
        <w:spacing w:line="360" w:lineRule="auto"/>
        <w:rPr>
          <w:rFonts w:cs="BMWType V2 Light"/>
          <w:sz w:val="18"/>
          <w:szCs w:val="18"/>
        </w:rPr>
      </w:pPr>
      <w:r>
        <w:rPr>
          <w:rFonts w:cs="BMWType V2 Light"/>
          <w:sz w:val="18"/>
          <w:szCs w:val="18"/>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4B2E85" w:rsidRDefault="004B2E85" w:rsidP="004B2E85">
      <w:pPr>
        <w:spacing w:line="360" w:lineRule="auto"/>
        <w:rPr>
          <w:rFonts w:cs="BMWType V2 Light"/>
          <w:sz w:val="18"/>
          <w:szCs w:val="18"/>
        </w:rPr>
      </w:pPr>
      <w:r>
        <w:rPr>
          <w:rFonts w:cs="BMWType V2 Light"/>
          <w:sz w:val="18"/>
          <w:szCs w:val="18"/>
        </w:rPr>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Mitarbeiter.</w:t>
      </w:r>
    </w:p>
    <w:p w:rsidR="004B2E85" w:rsidRPr="00A94D92" w:rsidRDefault="004B2E85" w:rsidP="0029574A">
      <w:pPr>
        <w:spacing w:line="360" w:lineRule="auto"/>
        <w:rPr>
          <w:rFonts w:cs="BMWType V2 Light"/>
          <w:sz w:val="18"/>
          <w:szCs w:val="18"/>
        </w:rPr>
      </w:pPr>
      <w:r>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w:t>
      </w:r>
      <w:proofErr w:type="spellStart"/>
      <w:r>
        <w:rPr>
          <w:rFonts w:cs="BMWType V2 Light"/>
          <w:sz w:val="18"/>
          <w:szCs w:val="18"/>
        </w:rPr>
        <w:t>Sustainability</w:t>
      </w:r>
      <w:proofErr w:type="spellEnd"/>
      <w:r>
        <w:rPr>
          <w:rFonts w:cs="BMWType V2 Light"/>
          <w:sz w:val="18"/>
          <w:szCs w:val="18"/>
        </w:rPr>
        <w:t xml:space="preserve"> Indizes.</w:t>
      </w:r>
    </w:p>
    <w:sectPr w:rsidR="004B2E85" w:rsidRPr="00A94D92" w:rsidSect="00981913">
      <w:headerReference w:type="default" r:id="rId10"/>
      <w:footerReference w:type="even" r:id="rId11"/>
      <w:type w:val="continuous"/>
      <w:pgSz w:w="11907" w:h="16840" w:code="9"/>
      <w:pgMar w:top="1814" w:right="1985"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7DF" w:rsidRDefault="00FF47DF">
      <w:r>
        <w:separator/>
      </w:r>
    </w:p>
  </w:endnote>
  <w:endnote w:type="continuationSeparator" w:id="0">
    <w:p w:rsidR="00FF47DF" w:rsidRDefault="00FF47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altName w:val="Cambria"/>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GothicBook">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382" w:rsidRDefault="00703732">
    <w:pPr>
      <w:framePr w:wrap="around" w:vAnchor="text" w:hAnchor="margin" w:y="1"/>
    </w:pPr>
    <w:r>
      <w:fldChar w:fldCharType="begin"/>
    </w:r>
    <w:r w:rsidR="00A86382">
      <w:instrText xml:space="preserve">PAGE  </w:instrText>
    </w:r>
    <w:r>
      <w:fldChar w:fldCharType="end"/>
    </w:r>
  </w:p>
  <w:p w:rsidR="00A86382" w:rsidRDefault="00A86382">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7DF" w:rsidRDefault="00FF47DF">
      <w:r>
        <w:separator/>
      </w:r>
    </w:p>
  </w:footnote>
  <w:footnote w:type="continuationSeparator" w:id="0">
    <w:p w:rsidR="00FF47DF" w:rsidRDefault="00FF4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86382">
      <w:tc>
        <w:tcPr>
          <w:tcW w:w="1928" w:type="dxa"/>
        </w:tcPr>
        <w:p w:rsidR="00A86382" w:rsidRDefault="00A86382">
          <w:pPr>
            <w:pStyle w:val="zzmarginalielightseite2"/>
            <w:framePr w:wrap="notBeside" w:y="1815"/>
          </w:pPr>
        </w:p>
      </w:tc>
      <w:tc>
        <w:tcPr>
          <w:tcW w:w="170" w:type="dxa"/>
        </w:tcPr>
        <w:p w:rsidR="00A86382" w:rsidRDefault="00A86382">
          <w:pPr>
            <w:pStyle w:val="zzmarginalielightseite2"/>
            <w:framePr w:wrap="notBeside" w:y="1815"/>
          </w:pPr>
        </w:p>
      </w:tc>
      <w:tc>
        <w:tcPr>
          <w:tcW w:w="9299" w:type="dxa"/>
        </w:tcPr>
        <w:p w:rsidR="00A86382" w:rsidRDefault="00A86382">
          <w:pPr>
            <w:pStyle w:val="Fliesstext"/>
            <w:framePr w:w="11340" w:hSpace="142" w:wrap="notBeside" w:vAnchor="page" w:hAnchor="page" w:y="1815" w:anchorLock="1"/>
          </w:pPr>
          <w:r>
            <w:t>Presse-Information</w:t>
          </w:r>
        </w:p>
      </w:tc>
    </w:tr>
    <w:tr w:rsidR="00A86382">
      <w:tc>
        <w:tcPr>
          <w:tcW w:w="1928" w:type="dxa"/>
        </w:tcPr>
        <w:p w:rsidR="00A86382" w:rsidRDefault="00A86382">
          <w:pPr>
            <w:pStyle w:val="zzmarginalielightseite2"/>
            <w:framePr w:wrap="notBeside" w:y="1815"/>
            <w:spacing w:line="330" w:lineRule="exact"/>
          </w:pPr>
          <w:r>
            <w:t>Datum</w:t>
          </w:r>
        </w:p>
      </w:tc>
      <w:tc>
        <w:tcPr>
          <w:tcW w:w="170" w:type="dxa"/>
        </w:tcPr>
        <w:p w:rsidR="00A86382" w:rsidRDefault="00A86382">
          <w:pPr>
            <w:pStyle w:val="zzmarginalielightseite2"/>
            <w:framePr w:wrap="notBeside" w:y="1815"/>
          </w:pPr>
        </w:p>
      </w:tc>
      <w:tc>
        <w:tcPr>
          <w:tcW w:w="9299" w:type="dxa"/>
        </w:tcPr>
        <w:p w:rsidR="00A86382" w:rsidRDefault="00A86382">
          <w:pPr>
            <w:pStyle w:val="Fliesstext"/>
            <w:framePr w:w="11340" w:hSpace="142" w:wrap="notBeside" w:vAnchor="page" w:hAnchor="page" w:y="1815" w:anchorLock="1"/>
          </w:pPr>
          <w:r>
            <w:t>22. April 2010</w:t>
          </w:r>
        </w:p>
      </w:tc>
    </w:tr>
    <w:tr w:rsidR="00A86382" w:rsidRPr="00075CE9">
      <w:tc>
        <w:tcPr>
          <w:tcW w:w="1928" w:type="dxa"/>
        </w:tcPr>
        <w:p w:rsidR="00A86382" w:rsidRDefault="00A86382">
          <w:pPr>
            <w:pStyle w:val="zzmarginalielightseite2"/>
            <w:framePr w:wrap="notBeside" w:y="1815"/>
            <w:spacing w:line="330" w:lineRule="exact"/>
          </w:pPr>
          <w:r>
            <w:t>Thema</w:t>
          </w:r>
        </w:p>
      </w:tc>
      <w:tc>
        <w:tcPr>
          <w:tcW w:w="170" w:type="dxa"/>
        </w:tcPr>
        <w:p w:rsidR="00A86382" w:rsidRDefault="00A86382">
          <w:pPr>
            <w:pStyle w:val="zzmarginalielightseite2"/>
            <w:framePr w:wrap="notBeside" w:y="1815"/>
          </w:pPr>
        </w:p>
      </w:tc>
      <w:tc>
        <w:tcPr>
          <w:tcW w:w="9299" w:type="dxa"/>
        </w:tcPr>
        <w:p w:rsidR="00A86382" w:rsidRPr="00024A85" w:rsidRDefault="00A86382" w:rsidP="00F56344">
          <w:pPr>
            <w:framePr w:w="11340" w:hSpace="142" w:wrap="notBeside" w:vAnchor="page" w:hAnchor="page" w:y="1815" w:anchorLock="1"/>
            <w:spacing w:after="0" w:line="320" w:lineRule="atLeast"/>
            <w:rPr>
              <w:szCs w:val="22"/>
            </w:rPr>
          </w:pPr>
          <w:r>
            <w:rPr>
              <w:rFonts w:cs="FranklinGothicBook"/>
              <w:color w:val="000000"/>
              <w:szCs w:val="22"/>
            </w:rPr>
            <w:t xml:space="preserve">BMW nutzt neue Möglichkeiten des </w:t>
          </w:r>
          <w:r w:rsidR="002C6642">
            <w:rPr>
              <w:rFonts w:cs="FranklinGothicBook"/>
              <w:color w:val="000000"/>
              <w:szCs w:val="22"/>
            </w:rPr>
            <w:t>„</w:t>
          </w:r>
          <w:proofErr w:type="spellStart"/>
          <w:r>
            <w:rPr>
              <w:rFonts w:cs="FranklinGothicBook"/>
              <w:color w:val="000000"/>
              <w:szCs w:val="22"/>
            </w:rPr>
            <w:t>iPad</w:t>
          </w:r>
          <w:proofErr w:type="spellEnd"/>
          <w:r w:rsidR="002C6642">
            <w:rPr>
              <w:rFonts w:cs="FranklinGothicBook"/>
              <w:color w:val="000000"/>
              <w:szCs w:val="22"/>
            </w:rPr>
            <w:t>“</w:t>
          </w:r>
        </w:p>
      </w:tc>
    </w:tr>
    <w:tr w:rsidR="00A86382">
      <w:tc>
        <w:tcPr>
          <w:tcW w:w="1928" w:type="dxa"/>
        </w:tcPr>
        <w:p w:rsidR="00A86382" w:rsidRDefault="00A86382">
          <w:pPr>
            <w:pStyle w:val="zzmarginalielightseite2"/>
            <w:framePr w:wrap="notBeside" w:y="1815"/>
            <w:spacing w:line="330" w:lineRule="exact"/>
          </w:pPr>
          <w:r>
            <w:t>Seite</w:t>
          </w:r>
        </w:p>
      </w:tc>
      <w:tc>
        <w:tcPr>
          <w:tcW w:w="170" w:type="dxa"/>
        </w:tcPr>
        <w:p w:rsidR="00A86382" w:rsidRDefault="00A86382">
          <w:pPr>
            <w:pStyle w:val="zzmarginalielightseite2"/>
            <w:framePr w:wrap="notBeside" w:y="1815"/>
          </w:pPr>
        </w:p>
      </w:tc>
      <w:tc>
        <w:tcPr>
          <w:tcW w:w="9299" w:type="dxa"/>
          <w:vAlign w:val="bottom"/>
        </w:tcPr>
        <w:p w:rsidR="00A86382" w:rsidRDefault="00703732">
          <w:pPr>
            <w:pStyle w:val="Fliesstext"/>
            <w:framePr w:w="11340" w:hSpace="142" w:wrap="notBeside" w:vAnchor="page" w:hAnchor="page" w:y="1815" w:anchorLock="1"/>
          </w:pPr>
          <w:fldSimple w:instr=" PAGE ">
            <w:r w:rsidR="00294CC7">
              <w:rPr>
                <w:noProof/>
              </w:rPr>
              <w:t>2</w:t>
            </w:r>
          </w:fldSimple>
        </w:p>
      </w:tc>
    </w:tr>
    <w:tr w:rsidR="00A86382">
      <w:tc>
        <w:tcPr>
          <w:tcW w:w="1928" w:type="dxa"/>
          <w:vAlign w:val="bottom"/>
        </w:tcPr>
        <w:p w:rsidR="00A86382" w:rsidRDefault="00A86382">
          <w:pPr>
            <w:pStyle w:val="zzmarginalielightseite2"/>
            <w:framePr w:wrap="notBeside" w:y="1815"/>
          </w:pPr>
        </w:p>
        <w:p w:rsidR="00A86382" w:rsidRDefault="00A86382">
          <w:pPr>
            <w:pStyle w:val="zzmarginalielightseite2"/>
            <w:framePr w:wrap="notBeside" w:y="1815"/>
          </w:pPr>
        </w:p>
      </w:tc>
      <w:tc>
        <w:tcPr>
          <w:tcW w:w="170" w:type="dxa"/>
        </w:tcPr>
        <w:p w:rsidR="00A86382" w:rsidRDefault="00A86382">
          <w:pPr>
            <w:pStyle w:val="zzmarginalielightseite2"/>
            <w:framePr w:wrap="notBeside" w:y="1815"/>
          </w:pPr>
        </w:p>
      </w:tc>
      <w:tc>
        <w:tcPr>
          <w:tcW w:w="9299" w:type="dxa"/>
          <w:vAlign w:val="bottom"/>
        </w:tcPr>
        <w:p w:rsidR="00A86382" w:rsidRDefault="00A86382">
          <w:pPr>
            <w:pStyle w:val="Fliesstext"/>
            <w:framePr w:w="11340" w:hSpace="142" w:wrap="notBeside" w:vAnchor="page" w:hAnchor="page" w:y="1815" w:anchorLock="1"/>
          </w:pPr>
        </w:p>
      </w:tc>
    </w:tr>
  </w:tbl>
  <w:p w:rsidR="00A86382" w:rsidRPr="007C2851" w:rsidRDefault="00703732">
    <w:pPr>
      <w:framePr w:w="1616" w:h="1185" w:hRule="exact" w:wrap="around" w:vAnchor="page" w:hAnchor="page" w:xAlign="right" w:y="568" w:anchorLock="1"/>
      <w:spacing w:line="1300" w:lineRule="exact"/>
      <w:rPr>
        <w:color w:val="FFFFFF"/>
      </w:rPr>
    </w:pPr>
    <w:r w:rsidRPr="00703732">
      <w:rPr>
        <w:noProof/>
        <w:color w:val="FFFFFF"/>
        <w:sz w:val="20"/>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49.85pt;height:50.3pt;z-index:251657728;mso-position-horizontal-relative:text;mso-position-vertical-relative:text">
          <v:imagedata r:id="rId1" o:title=""/>
          <w10:wrap type="topAndBottom"/>
        </v:shape>
        <o:OLEObject Type="Embed" ProgID="Word.Picture.8" ShapeID="_x0000_s2049" DrawAspect="Content" ObjectID="_1333428690" r:id="rId2"/>
      </w:pict>
    </w:r>
  </w:p>
  <w:p w:rsidR="00A86382" w:rsidRPr="007C2851" w:rsidRDefault="00A86382">
    <w:pPr>
      <w:framePr w:w="1616" w:h="1185" w:hRule="exact" w:wrap="around" w:vAnchor="page" w:hAnchor="page" w:xAlign="right" w:y="568" w:anchorLock="1"/>
    </w:pPr>
  </w:p>
  <w:p w:rsidR="00A86382" w:rsidRDefault="00A86382">
    <w:pPr>
      <w:pStyle w:val="zzbmw-group"/>
      <w:framePr w:w="0" w:hRule="auto" w:hSpace="0" w:wrap="auto" w:vAnchor="margin" w:hAnchor="text" w:xAlign="left" w:yAlign="inline"/>
    </w:pPr>
    <w:r>
      <w:t>BMW</w:t>
    </w:r>
    <w:r>
      <w:br/>
    </w:r>
    <w:r w:rsidRPr="008A77A4">
      <w:rPr>
        <w:color w:val="808080" w:themeColor="background1" w:themeShade="80"/>
      </w:rPr>
      <w:t>Presse- und Öffentlichkeitsarbeit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橄ㄴ헨к˴찔㈇"/>
    <w:docVar w:name="Name$" w:val="w:docVa"/>
    <w:docVar w:name="Thema$" w:val="_x000A_Ŭ"/>
    <w:docVar w:name="tt1" w:val="&lt;"/>
    <w:docVar w:name="ZeitOrt1$" w:val="_x000A_Ŭʌ"/>
  </w:docVars>
  <w:rsids>
    <w:rsidRoot w:val="001648A1"/>
    <w:rsid w:val="00024A85"/>
    <w:rsid w:val="000267AC"/>
    <w:rsid w:val="000337E7"/>
    <w:rsid w:val="00034DD5"/>
    <w:rsid w:val="0003567D"/>
    <w:rsid w:val="00041542"/>
    <w:rsid w:val="000706D2"/>
    <w:rsid w:val="00075B0F"/>
    <w:rsid w:val="00075CE9"/>
    <w:rsid w:val="00080498"/>
    <w:rsid w:val="00081915"/>
    <w:rsid w:val="000A069C"/>
    <w:rsid w:val="000A06FC"/>
    <w:rsid w:val="000A2A58"/>
    <w:rsid w:val="000A301B"/>
    <w:rsid w:val="000B7672"/>
    <w:rsid w:val="000C2AEC"/>
    <w:rsid w:val="000C645F"/>
    <w:rsid w:val="000D54C7"/>
    <w:rsid w:val="000D6753"/>
    <w:rsid w:val="001032C7"/>
    <w:rsid w:val="0011199D"/>
    <w:rsid w:val="0012702F"/>
    <w:rsid w:val="00146A2A"/>
    <w:rsid w:val="00151540"/>
    <w:rsid w:val="00163065"/>
    <w:rsid w:val="001648A1"/>
    <w:rsid w:val="00164C37"/>
    <w:rsid w:val="001654CD"/>
    <w:rsid w:val="00165B48"/>
    <w:rsid w:val="00194484"/>
    <w:rsid w:val="00194DAB"/>
    <w:rsid w:val="001A7889"/>
    <w:rsid w:val="001C3C13"/>
    <w:rsid w:val="001C3E17"/>
    <w:rsid w:val="001E7993"/>
    <w:rsid w:val="001F4FDC"/>
    <w:rsid w:val="001F6488"/>
    <w:rsid w:val="00200969"/>
    <w:rsid w:val="002011D9"/>
    <w:rsid w:val="0020232F"/>
    <w:rsid w:val="0021497F"/>
    <w:rsid w:val="00215803"/>
    <w:rsid w:val="002211C7"/>
    <w:rsid w:val="0022614F"/>
    <w:rsid w:val="0022637D"/>
    <w:rsid w:val="0023245D"/>
    <w:rsid w:val="00235F63"/>
    <w:rsid w:val="0024085A"/>
    <w:rsid w:val="00245516"/>
    <w:rsid w:val="00250EF5"/>
    <w:rsid w:val="00252865"/>
    <w:rsid w:val="00252946"/>
    <w:rsid w:val="00254B16"/>
    <w:rsid w:val="00262638"/>
    <w:rsid w:val="00270F8E"/>
    <w:rsid w:val="002814C1"/>
    <w:rsid w:val="00290654"/>
    <w:rsid w:val="00290F9F"/>
    <w:rsid w:val="00294CC7"/>
    <w:rsid w:val="002954D2"/>
    <w:rsid w:val="0029574A"/>
    <w:rsid w:val="00295AD2"/>
    <w:rsid w:val="002A0553"/>
    <w:rsid w:val="002A654A"/>
    <w:rsid w:val="002A70E1"/>
    <w:rsid w:val="002C291B"/>
    <w:rsid w:val="002C6642"/>
    <w:rsid w:val="002C6675"/>
    <w:rsid w:val="002D2482"/>
    <w:rsid w:val="002D47C2"/>
    <w:rsid w:val="002F78AC"/>
    <w:rsid w:val="0030652C"/>
    <w:rsid w:val="003341AD"/>
    <w:rsid w:val="003368BD"/>
    <w:rsid w:val="00340EEF"/>
    <w:rsid w:val="0034637D"/>
    <w:rsid w:val="00354A9F"/>
    <w:rsid w:val="0036513B"/>
    <w:rsid w:val="00366608"/>
    <w:rsid w:val="0036686D"/>
    <w:rsid w:val="003771A5"/>
    <w:rsid w:val="00381115"/>
    <w:rsid w:val="00382878"/>
    <w:rsid w:val="003828B0"/>
    <w:rsid w:val="00384B7A"/>
    <w:rsid w:val="00390A9C"/>
    <w:rsid w:val="00397B8C"/>
    <w:rsid w:val="003A077C"/>
    <w:rsid w:val="003A21F9"/>
    <w:rsid w:val="003B792D"/>
    <w:rsid w:val="003F769D"/>
    <w:rsid w:val="00425A76"/>
    <w:rsid w:val="00431254"/>
    <w:rsid w:val="0044332B"/>
    <w:rsid w:val="00447BD3"/>
    <w:rsid w:val="004501BB"/>
    <w:rsid w:val="00466C25"/>
    <w:rsid w:val="0047443D"/>
    <w:rsid w:val="00474988"/>
    <w:rsid w:val="00475847"/>
    <w:rsid w:val="004837B0"/>
    <w:rsid w:val="004956D6"/>
    <w:rsid w:val="0049646D"/>
    <w:rsid w:val="004A4CE1"/>
    <w:rsid w:val="004A5480"/>
    <w:rsid w:val="004B2E85"/>
    <w:rsid w:val="004C4826"/>
    <w:rsid w:val="004D1748"/>
    <w:rsid w:val="004D57F0"/>
    <w:rsid w:val="00500962"/>
    <w:rsid w:val="0050566E"/>
    <w:rsid w:val="00536BEE"/>
    <w:rsid w:val="005502C5"/>
    <w:rsid w:val="0055196B"/>
    <w:rsid w:val="005703EE"/>
    <w:rsid w:val="00591A54"/>
    <w:rsid w:val="005A2E00"/>
    <w:rsid w:val="005B216C"/>
    <w:rsid w:val="005C227A"/>
    <w:rsid w:val="005C517D"/>
    <w:rsid w:val="005C6616"/>
    <w:rsid w:val="00610585"/>
    <w:rsid w:val="00630B5C"/>
    <w:rsid w:val="00632149"/>
    <w:rsid w:val="00635D8E"/>
    <w:rsid w:val="0067426E"/>
    <w:rsid w:val="006A212D"/>
    <w:rsid w:val="006D0DCB"/>
    <w:rsid w:val="006D30DD"/>
    <w:rsid w:val="006E4AE6"/>
    <w:rsid w:val="006E5431"/>
    <w:rsid w:val="006F3190"/>
    <w:rsid w:val="006F4165"/>
    <w:rsid w:val="00703732"/>
    <w:rsid w:val="00705A19"/>
    <w:rsid w:val="007208B7"/>
    <w:rsid w:val="00731235"/>
    <w:rsid w:val="00741726"/>
    <w:rsid w:val="0074498C"/>
    <w:rsid w:val="0075124E"/>
    <w:rsid w:val="007546E0"/>
    <w:rsid w:val="00755FF3"/>
    <w:rsid w:val="007627D8"/>
    <w:rsid w:val="00764D84"/>
    <w:rsid w:val="00792BF2"/>
    <w:rsid w:val="007A7184"/>
    <w:rsid w:val="007B1875"/>
    <w:rsid w:val="007B18BD"/>
    <w:rsid w:val="007C049E"/>
    <w:rsid w:val="007C2328"/>
    <w:rsid w:val="007C2851"/>
    <w:rsid w:val="007C6D9A"/>
    <w:rsid w:val="007C7621"/>
    <w:rsid w:val="007D7908"/>
    <w:rsid w:val="007E282D"/>
    <w:rsid w:val="007F0717"/>
    <w:rsid w:val="007F4791"/>
    <w:rsid w:val="00800A92"/>
    <w:rsid w:val="00803817"/>
    <w:rsid w:val="00816A13"/>
    <w:rsid w:val="008177DA"/>
    <w:rsid w:val="008440AB"/>
    <w:rsid w:val="0084780E"/>
    <w:rsid w:val="00851D91"/>
    <w:rsid w:val="00860504"/>
    <w:rsid w:val="00866AB6"/>
    <w:rsid w:val="00875F29"/>
    <w:rsid w:val="00887268"/>
    <w:rsid w:val="008878E3"/>
    <w:rsid w:val="00887E75"/>
    <w:rsid w:val="008A1E6F"/>
    <w:rsid w:val="008A3914"/>
    <w:rsid w:val="008A5BCF"/>
    <w:rsid w:val="008A77A4"/>
    <w:rsid w:val="008B6255"/>
    <w:rsid w:val="008B715F"/>
    <w:rsid w:val="008B73D1"/>
    <w:rsid w:val="008C18BC"/>
    <w:rsid w:val="008D5896"/>
    <w:rsid w:val="008E110D"/>
    <w:rsid w:val="008E2077"/>
    <w:rsid w:val="008F2E7F"/>
    <w:rsid w:val="00903771"/>
    <w:rsid w:val="00905226"/>
    <w:rsid w:val="00907267"/>
    <w:rsid w:val="00921C2E"/>
    <w:rsid w:val="00930F05"/>
    <w:rsid w:val="00931235"/>
    <w:rsid w:val="00933B06"/>
    <w:rsid w:val="009440B9"/>
    <w:rsid w:val="00953202"/>
    <w:rsid w:val="00954DFE"/>
    <w:rsid w:val="00960B86"/>
    <w:rsid w:val="00964BCE"/>
    <w:rsid w:val="00972EE3"/>
    <w:rsid w:val="00977C51"/>
    <w:rsid w:val="00981913"/>
    <w:rsid w:val="00987360"/>
    <w:rsid w:val="00992FA1"/>
    <w:rsid w:val="00994794"/>
    <w:rsid w:val="009A2843"/>
    <w:rsid w:val="009A3C75"/>
    <w:rsid w:val="009A51D9"/>
    <w:rsid w:val="009A670D"/>
    <w:rsid w:val="009B030F"/>
    <w:rsid w:val="009B1623"/>
    <w:rsid w:val="009B4869"/>
    <w:rsid w:val="009C0690"/>
    <w:rsid w:val="009C3D5B"/>
    <w:rsid w:val="009E69CB"/>
    <w:rsid w:val="009F010D"/>
    <w:rsid w:val="009F3AF1"/>
    <w:rsid w:val="009F5263"/>
    <w:rsid w:val="00A14AF1"/>
    <w:rsid w:val="00A20DDC"/>
    <w:rsid w:val="00A3011D"/>
    <w:rsid w:val="00A35D7A"/>
    <w:rsid w:val="00A431BC"/>
    <w:rsid w:val="00A50FC6"/>
    <w:rsid w:val="00A54C7A"/>
    <w:rsid w:val="00A5795E"/>
    <w:rsid w:val="00A67DEA"/>
    <w:rsid w:val="00A740CC"/>
    <w:rsid w:val="00A82122"/>
    <w:rsid w:val="00A8560D"/>
    <w:rsid w:val="00A86382"/>
    <w:rsid w:val="00A94D92"/>
    <w:rsid w:val="00AB23D4"/>
    <w:rsid w:val="00AB4FA8"/>
    <w:rsid w:val="00AC59E7"/>
    <w:rsid w:val="00B0730B"/>
    <w:rsid w:val="00B11165"/>
    <w:rsid w:val="00B15312"/>
    <w:rsid w:val="00B230E0"/>
    <w:rsid w:val="00B27FC5"/>
    <w:rsid w:val="00B339E3"/>
    <w:rsid w:val="00B46ED0"/>
    <w:rsid w:val="00B604F0"/>
    <w:rsid w:val="00B82565"/>
    <w:rsid w:val="00B83CE8"/>
    <w:rsid w:val="00B96A63"/>
    <w:rsid w:val="00BA04CB"/>
    <w:rsid w:val="00BA080D"/>
    <w:rsid w:val="00BA1687"/>
    <w:rsid w:val="00BA4084"/>
    <w:rsid w:val="00BC53B3"/>
    <w:rsid w:val="00BD0115"/>
    <w:rsid w:val="00BD1081"/>
    <w:rsid w:val="00BD7486"/>
    <w:rsid w:val="00BF0C7D"/>
    <w:rsid w:val="00BF1EAA"/>
    <w:rsid w:val="00C01A85"/>
    <w:rsid w:val="00C04EB5"/>
    <w:rsid w:val="00C052B9"/>
    <w:rsid w:val="00C331A4"/>
    <w:rsid w:val="00C3466D"/>
    <w:rsid w:val="00C4442E"/>
    <w:rsid w:val="00C473BE"/>
    <w:rsid w:val="00C5454D"/>
    <w:rsid w:val="00C56972"/>
    <w:rsid w:val="00C734BC"/>
    <w:rsid w:val="00C76568"/>
    <w:rsid w:val="00CC0413"/>
    <w:rsid w:val="00CC553B"/>
    <w:rsid w:val="00CC5FF2"/>
    <w:rsid w:val="00CC7C53"/>
    <w:rsid w:val="00CD7CA0"/>
    <w:rsid w:val="00CE37C5"/>
    <w:rsid w:val="00CE3A40"/>
    <w:rsid w:val="00D00D2D"/>
    <w:rsid w:val="00D00F40"/>
    <w:rsid w:val="00D01C11"/>
    <w:rsid w:val="00D147C1"/>
    <w:rsid w:val="00D14DA9"/>
    <w:rsid w:val="00D17CC3"/>
    <w:rsid w:val="00D21163"/>
    <w:rsid w:val="00D2151D"/>
    <w:rsid w:val="00D21BF3"/>
    <w:rsid w:val="00D30123"/>
    <w:rsid w:val="00D30332"/>
    <w:rsid w:val="00D32E79"/>
    <w:rsid w:val="00D358F0"/>
    <w:rsid w:val="00D44A92"/>
    <w:rsid w:val="00D63500"/>
    <w:rsid w:val="00D75859"/>
    <w:rsid w:val="00D76710"/>
    <w:rsid w:val="00D852F3"/>
    <w:rsid w:val="00D86BE1"/>
    <w:rsid w:val="00DA252A"/>
    <w:rsid w:val="00DB2D2D"/>
    <w:rsid w:val="00DC1B82"/>
    <w:rsid w:val="00DD309A"/>
    <w:rsid w:val="00DD39B7"/>
    <w:rsid w:val="00DD6D30"/>
    <w:rsid w:val="00DE44B6"/>
    <w:rsid w:val="00DE4B18"/>
    <w:rsid w:val="00DE4C2D"/>
    <w:rsid w:val="00DF1736"/>
    <w:rsid w:val="00DF27D8"/>
    <w:rsid w:val="00DF520A"/>
    <w:rsid w:val="00E00786"/>
    <w:rsid w:val="00E1532B"/>
    <w:rsid w:val="00E208C6"/>
    <w:rsid w:val="00E23F74"/>
    <w:rsid w:val="00E511CA"/>
    <w:rsid w:val="00E512E4"/>
    <w:rsid w:val="00E52C9C"/>
    <w:rsid w:val="00E554AE"/>
    <w:rsid w:val="00E55FEE"/>
    <w:rsid w:val="00E5673F"/>
    <w:rsid w:val="00E6154A"/>
    <w:rsid w:val="00E7172C"/>
    <w:rsid w:val="00E80852"/>
    <w:rsid w:val="00EA486B"/>
    <w:rsid w:val="00EC45AA"/>
    <w:rsid w:val="00EE5CF4"/>
    <w:rsid w:val="00EF672C"/>
    <w:rsid w:val="00F0158E"/>
    <w:rsid w:val="00F03209"/>
    <w:rsid w:val="00F23BF9"/>
    <w:rsid w:val="00F56344"/>
    <w:rsid w:val="00F57421"/>
    <w:rsid w:val="00F822E6"/>
    <w:rsid w:val="00F94B81"/>
    <w:rsid w:val="00F952EB"/>
    <w:rsid w:val="00F9608C"/>
    <w:rsid w:val="00FA1918"/>
    <w:rsid w:val="00FA5229"/>
    <w:rsid w:val="00FC6BB1"/>
    <w:rsid w:val="00FD05F9"/>
    <w:rsid w:val="00FD4836"/>
    <w:rsid w:val="00FE58D4"/>
    <w:rsid w:val="00FF47DF"/>
    <w:rsid w:val="00FF531C"/>
    <w:rsid w:val="00FF6F88"/>
    <w:rsid w:val="00FF7BE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64D84"/>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382878"/>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382878"/>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382878"/>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382878"/>
    <w:pPr>
      <w:numPr>
        <w:numId w:val="11"/>
      </w:numPr>
      <w:tabs>
        <w:tab w:val="clear" w:pos="600"/>
        <w:tab w:val="num" w:pos="360"/>
      </w:tabs>
      <w:spacing w:before="60" w:after="60"/>
      <w:ind w:left="0" w:firstLine="0"/>
    </w:pPr>
  </w:style>
  <w:style w:type="paragraph" w:customStyle="1" w:styleId="Fliesstext">
    <w:name w:val="Fliesstext"/>
    <w:basedOn w:val="Standard"/>
    <w:rsid w:val="00382878"/>
    <w:pPr>
      <w:spacing w:after="0" w:line="330" w:lineRule="atLeast"/>
    </w:pPr>
  </w:style>
  <w:style w:type="paragraph" w:styleId="Funotentext">
    <w:name w:val="footnote text"/>
    <w:basedOn w:val="Standard"/>
    <w:semiHidden/>
    <w:rsid w:val="00382878"/>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382878"/>
    <w:rPr>
      <w:rFonts w:ascii="BMWTypeCondensedLight" w:hAnsi="BMWTypeCondensedLight"/>
      <w:position w:val="4"/>
      <w:sz w:val="12"/>
      <w:vertAlign w:val="baseline"/>
      <w:lang w:val="de-DE"/>
    </w:rPr>
  </w:style>
  <w:style w:type="paragraph" w:customStyle="1" w:styleId="Tabellentitel">
    <w:name w:val="Tabellentitel"/>
    <w:basedOn w:val="Standard"/>
    <w:rsid w:val="00382878"/>
    <w:pPr>
      <w:spacing w:before="40" w:after="50" w:line="210" w:lineRule="exact"/>
    </w:pPr>
    <w:rPr>
      <w:b/>
      <w:sz w:val="18"/>
    </w:rPr>
  </w:style>
  <w:style w:type="paragraph" w:customStyle="1" w:styleId="Tabelleneintrag">
    <w:name w:val="Tabelleneintrag"/>
    <w:basedOn w:val="Tabellentitel"/>
    <w:rsid w:val="00382878"/>
    <w:rPr>
      <w:b w:val="0"/>
    </w:rPr>
  </w:style>
  <w:style w:type="paragraph" w:styleId="Titel">
    <w:name w:val="Title"/>
    <w:basedOn w:val="Standard"/>
    <w:qFormat/>
    <w:rsid w:val="00382878"/>
    <w:pPr>
      <w:spacing w:after="0" w:line="280" w:lineRule="atLeast"/>
      <w:outlineLvl w:val="0"/>
    </w:pPr>
    <w:rPr>
      <w:rFonts w:cs="Arial"/>
      <w:b/>
      <w:bCs/>
      <w:sz w:val="28"/>
      <w:szCs w:val="28"/>
    </w:rPr>
  </w:style>
  <w:style w:type="paragraph" w:styleId="Untertitel">
    <w:name w:val="Subtitle"/>
    <w:basedOn w:val="Standard"/>
    <w:qFormat/>
    <w:rsid w:val="00382878"/>
    <w:pPr>
      <w:spacing w:after="0" w:line="330" w:lineRule="atLeast"/>
      <w:outlineLvl w:val="1"/>
    </w:pPr>
    <w:rPr>
      <w:rFonts w:cs="Arial"/>
      <w:sz w:val="28"/>
      <w:szCs w:val="28"/>
    </w:rPr>
  </w:style>
  <w:style w:type="paragraph" w:customStyle="1" w:styleId="Zusammenfassung">
    <w:name w:val="Zusammenfassung"/>
    <w:basedOn w:val="Standard"/>
    <w:next w:val="Fliesstext"/>
    <w:rsid w:val="00382878"/>
    <w:pPr>
      <w:spacing w:after="290" w:line="210" w:lineRule="exact"/>
    </w:pPr>
    <w:rPr>
      <w:b/>
      <w:sz w:val="18"/>
    </w:rPr>
  </w:style>
  <w:style w:type="paragraph" w:customStyle="1" w:styleId="zzbmw-group">
    <w:name w:val="zz_bmw-group"/>
    <w:basedOn w:val="Standard"/>
    <w:rsid w:val="00382878"/>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382878"/>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382878"/>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382878"/>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382878"/>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382878"/>
  </w:style>
  <w:style w:type="paragraph" w:customStyle="1" w:styleId="zzmarginalielight">
    <w:name w:val="zz_marginalie_light"/>
    <w:basedOn w:val="Standard"/>
    <w:rsid w:val="00382878"/>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382878"/>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382878"/>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382878"/>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382878"/>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382878"/>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382878"/>
    <w:pPr>
      <w:framePr w:wrap="around"/>
      <w:spacing w:line="14" w:lineRule="exact"/>
      <w:jc w:val="left"/>
    </w:pPr>
    <w:rPr>
      <w:color w:val="FFFFFF"/>
      <w:sz w:val="2"/>
    </w:rPr>
  </w:style>
  <w:style w:type="paragraph" w:styleId="Sprechblasentext">
    <w:name w:val="Balloon Text"/>
    <w:basedOn w:val="Standard"/>
    <w:semiHidden/>
    <w:rsid w:val="00382878"/>
    <w:rPr>
      <w:rFonts w:ascii="Tahoma" w:hAnsi="Tahoma" w:cs="Tahoma"/>
      <w:sz w:val="16"/>
      <w:szCs w:val="16"/>
    </w:rPr>
  </w:style>
  <w:style w:type="character" w:customStyle="1" w:styleId="FliesstextChar">
    <w:name w:val="Fliesstext Char"/>
    <w:basedOn w:val="Absatz-Standardschriftart"/>
    <w:rsid w:val="00382878"/>
    <w:rPr>
      <w:rFonts w:ascii="BMWTypeLight" w:hAnsi="BMWTypeLight"/>
      <w:sz w:val="22"/>
      <w:szCs w:val="24"/>
      <w:lang w:val="de-DE" w:eastAsia="de-DE" w:bidi="ar-SA"/>
    </w:rPr>
  </w:style>
  <w:style w:type="character" w:customStyle="1" w:styleId="berschrift1Char">
    <w:name w:val="Überschrift 1 Char"/>
    <w:basedOn w:val="Absatz-Standardschriftart"/>
    <w:rsid w:val="00382878"/>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382878"/>
    <w:rPr>
      <w:rFonts w:ascii="Arial" w:hAnsi="Arial" w:cs="Arial"/>
      <w:b/>
      <w:bCs/>
      <w:i/>
      <w:iCs/>
      <w:sz w:val="28"/>
      <w:szCs w:val="28"/>
      <w:lang w:val="de-DE" w:eastAsia="de-DE" w:bidi="ar-SA"/>
    </w:rPr>
  </w:style>
  <w:style w:type="character" w:customStyle="1" w:styleId="berschrift3Char">
    <w:name w:val="Überschrift 3 Char"/>
    <w:basedOn w:val="Absatz-Standardschriftart"/>
    <w:rsid w:val="00382878"/>
    <w:rPr>
      <w:rFonts w:ascii="Arial" w:hAnsi="Arial" w:cs="Arial"/>
      <w:b/>
      <w:bCs/>
      <w:sz w:val="26"/>
      <w:szCs w:val="26"/>
      <w:lang w:val="de-DE" w:eastAsia="de-DE" w:bidi="ar-SA"/>
    </w:rPr>
  </w:style>
  <w:style w:type="character" w:customStyle="1" w:styleId="Char">
    <w:name w:val="Char"/>
    <w:basedOn w:val="Absatz-Standardschriftart"/>
    <w:rsid w:val="00382878"/>
    <w:rPr>
      <w:rFonts w:ascii="BMWTypeLight" w:hAnsi="BMWTypeLight" w:cs="Arial"/>
      <w:b/>
      <w:bCs/>
      <w:sz w:val="28"/>
      <w:szCs w:val="28"/>
      <w:lang w:val="de-DE" w:eastAsia="de-DE" w:bidi="ar-SA"/>
    </w:rPr>
  </w:style>
  <w:style w:type="paragraph" w:styleId="Kopfzeile">
    <w:name w:val="header"/>
    <w:basedOn w:val="Standard"/>
    <w:rsid w:val="00382878"/>
    <w:pPr>
      <w:tabs>
        <w:tab w:val="clear" w:pos="454"/>
        <w:tab w:val="clear" w:pos="4706"/>
        <w:tab w:val="center" w:pos="4536"/>
        <w:tab w:val="right" w:pos="9072"/>
      </w:tabs>
    </w:pPr>
  </w:style>
  <w:style w:type="character" w:customStyle="1" w:styleId="Char0">
    <w:name w:val="Char"/>
    <w:basedOn w:val="Absatz-Standardschriftart"/>
    <w:rsid w:val="00382878"/>
    <w:rPr>
      <w:rFonts w:ascii="BMWTypeLight" w:hAnsi="BMWTypeLight" w:cs="Arial"/>
      <w:sz w:val="28"/>
      <w:szCs w:val="28"/>
      <w:lang w:val="de-DE" w:eastAsia="de-DE" w:bidi="ar-SA"/>
    </w:rPr>
  </w:style>
  <w:style w:type="paragraph" w:styleId="Fuzeile">
    <w:name w:val="footer"/>
    <w:basedOn w:val="Standard"/>
    <w:rsid w:val="00382878"/>
    <w:pPr>
      <w:tabs>
        <w:tab w:val="clear" w:pos="454"/>
        <w:tab w:val="clear" w:pos="4706"/>
        <w:tab w:val="center" w:pos="4536"/>
        <w:tab w:val="right" w:pos="9072"/>
      </w:tabs>
    </w:pPr>
  </w:style>
  <w:style w:type="character" w:styleId="Hyperlink">
    <w:name w:val="Hyperlink"/>
    <w:basedOn w:val="Absatz-Standardschriftart"/>
    <w:rsid w:val="001648A1"/>
    <w:rPr>
      <w:color w:val="0000FF"/>
      <w:u w:val="single"/>
    </w:rPr>
  </w:style>
  <w:style w:type="paragraph" w:customStyle="1" w:styleId="Flietext">
    <w:name w:val="Fließtext"/>
    <w:basedOn w:val="berschrift1"/>
    <w:rsid w:val="00D44A92"/>
    <w:pPr>
      <w:keepNext w:val="0"/>
      <w:tabs>
        <w:tab w:val="clear" w:pos="454"/>
        <w:tab w:val="clear" w:pos="4706"/>
      </w:tabs>
      <w:spacing w:before="0" w:after="330" w:line="330" w:lineRule="exact"/>
      <w:ind w:right="1134"/>
    </w:pPr>
    <w:rPr>
      <w:rFonts w:ascii="BMWTypeLight" w:eastAsia="Times" w:hAnsi="BMWTypeLight" w:cs="Times New Roman"/>
      <w:b w:val="0"/>
      <w:bCs w:val="0"/>
      <w:color w:val="000000"/>
      <w:kern w:val="16"/>
      <w:sz w:val="22"/>
      <w:szCs w:val="20"/>
      <w:lang w:val="en-GB"/>
    </w:rPr>
  </w:style>
  <w:style w:type="paragraph" w:customStyle="1" w:styleId="Flietext-Top">
    <w:name w:val="Fließtext-Top"/>
    <w:rsid w:val="00D44A92"/>
    <w:pPr>
      <w:keepNext/>
      <w:spacing w:line="330" w:lineRule="exact"/>
      <w:ind w:right="1134"/>
    </w:pPr>
    <w:rPr>
      <w:rFonts w:ascii="BMWTypeLight" w:eastAsia="Times" w:hAnsi="BMWTypeLight"/>
      <w:b/>
      <w:color w:val="000000"/>
      <w:kern w:val="16"/>
      <w:sz w:val="22"/>
    </w:rPr>
  </w:style>
  <w:style w:type="paragraph" w:styleId="Dokumentstruktur">
    <w:name w:val="Document Map"/>
    <w:basedOn w:val="Standard"/>
    <w:semiHidden/>
    <w:rsid w:val="00215803"/>
    <w:pPr>
      <w:shd w:val="clear" w:color="auto" w:fill="000080"/>
    </w:pPr>
    <w:rPr>
      <w:rFonts w:ascii="Tahoma" w:hAnsi="Tahoma" w:cs="Tahoma"/>
      <w:sz w:val="20"/>
      <w:szCs w:val="20"/>
    </w:rPr>
  </w:style>
  <w:style w:type="character" w:styleId="Fett">
    <w:name w:val="Strong"/>
    <w:basedOn w:val="Absatz-Standardschriftart"/>
    <w:qFormat/>
    <w:rsid w:val="00D75859"/>
    <w:rPr>
      <w:b/>
      <w:bCs/>
    </w:rPr>
  </w:style>
  <w:style w:type="character" w:customStyle="1" w:styleId="commenttext">
    <w:name w:val="comment_text"/>
    <w:basedOn w:val="Absatz-Standardschriftart"/>
    <w:rsid w:val="00610585"/>
  </w:style>
  <w:style w:type="character" w:customStyle="1" w:styleId="schriftnormal1">
    <w:name w:val="schriftnormal1"/>
    <w:basedOn w:val="Absatz-Standardschriftart"/>
    <w:rsid w:val="0049646D"/>
    <w:rPr>
      <w:rFonts w:ascii="Times New Roman" w:hAnsi="Times New Roman" w:cs="Times New Roman" w:hint="default"/>
    </w:rPr>
  </w:style>
  <w:style w:type="paragraph" w:customStyle="1" w:styleId="Grundtext">
    <w:name w:val="Grundtext"/>
    <w:link w:val="GrundtextZchn"/>
    <w:autoRedefine/>
    <w:rsid w:val="000D6753"/>
    <w:pPr>
      <w:spacing w:after="330" w:line="330" w:lineRule="exact"/>
      <w:ind w:right="56"/>
    </w:pPr>
    <w:rPr>
      <w:rFonts w:ascii="BMWTypeLight" w:eastAsia="Times" w:hAnsi="BMWTypeLight"/>
      <w:kern w:val="16"/>
      <w:sz w:val="22"/>
      <w:szCs w:val="22"/>
    </w:rPr>
  </w:style>
  <w:style w:type="character" w:customStyle="1" w:styleId="GrundtextZchn">
    <w:name w:val="Grundtext Zchn"/>
    <w:basedOn w:val="Absatz-Standardschriftart"/>
    <w:link w:val="Grundtext"/>
    <w:rsid w:val="000D6753"/>
    <w:rPr>
      <w:rFonts w:ascii="BMWTypeLight" w:eastAsia="Times" w:hAnsi="BMWTypeLight"/>
      <w:kern w:val="16"/>
      <w:sz w:val="22"/>
      <w:szCs w:val="22"/>
      <w:lang w:val="de-DE" w:eastAsia="de-DE" w:bidi="ar-SA"/>
    </w:rPr>
  </w:style>
  <w:style w:type="character" w:styleId="Kommentarzeichen">
    <w:name w:val="annotation reference"/>
    <w:basedOn w:val="Absatz-Standardschriftart"/>
    <w:semiHidden/>
    <w:rsid w:val="00D30123"/>
    <w:rPr>
      <w:sz w:val="16"/>
      <w:szCs w:val="16"/>
    </w:rPr>
  </w:style>
  <w:style w:type="paragraph" w:styleId="Kommentartext">
    <w:name w:val="annotation text"/>
    <w:basedOn w:val="Standard"/>
    <w:semiHidden/>
    <w:rsid w:val="00D30123"/>
    <w:rPr>
      <w:sz w:val="20"/>
      <w:szCs w:val="20"/>
    </w:rPr>
  </w:style>
  <w:style w:type="paragraph" w:styleId="Kommentarthema">
    <w:name w:val="annotation subject"/>
    <w:basedOn w:val="Kommentartext"/>
    <w:next w:val="Kommentartext"/>
    <w:semiHidden/>
    <w:rsid w:val="00D30123"/>
    <w:rPr>
      <w:b/>
      <w:bCs/>
    </w:rPr>
  </w:style>
  <w:style w:type="character" w:customStyle="1" w:styleId="UntertitelChar">
    <w:name w:val="Untertitel Char"/>
    <w:basedOn w:val="Absatz-Standardschriftart"/>
    <w:rsid w:val="008E110D"/>
    <w:rPr>
      <w:rFonts w:ascii="BMWTypeLight" w:hAnsi="BMWTypeLight" w:cs="Arial"/>
      <w:sz w:val="28"/>
      <w:szCs w:val="28"/>
      <w:lang w:val="de-DE" w:eastAsia="de-DE" w:bidi="ar-SA"/>
    </w:rPr>
  </w:style>
  <w:style w:type="paragraph" w:customStyle="1" w:styleId="Grundtextberschrift">
    <w:name w:val="Grundtext Überschrift"/>
    <w:basedOn w:val="Grundtext"/>
    <w:link w:val="GrundtextberschriftZchn"/>
    <w:rsid w:val="006A212D"/>
    <w:pPr>
      <w:spacing w:after="0"/>
      <w:ind w:right="1060"/>
    </w:pPr>
    <w:rPr>
      <w:b/>
    </w:rPr>
  </w:style>
  <w:style w:type="character" w:customStyle="1" w:styleId="GrundtextberschriftZchn">
    <w:name w:val="Grundtext Überschrift Zchn"/>
    <w:basedOn w:val="GrundtextZchn"/>
    <w:link w:val="Grundtextberschrift"/>
    <w:rsid w:val="006A212D"/>
    <w:rPr>
      <w:b/>
    </w:rPr>
  </w:style>
  <w:style w:type="paragraph" w:styleId="NurText">
    <w:name w:val="Plain Text"/>
    <w:basedOn w:val="Standard"/>
    <w:link w:val="NurTextZchn"/>
    <w:uiPriority w:val="99"/>
    <w:unhideWhenUsed/>
    <w:rsid w:val="00953202"/>
    <w:pPr>
      <w:tabs>
        <w:tab w:val="clear" w:pos="454"/>
        <w:tab w:val="clear" w:pos="4706"/>
      </w:tabs>
      <w:spacing w:after="0" w:line="240" w:lineRule="auto"/>
    </w:pPr>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953202"/>
    <w:rPr>
      <w:rFonts w:ascii="Consolas" w:eastAsiaTheme="minorHAnsi" w:hAnsi="Consolas" w:cstheme="minorBidi"/>
      <w:sz w:val="21"/>
      <w:szCs w:val="21"/>
      <w:lang w:eastAsia="en-US"/>
    </w:rPr>
  </w:style>
  <w:style w:type="paragraph" w:customStyle="1" w:styleId="fliesstext0">
    <w:name w:val="fliesstext0"/>
    <w:basedOn w:val="Standard"/>
    <w:rsid w:val="00DC1B82"/>
    <w:pPr>
      <w:tabs>
        <w:tab w:val="clear" w:pos="454"/>
        <w:tab w:val="clear" w:pos="4706"/>
      </w:tabs>
      <w:spacing w:after="0" w:line="330" w:lineRule="atLeast"/>
    </w:pPr>
    <w:rPr>
      <w:rFonts w:eastAsiaTheme="minorHAnsi"/>
      <w:szCs w:val="22"/>
    </w:rPr>
  </w:style>
</w:styles>
</file>

<file path=word/webSettings.xml><?xml version="1.0" encoding="utf-8"?>
<w:webSettings xmlns:r="http://schemas.openxmlformats.org/officeDocument/2006/relationships" xmlns:w="http://schemas.openxmlformats.org/wordprocessingml/2006/main">
  <w:divs>
    <w:div w:id="171459342">
      <w:bodyDiv w:val="1"/>
      <w:marLeft w:val="0"/>
      <w:marRight w:val="0"/>
      <w:marTop w:val="0"/>
      <w:marBottom w:val="0"/>
      <w:divBdr>
        <w:top w:val="none" w:sz="0" w:space="0" w:color="auto"/>
        <w:left w:val="none" w:sz="0" w:space="0" w:color="auto"/>
        <w:bottom w:val="none" w:sz="0" w:space="0" w:color="auto"/>
        <w:right w:val="none" w:sz="0" w:space="0" w:color="auto"/>
      </w:divBdr>
    </w:div>
    <w:div w:id="233852830">
      <w:bodyDiv w:val="1"/>
      <w:marLeft w:val="0"/>
      <w:marRight w:val="0"/>
      <w:marTop w:val="0"/>
      <w:marBottom w:val="0"/>
      <w:divBdr>
        <w:top w:val="none" w:sz="0" w:space="0" w:color="auto"/>
        <w:left w:val="none" w:sz="0" w:space="0" w:color="auto"/>
        <w:bottom w:val="none" w:sz="0" w:space="0" w:color="auto"/>
        <w:right w:val="none" w:sz="0" w:space="0" w:color="auto"/>
      </w:divBdr>
    </w:div>
    <w:div w:id="642587599">
      <w:bodyDiv w:val="1"/>
      <w:marLeft w:val="0"/>
      <w:marRight w:val="0"/>
      <w:marTop w:val="0"/>
      <w:marBottom w:val="0"/>
      <w:divBdr>
        <w:top w:val="none" w:sz="0" w:space="0" w:color="auto"/>
        <w:left w:val="none" w:sz="0" w:space="0" w:color="auto"/>
        <w:bottom w:val="none" w:sz="0" w:space="0" w:color="auto"/>
        <w:right w:val="none" w:sz="0" w:space="0" w:color="auto"/>
      </w:divBdr>
    </w:div>
    <w:div w:id="674457418">
      <w:bodyDiv w:val="1"/>
      <w:marLeft w:val="0"/>
      <w:marRight w:val="0"/>
      <w:marTop w:val="0"/>
      <w:marBottom w:val="0"/>
      <w:divBdr>
        <w:top w:val="none" w:sz="0" w:space="0" w:color="auto"/>
        <w:left w:val="none" w:sz="0" w:space="0" w:color="auto"/>
        <w:bottom w:val="none" w:sz="0" w:space="0" w:color="auto"/>
        <w:right w:val="none" w:sz="0" w:space="0" w:color="auto"/>
      </w:divBdr>
    </w:div>
    <w:div w:id="678123718">
      <w:bodyDiv w:val="1"/>
      <w:marLeft w:val="0"/>
      <w:marRight w:val="0"/>
      <w:marTop w:val="0"/>
      <w:marBottom w:val="0"/>
      <w:divBdr>
        <w:top w:val="none" w:sz="0" w:space="0" w:color="auto"/>
        <w:left w:val="none" w:sz="0" w:space="0" w:color="auto"/>
        <w:bottom w:val="none" w:sz="0" w:space="0" w:color="auto"/>
        <w:right w:val="none" w:sz="0" w:space="0" w:color="auto"/>
      </w:divBdr>
    </w:div>
    <w:div w:id="818808252">
      <w:bodyDiv w:val="1"/>
      <w:marLeft w:val="0"/>
      <w:marRight w:val="0"/>
      <w:marTop w:val="0"/>
      <w:marBottom w:val="0"/>
      <w:divBdr>
        <w:top w:val="none" w:sz="0" w:space="0" w:color="auto"/>
        <w:left w:val="none" w:sz="0" w:space="0" w:color="auto"/>
        <w:bottom w:val="none" w:sz="0" w:space="0" w:color="auto"/>
        <w:right w:val="none" w:sz="0" w:space="0" w:color="auto"/>
      </w:divBdr>
    </w:div>
    <w:div w:id="1072653537">
      <w:bodyDiv w:val="1"/>
      <w:marLeft w:val="0"/>
      <w:marRight w:val="0"/>
      <w:marTop w:val="0"/>
      <w:marBottom w:val="0"/>
      <w:divBdr>
        <w:top w:val="none" w:sz="0" w:space="0" w:color="auto"/>
        <w:left w:val="none" w:sz="0" w:space="0" w:color="auto"/>
        <w:bottom w:val="none" w:sz="0" w:space="0" w:color="auto"/>
        <w:right w:val="none" w:sz="0" w:space="0" w:color="auto"/>
      </w:divBdr>
    </w:div>
    <w:div w:id="1226456944">
      <w:bodyDiv w:val="1"/>
      <w:marLeft w:val="0"/>
      <w:marRight w:val="0"/>
      <w:marTop w:val="0"/>
      <w:marBottom w:val="0"/>
      <w:divBdr>
        <w:top w:val="none" w:sz="0" w:space="0" w:color="auto"/>
        <w:left w:val="none" w:sz="0" w:space="0" w:color="auto"/>
        <w:bottom w:val="none" w:sz="0" w:space="0" w:color="auto"/>
        <w:right w:val="none" w:sz="0" w:space="0" w:color="auto"/>
      </w:divBdr>
      <w:divsChild>
        <w:div w:id="730925442">
          <w:marLeft w:val="0"/>
          <w:marRight w:val="0"/>
          <w:marTop w:val="0"/>
          <w:marBottom w:val="0"/>
          <w:divBdr>
            <w:top w:val="none" w:sz="0" w:space="0" w:color="auto"/>
            <w:left w:val="none" w:sz="0" w:space="0" w:color="auto"/>
            <w:bottom w:val="none" w:sz="0" w:space="0" w:color="auto"/>
            <w:right w:val="none" w:sz="0" w:space="0" w:color="auto"/>
          </w:divBdr>
        </w:div>
      </w:divsChild>
    </w:div>
    <w:div w:id="1275867396">
      <w:bodyDiv w:val="1"/>
      <w:marLeft w:val="0"/>
      <w:marRight w:val="0"/>
      <w:marTop w:val="0"/>
      <w:marBottom w:val="0"/>
      <w:divBdr>
        <w:top w:val="none" w:sz="0" w:space="0" w:color="auto"/>
        <w:left w:val="none" w:sz="0" w:space="0" w:color="auto"/>
        <w:bottom w:val="none" w:sz="0" w:space="0" w:color="auto"/>
        <w:right w:val="none" w:sz="0" w:space="0" w:color="auto"/>
      </w:divBdr>
    </w:div>
    <w:div w:id="1404110532">
      <w:bodyDiv w:val="1"/>
      <w:marLeft w:val="0"/>
      <w:marRight w:val="0"/>
      <w:marTop w:val="0"/>
      <w:marBottom w:val="0"/>
      <w:divBdr>
        <w:top w:val="none" w:sz="0" w:space="0" w:color="auto"/>
        <w:left w:val="none" w:sz="0" w:space="0" w:color="auto"/>
        <w:bottom w:val="none" w:sz="0" w:space="0" w:color="auto"/>
        <w:right w:val="none" w:sz="0" w:space="0" w:color="auto"/>
      </w:divBdr>
    </w:div>
    <w:div w:id="1410737711">
      <w:bodyDiv w:val="1"/>
      <w:marLeft w:val="0"/>
      <w:marRight w:val="0"/>
      <w:marTop w:val="0"/>
      <w:marBottom w:val="0"/>
      <w:divBdr>
        <w:top w:val="none" w:sz="0" w:space="0" w:color="auto"/>
        <w:left w:val="none" w:sz="0" w:space="0" w:color="auto"/>
        <w:bottom w:val="none" w:sz="0" w:space="0" w:color="auto"/>
        <w:right w:val="none" w:sz="0" w:space="0" w:color="auto"/>
      </w:divBdr>
    </w:div>
    <w:div w:id="1626354733">
      <w:bodyDiv w:val="1"/>
      <w:marLeft w:val="0"/>
      <w:marRight w:val="0"/>
      <w:marTop w:val="0"/>
      <w:marBottom w:val="0"/>
      <w:divBdr>
        <w:top w:val="none" w:sz="0" w:space="0" w:color="auto"/>
        <w:left w:val="none" w:sz="0" w:space="0" w:color="auto"/>
        <w:bottom w:val="none" w:sz="0" w:space="0" w:color="auto"/>
        <w:right w:val="none" w:sz="0" w:space="0" w:color="auto"/>
      </w:divBdr>
    </w:div>
    <w:div w:id="183533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de"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654</Words>
  <Characters>4337</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4982</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7209010</vt:i4>
      </vt:variant>
      <vt:variant>
        <vt:i4>0</vt:i4>
      </vt:variant>
      <vt:variant>
        <vt:i4>0</vt:i4>
      </vt:variant>
      <vt:variant>
        <vt:i4>5</vt:i4>
      </vt:variant>
      <vt:variant>
        <vt:lpwstr>http://www.bmw-tv.de/iphone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Gehring Jutta</cp:lastModifiedBy>
  <cp:revision>3</cp:revision>
  <cp:lastPrinted>2010-04-22T06:02:00Z</cp:lastPrinted>
  <dcterms:created xsi:type="dcterms:W3CDTF">2010-04-22T06:02:00Z</dcterms:created>
  <dcterms:modified xsi:type="dcterms:W3CDTF">2010-04-22T06:05:00Z</dcterms:modified>
</cp:coreProperties>
</file>