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90" w:rsidRPr="002D7889" w:rsidRDefault="00695F90" w:rsidP="00695F90">
      <w:pPr>
        <w:pStyle w:val="zzbmw-group"/>
        <w:framePr w:w="7409" w:wrap="around"/>
        <w:rPr>
          <w:color w:val="808080"/>
        </w:rPr>
      </w:pPr>
      <w:r>
        <w:t>MINI</w:t>
      </w:r>
      <w:r>
        <w:br/>
      </w:r>
      <w:r>
        <w:rPr>
          <w:bCs/>
          <w:color w:val="808080"/>
        </w:rPr>
        <w:t>Presse- und Öffentlichkeitsarbeit</w:t>
      </w:r>
    </w:p>
    <w:p w:rsidR="00695F90" w:rsidRDefault="003E62E8" w:rsidP="00695F90">
      <w:pPr>
        <w:framePr w:w="1661" w:wrap="notBeside" w:vAnchor="page" w:hAnchor="page" w:x="9697" w:y="568"/>
        <w:spacing w:line="240" w:lineRule="atLeast"/>
      </w:pPr>
      <w:r>
        <w:rPr>
          <w:noProof/>
        </w:rPr>
        <w:drawing>
          <wp:inline distT="0" distB="0" distL="0" distR="0">
            <wp:extent cx="1054100" cy="4445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F90" w:rsidRPr="009B1653" w:rsidRDefault="00695F90">
      <w:pPr>
        <w:pStyle w:val="Fliesstext"/>
      </w:pPr>
      <w:r w:rsidRPr="009B1653">
        <w:lastRenderedPageBreak/>
        <w:t>Presse-Information</w:t>
      </w:r>
      <w:r w:rsidRPr="009B1653">
        <w:br/>
      </w:r>
      <w:r w:rsidR="008205E1">
        <w:fldChar w:fldCharType="begin">
          <w:ffData>
            <w:name w:val="Datum"/>
            <w:enabled/>
            <w:calcOnExit w:val="0"/>
            <w:textInput/>
          </w:ffData>
        </w:fldChar>
      </w:r>
      <w:bookmarkStart w:id="0" w:name="Datum"/>
      <w:r w:rsidRPr="009B1653">
        <w:instrText xml:space="preserve"> </w:instrText>
      </w:r>
      <w:r w:rsidR="00AC517C" w:rsidRPr="009B1653">
        <w:instrText>FORMTEXT</w:instrText>
      </w:r>
      <w:r w:rsidRPr="009B1653">
        <w:instrText xml:space="preserve"> </w:instrText>
      </w:r>
      <w:r w:rsidR="008205E1">
        <w:fldChar w:fldCharType="separate"/>
      </w:r>
      <w:r w:rsidR="00EA34BB">
        <w:t>19. August 2010</w:t>
      </w:r>
      <w:r w:rsidR="008205E1">
        <w:fldChar w:fldCharType="end"/>
      </w:r>
      <w:bookmarkEnd w:id="0"/>
      <w:r w:rsidRPr="009B1653">
        <w:br/>
      </w:r>
    </w:p>
    <w:p w:rsidR="00695F90" w:rsidRPr="009B1653" w:rsidRDefault="00695F90">
      <w:pPr>
        <w:pStyle w:val="Fliesstext"/>
      </w:pPr>
    </w:p>
    <w:p w:rsidR="00695F90" w:rsidRPr="009B1653" w:rsidRDefault="00695F90">
      <w:pPr>
        <w:pStyle w:val="Fliesstext"/>
      </w:pPr>
    </w:p>
    <w:p w:rsidR="00695F90" w:rsidRDefault="00695F90" w:rsidP="00695F90">
      <w:pPr>
        <w:pStyle w:val="zzmarginalieregular"/>
        <w:framePr w:h="2030" w:hRule="exact" w:wrap="around" w:y="13865"/>
      </w:pPr>
      <w:r>
        <w:t>Firma</w:t>
      </w:r>
    </w:p>
    <w:p w:rsidR="00695F90" w:rsidRDefault="00695F90" w:rsidP="00695F90">
      <w:pPr>
        <w:pStyle w:val="zzmarginalielight"/>
        <w:framePr w:h="2030" w:hRule="exact" w:wrap="around" w:y="13865"/>
      </w:pPr>
      <w:r>
        <w:t>Bayerische</w:t>
      </w:r>
    </w:p>
    <w:p w:rsidR="00695F90" w:rsidRDefault="00695F90" w:rsidP="00695F90">
      <w:pPr>
        <w:pStyle w:val="zzmarginalielight"/>
        <w:framePr w:h="2030" w:hRule="exact" w:wrap="around" w:y="13865"/>
      </w:pPr>
      <w:r>
        <w:t>Motoren Werke</w:t>
      </w:r>
    </w:p>
    <w:p w:rsidR="00695F90" w:rsidRDefault="00695F90" w:rsidP="00695F90">
      <w:pPr>
        <w:pStyle w:val="zzmarginalielight"/>
        <w:framePr w:h="2030" w:hRule="exact" w:wrap="around" w:y="13865"/>
      </w:pPr>
      <w:r>
        <w:t>Aktiengesellschaft</w:t>
      </w:r>
    </w:p>
    <w:p w:rsidR="00695F90" w:rsidRDefault="00695F90" w:rsidP="00695F90">
      <w:pPr>
        <w:pStyle w:val="zzmarginalielight"/>
        <w:framePr w:h="2030" w:hRule="exact" w:wrap="around" w:y="13865"/>
      </w:pPr>
    </w:p>
    <w:p w:rsidR="00695F90" w:rsidRDefault="00695F90" w:rsidP="00695F90">
      <w:pPr>
        <w:pStyle w:val="zzmarginalieregular"/>
        <w:framePr w:h="2030" w:hRule="exact" w:wrap="around" w:y="13865"/>
      </w:pPr>
      <w:r>
        <w:t>Postanschrift</w:t>
      </w:r>
    </w:p>
    <w:p w:rsidR="00695F90" w:rsidRDefault="00695F90" w:rsidP="00695F90">
      <w:pPr>
        <w:pStyle w:val="zzmarginalielight"/>
        <w:framePr w:h="2030" w:hRule="exact" w:wrap="around" w:y="13865"/>
      </w:pPr>
      <w:r>
        <w:t>BMW AG</w:t>
      </w:r>
    </w:p>
    <w:p w:rsidR="00695F90" w:rsidRDefault="00695F90" w:rsidP="00695F90">
      <w:pPr>
        <w:pStyle w:val="zzmarginalielight"/>
        <w:framePr w:h="2030" w:hRule="exact" w:wrap="around" w:y="13865"/>
      </w:pPr>
      <w:r>
        <w:t>80788 München</w:t>
      </w:r>
    </w:p>
    <w:p w:rsidR="00695F90" w:rsidRDefault="00695F90" w:rsidP="00695F90">
      <w:pPr>
        <w:pStyle w:val="zzmarginalielight"/>
        <w:framePr w:h="2030" w:hRule="exact" w:wrap="around" w:y="13865"/>
      </w:pPr>
    </w:p>
    <w:p w:rsidR="00695F90" w:rsidRDefault="00695F90" w:rsidP="00695F90">
      <w:pPr>
        <w:pStyle w:val="zzmarginalieregular"/>
        <w:framePr w:h="2030" w:hRule="exact" w:wrap="around" w:y="13865"/>
      </w:pPr>
      <w:r>
        <w:t>Telefon</w:t>
      </w:r>
    </w:p>
    <w:p w:rsidR="00695F90" w:rsidRDefault="008205E1" w:rsidP="00695F90">
      <w:pPr>
        <w:pStyle w:val="zzmarginalielight"/>
        <w:framePr w:h="2030" w:hRule="exact" w:wrap="around" w:y="13865"/>
      </w:pPr>
      <w: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695F90">
        <w:instrText xml:space="preserve"> </w:instrText>
      </w:r>
      <w:r w:rsidR="00AC517C">
        <w:instrText>FORMTEXT</w:instrText>
      </w:r>
      <w:r w:rsidR="00695F90">
        <w:instrText xml:space="preserve"> </w:instrText>
      </w:r>
      <w:r>
        <w:fldChar w:fldCharType="separate"/>
      </w:r>
      <w:r w:rsidR="00EA34BB">
        <w:rPr>
          <w:noProof/>
        </w:rPr>
        <w:t>089-382-0</w:t>
      </w:r>
      <w:r>
        <w:fldChar w:fldCharType="end"/>
      </w:r>
      <w:bookmarkEnd w:id="1"/>
    </w:p>
    <w:p w:rsidR="00695F90" w:rsidRDefault="00695F90" w:rsidP="00695F90">
      <w:pPr>
        <w:pStyle w:val="zzmarginalielight"/>
        <w:framePr w:h="2030" w:hRule="exact" w:wrap="around" w:y="13865"/>
      </w:pPr>
    </w:p>
    <w:p w:rsidR="00695F90" w:rsidRDefault="00695F90" w:rsidP="00695F90">
      <w:pPr>
        <w:pStyle w:val="zzmarginalieregular"/>
        <w:framePr w:h="2030" w:hRule="exact" w:wrap="around" w:y="13865"/>
      </w:pPr>
      <w:r>
        <w:t>Internet</w:t>
      </w:r>
    </w:p>
    <w:p w:rsidR="00695F90" w:rsidRDefault="00695F90" w:rsidP="00695F90">
      <w:pPr>
        <w:pStyle w:val="zzmarginalielight"/>
        <w:framePr w:h="2030" w:hRule="exact" w:wrap="around" w:y="13865"/>
      </w:pPr>
      <w:r>
        <w:t>www.bmwgroup.com</w:t>
      </w:r>
    </w:p>
    <w:p w:rsidR="00695F90" w:rsidRDefault="008205E1" w:rsidP="00695F90">
      <w:pPr>
        <w:pStyle w:val="Titel"/>
      </w:pPr>
      <w:r>
        <w:fldChar w:fldCharType="begin">
          <w:ffData>
            <w:name w:val="Thema"/>
            <w:enabled/>
            <w:calcOnExit w:val="0"/>
            <w:entryMacro w:val="öffneDialogBrief.MAIN"/>
            <w:textInput>
              <w:default w:val="Überschrift"/>
            </w:textInput>
          </w:ffData>
        </w:fldChar>
      </w:r>
      <w:bookmarkStart w:id="2" w:name="Thema"/>
      <w:r w:rsidR="00695F90">
        <w:instrText xml:space="preserve"> </w:instrText>
      </w:r>
      <w:r w:rsidR="00AC517C">
        <w:instrText>FORMTEXT</w:instrText>
      </w:r>
      <w:r w:rsidR="00695F90">
        <w:instrText xml:space="preserve"> </w:instrText>
      </w:r>
      <w:r>
        <w:fldChar w:fldCharType="separate"/>
      </w:r>
      <w:r w:rsidR="00695F90">
        <w:t>On Tour mit den MINI Reisegepäck Highlights</w:t>
      </w:r>
      <w:r w:rsidR="00695F90" w:rsidRPr="00C5469D">
        <w:t>.</w:t>
      </w:r>
      <w:r>
        <w:fldChar w:fldCharType="end"/>
      </w:r>
      <w:bookmarkEnd w:id="2"/>
    </w:p>
    <w:bookmarkStart w:id="3" w:name="Subthema"/>
    <w:p w:rsidR="00695F90" w:rsidRPr="001B2509" w:rsidRDefault="008205E1" w:rsidP="00695F90">
      <w:pPr>
        <w:pStyle w:val="Titel"/>
        <w:rPr>
          <w:color w:val="808080"/>
        </w:rPr>
      </w:pPr>
      <w:r w:rsidRPr="001B2509">
        <w:rPr>
          <w:color w:val="808080"/>
        </w:rPr>
        <w:fldChar w:fldCharType="begin">
          <w:ffData>
            <w:name w:val="Subthema"/>
            <w:enabled/>
            <w:calcOnExit w:val="0"/>
            <w:entryMacro w:val="öffneDialogBrief.MAIN"/>
            <w:textInput>
              <w:default w:val="Überschrift 2 optional"/>
            </w:textInput>
          </w:ffData>
        </w:fldChar>
      </w:r>
      <w:r w:rsidR="00695F90" w:rsidRPr="001B2509">
        <w:rPr>
          <w:color w:val="808080"/>
        </w:rPr>
        <w:instrText xml:space="preserve"> </w:instrText>
      </w:r>
      <w:r w:rsidR="00AC517C">
        <w:rPr>
          <w:color w:val="808080"/>
        </w:rPr>
        <w:instrText>FORMTEXT</w:instrText>
      </w:r>
      <w:r w:rsidR="00695F90" w:rsidRPr="001B2509">
        <w:rPr>
          <w:color w:val="808080"/>
        </w:rPr>
        <w:instrText xml:space="preserve"> </w:instrText>
      </w:r>
      <w:r w:rsidRPr="001B2509">
        <w:rPr>
          <w:color w:val="808080"/>
        </w:rPr>
      </w:r>
      <w:r w:rsidRPr="001B2509">
        <w:rPr>
          <w:color w:val="808080"/>
        </w:rPr>
        <w:fldChar w:fldCharType="separate"/>
      </w:r>
      <w:r w:rsidR="00695F90" w:rsidRPr="006710AB">
        <w:rPr>
          <w:color w:val="808080"/>
        </w:rPr>
        <w:t xml:space="preserve">Clevere </w:t>
      </w:r>
      <w:r w:rsidR="00695F90">
        <w:rPr>
          <w:color w:val="808080"/>
        </w:rPr>
        <w:t>Begleiter</w:t>
      </w:r>
      <w:r w:rsidR="00695F90" w:rsidRPr="006710AB">
        <w:rPr>
          <w:color w:val="808080"/>
        </w:rPr>
        <w:t xml:space="preserve"> für </w:t>
      </w:r>
      <w:r w:rsidR="00695F90">
        <w:rPr>
          <w:color w:val="808080"/>
        </w:rPr>
        <w:t xml:space="preserve">MINI und Maxi </w:t>
      </w:r>
      <w:r w:rsidR="00695F90" w:rsidRPr="006710AB">
        <w:rPr>
          <w:color w:val="808080"/>
        </w:rPr>
        <w:t>Road Trip</w:t>
      </w:r>
      <w:r w:rsidR="00695F90">
        <w:rPr>
          <w:color w:val="808080"/>
        </w:rPr>
        <w:t>s</w:t>
      </w:r>
      <w:r w:rsidR="00695F90" w:rsidRPr="00C5469D">
        <w:rPr>
          <w:color w:val="808080"/>
        </w:rPr>
        <w:t>.</w:t>
      </w:r>
      <w:r w:rsidRPr="001B2509">
        <w:rPr>
          <w:color w:val="808080"/>
        </w:rPr>
        <w:fldChar w:fldCharType="end"/>
      </w:r>
      <w:bookmarkEnd w:id="3"/>
    </w:p>
    <w:p w:rsidR="00695F90" w:rsidRDefault="00695F90">
      <w:pPr>
        <w:sectPr w:rsidR="00695F90">
          <w:headerReference w:type="default" r:id="rId8"/>
          <w:footerReference w:type="even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695F90" w:rsidRDefault="00695F90" w:rsidP="00695F90">
      <w:pPr>
        <w:pStyle w:val="Fliesstext"/>
        <w:tabs>
          <w:tab w:val="clear" w:pos="4706"/>
        </w:tabs>
      </w:pPr>
    </w:p>
    <w:p w:rsidR="00695F90" w:rsidRDefault="00695F90" w:rsidP="00695F90">
      <w:pPr>
        <w:widowControl w:val="0"/>
        <w:autoSpaceDE w:val="0"/>
        <w:autoSpaceDN w:val="0"/>
        <w:adjustRightInd w:val="0"/>
        <w:spacing w:line="340" w:lineRule="atLeast"/>
      </w:pPr>
      <w:r>
        <w:rPr>
          <w:rFonts w:ascii="BMWType V2 Bold" w:hAnsi="BMWType V2 Bold"/>
        </w:rPr>
        <w:t>München</w:t>
      </w:r>
      <w:r w:rsidRPr="003D31AC">
        <w:rPr>
          <w:rFonts w:ascii="BMWType V2 Bold" w:hAnsi="BMWType V2 Bold"/>
        </w:rPr>
        <w:t>.</w:t>
      </w:r>
      <w:r w:rsidRPr="008F4AD9">
        <w:t xml:space="preserve"> </w:t>
      </w:r>
      <w:r>
        <w:t xml:space="preserve">Egal ob in Beruf oder Freizeit, wer viel unterwegs ist, muss sich auf seine Reisebegleiter verlassen können. MINI liefert mit seinen Fahrzeugen optimalen Support für mobile Menschen. Mit dem neuen </w:t>
      </w:r>
      <w:proofErr w:type="spellStart"/>
      <w:r>
        <w:t>Crossover</w:t>
      </w:r>
      <w:proofErr w:type="spellEnd"/>
      <w:r>
        <w:t xml:space="preserve">-Modell MINI Countryman stellt die Kultmarke erneut ihre Kompetenz in Sachen Mobilität unter Beweis. Der Leitgedanke des „Creative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Space“ findet sich auch bei den praktischen Gepäcklösungen der MINI L</w:t>
      </w:r>
      <w:r w:rsidR="003E62E8">
        <w:t>ifestyle Kollektion umgesetzt, d</w:t>
      </w:r>
      <w:r>
        <w:t>ie alle Anforderungen auf Reisen erfüllen. Funktionalität und Stilsicherheit garantiert, typisch MINI eben!</w:t>
      </w:r>
    </w:p>
    <w:p w:rsidR="00695F90" w:rsidRDefault="00695F90" w:rsidP="00695F90">
      <w:pPr>
        <w:pStyle w:val="Fliesstext"/>
        <w:tabs>
          <w:tab w:val="clear" w:pos="4706"/>
        </w:tabs>
        <w:spacing w:line="340" w:lineRule="atLeast"/>
      </w:pPr>
    </w:p>
    <w:p w:rsidR="00695F90" w:rsidRDefault="00695F90" w:rsidP="00695F90">
      <w:pPr>
        <w:pStyle w:val="Fliesstext"/>
        <w:tabs>
          <w:tab w:val="clear" w:pos="4706"/>
        </w:tabs>
        <w:rPr>
          <w:rFonts w:ascii="BMWType V2 Bold" w:hAnsi="BMWType V2 Bold"/>
        </w:rPr>
      </w:pPr>
      <w:r w:rsidRPr="00487C89">
        <w:rPr>
          <w:rFonts w:ascii="BMWType V2 Bold" w:hAnsi="BMWType V2 Bold"/>
        </w:rPr>
        <w:t xml:space="preserve">MINI </w:t>
      </w:r>
      <w:proofErr w:type="spellStart"/>
      <w:r w:rsidRPr="00487C89">
        <w:rPr>
          <w:rFonts w:ascii="BMWType V2 Bold" w:hAnsi="BMWType V2 Bold"/>
        </w:rPr>
        <w:t>Rooftop</w:t>
      </w:r>
      <w:proofErr w:type="spellEnd"/>
      <w:r w:rsidRPr="00487C89">
        <w:rPr>
          <w:rFonts w:ascii="BMWType V2 Bold" w:hAnsi="BMWType V2 Bold"/>
        </w:rPr>
        <w:t xml:space="preserve"> </w:t>
      </w:r>
      <w:proofErr w:type="spellStart"/>
      <w:r>
        <w:rPr>
          <w:rFonts w:ascii="BMWType V2 Bold" w:hAnsi="BMWType V2 Bold"/>
        </w:rPr>
        <w:t>Collection</w:t>
      </w:r>
      <w:proofErr w:type="spellEnd"/>
      <w:r>
        <w:rPr>
          <w:rFonts w:ascii="BMWType V2 Bold" w:hAnsi="BMWType V2 Bold"/>
        </w:rPr>
        <w:t>.</w:t>
      </w:r>
    </w:p>
    <w:p w:rsidR="00695F90" w:rsidRDefault="00695F90" w:rsidP="00695F90">
      <w:pPr>
        <w:pStyle w:val="Fliesstext"/>
        <w:tabs>
          <w:tab w:val="clear" w:pos="4706"/>
        </w:tabs>
        <w:spacing w:line="340" w:lineRule="atLeast"/>
      </w:pPr>
      <w:r>
        <w:t>Die r</w:t>
      </w:r>
      <w:r w:rsidRPr="00EF4C83">
        <w:t>obuste</w:t>
      </w:r>
      <w:r>
        <w:t>n</w:t>
      </w:r>
      <w:r w:rsidRPr="00EF4C83">
        <w:t xml:space="preserve"> </w:t>
      </w:r>
      <w:r>
        <w:t xml:space="preserve">MINI </w:t>
      </w:r>
      <w:r w:rsidRPr="00EF4C83">
        <w:t>Hartschalenkoffer</w:t>
      </w:r>
      <w:r>
        <w:t xml:space="preserve"> der ‚</w:t>
      </w:r>
      <w:proofErr w:type="spellStart"/>
      <w:r>
        <w:t>Rooftop</w:t>
      </w:r>
      <w:proofErr w:type="spellEnd"/>
      <w:r>
        <w:t xml:space="preserve">’ Linie halten jeder Belastung stand. Ein stilsicherer und </w:t>
      </w:r>
      <w:r w:rsidRPr="0090650E">
        <w:t>zuverlässig</w:t>
      </w:r>
      <w:r>
        <w:t>er</w:t>
      </w:r>
      <w:r w:rsidRPr="0090650E">
        <w:t xml:space="preserve"> </w:t>
      </w:r>
      <w:r w:rsidR="009B1653">
        <w:t>Begleiter</w:t>
      </w:r>
      <w:r>
        <w:t xml:space="preserve"> ist der </w:t>
      </w:r>
      <w:proofErr w:type="spellStart"/>
      <w:r w:rsidRPr="00443C92">
        <w:rPr>
          <w:rFonts w:ascii="BMWType V2 Bold" w:hAnsi="BMWType V2 Bold"/>
          <w:szCs w:val="18"/>
        </w:rPr>
        <w:t>Rooftop</w:t>
      </w:r>
      <w:proofErr w:type="spellEnd"/>
      <w:r w:rsidRPr="00443C92">
        <w:rPr>
          <w:rFonts w:ascii="BMWType V2 Bold" w:hAnsi="BMWType V2 Bold"/>
          <w:szCs w:val="18"/>
        </w:rPr>
        <w:t xml:space="preserve"> </w:t>
      </w:r>
      <w:proofErr w:type="spellStart"/>
      <w:r w:rsidRPr="00443C92">
        <w:rPr>
          <w:rFonts w:ascii="BMWType V2 Bold" w:hAnsi="BMWType V2 Bold"/>
          <w:szCs w:val="18"/>
        </w:rPr>
        <w:t>Cabin</w:t>
      </w:r>
      <w:proofErr w:type="spellEnd"/>
      <w:r w:rsidRPr="00443C92">
        <w:rPr>
          <w:rFonts w:ascii="BMWType V2 Bold" w:hAnsi="BMWType V2 Bold"/>
          <w:szCs w:val="18"/>
        </w:rPr>
        <w:t xml:space="preserve"> </w:t>
      </w:r>
      <w:proofErr w:type="spellStart"/>
      <w:r w:rsidRPr="00443C92">
        <w:rPr>
          <w:rFonts w:ascii="BMWType V2 Bold" w:hAnsi="BMWType V2 Bold"/>
          <w:szCs w:val="18"/>
        </w:rPr>
        <w:t>Trolley</w:t>
      </w:r>
      <w:proofErr w:type="spellEnd"/>
      <w:r>
        <w:rPr>
          <w:szCs w:val="18"/>
        </w:rPr>
        <w:t>.</w:t>
      </w:r>
      <w:r w:rsidRPr="0090650E">
        <w:t xml:space="preserve"> </w:t>
      </w:r>
      <w:r>
        <w:t xml:space="preserve">Sein Outfit: Union Jack oder Racing </w:t>
      </w:r>
      <w:proofErr w:type="spellStart"/>
      <w:r>
        <w:t>Stripes</w:t>
      </w:r>
      <w:proofErr w:type="spellEnd"/>
      <w:r>
        <w:t xml:space="preserve">. </w:t>
      </w:r>
      <w:r w:rsidRPr="0090650E">
        <w:t>Mit ausziehbarem</w:t>
      </w:r>
      <w:r>
        <w:t xml:space="preserve"> </w:t>
      </w:r>
      <w:r w:rsidRPr="0090650E">
        <w:t>Teleskopgriff, zwei stabilen Tragegriffen und leicht</w:t>
      </w:r>
      <w:r>
        <w:t xml:space="preserve"> </w:t>
      </w:r>
      <w:r w:rsidRPr="0090650E">
        <w:t>laufenden Rollen</w:t>
      </w:r>
      <w:r>
        <w:t xml:space="preserve"> bahnt er sich seinen Weg</w:t>
      </w:r>
      <w:r w:rsidRPr="0090650E">
        <w:t>. Das Hauptfach ist mit Packgurten und</w:t>
      </w:r>
      <w:r>
        <w:t xml:space="preserve"> </w:t>
      </w:r>
      <w:r w:rsidRPr="0090650E">
        <w:t xml:space="preserve">einem </w:t>
      </w:r>
      <w:proofErr w:type="spellStart"/>
      <w:r w:rsidRPr="0090650E">
        <w:t>Netzraumtrenner</w:t>
      </w:r>
      <w:proofErr w:type="spellEnd"/>
      <w:r w:rsidRPr="0090650E">
        <w:t xml:space="preserve"> ausgestattet. Im Mittelteil finden</w:t>
      </w:r>
      <w:r>
        <w:t xml:space="preserve"> </w:t>
      </w:r>
      <w:r w:rsidRPr="0090650E">
        <w:t>sich zwei kleine Seitentasche</w:t>
      </w:r>
      <w:r>
        <w:t>n. Außerdem an Board: Transportschutzhü</w:t>
      </w:r>
      <w:r w:rsidRPr="0090650E">
        <w:t>lle,</w:t>
      </w:r>
      <w:r>
        <w:t xml:space="preserve"> </w:t>
      </w:r>
      <w:r w:rsidRPr="0090650E">
        <w:t>integriertes Schloss und Namensschild</w:t>
      </w:r>
      <w:r>
        <w:t>, d</w:t>
      </w:r>
      <w:r w:rsidRPr="0090650E">
        <w:t>amit de</w:t>
      </w:r>
      <w:r>
        <w:t>r</w:t>
      </w:r>
      <w:r w:rsidRPr="0090650E">
        <w:t xml:space="preserve"> </w:t>
      </w:r>
      <w:proofErr w:type="spellStart"/>
      <w:r w:rsidRPr="0090650E">
        <w:t>Trolley</w:t>
      </w:r>
      <w:proofErr w:type="spellEnd"/>
      <w:r w:rsidRPr="0090650E">
        <w:t xml:space="preserve"> im Notfall auch alleine unbeschadet</w:t>
      </w:r>
      <w:r>
        <w:t xml:space="preserve"> nach Hause findet. Als belastbarer Reisebegleiter fü</w:t>
      </w:r>
      <w:r w:rsidRPr="0090650E">
        <w:t>r Business und Freizeit</w:t>
      </w:r>
      <w:r>
        <w:t xml:space="preserve"> zeigt sich der weiße </w:t>
      </w:r>
      <w:proofErr w:type="spellStart"/>
      <w:r w:rsidRPr="00E26B39">
        <w:rPr>
          <w:rFonts w:ascii="BMWType V2 Bold" w:hAnsi="BMWType V2 Bold" w:cs="MINITypeGlobalPro-Headline"/>
          <w:szCs w:val="16"/>
        </w:rPr>
        <w:t>Rooftop</w:t>
      </w:r>
      <w:proofErr w:type="spellEnd"/>
      <w:r w:rsidRPr="00E26B39">
        <w:rPr>
          <w:rFonts w:ascii="BMWType V2 Bold" w:hAnsi="BMWType V2 Bold" w:cs="MINITypeGlobalPro-Headline"/>
          <w:szCs w:val="16"/>
        </w:rPr>
        <w:t xml:space="preserve"> Pilot</w:t>
      </w:r>
      <w:r>
        <w:rPr>
          <w:rFonts w:cs="MINITypeGlobalPro-Headline"/>
          <w:szCs w:val="16"/>
        </w:rPr>
        <w:t xml:space="preserve"> mit schwarzen </w:t>
      </w:r>
      <w:r w:rsidRPr="0090650E">
        <w:rPr>
          <w:rFonts w:cs="MINITypeGlobalPro-Headline"/>
          <w:szCs w:val="16"/>
        </w:rPr>
        <w:t xml:space="preserve">Racing </w:t>
      </w:r>
      <w:proofErr w:type="spellStart"/>
      <w:r w:rsidRPr="0090650E">
        <w:rPr>
          <w:rFonts w:cs="MINITypeGlobalPro-Headline"/>
          <w:szCs w:val="16"/>
        </w:rPr>
        <w:t>Stripes</w:t>
      </w:r>
      <w:proofErr w:type="spellEnd"/>
      <w:r w:rsidRPr="0090650E">
        <w:t xml:space="preserve">. </w:t>
      </w:r>
      <w:r>
        <w:t xml:space="preserve">Die Features: versenkbarer </w:t>
      </w:r>
      <w:r w:rsidRPr="0090650E">
        <w:t>Teleskopgriff</w:t>
      </w:r>
      <w:r>
        <w:t>,</w:t>
      </w:r>
      <w:r w:rsidRPr="0090650E">
        <w:t xml:space="preserve"> </w:t>
      </w:r>
      <w:r>
        <w:t>robuster</w:t>
      </w:r>
      <w:r w:rsidRPr="0090650E">
        <w:t xml:space="preserve"> Tragegriff</w:t>
      </w:r>
      <w:r>
        <w:t xml:space="preserve"> und</w:t>
      </w:r>
      <w:r w:rsidRPr="0090650E">
        <w:t xml:space="preserve"> </w:t>
      </w:r>
      <w:r>
        <w:t>komfortable</w:t>
      </w:r>
      <w:r w:rsidRPr="0090650E">
        <w:t xml:space="preserve"> Rollen.</w:t>
      </w:r>
      <w:r>
        <w:t xml:space="preserve"> Der </w:t>
      </w:r>
      <w:r w:rsidRPr="0090650E">
        <w:t>Innenra</w:t>
      </w:r>
      <w:r>
        <w:t>um bietet organisierte Fächer fü</w:t>
      </w:r>
      <w:r w:rsidRPr="0090650E">
        <w:t>r Bekleidung, Unterlagen</w:t>
      </w:r>
      <w:r>
        <w:t xml:space="preserve"> sowie </w:t>
      </w:r>
      <w:r w:rsidRPr="0090650E">
        <w:t>Handy und</w:t>
      </w:r>
      <w:r>
        <w:t xml:space="preserve"> Stifte. Dazu kommt eine Laptophü</w:t>
      </w:r>
      <w:r w:rsidRPr="0090650E">
        <w:t>lle</w:t>
      </w:r>
      <w:r>
        <w:t xml:space="preserve"> für den separaten Transport des Rechners</w:t>
      </w:r>
      <w:r w:rsidRPr="0090650E">
        <w:t>. Verstärkte</w:t>
      </w:r>
      <w:r>
        <w:t xml:space="preserve"> Kanten und der gummierte Boden machen den Hartschalenkoffer extrem strapazierfähig. Schutz gewährleisten das i</w:t>
      </w:r>
      <w:r w:rsidRPr="0090650E">
        <w:t>ntegrierte</w:t>
      </w:r>
      <w:r>
        <w:t xml:space="preserve"> Schloss und die Transportschutzhü</w:t>
      </w:r>
      <w:r w:rsidRPr="0090650E">
        <w:t>lle</w:t>
      </w:r>
      <w:r>
        <w:t>.</w:t>
      </w:r>
      <w:r w:rsidRPr="0090650E">
        <w:t xml:space="preserve"> </w:t>
      </w:r>
      <w:r>
        <w:t>Dank</w:t>
      </w:r>
      <w:r w:rsidRPr="0090650E">
        <w:t xml:space="preserve"> Namenschild</w:t>
      </w:r>
      <w:r>
        <w:t xml:space="preserve"> ist das Modell auch bei Verlust einfach wiederauffindbar. </w:t>
      </w:r>
      <w:r>
        <w:rPr>
          <w:rFonts w:cs="MINITypeGlobalPro-Headline"/>
          <w:szCs w:val="16"/>
        </w:rPr>
        <w:t xml:space="preserve">Der </w:t>
      </w:r>
      <w:r w:rsidRPr="00A12C7E">
        <w:rPr>
          <w:rFonts w:ascii="BMWType V2 Bold" w:hAnsi="BMWType V2 Bold" w:cs="MINITypeGlobalPro-Headline"/>
          <w:szCs w:val="16"/>
        </w:rPr>
        <w:t>MINI Travel Belt</w:t>
      </w:r>
      <w:r>
        <w:rPr>
          <w:rFonts w:cs="MINITypeGlobalPro-Headline"/>
          <w:szCs w:val="16"/>
        </w:rPr>
        <w:t xml:space="preserve">, </w:t>
      </w:r>
      <w:r>
        <w:t>ein v</w:t>
      </w:r>
      <w:r w:rsidRPr="0090650E">
        <w:t>erstellbarer Koffergurt</w:t>
      </w:r>
      <w:r>
        <w:t xml:space="preserve"> in Racing Check Optik mit Metallverschluss, bietet Sicherheit, falls sich der </w:t>
      </w:r>
      <w:proofErr w:type="spellStart"/>
      <w:r>
        <w:t>Trolley</w:t>
      </w:r>
      <w:proofErr w:type="spellEnd"/>
      <w:r>
        <w:t xml:space="preserve"> </w:t>
      </w:r>
      <w:proofErr w:type="spellStart"/>
      <w:r>
        <w:t>unvorhergesehenerweise</w:t>
      </w:r>
      <w:proofErr w:type="spellEnd"/>
      <w:r>
        <w:t xml:space="preserve"> öffnen sollte. Das </w:t>
      </w:r>
      <w:r w:rsidRPr="00A12C7E">
        <w:rPr>
          <w:rFonts w:ascii="BMWType V2 Bold" w:hAnsi="BMWType V2 Bold" w:cs="MINITypeGlobalPro-Regular"/>
          <w:szCs w:val="11"/>
        </w:rPr>
        <w:t xml:space="preserve">MINI Travel </w:t>
      </w:r>
      <w:proofErr w:type="spellStart"/>
      <w:r w:rsidRPr="00A12C7E">
        <w:rPr>
          <w:rFonts w:ascii="BMWType V2 Bold" w:hAnsi="BMWType V2 Bold" w:cs="MINITypeGlobalPro-Regular"/>
          <w:szCs w:val="11"/>
        </w:rPr>
        <w:t>Bag</w:t>
      </w:r>
      <w:proofErr w:type="spellEnd"/>
      <w:r w:rsidRPr="00A12C7E">
        <w:rPr>
          <w:rFonts w:ascii="BMWType V2 Bold" w:hAnsi="BMWType V2 Bold" w:cs="MINITypeGlobalPro-Regular"/>
          <w:szCs w:val="11"/>
        </w:rPr>
        <w:t xml:space="preserve"> Tag</w:t>
      </w:r>
      <w:r w:rsidRPr="00A12C7E">
        <w:rPr>
          <w:rFonts w:cs="MINITypeGlobalPro-Regular"/>
          <w:szCs w:val="11"/>
        </w:rPr>
        <w:t xml:space="preserve">, ein </w:t>
      </w:r>
      <w:r w:rsidRPr="00A12C7E">
        <w:t xml:space="preserve">Kofferanhänger mit Metallverschluss, </w:t>
      </w:r>
      <w:r>
        <w:t>ergänzt das Rundum-Sorglos-Paket für jede Reise</w:t>
      </w:r>
      <w:r w:rsidRPr="0090650E">
        <w:t>.</w:t>
      </w:r>
    </w:p>
    <w:p w:rsidR="00695F90" w:rsidRPr="00E17E6D" w:rsidRDefault="00695F90" w:rsidP="00695F90">
      <w:pPr>
        <w:pStyle w:val="Fliesstext"/>
        <w:tabs>
          <w:tab w:val="clear" w:pos="4706"/>
        </w:tabs>
        <w:spacing w:line="340" w:lineRule="atLeast"/>
        <w:rPr>
          <w:rFonts w:ascii="BMWType V2 Bold" w:hAnsi="BMWType V2 Bold"/>
        </w:rPr>
      </w:pPr>
      <w:r>
        <w:br w:type="page"/>
      </w:r>
      <w:r>
        <w:rPr>
          <w:rFonts w:ascii="BMWType V2 Bold" w:hAnsi="BMWType V2 Bold"/>
        </w:rPr>
        <w:lastRenderedPageBreak/>
        <w:t xml:space="preserve">MINI </w:t>
      </w:r>
      <w:r w:rsidRPr="00E17E6D">
        <w:rPr>
          <w:rFonts w:ascii="BMWType V2 Bold" w:hAnsi="BMWType V2 Bold"/>
        </w:rPr>
        <w:t xml:space="preserve">Black Jack </w:t>
      </w:r>
      <w:proofErr w:type="spellStart"/>
      <w:r>
        <w:rPr>
          <w:rFonts w:ascii="BMWType V2 Bold" w:hAnsi="BMWType V2 Bold"/>
        </w:rPr>
        <w:t>Collection</w:t>
      </w:r>
      <w:proofErr w:type="spellEnd"/>
      <w:r w:rsidRPr="00E17E6D">
        <w:rPr>
          <w:rFonts w:ascii="BMWType V2 Bold" w:hAnsi="BMWType V2 Bold"/>
        </w:rPr>
        <w:t>.</w:t>
      </w:r>
    </w:p>
    <w:p w:rsidR="00695F90" w:rsidRDefault="00695F90" w:rsidP="00695F90">
      <w:pPr>
        <w:pStyle w:val="Fliesstext"/>
        <w:tabs>
          <w:tab w:val="clear" w:pos="4706"/>
        </w:tabs>
        <w:spacing w:line="340" w:lineRule="atLeast"/>
        <w:rPr>
          <w:rFonts w:cs="MINITypeGlobalPro-Headline"/>
          <w:szCs w:val="11"/>
        </w:rPr>
      </w:pPr>
      <w:r>
        <w:t>Mit ‚Black Jack’ liefert MINI eine umfangreiche Gepäcklinie, deren Design sich durch edles Schwarz mit Ton-in-Ton gehaltenem Union Jack Motiv auszeichnet. M</w:t>
      </w:r>
      <w:r w:rsidRPr="00862962">
        <w:t>it ausziehbarem Teleskopgriff und zwei stabilen</w:t>
      </w:r>
      <w:r>
        <w:t xml:space="preserve"> </w:t>
      </w:r>
      <w:r w:rsidRPr="00862962">
        <w:t>Tragegriffen</w:t>
      </w:r>
      <w:r>
        <w:t xml:space="preserve"> präsentiert sich der geräumige </w:t>
      </w:r>
      <w:r w:rsidRPr="00C20DDA">
        <w:rPr>
          <w:rFonts w:ascii="BMWType V2 Bold" w:hAnsi="BMWType V2 Bold"/>
        </w:rPr>
        <w:t xml:space="preserve">Black Jack </w:t>
      </w:r>
      <w:proofErr w:type="spellStart"/>
      <w:r w:rsidRPr="00C20DDA">
        <w:rPr>
          <w:rFonts w:ascii="BMWType V2 Bold" w:hAnsi="BMWType V2 Bold"/>
        </w:rPr>
        <w:t>Trolley</w:t>
      </w:r>
      <w:proofErr w:type="spellEnd"/>
      <w:r w:rsidRPr="00862962">
        <w:t xml:space="preserve">. </w:t>
      </w:r>
      <w:r>
        <w:t>Z</w:t>
      </w:r>
      <w:r w:rsidRPr="00862962">
        <w:t>wei Rollen in Original</w:t>
      </w:r>
      <w:r>
        <w:t xml:space="preserve"> </w:t>
      </w:r>
      <w:r w:rsidRPr="00862962">
        <w:t>MINI Felgenoptik</w:t>
      </w:r>
      <w:r>
        <w:t xml:space="preserve"> garantieren ein flottes Vorankommen</w:t>
      </w:r>
      <w:r w:rsidRPr="00862962">
        <w:t xml:space="preserve">. </w:t>
      </w:r>
      <w:r>
        <w:t xml:space="preserve">Das </w:t>
      </w:r>
      <w:r w:rsidRPr="00862962">
        <w:t xml:space="preserve">Hauptfach </w:t>
      </w:r>
      <w:r>
        <w:t>verfügt über einen praktischen</w:t>
      </w:r>
      <w:r w:rsidRPr="00862962">
        <w:t xml:space="preserve"> Raumteiler, </w:t>
      </w:r>
      <w:proofErr w:type="spellStart"/>
      <w:r w:rsidRPr="00862962">
        <w:t>Netzraumtrenner</w:t>
      </w:r>
      <w:proofErr w:type="spellEnd"/>
      <w:r>
        <w:t xml:space="preserve"> und vier kleinen Taschen fü</w:t>
      </w:r>
      <w:r w:rsidRPr="00862962">
        <w:t>r Kosmetikartikel.</w:t>
      </w:r>
      <w:r>
        <w:t xml:space="preserve"> Die</w:t>
      </w:r>
      <w:r w:rsidRPr="00862962">
        <w:t xml:space="preserve"> Vorderseite </w:t>
      </w:r>
      <w:r>
        <w:t xml:space="preserve">des Rollkoffers bietet zwei leicht zugängliche, </w:t>
      </w:r>
      <w:r w:rsidRPr="00862962">
        <w:t>kleine Taschen und ein große</w:t>
      </w:r>
      <w:r>
        <w:t>s</w:t>
      </w:r>
      <w:r w:rsidRPr="00862962">
        <w:t xml:space="preserve"> Fach</w:t>
      </w:r>
      <w:r>
        <w:t>.</w:t>
      </w:r>
      <w:r w:rsidRPr="00862962">
        <w:t xml:space="preserve"> </w:t>
      </w:r>
      <w:r>
        <w:t>Ein e</w:t>
      </w:r>
      <w:r w:rsidRPr="00862962">
        <w:t>xtra Sicherheitsschloss in MINI</w:t>
      </w:r>
      <w:r>
        <w:t xml:space="preserve"> </w:t>
      </w:r>
      <w:r w:rsidRPr="00862962">
        <w:t>Wing Logo Optik</w:t>
      </w:r>
      <w:r>
        <w:t xml:space="preserve"> bietet Sicherheit</w:t>
      </w:r>
      <w:r w:rsidRPr="00862962">
        <w:t>. Verstärkte Kanten und gummierter</w:t>
      </w:r>
      <w:r>
        <w:t xml:space="preserve"> </w:t>
      </w:r>
      <w:r w:rsidRPr="00862962">
        <w:t xml:space="preserve">Boden </w:t>
      </w:r>
      <w:r>
        <w:t xml:space="preserve">sorgen </w:t>
      </w:r>
      <w:r w:rsidRPr="00862962">
        <w:t>f</w:t>
      </w:r>
      <w:r>
        <w:t>ü</w:t>
      </w:r>
      <w:r w:rsidRPr="00862962">
        <w:t>r Stabilität.</w:t>
      </w:r>
      <w:r>
        <w:t xml:space="preserve"> Mit den gleichen Funktionen glänzt der </w:t>
      </w:r>
      <w:r w:rsidRPr="006F755E">
        <w:rPr>
          <w:rFonts w:ascii="BMWType V2 Bold" w:hAnsi="BMWType V2 Bold" w:cs="MINITypeGlobalPro-Headline"/>
          <w:szCs w:val="16"/>
        </w:rPr>
        <w:t xml:space="preserve">Black Jack </w:t>
      </w:r>
      <w:proofErr w:type="spellStart"/>
      <w:r w:rsidRPr="006F755E">
        <w:rPr>
          <w:rFonts w:ascii="BMWType V2 Bold" w:hAnsi="BMWType V2 Bold" w:cs="MINITypeGlobalPro-Headline"/>
          <w:szCs w:val="16"/>
        </w:rPr>
        <w:t>Cabin</w:t>
      </w:r>
      <w:proofErr w:type="spellEnd"/>
      <w:r w:rsidRPr="006F755E">
        <w:rPr>
          <w:rFonts w:ascii="BMWType V2 Bold" w:hAnsi="BMWType V2 Bold" w:cs="MINITypeGlobalPro-Headline"/>
          <w:szCs w:val="16"/>
        </w:rPr>
        <w:t xml:space="preserve"> </w:t>
      </w:r>
      <w:proofErr w:type="spellStart"/>
      <w:r w:rsidRPr="006F755E">
        <w:rPr>
          <w:rFonts w:ascii="BMWType V2 Bold" w:hAnsi="BMWType V2 Bold" w:cs="MINITypeGlobalPro-Headline"/>
          <w:szCs w:val="16"/>
        </w:rPr>
        <w:t>Trolley</w:t>
      </w:r>
      <w:proofErr w:type="spellEnd"/>
      <w:r>
        <w:rPr>
          <w:rFonts w:cs="MINITypeGlobalPro-Headline"/>
          <w:szCs w:val="16"/>
        </w:rPr>
        <w:t xml:space="preserve">. </w:t>
      </w:r>
      <w:r>
        <w:rPr>
          <w:rFonts w:cs="MINITypeGlobalPro-Headline"/>
          <w:szCs w:val="11"/>
        </w:rPr>
        <w:t xml:space="preserve">Seine geringeren Maße ermöglichen ihn als Handgepäck an </w:t>
      </w:r>
      <w:proofErr w:type="spellStart"/>
      <w:r>
        <w:rPr>
          <w:rFonts w:cs="MINITypeGlobalPro-Headline"/>
          <w:szCs w:val="11"/>
        </w:rPr>
        <w:t>Board</w:t>
      </w:r>
      <w:proofErr w:type="spellEnd"/>
      <w:r>
        <w:rPr>
          <w:rFonts w:cs="MINITypeGlobalPro-Headline"/>
          <w:szCs w:val="11"/>
        </w:rPr>
        <w:t xml:space="preserve"> eines Flugzeugs zu nehmen. </w:t>
      </w:r>
      <w:r w:rsidRPr="00970735">
        <w:rPr>
          <w:rFonts w:cs="MINITypeGlobalPro-Regular"/>
          <w:szCs w:val="16"/>
        </w:rPr>
        <w:t xml:space="preserve">Die </w:t>
      </w:r>
      <w:r w:rsidRPr="00AA182F">
        <w:rPr>
          <w:rFonts w:ascii="BMWType V2 Bold" w:hAnsi="BMWType V2 Bold" w:cs="MINITypeGlobalPro-Regular"/>
          <w:szCs w:val="16"/>
        </w:rPr>
        <w:t>Black Jack Briefcase</w:t>
      </w:r>
      <w:r>
        <w:rPr>
          <w:rFonts w:ascii="BMWType V2 Bold" w:hAnsi="BMWType V2 Bold" w:cs="MINITypeGlobalPro-Regular"/>
          <w:szCs w:val="16"/>
        </w:rPr>
        <w:t xml:space="preserve"> </w:t>
      </w:r>
      <w:r w:rsidRPr="00AA182F">
        <w:rPr>
          <w:rFonts w:cs="MINITypeGlobalPro-Regular"/>
          <w:szCs w:val="16"/>
        </w:rPr>
        <w:t xml:space="preserve">ergänzt als Aktentasche das </w:t>
      </w:r>
      <w:r w:rsidRPr="00970735">
        <w:rPr>
          <w:rFonts w:cs="MINITypeGlobalPro-Regular"/>
          <w:szCs w:val="16"/>
        </w:rPr>
        <w:t>Sortiment. Dank z</w:t>
      </w:r>
      <w:r w:rsidRPr="00970735">
        <w:t>wei</w:t>
      </w:r>
      <w:r>
        <w:t>er</w:t>
      </w:r>
      <w:r w:rsidRPr="00970735">
        <w:t xml:space="preserve"> Fächer und Innentaschen für Handy, Stifte und Visitenkarten</w:t>
      </w:r>
      <w:r>
        <w:t>,</w:t>
      </w:r>
      <w:r w:rsidRPr="00970735">
        <w:t xml:space="preserve"> ist man für </w:t>
      </w:r>
      <w:r>
        <w:t>den Büroalltag</w:t>
      </w:r>
      <w:r w:rsidRPr="00970735">
        <w:t xml:space="preserve"> bestens gewappnet.</w:t>
      </w:r>
      <w:r>
        <w:rPr>
          <w:rFonts w:cs="MINITypeGlobalPro-Regular"/>
          <w:szCs w:val="16"/>
        </w:rPr>
        <w:t xml:space="preserve"> </w:t>
      </w:r>
      <w:r w:rsidRPr="00862962">
        <w:t>D</w:t>
      </w:r>
      <w:r>
        <w:t>er Laptop lässt sich in einem</w:t>
      </w:r>
      <w:r w:rsidRPr="00862962">
        <w:t xml:space="preserve"> gepolsterten Extrafach sicher</w:t>
      </w:r>
      <w:r>
        <w:t xml:space="preserve"> </w:t>
      </w:r>
      <w:r w:rsidRPr="00862962">
        <w:t>verstauen. Halt bieten ein verstell- und abnehmbarer Trageriemen und ein</w:t>
      </w:r>
      <w:r>
        <w:t xml:space="preserve"> </w:t>
      </w:r>
      <w:r w:rsidRPr="00862962">
        <w:t xml:space="preserve">gepolsterter Griff. </w:t>
      </w:r>
      <w:r>
        <w:t>F</w:t>
      </w:r>
      <w:r w:rsidRPr="00862962">
        <w:t>alls die Tasche doch mal zu schwer wird</w:t>
      </w:r>
      <w:r>
        <w:t>,</w:t>
      </w:r>
      <w:r w:rsidRPr="00862962">
        <w:t xml:space="preserve"> </w:t>
      </w:r>
      <w:r>
        <w:t>lässt sie sich</w:t>
      </w:r>
      <w:r w:rsidRPr="00862962">
        <w:t xml:space="preserve"> sie mit Hilfe der</w:t>
      </w:r>
      <w:r>
        <w:t xml:space="preserve"> Einschubtasche auf der Rü</w:t>
      </w:r>
      <w:r w:rsidRPr="00862962">
        <w:t xml:space="preserve">ckseite einfach an den Teleskopgriff </w:t>
      </w:r>
      <w:r>
        <w:t>des</w:t>
      </w:r>
      <w:r w:rsidRPr="00862962">
        <w:t xml:space="preserve"> </w:t>
      </w:r>
      <w:proofErr w:type="spellStart"/>
      <w:r w:rsidRPr="00862962">
        <w:t>Trolleys</w:t>
      </w:r>
      <w:proofErr w:type="spellEnd"/>
      <w:r w:rsidRPr="00862962">
        <w:t xml:space="preserve"> </w:t>
      </w:r>
      <w:r>
        <w:t>befestigen</w:t>
      </w:r>
      <w:r w:rsidRPr="00862962">
        <w:t>.</w:t>
      </w:r>
      <w:r>
        <w:t xml:space="preserve"> Für den Freizeiteinsatz eignet sich die </w:t>
      </w:r>
      <w:r w:rsidRPr="00B069A1">
        <w:rPr>
          <w:rFonts w:ascii="BMWType V2 Bold" w:hAnsi="BMWType V2 Bold" w:cs="MINITypeGlobalPro-Regular"/>
          <w:szCs w:val="16"/>
        </w:rPr>
        <w:t xml:space="preserve">Black Jack </w:t>
      </w:r>
      <w:proofErr w:type="spellStart"/>
      <w:r w:rsidRPr="00B069A1">
        <w:rPr>
          <w:rFonts w:ascii="BMWType V2 Bold" w:hAnsi="BMWType V2 Bold" w:cs="MINITypeGlobalPro-Regular"/>
          <w:szCs w:val="16"/>
        </w:rPr>
        <w:t>Duffle</w:t>
      </w:r>
      <w:proofErr w:type="spellEnd"/>
      <w:r w:rsidRPr="00B069A1">
        <w:rPr>
          <w:rFonts w:ascii="BMWType V2 Bold" w:hAnsi="BMWType V2 Bold" w:cs="MINITypeGlobalPro-Regular"/>
          <w:szCs w:val="16"/>
        </w:rPr>
        <w:t xml:space="preserve"> </w:t>
      </w:r>
      <w:proofErr w:type="spellStart"/>
      <w:r w:rsidRPr="00B069A1">
        <w:rPr>
          <w:rFonts w:ascii="BMWType V2 Bold" w:hAnsi="BMWType V2 Bold" w:cs="MINITypeGlobalPro-Regular"/>
          <w:szCs w:val="16"/>
        </w:rPr>
        <w:t>Bag</w:t>
      </w:r>
      <w:proofErr w:type="spellEnd"/>
      <w:r>
        <w:rPr>
          <w:rFonts w:cs="MINITypeGlobalPro-Regular"/>
          <w:szCs w:val="16"/>
        </w:rPr>
        <w:t>, eine t</w:t>
      </w:r>
      <w:r w:rsidRPr="00862962">
        <w:rPr>
          <w:rFonts w:cs="MINITypeGlobalPro-Regular"/>
          <w:szCs w:val="16"/>
        </w:rPr>
        <w:t>rendige Sport- und Reisetasche</w:t>
      </w:r>
      <w:r>
        <w:rPr>
          <w:rFonts w:cs="MINITypeGlobalPro-Regular"/>
          <w:szCs w:val="16"/>
        </w:rPr>
        <w:t xml:space="preserve"> mit </w:t>
      </w:r>
      <w:proofErr w:type="spellStart"/>
      <w:r>
        <w:rPr>
          <w:rFonts w:cs="MINITypeGlobalPro-Regular"/>
          <w:szCs w:val="16"/>
        </w:rPr>
        <w:t>abnehmbarem</w:t>
      </w:r>
      <w:r w:rsidRPr="00862962">
        <w:rPr>
          <w:rFonts w:cs="MINITypeGlobalPro-Regular"/>
          <w:szCs w:val="16"/>
        </w:rPr>
        <w:t>Trageriemen</w:t>
      </w:r>
      <w:proofErr w:type="spellEnd"/>
      <w:r w:rsidRPr="00862962">
        <w:rPr>
          <w:rFonts w:cs="MINITypeGlobalPro-Regular"/>
          <w:szCs w:val="16"/>
        </w:rPr>
        <w:t>.</w:t>
      </w:r>
      <w:r>
        <w:rPr>
          <w:rFonts w:cs="MINITypeGlobalPro-Regular"/>
          <w:szCs w:val="16"/>
        </w:rPr>
        <w:t xml:space="preserve"> Das Modell verfügt neben einem ausgeklügelten Innenfachsystem über eine e</w:t>
      </w:r>
      <w:r w:rsidRPr="00862962">
        <w:rPr>
          <w:rFonts w:cs="MINITypeGlobalPro-Regular"/>
          <w:szCs w:val="16"/>
        </w:rPr>
        <w:t>xtra Taschenfach auf der R</w:t>
      </w:r>
      <w:r>
        <w:rPr>
          <w:rFonts w:cs="MINITypeGlobalPro-Regular"/>
          <w:szCs w:val="16"/>
        </w:rPr>
        <w:t>ü</w:t>
      </w:r>
      <w:r w:rsidRPr="00862962">
        <w:rPr>
          <w:rFonts w:cs="MINITypeGlobalPro-Regular"/>
          <w:szCs w:val="16"/>
        </w:rPr>
        <w:t xml:space="preserve">ckseite mit </w:t>
      </w:r>
      <w:r>
        <w:rPr>
          <w:rFonts w:cs="MINITypeGlobalPro-Regular"/>
          <w:szCs w:val="16"/>
        </w:rPr>
        <w:t>M</w:t>
      </w:r>
      <w:r w:rsidRPr="00862962">
        <w:rPr>
          <w:rFonts w:cs="MINITypeGlobalPro-Regular"/>
          <w:szCs w:val="16"/>
        </w:rPr>
        <w:t>agnetverschluss</w:t>
      </w:r>
      <w:r>
        <w:rPr>
          <w:rFonts w:cs="MINITypeGlobalPro-Regular"/>
          <w:szCs w:val="16"/>
        </w:rPr>
        <w:t>. Dazu kommen z</w:t>
      </w:r>
      <w:r w:rsidRPr="00862962">
        <w:rPr>
          <w:rFonts w:cs="MINITypeGlobalPro-Regular"/>
          <w:szCs w:val="16"/>
        </w:rPr>
        <w:t>wei</w:t>
      </w:r>
      <w:r>
        <w:rPr>
          <w:rFonts w:cs="MINITypeGlobalPro-Regular"/>
          <w:szCs w:val="16"/>
        </w:rPr>
        <w:t xml:space="preserve"> clevere Seitentaschen</w:t>
      </w:r>
      <w:r w:rsidRPr="00862962">
        <w:rPr>
          <w:rFonts w:cs="MINITypeGlobalPro-Regular"/>
          <w:szCs w:val="16"/>
        </w:rPr>
        <w:t>, eine mit integriertem Netz zum Verstauen</w:t>
      </w:r>
      <w:r>
        <w:rPr>
          <w:rFonts w:cs="MINITypeGlobalPro-Regular"/>
          <w:szCs w:val="16"/>
        </w:rPr>
        <w:t xml:space="preserve"> von Getränken. </w:t>
      </w:r>
      <w:r>
        <w:t xml:space="preserve">Als kleine </w:t>
      </w:r>
      <w:r w:rsidRPr="00862962">
        <w:t xml:space="preserve">Umhängetasche </w:t>
      </w:r>
      <w:r>
        <w:t xml:space="preserve">überzeugt das Modell </w:t>
      </w:r>
      <w:r w:rsidRPr="00C36396">
        <w:rPr>
          <w:rFonts w:ascii="BMWType V2 Bold" w:hAnsi="BMWType V2 Bold"/>
        </w:rPr>
        <w:t xml:space="preserve">Black Jack </w:t>
      </w:r>
      <w:proofErr w:type="spellStart"/>
      <w:r w:rsidRPr="00C36396">
        <w:rPr>
          <w:rFonts w:ascii="BMWType V2 Bold" w:hAnsi="BMWType V2 Bold"/>
        </w:rPr>
        <w:t>Ammo</w:t>
      </w:r>
      <w:proofErr w:type="spellEnd"/>
      <w:r w:rsidRPr="00DA5CD8">
        <w:t xml:space="preserve">. </w:t>
      </w:r>
      <w:r>
        <w:t xml:space="preserve">Die Argumente: </w:t>
      </w:r>
      <w:r w:rsidRPr="00862962">
        <w:t>Reißverschlusstasche vorne</w:t>
      </w:r>
      <w:r>
        <w:t>, mehrere</w:t>
      </w:r>
      <w:r>
        <w:rPr>
          <w:rFonts w:cs="MINITypeGlobalPro-Regular"/>
          <w:szCs w:val="11"/>
        </w:rPr>
        <w:t xml:space="preserve"> Innentaschen plus </w:t>
      </w:r>
      <w:r w:rsidRPr="00862962">
        <w:rPr>
          <w:rFonts w:cs="MINITypeGlobalPro-Regular"/>
          <w:szCs w:val="11"/>
        </w:rPr>
        <w:t>Seitentasche mit Netzeinsatz</w:t>
      </w:r>
      <w:r>
        <w:rPr>
          <w:rFonts w:cs="MINITypeGlobalPro-Regular"/>
          <w:szCs w:val="11"/>
        </w:rPr>
        <w:t xml:space="preserve"> für </w:t>
      </w:r>
      <w:r w:rsidRPr="00862962">
        <w:rPr>
          <w:rFonts w:cs="MINITypeGlobalPro-Regular"/>
          <w:szCs w:val="11"/>
        </w:rPr>
        <w:t>Getränkedosen.</w:t>
      </w:r>
      <w:r>
        <w:rPr>
          <w:rFonts w:cs="MINITypeGlobalPro-Regular"/>
          <w:szCs w:val="11"/>
        </w:rPr>
        <w:t xml:space="preserve"> </w:t>
      </w:r>
      <w:r>
        <w:rPr>
          <w:szCs w:val="16"/>
        </w:rPr>
        <w:t xml:space="preserve">Ein unverzichtbarer Reisebegleiter ist das </w:t>
      </w:r>
      <w:r w:rsidRPr="00FE743B">
        <w:rPr>
          <w:rFonts w:ascii="BMWType V2 Bold" w:hAnsi="BMWType V2 Bold"/>
        </w:rPr>
        <w:t xml:space="preserve">Black Jack </w:t>
      </w:r>
      <w:proofErr w:type="spellStart"/>
      <w:r w:rsidRPr="00FE743B">
        <w:rPr>
          <w:rFonts w:ascii="BMWType V2 Bold" w:hAnsi="BMWType V2 Bold"/>
        </w:rPr>
        <w:t>Washkit</w:t>
      </w:r>
      <w:proofErr w:type="spellEnd"/>
      <w:r>
        <w:t xml:space="preserve">, ein </w:t>
      </w:r>
      <w:r w:rsidRPr="00862962">
        <w:t>Kulturbeutel mit einem großen und zwei kleinen,</w:t>
      </w:r>
      <w:r>
        <w:t xml:space="preserve"> wasserfesten </w:t>
      </w:r>
      <w:r w:rsidRPr="00862962">
        <w:t>Fächern.</w:t>
      </w:r>
      <w:r>
        <w:t xml:space="preserve"> </w:t>
      </w:r>
      <w:r w:rsidRPr="00862962">
        <w:t>Zusätzlich</w:t>
      </w:r>
      <w:r>
        <w:t xml:space="preserve"> gibt es eine</w:t>
      </w:r>
      <w:r w:rsidRPr="00862962">
        <w:t xml:space="preserve"> F</w:t>
      </w:r>
      <w:r w:rsidR="00E30C88">
        <w:t>r</w:t>
      </w:r>
      <w:r w:rsidRPr="00862962">
        <w:t>onttasche mit Reißverschluss.</w:t>
      </w:r>
      <w:r>
        <w:t xml:space="preserve"> </w:t>
      </w:r>
      <w:r>
        <w:rPr>
          <w:rFonts w:cs="MINITypeGlobalPro-Headline"/>
          <w:szCs w:val="11"/>
        </w:rPr>
        <w:t>Das h</w:t>
      </w:r>
      <w:r w:rsidRPr="00862962">
        <w:rPr>
          <w:rFonts w:cs="MINITypeGlobalPro-Headline"/>
          <w:szCs w:val="11"/>
        </w:rPr>
        <w:t xml:space="preserve">ochwertige Lederportemonnaie </w:t>
      </w:r>
      <w:r w:rsidRPr="00642E3E">
        <w:rPr>
          <w:rFonts w:ascii="BMWType V2 Bold" w:hAnsi="BMWType V2 Bold" w:cs="MINITypeGlobalPro-Headline"/>
          <w:szCs w:val="16"/>
        </w:rPr>
        <w:t>Black Jack Wallet</w:t>
      </w:r>
      <w:r>
        <w:rPr>
          <w:rFonts w:ascii="BMWType V2 Bold" w:hAnsi="BMWType V2 Bold" w:cs="MINITypeGlobalPro-Headline"/>
          <w:szCs w:val="16"/>
        </w:rPr>
        <w:t xml:space="preserve"> </w:t>
      </w:r>
      <w:r w:rsidRPr="001D255D">
        <w:rPr>
          <w:rFonts w:cs="MINITypeGlobalPro-Headline"/>
          <w:szCs w:val="16"/>
        </w:rPr>
        <w:t>beherbergt die</w:t>
      </w:r>
      <w:r>
        <w:rPr>
          <w:rFonts w:cs="MINITypeGlobalPro-Headline"/>
          <w:szCs w:val="16"/>
        </w:rPr>
        <w:t xml:space="preserve"> </w:t>
      </w:r>
      <w:r w:rsidRPr="00642E3E">
        <w:rPr>
          <w:rFonts w:cs="MINITypeGlobalPro-Headline"/>
          <w:szCs w:val="16"/>
        </w:rPr>
        <w:t>Reisekasse</w:t>
      </w:r>
      <w:r>
        <w:rPr>
          <w:rFonts w:cs="MINITypeGlobalPro-Headline"/>
          <w:szCs w:val="16"/>
        </w:rPr>
        <w:t xml:space="preserve"> in einer k</w:t>
      </w:r>
      <w:r>
        <w:rPr>
          <w:rFonts w:cs="MINITypeGlobalPro-Headline"/>
          <w:szCs w:val="11"/>
        </w:rPr>
        <w:t>lassischen Fächereinteilung fü</w:t>
      </w:r>
      <w:r w:rsidRPr="00862962">
        <w:rPr>
          <w:rFonts w:cs="MINITypeGlobalPro-Headline"/>
          <w:szCs w:val="11"/>
        </w:rPr>
        <w:t>r Geldscheine,</w:t>
      </w:r>
      <w:r>
        <w:rPr>
          <w:rFonts w:cs="MINITypeGlobalPro-Headline"/>
          <w:szCs w:val="11"/>
        </w:rPr>
        <w:t xml:space="preserve"> </w:t>
      </w:r>
      <w:r w:rsidRPr="00862962">
        <w:rPr>
          <w:rFonts w:cs="MINITypeGlobalPro-Headline"/>
          <w:szCs w:val="11"/>
        </w:rPr>
        <w:t>K</w:t>
      </w:r>
      <w:r>
        <w:rPr>
          <w:rFonts w:cs="MINITypeGlobalPro-Headline"/>
          <w:szCs w:val="11"/>
        </w:rPr>
        <w:t xml:space="preserve">reditkarten plus </w:t>
      </w:r>
      <w:r w:rsidR="009B1653">
        <w:rPr>
          <w:rFonts w:cs="MINITypeGlobalPro-Headline"/>
          <w:szCs w:val="11"/>
        </w:rPr>
        <w:t xml:space="preserve">eines </w:t>
      </w:r>
      <w:r>
        <w:rPr>
          <w:rFonts w:cs="MINITypeGlobalPro-Headline"/>
          <w:szCs w:val="11"/>
        </w:rPr>
        <w:t>separate</w:t>
      </w:r>
      <w:r w:rsidR="009B1653">
        <w:rPr>
          <w:rFonts w:cs="MINITypeGlobalPro-Headline"/>
          <w:szCs w:val="11"/>
        </w:rPr>
        <w:t>n</w:t>
      </w:r>
      <w:r>
        <w:rPr>
          <w:rFonts w:cs="MINITypeGlobalPro-Headline"/>
          <w:szCs w:val="11"/>
        </w:rPr>
        <w:t xml:space="preserve"> Mü</w:t>
      </w:r>
      <w:r w:rsidRPr="00862962">
        <w:rPr>
          <w:rFonts w:cs="MINITypeGlobalPro-Headline"/>
          <w:szCs w:val="11"/>
        </w:rPr>
        <w:t>nzfach</w:t>
      </w:r>
      <w:r w:rsidR="009B1653">
        <w:rPr>
          <w:rFonts w:cs="MINITypeGlobalPro-Headline"/>
          <w:szCs w:val="11"/>
        </w:rPr>
        <w:t>s</w:t>
      </w:r>
      <w:r w:rsidRPr="00862962">
        <w:rPr>
          <w:rFonts w:cs="MINITypeGlobalPro-Headline"/>
          <w:szCs w:val="11"/>
        </w:rPr>
        <w:t>.</w:t>
      </w:r>
    </w:p>
    <w:p w:rsidR="00695F90" w:rsidRPr="00936EC0" w:rsidRDefault="00695F90" w:rsidP="00695F90">
      <w:pPr>
        <w:pStyle w:val="Fliesstext"/>
        <w:tabs>
          <w:tab w:val="clear" w:pos="4706"/>
        </w:tabs>
        <w:spacing w:line="340" w:lineRule="atLeast"/>
        <w:rPr>
          <w:rFonts w:ascii="BMWType V2 Bold" w:hAnsi="BMWType V2 Bold"/>
        </w:rPr>
      </w:pPr>
      <w:r>
        <w:rPr>
          <w:rFonts w:cs="MINITypeGlobalPro-Headline"/>
          <w:szCs w:val="11"/>
        </w:rPr>
        <w:br w:type="page"/>
      </w:r>
      <w:r w:rsidRPr="00936EC0">
        <w:rPr>
          <w:rFonts w:ascii="BMWType V2 Bold" w:hAnsi="BMWType V2 Bold"/>
        </w:rPr>
        <w:lastRenderedPageBreak/>
        <w:t xml:space="preserve">MINI </w:t>
      </w:r>
      <w:proofErr w:type="spellStart"/>
      <w:r w:rsidRPr="00936EC0">
        <w:rPr>
          <w:rFonts w:ascii="BMWType V2 Bold" w:hAnsi="BMWType V2 Bold"/>
        </w:rPr>
        <w:t>Shout</w:t>
      </w:r>
      <w:proofErr w:type="spellEnd"/>
      <w:r w:rsidRPr="00936EC0">
        <w:rPr>
          <w:rFonts w:ascii="BMWType V2 Bold" w:hAnsi="BMWType V2 Bold"/>
        </w:rPr>
        <w:t xml:space="preserve"> </w:t>
      </w:r>
      <w:proofErr w:type="spellStart"/>
      <w:r w:rsidRPr="00936EC0">
        <w:rPr>
          <w:rFonts w:ascii="BMWType V2 Bold" w:hAnsi="BMWType V2 Bold"/>
        </w:rPr>
        <w:t>Collection</w:t>
      </w:r>
      <w:proofErr w:type="spellEnd"/>
      <w:r w:rsidRPr="00936EC0">
        <w:rPr>
          <w:rFonts w:ascii="BMWType V2 Bold" w:hAnsi="BMWType V2 Bold"/>
        </w:rPr>
        <w:t>.</w:t>
      </w:r>
    </w:p>
    <w:p w:rsidR="00695F90" w:rsidRPr="00237D6B" w:rsidRDefault="00695F90" w:rsidP="00695F90">
      <w:pPr>
        <w:pStyle w:val="Fliesstext"/>
        <w:tabs>
          <w:tab w:val="clear" w:pos="4706"/>
        </w:tabs>
        <w:spacing w:line="340" w:lineRule="atLeast"/>
        <w:rPr>
          <w:rFonts w:cs="MINITypeGlobalPro-Headline"/>
          <w:szCs w:val="11"/>
        </w:rPr>
      </w:pPr>
      <w:r>
        <w:t>Für die Accessoire Linie ‚</w:t>
      </w:r>
      <w:proofErr w:type="spellStart"/>
      <w:r>
        <w:t>Shout</w:t>
      </w:r>
      <w:proofErr w:type="spellEnd"/>
      <w:r>
        <w:t xml:space="preserve">’ hat MINI tief in historischen Bildarchiven gegraben. Sie besticht durch schwarz-weiße MINI Retro-Motive und erinnert </w:t>
      </w:r>
      <w:r>
        <w:rPr>
          <w:rFonts w:cs="MINITypeGlobalPro-Regular"/>
          <w:szCs w:val="16"/>
        </w:rPr>
        <w:t xml:space="preserve">an legendäre Zeiten der Kultmarke. </w:t>
      </w:r>
      <w:r>
        <w:rPr>
          <w:rFonts w:cs="MINITypeGlobalPro-Headline"/>
          <w:szCs w:val="18"/>
        </w:rPr>
        <w:t xml:space="preserve">Wie der Name verspricht, ist das Design der </w:t>
      </w:r>
      <w:proofErr w:type="spellStart"/>
      <w:r w:rsidRPr="00BE3919">
        <w:rPr>
          <w:rFonts w:ascii="BMWType V2 Bold" w:hAnsi="BMWType V2 Bold" w:cs="MINITypeGlobalPro-Headline"/>
          <w:szCs w:val="18"/>
        </w:rPr>
        <w:t>Shout</w:t>
      </w:r>
      <w:proofErr w:type="spellEnd"/>
      <w:r w:rsidRPr="00BE3919">
        <w:rPr>
          <w:rFonts w:ascii="BMWType V2 Bold" w:hAnsi="BMWType V2 Bold" w:cs="MINITypeGlobalPro-Headline"/>
          <w:szCs w:val="18"/>
        </w:rPr>
        <w:t xml:space="preserve"> Small </w:t>
      </w:r>
      <w:proofErr w:type="spellStart"/>
      <w:r w:rsidRPr="00BE3919">
        <w:rPr>
          <w:rFonts w:ascii="BMWType V2 Bold" w:hAnsi="BMWType V2 Bold" w:cs="MINITypeGlobalPro-Headline"/>
          <w:szCs w:val="18"/>
        </w:rPr>
        <w:t>Doctor</w:t>
      </w:r>
      <w:proofErr w:type="spellEnd"/>
      <w:r w:rsidRPr="00BE3919">
        <w:rPr>
          <w:rFonts w:ascii="BMWType V2 Bold" w:hAnsi="BMWType V2 Bold" w:cs="MINITypeGlobalPro-Headline"/>
          <w:szCs w:val="18"/>
        </w:rPr>
        <w:t xml:space="preserve"> </w:t>
      </w:r>
      <w:proofErr w:type="spellStart"/>
      <w:r w:rsidRPr="00BE3919">
        <w:rPr>
          <w:rFonts w:ascii="BMWType V2 Bold" w:hAnsi="BMWType V2 Bold" w:cs="MINITypeGlobalPro-Headline"/>
          <w:szCs w:val="18"/>
        </w:rPr>
        <w:t>Bag</w:t>
      </w:r>
      <w:proofErr w:type="spellEnd"/>
      <w:r>
        <w:rPr>
          <w:rFonts w:cs="MINITypeGlobalPro-Headline"/>
          <w:szCs w:val="18"/>
        </w:rPr>
        <w:t xml:space="preserve"> an eine klassische Arzt-Tasche angelehnt. </w:t>
      </w:r>
      <w:r>
        <w:rPr>
          <w:rFonts w:cs="MINITypeGlobalPro-Regular"/>
          <w:szCs w:val="16"/>
        </w:rPr>
        <w:t xml:space="preserve">Auf der Front prangt ein classic </w:t>
      </w:r>
      <w:r w:rsidRPr="00237D6B">
        <w:rPr>
          <w:rFonts w:cs="MINITypeGlobalPro-Regular"/>
          <w:szCs w:val="16"/>
        </w:rPr>
        <w:t>M</w:t>
      </w:r>
      <w:r>
        <w:rPr>
          <w:rFonts w:cs="MINITypeGlobalPro-Regular"/>
          <w:szCs w:val="16"/>
        </w:rPr>
        <w:t>ini</w:t>
      </w:r>
      <w:r w:rsidRPr="00237D6B">
        <w:rPr>
          <w:rFonts w:cs="MINITypeGlobalPro-Regular"/>
          <w:szCs w:val="16"/>
        </w:rPr>
        <w:t xml:space="preserve"> Rallye Monte</w:t>
      </w:r>
      <w:r>
        <w:rPr>
          <w:rFonts w:cs="MINITypeGlobalPro-Regular"/>
          <w:szCs w:val="16"/>
        </w:rPr>
        <w:t xml:space="preserve"> </w:t>
      </w:r>
      <w:r w:rsidRPr="00237D6B">
        <w:rPr>
          <w:rFonts w:cs="MINITypeGlobalPro-Regular"/>
          <w:szCs w:val="16"/>
        </w:rPr>
        <w:t xml:space="preserve">Carlo Print. </w:t>
      </w:r>
      <w:r>
        <w:rPr>
          <w:rFonts w:cs="MINITypeGlobalPro-Regular"/>
          <w:szCs w:val="16"/>
        </w:rPr>
        <w:t>Die</w:t>
      </w:r>
      <w:r w:rsidRPr="00237D6B">
        <w:rPr>
          <w:rFonts w:cs="MINITypeGlobalPro-Regular"/>
          <w:szCs w:val="16"/>
        </w:rPr>
        <w:t xml:space="preserve"> strukturierte Fächereinteilung </w:t>
      </w:r>
      <w:r>
        <w:rPr>
          <w:rFonts w:cs="MINITypeGlobalPro-Regular"/>
          <w:szCs w:val="16"/>
        </w:rPr>
        <w:t>und der</w:t>
      </w:r>
      <w:r w:rsidRPr="00237D6B">
        <w:rPr>
          <w:rFonts w:cs="MINITypeGlobalPro-Regular"/>
          <w:szCs w:val="16"/>
        </w:rPr>
        <w:t xml:space="preserve"> bequeme Trageriemen sorg</w:t>
      </w:r>
      <w:r>
        <w:rPr>
          <w:rFonts w:cs="MINITypeGlobalPro-Regular"/>
          <w:szCs w:val="16"/>
        </w:rPr>
        <w:t>en dafü</w:t>
      </w:r>
      <w:r w:rsidRPr="00237D6B">
        <w:rPr>
          <w:rFonts w:cs="MINITypeGlobalPro-Regular"/>
          <w:szCs w:val="16"/>
        </w:rPr>
        <w:t>r,</w:t>
      </w:r>
      <w:r>
        <w:rPr>
          <w:rFonts w:cs="MINITypeGlobalPro-Regular"/>
          <w:szCs w:val="16"/>
        </w:rPr>
        <w:t xml:space="preserve"> </w:t>
      </w:r>
      <w:r w:rsidRPr="00237D6B">
        <w:rPr>
          <w:rFonts w:cs="MINITypeGlobalPro-Regular"/>
          <w:szCs w:val="16"/>
        </w:rPr>
        <w:t>dass diese Tasche nie zu</w:t>
      </w:r>
      <w:r>
        <w:rPr>
          <w:rFonts w:cs="MINITypeGlobalPro-Regular"/>
          <w:szCs w:val="16"/>
        </w:rPr>
        <w:t>r</w:t>
      </w:r>
      <w:r w:rsidRPr="00237D6B">
        <w:rPr>
          <w:rFonts w:cs="MINITypeGlobalPro-Regular"/>
          <w:szCs w:val="16"/>
        </w:rPr>
        <w:t xml:space="preserve"> Last </w:t>
      </w:r>
      <w:r>
        <w:rPr>
          <w:rFonts w:cs="MINITypeGlobalPro-Regular"/>
          <w:szCs w:val="16"/>
        </w:rPr>
        <w:t>wird. Der</w:t>
      </w:r>
      <w:r w:rsidRPr="00237D6B">
        <w:rPr>
          <w:rFonts w:cs="MINITypeGlobalPro-Regular"/>
          <w:szCs w:val="16"/>
        </w:rPr>
        <w:t xml:space="preserve"> rote Innenraum</w:t>
      </w:r>
      <w:r>
        <w:rPr>
          <w:rFonts w:cs="MINITypeGlobalPro-Regular"/>
          <w:szCs w:val="16"/>
        </w:rPr>
        <w:t xml:space="preserve"> setzt einen farblichen Kontrast</w:t>
      </w:r>
      <w:r w:rsidRPr="00237D6B">
        <w:rPr>
          <w:rFonts w:cs="MINITypeGlobalPro-Regular"/>
          <w:szCs w:val="16"/>
        </w:rPr>
        <w:t>.</w:t>
      </w:r>
      <w:r>
        <w:rPr>
          <w:rFonts w:cs="MINITypeGlobalPro-Regular"/>
          <w:szCs w:val="16"/>
        </w:rPr>
        <w:t xml:space="preserve"> </w:t>
      </w:r>
      <w:r>
        <w:rPr>
          <w:rFonts w:cs="MINITypeGlobalPro-Headline"/>
          <w:szCs w:val="18"/>
        </w:rPr>
        <w:t xml:space="preserve">Die </w:t>
      </w:r>
      <w:proofErr w:type="spellStart"/>
      <w:r w:rsidRPr="00BE3919">
        <w:rPr>
          <w:rFonts w:ascii="BMWType V2 Bold" w:hAnsi="BMWType V2 Bold" w:cs="MINITypeGlobalPro-Headline"/>
          <w:szCs w:val="18"/>
        </w:rPr>
        <w:t>Shout</w:t>
      </w:r>
      <w:proofErr w:type="spellEnd"/>
      <w:r w:rsidRPr="00BE3919">
        <w:rPr>
          <w:rFonts w:ascii="BMWType V2 Bold" w:hAnsi="BMWType V2 Bold" w:cs="MINITypeGlobalPro-Headline"/>
          <w:szCs w:val="18"/>
        </w:rPr>
        <w:t xml:space="preserve"> </w:t>
      </w:r>
      <w:proofErr w:type="spellStart"/>
      <w:r w:rsidRPr="00BE3919">
        <w:rPr>
          <w:rFonts w:ascii="BMWType V2 Bold" w:hAnsi="BMWType V2 Bold" w:cs="MINITypeGlobalPro-Headline"/>
          <w:szCs w:val="18"/>
        </w:rPr>
        <w:t>Bucket</w:t>
      </w:r>
      <w:proofErr w:type="spellEnd"/>
      <w:r w:rsidRPr="00BE3919">
        <w:rPr>
          <w:rFonts w:ascii="BMWType V2 Bold" w:hAnsi="BMWType V2 Bold" w:cs="MINITypeGlobalPro-Headline"/>
          <w:szCs w:val="18"/>
        </w:rPr>
        <w:t xml:space="preserve"> Tote</w:t>
      </w:r>
      <w:r>
        <w:rPr>
          <w:rFonts w:ascii="BMWType V2 Bold" w:hAnsi="BMWType V2 Bold" w:cs="MINITypeGlobalPro-Headline"/>
          <w:szCs w:val="18"/>
        </w:rPr>
        <w:t xml:space="preserve"> </w:t>
      </w:r>
      <w:r>
        <w:rPr>
          <w:rFonts w:cs="MINITypeGlobalPro-Headline"/>
          <w:szCs w:val="18"/>
        </w:rPr>
        <w:t xml:space="preserve">mit lässigem ‚Swinging London’ Print </w:t>
      </w:r>
      <w:r w:rsidRPr="00BE3919">
        <w:rPr>
          <w:rFonts w:cs="MINITypeGlobalPro-Headline"/>
          <w:szCs w:val="18"/>
        </w:rPr>
        <w:t xml:space="preserve">hält </w:t>
      </w:r>
      <w:r w:rsidRPr="00237D6B">
        <w:rPr>
          <w:rFonts w:cs="MINITypeGlobalPro-Regular"/>
          <w:szCs w:val="16"/>
        </w:rPr>
        <w:t>ein große</w:t>
      </w:r>
      <w:r>
        <w:rPr>
          <w:rFonts w:cs="MINITypeGlobalPro-Regular"/>
          <w:szCs w:val="16"/>
        </w:rPr>
        <w:t>s</w:t>
      </w:r>
      <w:r w:rsidRPr="00237D6B">
        <w:rPr>
          <w:rFonts w:cs="MINITypeGlobalPro-Regular"/>
          <w:szCs w:val="16"/>
        </w:rPr>
        <w:t xml:space="preserve"> </w:t>
      </w:r>
      <w:r>
        <w:rPr>
          <w:rFonts w:cs="MINITypeGlobalPro-Regular"/>
          <w:szCs w:val="16"/>
        </w:rPr>
        <w:t>Innenfach fü</w:t>
      </w:r>
      <w:r w:rsidRPr="00237D6B">
        <w:rPr>
          <w:rFonts w:cs="MINITypeGlobalPro-Regular"/>
          <w:szCs w:val="16"/>
        </w:rPr>
        <w:t>r Unterlagen</w:t>
      </w:r>
      <w:r>
        <w:rPr>
          <w:rFonts w:cs="MINITypeGlobalPro-Regular"/>
          <w:szCs w:val="16"/>
        </w:rPr>
        <w:t xml:space="preserve"> </w:t>
      </w:r>
      <w:r w:rsidRPr="00237D6B">
        <w:rPr>
          <w:rFonts w:cs="MINITypeGlobalPro-Regular"/>
          <w:szCs w:val="16"/>
        </w:rPr>
        <w:t xml:space="preserve">und </w:t>
      </w:r>
      <w:r>
        <w:rPr>
          <w:rFonts w:cs="MINITypeGlobalPro-Regular"/>
          <w:szCs w:val="16"/>
        </w:rPr>
        <w:t>eine kleine Tasche fü</w:t>
      </w:r>
      <w:r w:rsidRPr="00237D6B">
        <w:rPr>
          <w:rFonts w:cs="MINITypeGlobalPro-Regular"/>
          <w:szCs w:val="16"/>
        </w:rPr>
        <w:t>r Handy</w:t>
      </w:r>
      <w:r>
        <w:rPr>
          <w:rFonts w:cs="MINITypeGlobalPro-Regular"/>
          <w:szCs w:val="16"/>
        </w:rPr>
        <w:t>,</w:t>
      </w:r>
      <w:r w:rsidRPr="00237D6B">
        <w:rPr>
          <w:rFonts w:cs="MINITypeGlobalPro-Regular"/>
          <w:szCs w:val="16"/>
        </w:rPr>
        <w:t xml:space="preserve"> Stifte</w:t>
      </w:r>
      <w:r>
        <w:rPr>
          <w:rFonts w:cs="MINITypeGlobalPro-Regular"/>
          <w:szCs w:val="16"/>
        </w:rPr>
        <w:t xml:space="preserve"> &amp; Co. bereit</w:t>
      </w:r>
      <w:r w:rsidRPr="00237D6B">
        <w:rPr>
          <w:rFonts w:cs="MINITypeGlobalPro-Regular"/>
          <w:szCs w:val="16"/>
        </w:rPr>
        <w:t xml:space="preserve">. </w:t>
      </w:r>
      <w:r>
        <w:rPr>
          <w:rFonts w:cs="MINITypeGlobalPro-Regular"/>
          <w:szCs w:val="16"/>
        </w:rPr>
        <w:t xml:space="preserve">Farbliche Akzente setzt der </w:t>
      </w:r>
      <w:r w:rsidRPr="00237D6B">
        <w:rPr>
          <w:rFonts w:cs="MINITypeGlobalPro-Regular"/>
          <w:szCs w:val="16"/>
        </w:rPr>
        <w:t>Innenraum</w:t>
      </w:r>
      <w:r>
        <w:rPr>
          <w:rFonts w:cs="MINITypeGlobalPro-Regular"/>
          <w:szCs w:val="16"/>
        </w:rPr>
        <w:t xml:space="preserve"> </w:t>
      </w:r>
      <w:r w:rsidRPr="00237D6B">
        <w:rPr>
          <w:rFonts w:cs="MINITypeGlobalPro-Regular"/>
          <w:szCs w:val="16"/>
        </w:rPr>
        <w:t xml:space="preserve">aus rotem </w:t>
      </w:r>
      <w:proofErr w:type="spellStart"/>
      <w:r w:rsidRPr="00237D6B">
        <w:rPr>
          <w:rFonts w:cs="MINITypeGlobalPro-Regular"/>
          <w:szCs w:val="16"/>
        </w:rPr>
        <w:t>Twill</w:t>
      </w:r>
      <w:proofErr w:type="spellEnd"/>
      <w:r w:rsidRPr="00237D6B">
        <w:rPr>
          <w:rFonts w:cs="MINITypeGlobalPro-Regular"/>
          <w:szCs w:val="16"/>
        </w:rPr>
        <w:t xml:space="preserve">. </w:t>
      </w:r>
      <w:r>
        <w:rPr>
          <w:rFonts w:cs="MINITypeGlobalPro-Regular"/>
          <w:szCs w:val="16"/>
        </w:rPr>
        <w:t xml:space="preserve">Dank </w:t>
      </w:r>
      <w:r w:rsidRPr="00237D6B">
        <w:rPr>
          <w:rFonts w:cs="MINITypeGlobalPro-Regular"/>
          <w:szCs w:val="16"/>
        </w:rPr>
        <w:t>kurze</w:t>
      </w:r>
      <w:r>
        <w:rPr>
          <w:rFonts w:cs="MINITypeGlobalPro-Regular"/>
          <w:szCs w:val="16"/>
        </w:rPr>
        <w:t>r</w:t>
      </w:r>
      <w:r w:rsidRPr="00237D6B">
        <w:rPr>
          <w:rFonts w:cs="MINITypeGlobalPro-Regular"/>
          <w:szCs w:val="16"/>
        </w:rPr>
        <w:t xml:space="preserve"> Trageriemen</w:t>
      </w:r>
      <w:r>
        <w:rPr>
          <w:rFonts w:cs="MINITypeGlobalPro-Regular"/>
          <w:szCs w:val="16"/>
        </w:rPr>
        <w:t xml:space="preserve"> </w:t>
      </w:r>
      <w:r w:rsidRPr="00237D6B">
        <w:rPr>
          <w:rFonts w:cs="MINITypeGlobalPro-Regular"/>
          <w:szCs w:val="16"/>
        </w:rPr>
        <w:t>oben sowie ein</w:t>
      </w:r>
      <w:r>
        <w:rPr>
          <w:rFonts w:cs="MINITypeGlobalPro-Regular"/>
          <w:szCs w:val="16"/>
        </w:rPr>
        <w:t>es</w:t>
      </w:r>
      <w:r w:rsidRPr="00237D6B">
        <w:rPr>
          <w:rFonts w:cs="MINITypeGlobalPro-Regular"/>
          <w:szCs w:val="16"/>
        </w:rPr>
        <w:t xml:space="preserve"> zusätzliche</w:t>
      </w:r>
      <w:r>
        <w:rPr>
          <w:rFonts w:cs="MINITypeGlobalPro-Regular"/>
          <w:szCs w:val="16"/>
        </w:rPr>
        <w:t>n,</w:t>
      </w:r>
      <w:r w:rsidRPr="00237D6B">
        <w:rPr>
          <w:rFonts w:cs="MINITypeGlobalPro-Regular"/>
          <w:szCs w:val="16"/>
        </w:rPr>
        <w:t xml:space="preserve"> verst</w:t>
      </w:r>
      <w:r>
        <w:rPr>
          <w:rFonts w:cs="MINITypeGlobalPro-Regular"/>
          <w:szCs w:val="16"/>
        </w:rPr>
        <w:t>e</w:t>
      </w:r>
      <w:r w:rsidRPr="00237D6B">
        <w:rPr>
          <w:rFonts w:cs="MINITypeGlobalPro-Regular"/>
          <w:szCs w:val="16"/>
        </w:rPr>
        <w:t>llbare</w:t>
      </w:r>
      <w:r>
        <w:rPr>
          <w:rFonts w:cs="MINITypeGlobalPro-Regular"/>
          <w:szCs w:val="16"/>
        </w:rPr>
        <w:t xml:space="preserve">n Riemens lässt sich die </w:t>
      </w:r>
      <w:proofErr w:type="spellStart"/>
      <w:r>
        <w:rPr>
          <w:rFonts w:cs="MINITypeGlobalPro-Regular"/>
          <w:szCs w:val="16"/>
        </w:rPr>
        <w:t>Bag</w:t>
      </w:r>
      <w:proofErr w:type="spellEnd"/>
      <w:r>
        <w:rPr>
          <w:rFonts w:cs="MINITypeGlobalPro-Regular"/>
          <w:szCs w:val="16"/>
        </w:rPr>
        <w:t xml:space="preserve"> je nach Geschmack als Schulter- oder Handtasche tragen. </w:t>
      </w:r>
      <w:r w:rsidRPr="007239E9">
        <w:rPr>
          <w:rFonts w:cs="MINITypeGlobalPro-Headline"/>
          <w:szCs w:val="16"/>
        </w:rPr>
        <w:t>Nicht nur Fahrradkuriere kommen beim</w:t>
      </w:r>
      <w:r>
        <w:rPr>
          <w:rFonts w:ascii="BMWType V2 Bold" w:hAnsi="BMWType V2 Bold" w:cs="MINITypeGlobalPro-Headline"/>
          <w:szCs w:val="16"/>
        </w:rPr>
        <w:t xml:space="preserve"> </w:t>
      </w:r>
      <w:proofErr w:type="spellStart"/>
      <w:r w:rsidRPr="00BA0034">
        <w:rPr>
          <w:rFonts w:ascii="BMWType V2 Bold" w:hAnsi="BMWType V2 Bold" w:cs="MINITypeGlobalPro-Headline"/>
          <w:szCs w:val="16"/>
        </w:rPr>
        <w:t>Shout</w:t>
      </w:r>
      <w:proofErr w:type="spellEnd"/>
      <w:r w:rsidRPr="00BA0034">
        <w:rPr>
          <w:rFonts w:ascii="BMWType V2 Bold" w:hAnsi="BMWType V2 Bold" w:cs="MINITypeGlobalPro-Headline"/>
          <w:szCs w:val="16"/>
        </w:rPr>
        <w:t xml:space="preserve"> Messenger</w:t>
      </w:r>
      <w:r w:rsidRPr="00BA0034">
        <w:rPr>
          <w:rFonts w:cs="MINITypeGlobalPro-Headline"/>
          <w:szCs w:val="16"/>
        </w:rPr>
        <w:t xml:space="preserve"> mit</w:t>
      </w:r>
      <w:r w:rsidRPr="007239E9">
        <w:t xml:space="preserve"> </w:t>
      </w:r>
      <w:r>
        <w:t>classic</w:t>
      </w:r>
      <w:r w:rsidRPr="00237D6B">
        <w:t xml:space="preserve"> M</w:t>
      </w:r>
      <w:r>
        <w:t>ini</w:t>
      </w:r>
      <w:r w:rsidRPr="00237D6B">
        <w:t xml:space="preserve"> Motiv</w:t>
      </w:r>
      <w:r>
        <w:t xml:space="preserve"> voll auf ihre Kosten</w:t>
      </w:r>
      <w:r w:rsidRPr="00237D6B">
        <w:t xml:space="preserve">. </w:t>
      </w:r>
      <w:r>
        <w:t>Die Schultertasche mit cleverer</w:t>
      </w:r>
      <w:r w:rsidRPr="00237D6B">
        <w:t xml:space="preserve"> Inneneinteilung </w:t>
      </w:r>
      <w:r>
        <w:t>und</w:t>
      </w:r>
      <w:r w:rsidRPr="00237D6B">
        <w:t xml:space="preserve"> Klettverschluss</w:t>
      </w:r>
      <w:r>
        <w:t xml:space="preserve"> macht im Alltag ebenso eine gute Figur wie auf Reisen. </w:t>
      </w:r>
      <w:r w:rsidRPr="000C567D">
        <w:rPr>
          <w:rFonts w:cs="MINITypeGlobalPro-Headline"/>
          <w:szCs w:val="16"/>
        </w:rPr>
        <w:t xml:space="preserve">Der </w:t>
      </w:r>
      <w:proofErr w:type="spellStart"/>
      <w:r w:rsidRPr="000C567D">
        <w:rPr>
          <w:rFonts w:ascii="BMWType V2 Bold" w:hAnsi="BMWType V2 Bold" w:cs="MINITypeGlobalPro-Headline"/>
          <w:szCs w:val="16"/>
        </w:rPr>
        <w:t>Shout</w:t>
      </w:r>
      <w:proofErr w:type="spellEnd"/>
      <w:r w:rsidRPr="000C567D">
        <w:rPr>
          <w:rFonts w:ascii="BMWType V2 Bold" w:hAnsi="BMWType V2 Bold" w:cs="MINITypeGlobalPro-Headline"/>
          <w:szCs w:val="16"/>
        </w:rPr>
        <w:t xml:space="preserve"> Wallet Simple Organizer</w:t>
      </w:r>
      <w:r>
        <w:rPr>
          <w:rFonts w:ascii="BMWType V2 Bold" w:hAnsi="BMWType V2 Bold" w:cs="MINITypeGlobalPro-Headline"/>
          <w:szCs w:val="16"/>
        </w:rPr>
        <w:t xml:space="preserve"> </w:t>
      </w:r>
      <w:r w:rsidRPr="000C567D">
        <w:rPr>
          <w:rFonts w:cs="MINITypeGlobalPro-Headline"/>
          <w:szCs w:val="16"/>
        </w:rPr>
        <w:t xml:space="preserve">und der </w:t>
      </w:r>
      <w:proofErr w:type="spellStart"/>
      <w:r w:rsidRPr="000C567D">
        <w:rPr>
          <w:rFonts w:ascii="BMWType V2 Bold" w:hAnsi="BMWType V2 Bold" w:cs="MINITypeGlobalPro-Headline"/>
          <w:szCs w:val="16"/>
        </w:rPr>
        <w:t>Shout</w:t>
      </w:r>
      <w:proofErr w:type="spellEnd"/>
      <w:r w:rsidRPr="000C567D">
        <w:rPr>
          <w:rFonts w:ascii="BMWType V2 Bold" w:hAnsi="BMWType V2 Bold" w:cs="MINITypeGlobalPro-Headline"/>
          <w:szCs w:val="16"/>
        </w:rPr>
        <w:t xml:space="preserve"> Wallet Medium Organizer</w:t>
      </w:r>
      <w:r>
        <w:rPr>
          <w:rFonts w:ascii="BMWType V2 Bold" w:hAnsi="BMWType V2 Bold" w:cs="MINITypeGlobalPro-Headline"/>
          <w:szCs w:val="16"/>
        </w:rPr>
        <w:t xml:space="preserve"> </w:t>
      </w:r>
      <w:r w:rsidRPr="000C567D">
        <w:rPr>
          <w:rFonts w:cs="MINITypeGlobalPro-Headline"/>
          <w:szCs w:val="16"/>
        </w:rPr>
        <w:t xml:space="preserve">bieten sicheren Stauraum für </w:t>
      </w:r>
      <w:r w:rsidRPr="000C567D">
        <w:rPr>
          <w:rFonts w:cs="MINITypeGlobalPro-Headline"/>
          <w:szCs w:val="11"/>
        </w:rPr>
        <w:t>Kreditkarten und Geldscheine</w:t>
      </w:r>
      <w:r>
        <w:rPr>
          <w:rFonts w:cs="MINITypeGlobalPro-Headline"/>
          <w:szCs w:val="11"/>
        </w:rPr>
        <w:t xml:space="preserve"> mit einer s</w:t>
      </w:r>
      <w:r w:rsidRPr="00237D6B">
        <w:rPr>
          <w:rFonts w:cs="MINITypeGlobalPro-Headline"/>
          <w:szCs w:val="11"/>
        </w:rPr>
        <w:t>ep</w:t>
      </w:r>
      <w:r>
        <w:rPr>
          <w:rFonts w:cs="MINITypeGlobalPro-Headline"/>
          <w:szCs w:val="11"/>
        </w:rPr>
        <w:t>araten Reißverschlusstasche für Mün</w:t>
      </w:r>
      <w:r w:rsidRPr="00237D6B">
        <w:rPr>
          <w:rFonts w:cs="MINITypeGlobalPro-Headline"/>
          <w:szCs w:val="11"/>
        </w:rPr>
        <w:t>zen.</w:t>
      </w:r>
    </w:p>
    <w:p w:rsidR="00695F90" w:rsidRDefault="00695F90" w:rsidP="00695F90">
      <w:pPr>
        <w:pStyle w:val="Fliesstext"/>
        <w:tabs>
          <w:tab w:val="clear" w:pos="4706"/>
        </w:tabs>
      </w:pPr>
    </w:p>
    <w:p w:rsidR="00695F90" w:rsidRDefault="00695F90" w:rsidP="00695F90">
      <w:pPr>
        <w:pStyle w:val="Fliesstext"/>
        <w:tabs>
          <w:tab w:val="clear" w:pos="4706"/>
        </w:tabs>
      </w:pPr>
    </w:p>
    <w:p w:rsidR="00695F90" w:rsidRPr="00061F2D" w:rsidRDefault="00695F90" w:rsidP="00695F90">
      <w:pPr>
        <w:pStyle w:val="Fliesstext"/>
        <w:tabs>
          <w:tab w:val="clear" w:pos="4706"/>
        </w:tabs>
        <w:spacing w:line="340" w:lineRule="atLeast"/>
      </w:pPr>
      <w:r>
        <w:t xml:space="preserve">Die neuen MINI Reisegepäck Highlights sind ab </w:t>
      </w:r>
      <w:r w:rsidRPr="00061F2D">
        <w:t xml:space="preserve">September 2010 im Internet unter </w:t>
      </w:r>
      <w:hyperlink r:id="rId11" w:history="1">
        <w:r w:rsidRPr="00061F2D">
          <w:t>www.MINI.de/shop</w:t>
        </w:r>
      </w:hyperlink>
      <w:r w:rsidRPr="00061F2D">
        <w:t xml:space="preserve"> und bei ausgewählten MINI Händlern erhältlich. Druckfähiges Fotomaterial findet sich im BMW Group Press Club unter </w:t>
      </w:r>
      <w:hyperlink r:id="rId12" w:history="1">
        <w:r w:rsidRPr="00061F2D">
          <w:t>www.press.bmwgroup.com</w:t>
        </w:r>
      </w:hyperlink>
      <w:r w:rsidRPr="00061F2D">
        <w:t>.</w:t>
      </w:r>
    </w:p>
    <w:p w:rsidR="00695F90" w:rsidRDefault="00695F90" w:rsidP="00695F90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340" w:lineRule="atLeast"/>
      </w:pPr>
    </w:p>
    <w:p w:rsidR="00695F90" w:rsidRPr="00D32A15" w:rsidRDefault="00695F90" w:rsidP="00695F90">
      <w:pPr>
        <w:spacing w:line="340" w:lineRule="atLeast"/>
        <w:jc w:val="both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1701"/>
      </w:tblGrid>
      <w:tr w:rsidR="00695F90" w:rsidRPr="00D476AF">
        <w:tc>
          <w:tcPr>
            <w:tcW w:w="4465" w:type="dxa"/>
          </w:tcPr>
          <w:p w:rsidR="00695F90" w:rsidRPr="000C64A1" w:rsidRDefault="00695F90" w:rsidP="003E62E8">
            <w:pPr>
              <w:pStyle w:val="Fliesstext"/>
              <w:spacing w:line="360" w:lineRule="auto"/>
              <w:rPr>
                <w:rFonts w:ascii="BMWType V2 Bold" w:hAnsi="BMWType V2 Bold"/>
                <w:lang w:val="en-GB"/>
              </w:rPr>
            </w:pPr>
            <w:r w:rsidRPr="000C64A1">
              <w:rPr>
                <w:rFonts w:ascii="BMWType V2 Bold" w:hAnsi="BMWType V2 Bold"/>
                <w:lang w:val="en-GB"/>
              </w:rPr>
              <w:lastRenderedPageBreak/>
              <w:t xml:space="preserve">MINI </w:t>
            </w:r>
            <w:proofErr w:type="spellStart"/>
            <w:r w:rsidR="003E62E8">
              <w:rPr>
                <w:rFonts w:ascii="BMWType V2 Bold" w:hAnsi="BMWType V2 Bold"/>
                <w:lang w:val="en-GB"/>
              </w:rPr>
              <w:t>Reisegepäck</w:t>
            </w:r>
            <w:proofErr w:type="spellEnd"/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360" w:lineRule="auto"/>
              <w:rPr>
                <w:rFonts w:ascii="BMWType V2 Bold" w:hAnsi="BMWType V2 Bold"/>
              </w:rPr>
            </w:pPr>
            <w:r w:rsidRPr="000C64A1">
              <w:rPr>
                <w:rFonts w:ascii="BMWType V2 Bold" w:hAnsi="BMWType V2 Bold"/>
              </w:rPr>
              <w:t>VK-Preise</w:t>
            </w:r>
          </w:p>
        </w:tc>
      </w:tr>
      <w:tr w:rsidR="00695F90" w:rsidRPr="000C64A1">
        <w:tc>
          <w:tcPr>
            <w:tcW w:w="4465" w:type="dxa"/>
          </w:tcPr>
          <w:p w:rsidR="00695F90" w:rsidRPr="0012693D" w:rsidRDefault="00695F90" w:rsidP="00695F90">
            <w:pPr>
              <w:pStyle w:val="Fliesstext"/>
              <w:tabs>
                <w:tab w:val="clear" w:pos="4706"/>
              </w:tabs>
              <w:rPr>
                <w:rFonts w:ascii="BMWType V2 Bold" w:hAnsi="BMWType V2 Bold"/>
              </w:rPr>
            </w:pPr>
            <w:r w:rsidRPr="0012693D">
              <w:rPr>
                <w:rFonts w:ascii="BMWType V2 Bold" w:hAnsi="BMWType V2 Bold"/>
              </w:rPr>
              <w:t xml:space="preserve">MINI </w:t>
            </w:r>
            <w:proofErr w:type="spellStart"/>
            <w:r w:rsidRPr="0012693D">
              <w:rPr>
                <w:rFonts w:ascii="BMWType V2 Bold" w:hAnsi="BMWType V2 Bold"/>
              </w:rPr>
              <w:t>Rooftop</w:t>
            </w:r>
            <w:proofErr w:type="spellEnd"/>
            <w:r w:rsidRPr="0012693D">
              <w:rPr>
                <w:rFonts w:ascii="BMWType V2 Bold" w:hAnsi="BMWType V2 Bold"/>
              </w:rPr>
              <w:t xml:space="preserve"> </w:t>
            </w:r>
            <w:proofErr w:type="spellStart"/>
            <w:r>
              <w:rPr>
                <w:rFonts w:ascii="BMWType V2 Bold" w:hAnsi="BMWType V2 Bold"/>
              </w:rPr>
              <w:t>Collection</w:t>
            </w:r>
            <w:proofErr w:type="spellEnd"/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szCs w:val="18"/>
                <w:lang w:val="en-US"/>
              </w:rPr>
            </w:pPr>
            <w:r w:rsidRPr="009B1653">
              <w:rPr>
                <w:szCs w:val="18"/>
                <w:lang w:val="en-US"/>
              </w:rPr>
              <w:t xml:space="preserve">Rooftop Cabin Trolley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sz w:val="18"/>
                <w:szCs w:val="18"/>
                <w:lang w:val="en-US"/>
              </w:rPr>
              <w:t>(</w:t>
            </w:r>
            <w:r w:rsidRPr="009B1653">
              <w:rPr>
                <w:sz w:val="18"/>
                <w:lang w:val="en-US"/>
              </w:rPr>
              <w:t>36 cm x 52 cm x 22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169,-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rFonts w:cs="MINITypeGlobalPro-Headline"/>
                <w:szCs w:val="16"/>
                <w:lang w:val="en-US"/>
              </w:rPr>
            </w:pPr>
            <w:r w:rsidRPr="009B1653">
              <w:rPr>
                <w:rFonts w:cs="MINITypeGlobalPro-Headline"/>
                <w:szCs w:val="16"/>
                <w:lang w:val="en-US"/>
              </w:rPr>
              <w:t xml:space="preserve">Rooftop Pilot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rFonts w:cs="MINITypeGlobalPro-Headline"/>
                <w:sz w:val="18"/>
                <w:szCs w:val="16"/>
                <w:lang w:val="en-US"/>
              </w:rPr>
              <w:t>(</w:t>
            </w:r>
            <w:r w:rsidRPr="009B1653">
              <w:rPr>
                <w:sz w:val="18"/>
                <w:lang w:val="en-US"/>
              </w:rPr>
              <w:t>44 cm x 39,6 cm x 24,7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189,-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rFonts w:cs="MINITypeGlobalPro-Headline"/>
                <w:szCs w:val="16"/>
                <w:lang w:val="en-US"/>
              </w:rPr>
            </w:pPr>
            <w:r w:rsidRPr="009B1653">
              <w:rPr>
                <w:rFonts w:cs="MINITypeGlobalPro-Headline"/>
                <w:szCs w:val="16"/>
                <w:lang w:val="en-US"/>
              </w:rPr>
              <w:t xml:space="preserve">MINI Travel Belt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rFonts w:cs="MINITypeGlobalPro-Headline"/>
                <w:sz w:val="18"/>
                <w:szCs w:val="16"/>
                <w:lang w:val="en-US"/>
              </w:rPr>
              <w:t>(</w:t>
            </w:r>
            <w:r w:rsidRPr="009B1653">
              <w:rPr>
                <w:sz w:val="18"/>
                <w:lang w:val="en-US"/>
              </w:rPr>
              <w:t>200 cm x 3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18,- Euro</w:t>
            </w:r>
          </w:p>
        </w:tc>
      </w:tr>
      <w:tr w:rsidR="00695F90" w:rsidRPr="000C64A1">
        <w:tc>
          <w:tcPr>
            <w:tcW w:w="4465" w:type="dxa"/>
          </w:tcPr>
          <w:p w:rsidR="00695F90" w:rsidRPr="000C64A1" w:rsidRDefault="00695F90" w:rsidP="00695F90">
            <w:pPr>
              <w:pStyle w:val="Fliesstext"/>
              <w:spacing w:line="240" w:lineRule="auto"/>
              <w:rPr>
                <w:lang w:val="en-US"/>
              </w:rPr>
            </w:pPr>
            <w:r w:rsidRPr="000C64A1">
              <w:rPr>
                <w:rFonts w:cs="MINITypeGlobalPro-Regular"/>
                <w:szCs w:val="11"/>
              </w:rPr>
              <w:t xml:space="preserve">MINI Travel </w:t>
            </w:r>
            <w:proofErr w:type="spellStart"/>
            <w:r w:rsidRPr="000C64A1">
              <w:rPr>
                <w:rFonts w:cs="MINITypeGlobalPro-Regular"/>
                <w:szCs w:val="11"/>
              </w:rPr>
              <w:t>Bag</w:t>
            </w:r>
            <w:proofErr w:type="spellEnd"/>
            <w:r w:rsidRPr="000C64A1">
              <w:rPr>
                <w:rFonts w:cs="MINITypeGlobalPro-Regular"/>
                <w:szCs w:val="11"/>
              </w:rPr>
              <w:t xml:space="preserve"> Tag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14,- Euro</w:t>
            </w:r>
          </w:p>
        </w:tc>
      </w:tr>
      <w:tr w:rsidR="00695F90" w:rsidRPr="000C64A1">
        <w:tc>
          <w:tcPr>
            <w:tcW w:w="4465" w:type="dxa"/>
          </w:tcPr>
          <w:p w:rsidR="00695F90" w:rsidRPr="0012693D" w:rsidRDefault="00695F90" w:rsidP="00695F90">
            <w:pPr>
              <w:pStyle w:val="Fliesstext"/>
              <w:tabs>
                <w:tab w:val="clear" w:pos="4706"/>
              </w:tabs>
              <w:rPr>
                <w:rFonts w:ascii="BMWType V2 Bold" w:hAnsi="BMWType V2 Bold"/>
              </w:rPr>
            </w:pPr>
            <w:r w:rsidRPr="0012693D">
              <w:rPr>
                <w:rFonts w:ascii="BMWType V2 Bold" w:hAnsi="BMWType V2 Bold"/>
              </w:rPr>
              <w:t xml:space="preserve">MINI Black Jack </w:t>
            </w:r>
            <w:proofErr w:type="spellStart"/>
            <w:r>
              <w:rPr>
                <w:rFonts w:ascii="BMWType V2 Bold" w:hAnsi="BMWType V2 Bold"/>
              </w:rPr>
              <w:t>Collection</w:t>
            </w:r>
            <w:proofErr w:type="spellEnd"/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lang w:val="en-US"/>
              </w:rPr>
            </w:pPr>
            <w:r w:rsidRPr="009B1653">
              <w:rPr>
                <w:lang w:val="en-US"/>
              </w:rPr>
              <w:t xml:space="preserve">Black Jack Trolley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sz w:val="18"/>
                <w:lang w:val="en-US"/>
              </w:rPr>
              <w:t>(45,5 cm x 62 cm x 32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220,-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rFonts w:cs="MINITypeGlobalPro-Headline"/>
                <w:szCs w:val="16"/>
                <w:lang w:val="en-US"/>
              </w:rPr>
            </w:pPr>
            <w:r w:rsidRPr="009B1653">
              <w:rPr>
                <w:rFonts w:cs="MINITypeGlobalPro-Headline"/>
                <w:szCs w:val="16"/>
                <w:lang w:val="en-US"/>
              </w:rPr>
              <w:t xml:space="preserve">Black Jack Cabin Trolley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rFonts w:cs="MINITypeGlobalPro-Headline"/>
                <w:sz w:val="18"/>
                <w:szCs w:val="16"/>
                <w:lang w:val="en-US"/>
              </w:rPr>
              <w:t>(</w:t>
            </w:r>
            <w:r w:rsidRPr="009B1653">
              <w:rPr>
                <w:rFonts w:cs="MINITypeGlobalPro-Headline"/>
                <w:sz w:val="18"/>
                <w:szCs w:val="11"/>
                <w:lang w:val="en-US"/>
              </w:rPr>
              <w:t>38 cm x 52 cm x 25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189,-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rFonts w:cs="MINITypeGlobalPro-Regular"/>
                <w:szCs w:val="16"/>
                <w:lang w:val="en-US"/>
              </w:rPr>
            </w:pPr>
            <w:r w:rsidRPr="009B1653">
              <w:rPr>
                <w:rFonts w:cs="MINITypeGlobalPro-Regular"/>
                <w:szCs w:val="16"/>
                <w:lang w:val="en-US"/>
              </w:rPr>
              <w:t xml:space="preserve">Black Jack Briefcase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rFonts w:cs="MINITypeGlobalPro-Regular"/>
                <w:sz w:val="18"/>
                <w:szCs w:val="16"/>
                <w:lang w:val="en-US"/>
              </w:rPr>
              <w:t>(</w:t>
            </w:r>
            <w:r w:rsidRPr="009B1653">
              <w:rPr>
                <w:sz w:val="18"/>
                <w:lang w:val="en-US"/>
              </w:rPr>
              <w:t>40 cm x 30 cm x 16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160,-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rFonts w:cs="MINITypeGlobalPro-Regular"/>
                <w:szCs w:val="16"/>
                <w:lang w:val="en-US"/>
              </w:rPr>
            </w:pPr>
            <w:r w:rsidRPr="009B1653">
              <w:rPr>
                <w:rFonts w:cs="MINITypeGlobalPro-Regular"/>
                <w:szCs w:val="16"/>
                <w:lang w:val="en-US"/>
              </w:rPr>
              <w:t xml:space="preserve">Black Jack Duffle Bag,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rFonts w:cs="MINITypeGlobalPro-Regular"/>
                <w:sz w:val="18"/>
                <w:szCs w:val="16"/>
                <w:lang w:val="en-US"/>
              </w:rPr>
              <w:t>(45 cm x 30 cm x 28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140,-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lang w:val="en-US"/>
              </w:rPr>
            </w:pPr>
            <w:r w:rsidRPr="009B1653">
              <w:rPr>
                <w:lang w:val="en-US"/>
              </w:rPr>
              <w:t xml:space="preserve">Black Jack Ammo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sz w:val="18"/>
                <w:lang w:val="en-US"/>
              </w:rPr>
              <w:t>(18 cm x 24 cm x 7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85,-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lang w:val="en-US"/>
              </w:rPr>
            </w:pPr>
            <w:r w:rsidRPr="009B1653">
              <w:rPr>
                <w:lang w:val="en-US"/>
              </w:rPr>
              <w:t xml:space="preserve">Black Jack </w:t>
            </w:r>
            <w:proofErr w:type="spellStart"/>
            <w:r w:rsidRPr="009B1653">
              <w:rPr>
                <w:lang w:val="en-US"/>
              </w:rPr>
              <w:t>Washkit</w:t>
            </w:r>
            <w:proofErr w:type="spellEnd"/>
            <w:r w:rsidRPr="009B1653">
              <w:rPr>
                <w:lang w:val="en-US"/>
              </w:rPr>
              <w:t xml:space="preserve">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sz w:val="18"/>
                <w:lang w:val="en-US"/>
              </w:rPr>
              <w:t>(26 cm x 18 cm x 12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48,- Euro</w:t>
            </w:r>
          </w:p>
        </w:tc>
      </w:tr>
      <w:tr w:rsidR="00695F90" w:rsidRPr="000C64A1">
        <w:tc>
          <w:tcPr>
            <w:tcW w:w="4465" w:type="dxa"/>
          </w:tcPr>
          <w:p w:rsidR="00695F90" w:rsidRPr="000C64A1" w:rsidRDefault="00695F90" w:rsidP="00695F90">
            <w:pPr>
              <w:pStyle w:val="Fliesstext"/>
              <w:spacing w:line="240" w:lineRule="auto"/>
              <w:rPr>
                <w:lang w:val="en-GB"/>
              </w:rPr>
            </w:pPr>
            <w:r w:rsidRPr="000C64A1">
              <w:rPr>
                <w:rFonts w:cs="MINITypeGlobalPro-Headline"/>
                <w:szCs w:val="16"/>
              </w:rPr>
              <w:t>Black Jack Wallet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69,- Euro</w:t>
            </w:r>
          </w:p>
        </w:tc>
      </w:tr>
      <w:tr w:rsidR="00695F90" w:rsidRPr="000C64A1">
        <w:tc>
          <w:tcPr>
            <w:tcW w:w="4465" w:type="dxa"/>
          </w:tcPr>
          <w:p w:rsidR="00695F90" w:rsidRPr="0012693D" w:rsidRDefault="00695F90" w:rsidP="00695F90">
            <w:pPr>
              <w:pStyle w:val="Fliesstext"/>
              <w:spacing w:line="240" w:lineRule="auto"/>
              <w:rPr>
                <w:rFonts w:cs="MINITypeGlobalPro-Headline"/>
                <w:szCs w:val="18"/>
              </w:rPr>
            </w:pPr>
            <w:r w:rsidRPr="0012693D">
              <w:rPr>
                <w:rFonts w:ascii="BMWType V2 Bold" w:hAnsi="BMWType V2 Bold"/>
              </w:rPr>
              <w:t xml:space="preserve">MINI </w:t>
            </w:r>
            <w:proofErr w:type="spellStart"/>
            <w:r w:rsidRPr="0012693D">
              <w:rPr>
                <w:rFonts w:ascii="BMWType V2 Bold" w:hAnsi="BMWType V2 Bold"/>
              </w:rPr>
              <w:t>Shout</w:t>
            </w:r>
            <w:proofErr w:type="spellEnd"/>
            <w:r w:rsidRPr="0012693D">
              <w:rPr>
                <w:rFonts w:ascii="BMWType V2 Bold" w:hAnsi="BMWType V2 Bold"/>
              </w:rPr>
              <w:t xml:space="preserve"> </w:t>
            </w:r>
            <w:proofErr w:type="spellStart"/>
            <w:r w:rsidRPr="0012693D">
              <w:rPr>
                <w:rFonts w:ascii="BMWType V2 Bold" w:hAnsi="BMWType V2 Bold"/>
              </w:rPr>
              <w:t>Collection</w:t>
            </w:r>
            <w:proofErr w:type="spellEnd"/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rFonts w:cs="MINITypeGlobalPro-Headline"/>
                <w:szCs w:val="18"/>
                <w:lang w:val="en-US"/>
              </w:rPr>
            </w:pPr>
            <w:r w:rsidRPr="009B1653">
              <w:rPr>
                <w:rFonts w:cs="MINITypeGlobalPro-Headline"/>
                <w:szCs w:val="18"/>
                <w:lang w:val="en-US"/>
              </w:rPr>
              <w:t xml:space="preserve">Shout Small Doctor Bag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rFonts w:cs="MINITypeGlobalPro-Headline"/>
                <w:sz w:val="18"/>
                <w:szCs w:val="18"/>
                <w:lang w:val="en-US"/>
              </w:rPr>
              <w:t>(</w:t>
            </w:r>
            <w:r w:rsidRPr="009B1653">
              <w:rPr>
                <w:rFonts w:cs="MINITypeGlobalPro-Regular"/>
                <w:sz w:val="18"/>
                <w:szCs w:val="16"/>
                <w:lang w:val="en-US"/>
              </w:rPr>
              <w:t>35 cm x 30cm x 17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99,-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rFonts w:cs="MINITypeGlobalPro-Headline"/>
                <w:szCs w:val="18"/>
                <w:lang w:val="en-US"/>
              </w:rPr>
            </w:pPr>
            <w:r w:rsidRPr="009B1653">
              <w:rPr>
                <w:rFonts w:cs="MINITypeGlobalPro-Headline"/>
                <w:szCs w:val="18"/>
                <w:lang w:val="en-US"/>
              </w:rPr>
              <w:t xml:space="preserve">Shout Bucket Tote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rFonts w:cs="MINITypeGlobalPro-Headline"/>
                <w:sz w:val="18"/>
                <w:szCs w:val="18"/>
                <w:lang w:val="en-US"/>
              </w:rPr>
              <w:t>(</w:t>
            </w:r>
            <w:r w:rsidRPr="009B1653">
              <w:rPr>
                <w:rFonts w:cs="MINITypeGlobalPro-Regular"/>
                <w:sz w:val="18"/>
                <w:szCs w:val="16"/>
                <w:lang w:val="en-US"/>
              </w:rPr>
              <w:t>33 cm x 44 cm x 8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110,-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rFonts w:cs="MINITypeGlobalPro-Headline"/>
                <w:szCs w:val="16"/>
                <w:lang w:val="en-US"/>
              </w:rPr>
            </w:pPr>
            <w:r w:rsidRPr="009B1653">
              <w:rPr>
                <w:rFonts w:cs="MINITypeGlobalPro-Headline"/>
                <w:szCs w:val="16"/>
                <w:lang w:val="en-US"/>
              </w:rPr>
              <w:t xml:space="preserve">Shout Messenger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rFonts w:cs="MINITypeGlobalPro-Headline"/>
                <w:sz w:val="18"/>
                <w:szCs w:val="16"/>
                <w:lang w:val="en-US"/>
              </w:rPr>
              <w:t>(</w:t>
            </w:r>
            <w:r w:rsidRPr="009B1653">
              <w:rPr>
                <w:rFonts w:cs="MINITypeGlobalPro-Regular"/>
                <w:sz w:val="18"/>
                <w:szCs w:val="11"/>
                <w:lang w:val="en-US"/>
              </w:rPr>
              <w:t>40 cm x 32 cm x 9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110,-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rFonts w:cs="MINITypeGlobalPro-Headline"/>
                <w:szCs w:val="16"/>
                <w:lang w:val="en-US"/>
              </w:rPr>
            </w:pPr>
            <w:r w:rsidRPr="009B1653">
              <w:rPr>
                <w:rFonts w:cs="MINITypeGlobalPro-Headline"/>
                <w:szCs w:val="16"/>
                <w:lang w:val="en-US"/>
              </w:rPr>
              <w:t xml:space="preserve">Shout Wallet Simple Organizer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rFonts w:cs="MINITypeGlobalPro-Headline"/>
                <w:sz w:val="18"/>
                <w:szCs w:val="16"/>
                <w:lang w:val="en-US"/>
              </w:rPr>
              <w:t>(</w:t>
            </w:r>
            <w:r w:rsidRPr="009B1653">
              <w:rPr>
                <w:rFonts w:cs="MINITypeGlobalPro-Headline"/>
                <w:sz w:val="18"/>
                <w:szCs w:val="11"/>
                <w:lang w:val="en-US"/>
              </w:rPr>
              <w:t>11 cm x 19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75,- Euro</w:t>
            </w:r>
          </w:p>
        </w:tc>
      </w:tr>
      <w:tr w:rsidR="00695F90" w:rsidRPr="000C64A1">
        <w:tc>
          <w:tcPr>
            <w:tcW w:w="4465" w:type="dxa"/>
          </w:tcPr>
          <w:p w:rsidR="00695F90" w:rsidRPr="009B1653" w:rsidRDefault="00695F90" w:rsidP="00695F90">
            <w:pPr>
              <w:pStyle w:val="Fliesstext"/>
              <w:spacing w:line="240" w:lineRule="auto"/>
              <w:rPr>
                <w:rFonts w:cs="MINITypeGlobalPro-Headline"/>
                <w:szCs w:val="16"/>
                <w:lang w:val="en-US"/>
              </w:rPr>
            </w:pPr>
            <w:r w:rsidRPr="009B1653">
              <w:rPr>
                <w:rFonts w:cs="MINITypeGlobalPro-Headline"/>
                <w:szCs w:val="16"/>
                <w:lang w:val="en-US"/>
              </w:rPr>
              <w:t xml:space="preserve">Shout Wallet Medium Organizer </w:t>
            </w:r>
          </w:p>
          <w:p w:rsidR="00695F90" w:rsidRPr="0054265D" w:rsidRDefault="00695F90" w:rsidP="00695F90">
            <w:pPr>
              <w:pStyle w:val="Fliesstext"/>
              <w:spacing w:line="240" w:lineRule="auto"/>
              <w:rPr>
                <w:sz w:val="18"/>
                <w:lang w:val="en-GB"/>
              </w:rPr>
            </w:pPr>
            <w:r w:rsidRPr="009B1653">
              <w:rPr>
                <w:rFonts w:cs="MINITypeGlobalPro-Headline"/>
                <w:sz w:val="18"/>
                <w:szCs w:val="16"/>
                <w:lang w:val="en-US"/>
              </w:rPr>
              <w:t>(</w:t>
            </w:r>
            <w:r w:rsidRPr="009B1653">
              <w:rPr>
                <w:sz w:val="18"/>
                <w:lang w:val="en-US"/>
              </w:rPr>
              <w:t>11,5 cm x 13,5 cm)</w:t>
            </w:r>
          </w:p>
        </w:tc>
        <w:tc>
          <w:tcPr>
            <w:tcW w:w="1701" w:type="dxa"/>
          </w:tcPr>
          <w:p w:rsidR="00695F90" w:rsidRPr="000C64A1" w:rsidRDefault="00695F90" w:rsidP="00695F90">
            <w:pPr>
              <w:pStyle w:val="Fliesstext"/>
              <w:spacing w:line="240" w:lineRule="auto"/>
            </w:pPr>
            <w:r>
              <w:t>70,- Euro</w:t>
            </w:r>
          </w:p>
        </w:tc>
      </w:tr>
    </w:tbl>
    <w:p w:rsidR="00695F90" w:rsidRDefault="00695F90" w:rsidP="00695F90">
      <w:pPr>
        <w:pStyle w:val="Fliesstext"/>
        <w:tabs>
          <w:tab w:val="clear" w:pos="4706"/>
        </w:tabs>
      </w:pPr>
    </w:p>
    <w:p w:rsidR="00695F90" w:rsidRDefault="00695F90" w:rsidP="00695F90">
      <w:pPr>
        <w:pStyle w:val="Fliesstext"/>
        <w:tabs>
          <w:tab w:val="clear" w:pos="4706"/>
        </w:tabs>
        <w:sectPr w:rsidR="00695F90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695F90" w:rsidRDefault="00695F90" w:rsidP="00695F90">
      <w:pPr>
        <w:pStyle w:val="Fliesstext"/>
        <w:tabs>
          <w:tab w:val="clear" w:pos="4706"/>
        </w:tabs>
      </w:pPr>
    </w:p>
    <w:p w:rsidR="00695F90" w:rsidRDefault="00695F90" w:rsidP="00695F90">
      <w:pPr>
        <w:pStyle w:val="zzabstand9pt"/>
      </w:pPr>
      <w:r>
        <w:t>Bitte wenden Sie sich bei Rückfragen an:</w:t>
      </w:r>
    </w:p>
    <w:p w:rsidR="00695F90" w:rsidRDefault="008205E1" w:rsidP="00695F90">
      <w:pPr>
        <w:pStyle w:val="zzabstand9pt"/>
      </w:pPr>
      <w:r>
        <w:fldChar w:fldCharType="begin">
          <w:ffData>
            <w:name w:val="Kontakt1"/>
            <w:enabled/>
            <w:calcOnExit w:val="0"/>
            <w:textInput>
              <w:default w:val="Kontakt1"/>
            </w:textInput>
          </w:ffData>
        </w:fldChar>
      </w:r>
      <w:bookmarkStart w:id="4" w:name="Kontakt1"/>
      <w:r w:rsidR="00695F90">
        <w:instrText xml:space="preserve"> </w:instrText>
      </w:r>
      <w:r w:rsidR="00AC517C">
        <w:instrText>FORMTEXT</w:instrText>
      </w:r>
      <w:r w:rsidR="00695F90">
        <w:instrText xml:space="preserve"> </w:instrText>
      </w:r>
      <w:r>
        <w:fldChar w:fldCharType="separate"/>
      </w:r>
    </w:p>
    <w:p w:rsidR="00695F90" w:rsidRDefault="00695F90" w:rsidP="00695F90">
      <w:pPr>
        <w:pStyle w:val="zzabstand9pt"/>
      </w:pPr>
      <w:r>
        <w:t>Katrin Hock, Produktkommunikation MINI</w:t>
      </w:r>
    </w:p>
    <w:p w:rsidR="00695F90" w:rsidRDefault="00695F90" w:rsidP="00695F90">
      <w:pPr>
        <w:pStyle w:val="zzabstand9pt"/>
      </w:pPr>
      <w:r>
        <w:t>Telefon: +49-89-382-57185, Fax: +49-89-382-20626</w:t>
      </w:r>
    </w:p>
    <w:p w:rsidR="00695F90" w:rsidRDefault="00695F90" w:rsidP="00695F90">
      <w:pPr>
        <w:pStyle w:val="zzabstand9pt"/>
      </w:pPr>
    </w:p>
    <w:p w:rsidR="00695F90" w:rsidRDefault="00695F90" w:rsidP="00695F90">
      <w:pPr>
        <w:pStyle w:val="zzabstand9pt"/>
      </w:pPr>
      <w:r>
        <w:t>Cypselus von Frankenberg, Leiter Produktkommunikation MINI</w:t>
      </w:r>
    </w:p>
    <w:p w:rsidR="00695F90" w:rsidRDefault="00695F90" w:rsidP="00695F90">
      <w:pPr>
        <w:pStyle w:val="zzabstand9pt"/>
      </w:pPr>
      <w:r>
        <w:t>Telefon: +49-89-382-30641, Fax: +49-89-382-20626</w:t>
      </w:r>
      <w:r>
        <w:t> </w:t>
      </w:r>
      <w:r>
        <w:t> </w:t>
      </w:r>
      <w:r>
        <w:t> </w:t>
      </w:r>
      <w:r>
        <w:t> </w:t>
      </w:r>
      <w:r>
        <w:t> </w:t>
      </w:r>
      <w:r w:rsidR="008205E1">
        <w:fldChar w:fldCharType="end"/>
      </w:r>
      <w:bookmarkEnd w:id="4"/>
    </w:p>
    <w:p w:rsidR="00695F90" w:rsidRDefault="00695F90" w:rsidP="00695F90">
      <w:pPr>
        <w:pStyle w:val="zzabstand9pt"/>
      </w:pPr>
    </w:p>
    <w:p w:rsidR="00695F90" w:rsidRDefault="00695F90" w:rsidP="00695F90">
      <w:pPr>
        <w:pStyle w:val="zzabstand9pt"/>
      </w:pPr>
      <w:r>
        <w:t>Internet: www.press.bmwgroup.com</w:t>
      </w:r>
    </w:p>
    <w:p w:rsidR="00695F90" w:rsidRDefault="00695F90" w:rsidP="00695F90">
      <w:pPr>
        <w:pStyle w:val="zzabstand9pt"/>
        <w:rPr>
          <w:lang w:val="it-IT"/>
        </w:rPr>
      </w:pPr>
      <w:r w:rsidRPr="00552946">
        <w:rPr>
          <w:lang w:val="it-IT"/>
        </w:rPr>
        <w:t>E-mail: presse@bmw.de</w:t>
      </w:r>
    </w:p>
    <w:p w:rsidR="00695F90" w:rsidRDefault="00695F90" w:rsidP="00695F90">
      <w:pPr>
        <w:pStyle w:val="zzabstand9pt"/>
        <w:rPr>
          <w:lang w:val="it-IT"/>
        </w:rPr>
      </w:pPr>
    </w:p>
    <w:sectPr w:rsidR="00695F90" w:rsidSect="00C82AFC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E0" w:rsidRDefault="00975CE0">
      <w:r>
        <w:separator/>
      </w:r>
    </w:p>
  </w:endnote>
  <w:endnote w:type="continuationSeparator" w:id="0">
    <w:p w:rsidR="00975CE0" w:rsidRDefault="00975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NITypeGlobalPro-Headline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TypeGlobal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90" w:rsidRDefault="008205E1">
    <w:pPr>
      <w:framePr w:wrap="around" w:vAnchor="text" w:hAnchor="margin" w:y="1"/>
    </w:pPr>
    <w:r>
      <w:fldChar w:fldCharType="begin"/>
    </w:r>
    <w:r w:rsidR="00AC517C">
      <w:instrText>PAGE</w:instrText>
    </w:r>
    <w:r w:rsidR="00695F90">
      <w:instrText xml:space="preserve">  </w:instrText>
    </w:r>
    <w:r>
      <w:fldChar w:fldCharType="end"/>
    </w:r>
  </w:p>
  <w:p w:rsidR="00695F90" w:rsidRDefault="00695F90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90" w:rsidRDefault="00695F90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E0" w:rsidRDefault="00975CE0">
      <w:r>
        <w:separator/>
      </w:r>
    </w:p>
  </w:footnote>
  <w:footnote w:type="continuationSeparator" w:id="0">
    <w:p w:rsidR="00975CE0" w:rsidRDefault="00975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695F90">
      <w:tc>
        <w:tcPr>
          <w:tcW w:w="1928" w:type="dxa"/>
        </w:tcPr>
        <w:p w:rsidR="00695F90" w:rsidRDefault="00695F90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95F90" w:rsidRDefault="00695F90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95F90" w:rsidRDefault="00695F90" w:rsidP="00695F90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695F90">
      <w:tc>
        <w:tcPr>
          <w:tcW w:w="1928" w:type="dxa"/>
        </w:tcPr>
        <w:p w:rsidR="00695F90" w:rsidRDefault="00695F90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695F90" w:rsidRDefault="00695F90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95F90" w:rsidRDefault="008205E1" w:rsidP="00695F90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F445A3" w:rsidRPr="00F445A3">
              <w:rPr>
                <w:bCs/>
              </w:rPr>
              <w:t>19.</w:t>
            </w:r>
            <w:r w:rsidR="00F445A3">
              <w:t xml:space="preserve"> August 2010</w:t>
            </w:r>
          </w:fldSimple>
        </w:p>
      </w:tc>
    </w:tr>
    <w:tr w:rsidR="00695F90">
      <w:tc>
        <w:tcPr>
          <w:tcW w:w="1928" w:type="dxa"/>
        </w:tcPr>
        <w:p w:rsidR="00695F90" w:rsidRDefault="00695F90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695F90" w:rsidRDefault="00695F90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95F90" w:rsidRDefault="008205E1" w:rsidP="00695F90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 w:rsidR="00695F90">
            <w:instrText xml:space="preserve"> </w:instrText>
          </w:r>
          <w:r w:rsidR="00AC517C">
            <w:instrText>REF</w:instrText>
          </w:r>
          <w:r w:rsidR="00695F90">
            <w:instrText xml:space="preserve"> \* CHARFORMAT Thema  \* MERGEFORMAT </w:instrText>
          </w:r>
          <w:r>
            <w:fldChar w:fldCharType="separate"/>
          </w:r>
          <w:r w:rsidR="00F445A3">
            <w:t>On Tour mit den MINI Reisegepäck Highlights</w:t>
          </w:r>
          <w:r w:rsidR="00F445A3" w:rsidRPr="00C5469D">
            <w:t>.</w:t>
          </w:r>
          <w:r>
            <w:fldChar w:fldCharType="end"/>
          </w:r>
        </w:p>
      </w:tc>
    </w:tr>
    <w:tr w:rsidR="00695F90">
      <w:tc>
        <w:tcPr>
          <w:tcW w:w="1928" w:type="dxa"/>
        </w:tcPr>
        <w:p w:rsidR="00695F90" w:rsidRDefault="00695F90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695F90" w:rsidRDefault="00695F90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95F90" w:rsidRDefault="008205E1" w:rsidP="00695F90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 w:rsidR="00695F90">
            <w:instrText xml:space="preserve"> </w:instrText>
          </w:r>
          <w:r w:rsidR="00AC517C">
            <w:instrText>PAGE</w:instrText>
          </w:r>
          <w:r w:rsidR="00695F90">
            <w:instrText xml:space="preserve"> </w:instrText>
          </w:r>
          <w:r>
            <w:fldChar w:fldCharType="separate"/>
          </w:r>
          <w:r w:rsidR="00E30C88">
            <w:rPr>
              <w:noProof/>
            </w:rPr>
            <w:t>2</w:t>
          </w:r>
          <w:r>
            <w:fldChar w:fldCharType="end"/>
          </w:r>
        </w:p>
      </w:tc>
    </w:tr>
    <w:tr w:rsidR="00695F90">
      <w:tc>
        <w:tcPr>
          <w:tcW w:w="1928" w:type="dxa"/>
          <w:vAlign w:val="bottom"/>
        </w:tcPr>
        <w:p w:rsidR="00695F90" w:rsidRDefault="00695F90">
          <w:pPr>
            <w:pStyle w:val="zzmarginalielightseite2"/>
            <w:framePr w:wrap="notBeside" w:y="1815"/>
          </w:pPr>
        </w:p>
        <w:p w:rsidR="00695F90" w:rsidRDefault="00695F90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95F90" w:rsidRDefault="00695F90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695F90" w:rsidRDefault="00695F90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695F90" w:rsidRPr="002D7889" w:rsidRDefault="00695F90" w:rsidP="00695F90">
    <w:pPr>
      <w:pStyle w:val="zzbmw-group"/>
      <w:framePr w:w="7409" w:wrap="around"/>
      <w:rPr>
        <w:color w:val="808080"/>
      </w:rPr>
    </w:pPr>
    <w:r>
      <w:t>MINI</w:t>
    </w:r>
    <w:r>
      <w:br/>
    </w:r>
    <w:r>
      <w:rPr>
        <w:bCs/>
        <w:color w:val="808080"/>
      </w:rPr>
      <w:t>Presse- und Öffentlichkeitsarbeit</w:t>
    </w:r>
  </w:p>
  <w:p w:rsidR="00695F90" w:rsidRDefault="003E62E8" w:rsidP="00695F90">
    <w:pPr>
      <w:framePr w:w="1661" w:wrap="notBeside" w:vAnchor="page" w:hAnchor="page" w:x="9697" w:y="568"/>
      <w:spacing w:line="240" w:lineRule="atLeast"/>
    </w:pPr>
    <w:r>
      <w:rPr>
        <w:noProof/>
      </w:rPr>
      <w:drawing>
        <wp:inline distT="0" distB="0" distL="0" distR="0">
          <wp:extent cx="1054100" cy="444500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5F90" w:rsidRDefault="00695F90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stylePaneSortMethod w:val="0000"/>
  <w:documentProtection w:edit="forms" w:enforcement="1" w:cryptProviderType="rsaFull" w:cryptAlgorithmClass="hash" w:cryptAlgorithmType="typeAny" w:cryptAlgorithmSid="4" w:cryptSpinCount="100000" w:hash="o6hIlg/u8hf4VzjC3NYcwKXxoqA=" w:salt="XY3zHHf+yKiDvDSD8ROXHw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3E62E8"/>
    <w:rsid w:val="00695F90"/>
    <w:rsid w:val="008205E1"/>
    <w:rsid w:val="00975CE0"/>
    <w:rsid w:val="009B1653"/>
    <w:rsid w:val="00A223C6"/>
    <w:rsid w:val="00AC517C"/>
    <w:rsid w:val="00B04D3B"/>
    <w:rsid w:val="00C82AFC"/>
    <w:rsid w:val="00E30C88"/>
    <w:rsid w:val="00EA34BB"/>
    <w:rsid w:val="00F445A3"/>
    <w:rsid w:val="00FC210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C82AFC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Fett">
    <w:name w:val="Strong"/>
    <w:basedOn w:val="Absatz-Standardschriftart"/>
    <w:uiPriority w:val="22"/>
    <w:qFormat/>
    <w:rsid w:val="001F3DB4"/>
    <w:rPr>
      <w:b/>
    </w:r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8590A"/>
    <w:rPr>
      <w:color w:val="800080"/>
      <w:u w:val="single"/>
    </w:rPr>
  </w:style>
  <w:style w:type="paragraph" w:customStyle="1" w:styleId="a">
    <w:rsid w:val="00061F2D"/>
    <w:rPr>
      <w:rFonts w:ascii="Cambria" w:eastAsia="Cambria" w:hAnsi="Cambria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ess.bmw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I.de/shop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6588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7633</CharactersWithSpaces>
  <SharedDoc>false</SharedDoc>
  <HLinks>
    <vt:vector size="12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8323187</vt:i4>
      </vt:variant>
      <vt:variant>
        <vt:i4>12</vt:i4>
      </vt:variant>
      <vt:variant>
        <vt:i4>0</vt:i4>
      </vt:variant>
      <vt:variant>
        <vt:i4>5</vt:i4>
      </vt:variant>
      <vt:variant>
        <vt:lpwstr>http://www.mini.de/shop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Muenich Christina</cp:lastModifiedBy>
  <cp:revision>5</cp:revision>
  <cp:lastPrinted>2010-08-05T12:02:00Z</cp:lastPrinted>
  <dcterms:created xsi:type="dcterms:W3CDTF">2010-08-03T09:30:00Z</dcterms:created>
  <dcterms:modified xsi:type="dcterms:W3CDTF">2010-08-06T08:41:00Z</dcterms:modified>
</cp:coreProperties>
</file>