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272142" w:rsidRDefault="00273628">
      <w:pPr>
        <w:pStyle w:val="Fliesstext"/>
      </w:pPr>
      <w:r>
        <w:t>Presse-</w:t>
      </w:r>
      <w:r w:rsidR="00EC39E8" w:rsidRPr="00272142">
        <w:t>Information</w:t>
      </w:r>
      <w:r w:rsidR="00EC39E8" w:rsidRPr="00272142">
        <w:br/>
      </w:r>
      <w:r w:rsidR="00EC39E8">
        <w:rPr>
          <w:lang w:val="en-US"/>
        </w:rPr>
        <w:fldChar w:fldCharType="begin">
          <w:ffData>
            <w:name w:val="Datum"/>
            <w:enabled/>
            <w:calcOnExit w:val="0"/>
            <w:textInput/>
          </w:ffData>
        </w:fldChar>
      </w:r>
      <w:bookmarkStart w:id="0" w:name="Datum"/>
      <w:r w:rsidR="00EC39E8" w:rsidRPr="00272142">
        <w:instrText xml:space="preserve"> FORMTEXT </w:instrText>
      </w:r>
      <w:r w:rsidR="00EC39E8">
        <w:rPr>
          <w:lang w:val="en-US"/>
        </w:rPr>
      </w:r>
      <w:r w:rsidR="00EC39E8">
        <w:rPr>
          <w:lang w:val="en-US"/>
        </w:rPr>
        <w:fldChar w:fldCharType="separate"/>
      </w:r>
      <w:r w:rsidR="00EB70B6">
        <w:rPr>
          <w:noProof/>
          <w:lang w:val="en-US"/>
        </w:rPr>
        <w:t>01.04.2011</w:t>
      </w:r>
      <w:r w:rsidR="00EC39E8">
        <w:rPr>
          <w:lang w:val="en-US"/>
        </w:rPr>
        <w:fldChar w:fldCharType="end"/>
      </w:r>
      <w:bookmarkEnd w:id="0"/>
      <w:r w:rsidR="00EC39E8" w:rsidRPr="00272142">
        <w:br/>
      </w:r>
    </w:p>
    <w:p w:rsidR="00EC39E8" w:rsidRPr="00272142" w:rsidRDefault="00EC39E8">
      <w:pPr>
        <w:pStyle w:val="Fliesstext"/>
      </w:pPr>
    </w:p>
    <w:p w:rsidR="00EC39E8" w:rsidRPr="00272142" w:rsidRDefault="00EC39E8">
      <w:pPr>
        <w:pStyle w:val="Fliesstext"/>
      </w:pPr>
    </w:p>
    <w:p w:rsidR="00EC39E8" w:rsidRPr="00272142" w:rsidRDefault="00273628" w:rsidP="00906DB2">
      <w:pPr>
        <w:pStyle w:val="zzmarginalieregular"/>
        <w:framePr w:h="1911" w:hRule="exact" w:wrap="around" w:x="568" w:y="14431"/>
      </w:pPr>
      <w:r>
        <w:t>Firma</w:t>
      </w:r>
    </w:p>
    <w:p w:rsidR="00EC39E8" w:rsidRPr="00272142" w:rsidRDefault="00EC39E8" w:rsidP="00906DB2">
      <w:pPr>
        <w:pStyle w:val="zzmarginalielight"/>
        <w:framePr w:h="1911" w:hRule="exact" w:wrap="around" w:x="568" w:y="14431"/>
      </w:pPr>
      <w:r w:rsidRPr="00272142">
        <w:t>Bayerische</w:t>
      </w:r>
    </w:p>
    <w:p w:rsidR="00EC39E8" w:rsidRPr="00272142" w:rsidRDefault="00EC39E8" w:rsidP="00906DB2">
      <w:pPr>
        <w:pStyle w:val="zzmarginalielight"/>
        <w:framePr w:h="1911" w:hRule="exact" w:wrap="around" w:x="568" w:y="14431"/>
      </w:pPr>
      <w:r w:rsidRPr="00272142">
        <w:t>Motoren Werke</w:t>
      </w:r>
    </w:p>
    <w:p w:rsidR="00EC39E8" w:rsidRPr="00272142" w:rsidRDefault="00EC39E8" w:rsidP="00906DB2">
      <w:pPr>
        <w:pStyle w:val="zzmarginalielight"/>
        <w:framePr w:h="1911" w:hRule="exact" w:wrap="around" w:x="568" w:y="14431"/>
      </w:pPr>
      <w:r w:rsidRPr="00272142">
        <w:t>Aktiengesellschaft</w:t>
      </w:r>
    </w:p>
    <w:p w:rsidR="00EC39E8" w:rsidRPr="00272142" w:rsidRDefault="00EC39E8" w:rsidP="00906DB2">
      <w:pPr>
        <w:pStyle w:val="zzmarginalielight"/>
        <w:framePr w:h="1911" w:hRule="exact" w:wrap="around" w:x="568" w:y="14431"/>
      </w:pPr>
    </w:p>
    <w:p w:rsidR="00EC39E8" w:rsidRPr="00273628" w:rsidRDefault="00273628" w:rsidP="00906DB2">
      <w:pPr>
        <w:pStyle w:val="zzmarginalieregular"/>
        <w:framePr w:h="1911" w:hRule="exact" w:wrap="around" w:x="568" w:y="14431"/>
      </w:pPr>
      <w:r w:rsidRPr="00273628">
        <w:t>P</w:t>
      </w:r>
      <w:r>
        <w:t>ostanschrift</w:t>
      </w:r>
    </w:p>
    <w:p w:rsidR="00EC39E8" w:rsidRPr="00273628" w:rsidRDefault="00EC39E8" w:rsidP="00906DB2">
      <w:pPr>
        <w:pStyle w:val="zzmarginalielight"/>
        <w:framePr w:h="1911" w:hRule="exact" w:wrap="around" w:x="568" w:y="14431"/>
      </w:pPr>
      <w:r w:rsidRPr="00273628">
        <w:t>BMW AG</w:t>
      </w:r>
    </w:p>
    <w:p w:rsidR="00EC39E8" w:rsidRPr="00273628" w:rsidRDefault="00EC39E8" w:rsidP="00906DB2">
      <w:pPr>
        <w:pStyle w:val="zzmarginalielight"/>
        <w:framePr w:h="1911" w:hRule="exact" w:wrap="around" w:x="568" w:y="14431"/>
      </w:pPr>
      <w:r w:rsidRPr="00273628">
        <w:t>80788 München</w:t>
      </w:r>
    </w:p>
    <w:p w:rsidR="00EC39E8" w:rsidRPr="00273628" w:rsidRDefault="00EC39E8" w:rsidP="00906DB2">
      <w:pPr>
        <w:pStyle w:val="zzmarginalielight"/>
        <w:framePr w:h="1911" w:hRule="exact" w:wrap="around" w:x="568" w:y="14431"/>
      </w:pPr>
    </w:p>
    <w:p w:rsidR="00EC39E8" w:rsidRPr="00273628" w:rsidRDefault="00EC39E8" w:rsidP="00906DB2">
      <w:pPr>
        <w:pStyle w:val="zzmarginalieregular"/>
        <w:framePr w:h="1911" w:hRule="exact" w:wrap="around" w:x="568" w:y="14431"/>
      </w:pPr>
      <w:r w:rsidRPr="00273628">
        <w:t>Tele</w:t>
      </w:r>
      <w:r w:rsidR="00273628">
        <w:t>f</w:t>
      </w:r>
      <w:r w:rsidRPr="00273628">
        <w:t>on</w:t>
      </w:r>
    </w:p>
    <w:p w:rsidR="00EC39E8" w:rsidRDefault="00EC39E8" w:rsidP="00906DB2">
      <w:pPr>
        <w:pStyle w:val="zzmarginalielight"/>
        <w:framePr w:h="1911" w:hRule="exact" w:wrap="around" w:x="568" w:y="14431"/>
        <w:rPr>
          <w:lang w:val="en-US"/>
        </w:rPr>
      </w:pPr>
      <w:r>
        <w:rPr>
          <w:lang w:val="en-US"/>
        </w:rPr>
        <w:fldChar w:fldCharType="begin">
          <w:ffData>
            <w:name w:val="Telefon1"/>
            <w:enabled/>
            <w:calcOnExit w:val="0"/>
            <w:textInput/>
          </w:ffData>
        </w:fldChar>
      </w:r>
      <w:bookmarkStart w:id="1" w:name="Telefon1"/>
      <w:r>
        <w:rPr>
          <w:lang w:val="en-US"/>
        </w:rPr>
        <w:instrText xml:space="preserve"> FORMTEXT </w:instrText>
      </w:r>
      <w:r>
        <w:rPr>
          <w:lang w:val="en-US"/>
        </w:rPr>
      </w:r>
      <w:r>
        <w:rPr>
          <w:lang w:val="en-US"/>
        </w:rPr>
        <w:fldChar w:fldCharType="separate"/>
      </w:r>
      <w:r w:rsidR="00EB70B6">
        <w:rPr>
          <w:noProof/>
          <w:lang w:val="en-US"/>
        </w:rPr>
        <w:t>+49 89 382-20470</w:t>
      </w:r>
      <w:r>
        <w:rPr>
          <w:lang w:val="en-US"/>
        </w:rPr>
        <w:fldChar w:fldCharType="end"/>
      </w:r>
      <w:bookmarkEnd w:id="1"/>
    </w:p>
    <w:p w:rsidR="00EC39E8" w:rsidRDefault="00EC39E8" w:rsidP="00906DB2">
      <w:pPr>
        <w:pStyle w:val="zzmarginalielight"/>
        <w:framePr w:h="1911" w:hRule="exact" w:wrap="around" w:x="568" w:y="14431"/>
        <w:rPr>
          <w:lang w:val="en-US"/>
        </w:rPr>
      </w:pPr>
    </w:p>
    <w:p w:rsidR="00EC39E8" w:rsidRPr="00C655D7" w:rsidRDefault="00EC39E8" w:rsidP="00906DB2">
      <w:pPr>
        <w:pStyle w:val="zzmarginalieregular"/>
        <w:framePr w:h="1911" w:hRule="exact" w:wrap="around" w:x="568" w:y="14431"/>
      </w:pPr>
      <w:r w:rsidRPr="00C655D7">
        <w:t>Internet</w:t>
      </w:r>
    </w:p>
    <w:p w:rsidR="00EC39E8" w:rsidRPr="00C655D7" w:rsidRDefault="00EC39E8" w:rsidP="00906DB2">
      <w:pPr>
        <w:pStyle w:val="zzmarginalielight"/>
        <w:framePr w:h="1911" w:hRule="exact" w:wrap="around" w:x="568" w:y="14431"/>
      </w:pPr>
      <w:r w:rsidRPr="00C655D7">
        <w:t>www.bmwgroup.com</w:t>
      </w:r>
    </w:p>
    <w:p w:rsidR="00EB70B6" w:rsidRPr="00EB70B6" w:rsidRDefault="00EB70B6" w:rsidP="00EB70B6">
      <w:pPr>
        <w:spacing w:line="240" w:lineRule="auto"/>
        <w:rPr>
          <w:rStyle w:val="Char"/>
          <w:rFonts w:ascii="BMWType V2 Light" w:hAnsi="BMWType V2 Light" w:cs="BMWType V2 Light"/>
          <w:b/>
        </w:rPr>
      </w:pPr>
      <w:bookmarkStart w:id="2" w:name="Subthema"/>
      <w:r w:rsidRPr="00EB70B6">
        <w:rPr>
          <w:rStyle w:val="Char"/>
          <w:rFonts w:ascii="BMWType V2 Light" w:hAnsi="BMWType V2 Light" w:cs="BMWType V2 Light"/>
          <w:b/>
        </w:rPr>
        <w:t xml:space="preserve">Neue Verantwortlichkeiten an der Spitze der </w:t>
      </w:r>
    </w:p>
    <w:p w:rsidR="00EB70B6" w:rsidRPr="00EB70B6" w:rsidRDefault="00EB70B6" w:rsidP="00EB70B6">
      <w:pPr>
        <w:spacing w:line="240" w:lineRule="auto"/>
        <w:rPr>
          <w:rStyle w:val="Char"/>
          <w:rFonts w:ascii="BMWType V2 Light" w:hAnsi="BMWType V2 Light" w:cs="BMWType V2 Light"/>
          <w:b/>
        </w:rPr>
      </w:pPr>
      <w:r w:rsidRPr="00EB70B6">
        <w:rPr>
          <w:rStyle w:val="Char"/>
          <w:rFonts w:ascii="BMWType V2 Light" w:hAnsi="BMWType V2 Light" w:cs="BMWType V2 Light"/>
          <w:b/>
        </w:rPr>
        <w:t>BMW M GmbH und der Marke MINI</w:t>
      </w:r>
    </w:p>
    <w:bookmarkEnd w:id="2"/>
    <w:p w:rsidR="00EB70B6" w:rsidRPr="00EB70B6" w:rsidRDefault="00EB70B6" w:rsidP="00EB70B6">
      <w:pPr>
        <w:spacing w:line="240" w:lineRule="auto"/>
        <w:rPr>
          <w:rStyle w:val="Char"/>
        </w:rPr>
      </w:pPr>
      <w:r w:rsidRPr="00EB70B6">
        <w:rPr>
          <w:rStyle w:val="Char"/>
        </w:rPr>
        <w:t>Friedrich Nitschke leitet BMW M GmbH</w:t>
      </w:r>
    </w:p>
    <w:p w:rsidR="00EC39E8" w:rsidRPr="00273628" w:rsidRDefault="00EB70B6" w:rsidP="00EB70B6">
      <w:pPr>
        <w:sectPr w:rsidR="00EC39E8" w:rsidRPr="0027362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r w:rsidRPr="00EB70B6">
        <w:rPr>
          <w:rStyle w:val="Char"/>
        </w:rPr>
        <w:t>Kay Segler übernimmt Markenführung MINI</w:t>
      </w:r>
    </w:p>
    <w:p w:rsidR="001F1E9D" w:rsidRPr="00273628" w:rsidRDefault="001F1E9D" w:rsidP="001F1E9D">
      <w:pPr>
        <w:pStyle w:val="Fliesstext"/>
        <w:tabs>
          <w:tab w:val="clear" w:pos="4706"/>
        </w:tabs>
      </w:pPr>
    </w:p>
    <w:p w:rsidR="00EB70B6" w:rsidRDefault="00273628" w:rsidP="00EB70B6">
      <w:pPr>
        <w:pStyle w:val="Fliesstext"/>
      </w:pPr>
      <w:r w:rsidRPr="00273628">
        <w:rPr>
          <w:b/>
        </w:rPr>
        <w:t>München</w:t>
      </w:r>
      <w:r w:rsidR="00EC39E8" w:rsidRPr="00273628">
        <w:rPr>
          <w:b/>
        </w:rPr>
        <w:t>.</w:t>
      </w:r>
      <w:r w:rsidR="00EC39E8" w:rsidRPr="00273628">
        <w:t xml:space="preserve"> </w:t>
      </w:r>
      <w:r w:rsidR="00EB70B6">
        <w:t>Dr. Friedrich Nitschke (56) wird zum 1. Mai dieses Jahres den Vorsitz der Geschäftsführung der BMW M GmbH übernehmen. Nitschke war zuvor im Ressort Entwicklung für die MINI Baureihe verantwortlich. Seit seinem Eintritt in das Unternehmen im Jahr 1978 war er in verschiedenen Führungspositionen in den Bereichen Controlling und Entwicklung tätig.</w:t>
      </w:r>
    </w:p>
    <w:p w:rsidR="00EB70B6" w:rsidRDefault="00EB70B6" w:rsidP="00EB70B6">
      <w:pPr>
        <w:pStyle w:val="Fliesstext"/>
      </w:pPr>
    </w:p>
    <w:p w:rsidR="00EB70B6" w:rsidRDefault="00EB70B6" w:rsidP="00EB70B6">
      <w:pPr>
        <w:pStyle w:val="Fliesstext"/>
      </w:pPr>
      <w:r>
        <w:t xml:space="preserve">Der bisherige Vorsitzende der Geschäftsführung der BMW M GmbH, Dr. Kay Segler (56), wird in Zukunft die Markenführung MINI verantworten. Segler ist seit 1988 im Unternehmen und bekleidete seitdem schwerpunktmäßig Managementfunktionen im Vertriebsressort im In- und Ausland. In den Jahren 2004 bis 2008 stand er schon einmal an der Spitze der Marke MINI. Jetzt wird er die Erfolgs- und Wachstumsgeschichte der Marke weiter vorantreiben. </w:t>
      </w:r>
    </w:p>
    <w:p w:rsidR="00EB70B6" w:rsidRDefault="00EB70B6" w:rsidP="00EB70B6">
      <w:pPr>
        <w:pStyle w:val="Fliesstext"/>
      </w:pPr>
    </w:p>
    <w:p w:rsidR="00EB70B6" w:rsidRDefault="00EB70B6" w:rsidP="00EB70B6">
      <w:pPr>
        <w:pStyle w:val="Fliesstext"/>
      </w:pPr>
      <w:r>
        <w:t xml:space="preserve">Fotos und Lebensläufe von Dr. Nitschke und Dr. Segler finden Sie in unserem PressClub unter </w:t>
      </w:r>
      <w:hyperlink r:id="rId11" w:history="1">
        <w:r w:rsidRPr="00B76C16">
          <w:rPr>
            <w:rStyle w:val="Hyperlink"/>
          </w:rPr>
          <w:t>www.press.bmw.de</w:t>
        </w:r>
      </w:hyperlink>
      <w:r>
        <w:t>.</w:t>
      </w:r>
    </w:p>
    <w:p w:rsidR="00EB70B6" w:rsidRDefault="00EB70B6" w:rsidP="00EB70B6">
      <w:pPr>
        <w:pStyle w:val="Fliesstext"/>
      </w:pPr>
    </w:p>
    <w:p w:rsidR="00EB70B6" w:rsidRDefault="00EB70B6" w:rsidP="00EB70B6">
      <w:pPr>
        <w:pStyle w:val="Fliesstext"/>
        <w:rPr>
          <w:sz w:val="18"/>
          <w:szCs w:val="18"/>
        </w:rPr>
      </w:pPr>
      <w:r>
        <w:rPr>
          <w:sz w:val="18"/>
          <w:szCs w:val="18"/>
        </w:rPr>
        <w:t>Bitte wenden Sie sich bei Rückfragen an:</w:t>
      </w:r>
    </w:p>
    <w:p w:rsidR="00EB70B6" w:rsidRDefault="00A41A45" w:rsidP="00EB70B6">
      <w:pPr>
        <w:pStyle w:val="Fliesstext"/>
        <w:rPr>
          <w:b/>
          <w:sz w:val="18"/>
          <w:szCs w:val="18"/>
        </w:rPr>
      </w:pPr>
      <w:r>
        <w:rPr>
          <w:b/>
          <w:sz w:val="18"/>
          <w:szCs w:val="18"/>
        </w:rPr>
        <w:t>Unternehmenskommunikation</w:t>
      </w:r>
    </w:p>
    <w:p w:rsidR="00EB70B6" w:rsidRDefault="00EB70B6" w:rsidP="00EB70B6">
      <w:pPr>
        <w:pStyle w:val="Fliesstext"/>
        <w:rPr>
          <w:b/>
          <w:sz w:val="18"/>
          <w:szCs w:val="18"/>
        </w:rPr>
      </w:pPr>
    </w:p>
    <w:p w:rsidR="00EB70B6" w:rsidRDefault="00EB70B6" w:rsidP="00EB70B6">
      <w:pPr>
        <w:pStyle w:val="Fliesstext"/>
        <w:rPr>
          <w:sz w:val="18"/>
          <w:szCs w:val="18"/>
        </w:rPr>
      </w:pPr>
      <w:r>
        <w:rPr>
          <w:sz w:val="18"/>
          <w:szCs w:val="18"/>
        </w:rPr>
        <w:fldChar w:fldCharType="begin"/>
      </w:r>
      <w:r>
        <w:rPr>
          <w:sz w:val="18"/>
          <w:szCs w:val="18"/>
        </w:rPr>
        <w:instrText xml:space="preserve"> FORMTEXT </w:instrText>
      </w:r>
      <w:r>
        <w:rPr>
          <w:sz w:val="18"/>
          <w:szCs w:val="18"/>
        </w:rPr>
        <w:fldChar w:fldCharType="separate"/>
      </w:r>
      <w:r>
        <w:rPr>
          <w:sz w:val="18"/>
          <w:szCs w:val="18"/>
        </w:rPr>
        <w:t>Michael Rebstock, Wirtschaftskommunikation</w:t>
      </w:r>
      <w:r>
        <w:rPr>
          <w:sz w:val="18"/>
          <w:szCs w:val="18"/>
        </w:rPr>
        <w:br/>
        <w:t>Telefon: +49 89 382-20470, Fax: +49 89 382-24418</w:t>
      </w:r>
    </w:p>
    <w:p w:rsidR="00EB70B6" w:rsidRDefault="00EB70B6" w:rsidP="00EB70B6">
      <w:pPr>
        <w:pStyle w:val="Fliesstext"/>
        <w:rPr>
          <w:sz w:val="18"/>
          <w:szCs w:val="18"/>
        </w:rPr>
      </w:pPr>
    </w:p>
    <w:p w:rsidR="00EB70B6" w:rsidRDefault="00EB70B6" w:rsidP="00EB70B6">
      <w:pPr>
        <w:pStyle w:val="Fliesstext"/>
        <w:rPr>
          <w:sz w:val="18"/>
          <w:szCs w:val="18"/>
        </w:rPr>
      </w:pPr>
      <w:r>
        <w:rPr>
          <w:sz w:val="18"/>
          <w:szCs w:val="18"/>
        </w:rPr>
        <w:t>Jochen Frey, Wirtschaftskommunikation</w:t>
      </w:r>
      <w:r>
        <w:rPr>
          <w:sz w:val="18"/>
          <w:szCs w:val="18"/>
        </w:rPr>
        <w:br/>
        <w:t>Telefon: +49 89 382-41125, Fax: +49 89 382-24418</w:t>
      </w:r>
      <w:r>
        <w:rPr>
          <w:sz w:val="18"/>
          <w:szCs w:val="18"/>
        </w:rPr>
        <w:fldChar w:fldCharType="end"/>
      </w:r>
    </w:p>
    <w:p w:rsidR="00EB70B6" w:rsidRDefault="00EB70B6" w:rsidP="00EB70B6">
      <w:pPr>
        <w:pStyle w:val="Fliesstext"/>
        <w:rPr>
          <w:sz w:val="18"/>
          <w:szCs w:val="18"/>
        </w:rPr>
      </w:pPr>
    </w:p>
    <w:p w:rsidR="00EB70B6" w:rsidRDefault="00EB70B6" w:rsidP="00EB70B6">
      <w:pPr>
        <w:pStyle w:val="Fliesstext"/>
        <w:rPr>
          <w:sz w:val="18"/>
          <w:szCs w:val="18"/>
        </w:rPr>
      </w:pPr>
      <w:r>
        <w:rPr>
          <w:sz w:val="18"/>
          <w:szCs w:val="18"/>
        </w:rPr>
        <w:t>Internet: www.press.bmw.de</w:t>
      </w:r>
    </w:p>
    <w:p w:rsidR="00EB70B6" w:rsidRDefault="00EB70B6" w:rsidP="00EB70B6">
      <w:pPr>
        <w:pStyle w:val="Fliesstext"/>
        <w:rPr>
          <w:sz w:val="18"/>
          <w:szCs w:val="18"/>
        </w:rPr>
      </w:pPr>
      <w:r>
        <w:rPr>
          <w:sz w:val="18"/>
          <w:szCs w:val="18"/>
        </w:rPr>
        <w:t>e-</w:t>
      </w:r>
      <w:proofErr w:type="spellStart"/>
      <w:r>
        <w:rPr>
          <w:sz w:val="18"/>
          <w:szCs w:val="18"/>
        </w:rPr>
        <w:t>mail</w:t>
      </w:r>
      <w:proofErr w:type="spellEnd"/>
      <w:r>
        <w:rPr>
          <w:sz w:val="18"/>
          <w:szCs w:val="18"/>
        </w:rPr>
        <w:t xml:space="preserve">: </w:t>
      </w:r>
      <w:hyperlink r:id="rId12" w:history="1">
        <w:r>
          <w:rPr>
            <w:rStyle w:val="Hyperlink"/>
            <w:sz w:val="18"/>
            <w:szCs w:val="18"/>
          </w:rPr>
          <w:t>presse@bmw.de</w:t>
        </w:r>
      </w:hyperlink>
    </w:p>
    <w:p w:rsidR="00C953F2" w:rsidRDefault="00C953F2" w:rsidP="001F1E9D">
      <w:pPr>
        <w:pStyle w:val="Fliesstext"/>
        <w:tabs>
          <w:tab w:val="clear" w:pos="4706"/>
        </w:tabs>
      </w:pPr>
    </w:p>
    <w:p w:rsidR="00EB70B6" w:rsidRPr="00CC3EE6" w:rsidRDefault="00EB70B6" w:rsidP="00EB70B6">
      <w:pPr>
        <w:spacing w:line="360" w:lineRule="auto"/>
        <w:rPr>
          <w:rFonts w:cs="BMWType V2 Light"/>
          <w:b/>
          <w:sz w:val="18"/>
          <w:szCs w:val="18"/>
        </w:rPr>
      </w:pPr>
      <w:r w:rsidRPr="00CC3EE6">
        <w:rPr>
          <w:rFonts w:cs="BMWType V2 Light"/>
          <w:b/>
          <w:sz w:val="18"/>
          <w:szCs w:val="18"/>
        </w:rPr>
        <w:t>Die BMW Group</w:t>
      </w:r>
    </w:p>
    <w:p w:rsidR="00EB70B6" w:rsidRPr="00CC3EE6" w:rsidRDefault="00EB70B6" w:rsidP="00EB70B6">
      <w:pPr>
        <w:spacing w:line="240" w:lineRule="auto"/>
        <w:rPr>
          <w:rFonts w:cs="BMWType V2 Light"/>
          <w:sz w:val="18"/>
          <w:szCs w:val="18"/>
        </w:rPr>
      </w:pPr>
      <w:r w:rsidRPr="00CC3EE6">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EB70B6" w:rsidRPr="00CC3EE6" w:rsidRDefault="00EB70B6" w:rsidP="00EB70B6">
      <w:pPr>
        <w:spacing w:line="240" w:lineRule="auto"/>
        <w:rPr>
          <w:rFonts w:cs="BMWType V2 Light"/>
          <w:sz w:val="18"/>
          <w:szCs w:val="18"/>
        </w:rPr>
      </w:pPr>
    </w:p>
    <w:p w:rsidR="00EB70B6" w:rsidRPr="00CC3EE6" w:rsidRDefault="00EB70B6" w:rsidP="00EB70B6">
      <w:pPr>
        <w:spacing w:line="240" w:lineRule="auto"/>
        <w:rPr>
          <w:rFonts w:cs="BMWType V2 Light"/>
          <w:sz w:val="18"/>
          <w:szCs w:val="18"/>
        </w:rPr>
      </w:pPr>
      <w:r w:rsidRPr="00CC3EE6">
        <w:rPr>
          <w:rFonts w:cs="BMWType V2 Light"/>
          <w:sz w:val="18"/>
          <w:szCs w:val="18"/>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EB70B6" w:rsidRPr="00CC3EE6" w:rsidRDefault="00EB70B6" w:rsidP="00EB70B6">
      <w:pPr>
        <w:spacing w:line="240" w:lineRule="auto"/>
        <w:rPr>
          <w:rFonts w:cs="BMWType V2 Light"/>
          <w:sz w:val="18"/>
          <w:szCs w:val="18"/>
        </w:rPr>
      </w:pPr>
    </w:p>
    <w:p w:rsidR="00EB70B6" w:rsidRDefault="00EB70B6" w:rsidP="00A309F3">
      <w:pPr>
        <w:spacing w:line="240" w:lineRule="auto"/>
      </w:pPr>
      <w:r w:rsidRPr="00CC3EE6">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CC3EE6">
        <w:rPr>
          <w:rFonts w:cs="BMWType V2 Light"/>
          <w:sz w:val="18"/>
          <w:szCs w:val="18"/>
        </w:rPr>
        <w:t>Sustainability</w:t>
      </w:r>
      <w:proofErr w:type="spellEnd"/>
      <w:r w:rsidRPr="00CC3EE6">
        <w:rPr>
          <w:rFonts w:cs="BMWType V2 Light"/>
          <w:sz w:val="18"/>
          <w:szCs w:val="18"/>
        </w:rPr>
        <w:t xml:space="preserve"> Indizes.</w:t>
      </w:r>
    </w:p>
    <w:sectPr w:rsidR="00EB70B6">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9CE" w:rsidRDefault="001349CE">
      <w:r>
        <w:separator/>
      </w:r>
    </w:p>
  </w:endnote>
  <w:endnote w:type="continuationSeparator" w:id="0">
    <w:p w:rsidR="001349CE" w:rsidRDefault="001349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9CE" w:rsidRDefault="001349CE">
    <w:pPr>
      <w:framePr w:wrap="around" w:vAnchor="text" w:hAnchor="margin" w:y="1"/>
    </w:pPr>
    <w:r>
      <w:fldChar w:fldCharType="begin"/>
    </w:r>
    <w:r>
      <w:instrText xml:space="preserve">PAGE  </w:instrText>
    </w:r>
    <w:r>
      <w:fldChar w:fldCharType="end"/>
    </w:r>
  </w:p>
  <w:p w:rsidR="001349CE" w:rsidRDefault="001349CE">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9CE" w:rsidRDefault="001349CE">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9CE" w:rsidRDefault="001349CE">
      <w:r>
        <w:separator/>
      </w:r>
    </w:p>
  </w:footnote>
  <w:footnote w:type="continuationSeparator" w:id="0">
    <w:p w:rsidR="001349CE" w:rsidRDefault="001349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349CE" w:rsidTr="0064570D">
      <w:tblPrEx>
        <w:tblCellMar>
          <w:top w:w="0" w:type="dxa"/>
          <w:bottom w:w="0" w:type="dxa"/>
        </w:tblCellMar>
      </w:tblPrEx>
      <w:tc>
        <w:tcPr>
          <w:tcW w:w="1928" w:type="dxa"/>
        </w:tcPr>
        <w:p w:rsidR="001349CE" w:rsidRDefault="001349CE">
          <w:pPr>
            <w:pStyle w:val="zzmarginalielightseite2"/>
            <w:framePr w:wrap="notBeside" w:y="1815"/>
          </w:pPr>
        </w:p>
      </w:tc>
      <w:tc>
        <w:tcPr>
          <w:tcW w:w="170" w:type="dxa"/>
        </w:tcPr>
        <w:p w:rsidR="001349CE" w:rsidRDefault="001349CE">
          <w:pPr>
            <w:pStyle w:val="zzmarginalielightseite2"/>
            <w:framePr w:wrap="notBeside" w:y="1815"/>
          </w:pPr>
        </w:p>
      </w:tc>
      <w:tc>
        <w:tcPr>
          <w:tcW w:w="9299" w:type="dxa"/>
          <w:vAlign w:val="center"/>
        </w:tcPr>
        <w:p w:rsidR="001349CE" w:rsidRDefault="001349CE" w:rsidP="0064570D">
          <w:pPr>
            <w:pStyle w:val="Fliesstext"/>
            <w:framePr w:w="11340" w:hSpace="142" w:wrap="notBeside" w:vAnchor="page" w:hAnchor="page" w:y="1815" w:anchorLock="1"/>
          </w:pPr>
          <w:r>
            <w:t>Presse-Information</w:t>
          </w:r>
        </w:p>
      </w:tc>
    </w:tr>
    <w:tr w:rsidR="001349CE" w:rsidTr="0064570D">
      <w:tblPrEx>
        <w:tblCellMar>
          <w:top w:w="0" w:type="dxa"/>
          <w:bottom w:w="0" w:type="dxa"/>
        </w:tblCellMar>
      </w:tblPrEx>
      <w:tc>
        <w:tcPr>
          <w:tcW w:w="1928" w:type="dxa"/>
        </w:tcPr>
        <w:p w:rsidR="001349CE" w:rsidRDefault="001349CE">
          <w:pPr>
            <w:pStyle w:val="zzmarginalielightseite2"/>
            <w:framePr w:wrap="notBeside" w:y="1815"/>
            <w:spacing w:line="330" w:lineRule="exact"/>
          </w:pPr>
          <w:r>
            <w:t>Datum</w:t>
          </w:r>
        </w:p>
      </w:tc>
      <w:tc>
        <w:tcPr>
          <w:tcW w:w="170" w:type="dxa"/>
        </w:tcPr>
        <w:p w:rsidR="001349CE" w:rsidRDefault="001349CE">
          <w:pPr>
            <w:pStyle w:val="zzmarginalielightseite2"/>
            <w:framePr w:wrap="notBeside" w:y="1815"/>
          </w:pPr>
        </w:p>
      </w:tc>
      <w:tc>
        <w:tcPr>
          <w:tcW w:w="9299" w:type="dxa"/>
          <w:vAlign w:val="center"/>
        </w:tcPr>
        <w:p w:rsidR="001349CE" w:rsidRDefault="001349CE" w:rsidP="0064570D">
          <w:pPr>
            <w:pStyle w:val="Fliesstext"/>
            <w:framePr w:w="11340" w:hSpace="142" w:wrap="notBeside" w:vAnchor="page" w:hAnchor="page" w:y="1815" w:anchorLock="1"/>
          </w:pPr>
          <w:fldSimple w:instr=" REF  Datum  \* MERGEFORMAT ">
            <w:r w:rsidR="005C376E" w:rsidRPr="005C376E">
              <w:rPr>
                <w:bCs/>
              </w:rPr>
              <w:t>01.04.2011</w:t>
            </w:r>
          </w:fldSimple>
        </w:p>
      </w:tc>
    </w:tr>
    <w:tr w:rsidR="001349CE" w:rsidTr="0064570D">
      <w:tblPrEx>
        <w:tblCellMar>
          <w:top w:w="0" w:type="dxa"/>
          <w:bottom w:w="0" w:type="dxa"/>
        </w:tblCellMar>
      </w:tblPrEx>
      <w:tc>
        <w:tcPr>
          <w:tcW w:w="1928" w:type="dxa"/>
        </w:tcPr>
        <w:p w:rsidR="001349CE" w:rsidRDefault="001349CE">
          <w:pPr>
            <w:pStyle w:val="zzmarginalielightseite2"/>
            <w:framePr w:wrap="notBeside" w:y="1815"/>
            <w:spacing w:line="330" w:lineRule="exact"/>
          </w:pPr>
          <w:r>
            <w:t>Thema</w:t>
          </w:r>
        </w:p>
      </w:tc>
      <w:tc>
        <w:tcPr>
          <w:tcW w:w="170" w:type="dxa"/>
        </w:tcPr>
        <w:p w:rsidR="001349CE" w:rsidRDefault="001349CE">
          <w:pPr>
            <w:pStyle w:val="zzmarginalielightseite2"/>
            <w:framePr w:wrap="notBeside" w:y="1815"/>
          </w:pPr>
        </w:p>
      </w:tc>
      <w:tc>
        <w:tcPr>
          <w:tcW w:w="9299" w:type="dxa"/>
          <w:vAlign w:val="center"/>
        </w:tcPr>
        <w:p w:rsidR="001349CE" w:rsidRDefault="001349CE" w:rsidP="0064570D">
          <w:pPr>
            <w:pStyle w:val="Fliesstext"/>
            <w:framePr w:w="11340" w:hSpace="142" w:wrap="notBeside" w:vAnchor="page" w:hAnchor="page" w:y="1815" w:anchorLock="1"/>
          </w:pPr>
          <w:r>
            <w:fldChar w:fldCharType="begin"/>
          </w:r>
          <w:r>
            <w:instrText xml:space="preserve"> REF \* CHARFORMAT Thema  \* MERGEFORMAT </w:instrText>
          </w:r>
          <w:r>
            <w:fldChar w:fldCharType="separate"/>
          </w:r>
          <w:r w:rsidR="005C376E">
            <w:rPr>
              <w:b/>
              <w:bCs/>
            </w:rPr>
            <w:t>Fehler! Verweisquelle konnte nicht gefunden werden.</w:t>
          </w:r>
          <w:r>
            <w:fldChar w:fldCharType="end"/>
          </w:r>
        </w:p>
      </w:tc>
    </w:tr>
    <w:tr w:rsidR="001349CE" w:rsidTr="0064570D">
      <w:tblPrEx>
        <w:tblCellMar>
          <w:top w:w="0" w:type="dxa"/>
          <w:bottom w:w="0" w:type="dxa"/>
        </w:tblCellMar>
      </w:tblPrEx>
      <w:tc>
        <w:tcPr>
          <w:tcW w:w="1928" w:type="dxa"/>
        </w:tcPr>
        <w:p w:rsidR="001349CE" w:rsidRDefault="001349CE">
          <w:pPr>
            <w:pStyle w:val="zzmarginalielightseite2"/>
            <w:framePr w:wrap="notBeside" w:y="1815"/>
            <w:spacing w:line="330" w:lineRule="exact"/>
          </w:pPr>
          <w:r>
            <w:t>Seite</w:t>
          </w:r>
        </w:p>
      </w:tc>
      <w:tc>
        <w:tcPr>
          <w:tcW w:w="170" w:type="dxa"/>
        </w:tcPr>
        <w:p w:rsidR="001349CE" w:rsidRDefault="001349CE">
          <w:pPr>
            <w:pStyle w:val="zzmarginalielightseite2"/>
            <w:framePr w:wrap="notBeside" w:y="1815"/>
          </w:pPr>
        </w:p>
      </w:tc>
      <w:tc>
        <w:tcPr>
          <w:tcW w:w="9299" w:type="dxa"/>
          <w:vAlign w:val="center"/>
        </w:tcPr>
        <w:p w:rsidR="001349CE" w:rsidRDefault="001349CE" w:rsidP="0064570D">
          <w:pPr>
            <w:pStyle w:val="Fliesstext"/>
            <w:framePr w:w="11340" w:hSpace="142" w:wrap="notBeside" w:vAnchor="page" w:hAnchor="page" w:y="1815" w:anchorLock="1"/>
          </w:pPr>
          <w:fldSimple w:instr=" PAGE ">
            <w:r>
              <w:rPr>
                <w:noProof/>
              </w:rPr>
              <w:t>2</w:t>
            </w:r>
          </w:fldSimple>
        </w:p>
      </w:tc>
    </w:tr>
    <w:tr w:rsidR="001349CE">
      <w:tblPrEx>
        <w:tblCellMar>
          <w:top w:w="0" w:type="dxa"/>
          <w:bottom w:w="0" w:type="dxa"/>
        </w:tblCellMar>
      </w:tblPrEx>
      <w:tc>
        <w:tcPr>
          <w:tcW w:w="1928" w:type="dxa"/>
          <w:vAlign w:val="bottom"/>
        </w:tcPr>
        <w:p w:rsidR="001349CE" w:rsidRDefault="001349CE">
          <w:pPr>
            <w:pStyle w:val="zzmarginalielightseite2"/>
            <w:framePr w:wrap="notBeside" w:y="1815"/>
          </w:pPr>
        </w:p>
        <w:p w:rsidR="001349CE" w:rsidRDefault="001349CE">
          <w:pPr>
            <w:pStyle w:val="zzmarginalielightseite2"/>
            <w:framePr w:wrap="notBeside" w:y="1815"/>
          </w:pPr>
        </w:p>
      </w:tc>
      <w:tc>
        <w:tcPr>
          <w:tcW w:w="170" w:type="dxa"/>
        </w:tcPr>
        <w:p w:rsidR="001349CE" w:rsidRDefault="001349CE">
          <w:pPr>
            <w:pStyle w:val="zzmarginalielightseite2"/>
            <w:framePr w:wrap="notBeside" w:y="1815"/>
          </w:pPr>
        </w:p>
      </w:tc>
      <w:tc>
        <w:tcPr>
          <w:tcW w:w="9299" w:type="dxa"/>
          <w:vAlign w:val="bottom"/>
        </w:tcPr>
        <w:p w:rsidR="001349CE" w:rsidRDefault="001349CE">
          <w:pPr>
            <w:pStyle w:val="Fliesstext"/>
            <w:framePr w:w="11340" w:hSpace="142" w:wrap="notBeside" w:vAnchor="page" w:hAnchor="page" w:y="1815" w:anchorLock="1"/>
          </w:pPr>
        </w:p>
      </w:tc>
    </w:tr>
  </w:tbl>
  <w:p w:rsidR="001349CE" w:rsidRPr="0074214B" w:rsidRDefault="001349CE">
    <w:pPr>
      <w:pStyle w:val="zzbmw-group"/>
      <w:framePr w:w="0" w:hRule="auto" w:hSpace="0" w:wrap="auto" w:vAnchor="margin" w:hAnchor="text" w:xAlign="left" w:yAlign="inline"/>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431.5pt;margin-top:28.35pt;width:135.4pt;height:28.35pt;z-index:-251657216;mso-position-horizontal-relative:page;mso-position-vertical-relative:page" wrapcoords="-119 0 -119 21032 21600 21032 21600 0 -119 0">
          <v:imagedata r:id="rId1" o:title="3_Bild_Wortmarkenkombination"/>
          <w10:wrap type="tight" anchorx="page" anchory="page"/>
        </v:shape>
      </w:pict>
    </w:r>
    <w:r>
      <w:rPr>
        <w:noProof/>
      </w:rPr>
      <w:pict>
        <v:shape id="_x0000_s2053" type="#_x0000_t75" style="position:absolute;margin-left:104.9pt;margin-top:28.35pt;width:59.5pt;height:28.35pt;z-index:-251658240;mso-position-horizontal-relative:page;mso-position-vertical-relative:page" wrapcoords="-273 0 -273 21032 21600 21032 21600 0 -273 0">
          <v:imagedata r:id="rId2" o:title="BMWGroup_Wortmarke"/>
          <w10:wrap type="tight" anchorx="page" anchory="page"/>
        </v:shape>
      </w:pict>
    </w:r>
    <w:r>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inset="0,0,0,0">
            <w:txbxContent>
              <w:p w:rsidR="001349CE" w:rsidRPr="00207B19" w:rsidRDefault="001349CE"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9CE" w:rsidRDefault="001349CE">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1349CE" w:rsidRPr="00207B19" w:rsidRDefault="001349CE" w:rsidP="00906DB2">
                <w:pPr>
                  <w:rPr>
                    <w:sz w:val="24"/>
                  </w:rPr>
                </w:pPr>
                <w:r>
                  <w:rPr>
                    <w:sz w:val="24"/>
                  </w:rPr>
                  <w:t>Unternehmenskommunikation</w:t>
                </w:r>
              </w:p>
            </w:txbxContent>
          </v:textbox>
          <w10:wrap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31.5pt;margin-top:28.35pt;width:135.4pt;height:28.35pt;z-index:-251660288;mso-position-horizontal-relative:page;mso-position-vertical-relative:page" wrapcoords="-119 0 -119 21032 21600 21032 21600 0 -119 0">
          <v:imagedata r:id="rId1" o:title="3_Bild_Wortmarkenkombination"/>
          <w10:wrap type="tight" anchorx="page" anchory="page"/>
        </v:shape>
      </w:pict>
    </w:r>
    <w:r>
      <w:rPr>
        <w:noProof/>
      </w:rPr>
      <w:pict>
        <v:shape id="_x0000_s2050" type="#_x0000_t75" style="position:absolute;margin-left:104.9pt;margin-top:28.35pt;width:59.5pt;height:28.35pt;z-index:-251661312;mso-position-horizontal-relative:page;mso-position-vertical-relative:page" wrapcoords="-273 0 -273 21032 21600 21032 21600 0 -273 0">
          <v:imagedata r:id="rId2" o:title="BMWGroup_Wortmarke"/>
          <w10:wrap type="tight"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bsender1$" w:val=""/>
    <w:docVar w:name="Abtlg1" w:val=""/>
    <w:docVar w:name="Abtlg2" w:val=""/>
    <w:docVar w:name="DokSchutz" w:val="YES"/>
    <w:docVar w:name="Fax1" w:val=""/>
    <w:docVar w:name="Fax2" w:val=""/>
    <w:docVar w:name="Funkt1" w:val=""/>
    <w:docVar w:name="Funkt2" w:val=""/>
    <w:docVar w:name="Name$" w:val="Name1"/>
    <w:docVar w:name="Name1" w:val=""/>
    <w:docVar w:name="Name2" w:val=""/>
    <w:docVar w:name="Teilnehmer1$" w:val="HHHHHHHHHHHHHHHHhh"/>
    <w:docVar w:name="Teilnehmer10$" w:val=""/>
    <w:docVar w:name="Teilnehmer2$" w:val=""/>
    <w:docVar w:name="Teilnehmer3$" w:val=""/>
    <w:docVar w:name="Teilnehmer4$" w:val=""/>
    <w:docVar w:name="Teilnehmer5$" w:val=""/>
    <w:docVar w:name="Teilnehmer6$" w:val="fdgsdgdsfg"/>
    <w:docVar w:name="Teilnehmer8$" w:val=""/>
    <w:docVar w:name="Teilnehmer9$" w:val=""/>
    <w:docVar w:name="Telefon1" w:val=""/>
    <w:docVar w:name="Telefon2" w:val=""/>
    <w:docVar w:name="Thema$" w:val="dlg.Teilnehmer"/>
    <w:docVar w:name="Thema$" w:val="dlg.Teilnehmer"/>
    <w:docVar w:name="Thema$" w:val="dlg.Teilnehmer"/>
    <w:docVar w:name="Thema$" w:val="dlg.Teilnehmer"/>
    <w:docVar w:name="tt1" w:val="maxi"/>
    <w:docVar w:name="tt2" w:val=" 1"/>
    <w:docVar w:name="ZeitOrt$" w:val="Zeit22222222222222222222222222"/>
    <w:docVar w:name="ZeitOrt1$" w:val="HHHHHHHHHHHHHHH"/>
    <w:docVar w:name="ZeitOrt2$" w:val="dfasdaf"/>
  </w:docVars>
  <w:rsids>
    <w:rsidRoot w:val="00A309F3"/>
    <w:rsid w:val="00043DF6"/>
    <w:rsid w:val="00120ABD"/>
    <w:rsid w:val="001349CE"/>
    <w:rsid w:val="00184FCF"/>
    <w:rsid w:val="001F1E9D"/>
    <w:rsid w:val="001F273B"/>
    <w:rsid w:val="00256038"/>
    <w:rsid w:val="00272142"/>
    <w:rsid w:val="00273628"/>
    <w:rsid w:val="002B50ED"/>
    <w:rsid w:val="002F1EFC"/>
    <w:rsid w:val="002F4F90"/>
    <w:rsid w:val="0031394B"/>
    <w:rsid w:val="0032535C"/>
    <w:rsid w:val="00342E39"/>
    <w:rsid w:val="003959C4"/>
    <w:rsid w:val="003A22C7"/>
    <w:rsid w:val="003F3C50"/>
    <w:rsid w:val="00453FB9"/>
    <w:rsid w:val="004F51B3"/>
    <w:rsid w:val="005150D7"/>
    <w:rsid w:val="00537577"/>
    <w:rsid w:val="00541069"/>
    <w:rsid w:val="0055435D"/>
    <w:rsid w:val="005A01D5"/>
    <w:rsid w:val="005A10B2"/>
    <w:rsid w:val="005C376E"/>
    <w:rsid w:val="005D1517"/>
    <w:rsid w:val="005D6979"/>
    <w:rsid w:val="006168EC"/>
    <w:rsid w:val="00627AE9"/>
    <w:rsid w:val="006358B0"/>
    <w:rsid w:val="0064570D"/>
    <w:rsid w:val="007300B4"/>
    <w:rsid w:val="00741B77"/>
    <w:rsid w:val="0074214B"/>
    <w:rsid w:val="007449A1"/>
    <w:rsid w:val="0078538A"/>
    <w:rsid w:val="007C1C5B"/>
    <w:rsid w:val="0083195F"/>
    <w:rsid w:val="008467A9"/>
    <w:rsid w:val="00897462"/>
    <w:rsid w:val="008A779E"/>
    <w:rsid w:val="008C6C5C"/>
    <w:rsid w:val="008E6774"/>
    <w:rsid w:val="00906DB2"/>
    <w:rsid w:val="00925DAD"/>
    <w:rsid w:val="00A12E85"/>
    <w:rsid w:val="00A16843"/>
    <w:rsid w:val="00A309F3"/>
    <w:rsid w:val="00A41A45"/>
    <w:rsid w:val="00BD3D04"/>
    <w:rsid w:val="00C122AE"/>
    <w:rsid w:val="00C2653D"/>
    <w:rsid w:val="00C6486B"/>
    <w:rsid w:val="00C655D7"/>
    <w:rsid w:val="00C95023"/>
    <w:rsid w:val="00C953F2"/>
    <w:rsid w:val="00CE63EA"/>
    <w:rsid w:val="00D05AE9"/>
    <w:rsid w:val="00D3261C"/>
    <w:rsid w:val="00D70AAD"/>
    <w:rsid w:val="00DE5071"/>
    <w:rsid w:val="00E3582F"/>
    <w:rsid w:val="00E41B90"/>
    <w:rsid w:val="00EB260A"/>
    <w:rsid w:val="00EB70B6"/>
    <w:rsid w:val="00EC39E8"/>
    <w:rsid w:val="00F50DAA"/>
    <w:rsid w:val="00F54B14"/>
    <w:rsid w:val="00F5677A"/>
    <w:rsid w:val="00F90ED2"/>
    <w:rsid w:val="00F95B23"/>
    <w:rsid w:val="00FC0726"/>
    <w:rsid w:val="00FF6338"/>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semiHidden/>
    <w:rsid w:val="0078538A"/>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78538A"/>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 Char"/>
    <w:basedOn w:val="Absatz-Standardschriftart"/>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resse@bmw.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2%20f&#252;r%20AK_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EMAILGRDml.dot</Template>
  <TotalTime>0</TotalTime>
  <Pages>1</Pages>
  <Words>358</Words>
  <Characters>2417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Gehring Jutta</dc:creator>
  <cp:keywords/>
  <dc:description/>
  <cp:lastModifiedBy>Gehring Jutta</cp:lastModifiedBy>
  <cp:revision>4</cp:revision>
  <cp:lastPrinted>2011-04-01T07:59:00Z</cp:lastPrinted>
  <dcterms:created xsi:type="dcterms:W3CDTF">2011-04-01T06:36:00Z</dcterms:created>
  <dcterms:modified xsi:type="dcterms:W3CDTF">2011-04-01T08:19:00Z</dcterms:modified>
</cp:coreProperties>
</file>