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146E39">
        <w:fldChar w:fldCharType="begin">
          <w:ffData>
            <w:name w:val="Datum"/>
            <w:enabled/>
            <w:calcOnExit w:val="0"/>
            <w:textInput/>
          </w:ffData>
        </w:fldChar>
      </w:r>
      <w:bookmarkStart w:id="0" w:name="Datum"/>
      <w:r>
        <w:instrText xml:space="preserve"> FORMTEXT </w:instrText>
      </w:r>
      <w:r w:rsidR="00146E39">
        <w:fldChar w:fldCharType="separate"/>
      </w:r>
      <w:r w:rsidR="00364F53">
        <w:t>14. April 2011</w:t>
      </w:r>
      <w:r w:rsidR="00146E39">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146E39"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EF7053" w:rsidRPr="00EF7053">
        <w:rPr>
          <w:noProof/>
        </w:rPr>
        <w:t>+49-89-382-52894</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146E39"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1D6D0E">
        <w:rPr>
          <w:noProof/>
        </w:rPr>
        <w:t>Girls' Day bei der BMW Group</w:t>
      </w:r>
      <w:r w:rsidR="00B74203">
        <w:rPr>
          <w:noProof/>
        </w:rPr>
        <w:t>.</w:t>
      </w:r>
      <w:r>
        <w:fldChar w:fldCharType="end"/>
      </w:r>
      <w:bookmarkEnd w:id="2"/>
    </w:p>
    <w:bookmarkStart w:id="3" w:name="Subthema"/>
    <w:p w:rsidR="005A2D27" w:rsidRPr="001B2509" w:rsidRDefault="00146E39"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436268">
        <w:rPr>
          <w:color w:val="808080"/>
        </w:rPr>
        <w:t xml:space="preserve">Technikinteressierte </w:t>
      </w:r>
      <w:r w:rsidR="001D6D0E">
        <w:rPr>
          <w:color w:val="808080"/>
        </w:rPr>
        <w:t>Mädchen erhalten s</w:t>
      </w:r>
      <w:r w:rsidR="001D6D0E">
        <w:rPr>
          <w:noProof/>
          <w:color w:val="808080"/>
        </w:rPr>
        <w:t xml:space="preserve">pannende Einblicke in </w:t>
      </w:r>
      <w:r w:rsidR="00436268">
        <w:rPr>
          <w:noProof/>
          <w:color w:val="808080"/>
        </w:rPr>
        <w:t xml:space="preserve">die </w:t>
      </w:r>
      <w:r w:rsidR="001D6D0E">
        <w:rPr>
          <w:noProof/>
          <w:color w:val="808080"/>
        </w:rPr>
        <w:t>Beruf</w:t>
      </w:r>
      <w:r w:rsidR="00436268">
        <w:rPr>
          <w:noProof/>
          <w:color w:val="808080"/>
        </w:rPr>
        <w:t>swelt der Automobilproduktion</w:t>
      </w:r>
      <w:r w:rsidR="00487C23">
        <w:rPr>
          <w:noProof/>
          <w:color w:val="808080"/>
        </w:rPr>
        <w:t>.</w:t>
      </w:r>
      <w:r w:rsidRPr="001B2509">
        <w:rPr>
          <w:color w:val="808080"/>
        </w:rPr>
        <w:fldChar w:fldCharType="end"/>
      </w:r>
      <w:bookmarkEnd w:id="3"/>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E66FB" w:rsidRPr="00C800C7" w:rsidRDefault="005A2D27" w:rsidP="001E66FB">
      <w:pPr>
        <w:pStyle w:val="StandardWeb"/>
        <w:rPr>
          <w:rFonts w:ascii="BMWType V2 Light" w:hAnsi="BMWType V2 Light" w:cs="BMWType V2 Light"/>
          <w:color w:val="FF0000"/>
          <w:sz w:val="22"/>
          <w:szCs w:val="22"/>
        </w:rPr>
      </w:pPr>
      <w:r w:rsidRPr="00C800C7">
        <w:rPr>
          <w:rFonts w:ascii="BMWType V2 Light" w:hAnsi="BMWType V2 Light" w:cs="BMWType V2 Light"/>
          <w:b/>
          <w:sz w:val="22"/>
          <w:szCs w:val="22"/>
        </w:rPr>
        <w:lastRenderedPageBreak/>
        <w:t>München</w:t>
      </w:r>
      <w:r w:rsidR="001E66FB" w:rsidRPr="00C800C7">
        <w:rPr>
          <w:rStyle w:val="Fett"/>
          <w:rFonts w:ascii="BMWType V2 Light" w:hAnsi="BMWType V2 Light" w:cs="BMWType V2 Light"/>
          <w:sz w:val="22"/>
          <w:szCs w:val="22"/>
        </w:rPr>
        <w:t>.</w:t>
      </w:r>
      <w:r w:rsidR="001E66FB" w:rsidRPr="00C800C7">
        <w:rPr>
          <w:rFonts w:ascii="BMWType V2 Light" w:hAnsi="BMWType V2 Light" w:cs="BMWType V2 Light"/>
          <w:sz w:val="22"/>
          <w:szCs w:val="22"/>
        </w:rPr>
        <w:t xml:space="preserve"> </w:t>
      </w:r>
      <w:r w:rsidR="00720839" w:rsidRPr="00C800C7">
        <w:rPr>
          <w:rFonts w:ascii="BMWType V2 Light" w:hAnsi="BMWType V2 Light" w:cs="BMWType V2 Light"/>
          <w:sz w:val="22"/>
          <w:szCs w:val="22"/>
        </w:rPr>
        <w:t>Typisch Jungs, nichts für Mädchen? Mädchen für Berufe zu</w:t>
      </w:r>
      <w:r w:rsidR="00720839" w:rsidRPr="00C800C7">
        <w:rPr>
          <w:rFonts w:ascii="BMWType V2 Light" w:hAnsi="BMWType V2 Light" w:cs="BMWType V2 Light"/>
          <w:sz w:val="22"/>
          <w:szCs w:val="22"/>
        </w:rPr>
        <w:br/>
        <w:t>begeistern, die sie bei der Wahl ihres künftigen Arbeitsplatzes seltener in</w:t>
      </w:r>
      <w:r w:rsidR="00720839" w:rsidRPr="00C800C7">
        <w:rPr>
          <w:rFonts w:ascii="BMWType V2 Light" w:hAnsi="BMWType V2 Light" w:cs="BMWType V2 Light"/>
          <w:sz w:val="22"/>
          <w:szCs w:val="22"/>
        </w:rPr>
        <w:br/>
        <w:t xml:space="preserve">Betracht ziehen würden </w:t>
      </w:r>
      <w:r w:rsidR="001E66FB" w:rsidRPr="00C800C7">
        <w:rPr>
          <w:rFonts w:ascii="BMWType V2 Light" w:hAnsi="BMWType V2 Light" w:cs="BMWType V2 Light"/>
          <w:sz w:val="22"/>
          <w:szCs w:val="22"/>
        </w:rPr>
        <w:t xml:space="preserve">– das ist das Ziel des bundesweiten Girls‘ Day. </w:t>
      </w:r>
      <w:r w:rsidR="000D21C3" w:rsidRPr="00C800C7">
        <w:rPr>
          <w:rFonts w:ascii="BMWType V2 Light" w:hAnsi="BMWType V2 Light" w:cs="BMWType V2 Light"/>
          <w:sz w:val="22"/>
          <w:szCs w:val="22"/>
        </w:rPr>
        <w:t>Auch in diesem Jahr</w:t>
      </w:r>
      <w:r w:rsidR="001E66FB" w:rsidRPr="00C800C7">
        <w:rPr>
          <w:rFonts w:ascii="BMWType V2 Light" w:hAnsi="BMWType V2 Light" w:cs="BMWType V2 Light"/>
          <w:sz w:val="22"/>
          <w:szCs w:val="22"/>
        </w:rPr>
        <w:t xml:space="preserve"> beteiligt sich die BMW Group an der Initiative des Bundesministeriums für Familie, Senioren, Frauen und Jugend und bietet </w:t>
      </w:r>
      <w:r w:rsidR="00436268">
        <w:rPr>
          <w:rFonts w:ascii="BMWType V2 Light" w:hAnsi="BMWType V2 Light" w:cs="BMWType V2 Light"/>
          <w:sz w:val="22"/>
          <w:szCs w:val="22"/>
        </w:rPr>
        <w:t xml:space="preserve">heute über </w:t>
      </w:r>
      <w:r w:rsidR="001E66FB" w:rsidRPr="00D43440">
        <w:rPr>
          <w:rFonts w:ascii="BMWType V2 Light" w:hAnsi="BMWType V2 Light" w:cs="BMWType V2 Light"/>
          <w:sz w:val="22"/>
          <w:szCs w:val="22"/>
        </w:rPr>
        <w:t>500</w:t>
      </w:r>
      <w:r w:rsidR="001E66FB" w:rsidRPr="00C800C7">
        <w:rPr>
          <w:rFonts w:ascii="BMWType V2 Light" w:hAnsi="BMWType V2 Light" w:cs="BMWType V2 Light"/>
          <w:sz w:val="22"/>
          <w:szCs w:val="22"/>
        </w:rPr>
        <w:t xml:space="preserve"> </w:t>
      </w:r>
      <w:r w:rsidR="000D21C3" w:rsidRPr="00C800C7">
        <w:rPr>
          <w:rFonts w:ascii="BMWType V2 Light" w:hAnsi="BMWType V2 Light" w:cs="BMWType V2 Light"/>
          <w:sz w:val="22"/>
          <w:szCs w:val="22"/>
        </w:rPr>
        <w:t>jungen Frauen zwischen 14 und 19</w:t>
      </w:r>
      <w:r w:rsidR="001E66FB" w:rsidRPr="00C800C7">
        <w:rPr>
          <w:rFonts w:ascii="BMWType V2 Light" w:hAnsi="BMWType V2 Light" w:cs="BMWType V2 Light"/>
          <w:sz w:val="22"/>
          <w:szCs w:val="22"/>
        </w:rPr>
        <w:t xml:space="preserve"> Jahren praxisnahe Einblicke in technische Tätigkeitsfelder. Nicht nur Töchter von BMW Group Mitarbeitern haben die Möglichkeit, sich an den verschiedenen Unternehmensstandorten über die Aufgabenfeldern und Berufsmöglichkeiten in der Auto</w:t>
      </w:r>
      <w:r w:rsidR="00553D1D">
        <w:rPr>
          <w:rFonts w:ascii="BMWType V2 Light" w:hAnsi="BMWType V2 Light" w:cs="BMWType V2 Light"/>
          <w:sz w:val="22"/>
          <w:szCs w:val="22"/>
        </w:rPr>
        <w:t>mobilindustrie zu informieren. A</w:t>
      </w:r>
      <w:r w:rsidR="001E66FB" w:rsidRPr="00C800C7">
        <w:rPr>
          <w:rFonts w:ascii="BMWType V2 Light" w:hAnsi="BMWType V2 Light" w:cs="BMWType V2 Light"/>
          <w:sz w:val="22"/>
          <w:szCs w:val="22"/>
        </w:rPr>
        <w:t>uch externe Interessentinnen können sich von der Premium-Technik rund um das Thema Mobilität begeistern lassen.</w:t>
      </w:r>
    </w:p>
    <w:p w:rsidR="001E66FB" w:rsidRPr="00C800C7" w:rsidRDefault="001E66FB" w:rsidP="001E66FB">
      <w:pPr>
        <w:pStyle w:val="StandardWeb"/>
        <w:rPr>
          <w:rFonts w:ascii="BMWType V2 Light" w:hAnsi="BMWType V2 Light" w:cs="BMWType V2 Light"/>
          <w:sz w:val="22"/>
          <w:szCs w:val="22"/>
        </w:rPr>
      </w:pPr>
      <w:r w:rsidRPr="00C800C7">
        <w:rPr>
          <w:rFonts w:ascii="BMWType V2 Light" w:hAnsi="BMWType V2 Light" w:cs="BMWType V2 Light"/>
          <w:sz w:val="22"/>
          <w:szCs w:val="22"/>
        </w:rPr>
        <w:t xml:space="preserve">Die bundesweiten Standorte des Unternehmens </w:t>
      </w:r>
      <w:r w:rsidR="00553D1D">
        <w:rPr>
          <w:rFonts w:ascii="BMWType V2 Light" w:hAnsi="BMWType V2 Light" w:cs="BMWType V2 Light"/>
          <w:sz w:val="22"/>
          <w:szCs w:val="22"/>
        </w:rPr>
        <w:t>zeigen</w:t>
      </w:r>
      <w:r w:rsidRPr="00C800C7">
        <w:rPr>
          <w:rFonts w:ascii="BMWType V2 Light" w:hAnsi="BMWType V2 Light" w:cs="BMWType V2 Light"/>
          <w:sz w:val="22"/>
          <w:szCs w:val="22"/>
        </w:rPr>
        <w:t xml:space="preserve"> den technikinteressierten jungen Damen am Girls‘ Day ein </w:t>
      </w:r>
      <w:r w:rsidR="00553D1D">
        <w:rPr>
          <w:rFonts w:ascii="BMWType V2 Light" w:hAnsi="BMWType V2 Light" w:cs="BMWType V2 Light"/>
          <w:sz w:val="22"/>
          <w:szCs w:val="22"/>
        </w:rPr>
        <w:t>breites</w:t>
      </w:r>
      <w:r w:rsidRPr="00C800C7">
        <w:rPr>
          <w:rFonts w:ascii="BMWType V2 Light" w:hAnsi="BMWType V2 Light" w:cs="BMWType V2 Light"/>
          <w:sz w:val="22"/>
          <w:szCs w:val="22"/>
        </w:rPr>
        <w:t xml:space="preserve"> Spektrum an Möglichkeiten: Während im Auto</w:t>
      </w:r>
      <w:r w:rsidR="00511209" w:rsidRPr="00C800C7">
        <w:rPr>
          <w:rFonts w:ascii="BMWType V2 Light" w:hAnsi="BMWType V2 Light" w:cs="BMWType V2 Light"/>
          <w:sz w:val="22"/>
          <w:szCs w:val="22"/>
        </w:rPr>
        <w:t xml:space="preserve">mobilwerk München </w:t>
      </w:r>
      <w:r w:rsidR="00235CE1" w:rsidRPr="00C800C7">
        <w:rPr>
          <w:rFonts w:ascii="BMWType V2 Light" w:hAnsi="BMWType V2 Light" w:cs="BMWType V2 Light"/>
          <w:sz w:val="22"/>
          <w:szCs w:val="22"/>
        </w:rPr>
        <w:t xml:space="preserve">beispielsweise Einblicke in die Roboterwerkstatt und Lackiererei gegeben werden und die Mädchen mit Unterstützung weiblicher Auszubildenden </w:t>
      </w:r>
      <w:proofErr w:type="spellStart"/>
      <w:r w:rsidR="00235CE1" w:rsidRPr="00C800C7">
        <w:rPr>
          <w:rFonts w:ascii="BMWType V2 Light" w:hAnsi="BMWType V2 Light" w:cs="BMWType V2 Light"/>
          <w:sz w:val="22"/>
          <w:szCs w:val="22"/>
        </w:rPr>
        <w:t>Lötmännchen</w:t>
      </w:r>
      <w:proofErr w:type="spellEnd"/>
      <w:r w:rsidR="00235CE1" w:rsidRPr="00C800C7">
        <w:rPr>
          <w:rFonts w:ascii="BMWType V2 Light" w:hAnsi="BMWType V2 Light" w:cs="BMWType V2 Light"/>
          <w:sz w:val="22"/>
          <w:szCs w:val="22"/>
        </w:rPr>
        <w:t xml:space="preserve"> herstellen</w:t>
      </w:r>
      <w:r w:rsidRPr="00C800C7">
        <w:rPr>
          <w:rFonts w:ascii="BMWType V2 Light" w:hAnsi="BMWType V2 Light" w:cs="BMWType V2 Light"/>
          <w:sz w:val="22"/>
          <w:szCs w:val="22"/>
        </w:rPr>
        <w:t xml:space="preserve">, </w:t>
      </w:r>
      <w:r w:rsidR="00553D1D">
        <w:rPr>
          <w:rFonts w:ascii="BMWType V2 Light" w:hAnsi="BMWType V2 Light" w:cs="BMWType V2 Light"/>
          <w:sz w:val="22"/>
          <w:szCs w:val="22"/>
        </w:rPr>
        <w:t>gibt</w:t>
      </w:r>
      <w:r w:rsidRPr="00C800C7">
        <w:rPr>
          <w:rFonts w:ascii="BMWType V2 Light" w:hAnsi="BMWType V2 Light" w:cs="BMWType V2 Light"/>
          <w:sz w:val="22"/>
          <w:szCs w:val="22"/>
        </w:rPr>
        <w:t xml:space="preserve"> das Forschungs- und Innovationszentrum der BMW Group im Münchner Norden spannende Eindrücke aus der Welt der Akustik und des Designs. Hier können </w:t>
      </w:r>
      <w:r w:rsidR="00393855">
        <w:rPr>
          <w:rFonts w:ascii="BMWType V2 Light" w:hAnsi="BMWType V2 Light" w:cs="BMWType V2 Light"/>
          <w:sz w:val="22"/>
          <w:szCs w:val="22"/>
        </w:rPr>
        <w:t>Schülerinnen</w:t>
      </w:r>
      <w:r w:rsidRPr="00C800C7">
        <w:rPr>
          <w:rFonts w:ascii="BMWType V2 Light" w:hAnsi="BMWType V2 Light" w:cs="BMWType V2 Light"/>
          <w:sz w:val="22"/>
          <w:szCs w:val="22"/>
        </w:rPr>
        <w:t xml:space="preserve"> </w:t>
      </w:r>
      <w:r w:rsidR="00511209" w:rsidRPr="00C800C7">
        <w:rPr>
          <w:rFonts w:ascii="BMWType V2 Light" w:hAnsi="BMWType V2 Light" w:cs="BMWType V2 Light"/>
          <w:sz w:val="22"/>
          <w:szCs w:val="22"/>
        </w:rPr>
        <w:t xml:space="preserve">etwas über die Sicherheit der Fahrzeuge erfahren und einen Blick </w:t>
      </w:r>
      <w:r w:rsidR="001D6D0E" w:rsidRPr="00C800C7">
        <w:rPr>
          <w:rFonts w:ascii="BMWType V2 Light" w:hAnsi="BMWType V2 Light" w:cs="BMWType V2 Light"/>
          <w:sz w:val="22"/>
          <w:szCs w:val="22"/>
        </w:rPr>
        <w:t>auf</w:t>
      </w:r>
      <w:r w:rsidR="00511209" w:rsidRPr="00C800C7">
        <w:rPr>
          <w:rFonts w:ascii="BMWType V2 Light" w:hAnsi="BMWType V2 Light" w:cs="BMWType V2 Light"/>
          <w:sz w:val="22"/>
          <w:szCs w:val="22"/>
        </w:rPr>
        <w:t xml:space="preserve"> den </w:t>
      </w:r>
      <w:r w:rsidR="00511209" w:rsidRPr="00B74203">
        <w:rPr>
          <w:rFonts w:ascii="BMWType V2 Light" w:hAnsi="BMWType V2 Light" w:cs="BMWType V2 Light"/>
          <w:sz w:val="22"/>
          <w:szCs w:val="22"/>
        </w:rPr>
        <w:t xml:space="preserve">Musterbau </w:t>
      </w:r>
      <w:r w:rsidR="00235CE1" w:rsidRPr="00B74203">
        <w:rPr>
          <w:rFonts w:ascii="BMWType V2 Light" w:hAnsi="BMWType V2 Light" w:cs="BMWType V2 Light"/>
          <w:sz w:val="22"/>
          <w:szCs w:val="22"/>
        </w:rPr>
        <w:t>der BMW Modelle</w:t>
      </w:r>
      <w:r w:rsidR="00235CE1" w:rsidRPr="00C800C7">
        <w:rPr>
          <w:rFonts w:ascii="BMWType V2 Light" w:hAnsi="BMWType V2 Light" w:cs="BMWType V2 Light"/>
          <w:sz w:val="22"/>
          <w:szCs w:val="22"/>
        </w:rPr>
        <w:t xml:space="preserve"> werfen</w:t>
      </w:r>
      <w:r w:rsidRPr="00C800C7">
        <w:rPr>
          <w:rFonts w:ascii="BMWType V2 Light" w:hAnsi="BMWType V2 Light" w:cs="BMWType V2 Light"/>
          <w:sz w:val="22"/>
          <w:szCs w:val="22"/>
        </w:rPr>
        <w:t>.</w:t>
      </w:r>
    </w:p>
    <w:p w:rsidR="001E66FB" w:rsidRPr="00C800C7" w:rsidRDefault="000D21C3" w:rsidP="001E66FB">
      <w:pPr>
        <w:pStyle w:val="StandardWeb"/>
        <w:rPr>
          <w:rFonts w:ascii="BMWType V2 Light" w:hAnsi="BMWType V2 Light" w:cs="BMWType V2 Light"/>
          <w:sz w:val="22"/>
          <w:szCs w:val="22"/>
        </w:rPr>
      </w:pPr>
      <w:r w:rsidRPr="00C800C7">
        <w:rPr>
          <w:rFonts w:ascii="BMWType V2 Light" w:hAnsi="BMWType V2 Light" w:cs="BMWType V2 Light"/>
          <w:sz w:val="22"/>
          <w:szCs w:val="22"/>
        </w:rPr>
        <w:t>Die BMW Welt am Petuelring bietet</w:t>
      </w:r>
      <w:r w:rsidR="001E66FB" w:rsidRPr="00C800C7">
        <w:rPr>
          <w:rFonts w:ascii="BMWType V2 Light" w:hAnsi="BMWType V2 Light" w:cs="BMWType V2 Light"/>
          <w:sz w:val="22"/>
          <w:szCs w:val="22"/>
        </w:rPr>
        <w:t xml:space="preserve"> am Girls‘ Day kostenfreie Workshops an. Die angemeldeten Mädchen können dort die Welt der Mobilität mit allen Sinnen entdecken</w:t>
      </w:r>
      <w:r w:rsidRPr="00C800C7">
        <w:rPr>
          <w:rFonts w:ascii="BMWType V2 Light" w:hAnsi="BMWType V2 Light" w:cs="BMWType V2 Light"/>
          <w:sz w:val="22"/>
          <w:szCs w:val="22"/>
        </w:rPr>
        <w:t xml:space="preserve"> und während einer Führung </w:t>
      </w:r>
      <w:r w:rsidR="00436268">
        <w:rPr>
          <w:rFonts w:ascii="BMWType V2 Light" w:hAnsi="BMWType V2 Light" w:cs="BMWType V2 Light"/>
          <w:sz w:val="22"/>
          <w:szCs w:val="22"/>
        </w:rPr>
        <w:t xml:space="preserve">durch die BMW Welt </w:t>
      </w:r>
      <w:r w:rsidRPr="00C800C7">
        <w:rPr>
          <w:rFonts w:ascii="BMWType V2 Light" w:hAnsi="BMWType V2 Light" w:cs="BMWType V2 Light"/>
          <w:sz w:val="22"/>
          <w:szCs w:val="22"/>
        </w:rPr>
        <w:t>einen Blick hinter die Kulissen der Fahrzeug</w:t>
      </w:r>
      <w:r w:rsidR="00436268">
        <w:rPr>
          <w:rFonts w:ascii="BMWType V2 Light" w:hAnsi="BMWType V2 Light" w:cs="BMWType V2 Light"/>
          <w:sz w:val="22"/>
          <w:szCs w:val="22"/>
        </w:rPr>
        <w:t>auslieferung</w:t>
      </w:r>
      <w:r w:rsidRPr="00C800C7">
        <w:rPr>
          <w:rFonts w:ascii="BMWType V2 Light" w:hAnsi="BMWType V2 Light" w:cs="BMWType V2 Light"/>
          <w:sz w:val="22"/>
          <w:szCs w:val="22"/>
        </w:rPr>
        <w:t xml:space="preserve"> werfen</w:t>
      </w:r>
      <w:r w:rsidR="001D6D0E" w:rsidRPr="00C800C7">
        <w:rPr>
          <w:rFonts w:ascii="BMWType V2 Light" w:hAnsi="BMWType V2 Light" w:cs="BMWType V2 Light"/>
          <w:sz w:val="22"/>
          <w:szCs w:val="22"/>
        </w:rPr>
        <w:t>.</w:t>
      </w:r>
    </w:p>
    <w:p w:rsidR="00D43440" w:rsidRPr="00B74203" w:rsidRDefault="001E66FB" w:rsidP="001E66FB">
      <w:pPr>
        <w:pStyle w:val="StandardWeb"/>
        <w:rPr>
          <w:rFonts w:ascii="BMWType V2 Light" w:hAnsi="BMWType V2 Light" w:cs="BMWType V2 Light"/>
          <w:sz w:val="22"/>
          <w:szCs w:val="22"/>
        </w:rPr>
      </w:pPr>
      <w:r w:rsidRPr="00B74203">
        <w:rPr>
          <w:rFonts w:ascii="BMWType V2 Light" w:hAnsi="BMWType V2 Light" w:cs="BMWType V2 Light"/>
          <w:sz w:val="22"/>
          <w:szCs w:val="22"/>
        </w:rPr>
        <w:t xml:space="preserve">Am Produktionsstandort Regensburg erhalten Schülerinnen Zugang in die Welt </w:t>
      </w:r>
      <w:r w:rsidR="00D43440" w:rsidRPr="00B74203">
        <w:rPr>
          <w:rFonts w:ascii="BMWType V2 Light" w:hAnsi="BMWType V2 Light" w:cs="BMWType V2 Light"/>
          <w:sz w:val="22"/>
          <w:szCs w:val="22"/>
        </w:rPr>
        <w:t>des Auto</w:t>
      </w:r>
      <w:r w:rsidR="00436268">
        <w:rPr>
          <w:rFonts w:ascii="BMWType V2 Light" w:hAnsi="BMWType V2 Light" w:cs="BMWType V2 Light"/>
          <w:sz w:val="22"/>
          <w:szCs w:val="22"/>
        </w:rPr>
        <w:t>mobil</w:t>
      </w:r>
      <w:r w:rsidR="00D43440" w:rsidRPr="00B74203">
        <w:rPr>
          <w:rFonts w:ascii="BMWType V2 Light" w:hAnsi="BMWType V2 Light" w:cs="BMWType V2 Light"/>
          <w:sz w:val="22"/>
          <w:szCs w:val="22"/>
        </w:rPr>
        <w:t>baus und dürfen beispielsweise in der Lackiererei selber Farben herstellen</w:t>
      </w:r>
      <w:r w:rsidR="00553D1D">
        <w:rPr>
          <w:rFonts w:ascii="BMWType V2 Light" w:hAnsi="BMWType V2 Light" w:cs="BMWType V2 Light"/>
          <w:sz w:val="22"/>
          <w:szCs w:val="22"/>
        </w:rPr>
        <w:t>.</w:t>
      </w:r>
      <w:r w:rsidR="001D6D0E" w:rsidRPr="00B74203">
        <w:rPr>
          <w:rFonts w:ascii="BMWType V2 Light" w:hAnsi="BMWType V2 Light" w:cs="BMWType V2 Light"/>
          <w:sz w:val="22"/>
          <w:szCs w:val="22"/>
        </w:rPr>
        <w:t xml:space="preserve"> </w:t>
      </w:r>
      <w:r w:rsidR="00553D1D">
        <w:rPr>
          <w:rFonts w:ascii="BMWType V2 Light" w:hAnsi="BMWType V2 Light" w:cs="BMWType V2 Light"/>
          <w:sz w:val="22"/>
          <w:szCs w:val="22"/>
        </w:rPr>
        <w:t>Das</w:t>
      </w:r>
      <w:r w:rsidRPr="00B74203">
        <w:rPr>
          <w:rFonts w:ascii="BMWType V2 Light" w:hAnsi="BMWType V2 Light" w:cs="BMWType V2 Light"/>
          <w:sz w:val="22"/>
          <w:szCs w:val="22"/>
        </w:rPr>
        <w:t xml:space="preserve"> Werk Dingolfing </w:t>
      </w:r>
      <w:r w:rsidR="00553D1D">
        <w:rPr>
          <w:rFonts w:ascii="BMWType V2 Light" w:hAnsi="BMWType V2 Light" w:cs="BMWType V2 Light"/>
          <w:sz w:val="22"/>
          <w:szCs w:val="22"/>
        </w:rPr>
        <w:t xml:space="preserve">vertieft </w:t>
      </w:r>
      <w:r w:rsidRPr="00B74203">
        <w:rPr>
          <w:rFonts w:ascii="BMWType V2 Light" w:hAnsi="BMWType V2 Light" w:cs="BMWType V2 Light"/>
          <w:sz w:val="22"/>
          <w:szCs w:val="22"/>
        </w:rPr>
        <w:t xml:space="preserve">in den Produktionsbereichen Lackiererei, Karosseriebau und Montage das Interesse der Girls an der Welt der Technik. </w:t>
      </w:r>
    </w:p>
    <w:p w:rsidR="001E66FB" w:rsidRPr="00C800C7" w:rsidRDefault="001E66FB" w:rsidP="001E66FB">
      <w:pPr>
        <w:pStyle w:val="StandardWeb"/>
        <w:rPr>
          <w:rFonts w:ascii="BMWType V2 Light" w:hAnsi="BMWType V2 Light" w:cs="BMWType V2 Light"/>
          <w:sz w:val="22"/>
          <w:szCs w:val="22"/>
        </w:rPr>
      </w:pPr>
      <w:r w:rsidRPr="00B74203">
        <w:rPr>
          <w:rFonts w:ascii="BMWType V2 Light" w:hAnsi="BMWType V2 Light" w:cs="BMWType V2 Light"/>
          <w:sz w:val="22"/>
          <w:szCs w:val="22"/>
        </w:rPr>
        <w:t xml:space="preserve">Auch das Werk Landshut </w:t>
      </w:r>
      <w:r w:rsidR="00436268">
        <w:rPr>
          <w:rFonts w:ascii="BMWType V2 Light" w:hAnsi="BMWType V2 Light" w:cs="BMWType V2 Light"/>
          <w:sz w:val="22"/>
          <w:szCs w:val="22"/>
        </w:rPr>
        <w:t xml:space="preserve">der BMW Group </w:t>
      </w:r>
      <w:r w:rsidR="00553D1D">
        <w:rPr>
          <w:rFonts w:ascii="BMWType V2 Light" w:hAnsi="BMWType V2 Light" w:cs="BMWType V2 Light"/>
          <w:sz w:val="22"/>
          <w:szCs w:val="22"/>
        </w:rPr>
        <w:t>verfolgt das Ziel, junge</w:t>
      </w:r>
      <w:r w:rsidRPr="00B74203">
        <w:rPr>
          <w:rFonts w:ascii="BMWType V2 Light" w:hAnsi="BMWType V2 Light" w:cs="BMWType V2 Light"/>
          <w:sz w:val="22"/>
          <w:szCs w:val="22"/>
        </w:rPr>
        <w:t xml:space="preserve"> Frauen </w:t>
      </w:r>
      <w:r w:rsidR="00553D1D">
        <w:rPr>
          <w:rFonts w:ascii="BMWType V2 Light" w:hAnsi="BMWType V2 Light" w:cs="BMWType V2 Light"/>
          <w:sz w:val="22"/>
          <w:szCs w:val="22"/>
        </w:rPr>
        <w:t xml:space="preserve">für </w:t>
      </w:r>
      <w:r w:rsidRPr="00B74203">
        <w:rPr>
          <w:rFonts w:ascii="BMWType V2 Light" w:hAnsi="BMWType V2 Light" w:cs="BMWType V2 Light"/>
          <w:sz w:val="22"/>
          <w:szCs w:val="22"/>
        </w:rPr>
        <w:t>Technik</w:t>
      </w:r>
      <w:r w:rsidR="00553D1D">
        <w:rPr>
          <w:rFonts w:ascii="BMWType V2 Light" w:hAnsi="BMWType V2 Light" w:cs="BMWType V2 Light"/>
          <w:sz w:val="22"/>
          <w:szCs w:val="22"/>
        </w:rPr>
        <w:t xml:space="preserve"> und Naturwissenschaft zu begeistern</w:t>
      </w:r>
      <w:r w:rsidRPr="00B74203">
        <w:rPr>
          <w:rFonts w:ascii="BMWType V2 Light" w:hAnsi="BMWType V2 Light" w:cs="BMWType V2 Light"/>
          <w:sz w:val="22"/>
          <w:szCs w:val="22"/>
        </w:rPr>
        <w:t xml:space="preserve"> und sie zu ermutigen, neue Pfade </w:t>
      </w:r>
      <w:r w:rsidR="00436268">
        <w:rPr>
          <w:rFonts w:ascii="BMWType V2 Light" w:hAnsi="BMWType V2 Light" w:cs="BMWType V2 Light"/>
          <w:sz w:val="22"/>
          <w:szCs w:val="22"/>
        </w:rPr>
        <w:t xml:space="preserve">der Berufswahl zu beschreiten. </w:t>
      </w:r>
      <w:r w:rsidR="00D43440" w:rsidRPr="00B74203">
        <w:rPr>
          <w:rFonts w:ascii="BMWType V2 Light" w:hAnsi="BMWType V2 Light" w:cs="BMWType V2 Light"/>
          <w:sz w:val="22"/>
          <w:szCs w:val="22"/>
        </w:rPr>
        <w:t xml:space="preserve">Die Mädchen modellieren ein MINI-Fahrzeug-Modell aus Holz und Kunststoff, fertigen Werkstücke aus Metall und üben sich im Drehen, Fräsen und Feilen. </w:t>
      </w:r>
      <w:r w:rsidRPr="00B74203">
        <w:rPr>
          <w:rFonts w:ascii="BMWType V2 Light" w:hAnsi="BMWType V2 Light" w:cs="BMWType V2 Light"/>
          <w:sz w:val="22"/>
          <w:szCs w:val="22"/>
        </w:rPr>
        <w:t xml:space="preserve">Mit ähnlichen Aktionen beteiligen sich die Werke Leipzig und Eisenach an dem </w:t>
      </w:r>
      <w:r w:rsidRPr="00C800C7">
        <w:rPr>
          <w:rFonts w:ascii="BMWType V2 Light" w:hAnsi="BMWType V2 Light" w:cs="BMWType V2 Light"/>
          <w:sz w:val="22"/>
          <w:szCs w:val="22"/>
        </w:rPr>
        <w:t>Mädchen-Zukunftstag und wecken so Neugierde und Interesse an unkonventionelleren Berufsideen.</w:t>
      </w:r>
    </w:p>
    <w:p w:rsidR="001E66FB" w:rsidRDefault="00436268" w:rsidP="001E66FB">
      <w:pPr>
        <w:pStyle w:val="StandardWeb"/>
        <w:rPr>
          <w:rFonts w:ascii="BMWType V2 Light" w:hAnsi="BMWType V2 Light" w:cs="BMWType V2 Light"/>
          <w:sz w:val="22"/>
          <w:szCs w:val="22"/>
        </w:rPr>
      </w:pPr>
      <w:r>
        <w:rPr>
          <w:rFonts w:ascii="BMWType V2 Light" w:hAnsi="BMWType V2 Light" w:cs="BMWType V2 Light"/>
          <w:sz w:val="22"/>
          <w:szCs w:val="22"/>
        </w:rPr>
        <w:t xml:space="preserve">An allen Standorten </w:t>
      </w:r>
      <w:r w:rsidR="001E66FB" w:rsidRPr="00C800C7">
        <w:rPr>
          <w:rFonts w:ascii="BMWType V2 Light" w:hAnsi="BMWType V2 Light" w:cs="BMWType V2 Light"/>
          <w:sz w:val="22"/>
          <w:szCs w:val="22"/>
        </w:rPr>
        <w:t xml:space="preserve">können sich die teilnehmenden </w:t>
      </w:r>
      <w:r w:rsidR="00B74203">
        <w:rPr>
          <w:rFonts w:ascii="BMWType V2 Light" w:hAnsi="BMWType V2 Light" w:cs="BMWType V2 Light"/>
          <w:sz w:val="22"/>
          <w:szCs w:val="22"/>
        </w:rPr>
        <w:t>Schülerinnen</w:t>
      </w:r>
      <w:r w:rsidR="001E66FB" w:rsidRPr="00C800C7">
        <w:rPr>
          <w:rFonts w:ascii="BMWType V2 Light" w:hAnsi="BMWType V2 Light" w:cs="BMWType V2 Light"/>
          <w:sz w:val="22"/>
          <w:szCs w:val="22"/>
        </w:rPr>
        <w:t xml:space="preserve"> </w:t>
      </w:r>
      <w:r>
        <w:rPr>
          <w:rFonts w:ascii="BMWType V2 Light" w:hAnsi="BMWType V2 Light" w:cs="BMWType V2 Light"/>
          <w:sz w:val="22"/>
          <w:szCs w:val="22"/>
        </w:rPr>
        <w:t xml:space="preserve">vor Ort auch </w:t>
      </w:r>
      <w:r w:rsidR="001E66FB" w:rsidRPr="00C800C7">
        <w:rPr>
          <w:rFonts w:ascii="BMWType V2 Light" w:hAnsi="BMWType V2 Light" w:cs="BMWType V2 Light"/>
          <w:sz w:val="22"/>
          <w:szCs w:val="22"/>
        </w:rPr>
        <w:t xml:space="preserve">über die Ausbildung und </w:t>
      </w:r>
      <w:r w:rsidR="00876FEE">
        <w:rPr>
          <w:rFonts w:ascii="BMWType V2 Light" w:hAnsi="BMWType V2 Light" w:cs="BMWType V2 Light"/>
          <w:sz w:val="22"/>
          <w:szCs w:val="22"/>
        </w:rPr>
        <w:t>die generellen Einstiegs</w:t>
      </w:r>
      <w:r w:rsidR="00553D1D">
        <w:rPr>
          <w:rFonts w:ascii="BMWType V2 Light" w:hAnsi="BMWType V2 Light" w:cs="BMWType V2 Light"/>
          <w:sz w:val="22"/>
          <w:szCs w:val="22"/>
        </w:rPr>
        <w:t>möglichkeiten</w:t>
      </w:r>
      <w:r w:rsidR="00876FEE">
        <w:rPr>
          <w:rFonts w:ascii="BMWType V2 Light" w:hAnsi="BMWType V2 Light" w:cs="BMWType V2 Light"/>
          <w:sz w:val="22"/>
          <w:szCs w:val="22"/>
        </w:rPr>
        <w:t xml:space="preserve"> </w:t>
      </w:r>
      <w:r w:rsidR="001E66FB" w:rsidRPr="00C800C7">
        <w:rPr>
          <w:rFonts w:ascii="BMWType V2 Light" w:hAnsi="BMWType V2 Light" w:cs="BMWType V2 Light"/>
          <w:sz w:val="22"/>
          <w:szCs w:val="22"/>
        </w:rPr>
        <w:t xml:space="preserve">in die Welt der </w:t>
      </w:r>
      <w:r w:rsidR="001E66FB" w:rsidRPr="00C800C7">
        <w:rPr>
          <w:rFonts w:ascii="BMWType V2 Light" w:hAnsi="BMWType V2 Light" w:cs="BMWType V2 Light"/>
          <w:sz w:val="22"/>
          <w:szCs w:val="22"/>
        </w:rPr>
        <w:lastRenderedPageBreak/>
        <w:t xml:space="preserve">BMW Group informieren. Das Unternehmen hat mit </w:t>
      </w:r>
      <w:r w:rsidRPr="00876FEE">
        <w:rPr>
          <w:rFonts w:ascii="BMWType V2 Light" w:hAnsi="BMWType V2 Light" w:cs="BMWType V2 Light"/>
          <w:sz w:val="22"/>
          <w:szCs w:val="22"/>
        </w:rPr>
        <w:t>13,3</w:t>
      </w:r>
      <w:r w:rsidR="001E66FB" w:rsidRPr="00876FEE">
        <w:rPr>
          <w:rFonts w:ascii="BMWType V2 Light" w:hAnsi="BMWType V2 Light" w:cs="BMWType V2 Light"/>
          <w:sz w:val="22"/>
          <w:szCs w:val="22"/>
        </w:rPr>
        <w:t xml:space="preserve"> </w:t>
      </w:r>
      <w:r w:rsidR="00720839" w:rsidRPr="00876FEE">
        <w:rPr>
          <w:rFonts w:ascii="BMWType V2 Light" w:hAnsi="BMWType V2 Light" w:cs="BMWType V2 Light"/>
          <w:sz w:val="22"/>
          <w:szCs w:val="22"/>
        </w:rPr>
        <w:t>Prozent</w:t>
      </w:r>
      <w:r w:rsidR="001E66FB" w:rsidRPr="00C800C7">
        <w:rPr>
          <w:rFonts w:ascii="BMWType V2 Light" w:hAnsi="BMWType V2 Light" w:cs="BMWType V2 Light"/>
          <w:sz w:val="22"/>
          <w:szCs w:val="22"/>
        </w:rPr>
        <w:t xml:space="preserve"> derzeit einen der höchsten Anteile weiblicher Mitarbeiterinnen in der Automobilindustrie.  </w:t>
      </w:r>
    </w:p>
    <w:p w:rsidR="005B477A" w:rsidRPr="00C800C7" w:rsidRDefault="00491615" w:rsidP="001E66FB">
      <w:pPr>
        <w:pStyle w:val="StandardWeb"/>
        <w:rPr>
          <w:rFonts w:ascii="BMWType V2 Light" w:hAnsi="BMWType V2 Light" w:cs="BMWType V2 Light"/>
          <w:sz w:val="22"/>
          <w:szCs w:val="22"/>
        </w:rPr>
      </w:pPr>
      <w:r>
        <w:rPr>
          <w:rFonts w:ascii="BMWType V2 Light" w:hAnsi="BMWType V2 Light" w:cs="BMWType V2 Light"/>
          <w:sz w:val="22"/>
          <w:szCs w:val="22"/>
        </w:rPr>
        <w:t>Im Gegenzug zum Berufsinformationstag für die Mädchen wird dieses Jahr auch Jungen die Möglichkeit gegeben, Einblick in typische Frauenberufe zu erhalten. Fünf Schüler erleben im Rahmen des Boys‘ Day den Erzieheralltag bei den Münchner „FIZ Strolchen“, der Kinderbetreuung des Forschungs- und Innovationszentrums.</w:t>
      </w:r>
    </w:p>
    <w:p w:rsidR="00FE7BC4" w:rsidRPr="003B08EE" w:rsidRDefault="00FE7BC4" w:rsidP="00FE7BC4">
      <w:pPr>
        <w:spacing w:line="240" w:lineRule="auto"/>
        <w:rPr>
          <w:rFonts w:cs="BMWType V2 Light"/>
          <w:b/>
          <w:szCs w:val="22"/>
        </w:rPr>
      </w:pPr>
      <w:r w:rsidRPr="003B08EE">
        <w:rPr>
          <w:rFonts w:cs="BMWType V2 Light"/>
          <w:b/>
          <w:szCs w:val="22"/>
        </w:rPr>
        <w:t>Frauen bei der BMW Group.</w:t>
      </w:r>
    </w:p>
    <w:p w:rsidR="00FE7BC4" w:rsidRPr="003B08EE" w:rsidRDefault="00FE7BC4" w:rsidP="00FE7BC4">
      <w:pPr>
        <w:spacing w:line="240" w:lineRule="auto"/>
        <w:rPr>
          <w:rFonts w:cs="BMWType V2 Light"/>
          <w:szCs w:val="22"/>
        </w:rPr>
      </w:pPr>
      <w:r w:rsidRPr="003B08EE">
        <w:rPr>
          <w:rFonts w:cs="BMWType V2 Light"/>
          <w:szCs w:val="22"/>
        </w:rPr>
        <w:t xml:space="preserve">Für die Gesamtbelegschaft der BMW AG </w:t>
      </w:r>
      <w:r>
        <w:rPr>
          <w:rFonts w:cs="BMWType V2 Light"/>
          <w:szCs w:val="22"/>
        </w:rPr>
        <w:t>hat das Unternehmen</w:t>
      </w:r>
      <w:r w:rsidRPr="003B08EE">
        <w:rPr>
          <w:rFonts w:cs="BMWType V2 Light"/>
          <w:szCs w:val="22"/>
        </w:rPr>
        <w:t xml:space="preserve"> bis 2020 einen Frauenanteil in einem Zielkorridor zwisc</w:t>
      </w:r>
      <w:r w:rsidR="00440274">
        <w:rPr>
          <w:rFonts w:cs="BMWType V2 Light"/>
          <w:szCs w:val="22"/>
        </w:rPr>
        <w:t xml:space="preserve">hen 13 und 15 Prozent definiert. </w:t>
      </w:r>
      <w:r w:rsidRPr="003B08EE">
        <w:rPr>
          <w:rFonts w:cs="BMWType V2 Light"/>
          <w:szCs w:val="22"/>
        </w:rPr>
        <w:t xml:space="preserve">Bei den Führungskräften </w:t>
      </w:r>
      <w:r>
        <w:rPr>
          <w:rFonts w:cs="BMWType V2 Light"/>
          <w:szCs w:val="22"/>
        </w:rPr>
        <w:t>will die BMW Group</w:t>
      </w:r>
      <w:r w:rsidRPr="003B08EE">
        <w:rPr>
          <w:rFonts w:cs="BMWType V2 Light"/>
          <w:szCs w:val="22"/>
        </w:rPr>
        <w:t xml:space="preserve"> den Anteil von aktuell rund </w:t>
      </w:r>
      <w:r>
        <w:rPr>
          <w:rFonts w:cs="BMWType V2 Light"/>
          <w:szCs w:val="22"/>
        </w:rPr>
        <w:t>neun</w:t>
      </w:r>
      <w:r w:rsidRPr="003B08EE">
        <w:rPr>
          <w:rFonts w:cs="BMWType V2 Light"/>
          <w:szCs w:val="22"/>
        </w:rPr>
        <w:t xml:space="preserve"> Prozent bis zum Jahr 2020 </w:t>
      </w:r>
      <w:r w:rsidR="00440274">
        <w:rPr>
          <w:rFonts w:cs="BMWType V2 Light"/>
          <w:szCs w:val="22"/>
        </w:rPr>
        <w:t>fast</w:t>
      </w:r>
      <w:r w:rsidRPr="003B08EE">
        <w:rPr>
          <w:rFonts w:cs="BMWType V2 Light"/>
          <w:szCs w:val="22"/>
        </w:rPr>
        <w:t xml:space="preserve"> verdoppeln. </w:t>
      </w:r>
      <w:r w:rsidRPr="003B08EE">
        <w:rPr>
          <w:rFonts w:cs="BMWType V2 Light"/>
          <w:szCs w:val="22"/>
        </w:rPr>
        <w:br/>
        <w:t xml:space="preserve">Entscheidend ist </w:t>
      </w:r>
      <w:r>
        <w:rPr>
          <w:rFonts w:cs="BMWType V2 Light"/>
          <w:szCs w:val="22"/>
        </w:rPr>
        <w:t xml:space="preserve">es aus </w:t>
      </w:r>
      <w:r w:rsidRPr="003B08EE">
        <w:rPr>
          <w:rFonts w:cs="BMWType V2 Light"/>
          <w:szCs w:val="22"/>
        </w:rPr>
        <w:t>Sicht</w:t>
      </w:r>
      <w:r>
        <w:rPr>
          <w:rFonts w:cs="BMWType V2 Light"/>
          <w:szCs w:val="22"/>
        </w:rPr>
        <w:t xml:space="preserve"> des Unternehmens</w:t>
      </w:r>
      <w:r w:rsidRPr="003B08EE">
        <w:rPr>
          <w:rFonts w:cs="BMWType V2 Light"/>
          <w:szCs w:val="22"/>
        </w:rPr>
        <w:t>, das Thema nachhaltig anzugehen</w:t>
      </w:r>
      <w:r>
        <w:rPr>
          <w:rFonts w:cs="BMWType V2 Light"/>
          <w:szCs w:val="22"/>
        </w:rPr>
        <w:t xml:space="preserve"> – </w:t>
      </w:r>
      <w:r w:rsidRPr="003B08EE">
        <w:rPr>
          <w:rFonts w:cs="BMWType V2 Light"/>
          <w:szCs w:val="22"/>
        </w:rPr>
        <w:t xml:space="preserve"> das heißt, bereits bei der Nachwuchssicherung anzusetzen. Deshalb </w:t>
      </w:r>
      <w:r>
        <w:rPr>
          <w:rFonts w:cs="BMWType V2 Light"/>
          <w:szCs w:val="22"/>
        </w:rPr>
        <w:t>strebt die BMW Group b</w:t>
      </w:r>
      <w:r w:rsidRPr="003B08EE">
        <w:rPr>
          <w:rFonts w:cs="BMWType V2 Light"/>
          <w:szCs w:val="22"/>
        </w:rPr>
        <w:t>ei den technischen Azubis ab diesem Jahr einen Frauenanteil von 15 bis 20 Prozent an.</w:t>
      </w:r>
      <w:r>
        <w:rPr>
          <w:rFonts w:cs="BMWType V2 Light"/>
          <w:szCs w:val="22"/>
        </w:rPr>
        <w:t xml:space="preserve"> </w:t>
      </w:r>
      <w:r w:rsidRPr="003B08EE">
        <w:rPr>
          <w:rFonts w:cs="BMWType V2 Light"/>
          <w:szCs w:val="22"/>
        </w:rPr>
        <w:t xml:space="preserve">Bei den Teilnehmern </w:t>
      </w:r>
      <w:r>
        <w:rPr>
          <w:rFonts w:cs="BMWType V2 Light"/>
          <w:szCs w:val="22"/>
        </w:rPr>
        <w:t>d</w:t>
      </w:r>
      <w:r w:rsidRPr="003B08EE">
        <w:rPr>
          <w:rFonts w:cs="BMWType V2 Light"/>
          <w:szCs w:val="22"/>
        </w:rPr>
        <w:t xml:space="preserve">er Nachwuchsprogramme (zum Beispiel in der dualen Berufsausbildung </w:t>
      </w:r>
      <w:r>
        <w:rPr>
          <w:rFonts w:cs="BMWType V2 Light"/>
          <w:szCs w:val="22"/>
        </w:rPr>
        <w:t>mit Fachhochschulreife oder bei</w:t>
      </w:r>
      <w:r w:rsidRPr="003B08EE">
        <w:rPr>
          <w:rFonts w:cs="BMWType V2 Light"/>
          <w:szCs w:val="22"/>
        </w:rPr>
        <w:t xml:space="preserve">m Bachelorprogramm für Abiturienten) liegt </w:t>
      </w:r>
      <w:r>
        <w:rPr>
          <w:rFonts w:cs="BMWType V2 Light"/>
          <w:szCs w:val="22"/>
        </w:rPr>
        <w:t>die</w:t>
      </w:r>
      <w:r w:rsidRPr="003B08EE">
        <w:rPr>
          <w:rFonts w:cs="BMWType V2 Light"/>
          <w:szCs w:val="22"/>
        </w:rPr>
        <w:t xml:space="preserve"> Zielsetzung ab diesem Jahr bei 20 bis 25 Prozent.</w:t>
      </w:r>
    </w:p>
    <w:p w:rsidR="00FE7BC4" w:rsidRDefault="00FE7BC4" w:rsidP="00FE7BC4">
      <w:pPr>
        <w:spacing w:line="240" w:lineRule="auto"/>
        <w:rPr>
          <w:rFonts w:cs="BMWType V2 Light"/>
          <w:szCs w:val="22"/>
        </w:rPr>
      </w:pPr>
      <w:r>
        <w:rPr>
          <w:rFonts w:cs="BMWType V2 Light"/>
          <w:szCs w:val="22"/>
        </w:rPr>
        <w:t>I</w:t>
      </w:r>
      <w:r w:rsidRPr="003B08EE">
        <w:rPr>
          <w:rFonts w:cs="BMWType V2 Light"/>
          <w:szCs w:val="22"/>
        </w:rPr>
        <w:t>m BMW Group Graduate Programm für Führungskräftenachwuchs streb</w:t>
      </w:r>
      <w:r>
        <w:rPr>
          <w:rFonts w:cs="BMWType V2 Light"/>
          <w:szCs w:val="22"/>
        </w:rPr>
        <w:t>t das Unternehmen</w:t>
      </w:r>
      <w:r w:rsidRPr="003B08EE">
        <w:rPr>
          <w:rFonts w:cs="BMWType V2 Light"/>
          <w:szCs w:val="22"/>
        </w:rPr>
        <w:t xml:space="preserve"> in den nächsten </w:t>
      </w:r>
      <w:r>
        <w:rPr>
          <w:rFonts w:cs="BMWType V2 Light"/>
          <w:szCs w:val="22"/>
        </w:rPr>
        <w:t>drei</w:t>
      </w:r>
      <w:r w:rsidRPr="003B08EE">
        <w:rPr>
          <w:rFonts w:cs="BMWType V2 Light"/>
          <w:szCs w:val="22"/>
        </w:rPr>
        <w:t xml:space="preserve"> bis </w:t>
      </w:r>
      <w:r>
        <w:rPr>
          <w:rFonts w:cs="BMWType V2 Light"/>
          <w:szCs w:val="22"/>
        </w:rPr>
        <w:t>fünf</w:t>
      </w:r>
      <w:r w:rsidRPr="003B08EE">
        <w:rPr>
          <w:rFonts w:cs="BMWType V2 Light"/>
          <w:szCs w:val="22"/>
        </w:rPr>
        <w:t xml:space="preserve"> Jahren einen Frauenanteil von 20 bis 30 Prozent an.</w:t>
      </w:r>
    </w:p>
    <w:p w:rsidR="001B5916" w:rsidRDefault="001B5916" w:rsidP="00FE7BC4">
      <w:pPr>
        <w:spacing w:line="240" w:lineRule="auto"/>
      </w:pPr>
    </w:p>
    <w:p w:rsidR="00FE7BC4" w:rsidRDefault="00FE7BC4" w:rsidP="00FE7BC4">
      <w:pPr>
        <w:pStyle w:val="zzabstand9pt"/>
      </w:pPr>
    </w:p>
    <w:p w:rsidR="001B5916" w:rsidRPr="00CC3EE6" w:rsidRDefault="001B5916" w:rsidP="001B5916">
      <w:pPr>
        <w:spacing w:line="360" w:lineRule="auto"/>
        <w:rPr>
          <w:rFonts w:cs="BMWType V2 Light"/>
          <w:b/>
          <w:sz w:val="18"/>
          <w:szCs w:val="18"/>
        </w:rPr>
      </w:pPr>
      <w:r w:rsidRPr="00CC3EE6">
        <w:rPr>
          <w:rFonts w:cs="BMWType V2 Light"/>
          <w:b/>
          <w:sz w:val="18"/>
          <w:szCs w:val="18"/>
        </w:rPr>
        <w:t>Die BMW Group</w:t>
      </w:r>
    </w:p>
    <w:p w:rsidR="001B5916" w:rsidRPr="00CC3EE6" w:rsidRDefault="001B5916" w:rsidP="001B5916">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B5916" w:rsidRPr="00CC3EE6" w:rsidRDefault="001B5916" w:rsidP="001B5916">
      <w:pPr>
        <w:spacing w:line="240" w:lineRule="auto"/>
        <w:rPr>
          <w:rFonts w:cs="BMWType V2 Light"/>
          <w:sz w:val="18"/>
          <w:szCs w:val="18"/>
        </w:rPr>
      </w:pPr>
    </w:p>
    <w:p w:rsidR="001B5916" w:rsidRPr="00CC3EE6" w:rsidRDefault="001B5916" w:rsidP="001B5916">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1B5916" w:rsidRPr="00CC3EE6" w:rsidRDefault="001B5916" w:rsidP="001B5916">
      <w:pPr>
        <w:spacing w:line="240" w:lineRule="auto"/>
        <w:rPr>
          <w:rFonts w:cs="BMWType V2 Light"/>
          <w:sz w:val="18"/>
          <w:szCs w:val="18"/>
        </w:rPr>
      </w:pPr>
    </w:p>
    <w:p w:rsidR="001B5916" w:rsidRPr="00CC3EE6" w:rsidRDefault="001B5916" w:rsidP="001B5916">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p w:rsidR="00FE7BC4" w:rsidRDefault="00FE7BC4" w:rsidP="001E66FB">
      <w:pPr>
        <w:tabs>
          <w:tab w:val="clear" w:pos="454"/>
          <w:tab w:val="clear" w:pos="4706"/>
        </w:tabs>
        <w:autoSpaceDE w:val="0"/>
        <w:autoSpaceDN w:val="0"/>
        <w:adjustRightInd w:val="0"/>
        <w:spacing w:line="240" w:lineRule="auto"/>
        <w:sectPr w:rsidR="00FE7BC4" w:rsidSect="00A30472">
          <w:type w:val="continuous"/>
          <w:pgSz w:w="11907" w:h="16840" w:code="9"/>
          <w:pgMar w:top="1814" w:right="2098" w:bottom="993"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452FBC" w:rsidRPr="00A30472" w:rsidRDefault="00146E39" w:rsidP="000F6EC1">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r w:rsidR="000F6EC1">
        <w:t xml:space="preserve">Konstanze Carreras, Konzernaussagen und Nachhaltigkeit, </w:t>
      </w:r>
    </w:p>
    <w:p w:rsidR="000F6EC1" w:rsidRPr="00364F53" w:rsidRDefault="000F6EC1" w:rsidP="000F6EC1">
      <w:pPr>
        <w:pStyle w:val="zzabstand9pt"/>
        <w:rPr>
          <w:lang w:val="en-US"/>
        </w:rPr>
      </w:pPr>
      <w:r w:rsidRPr="00364F53">
        <w:rPr>
          <w:lang w:val="en-US"/>
        </w:rPr>
        <w:t>Social Responsibility</w:t>
      </w:r>
      <w:r w:rsidR="00452FBC" w:rsidRPr="00364F53">
        <w:rPr>
          <w:lang w:val="en-US"/>
        </w:rPr>
        <w:t>/Social Commitment</w:t>
      </w:r>
    </w:p>
    <w:p w:rsidR="005A2D27" w:rsidRPr="00364F53" w:rsidRDefault="000F6EC1" w:rsidP="000F6EC1">
      <w:pPr>
        <w:pStyle w:val="zzabstand9pt"/>
        <w:rPr>
          <w:lang w:val="en-US"/>
        </w:rPr>
      </w:pPr>
      <w:r w:rsidRPr="00364F53">
        <w:rPr>
          <w:lang w:val="en-US"/>
        </w:rPr>
        <w:t>Telefon: + 49-89-382-52894, Fax: + 49-89-382-28017</w:t>
      </w:r>
      <w:r w:rsidR="00146E39">
        <w:fldChar w:fldCharType="end"/>
      </w:r>
      <w:bookmarkEnd w:id="4"/>
    </w:p>
    <w:p w:rsidR="005A2D27" w:rsidRPr="00364F53" w:rsidRDefault="005A2D27" w:rsidP="001B2509">
      <w:pPr>
        <w:pStyle w:val="zzabstand9pt"/>
        <w:rPr>
          <w:lang w:val="en-US"/>
        </w:rPr>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B3539B">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16" w:rsidRDefault="001B5916">
      <w:r>
        <w:separator/>
      </w:r>
    </w:p>
  </w:endnote>
  <w:endnote w:type="continuationSeparator" w:id="0">
    <w:p w:rsidR="001B5916" w:rsidRDefault="001B5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16" w:rsidRDefault="00146E39">
    <w:pPr>
      <w:framePr w:wrap="around" w:vAnchor="text" w:hAnchor="margin" w:y="1"/>
    </w:pPr>
    <w:r>
      <w:fldChar w:fldCharType="begin"/>
    </w:r>
    <w:r w:rsidR="001B5916">
      <w:instrText xml:space="preserve">PAGE  </w:instrText>
    </w:r>
    <w:r>
      <w:fldChar w:fldCharType="end"/>
    </w:r>
  </w:p>
  <w:p w:rsidR="001B5916" w:rsidRDefault="001B591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16" w:rsidRDefault="001B5916"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1B5916" w:rsidRDefault="001B5916" w:rsidP="00D57D05">
    <w:pPr>
      <w:framePr w:w="1985" w:h="680" w:hRule="exact" w:wrap="around" w:vAnchor="page" w:hAnchor="page" w:x="9357" w:y="15594"/>
      <w:spacing w:line="240" w:lineRule="atLeast"/>
    </w:pPr>
  </w:p>
  <w:p w:rsidR="001B5916" w:rsidRDefault="001B591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16" w:rsidRDefault="001B5916"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1B5916" w:rsidRDefault="001B5916" w:rsidP="00D57D05">
    <w:pPr>
      <w:framePr w:w="1985" w:h="680" w:hRule="exact" w:wrap="around" w:vAnchor="page" w:hAnchor="page" w:x="9357" w:y="15594"/>
      <w:spacing w:line="240" w:lineRule="atLeast"/>
    </w:pPr>
  </w:p>
  <w:p w:rsidR="001B5916" w:rsidRDefault="001B591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16" w:rsidRDefault="001B5916">
      <w:r>
        <w:separator/>
      </w:r>
    </w:p>
  </w:footnote>
  <w:footnote w:type="continuationSeparator" w:id="0">
    <w:p w:rsidR="001B5916" w:rsidRDefault="001B5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B5916">
      <w:tc>
        <w:tcPr>
          <w:tcW w:w="1928" w:type="dxa"/>
        </w:tcPr>
        <w:p w:rsidR="001B5916" w:rsidRDefault="001B5916">
          <w:pPr>
            <w:pStyle w:val="zzmarginalielightseite2"/>
            <w:framePr w:wrap="notBeside" w:y="1815"/>
          </w:pPr>
        </w:p>
      </w:tc>
      <w:tc>
        <w:tcPr>
          <w:tcW w:w="170" w:type="dxa"/>
        </w:tcPr>
        <w:p w:rsidR="001B5916" w:rsidRDefault="001B5916">
          <w:pPr>
            <w:pStyle w:val="zzmarginalielightseite2"/>
            <w:framePr w:wrap="notBeside" w:y="1815"/>
          </w:pPr>
        </w:p>
      </w:tc>
      <w:tc>
        <w:tcPr>
          <w:tcW w:w="9299" w:type="dxa"/>
          <w:vAlign w:val="center"/>
        </w:tcPr>
        <w:p w:rsidR="001B5916" w:rsidRDefault="001B5916" w:rsidP="004830EE">
          <w:pPr>
            <w:pStyle w:val="Fliesstext"/>
            <w:framePr w:w="11340" w:hSpace="142" w:wrap="notBeside" w:vAnchor="page" w:hAnchor="page" w:y="1815" w:anchorLock="1"/>
          </w:pPr>
          <w:r>
            <w:t>Presse-Information</w:t>
          </w:r>
        </w:p>
      </w:tc>
    </w:tr>
    <w:tr w:rsidR="001B5916">
      <w:tc>
        <w:tcPr>
          <w:tcW w:w="1928" w:type="dxa"/>
        </w:tcPr>
        <w:p w:rsidR="001B5916" w:rsidRDefault="001B5916">
          <w:pPr>
            <w:pStyle w:val="zzmarginalielightseite2"/>
            <w:framePr w:wrap="notBeside" w:y="1815"/>
            <w:spacing w:line="330" w:lineRule="exact"/>
          </w:pPr>
          <w:r>
            <w:t>Datum</w:t>
          </w:r>
        </w:p>
      </w:tc>
      <w:tc>
        <w:tcPr>
          <w:tcW w:w="170" w:type="dxa"/>
        </w:tcPr>
        <w:p w:rsidR="001B5916" w:rsidRDefault="001B5916">
          <w:pPr>
            <w:pStyle w:val="zzmarginalielightseite2"/>
            <w:framePr w:wrap="notBeside" w:y="1815"/>
          </w:pPr>
        </w:p>
      </w:tc>
      <w:tc>
        <w:tcPr>
          <w:tcW w:w="9299" w:type="dxa"/>
          <w:vAlign w:val="center"/>
        </w:tcPr>
        <w:p w:rsidR="001B5916" w:rsidRDefault="00146E39" w:rsidP="004830EE">
          <w:pPr>
            <w:pStyle w:val="Fliesstext"/>
            <w:framePr w:w="11340" w:hSpace="142" w:wrap="notBeside" w:vAnchor="page" w:hAnchor="page" w:y="1815" w:anchorLock="1"/>
          </w:pPr>
          <w:fldSimple w:instr=" REF  Datum  \* MERGEFORMAT ">
            <w:r w:rsidR="001B5916" w:rsidRPr="00A261DA">
              <w:rPr>
                <w:bCs/>
              </w:rPr>
              <w:t>14.</w:t>
            </w:r>
            <w:r w:rsidR="001B5916">
              <w:rPr>
                <w:noProof/>
              </w:rPr>
              <w:t xml:space="preserve"> April 2011</w:t>
            </w:r>
          </w:fldSimple>
        </w:p>
      </w:tc>
    </w:tr>
    <w:tr w:rsidR="001B5916">
      <w:tc>
        <w:tcPr>
          <w:tcW w:w="1928" w:type="dxa"/>
        </w:tcPr>
        <w:p w:rsidR="001B5916" w:rsidRDefault="001B5916">
          <w:pPr>
            <w:pStyle w:val="zzmarginalielightseite2"/>
            <w:framePr w:wrap="notBeside" w:y="1815"/>
            <w:spacing w:line="330" w:lineRule="exact"/>
          </w:pPr>
          <w:r>
            <w:t>Thema</w:t>
          </w:r>
        </w:p>
      </w:tc>
      <w:tc>
        <w:tcPr>
          <w:tcW w:w="170" w:type="dxa"/>
        </w:tcPr>
        <w:p w:rsidR="001B5916" w:rsidRDefault="001B5916">
          <w:pPr>
            <w:pStyle w:val="zzmarginalielightseite2"/>
            <w:framePr w:wrap="notBeside" w:y="1815"/>
          </w:pPr>
        </w:p>
      </w:tc>
      <w:tc>
        <w:tcPr>
          <w:tcW w:w="9299" w:type="dxa"/>
          <w:vAlign w:val="center"/>
        </w:tcPr>
        <w:p w:rsidR="001B5916" w:rsidRDefault="00146E39" w:rsidP="004830EE">
          <w:pPr>
            <w:pStyle w:val="Fliesstext"/>
            <w:framePr w:w="11340" w:hSpace="142" w:wrap="notBeside" w:vAnchor="page" w:hAnchor="page" w:y="1815" w:anchorLock="1"/>
          </w:pPr>
          <w:fldSimple w:instr=" REF \* CHARFORMAT Thema  \* MERGEFORMAT ">
            <w:r w:rsidR="001B5916">
              <w:t>Girls' Day bei der BMW Group.</w:t>
            </w:r>
          </w:fldSimple>
        </w:p>
      </w:tc>
    </w:tr>
    <w:tr w:rsidR="001B5916">
      <w:tc>
        <w:tcPr>
          <w:tcW w:w="1928" w:type="dxa"/>
        </w:tcPr>
        <w:p w:rsidR="001B5916" w:rsidRDefault="001B5916">
          <w:pPr>
            <w:pStyle w:val="zzmarginalielightseite2"/>
            <w:framePr w:wrap="notBeside" w:y="1815"/>
            <w:spacing w:line="330" w:lineRule="exact"/>
          </w:pPr>
          <w:r>
            <w:t>Seite</w:t>
          </w:r>
        </w:p>
      </w:tc>
      <w:tc>
        <w:tcPr>
          <w:tcW w:w="170" w:type="dxa"/>
        </w:tcPr>
        <w:p w:rsidR="001B5916" w:rsidRDefault="001B5916">
          <w:pPr>
            <w:pStyle w:val="zzmarginalielightseite2"/>
            <w:framePr w:wrap="notBeside" w:y="1815"/>
          </w:pPr>
        </w:p>
      </w:tc>
      <w:tc>
        <w:tcPr>
          <w:tcW w:w="9299" w:type="dxa"/>
          <w:vAlign w:val="center"/>
        </w:tcPr>
        <w:p w:rsidR="001B5916" w:rsidRDefault="00146E39" w:rsidP="004830EE">
          <w:pPr>
            <w:pStyle w:val="Fliesstext"/>
            <w:framePr w:w="11340" w:hSpace="142" w:wrap="notBeside" w:vAnchor="page" w:hAnchor="page" w:y="1815" w:anchorLock="1"/>
          </w:pPr>
          <w:fldSimple w:instr=" PAGE ">
            <w:r w:rsidR="00A30472">
              <w:rPr>
                <w:noProof/>
              </w:rPr>
              <w:t>2</w:t>
            </w:r>
          </w:fldSimple>
        </w:p>
      </w:tc>
    </w:tr>
    <w:tr w:rsidR="001B5916">
      <w:tc>
        <w:tcPr>
          <w:tcW w:w="1928" w:type="dxa"/>
          <w:vAlign w:val="bottom"/>
        </w:tcPr>
        <w:p w:rsidR="001B5916" w:rsidRDefault="001B5916">
          <w:pPr>
            <w:pStyle w:val="zzmarginalielightseite2"/>
            <w:framePr w:wrap="notBeside" w:y="1815"/>
          </w:pPr>
        </w:p>
        <w:p w:rsidR="001B5916" w:rsidRDefault="001B5916">
          <w:pPr>
            <w:pStyle w:val="zzmarginalielightseite2"/>
            <w:framePr w:wrap="notBeside" w:y="1815"/>
          </w:pPr>
        </w:p>
      </w:tc>
      <w:tc>
        <w:tcPr>
          <w:tcW w:w="170" w:type="dxa"/>
        </w:tcPr>
        <w:p w:rsidR="001B5916" w:rsidRDefault="001B5916">
          <w:pPr>
            <w:pStyle w:val="zzmarginalielightseite2"/>
            <w:framePr w:wrap="notBeside" w:y="1815"/>
          </w:pPr>
        </w:p>
      </w:tc>
      <w:tc>
        <w:tcPr>
          <w:tcW w:w="9299" w:type="dxa"/>
          <w:vAlign w:val="bottom"/>
        </w:tcPr>
        <w:p w:rsidR="001B5916" w:rsidRDefault="001B5916">
          <w:pPr>
            <w:pStyle w:val="Fliesstext"/>
            <w:framePr w:w="11340" w:hSpace="142" w:wrap="notBeside" w:vAnchor="page" w:hAnchor="page" w:y="1815" w:anchorLock="1"/>
          </w:pPr>
        </w:p>
      </w:tc>
    </w:tr>
  </w:tbl>
  <w:p w:rsidR="001B5916" w:rsidRPr="002D7889" w:rsidRDefault="001B5916" w:rsidP="00D57D05">
    <w:pPr>
      <w:pStyle w:val="zzbmw-group"/>
      <w:framePr w:w="7409" w:wrap="around"/>
      <w:rPr>
        <w:color w:val="808080"/>
      </w:rPr>
    </w:pPr>
    <w:r>
      <w:t>BMW Group</w:t>
    </w:r>
    <w:r>
      <w:br/>
    </w:r>
    <w:r w:rsidRPr="002D7889">
      <w:rPr>
        <w:bCs/>
        <w:color w:val="808080"/>
      </w:rPr>
      <w:t>Konzernkommunikation und Politik</w:t>
    </w:r>
  </w:p>
  <w:p w:rsidR="001B5916" w:rsidRDefault="001B591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50000" w:hash="S2blKH+9wYyKkE2pi6K0094/Kr4=" w:salt="2HpfPqP940fEFx8LLU9xa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0AC"/>
    <w:rsid w:val="00024C6D"/>
    <w:rsid w:val="000439A3"/>
    <w:rsid w:val="00064985"/>
    <w:rsid w:val="00072A32"/>
    <w:rsid w:val="0009733E"/>
    <w:rsid w:val="000C3BB3"/>
    <w:rsid w:val="000C6209"/>
    <w:rsid w:val="000D21C3"/>
    <w:rsid w:val="000E35E2"/>
    <w:rsid w:val="000F6EC1"/>
    <w:rsid w:val="000F7EAE"/>
    <w:rsid w:val="00101C18"/>
    <w:rsid w:val="001246CA"/>
    <w:rsid w:val="00146E39"/>
    <w:rsid w:val="001515BF"/>
    <w:rsid w:val="00176E67"/>
    <w:rsid w:val="00183296"/>
    <w:rsid w:val="001A0BA9"/>
    <w:rsid w:val="001B0051"/>
    <w:rsid w:val="001B2509"/>
    <w:rsid w:val="001B5916"/>
    <w:rsid w:val="001C46EF"/>
    <w:rsid w:val="001D6D0E"/>
    <w:rsid w:val="001E66FB"/>
    <w:rsid w:val="002318A0"/>
    <w:rsid w:val="00235CE1"/>
    <w:rsid w:val="002746DB"/>
    <w:rsid w:val="002F78C6"/>
    <w:rsid w:val="00307B22"/>
    <w:rsid w:val="00364F53"/>
    <w:rsid w:val="00393855"/>
    <w:rsid w:val="00436268"/>
    <w:rsid w:val="00440274"/>
    <w:rsid w:val="00452FBC"/>
    <w:rsid w:val="004830EE"/>
    <w:rsid w:val="00487C23"/>
    <w:rsid w:val="00491615"/>
    <w:rsid w:val="004A46CD"/>
    <w:rsid w:val="004B5643"/>
    <w:rsid w:val="004D1A36"/>
    <w:rsid w:val="00511209"/>
    <w:rsid w:val="005354E5"/>
    <w:rsid w:val="00552946"/>
    <w:rsid w:val="00553D1D"/>
    <w:rsid w:val="00565BEA"/>
    <w:rsid w:val="005A2D27"/>
    <w:rsid w:val="005B477A"/>
    <w:rsid w:val="00671C2D"/>
    <w:rsid w:val="00720839"/>
    <w:rsid w:val="00743424"/>
    <w:rsid w:val="00770930"/>
    <w:rsid w:val="007D20CE"/>
    <w:rsid w:val="007D5EEB"/>
    <w:rsid w:val="007E28ED"/>
    <w:rsid w:val="0084332B"/>
    <w:rsid w:val="00870EFE"/>
    <w:rsid w:val="00876FEE"/>
    <w:rsid w:val="0099793C"/>
    <w:rsid w:val="009B3EBD"/>
    <w:rsid w:val="00A261DA"/>
    <w:rsid w:val="00A30472"/>
    <w:rsid w:val="00A37D9D"/>
    <w:rsid w:val="00A63D3A"/>
    <w:rsid w:val="00A67437"/>
    <w:rsid w:val="00AC141B"/>
    <w:rsid w:val="00B04D3B"/>
    <w:rsid w:val="00B348E6"/>
    <w:rsid w:val="00B3539B"/>
    <w:rsid w:val="00B64748"/>
    <w:rsid w:val="00B74203"/>
    <w:rsid w:val="00C13EEB"/>
    <w:rsid w:val="00C62C8B"/>
    <w:rsid w:val="00C800C7"/>
    <w:rsid w:val="00C8730A"/>
    <w:rsid w:val="00C96E8F"/>
    <w:rsid w:val="00CC4A78"/>
    <w:rsid w:val="00D43440"/>
    <w:rsid w:val="00D57D05"/>
    <w:rsid w:val="00E05D66"/>
    <w:rsid w:val="00E659D8"/>
    <w:rsid w:val="00E6695F"/>
    <w:rsid w:val="00EB08A1"/>
    <w:rsid w:val="00EF7053"/>
    <w:rsid w:val="00F253AC"/>
    <w:rsid w:val="00FE7B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B3539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unhideWhenUsed/>
    <w:rsid w:val="001E66FB"/>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1E66FB"/>
    <w:rPr>
      <w:b/>
      <w:bCs/>
    </w:rPr>
  </w:style>
</w:styles>
</file>

<file path=word/webSettings.xml><?xml version="1.0" encoding="utf-8"?>
<w:webSettings xmlns:r="http://schemas.openxmlformats.org/officeDocument/2006/relationships" xmlns:w="http://schemas.openxmlformats.org/wordprocessingml/2006/main">
  <w:divs>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2086300540">
      <w:bodyDiv w:val="1"/>
      <w:marLeft w:val="0"/>
      <w:marRight w:val="0"/>
      <w:marTop w:val="0"/>
      <w:marBottom w:val="0"/>
      <w:divBdr>
        <w:top w:val="none" w:sz="0" w:space="0" w:color="auto"/>
        <w:left w:val="none" w:sz="0" w:space="0" w:color="auto"/>
        <w:bottom w:val="none" w:sz="0" w:space="0" w:color="auto"/>
        <w:right w:val="none" w:sz="0" w:space="0" w:color="auto"/>
      </w:divBdr>
      <w:divsChild>
        <w:div w:id="1903373058">
          <w:marLeft w:val="0"/>
          <w:marRight w:val="0"/>
          <w:marTop w:val="0"/>
          <w:marBottom w:val="0"/>
          <w:divBdr>
            <w:top w:val="none" w:sz="0" w:space="0" w:color="auto"/>
            <w:left w:val="none" w:sz="0" w:space="0" w:color="auto"/>
            <w:bottom w:val="none" w:sz="0" w:space="0" w:color="auto"/>
            <w:right w:val="none" w:sz="0" w:space="0" w:color="auto"/>
          </w:divBdr>
          <w:divsChild>
            <w:div w:id="962928945">
              <w:marLeft w:val="0"/>
              <w:marRight w:val="0"/>
              <w:marTop w:val="0"/>
              <w:marBottom w:val="0"/>
              <w:divBdr>
                <w:top w:val="none" w:sz="0" w:space="0" w:color="auto"/>
                <w:left w:val="none" w:sz="0" w:space="0" w:color="auto"/>
                <w:bottom w:val="none" w:sz="0" w:space="0" w:color="auto"/>
                <w:right w:val="none" w:sz="0" w:space="0" w:color="auto"/>
              </w:divBdr>
              <w:divsChild>
                <w:div w:id="1783110302">
                  <w:marLeft w:val="0"/>
                  <w:marRight w:val="0"/>
                  <w:marTop w:val="0"/>
                  <w:marBottom w:val="0"/>
                  <w:divBdr>
                    <w:top w:val="none" w:sz="0" w:space="0" w:color="auto"/>
                    <w:left w:val="none" w:sz="0" w:space="0" w:color="auto"/>
                    <w:bottom w:val="none" w:sz="0" w:space="0" w:color="auto"/>
                    <w:right w:val="none" w:sz="0" w:space="0" w:color="auto"/>
                  </w:divBdr>
                  <w:divsChild>
                    <w:div w:id="138228045">
                      <w:marLeft w:val="0"/>
                      <w:marRight w:val="0"/>
                      <w:marTop w:val="0"/>
                      <w:marBottom w:val="0"/>
                      <w:divBdr>
                        <w:top w:val="none" w:sz="0" w:space="0" w:color="auto"/>
                        <w:left w:val="none" w:sz="0" w:space="0" w:color="auto"/>
                        <w:bottom w:val="none" w:sz="0" w:space="0" w:color="auto"/>
                        <w:right w:val="none" w:sz="0" w:space="0" w:color="auto"/>
                      </w:divBdr>
                      <w:divsChild>
                        <w:div w:id="902640921">
                          <w:marLeft w:val="0"/>
                          <w:marRight w:val="0"/>
                          <w:marTop w:val="0"/>
                          <w:marBottom w:val="0"/>
                          <w:divBdr>
                            <w:top w:val="none" w:sz="0" w:space="0" w:color="auto"/>
                            <w:left w:val="none" w:sz="0" w:space="0" w:color="auto"/>
                            <w:bottom w:val="none" w:sz="0" w:space="0" w:color="auto"/>
                            <w:right w:val="none" w:sz="0" w:space="0" w:color="auto"/>
                          </w:divBdr>
                          <w:divsChild>
                            <w:div w:id="17175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273878\Local%20Settings\Temporary%20Internet%20Files\Content.MSO\942A1C16.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942A1C16.dot</Template>
  <TotalTime>0</TotalTime>
  <Pages>2</Pages>
  <Words>778</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Aicher Maria</dc:creator>
  <cp:keywords/>
  <dc:description/>
  <cp:lastModifiedBy>Tiller Cornelia</cp:lastModifiedBy>
  <cp:revision>2</cp:revision>
  <cp:lastPrinted>2011-04-14T07:47:00Z</cp:lastPrinted>
  <dcterms:created xsi:type="dcterms:W3CDTF">2011-04-14T08:48:00Z</dcterms:created>
  <dcterms:modified xsi:type="dcterms:W3CDTF">2011-04-14T08:48:00Z</dcterms:modified>
</cp:coreProperties>
</file>