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03" w:rsidRPr="002D7889" w:rsidRDefault="00C75003" w:rsidP="00C75003">
      <w:pPr>
        <w:pStyle w:val="zzbmw-group"/>
        <w:framePr w:w="7409" w:wrap="around"/>
        <w:rPr>
          <w:color w:val="808080"/>
        </w:rPr>
      </w:pPr>
      <w:r>
        <w:t>MINI</w:t>
      </w:r>
      <w:r>
        <w:br/>
      </w:r>
      <w:r>
        <w:rPr>
          <w:bCs/>
          <w:color w:val="808080"/>
        </w:rPr>
        <w:t>Presse- und Öffentlichkeitsarbeit</w:t>
      </w:r>
    </w:p>
    <w:p w:rsidR="00C75003" w:rsidRDefault="0056338F" w:rsidP="00C75003">
      <w:pPr>
        <w:framePr w:w="1661" w:wrap="notBeside" w:vAnchor="page" w:hAnchor="page" w:x="9697" w:y="568"/>
        <w:spacing w:line="240" w:lineRule="atLeast"/>
      </w:pPr>
      <w:r>
        <w:rPr>
          <w:noProof/>
        </w:rPr>
        <w:drawing>
          <wp:inline distT="0" distB="0" distL="0" distR="0">
            <wp:extent cx="1057275" cy="4476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D27" w:rsidRPr="0058147C" w:rsidRDefault="005A2D27">
      <w:pPr>
        <w:pStyle w:val="Fliesstext"/>
      </w:pPr>
      <w:r w:rsidRPr="0058147C">
        <w:lastRenderedPageBreak/>
        <w:t>Presse-Information</w:t>
      </w:r>
      <w:r w:rsidRPr="0058147C">
        <w:br/>
      </w:r>
      <w:r w:rsidR="008364C9" w:rsidRPr="00B01AC4">
        <w:t>1</w:t>
      </w:r>
      <w:r w:rsidR="00A326ED">
        <w:t>3</w:t>
      </w:r>
      <w:r w:rsidR="008364C9" w:rsidRPr="00B01AC4">
        <w:t>. Juli 2011</w:t>
      </w:r>
      <w:r w:rsidRPr="0058147C">
        <w:br/>
      </w:r>
    </w:p>
    <w:p w:rsidR="005A2D27" w:rsidRPr="0058147C" w:rsidRDefault="005A2D27">
      <w:pPr>
        <w:pStyle w:val="Fliesstext"/>
      </w:pPr>
    </w:p>
    <w:p w:rsidR="005A2D27" w:rsidRPr="0058147C" w:rsidRDefault="005A2D27">
      <w:pPr>
        <w:pStyle w:val="Fliesstext"/>
      </w:pPr>
    </w:p>
    <w:p w:rsidR="005A2D27" w:rsidRDefault="005A2D27" w:rsidP="001B2509">
      <w:pPr>
        <w:pStyle w:val="zzmarginalieregular"/>
        <w:framePr w:h="2030" w:hRule="exact" w:wrap="around" w:y="13865"/>
      </w:pPr>
      <w:r>
        <w:t>Firma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Bayerische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Motoren Werke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Aktiengesellschaft</w:t>
      </w:r>
    </w:p>
    <w:p w:rsidR="005A2D27" w:rsidRDefault="005A2D27" w:rsidP="001B2509">
      <w:pPr>
        <w:pStyle w:val="zzmarginalielight"/>
        <w:framePr w:h="2030" w:hRule="exact" w:wrap="around" w:y="13865"/>
      </w:pPr>
    </w:p>
    <w:p w:rsidR="005A2D27" w:rsidRDefault="005A2D27" w:rsidP="001B2509">
      <w:pPr>
        <w:pStyle w:val="zzmarginalieregular"/>
        <w:framePr w:h="2030" w:hRule="exact" w:wrap="around" w:y="13865"/>
      </w:pPr>
      <w:r>
        <w:t>Postanschrift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BMW AG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80788 München</w:t>
      </w:r>
    </w:p>
    <w:p w:rsidR="005A2D27" w:rsidRDefault="005A2D27" w:rsidP="001B2509">
      <w:pPr>
        <w:pStyle w:val="zzmarginalielight"/>
        <w:framePr w:h="2030" w:hRule="exact" w:wrap="around" w:y="13865"/>
      </w:pPr>
    </w:p>
    <w:p w:rsidR="005A2D27" w:rsidRDefault="005A2D27" w:rsidP="001B2509">
      <w:pPr>
        <w:pStyle w:val="zzmarginalieregular"/>
        <w:framePr w:h="2030" w:hRule="exact" w:wrap="around" w:y="13865"/>
      </w:pPr>
      <w:r>
        <w:t>Telefon</w:t>
      </w:r>
    </w:p>
    <w:p w:rsidR="005A2D27" w:rsidRDefault="00395474" w:rsidP="001B2509">
      <w:pPr>
        <w:pStyle w:val="zzmarginalielight"/>
        <w:framePr w:h="2030" w:hRule="exact" w:wrap="around" w:y="13865"/>
      </w:pPr>
      <w: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0" w:name="Telefon1"/>
      <w:r w:rsidR="005A2D27">
        <w:instrText xml:space="preserve"> FORMTEXT </w:instrText>
      </w:r>
      <w:r>
        <w:fldChar w:fldCharType="separate"/>
      </w:r>
      <w:r w:rsidR="000214E6">
        <w:rPr>
          <w:noProof/>
        </w:rPr>
        <w:t> </w:t>
      </w:r>
      <w:r w:rsidR="00A326ED">
        <w:rPr>
          <w:noProof/>
        </w:rPr>
        <w:t>+49 89 382-14908</w:t>
      </w:r>
      <w:r>
        <w:fldChar w:fldCharType="end"/>
      </w:r>
      <w:bookmarkEnd w:id="0"/>
    </w:p>
    <w:p w:rsidR="005A2D27" w:rsidRDefault="005A2D27" w:rsidP="001B2509">
      <w:pPr>
        <w:pStyle w:val="zzmarginalielight"/>
        <w:framePr w:h="2030" w:hRule="exact" w:wrap="around" w:y="13865"/>
      </w:pPr>
    </w:p>
    <w:p w:rsidR="005A2D27" w:rsidRDefault="005A2D27" w:rsidP="001B2509">
      <w:pPr>
        <w:pStyle w:val="zzmarginalieregular"/>
        <w:framePr w:h="2030" w:hRule="exact" w:wrap="around" w:y="13865"/>
      </w:pPr>
      <w:r>
        <w:t>Internet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www.bmwgroup.com</w:t>
      </w:r>
    </w:p>
    <w:p w:rsidR="005A2D27" w:rsidRPr="00B01AC4" w:rsidRDefault="00B76332" w:rsidP="001B2509">
      <w:pPr>
        <w:pStyle w:val="Titel"/>
      </w:pPr>
      <w:r w:rsidRPr="00B01AC4">
        <w:t>FC St. Pauli fährt auch nächste Saison MINI</w:t>
      </w:r>
    </w:p>
    <w:p w:rsidR="005A2D27" w:rsidRPr="00DD5F87" w:rsidRDefault="00B76332" w:rsidP="001B2509">
      <w:pPr>
        <w:pStyle w:val="Titel"/>
        <w:rPr>
          <w:rStyle w:val="Char"/>
          <w:rFonts w:cs="BMWType V2 Light"/>
          <w:color w:val="808080" w:themeColor="background1" w:themeShade="80"/>
          <w:sz w:val="28"/>
        </w:rPr>
      </w:pPr>
      <w:r w:rsidRPr="00DD5F87">
        <w:rPr>
          <w:rStyle w:val="Char"/>
          <w:rFonts w:cs="BMWType V2 Light"/>
          <w:color w:val="808080" w:themeColor="background1" w:themeShade="80"/>
          <w:sz w:val="28"/>
        </w:rPr>
        <w:t>Vertragsverlängerung bis 2012</w:t>
      </w:r>
    </w:p>
    <w:p w:rsidR="005A2D27" w:rsidRPr="00DD5F87" w:rsidRDefault="005A2D27">
      <w:pPr>
        <w:rPr>
          <w:b/>
        </w:rPr>
        <w:sectPr w:rsidR="005A2D27" w:rsidRPr="00DD5F87">
          <w:headerReference w:type="default" r:id="rId9"/>
          <w:footerReference w:type="even" r:id="rId10"/>
          <w:footerReference w:type="first" r:id="rId11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1B2509" w:rsidRDefault="001B2509" w:rsidP="001B2509">
      <w:pPr>
        <w:pStyle w:val="Fliesstext"/>
        <w:tabs>
          <w:tab w:val="clear" w:pos="4706"/>
        </w:tabs>
      </w:pPr>
    </w:p>
    <w:p w:rsidR="00A2509E" w:rsidRDefault="00A2509E" w:rsidP="00DD5F87">
      <w:pPr>
        <w:spacing w:line="360" w:lineRule="auto"/>
        <w:rPr>
          <w:b/>
        </w:rPr>
      </w:pPr>
    </w:p>
    <w:p w:rsidR="00B76332" w:rsidRPr="00B76332" w:rsidRDefault="0056338F" w:rsidP="00DD5F87">
      <w:pPr>
        <w:spacing w:line="360" w:lineRule="auto"/>
      </w:pPr>
      <w:r w:rsidRPr="002318A0">
        <w:rPr>
          <w:b/>
        </w:rPr>
        <w:t>München.</w:t>
      </w:r>
      <w:r w:rsidR="00B76332" w:rsidRPr="00B76332">
        <w:rPr>
          <w:rFonts w:ascii="MINIType v2 Regular" w:hAnsi="MINIType v2 Regular" w:cs="MINIType v2 Regular"/>
          <w:szCs w:val="22"/>
        </w:rPr>
        <w:t xml:space="preserve"> </w:t>
      </w:r>
      <w:r w:rsidR="00B76332" w:rsidRPr="00B76332">
        <w:t>M</w:t>
      </w:r>
      <w:r w:rsidR="002E14BA">
        <w:t xml:space="preserve">INI verlängert den </w:t>
      </w:r>
      <w:r w:rsidR="00B76332" w:rsidRPr="00B76332">
        <w:t>Vertrag mit dem Traditionsclub FC St. Pauli um ein weiteres Jahr bis 2012. Die Kooperation von MINI mit dem Fussballve</w:t>
      </w:r>
      <w:r w:rsidR="002E14BA">
        <w:t>rein beweist hiermit Stabilität.</w:t>
      </w:r>
      <w:r w:rsidR="00B76332" w:rsidRPr="00B76332">
        <w:t xml:space="preserve"> Der Abstieg in die zwei</w:t>
      </w:r>
      <w:r w:rsidR="002E14BA">
        <w:t>te Liga ist kein Grund</w:t>
      </w:r>
      <w:r w:rsidR="00A326ED">
        <w:t>,</w:t>
      </w:r>
      <w:r w:rsidR="002E14BA">
        <w:t xml:space="preserve"> an der</w:t>
      </w:r>
      <w:r w:rsidR="00B76332" w:rsidRPr="00B76332">
        <w:t xml:space="preserve"> Zusammenarbeit zu zweifeln. </w:t>
      </w:r>
    </w:p>
    <w:p w:rsidR="0056338F" w:rsidRDefault="0056338F" w:rsidP="00DD5F87">
      <w:pPr>
        <w:spacing w:line="360" w:lineRule="auto"/>
      </w:pPr>
    </w:p>
    <w:p w:rsidR="00EE0E33" w:rsidRDefault="00B01AC4" w:rsidP="00DD5F87">
      <w:pPr>
        <w:spacing w:line="360" w:lineRule="auto"/>
      </w:pPr>
      <w:r>
        <w:t>Das gelungene Zusammenspiel</w:t>
      </w:r>
      <w:r w:rsidR="00EE0E33" w:rsidRPr="00EE0E33">
        <w:t xml:space="preserve"> der unkonventionellen Marke MINI und dem sympathischen Traditionsverein möchten beide Seiten nächste Saison erneut erleben. Max Kalbfell, </w:t>
      </w:r>
      <w:r w:rsidR="00EE0E33" w:rsidRPr="009C4A41">
        <w:t>Leiter Marke</w:t>
      </w:r>
      <w:r w:rsidR="00C21B41" w:rsidRPr="009C4A41">
        <w:t>nkommunikation</w:t>
      </w:r>
      <w:r w:rsidR="00EE0E33" w:rsidRPr="00EE0E33">
        <w:t xml:space="preserve"> MINI Deutschland</w:t>
      </w:r>
      <w:r w:rsidR="002E14BA">
        <w:t>,</w:t>
      </w:r>
      <w:r w:rsidR="00EE0E33" w:rsidRPr="00EE0E33">
        <w:t xml:space="preserve"> freut sich darauf: „Der FC St. Pauli passt perfekt zu MINI. Beide Marken stehen für ein individuelles und leidenschaftliches Lebensgefühl. Wir freuen </w:t>
      </w:r>
      <w:r w:rsidR="002E14BA">
        <w:t>uns auf eine spannende Saison!“</w:t>
      </w:r>
    </w:p>
    <w:p w:rsidR="008364C9" w:rsidRPr="00EE0E33" w:rsidRDefault="008364C9" w:rsidP="00DD5F87">
      <w:pPr>
        <w:spacing w:line="360" w:lineRule="auto"/>
      </w:pPr>
    </w:p>
    <w:p w:rsidR="00EE0E33" w:rsidRDefault="00EE0E33" w:rsidP="00DD5F87">
      <w:pPr>
        <w:spacing w:line="360" w:lineRule="auto"/>
      </w:pPr>
      <w:r w:rsidRPr="00EE0E33">
        <w:t>Michael Meeske, kaufmännischer Geschäftsführer des FC St. Pauli</w:t>
      </w:r>
      <w:r w:rsidR="002E14BA">
        <w:t>,</w:t>
      </w:r>
      <w:r w:rsidRPr="00EE0E33">
        <w:t xml:space="preserve"> sieht das genauso: „Die Stabilität dieser Partnerschaft zeigt sich darin, dass wir den Vertrag trotz des Abstiegs verlängern konnten. Wir setzen auf Kontinuität und sind froh</w:t>
      </w:r>
      <w:r w:rsidR="00683A86">
        <w:t>,</w:t>
      </w:r>
      <w:r w:rsidRPr="00EE0E33">
        <w:t xml:space="preserve"> mit MINI einen starken und loyalen Partner zu haben.“ </w:t>
      </w:r>
    </w:p>
    <w:p w:rsidR="008364C9" w:rsidRPr="00EE0E33" w:rsidRDefault="008364C9" w:rsidP="00DD5F87">
      <w:pPr>
        <w:spacing w:line="360" w:lineRule="auto"/>
      </w:pPr>
    </w:p>
    <w:p w:rsidR="009C4A41" w:rsidRPr="009C4A41" w:rsidRDefault="002E14BA" w:rsidP="00DD5F87">
      <w:pPr>
        <w:spacing w:line="360" w:lineRule="auto"/>
      </w:pPr>
      <w:r>
        <w:t xml:space="preserve">MINI war </w:t>
      </w:r>
      <w:r w:rsidR="00EE0E33" w:rsidRPr="00EE0E33">
        <w:t>2011 bei allen Spielen präsent und fieberte mit d</w:t>
      </w:r>
      <w:r w:rsidR="00C21B41">
        <w:t xml:space="preserve">em Kiezclub und </w:t>
      </w:r>
      <w:r w:rsidR="00C21B41" w:rsidRPr="009C4A41">
        <w:t xml:space="preserve">seinen Fans. </w:t>
      </w:r>
      <w:r w:rsidR="009C4A41">
        <w:t>Auf den Fahrzeugen des Clubs dü</w:t>
      </w:r>
      <w:r w:rsidR="00714D04" w:rsidRPr="009C4A41">
        <w:t>rfen natürlich d</w:t>
      </w:r>
      <w:r w:rsidR="00EE0E33" w:rsidRPr="009C4A41">
        <w:t>ie Vereinsfarben</w:t>
      </w:r>
      <w:r w:rsidR="008E2E02" w:rsidRPr="009C4A41">
        <w:t xml:space="preserve"> und das FC St. Pa</w:t>
      </w:r>
      <w:r w:rsidR="00714D04" w:rsidRPr="009C4A41">
        <w:t xml:space="preserve">uli Logo nicht </w:t>
      </w:r>
      <w:r w:rsidR="00C21B41" w:rsidRPr="009C4A41">
        <w:t>fehlen.</w:t>
      </w:r>
    </w:p>
    <w:p w:rsidR="00EE0E33" w:rsidRPr="009C4A41" w:rsidRDefault="00C21B41" w:rsidP="00DD5F87">
      <w:pPr>
        <w:spacing w:line="360" w:lineRule="auto"/>
      </w:pPr>
      <w:r w:rsidRPr="009C4A41">
        <w:t xml:space="preserve">Auch für alle Fans </w:t>
      </w:r>
      <w:r w:rsidR="00A2509E">
        <w:t>gibt es zwei MINI-FC St. Pauli Zubehörp</w:t>
      </w:r>
      <w:r w:rsidRPr="009C4A41">
        <w:t>akete:</w:t>
      </w:r>
      <w:r w:rsidR="00714D04" w:rsidRPr="009C4A41">
        <w:t xml:space="preserve"> Entweder mit</w:t>
      </w:r>
      <w:r w:rsidRPr="009C4A41">
        <w:t xml:space="preserve"> „Hot Chocolate“ Lackierung und dem offiziellen Vereinslogo oder in schwarz, selbstverständlich mit dem Totenkopf.</w:t>
      </w:r>
    </w:p>
    <w:p w:rsidR="008364C9" w:rsidRPr="00EE0E33" w:rsidRDefault="00C21B41" w:rsidP="00C21B41">
      <w:pPr>
        <w:tabs>
          <w:tab w:val="clear" w:pos="454"/>
          <w:tab w:val="clear" w:pos="4706"/>
          <w:tab w:val="left" w:pos="6870"/>
        </w:tabs>
        <w:spacing w:line="360" w:lineRule="auto"/>
      </w:pPr>
      <w:r>
        <w:tab/>
      </w:r>
    </w:p>
    <w:p w:rsidR="0056338F" w:rsidRDefault="0056338F" w:rsidP="0056338F">
      <w:pPr>
        <w:pStyle w:val="Fliesstext"/>
        <w:tabs>
          <w:tab w:val="clear" w:pos="4706"/>
        </w:tabs>
      </w:pPr>
    </w:p>
    <w:p w:rsidR="0056338F" w:rsidRDefault="0056338F" w:rsidP="0056338F">
      <w:pPr>
        <w:pStyle w:val="Fliesstext"/>
        <w:tabs>
          <w:tab w:val="clear" w:pos="4706"/>
        </w:tabs>
      </w:pPr>
    </w:p>
    <w:p w:rsidR="002E14BA" w:rsidRDefault="002E14BA" w:rsidP="0056338F">
      <w:pPr>
        <w:pStyle w:val="zzabstand9pt"/>
      </w:pPr>
    </w:p>
    <w:p w:rsidR="002E14BA" w:rsidRDefault="002E14BA" w:rsidP="0056338F">
      <w:pPr>
        <w:pStyle w:val="zzabstand9pt"/>
      </w:pPr>
    </w:p>
    <w:p w:rsidR="002E14BA" w:rsidRDefault="002E14BA" w:rsidP="0056338F">
      <w:pPr>
        <w:pStyle w:val="zzabstand9pt"/>
      </w:pPr>
    </w:p>
    <w:p w:rsidR="002E14BA" w:rsidRDefault="002E14BA" w:rsidP="0056338F">
      <w:pPr>
        <w:pStyle w:val="zzabstand9pt"/>
      </w:pPr>
    </w:p>
    <w:p w:rsidR="002E14BA" w:rsidRDefault="002E14BA" w:rsidP="0056338F">
      <w:pPr>
        <w:pStyle w:val="zzabstand9pt"/>
      </w:pPr>
    </w:p>
    <w:p w:rsidR="002E14BA" w:rsidRDefault="002E14BA" w:rsidP="0056338F">
      <w:pPr>
        <w:pStyle w:val="zzabstand9pt"/>
      </w:pPr>
    </w:p>
    <w:p w:rsidR="002E14BA" w:rsidRDefault="002E14BA" w:rsidP="0056338F">
      <w:pPr>
        <w:pStyle w:val="zzabstand9pt"/>
      </w:pPr>
    </w:p>
    <w:p w:rsidR="0056338F" w:rsidRDefault="0056338F" w:rsidP="0056338F">
      <w:pPr>
        <w:pStyle w:val="zzabstand9pt"/>
      </w:pPr>
      <w:r>
        <w:t>Bitte wenden Sie sich bei Rückfragen an:</w:t>
      </w:r>
    </w:p>
    <w:p w:rsidR="0056338F" w:rsidRDefault="0056338F" w:rsidP="0056338F">
      <w:pPr>
        <w:pStyle w:val="zzabstand9pt"/>
      </w:pPr>
    </w:p>
    <w:p w:rsidR="0056338F" w:rsidRPr="007A59A7" w:rsidRDefault="0056338F" w:rsidP="0056338F">
      <w:pPr>
        <w:pStyle w:val="zzabstand9pt"/>
        <w:rPr>
          <w:b/>
        </w:rPr>
      </w:pPr>
      <w:r w:rsidRPr="007A59A7">
        <w:rPr>
          <w:b/>
        </w:rPr>
        <w:t>Presse- und Öffentlichkeitsarbeit</w:t>
      </w:r>
    </w:p>
    <w:p w:rsidR="0056338F" w:rsidRPr="00DC1C93" w:rsidRDefault="0056338F" w:rsidP="0056338F">
      <w:pPr>
        <w:rPr>
          <w:sz w:val="18"/>
          <w:szCs w:val="18"/>
        </w:rPr>
      </w:pPr>
    </w:p>
    <w:p w:rsidR="002E14BA" w:rsidRDefault="0056338F" w:rsidP="0056338F">
      <w:pPr>
        <w:rPr>
          <w:sz w:val="18"/>
          <w:szCs w:val="18"/>
        </w:rPr>
      </w:pPr>
      <w:r>
        <w:rPr>
          <w:sz w:val="18"/>
          <w:szCs w:val="18"/>
        </w:rPr>
        <w:t>Martina Daschinger, Kommunikation Wirtschaft und Finanzen, Marketing</w:t>
      </w:r>
      <w:r>
        <w:rPr>
          <w:sz w:val="18"/>
          <w:szCs w:val="18"/>
        </w:rPr>
        <w:br/>
      </w:r>
      <w:hyperlink r:id="rId12" w:history="1">
        <w:r w:rsidR="002E14BA" w:rsidRPr="007C2FEF">
          <w:rPr>
            <w:rStyle w:val="Hyperlink"/>
            <w:sz w:val="18"/>
            <w:szCs w:val="18"/>
          </w:rPr>
          <w:t>Martina.Daschinger@bmw.de</w:t>
        </w:r>
      </w:hyperlink>
    </w:p>
    <w:p w:rsidR="002E14BA" w:rsidRDefault="0056338F" w:rsidP="0056338F">
      <w:pPr>
        <w:rPr>
          <w:sz w:val="18"/>
          <w:szCs w:val="18"/>
        </w:rPr>
      </w:pPr>
      <w:r>
        <w:rPr>
          <w:sz w:val="18"/>
          <w:szCs w:val="18"/>
        </w:rPr>
        <w:t>Telefon: +49 89 382-14908, F</w:t>
      </w:r>
      <w:r w:rsidRPr="00DC1C93">
        <w:rPr>
          <w:sz w:val="18"/>
          <w:szCs w:val="18"/>
        </w:rPr>
        <w:t>ax: +49 89 382-24418</w:t>
      </w:r>
    </w:p>
    <w:p w:rsidR="002E14BA" w:rsidRDefault="002E14BA" w:rsidP="0056338F">
      <w:pPr>
        <w:rPr>
          <w:sz w:val="18"/>
          <w:szCs w:val="18"/>
        </w:rPr>
      </w:pPr>
    </w:p>
    <w:p w:rsidR="002E14BA" w:rsidRDefault="002E14BA" w:rsidP="002E14BA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>Alexander Bilgeri, Wirtschafts- und Finanzkommunikation, Nachhaltigkeit</w:t>
      </w:r>
    </w:p>
    <w:p w:rsidR="002E14BA" w:rsidRDefault="00395474" w:rsidP="002E14BA">
      <w:pPr>
        <w:pStyle w:val="Fliesstext"/>
        <w:rPr>
          <w:sz w:val="18"/>
          <w:szCs w:val="18"/>
          <w:lang w:val="en-US"/>
        </w:rPr>
      </w:pPr>
      <w:hyperlink r:id="rId13" w:history="1">
        <w:r w:rsidR="002E14BA" w:rsidRPr="007C2FEF">
          <w:rPr>
            <w:rStyle w:val="Hyperlink"/>
            <w:sz w:val="18"/>
            <w:szCs w:val="18"/>
            <w:lang w:val="en-US"/>
          </w:rPr>
          <w:t>Alexander.Bilgeri@bmw.de</w:t>
        </w:r>
      </w:hyperlink>
    </w:p>
    <w:p w:rsidR="002E14BA" w:rsidRDefault="002E14BA" w:rsidP="002E14BA">
      <w:pPr>
        <w:pStyle w:val="Fliesstex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Telefon: +49 89 382-24544, Fax: +49 89 382-24418</w:t>
      </w:r>
    </w:p>
    <w:p w:rsidR="0056338F" w:rsidRPr="002E14BA" w:rsidRDefault="0056338F" w:rsidP="002E14BA">
      <w:pPr>
        <w:rPr>
          <w:sz w:val="18"/>
          <w:szCs w:val="18"/>
          <w:lang w:val="en-US"/>
        </w:rPr>
      </w:pPr>
    </w:p>
    <w:p w:rsidR="0056338F" w:rsidRDefault="0056338F" w:rsidP="0056338F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 xml:space="preserve">Internet: </w:t>
      </w:r>
      <w:hyperlink r:id="rId14" w:history="1">
        <w:r w:rsidRPr="00303F1D">
          <w:rPr>
            <w:rStyle w:val="Hyperlink"/>
            <w:sz w:val="18"/>
            <w:szCs w:val="18"/>
          </w:rPr>
          <w:t>www.press.bmwgroup.com</w:t>
        </w:r>
      </w:hyperlink>
    </w:p>
    <w:p w:rsidR="0056338F" w:rsidRDefault="0056338F" w:rsidP="0056338F">
      <w:pPr>
        <w:pStyle w:val="zzabstand9pt"/>
      </w:pPr>
      <w:r>
        <w:rPr>
          <w:szCs w:val="18"/>
        </w:rPr>
        <w:t>e-mail: presse@bmw.de</w:t>
      </w:r>
    </w:p>
    <w:p w:rsidR="0056338F" w:rsidRPr="00B16367" w:rsidRDefault="0056338F" w:rsidP="0056338F">
      <w:pPr>
        <w:pStyle w:val="zzabstand9pt"/>
      </w:pPr>
    </w:p>
    <w:p w:rsidR="0056338F" w:rsidRDefault="0056338F" w:rsidP="0056338F">
      <w:pPr>
        <w:pStyle w:val="zzabstand9pt"/>
      </w:pPr>
    </w:p>
    <w:p w:rsidR="0056338F" w:rsidRDefault="0056338F" w:rsidP="0056338F">
      <w:pPr>
        <w:pStyle w:val="zzabstand9pt"/>
      </w:pPr>
    </w:p>
    <w:p w:rsidR="0056338F" w:rsidRPr="00B16367" w:rsidRDefault="0056338F" w:rsidP="0056338F">
      <w:pPr>
        <w:pStyle w:val="zzabstand9pt"/>
      </w:pPr>
    </w:p>
    <w:p w:rsidR="009C4A41" w:rsidRPr="00785DA7" w:rsidRDefault="009C4A41" w:rsidP="009C4A41">
      <w:pPr>
        <w:spacing w:line="360" w:lineRule="auto"/>
        <w:rPr>
          <w:b/>
          <w:sz w:val="20"/>
          <w:szCs w:val="20"/>
        </w:rPr>
      </w:pPr>
      <w:r w:rsidRPr="00785DA7">
        <w:rPr>
          <w:b/>
          <w:sz w:val="20"/>
          <w:szCs w:val="20"/>
        </w:rPr>
        <w:t>Die BMW Group</w:t>
      </w:r>
    </w:p>
    <w:p w:rsidR="009C4A41" w:rsidRDefault="009C4A41" w:rsidP="009C4A41">
      <w:pPr>
        <w:spacing w:line="240" w:lineRule="auto"/>
        <w:rPr>
          <w:sz w:val="20"/>
          <w:szCs w:val="20"/>
        </w:rPr>
      </w:pPr>
      <w:r w:rsidRPr="00CD3D11">
        <w:rPr>
          <w:sz w:val="20"/>
          <w:szCs w:val="20"/>
        </w:rPr>
        <w:t>Die BMW Group ist mit ihren drei Marken BMW, MINI und Rolls-Royce einer der weltweit erfolgreichsten Premium-Hersteller von Automobilen und Motorrädern. Als internationaler Konzern betreibt das Unternehmen 2</w:t>
      </w:r>
      <w:r>
        <w:rPr>
          <w:sz w:val="20"/>
          <w:szCs w:val="20"/>
        </w:rPr>
        <w:t>5</w:t>
      </w:r>
      <w:r w:rsidRPr="00CD3D11">
        <w:rPr>
          <w:sz w:val="20"/>
          <w:szCs w:val="20"/>
        </w:rPr>
        <w:t xml:space="preserve"> Produktions</w:t>
      </w:r>
      <w:r>
        <w:rPr>
          <w:sz w:val="20"/>
          <w:szCs w:val="20"/>
        </w:rPr>
        <w:t>- und Montage</w:t>
      </w:r>
      <w:r w:rsidRPr="00CD3D11">
        <w:rPr>
          <w:sz w:val="20"/>
          <w:szCs w:val="20"/>
        </w:rPr>
        <w:t>stätten in 1</w:t>
      </w:r>
      <w:r>
        <w:rPr>
          <w:sz w:val="20"/>
          <w:szCs w:val="20"/>
        </w:rPr>
        <w:t>4</w:t>
      </w:r>
      <w:r w:rsidRPr="00CD3D11">
        <w:rPr>
          <w:sz w:val="20"/>
          <w:szCs w:val="20"/>
        </w:rPr>
        <w:t xml:space="preserve"> Ländern sowie ein globales Vertriebsnetzwerk mit Vertretungen in über 140 Ländern.</w:t>
      </w:r>
    </w:p>
    <w:p w:rsidR="009C4A41" w:rsidRPr="00CD3D11" w:rsidRDefault="009C4A41" w:rsidP="009C4A41">
      <w:pPr>
        <w:spacing w:line="240" w:lineRule="auto"/>
        <w:rPr>
          <w:sz w:val="20"/>
          <w:szCs w:val="20"/>
        </w:rPr>
      </w:pPr>
    </w:p>
    <w:p w:rsidR="009C4A41" w:rsidRDefault="009C4A41" w:rsidP="009C4A4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Im Geschäftsjahr 2010</w:t>
      </w:r>
      <w:r w:rsidRPr="00CD3D11">
        <w:rPr>
          <w:sz w:val="20"/>
          <w:szCs w:val="20"/>
        </w:rPr>
        <w:t xml:space="preserve"> erzielte die BMW Group </w:t>
      </w:r>
      <w:r>
        <w:rPr>
          <w:sz w:val="20"/>
          <w:szCs w:val="20"/>
        </w:rPr>
        <w:t>einen weltweiten Absatz von 1,46</w:t>
      </w:r>
      <w:r w:rsidRPr="00CD3D11">
        <w:rPr>
          <w:sz w:val="20"/>
          <w:szCs w:val="20"/>
        </w:rPr>
        <w:t xml:space="preserve"> Mi</w:t>
      </w:r>
      <w:r>
        <w:rPr>
          <w:sz w:val="20"/>
          <w:szCs w:val="20"/>
        </w:rPr>
        <w:t>llionen Automobilen und über 110</w:t>
      </w:r>
      <w:r w:rsidRPr="00CD3D11">
        <w:rPr>
          <w:sz w:val="20"/>
          <w:szCs w:val="20"/>
        </w:rPr>
        <w:t>.000 Motorräd</w:t>
      </w:r>
      <w:r>
        <w:rPr>
          <w:sz w:val="20"/>
          <w:szCs w:val="20"/>
        </w:rPr>
        <w:t>ern. Das Ergebnis vor Steuern belief sich auf rund 4,8 Mrd. Euro, der Umsatz auf 60,5 Milliarden Euro. Zum 31. Dezember 2010</w:t>
      </w:r>
      <w:r w:rsidRPr="00CD3D11">
        <w:rPr>
          <w:sz w:val="20"/>
          <w:szCs w:val="20"/>
        </w:rPr>
        <w:t xml:space="preserve"> beschäftigte </w:t>
      </w:r>
      <w:r>
        <w:rPr>
          <w:sz w:val="20"/>
          <w:szCs w:val="20"/>
        </w:rPr>
        <w:t xml:space="preserve">das Unternehmen weltweit rund 95.500 Mitarbeiterinnen </w:t>
      </w:r>
      <w:r w:rsidRPr="00CD3D11">
        <w:rPr>
          <w:sz w:val="20"/>
          <w:szCs w:val="20"/>
        </w:rPr>
        <w:t>und Mitarbeiter.</w:t>
      </w:r>
    </w:p>
    <w:p w:rsidR="009C4A41" w:rsidRPr="00CD3D11" w:rsidRDefault="009C4A41" w:rsidP="009C4A41">
      <w:pPr>
        <w:spacing w:line="240" w:lineRule="auto"/>
        <w:rPr>
          <w:sz w:val="20"/>
          <w:szCs w:val="20"/>
        </w:rPr>
      </w:pPr>
    </w:p>
    <w:p w:rsidR="009C4A41" w:rsidRPr="00CD3D11" w:rsidRDefault="009C4A41" w:rsidP="009C4A41">
      <w:pPr>
        <w:spacing w:line="240" w:lineRule="auto"/>
        <w:rPr>
          <w:sz w:val="20"/>
          <w:szCs w:val="20"/>
        </w:rPr>
      </w:pPr>
      <w:r w:rsidRPr="00CD3D11">
        <w:rPr>
          <w:sz w:val="20"/>
          <w:szCs w:val="20"/>
        </w:rPr>
        <w:t>Seit jeher sind langfristiges Denken und verantwortungsvolles Handeln die Grundlage des wirtschaftlichen Erfolges</w:t>
      </w:r>
      <w:r>
        <w:rPr>
          <w:sz w:val="20"/>
          <w:szCs w:val="20"/>
        </w:rPr>
        <w:t xml:space="preserve"> der BMW Group. Das Unternehmen </w:t>
      </w:r>
      <w:r w:rsidRPr="00CD3D11">
        <w:rPr>
          <w:sz w:val="20"/>
          <w:szCs w:val="20"/>
        </w:rPr>
        <w:t>hat ökologische und soziale Nachhaltigkeit entlang der gesamten Wertschöpfungskette, umfassende Produktverantwortung sowie ein klares Bekenntnis zur Schonung von Ressourcen fest in seiner Strategie verankert. Entsprec</w:t>
      </w:r>
      <w:r>
        <w:rPr>
          <w:sz w:val="20"/>
          <w:szCs w:val="20"/>
        </w:rPr>
        <w:t>hend ist die BMW Group seit sechs</w:t>
      </w:r>
      <w:r w:rsidRPr="00CD3D11">
        <w:rPr>
          <w:sz w:val="20"/>
          <w:szCs w:val="20"/>
        </w:rPr>
        <w:t xml:space="preserve"> Jahren Branchenführer in den Dow Jones Sustainability Indizes.</w:t>
      </w:r>
    </w:p>
    <w:p w:rsidR="0056338F" w:rsidRPr="00B16367" w:rsidRDefault="0056338F" w:rsidP="0056338F">
      <w:pPr>
        <w:spacing w:line="360" w:lineRule="auto"/>
        <w:rPr>
          <w:rFonts w:ascii="BMWTypeLight" w:hAnsi="BMWTypeLight"/>
          <w:b/>
        </w:rPr>
      </w:pPr>
    </w:p>
    <w:p w:rsidR="005A2D27" w:rsidRDefault="005A2D27" w:rsidP="001B2509">
      <w:pPr>
        <w:pStyle w:val="Fliesstext"/>
        <w:tabs>
          <w:tab w:val="clear" w:pos="4706"/>
        </w:tabs>
      </w:pPr>
    </w:p>
    <w:p w:rsidR="005A2D27" w:rsidRDefault="005A2D27" w:rsidP="001B2509">
      <w:pPr>
        <w:pStyle w:val="Fliesstext"/>
        <w:tabs>
          <w:tab w:val="clear" w:pos="4706"/>
        </w:tabs>
      </w:pPr>
    </w:p>
    <w:p w:rsidR="00552946" w:rsidRDefault="00552946" w:rsidP="001B2509">
      <w:pPr>
        <w:pStyle w:val="Fliesstext"/>
        <w:tabs>
          <w:tab w:val="clear" w:pos="4706"/>
        </w:tabs>
        <w:sectPr w:rsidR="00552946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BC0B2D" w:rsidRDefault="00BC0B2D" w:rsidP="001B2509">
      <w:pPr>
        <w:pStyle w:val="zzabstand9pt"/>
        <w:rPr>
          <w:lang w:val="it-IT"/>
        </w:rPr>
      </w:pPr>
    </w:p>
    <w:sectPr w:rsidR="00BC0B2D" w:rsidSect="00CB6070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20" w:rsidRDefault="00575A20">
      <w:r>
        <w:separator/>
      </w:r>
    </w:p>
  </w:endnote>
  <w:endnote w:type="continuationSeparator" w:id="0">
    <w:p w:rsidR="00575A20" w:rsidRDefault="0057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Light">
    <w:altName w:val="Arial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Type v2 Regular">
    <w:panose1 w:val="020B0504030000020003"/>
    <w:charset w:val="00"/>
    <w:family w:val="swiss"/>
    <w:pitch w:val="variable"/>
    <w:sig w:usb0="A00022A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AC4" w:rsidRDefault="00395474">
    <w:pPr>
      <w:framePr w:wrap="around" w:vAnchor="text" w:hAnchor="margin" w:y="1"/>
    </w:pPr>
    <w:r>
      <w:fldChar w:fldCharType="begin"/>
    </w:r>
    <w:r w:rsidR="00B01AC4">
      <w:instrText xml:space="preserve">PAGE  </w:instrText>
    </w:r>
    <w:r>
      <w:fldChar w:fldCharType="end"/>
    </w:r>
  </w:p>
  <w:p w:rsidR="00B01AC4" w:rsidRDefault="00B01AC4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AC4" w:rsidRDefault="00B01AC4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20" w:rsidRDefault="00575A20">
      <w:r>
        <w:separator/>
      </w:r>
    </w:p>
  </w:footnote>
  <w:footnote w:type="continuationSeparator" w:id="0">
    <w:p w:rsidR="00575A20" w:rsidRDefault="00575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B01AC4" w:rsidTr="004830EE">
      <w:tc>
        <w:tcPr>
          <w:tcW w:w="1928" w:type="dxa"/>
        </w:tcPr>
        <w:p w:rsidR="00B01AC4" w:rsidRDefault="00B01AC4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01AC4" w:rsidRDefault="00B01AC4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01AC4" w:rsidRDefault="00B01AC4" w:rsidP="004830EE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B01AC4" w:rsidTr="004830EE">
      <w:tc>
        <w:tcPr>
          <w:tcW w:w="1928" w:type="dxa"/>
        </w:tcPr>
        <w:p w:rsidR="00B01AC4" w:rsidRDefault="00B01AC4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B01AC4" w:rsidRDefault="00B01AC4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01AC4" w:rsidRDefault="00B01AC4" w:rsidP="00683A86">
          <w:pPr>
            <w:pStyle w:val="Fliesstext"/>
            <w:framePr w:w="11340" w:hSpace="142" w:wrap="notBeside" w:vAnchor="page" w:hAnchor="page" w:y="1815" w:anchorLock="1"/>
          </w:pPr>
          <w:r>
            <w:t>1</w:t>
          </w:r>
          <w:r w:rsidR="00683A86">
            <w:t>3</w:t>
          </w:r>
          <w:r>
            <w:t>. Juli 2011</w:t>
          </w:r>
        </w:p>
      </w:tc>
    </w:tr>
    <w:tr w:rsidR="00B01AC4" w:rsidTr="004830EE">
      <w:tc>
        <w:tcPr>
          <w:tcW w:w="1928" w:type="dxa"/>
        </w:tcPr>
        <w:p w:rsidR="00B01AC4" w:rsidRDefault="00B01AC4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B01AC4" w:rsidRDefault="00B01AC4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01AC4" w:rsidRDefault="009C4A41" w:rsidP="009C4A41">
          <w:pPr>
            <w:pStyle w:val="Fliesstext"/>
            <w:framePr w:w="11340" w:hSpace="142" w:wrap="notBeside" w:vAnchor="page" w:hAnchor="page" w:y="1815" w:anchorLock="1"/>
          </w:pPr>
          <w:r>
            <w:t>FC St. Pauli fährt auch nächste Saison MINI</w:t>
          </w:r>
        </w:p>
      </w:tc>
    </w:tr>
    <w:tr w:rsidR="00B01AC4" w:rsidTr="004830EE">
      <w:tc>
        <w:tcPr>
          <w:tcW w:w="1928" w:type="dxa"/>
        </w:tcPr>
        <w:p w:rsidR="00B01AC4" w:rsidRDefault="00B01AC4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B01AC4" w:rsidRDefault="00B01AC4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01AC4" w:rsidRDefault="00395474" w:rsidP="004830E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683A86">
              <w:rPr>
                <w:noProof/>
              </w:rPr>
              <w:t>2</w:t>
            </w:r>
          </w:fldSimple>
        </w:p>
      </w:tc>
    </w:tr>
    <w:tr w:rsidR="00B01AC4">
      <w:tc>
        <w:tcPr>
          <w:tcW w:w="1928" w:type="dxa"/>
          <w:vAlign w:val="bottom"/>
        </w:tcPr>
        <w:p w:rsidR="00B01AC4" w:rsidRDefault="00B01AC4">
          <w:pPr>
            <w:pStyle w:val="zzmarginalielightseite2"/>
            <w:framePr w:wrap="notBeside" w:y="1815"/>
          </w:pPr>
        </w:p>
        <w:p w:rsidR="00B01AC4" w:rsidRDefault="00B01AC4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01AC4" w:rsidRDefault="00B01AC4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B01AC4" w:rsidRDefault="00B01AC4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B01AC4" w:rsidRPr="002D7889" w:rsidRDefault="00B01AC4" w:rsidP="00BC0B2D">
    <w:pPr>
      <w:pStyle w:val="zzbmw-group"/>
      <w:framePr w:w="7409" w:wrap="around"/>
      <w:rPr>
        <w:color w:val="808080"/>
      </w:rPr>
    </w:pPr>
    <w:r>
      <w:t>MINI</w:t>
    </w:r>
    <w:r>
      <w:br/>
    </w:r>
    <w:r>
      <w:rPr>
        <w:bCs/>
        <w:color w:val="808080"/>
      </w:rPr>
      <w:t>Presse- und Öffentlichkeitsarbeit</w:t>
    </w:r>
  </w:p>
  <w:p w:rsidR="00B01AC4" w:rsidRDefault="00B01AC4" w:rsidP="00BC0B2D">
    <w:pPr>
      <w:framePr w:w="1661" w:wrap="notBeside" w:vAnchor="page" w:hAnchor="page" w:x="9697" w:y="568"/>
      <w:spacing w:line="240" w:lineRule="atLeast"/>
    </w:pPr>
    <w:r>
      <w:rPr>
        <w:noProof/>
      </w:rPr>
      <w:drawing>
        <wp:inline distT="0" distB="0" distL="0" distR="0">
          <wp:extent cx="1057275" cy="4476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01AC4" w:rsidRDefault="00B01AC4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0214E6"/>
    <w:rsid w:val="00024B27"/>
    <w:rsid w:val="00024C6D"/>
    <w:rsid w:val="00064985"/>
    <w:rsid w:val="00072A32"/>
    <w:rsid w:val="000B4F9D"/>
    <w:rsid w:val="000E35E2"/>
    <w:rsid w:val="000F7EAE"/>
    <w:rsid w:val="00127D85"/>
    <w:rsid w:val="00136673"/>
    <w:rsid w:val="001515BF"/>
    <w:rsid w:val="00163B1F"/>
    <w:rsid w:val="00176E67"/>
    <w:rsid w:val="00183296"/>
    <w:rsid w:val="001B0051"/>
    <w:rsid w:val="001B2509"/>
    <w:rsid w:val="001F55E5"/>
    <w:rsid w:val="002318A0"/>
    <w:rsid w:val="002719B2"/>
    <w:rsid w:val="0028131B"/>
    <w:rsid w:val="002A7C33"/>
    <w:rsid w:val="002E14BA"/>
    <w:rsid w:val="002F78C6"/>
    <w:rsid w:val="00307B22"/>
    <w:rsid w:val="00395474"/>
    <w:rsid w:val="0041411F"/>
    <w:rsid w:val="00450AC4"/>
    <w:rsid w:val="004830EE"/>
    <w:rsid w:val="004A46CD"/>
    <w:rsid w:val="004A50CB"/>
    <w:rsid w:val="0051107F"/>
    <w:rsid w:val="005354E5"/>
    <w:rsid w:val="00552946"/>
    <w:rsid w:val="0056338F"/>
    <w:rsid w:val="00575A20"/>
    <w:rsid w:val="0058147C"/>
    <w:rsid w:val="005A2D27"/>
    <w:rsid w:val="00671C2D"/>
    <w:rsid w:val="00683A86"/>
    <w:rsid w:val="00714D04"/>
    <w:rsid w:val="00730048"/>
    <w:rsid w:val="00770930"/>
    <w:rsid w:val="007D20CE"/>
    <w:rsid w:val="007D5EEB"/>
    <w:rsid w:val="008364C9"/>
    <w:rsid w:val="00870EFE"/>
    <w:rsid w:val="008A0E57"/>
    <w:rsid w:val="008B57A8"/>
    <w:rsid w:val="008E2E02"/>
    <w:rsid w:val="00933557"/>
    <w:rsid w:val="009C4A41"/>
    <w:rsid w:val="009C7C55"/>
    <w:rsid w:val="00A14DCB"/>
    <w:rsid w:val="00A2509E"/>
    <w:rsid w:val="00A326ED"/>
    <w:rsid w:val="00A34D07"/>
    <w:rsid w:val="00A37D9D"/>
    <w:rsid w:val="00AC141B"/>
    <w:rsid w:val="00B01AC4"/>
    <w:rsid w:val="00B04D3B"/>
    <w:rsid w:val="00B5544B"/>
    <w:rsid w:val="00B6258C"/>
    <w:rsid w:val="00B64748"/>
    <w:rsid w:val="00B76332"/>
    <w:rsid w:val="00BC0B2D"/>
    <w:rsid w:val="00C13EEB"/>
    <w:rsid w:val="00C21B41"/>
    <w:rsid w:val="00C5622A"/>
    <w:rsid w:val="00C75003"/>
    <w:rsid w:val="00C8730A"/>
    <w:rsid w:val="00CB6070"/>
    <w:rsid w:val="00DB708F"/>
    <w:rsid w:val="00DD5F87"/>
    <w:rsid w:val="00E05D66"/>
    <w:rsid w:val="00E6695F"/>
    <w:rsid w:val="00EB08A1"/>
    <w:rsid w:val="00EE0E33"/>
    <w:rsid w:val="00F5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CB6070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lexander.Bilgeri@bmw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ina.Daschinger@bmw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res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0538-49F5-44C4-BADD-8547CE4E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Daschinger Martina</dc:creator>
  <cp:lastModifiedBy>Gehring Jutta</cp:lastModifiedBy>
  <cp:revision>4</cp:revision>
  <cp:lastPrinted>2011-07-12T10:11:00Z</cp:lastPrinted>
  <dcterms:created xsi:type="dcterms:W3CDTF">2011-07-13T09:10:00Z</dcterms:created>
  <dcterms:modified xsi:type="dcterms:W3CDTF">2011-07-13T09:12:00Z</dcterms:modified>
</cp:coreProperties>
</file>