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C39E8" w:rsidRPr="00272142">
        <w:br/>
      </w:r>
      <w:bookmarkStart w:id="0" w:name="Datum"/>
      <w:r w:rsidR="00771A1B">
        <w:rPr>
          <w:lang w:val="en-US"/>
        </w:rPr>
        <w:fldChar w:fldCharType="begin">
          <w:ffData>
            <w:name w:val="Datum"/>
            <w:enabled/>
            <w:calcOnExit w:val="0"/>
            <w:textInput>
              <w:default w:val="22.08.2011"/>
            </w:textInput>
          </w:ffData>
        </w:fldChar>
      </w:r>
      <w:r w:rsidR="00EB5FA4" w:rsidRPr="006D4DDE">
        <w:instrText xml:space="preserve"> FORMTEXT </w:instrText>
      </w:r>
      <w:r w:rsidR="00771A1B">
        <w:rPr>
          <w:lang w:val="en-US"/>
        </w:rPr>
      </w:r>
      <w:r w:rsidR="00771A1B">
        <w:rPr>
          <w:lang w:val="en-US"/>
        </w:rPr>
        <w:fldChar w:fldCharType="separate"/>
      </w:r>
      <w:r w:rsidR="00D702F5">
        <w:rPr>
          <w:noProof/>
        </w:rPr>
        <w:t>17</w:t>
      </w:r>
      <w:r w:rsidR="00EB5FA4" w:rsidRPr="006D4DDE">
        <w:rPr>
          <w:noProof/>
        </w:rPr>
        <w:t>.</w:t>
      </w:r>
      <w:r w:rsidR="00D93D33">
        <w:rPr>
          <w:noProof/>
        </w:rPr>
        <w:t>10</w:t>
      </w:r>
      <w:r w:rsidR="00EB5FA4" w:rsidRPr="006D4DDE">
        <w:rPr>
          <w:noProof/>
        </w:rPr>
        <w:t>.2011</w:t>
      </w:r>
      <w:r w:rsidR="00771A1B">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bookmarkStart w:id="1" w:name="Telefon1"/>
    <w:p w:rsidR="00EC39E8" w:rsidRPr="006D4DDE" w:rsidRDefault="00771A1B" w:rsidP="00906DB2">
      <w:pPr>
        <w:pStyle w:val="zzmarginalielight"/>
        <w:framePr w:h="1911" w:hRule="exact" w:wrap="around" w:x="568" w:y="14431"/>
      </w:pPr>
      <w:r>
        <w:rPr>
          <w:lang w:val="en-US"/>
        </w:rPr>
        <w:fldChar w:fldCharType="begin">
          <w:ffData>
            <w:name w:val="Telefon1"/>
            <w:enabled/>
            <w:calcOnExit w:val="0"/>
            <w:textInput>
              <w:default w:val="+49 89 382 0"/>
            </w:textInput>
          </w:ffData>
        </w:fldChar>
      </w:r>
      <w:r w:rsidR="00307957" w:rsidRPr="006D4DDE">
        <w:instrText xml:space="preserve"> FORMTEXT </w:instrText>
      </w:r>
      <w:r>
        <w:rPr>
          <w:lang w:val="en-US"/>
        </w:rPr>
      </w:r>
      <w:r>
        <w:rPr>
          <w:lang w:val="en-US"/>
        </w:rPr>
        <w:fldChar w:fldCharType="separate"/>
      </w:r>
      <w:r w:rsidR="00307957" w:rsidRPr="006D4DDE">
        <w:rPr>
          <w:noProof/>
        </w:rPr>
        <w:t xml:space="preserve">+49 89 382 </w:t>
      </w:r>
      <w:r w:rsidR="006D4DDE">
        <w:rPr>
          <w:noProof/>
        </w:rPr>
        <w:t>11491</w:t>
      </w:r>
      <w:r>
        <w:rPr>
          <w:lang w:val="en-US"/>
        </w:rPr>
        <w:fldChar w:fldCharType="end"/>
      </w:r>
      <w:bookmarkEnd w:id="1"/>
    </w:p>
    <w:p w:rsidR="00EC39E8" w:rsidRPr="006D4DDE" w:rsidRDefault="00EC39E8" w:rsidP="00906DB2">
      <w:pPr>
        <w:pStyle w:val="zzmarginalielight"/>
        <w:framePr w:h="1911" w:hRule="exact" w:wrap="around" w:x="568" w:y="14431"/>
      </w:pPr>
    </w:p>
    <w:p w:rsidR="00EC39E8" w:rsidRPr="00C655D7" w:rsidRDefault="00EC39E8" w:rsidP="00906DB2">
      <w:pPr>
        <w:pStyle w:val="zzmarginalieregular"/>
        <w:framePr w:h="1911" w:hRule="exact" w:wrap="around" w:x="568" w:y="14431"/>
      </w:pPr>
      <w:r w:rsidRPr="00C655D7">
        <w:t>Internet</w:t>
      </w:r>
    </w:p>
    <w:p w:rsidR="00EC39E8" w:rsidRPr="00C655D7" w:rsidRDefault="00EC39E8" w:rsidP="00906DB2">
      <w:pPr>
        <w:pStyle w:val="zzmarginalielight"/>
        <w:framePr w:h="1911" w:hRule="exact" w:wrap="around" w:x="568" w:y="14431"/>
      </w:pPr>
      <w:r w:rsidRPr="00C655D7">
        <w:t>www.bmwgroup.com</w:t>
      </w:r>
    </w:p>
    <w:bookmarkStart w:id="2" w:name="Thema"/>
    <w:p w:rsidR="00EC39E8" w:rsidRPr="00273628" w:rsidRDefault="00771A1B" w:rsidP="001F1E9D">
      <w:pPr>
        <w:pStyle w:val="Titel"/>
      </w:pPr>
      <w:r>
        <w:rPr>
          <w:lang w:val="en-US"/>
        </w:rPr>
        <w:fldChar w:fldCharType="begin">
          <w:ffData>
            <w:name w:val="Thema"/>
            <w:enabled/>
            <w:calcOnExit w:val="0"/>
            <w:textInput>
              <w:default w:val="Bitte übernehmen Sie! Mit dem BMW hochautomatisiert auf der Autobahn. "/>
            </w:textInput>
          </w:ffData>
        </w:fldChar>
      </w:r>
      <w:r w:rsidR="00273628" w:rsidRPr="00273628">
        <w:instrText xml:space="preserve"> FORMTEXT </w:instrText>
      </w:r>
      <w:r>
        <w:rPr>
          <w:lang w:val="en-US"/>
        </w:rPr>
      </w:r>
      <w:r>
        <w:rPr>
          <w:lang w:val="en-US"/>
        </w:rPr>
        <w:fldChar w:fldCharType="separate"/>
      </w:r>
      <w:r w:rsidR="00D93D33">
        <w:t xml:space="preserve">Maßgeschneiderte Apps für BMW und MINI </w:t>
      </w:r>
      <w:r w:rsidR="00D93D33" w:rsidRPr="00D93D33">
        <w:rPr>
          <w:rFonts w:ascii="BMWType V2 Light" w:hAnsi="BMWType V2 Light" w:cs="BMWType V2 Light"/>
          <w:b/>
          <w:sz w:val="22"/>
          <w:szCs w:val="22"/>
        </w:rPr>
        <w:t>–</w:t>
      </w:r>
      <w:r w:rsidR="00D93D33">
        <w:t xml:space="preserve"> weltweit</w:t>
      </w:r>
      <w:r w:rsidR="006D4DDE">
        <w:t>!</w:t>
      </w:r>
      <w:r w:rsidR="00EB5FA4" w:rsidRPr="00EB5FA4">
        <w:t xml:space="preserve"> </w:t>
      </w:r>
      <w:r>
        <w:rPr>
          <w:lang w:val="en-US"/>
        </w:rPr>
        <w:fldChar w:fldCharType="end"/>
      </w:r>
      <w:bookmarkEnd w:id="2"/>
    </w:p>
    <w:p w:rsidR="00EC39E8" w:rsidRPr="00273628" w:rsidRDefault="00D93D33" w:rsidP="001F1E9D">
      <w:pPr>
        <w:pStyle w:val="Titel"/>
        <w:rPr>
          <w:color w:val="808080"/>
        </w:rPr>
      </w:pPr>
      <w:r>
        <w:rPr>
          <w:color w:val="808080"/>
        </w:rPr>
        <w:t xml:space="preserve">Die BMW Group etabliert </w:t>
      </w:r>
      <w:r w:rsidR="00A47B80">
        <w:rPr>
          <w:color w:val="808080"/>
        </w:rPr>
        <w:t>ihr</w:t>
      </w:r>
      <w:r>
        <w:rPr>
          <w:color w:val="808080"/>
        </w:rPr>
        <w:t xml:space="preserve"> dritte</w:t>
      </w:r>
      <w:r w:rsidR="00A47B80">
        <w:rPr>
          <w:color w:val="808080"/>
        </w:rPr>
        <w:t>s</w:t>
      </w:r>
      <w:r>
        <w:rPr>
          <w:color w:val="808080"/>
        </w:rPr>
        <w:t xml:space="preserve"> AppCenter in China</w:t>
      </w:r>
      <w:r w:rsidR="006D4DDE" w:rsidRPr="006D4DDE">
        <w:rPr>
          <w:color w:val="808080"/>
        </w:rPr>
        <w:t>.</w:t>
      </w:r>
    </w:p>
    <w:p w:rsidR="00EC39E8" w:rsidRPr="00273628" w:rsidRDefault="00EC39E8">
      <w:pPr>
        <w:sectPr w:rsidR="00EC39E8" w:rsidRPr="0027362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Pr="00273628" w:rsidRDefault="001F1E9D" w:rsidP="001F1E9D">
      <w:pPr>
        <w:pStyle w:val="Fliesstext"/>
        <w:tabs>
          <w:tab w:val="clear" w:pos="4706"/>
        </w:tabs>
      </w:pPr>
    </w:p>
    <w:p w:rsidR="00D93D33" w:rsidRDefault="00273628" w:rsidP="00D93D33">
      <w:pPr>
        <w:pStyle w:val="Default"/>
        <w:rPr>
          <w:rFonts w:ascii="BMWType V2 Light" w:eastAsia="Times New Roman" w:hAnsi="BMWType V2 Light" w:cs="BMWType V2 Light"/>
          <w:color w:val="auto"/>
          <w:sz w:val="22"/>
          <w:lang w:eastAsia="de-DE"/>
        </w:rPr>
      </w:pPr>
      <w:r w:rsidRPr="00D93D33">
        <w:rPr>
          <w:rFonts w:ascii="BMWType V2 Light" w:eastAsia="Times New Roman" w:hAnsi="BMWType V2 Light" w:cs="BMWType V2 Light"/>
          <w:b/>
          <w:bCs/>
          <w:color w:val="auto"/>
          <w:sz w:val="22"/>
          <w:lang w:eastAsia="de-DE"/>
        </w:rPr>
        <w:t>München</w:t>
      </w:r>
      <w:r w:rsidR="00D93D33" w:rsidRPr="00D93D33">
        <w:rPr>
          <w:rFonts w:ascii="BMWType V2 Light" w:eastAsia="Times New Roman" w:hAnsi="BMWType V2 Light" w:cs="BMWType V2 Light"/>
          <w:b/>
          <w:bCs/>
          <w:color w:val="auto"/>
          <w:sz w:val="22"/>
          <w:lang w:eastAsia="de-DE"/>
        </w:rPr>
        <w:t xml:space="preserve"> / Mountain View / Shanghai</w:t>
      </w:r>
      <w:r w:rsidR="00EC39E8" w:rsidRPr="00D93D33">
        <w:rPr>
          <w:rFonts w:ascii="BMWType V2 Light" w:eastAsia="Times New Roman" w:hAnsi="BMWType V2 Light" w:cs="BMWType V2 Light"/>
          <w:b/>
          <w:bCs/>
          <w:color w:val="auto"/>
          <w:sz w:val="22"/>
          <w:lang w:eastAsia="de-DE"/>
        </w:rPr>
        <w:t xml:space="preserve">. </w:t>
      </w:r>
      <w:r w:rsidR="00D93D33" w:rsidRPr="00D93D33">
        <w:rPr>
          <w:rFonts w:ascii="BMWType V2 Light" w:eastAsia="Times New Roman" w:hAnsi="BMWType V2 Light" w:cs="BMWType V2 Light"/>
          <w:color w:val="auto"/>
          <w:sz w:val="22"/>
          <w:lang w:eastAsia="de-DE"/>
        </w:rPr>
        <w:t>Seit 2010 bietet die BMW Group als weltweit erster Automobilhersteller mit</w:t>
      </w:r>
      <w:r w:rsidR="00D93D33">
        <w:rPr>
          <w:rFonts w:ascii="BMWType V2 Light" w:eastAsia="Times New Roman" w:hAnsi="BMWType V2 Light" w:cs="BMWType V2 Light"/>
          <w:color w:val="auto"/>
          <w:sz w:val="22"/>
          <w:lang w:eastAsia="de-DE"/>
        </w:rPr>
        <w:t xml:space="preserve"> </w:t>
      </w:r>
      <w:r w:rsidR="00D93D33" w:rsidRPr="00D93D33">
        <w:rPr>
          <w:rFonts w:ascii="BMWType V2 Light" w:eastAsia="Times New Roman" w:hAnsi="BMWType V2 Light" w:cs="BMWType V2 Light"/>
          <w:color w:val="auto"/>
          <w:sz w:val="22"/>
          <w:lang w:eastAsia="de-DE"/>
        </w:rPr>
        <w:t>MINI Connected die applikationsbasierte und umfassende Integration des</w:t>
      </w:r>
      <w:r w:rsidR="00D93D33">
        <w:rPr>
          <w:rFonts w:ascii="BMWType V2 Light" w:eastAsia="Times New Roman" w:hAnsi="BMWType V2 Light" w:cs="BMWType V2 Light"/>
          <w:color w:val="auto"/>
          <w:sz w:val="22"/>
          <w:lang w:eastAsia="de-DE"/>
        </w:rPr>
        <w:t xml:space="preserve"> </w:t>
      </w:r>
      <w:r w:rsidR="00D93D33" w:rsidRPr="00D93D33">
        <w:rPr>
          <w:rFonts w:ascii="BMWType V2 Light" w:eastAsia="Times New Roman" w:hAnsi="BMWType V2 Light" w:cs="BMWType V2 Light"/>
          <w:color w:val="auto"/>
          <w:sz w:val="22"/>
          <w:lang w:eastAsia="de-DE"/>
        </w:rPr>
        <w:t>Apple iPhone ins Fahrzeug. Mit der Sonderausstattung MINI Connected wird das Smartphone ganz einfach über USB-Verbindung und die MINI Connected App zu einer zentralen Schnittstelle für Infotainment im Fahrzeug und rund um das Fahrzeug. Das war der Startpunkt für ein vollkommen neues In-Car-Infotainment-Erlebnis. Seit Frühjahr 2011 sind Schnittstelle (BMW Apps) und App</w:t>
      </w:r>
      <w:r w:rsidR="00D93D33">
        <w:rPr>
          <w:rFonts w:ascii="BMWType V2 Light" w:eastAsia="Times New Roman" w:hAnsi="BMWType V2 Light" w:cs="BMWType V2 Light"/>
          <w:color w:val="auto"/>
          <w:sz w:val="22"/>
          <w:lang w:eastAsia="de-DE"/>
        </w:rPr>
        <w:t xml:space="preserve"> </w:t>
      </w:r>
      <w:r w:rsidR="00D93D33" w:rsidRPr="00D93D33">
        <w:rPr>
          <w:rFonts w:ascii="BMWType V2 Light" w:eastAsia="Times New Roman" w:hAnsi="BMWType V2 Light" w:cs="BMWType V2 Light"/>
          <w:color w:val="auto"/>
          <w:sz w:val="22"/>
          <w:lang w:eastAsia="de-DE"/>
        </w:rPr>
        <w:t>(BMW Connected) auch für BMW Fahrzeuge erhältlich. Außerdem hat die</w:t>
      </w:r>
      <w:r w:rsidR="00D93D33">
        <w:rPr>
          <w:rFonts w:ascii="BMWType V2 Light" w:eastAsia="Times New Roman" w:hAnsi="BMWType V2 Light" w:cs="BMWType V2 Light"/>
          <w:color w:val="auto"/>
          <w:sz w:val="22"/>
          <w:lang w:eastAsia="de-DE"/>
        </w:rPr>
        <w:t xml:space="preserve"> </w:t>
      </w:r>
      <w:r w:rsidR="00D93D33" w:rsidRPr="00D93D33">
        <w:rPr>
          <w:rFonts w:ascii="BMWType V2 Light" w:eastAsia="Times New Roman" w:hAnsi="BMWType V2 Light" w:cs="BMWType V2 Light"/>
          <w:color w:val="auto"/>
          <w:sz w:val="22"/>
          <w:lang w:eastAsia="de-DE"/>
        </w:rPr>
        <w:t>BMW Group das App-Konzept mittlerweile auch auf die seit 2001 verfügbaren integrierten internetbasierten Dienste von BMW Online und in diesem Sommer auf BMW Live übertragen. Auch weitere kompatible Apps und somit Dienste Dritter sind integrierbar und in BMW und MINI Fahrzeugen nutzbar.</w:t>
      </w:r>
    </w:p>
    <w:p w:rsidR="00D93D33" w:rsidRPr="00D93D33" w:rsidRDefault="00D93D33" w:rsidP="00D93D33">
      <w:pPr>
        <w:pStyle w:val="Default"/>
        <w:rPr>
          <w:rFonts w:ascii="BMWType V2 Light" w:eastAsia="Times New Roman" w:hAnsi="BMWType V2 Light" w:cs="BMWType V2 Light"/>
          <w:color w:val="auto"/>
          <w:sz w:val="22"/>
          <w:lang w:eastAsia="de-DE"/>
        </w:rPr>
      </w:pPr>
    </w:p>
    <w:p w:rsidR="00D93D33" w:rsidRPr="00EF234F" w:rsidRDefault="00D93D33" w:rsidP="00D93D33">
      <w:pPr>
        <w:spacing w:after="240"/>
        <w:rPr>
          <w:rFonts w:cs="BMWType V2 Light"/>
        </w:rPr>
      </w:pPr>
      <w:r w:rsidRPr="00EF234F">
        <w:rPr>
          <w:rFonts w:cs="BMWType V2 Light"/>
          <w:b/>
          <w:bCs/>
        </w:rPr>
        <w:t>Schnell und flexibel erweiterbar.</w:t>
      </w:r>
      <w:r w:rsidRPr="00EF234F">
        <w:rPr>
          <w:rFonts w:cs="BMWType V2 Light"/>
        </w:rPr>
        <w:br/>
        <w:t>Mit dem App-Konzept – sei es über die applikationsbasierte Integration eines Smartphones oder browserbasiert im Fahrzeug – haben die Entwickler der</w:t>
      </w:r>
      <w:r w:rsidRPr="00EF234F">
        <w:rPr>
          <w:rFonts w:cs="BMWType V2 Light"/>
        </w:rPr>
        <w:br/>
        <w:t>BMW Group eine hochflexible Plattform geschaffen, die derzeit ihresgleichen sucht. Denn mit Hilfe von automotivespezifischen und von der BMW Group zertifizierten Apps kann der Funktionsumfang des Fahrzeugs deutlich erweitert werden, sodass beispielsweise Webradio, Google</w:t>
      </w:r>
      <w:r w:rsidRPr="00EF234F">
        <w:rPr>
          <w:rFonts w:cs="BMWType V2 Light"/>
          <w:vertAlign w:val="superscript"/>
        </w:rPr>
        <w:t>TM</w:t>
      </w:r>
      <w:r w:rsidRPr="00EF234F">
        <w:rPr>
          <w:rFonts w:cs="BMWType V2 Light"/>
        </w:rPr>
        <w:t xml:space="preserve"> lokale Suche oder Facebook</w:t>
      </w:r>
      <w:r w:rsidRPr="00EF234F">
        <w:rPr>
          <w:rFonts w:cs="BMWType V2 Light"/>
          <w:vertAlign w:val="superscript"/>
        </w:rPr>
        <w:t>TM</w:t>
      </w:r>
      <w:r w:rsidRPr="00EF234F">
        <w:rPr>
          <w:rFonts w:cs="BMWType V2 Light"/>
        </w:rPr>
        <w:t xml:space="preserve"> im Fahrzeug sicher und bequem nutzbar werden. Doch das ist erst der Anfang: Durch das App-Konzept lässt sich der Funktionsumfang nahezu beliebig erweitern. Ein Update der App oder die Installation einer weiteren kompatiblen App bringen einfach neue Funktionen ins Auto – ohne dass dafür Veränderungen am Fahrzeug vorgenommen werden müssen.</w:t>
      </w:r>
    </w:p>
    <w:p w:rsidR="00D93D33" w:rsidRDefault="00D93D33" w:rsidP="00D93D33">
      <w:pPr>
        <w:spacing w:after="240"/>
        <w:rPr>
          <w:rFonts w:cs="BMWType V2 Light"/>
        </w:rPr>
      </w:pPr>
      <w:r w:rsidRPr="00EF234F">
        <w:rPr>
          <w:rFonts w:cs="BMWType V2 Light"/>
        </w:rPr>
        <w:t>„Beim Thema Apps geht es uns nicht nur um die einzelnen Funktionen wie Webradio oder Google im Fahrzeug, sondern auch darum, was damit erst noch möglich sein wird – diese Technologie macht unsere Fahrzeuge zukunftsfähig.“ (Florian Reuter, Produktmanagement MINI Connected)</w:t>
      </w:r>
    </w:p>
    <w:p w:rsidR="00441701" w:rsidRDefault="00441701" w:rsidP="00D93D33">
      <w:pPr>
        <w:spacing w:after="240"/>
        <w:rPr>
          <w:rFonts w:cs="BMWType V2 Light"/>
        </w:rPr>
      </w:pPr>
      <w:r>
        <w:rPr>
          <w:rFonts w:cs="BMWType V2 Light"/>
          <w:b/>
        </w:rPr>
        <w:t>Marktspezifische Lösungen –</w:t>
      </w:r>
      <w:r w:rsidR="00C150FC">
        <w:rPr>
          <w:rFonts w:cs="BMWType V2 Light"/>
          <w:b/>
        </w:rPr>
        <w:t xml:space="preserve"> weltweit. Die BMW AppCenter.</w:t>
      </w:r>
      <w:r>
        <w:rPr>
          <w:rFonts w:cs="BMWType V2 Light"/>
          <w:b/>
        </w:rPr>
        <w:br/>
      </w:r>
      <w:r>
        <w:rPr>
          <w:rFonts w:cs="BMWType V2 Light"/>
        </w:rPr>
        <w:t xml:space="preserve">Das App-Konzept bietet neben Schnelligkeit, Flexibilität und Individualisierbarkeit auch großes Potenzial um marktspezifische Lösungen anbieten zu können. Deshalb hat die BMW Group neben dem ersten AppCenter im Forschungs- und Innovationszentrum in München und dem amerikanischen Pendant im BMW Group Technology Office USA in Mountain View nun ein drittes AppCenter </w:t>
      </w:r>
      <w:r w:rsidR="006C0227">
        <w:rPr>
          <w:rFonts w:cs="BMWType V2 Light"/>
        </w:rPr>
        <w:t xml:space="preserve">gemeinsam </w:t>
      </w:r>
      <w:r>
        <w:rPr>
          <w:rFonts w:cs="BMWType V2 Light"/>
        </w:rPr>
        <w:t>mit dem BMW Group ConnectedDrive Lab China in Shanghai eingerichtet.</w:t>
      </w:r>
    </w:p>
    <w:p w:rsidR="003F43ED" w:rsidRPr="003F43ED" w:rsidRDefault="003F43ED" w:rsidP="003F43ED">
      <w:pPr>
        <w:spacing w:after="240"/>
        <w:rPr>
          <w:rFonts w:cs="BMWType V2 Light"/>
        </w:rPr>
      </w:pPr>
      <w:r>
        <w:rPr>
          <w:rFonts w:cs="BMWType V2 Light"/>
        </w:rPr>
        <w:t>„</w:t>
      </w:r>
      <w:r w:rsidRPr="003F43ED">
        <w:rPr>
          <w:rFonts w:cs="BMWType V2 Light"/>
        </w:rPr>
        <w:t>Wir wollen bei</w:t>
      </w:r>
      <w:r>
        <w:rPr>
          <w:rFonts w:cs="BMWType V2 Light"/>
        </w:rPr>
        <w:t>m Thema ConnectedDrive</w:t>
      </w:r>
      <w:r w:rsidRPr="003F43ED">
        <w:rPr>
          <w:rFonts w:cs="BMWType V2 Light"/>
        </w:rPr>
        <w:t xml:space="preserve"> auch in Zukunft an der Spitze bleiben. Deshalb haben wir neben den bereits bestehenden </w:t>
      </w:r>
      <w:proofErr w:type="spellStart"/>
      <w:r w:rsidRPr="003F43ED">
        <w:rPr>
          <w:rFonts w:cs="BMWType V2 Light"/>
        </w:rPr>
        <w:t>AppCentern</w:t>
      </w:r>
      <w:proofErr w:type="spellEnd"/>
      <w:r w:rsidRPr="003F43ED">
        <w:rPr>
          <w:rFonts w:cs="BMWType V2 Light"/>
        </w:rPr>
        <w:t xml:space="preserve"> im Forschungs- und Innovationszentrum in München und im BMW Group Technology Office in </w:t>
      </w:r>
      <w:r w:rsidRPr="003F43ED">
        <w:rPr>
          <w:rFonts w:cs="BMWType V2 Light"/>
        </w:rPr>
        <w:lastRenderedPageBreak/>
        <w:t xml:space="preserve">Mountain View, Kalifornien ein neues BMW Group </w:t>
      </w:r>
      <w:proofErr w:type="spellStart"/>
      <w:r w:rsidRPr="003F43ED">
        <w:rPr>
          <w:rFonts w:cs="BMWType V2 Light"/>
        </w:rPr>
        <w:t>ConnectedDrive</w:t>
      </w:r>
      <w:proofErr w:type="spellEnd"/>
      <w:r w:rsidRPr="003F43ED">
        <w:rPr>
          <w:rFonts w:cs="BMWType V2 Light"/>
        </w:rPr>
        <w:t xml:space="preserve"> Lab in </w:t>
      </w:r>
      <w:r w:rsidRPr="00137A78">
        <w:rPr>
          <w:rFonts w:cs="BMWType V2 Light"/>
          <w:szCs w:val="22"/>
        </w:rPr>
        <w:t>Shanghai gegründet. Mit meinen Kollegen aus der Entwicklung konnte ich das</w:t>
      </w:r>
      <w:r w:rsidR="00271235">
        <w:rPr>
          <w:rFonts w:cs="BMWType V2 Light"/>
          <w:szCs w:val="22"/>
        </w:rPr>
        <w:t xml:space="preserve"> </w:t>
      </w:r>
      <w:r w:rsidRPr="00137A78">
        <w:rPr>
          <w:rFonts w:cs="BMWType V2 Light"/>
          <w:szCs w:val="22"/>
        </w:rPr>
        <w:t xml:space="preserve"> Lab diesen Sommer besuchen. Schon bevor die neuen Räumlichkeiten bezugsfertig sind, entwickeln die Kollegen dort bereits die ersten Apps speziell für den asiatischen Markt.“ (Dr. Klaus Draeger, Mitglied des Vorstands der BMW AG für Entwicklung)</w:t>
      </w:r>
    </w:p>
    <w:p w:rsidR="00C150FC" w:rsidRDefault="00C150FC" w:rsidP="00C150FC">
      <w:pPr>
        <w:spacing w:after="240"/>
        <w:rPr>
          <w:rFonts w:cs="BMWType V2 Light"/>
        </w:rPr>
      </w:pPr>
      <w:r>
        <w:rPr>
          <w:rFonts w:cs="BMWType V2 Light"/>
        </w:rPr>
        <w:t xml:space="preserve">Die Ausweitung der Entwicklungskapazitäten zeigt den </w:t>
      </w:r>
      <w:r w:rsidR="00D93D33" w:rsidRPr="00EF234F">
        <w:rPr>
          <w:rFonts w:cs="BMWType V2 Light"/>
        </w:rPr>
        <w:t>große</w:t>
      </w:r>
      <w:r>
        <w:rPr>
          <w:rFonts w:cs="BMWType V2 Light"/>
        </w:rPr>
        <w:t>n</w:t>
      </w:r>
      <w:r w:rsidR="00D93D33" w:rsidRPr="00EF234F">
        <w:rPr>
          <w:rFonts w:cs="BMWType V2 Light"/>
        </w:rPr>
        <w:t xml:space="preserve"> Stellenwert, den die BMW Group dem Thema Apps beimisst. </w:t>
      </w:r>
      <w:r>
        <w:rPr>
          <w:rFonts w:cs="BMWType V2 Light"/>
        </w:rPr>
        <w:t xml:space="preserve">Die </w:t>
      </w:r>
      <w:r w:rsidR="00D93D33" w:rsidRPr="00EF234F">
        <w:rPr>
          <w:rFonts w:cs="BMWType V2 Light"/>
        </w:rPr>
        <w:t xml:space="preserve">drei AppCenter in München, Mountain View (Kalifornien) und Shanghai </w:t>
      </w:r>
      <w:r>
        <w:rPr>
          <w:rFonts w:cs="BMWType V2 Light"/>
        </w:rPr>
        <w:t xml:space="preserve">arbeiten dabei </w:t>
      </w:r>
      <w:r w:rsidR="00D93D33" w:rsidRPr="00EF234F">
        <w:rPr>
          <w:rFonts w:cs="BMWType V2 Light"/>
        </w:rPr>
        <w:t>vernetzt an der Forschung und Entwicklung zukunftsweisender Applikationen für Smartphones und browserbasierte Technologien. Mit den drei Standorten wird die BMW Group den unterschiedlichen Kundenbedürfnissen und dem Wunsch nach einem lokalen Angebot an Apps optimal gerecht.</w:t>
      </w:r>
      <w:r w:rsidRPr="00C150FC">
        <w:rPr>
          <w:rFonts w:cs="BMWType V2 Light"/>
        </w:rPr>
        <w:t xml:space="preserve"> </w:t>
      </w:r>
    </w:p>
    <w:p w:rsidR="006A0D91" w:rsidRDefault="006A0D91" w:rsidP="00C150FC">
      <w:pPr>
        <w:spacing w:after="240"/>
        <w:rPr>
          <w:rFonts w:cs="BMWType V2 Light"/>
        </w:rPr>
      </w:pPr>
      <w:r>
        <w:rPr>
          <w:rFonts w:cs="BMWType V2 Light"/>
        </w:rPr>
        <w:t>„</w:t>
      </w:r>
      <w:r w:rsidR="00C150FC" w:rsidRPr="00EF234F">
        <w:rPr>
          <w:rFonts w:cs="BMWType V2 Light"/>
        </w:rPr>
        <w:t xml:space="preserve">Die regionale Nähe des AppCenters in Mountain View zum Silicon Valley erlaubt </w:t>
      </w:r>
      <w:r>
        <w:rPr>
          <w:rFonts w:cs="BMWType V2 Light"/>
        </w:rPr>
        <w:t xml:space="preserve">uns </w:t>
      </w:r>
      <w:r w:rsidR="00C150FC" w:rsidRPr="00EF234F">
        <w:rPr>
          <w:rFonts w:cs="BMWType V2 Light"/>
        </w:rPr>
        <w:t>tiefe Einsichten in und spannende Kooperationen mit hochinnovativen und kreativen Start-ups</w:t>
      </w:r>
      <w:r>
        <w:rPr>
          <w:rFonts w:cs="BMWType V2 Light"/>
        </w:rPr>
        <w:t>.“ (Dirk Roßberg, Leiter des BMW Group Technology Office USA)</w:t>
      </w:r>
    </w:p>
    <w:p w:rsidR="00C150FC" w:rsidRDefault="006A0D91" w:rsidP="00C150FC">
      <w:pPr>
        <w:spacing w:after="240"/>
        <w:rPr>
          <w:rFonts w:cs="BMWType V2 Light"/>
        </w:rPr>
      </w:pPr>
      <w:r>
        <w:rPr>
          <w:rFonts w:cs="BMWType V2 Light"/>
        </w:rPr>
        <w:t>D</w:t>
      </w:r>
      <w:r w:rsidR="00C150FC" w:rsidRPr="00EF234F">
        <w:rPr>
          <w:rFonts w:cs="BMWType V2 Light"/>
        </w:rPr>
        <w:t xml:space="preserve">as AppCenter in Shanghai </w:t>
      </w:r>
      <w:r>
        <w:rPr>
          <w:rFonts w:cs="BMWType V2 Light"/>
        </w:rPr>
        <w:t xml:space="preserve">bezieht </w:t>
      </w:r>
      <w:r w:rsidR="00C150FC" w:rsidRPr="00EF234F">
        <w:rPr>
          <w:rFonts w:cs="BMWType V2 Light"/>
        </w:rPr>
        <w:t xml:space="preserve">die Bedürfnisse des asiatischen Markts in die Entwicklung </w:t>
      </w:r>
      <w:r>
        <w:rPr>
          <w:rFonts w:cs="BMWType V2 Light"/>
        </w:rPr>
        <w:t xml:space="preserve">mit </w:t>
      </w:r>
      <w:r w:rsidR="00C150FC" w:rsidRPr="00EF234F">
        <w:rPr>
          <w:rFonts w:cs="BMWType V2 Light"/>
        </w:rPr>
        <w:t>ein. Gemeinsam mit dem Standort München kann die BMW Group so die Entwicklung am Puls der Zeit vorantreiben. Dabei arbeiten alle drei AppCenter im Netzwerk auf Basis gleicher Plattformen, Technologien und Softwarekomponenten. Kurze Entwicklungszeiten zwischen zwei und zwölf Monaten ermöglichen die schnelle Umsetzung von qualitativ hochwertigen markt- und markenspezifischen Lösungen. Im Fokus der Entwickler stehen vor allem Apps für Community, Car-related Functions, Infotainment und Location-based Services. Je nach Marke und Zielsetzung können die Schwerpunkte jedoch variieren und spezifisch ausgeweitet werden, denn wenn es nach den Spezialisten der BMW Group geht, wird hier in Zukunft noch viel passieren.</w:t>
      </w:r>
    </w:p>
    <w:p w:rsidR="00C150FC" w:rsidRDefault="00C150FC" w:rsidP="00D93D33">
      <w:pPr>
        <w:spacing w:after="240"/>
        <w:rPr>
          <w:rFonts w:cs="BMWType V2 Light"/>
        </w:rPr>
      </w:pPr>
      <w:proofErr w:type="gramStart"/>
      <w:r w:rsidRPr="00C150FC">
        <w:rPr>
          <w:rFonts w:cs="BMWType V2 Light"/>
          <w:b/>
          <w:lang w:val="en-US"/>
        </w:rPr>
        <w:t xml:space="preserve">BMW Group </w:t>
      </w:r>
      <w:proofErr w:type="spellStart"/>
      <w:r w:rsidRPr="00C150FC">
        <w:rPr>
          <w:rFonts w:cs="BMWType V2 Light"/>
          <w:b/>
          <w:lang w:val="en-US"/>
        </w:rPr>
        <w:t>ConnectedDrive</w:t>
      </w:r>
      <w:proofErr w:type="spellEnd"/>
      <w:r w:rsidRPr="00C150FC">
        <w:rPr>
          <w:rFonts w:cs="BMWType V2 Light"/>
          <w:b/>
          <w:lang w:val="en-US"/>
        </w:rPr>
        <w:t xml:space="preserve"> Lab China.</w:t>
      </w:r>
      <w:proofErr w:type="gramEnd"/>
      <w:r>
        <w:rPr>
          <w:rFonts w:cs="BMWType V2 Light"/>
          <w:b/>
          <w:lang w:val="en-US"/>
        </w:rPr>
        <w:br/>
      </w:r>
      <w:r w:rsidR="00A47B80" w:rsidRPr="00A47B80">
        <w:rPr>
          <w:rFonts w:cs="BMWType V2 Light"/>
        </w:rPr>
        <w:t xml:space="preserve">Neben den marktspezifischen Umfängen für BMW Apps und MINI Connected </w:t>
      </w:r>
      <w:r w:rsidR="00A47B80">
        <w:rPr>
          <w:rFonts w:cs="BMWType V2 Light"/>
        </w:rPr>
        <w:t xml:space="preserve">liegen </w:t>
      </w:r>
      <w:r w:rsidR="00A47B80" w:rsidRPr="00A47B80">
        <w:rPr>
          <w:rFonts w:cs="BMWType V2 Light"/>
        </w:rPr>
        <w:t>weitere Software-Themen</w:t>
      </w:r>
      <w:r w:rsidR="00A47B80">
        <w:rPr>
          <w:rFonts w:cs="BMWType V2 Light"/>
        </w:rPr>
        <w:t xml:space="preserve"> im Aufgabenspektrum des Labs. Asienspezifische Umfänge für das Anzeige-Bedien-Konzept und für Fahrerassistenzsysteme – z.B. Verkehrsschilderkennung – können durch das vorwiegend mit chinesischen Mitarbeitern besetzte, interkulturelle Team optimal vor Ort entwickelt werden. Außerdem können Aktivitäten wie die Entwicklung einer Open-Source Infotainmentplattform im Rahmen von GENIVI so direkt mit den asiatischen Märkten vernetzt werden. Selbstverständlich arbeiten die Entwickler dazu in engem Abgleich mit dem Herz der BMW Group Entwicklung im Forschungs- und Innovationszentrum in München.</w:t>
      </w:r>
    </w:p>
    <w:p w:rsidR="00C33916" w:rsidRDefault="00A47B80" w:rsidP="00D93D33">
      <w:pPr>
        <w:spacing w:after="240"/>
        <w:rPr>
          <w:rFonts w:cs="BMWType V2 Light"/>
        </w:rPr>
      </w:pPr>
      <w:r>
        <w:rPr>
          <w:rFonts w:cs="BMWType V2 Light"/>
        </w:rPr>
        <w:t>„</w:t>
      </w:r>
      <w:r w:rsidR="006C0227">
        <w:rPr>
          <w:rFonts w:cs="BMWType V2 Light"/>
        </w:rPr>
        <w:t>Es ist hoch spannend</w:t>
      </w:r>
      <w:r w:rsidR="00C33916">
        <w:rPr>
          <w:rFonts w:cs="BMWType V2 Light"/>
        </w:rPr>
        <w:t>,</w:t>
      </w:r>
      <w:r w:rsidR="006C0227">
        <w:rPr>
          <w:rFonts w:cs="BMWType V2 Light"/>
        </w:rPr>
        <w:t xml:space="preserve"> hier in China ein </w:t>
      </w:r>
      <w:r w:rsidR="00BB6D09">
        <w:rPr>
          <w:rFonts w:cs="BMWType V2 Light"/>
        </w:rPr>
        <w:t xml:space="preserve">junges interdisziplinäres </w:t>
      </w:r>
      <w:r w:rsidR="006C0227">
        <w:rPr>
          <w:rFonts w:cs="BMWType V2 Light"/>
        </w:rPr>
        <w:t>T</w:t>
      </w:r>
      <w:r w:rsidR="00C33916">
        <w:rPr>
          <w:rFonts w:cs="BMWType V2 Light"/>
        </w:rPr>
        <w:t>eam als Teil eines globalen</w:t>
      </w:r>
      <w:r w:rsidR="00BB6D09">
        <w:rPr>
          <w:rFonts w:cs="BMWType V2 Light"/>
        </w:rPr>
        <w:t xml:space="preserve"> </w:t>
      </w:r>
      <w:r w:rsidR="006C0227">
        <w:rPr>
          <w:rFonts w:cs="BMWType V2 Light"/>
        </w:rPr>
        <w:t>Entwicklungs</w:t>
      </w:r>
      <w:r w:rsidR="00C33916">
        <w:rPr>
          <w:rFonts w:cs="BMWType V2 Light"/>
        </w:rPr>
        <w:t xml:space="preserve">netzwerks </w:t>
      </w:r>
      <w:r w:rsidR="00BB6D09">
        <w:rPr>
          <w:rFonts w:cs="BMWType V2 Light"/>
        </w:rPr>
        <w:t>zu führen</w:t>
      </w:r>
      <w:r w:rsidR="006C0227">
        <w:rPr>
          <w:rFonts w:cs="BMWType V2 Light"/>
        </w:rPr>
        <w:t xml:space="preserve">. Als Megacity ist </w:t>
      </w:r>
      <w:r w:rsidR="00C33916">
        <w:rPr>
          <w:rFonts w:cs="BMWType V2 Light"/>
        </w:rPr>
        <w:t xml:space="preserve">Shanghai </w:t>
      </w:r>
      <w:r w:rsidR="006C0227">
        <w:rPr>
          <w:rFonts w:cs="BMWType V2 Light"/>
        </w:rPr>
        <w:t xml:space="preserve">ein </w:t>
      </w:r>
      <w:r w:rsidR="00C33916">
        <w:rPr>
          <w:rFonts w:cs="BMWType V2 Light"/>
        </w:rPr>
        <w:t>Standort von weltweiter Bedeutung</w:t>
      </w:r>
      <w:r w:rsidR="006C0227">
        <w:rPr>
          <w:rFonts w:cs="BMWType V2 Light"/>
        </w:rPr>
        <w:t xml:space="preserve"> für Innovation</w:t>
      </w:r>
      <w:r w:rsidR="00C33916">
        <w:rPr>
          <w:rFonts w:cs="BMWType V2 Light"/>
        </w:rPr>
        <w:t>en</w:t>
      </w:r>
      <w:r w:rsidR="006C0227">
        <w:rPr>
          <w:rFonts w:cs="BMWType V2 Light"/>
        </w:rPr>
        <w:t xml:space="preserve"> und Trends</w:t>
      </w:r>
      <w:r w:rsidR="00C33916">
        <w:rPr>
          <w:rFonts w:cs="BMWType V2 Light"/>
        </w:rPr>
        <w:t>. H</w:t>
      </w:r>
      <w:r w:rsidR="006C0227">
        <w:rPr>
          <w:rFonts w:cs="BMWType V2 Light"/>
        </w:rPr>
        <w:t>ier en</w:t>
      </w:r>
      <w:r w:rsidR="00225CCC">
        <w:rPr>
          <w:rFonts w:cs="BMWType V2 Light"/>
        </w:rPr>
        <w:t>t</w:t>
      </w:r>
      <w:r w:rsidR="006C0227">
        <w:rPr>
          <w:rFonts w:cs="BMWType V2 Light"/>
        </w:rPr>
        <w:t>stehen</w:t>
      </w:r>
      <w:r w:rsidR="00C33916">
        <w:rPr>
          <w:rFonts w:cs="BMWType V2 Light"/>
        </w:rPr>
        <w:t xml:space="preserve"> </w:t>
      </w:r>
      <w:r w:rsidR="00C33916">
        <w:rPr>
          <w:rFonts w:cs="BMWType V2 Light"/>
        </w:rPr>
        <w:lastRenderedPageBreak/>
        <w:t>wegweisende</w:t>
      </w:r>
      <w:r w:rsidR="006C0227">
        <w:rPr>
          <w:rFonts w:cs="BMWType V2 Light"/>
        </w:rPr>
        <w:t xml:space="preserve"> Impulse für Design, Mobilität und </w:t>
      </w:r>
      <w:r w:rsidR="00C33916">
        <w:rPr>
          <w:rFonts w:cs="BMWType V2 Light"/>
        </w:rPr>
        <w:t xml:space="preserve">die entscheidenden </w:t>
      </w:r>
      <w:r w:rsidR="006C0227">
        <w:rPr>
          <w:rFonts w:cs="BMWType V2 Light"/>
        </w:rPr>
        <w:t>T</w:t>
      </w:r>
      <w:r w:rsidR="00C33916">
        <w:rPr>
          <w:rFonts w:cs="BMWType V2 Light"/>
        </w:rPr>
        <w:t xml:space="preserve">echnologien der Zukunft. </w:t>
      </w:r>
      <w:r w:rsidR="006C0227">
        <w:rPr>
          <w:rFonts w:cs="BMWType V2 Light"/>
        </w:rPr>
        <w:t xml:space="preserve">Wir freuen uns, dass wir nach wenigen Monaten </w:t>
      </w:r>
      <w:r w:rsidR="00C33916">
        <w:rPr>
          <w:rFonts w:cs="BMWType V2 Light"/>
        </w:rPr>
        <w:t>bereits</w:t>
      </w:r>
      <w:r w:rsidR="006C0227">
        <w:rPr>
          <w:rFonts w:cs="BMWType V2 Light"/>
        </w:rPr>
        <w:t xml:space="preserve"> mit 20 </w:t>
      </w:r>
      <w:r w:rsidR="00C33916">
        <w:rPr>
          <w:rFonts w:cs="BMWType V2 Light"/>
        </w:rPr>
        <w:t>hoch qualifizierten und motivierten Entwicklern, Des</w:t>
      </w:r>
      <w:r w:rsidR="00FF461E">
        <w:rPr>
          <w:rFonts w:cs="BMWType V2 Light"/>
        </w:rPr>
        <w:t>i</w:t>
      </w:r>
      <w:r w:rsidR="00C33916">
        <w:rPr>
          <w:rFonts w:cs="BMWType V2 Light"/>
        </w:rPr>
        <w:t>gnern für Anzeige- und Bedienkonzepte</w:t>
      </w:r>
      <w:r w:rsidR="00DF3724">
        <w:rPr>
          <w:rFonts w:cs="BMWType V2 Light"/>
        </w:rPr>
        <w:t>,</w:t>
      </w:r>
      <w:r w:rsidR="00C33916">
        <w:rPr>
          <w:rFonts w:cs="BMWType V2 Light"/>
        </w:rPr>
        <w:t xml:space="preserve"> sowie Software-Experten </w:t>
      </w:r>
      <w:r w:rsidR="00DF3724">
        <w:rPr>
          <w:rFonts w:cs="BMWType V2 Light"/>
        </w:rPr>
        <w:t xml:space="preserve">die ersten </w:t>
      </w:r>
      <w:r w:rsidR="00C33916">
        <w:rPr>
          <w:rFonts w:cs="BMWType V2 Light"/>
        </w:rPr>
        <w:t>sichtbare</w:t>
      </w:r>
      <w:r w:rsidR="00DF3724">
        <w:rPr>
          <w:rFonts w:cs="BMWType V2 Light"/>
        </w:rPr>
        <w:t>n</w:t>
      </w:r>
      <w:r w:rsidR="00C33916">
        <w:rPr>
          <w:rFonts w:cs="BMWType V2 Light"/>
        </w:rPr>
        <w:t xml:space="preserve"> Ergebnisse für die Serienentwicklung bereitstellen können.“</w:t>
      </w:r>
      <w:r w:rsidR="00FC22AD">
        <w:rPr>
          <w:rFonts w:cs="BMWType V2 Light"/>
        </w:rPr>
        <w:t xml:space="preserve"> </w:t>
      </w:r>
      <w:r w:rsidR="00C33916">
        <w:rPr>
          <w:rFonts w:cs="BMWType V2 Light"/>
        </w:rPr>
        <w:t xml:space="preserve">(Alexis Trolin, Leiter des BMW Group </w:t>
      </w:r>
      <w:proofErr w:type="spellStart"/>
      <w:r w:rsidR="00C33916">
        <w:rPr>
          <w:rFonts w:cs="BMWType V2 Light"/>
        </w:rPr>
        <w:t>ConnectedDrive</w:t>
      </w:r>
      <w:proofErr w:type="spellEnd"/>
      <w:r w:rsidR="00C33916">
        <w:rPr>
          <w:rFonts w:cs="BMWType V2 Light"/>
        </w:rPr>
        <w:t xml:space="preserve"> Lab China)</w:t>
      </w:r>
    </w:p>
    <w:p w:rsidR="00D93D33" w:rsidRPr="00EF234F" w:rsidRDefault="00DF3724" w:rsidP="00D93D33">
      <w:pPr>
        <w:spacing w:after="240"/>
        <w:rPr>
          <w:rFonts w:cs="BMWType V2 Light"/>
        </w:rPr>
      </w:pPr>
      <w:r w:rsidRPr="00EF234F">
        <w:rPr>
          <w:rFonts w:cs="BMWType V2 Light"/>
          <w:b/>
          <w:bCs/>
        </w:rPr>
        <w:t xml:space="preserve"> </w:t>
      </w:r>
      <w:r w:rsidR="00D93D33" w:rsidRPr="00EF234F">
        <w:rPr>
          <w:rFonts w:cs="BMWType V2 Light"/>
          <w:b/>
          <w:bCs/>
        </w:rPr>
        <w:t>„3rd-Party-Apps“ – Funktionen von Drittanbietern.</w:t>
      </w:r>
      <w:r w:rsidR="00D93D33" w:rsidRPr="00EF234F">
        <w:rPr>
          <w:rFonts w:cs="BMWType V2 Light"/>
        </w:rPr>
        <w:br/>
        <w:t>Neben speziellen eigenen Funktionen nutzt die BMW Group die technischen Möglichkeiten von MINI Connected und BMW Apps auch als Plattform für die Einbindung von Diensten anderer Anbieter in Form von sogenannten</w:t>
      </w:r>
      <w:r w:rsidR="00D93D33" w:rsidRPr="00EF234F">
        <w:rPr>
          <w:rFonts w:cs="BMWType V2 Light"/>
        </w:rPr>
        <w:br/>
        <w:t>„3rd-Party-Apps“. Damit lassen sich zukünftig zahlreiche Funktionen der Infotainment-Welt, die der Nutzer bereits von zu Hause kennt, nahtlos ins Fahrzeug übertragen und dort nutzen. So kann er, ob zu Fuß oder im Auto unterwegs, stets auf die gewünschten Dienste wie beispielsweise personalisiertes Musikstreaming zugreifen.</w:t>
      </w:r>
    </w:p>
    <w:p w:rsidR="00D93D33" w:rsidRPr="00EF234F" w:rsidRDefault="00D93D33" w:rsidP="00D93D33">
      <w:pPr>
        <w:spacing w:after="240"/>
        <w:rPr>
          <w:rFonts w:cs="BMWType V2 Light"/>
        </w:rPr>
      </w:pPr>
      <w:r w:rsidRPr="00EF234F">
        <w:rPr>
          <w:rFonts w:cs="BMWType V2 Light"/>
        </w:rPr>
        <w:t>„Mit Apps Dritter wollen wir dem Kunden zukünftig die Möglichkeit geben, für die jeweilige Anwendung im Fahrzeug auch seinen favorisierten oder einen ihm bereits bekannten Anbieter auszuwählen. Darüber hinaus können wir ihm für neue Funktionen mit anderen Apps natürlich auch eine Empfehlung aussprechen, welcher Anbieter ihm für die gewünschte Leistung zur Verfügung steht.“</w:t>
      </w:r>
      <w:r w:rsidR="006A0D91">
        <w:rPr>
          <w:rFonts w:cs="BMWType V2 Light"/>
        </w:rPr>
        <w:t xml:space="preserve"> </w:t>
      </w:r>
      <w:r w:rsidRPr="00EF234F">
        <w:rPr>
          <w:rFonts w:cs="BMWType V2 Light"/>
        </w:rPr>
        <w:t>(Andreas Schwarzmeier, BMW ConnectedDrive)</w:t>
      </w:r>
    </w:p>
    <w:p w:rsidR="00D93D33" w:rsidRPr="00EF234F" w:rsidRDefault="00D93D33" w:rsidP="00D93D33">
      <w:pPr>
        <w:rPr>
          <w:rFonts w:cs="BMWType V2 Light"/>
        </w:rPr>
      </w:pPr>
      <w:r w:rsidRPr="00EF234F">
        <w:rPr>
          <w:rFonts w:cs="BMWType V2 Light"/>
        </w:rPr>
        <w:t>Mit der Öffnung der Plattform für Apps von anderen Anbietern unterstreicht die BMW Group ihre Führungsposition im Bereich der Integration von mobilen Endgeräten ins Fahrzeug und internetbasierter Dienste im Fahrzeug. Die Entwicklungszeiten werden noch kürzer, das Angebot breiter und kundenspezifischer und insbesondere können auch lokale Anforderungen mit einer heterogenen Angebotsstruktur optimal abgedeckt werden. In den USA können BMW Apps und MINI Connected Kunden bereits den beliebten und kostenlosen Webradiodienst Pandora</w:t>
      </w:r>
      <w:r>
        <w:rPr>
          <w:rFonts w:cs="BMWType V2 Light"/>
        </w:rPr>
        <w:t>®</w:t>
      </w:r>
      <w:r w:rsidRPr="00EF234F">
        <w:rPr>
          <w:rFonts w:cs="BMWType V2 Light"/>
        </w:rPr>
        <w:t xml:space="preserve"> nutzen. </w:t>
      </w:r>
    </w:p>
    <w:p w:rsidR="00D93D33" w:rsidRPr="00EF234F" w:rsidRDefault="00D93D33" w:rsidP="00D93D33">
      <w:pPr>
        <w:rPr>
          <w:rFonts w:cs="BMWType V2 Light"/>
        </w:rPr>
      </w:pPr>
    </w:p>
    <w:p w:rsidR="00D93D33" w:rsidRPr="00EF234F" w:rsidRDefault="00D93D33" w:rsidP="00D93D33">
      <w:pPr>
        <w:spacing w:after="240"/>
        <w:rPr>
          <w:rFonts w:cs="BMWType V2 Light"/>
        </w:rPr>
      </w:pPr>
      <w:r w:rsidRPr="00EF234F">
        <w:rPr>
          <w:rFonts w:cs="BMWType V2 Light"/>
        </w:rPr>
        <w:t>„In Zukunft wollen wir die Zusammenarbeit mit Premium-Infotainment-Anbietern weiter ausbauen, um unseren Kunden die ihnen bekannten Dienste auch im Fahrzeug zugänglich zu machen.“ (Andreas Schwarzmeier)</w:t>
      </w:r>
    </w:p>
    <w:p w:rsidR="00D93D33" w:rsidRPr="00EF234F" w:rsidRDefault="00D93D33" w:rsidP="00D93D33">
      <w:pPr>
        <w:spacing w:after="240"/>
        <w:rPr>
          <w:rFonts w:cs="BMWType V2 Light"/>
        </w:rPr>
      </w:pPr>
      <w:r w:rsidRPr="00EF234F">
        <w:rPr>
          <w:rFonts w:cs="BMWType V2 Light"/>
        </w:rPr>
        <w:t xml:space="preserve">Dabei werden nur Apps, die den Anforderungen der BMW Group zur automobilen Nutzung entsprechen, von der BMW Group für MINI Connected oder BMW Apps zertifiziert und freigegeben. Entwicklungspartner unterstützen die BMW Group dafür mit entsprechenden Guidelines, Tools und ihrem automobilen Know-how. </w:t>
      </w:r>
    </w:p>
    <w:p w:rsidR="00D93D33" w:rsidRPr="00EF234F" w:rsidRDefault="00D93D33" w:rsidP="00D93D33">
      <w:pPr>
        <w:spacing w:after="240"/>
        <w:rPr>
          <w:rFonts w:cs="BMWType V2 Light"/>
        </w:rPr>
      </w:pPr>
      <w:r w:rsidRPr="00EF234F">
        <w:rPr>
          <w:rFonts w:cs="BMWType V2 Light"/>
          <w:b/>
          <w:bCs/>
        </w:rPr>
        <w:t>Innovative Funktionen, markenspezifisch abgestimmt.</w:t>
      </w:r>
      <w:r w:rsidRPr="00EF234F">
        <w:rPr>
          <w:rFonts w:cs="BMWType V2 Light"/>
        </w:rPr>
        <w:br/>
        <w:t xml:space="preserve">Die Flexibilität der kommunalen Schnittstelle zeigt sich auch in der markenspezifischen Ausprägung von BMW Apps und MINI Connected. Bieten beide Apps beispielsweise Webradio und Facebook, so wurde MINI Connected </w:t>
      </w:r>
      <w:r w:rsidRPr="00EF234F">
        <w:rPr>
          <w:rFonts w:cs="BMWType V2 Light"/>
        </w:rPr>
        <w:lastRenderedPageBreak/>
        <w:t xml:space="preserve">gezielt mit fahr- und communityorientierten Funktionen wie dem „MINIMALISM Analyser“ oder der „Mission Control“ erweitert. BMW Apps bedient z. B. mit der aktuellen Integration des iPhone-Kalenders das Bedürfnis nach Nahtlosigkeit und Informationskomfort. </w:t>
      </w:r>
    </w:p>
    <w:p w:rsidR="00D93D33" w:rsidRPr="00EF234F" w:rsidRDefault="00D93D33" w:rsidP="00D93D33">
      <w:pPr>
        <w:spacing w:after="240"/>
        <w:rPr>
          <w:rFonts w:cs="BMWType V2 Light"/>
        </w:rPr>
      </w:pPr>
      <w:r w:rsidRPr="00EF234F">
        <w:rPr>
          <w:rFonts w:cs="BMWType V2 Light"/>
        </w:rPr>
        <w:t>„MINI Fahrer unterscheiden sich von BMW Fahrern. Deshalb ist es für uns wichtig, dass wir ihnen mit MINI Connected ein spezifisches Angebot machen können. Das gilt auch für Apps von Drittanbietern. Wir können hier gezielt mit spannenden Partnern arbeiten und deren Dienste im MINI zugänglich machen.“ (Florian Reuter)</w:t>
      </w:r>
    </w:p>
    <w:p w:rsidR="00D93D33" w:rsidRPr="00EF234F" w:rsidRDefault="00D93D33" w:rsidP="00D93D33">
      <w:pPr>
        <w:spacing w:after="240"/>
        <w:rPr>
          <w:rFonts w:cs="BMWType V2 Light"/>
        </w:rPr>
      </w:pPr>
      <w:r w:rsidRPr="00EF234F">
        <w:rPr>
          <w:rFonts w:cs="BMWType V2 Light"/>
        </w:rPr>
        <w:t>Die aktuelle Version von MINI Connected bietet bereits bis zu zehn verschiedene Funktionen. Und die Entwickler bei der BMW Group arbeiten an der Integration weiterer Funktionen. Neben der Integration von Hörbuchdiensten und virtuellen Reiseführern könnte foursquare</w:t>
      </w:r>
      <w:r w:rsidRPr="00EF234F">
        <w:rPr>
          <w:rFonts w:cs="BMWType V2 Light"/>
          <w:vertAlign w:val="superscript"/>
        </w:rPr>
        <w:t>R</w:t>
      </w:r>
      <w:r w:rsidRPr="00EF234F">
        <w:rPr>
          <w:rFonts w:cs="BMWType V2 Light"/>
        </w:rPr>
        <w:t xml:space="preserve"> den Community-Bereich von MINI Connected um eine Verknüpfung von geobasierten Diensten und Social Networking ergänzen. Nutzer können bei foursquare ihre Umgebung oder beispielsweise ein nahes Restaurant erkunden und erfahren, welche Tipps die Community dazu bereithält. Sie sehen, wo sich die eigenen Freunde aufhalten.</w:t>
      </w:r>
    </w:p>
    <w:p w:rsidR="00D93D33" w:rsidRDefault="00D93D33" w:rsidP="00D93D33">
      <w:pPr>
        <w:spacing w:after="240"/>
        <w:rPr>
          <w:rFonts w:cs="BMWType V2 Light"/>
        </w:rPr>
      </w:pPr>
      <w:r w:rsidRPr="00EF234F">
        <w:rPr>
          <w:rFonts w:cs="BMWType V2 Light"/>
        </w:rPr>
        <w:t>„Wir haben eine kommunale Schnittstelle, die so individuell und kundenspezifisch ausgeprägt werden kann, dass jeder Kunde, ob BMW oder MINI, sein individuell passendes Funktionsset zur Verfügung gestellt bekommt.“</w:t>
      </w:r>
      <w:r>
        <w:rPr>
          <w:rFonts w:cs="BMWType V2 Light"/>
        </w:rPr>
        <w:t xml:space="preserve"> </w:t>
      </w:r>
      <w:r w:rsidRPr="00EF234F">
        <w:rPr>
          <w:rFonts w:cs="BMWType V2 Light"/>
        </w:rPr>
        <w:t>(Uwe Higgen, leitet das BMW Group AppCenter in München)</w:t>
      </w:r>
    </w:p>
    <w:p w:rsidR="00D93D33" w:rsidRPr="00EF234F" w:rsidRDefault="00D93D33" w:rsidP="00D93D33">
      <w:pPr>
        <w:spacing w:after="240"/>
        <w:rPr>
          <w:rFonts w:cs="BMWType V2 Light"/>
        </w:rPr>
      </w:pPr>
      <w:r w:rsidRPr="00EF234F">
        <w:rPr>
          <w:rFonts w:cs="BMWType V2 Light"/>
          <w:b/>
          <w:bCs/>
        </w:rPr>
        <w:t>Personalisierbare Anwendungen in BMW Online.</w:t>
      </w:r>
      <w:r w:rsidRPr="00EF234F">
        <w:rPr>
          <w:rFonts w:cs="BMWType V2 Light"/>
        </w:rPr>
        <w:br/>
        <w:t>BMW ConnectedDrive Kunden können neben den iPhone-basierten BMW Apps das App-Erlebnis seit diesem Sommer auch über browserbasierte Anwendungen in BMW Online erleben. Darüber hinaus können sie ihr internetfähiges Smartphone nutzen, um über BMW Live auf die aktuellsten Applikationen von BMW zuzugreifen. So bietet BMW für alle Kundengruppen und Märkte ein stets aktuelles und konfigurierbares Angebot. Für die browserbasierte Ansteuerung benötigt das Fahrzeug BMW ConnectedDrive und eine Internetverbindung zu den Servern im Backend, auf denen die Anwendungen laufen, über die integrierte SIM-Karte oder das Kundenhandy. Die Anwendungen sind dann im Menü des Bordsystems über BMW Online oder BMW Live anwählbar und sofort nutzbar.</w:t>
      </w:r>
      <w:r>
        <w:rPr>
          <w:rFonts w:cs="BMWType V2 Light"/>
        </w:rPr>
        <w:t xml:space="preserve"> </w:t>
      </w:r>
      <w:r w:rsidRPr="00EF234F">
        <w:rPr>
          <w:rFonts w:cs="BMWType V2 Light"/>
        </w:rPr>
        <w:t>Das BMW ConnectedDrive Paket bietet damit einen BMW typischen komfortablen Zugang zu den gewünschten Anwendungen.</w:t>
      </w:r>
    </w:p>
    <w:p w:rsidR="00D93D33" w:rsidRPr="00EF234F" w:rsidRDefault="00D93D33" w:rsidP="00D93D33">
      <w:pPr>
        <w:spacing w:after="240"/>
        <w:rPr>
          <w:rFonts w:cs="BMWType V2 Light"/>
        </w:rPr>
      </w:pPr>
      <w:r w:rsidRPr="00EF234F">
        <w:rPr>
          <w:rFonts w:cs="BMWType V2 Light"/>
        </w:rPr>
        <w:t>„Mit BMW Online und BMW Live, MINI Connected und BMW Apps bieten wir technisch verschiedene, sich ergänzende Lösungen, die unterschiedliche Kundengruppen ansprechen. Und ob Smartphone- oder Backend-Applikationen – durch die Entkopplung von der Fahrzeugentwicklung sind die Fahrzeuge über Jahre immer auf dem aktuellsten Stand.“ (Uwe Higgen)</w:t>
      </w:r>
    </w:p>
    <w:p w:rsidR="00D93D33" w:rsidRPr="00EF234F" w:rsidRDefault="00D93D33" w:rsidP="00D93D33">
      <w:pPr>
        <w:rPr>
          <w:rFonts w:cs="BMWType V2 Light"/>
        </w:rPr>
      </w:pPr>
      <w:r w:rsidRPr="00EF234F">
        <w:rPr>
          <w:rFonts w:cs="BMWType V2 Light"/>
          <w:b/>
          <w:bCs/>
        </w:rPr>
        <w:lastRenderedPageBreak/>
        <w:t>Seit Jahren führend.</w:t>
      </w:r>
      <w:r w:rsidRPr="00EF234F">
        <w:rPr>
          <w:rFonts w:cs="BMWType V2 Light"/>
          <w:b/>
          <w:bCs/>
        </w:rPr>
        <w:br/>
      </w:r>
      <w:r w:rsidRPr="00EF234F">
        <w:rPr>
          <w:rFonts w:cs="BMWType V2 Light"/>
        </w:rPr>
        <w:t xml:space="preserve">Die Innovationsführerschaft im Bereich der Integration von CE-Geräten hat bei der BMW Group beinahe schon Tradition. Die BMW Group war 2004 der weltweit erste Automobilhersteller, der die Integration des Apple iPod in das Audiosystem seiner Fahrzeuge ermöglichte. Und rechtzeitig zur Markteinführung des iPhone im Jahre 2007 stellte die BMW Group exklusiv die erste Technologielösung für die Integration des iPhone in das Infotainment-System ihrer Fahrzeuge vor. Seit März 2011 wird darüber hinaus mit iPod-Out die gewohnte Apple iPod-Oberfläche im Fahrzeugdisplay angezeigt und über den iDrive-Controller oder das Multifunktionslenkrad bedient. Da das Fahrzeug dabei direkt auf die iPod-Funktion des iPhone zugreift, stehen dem BMW Kunden alle nativen Erweiterungen des iPod wie z. B. Genius im Fahrzeug zur Verfügung, die dem Fahrer automatisch stimmige Wiedergabelisten aus den Liedern der eigenen Musikbibliothek generieren. </w:t>
      </w:r>
    </w:p>
    <w:p w:rsidR="00D93D33" w:rsidRDefault="00D93D33" w:rsidP="00E955EF">
      <w:pPr>
        <w:pStyle w:val="Default"/>
      </w:pPr>
    </w:p>
    <w:p w:rsidR="00EB5FA4" w:rsidRDefault="00EB5FA4" w:rsidP="00E955EF">
      <w:pPr>
        <w:pStyle w:val="Default"/>
        <w:rPr>
          <w:rFonts w:ascii="BMWType V2 Light" w:hAnsi="BMWType V2 Light" w:cs="BMWType V2 Light"/>
          <w:sz w:val="22"/>
          <w:szCs w:val="22"/>
        </w:rPr>
      </w:pPr>
    </w:p>
    <w:p w:rsidR="00307957" w:rsidRPr="00273628" w:rsidRDefault="00307957" w:rsidP="00307957">
      <w:pPr>
        <w:pStyle w:val="zzabstand9pt"/>
      </w:pPr>
      <w:r w:rsidRPr="00273628">
        <w:t>Bitte wenden Sie sich bei Rückfragen an:</w:t>
      </w:r>
    </w:p>
    <w:p w:rsidR="00307957" w:rsidRDefault="00307957" w:rsidP="00307957">
      <w:pPr>
        <w:pStyle w:val="zzabstand9pt"/>
      </w:pPr>
    </w:p>
    <w:p w:rsidR="00307957" w:rsidRPr="00C365F9" w:rsidRDefault="00307957" w:rsidP="00307957">
      <w:pPr>
        <w:pStyle w:val="Fliesstext"/>
        <w:rPr>
          <w:b/>
          <w:sz w:val="18"/>
          <w:szCs w:val="18"/>
        </w:rPr>
      </w:pPr>
      <w:r w:rsidRPr="00C365F9">
        <w:rPr>
          <w:b/>
          <w:sz w:val="18"/>
          <w:szCs w:val="18"/>
        </w:rPr>
        <w:t>T</w:t>
      </w:r>
      <w:r>
        <w:rPr>
          <w:b/>
          <w:sz w:val="18"/>
          <w:szCs w:val="18"/>
        </w:rPr>
        <w:t>echnologiekommunikation</w:t>
      </w:r>
    </w:p>
    <w:p w:rsidR="00307957" w:rsidRDefault="00307957" w:rsidP="00307957">
      <w:pPr>
        <w:pStyle w:val="zzabstand9pt"/>
      </w:pPr>
    </w:p>
    <w:p w:rsidR="00307957" w:rsidRDefault="00307957" w:rsidP="00307957">
      <w:pPr>
        <w:pStyle w:val="zzabstand9pt"/>
      </w:pPr>
      <w:r>
        <w:t>Katharina Singer, Pressesprecherin Forschung und Entwicklung</w:t>
      </w:r>
    </w:p>
    <w:p w:rsidR="00DF3724" w:rsidRPr="00DF3724" w:rsidRDefault="00DF3724" w:rsidP="00307957">
      <w:pPr>
        <w:pStyle w:val="zzabstand9pt"/>
        <w:rPr>
          <w:lang w:val="en-US"/>
        </w:rPr>
      </w:pPr>
      <w:r w:rsidRPr="00DF3724">
        <w:rPr>
          <w:lang w:val="en-US"/>
        </w:rPr>
        <w:t>Katharina.Singer@bmw.de</w:t>
      </w:r>
    </w:p>
    <w:p w:rsidR="00307957" w:rsidRPr="007E2819" w:rsidRDefault="00307957" w:rsidP="00307957">
      <w:pPr>
        <w:pStyle w:val="zzabstand9pt"/>
        <w:rPr>
          <w:lang w:val="en-US"/>
        </w:rPr>
      </w:pPr>
      <w:r>
        <w:rPr>
          <w:lang w:val="en-US"/>
        </w:rPr>
        <w:t>Telephone: +49 89-382-11491, F</w:t>
      </w:r>
      <w:r w:rsidRPr="007E2819">
        <w:rPr>
          <w:lang w:val="en-US"/>
        </w:rPr>
        <w:t>ax: +49 89-382-28567</w:t>
      </w:r>
    </w:p>
    <w:p w:rsidR="00307957" w:rsidRPr="00EB5FA4" w:rsidRDefault="00307957" w:rsidP="00307957">
      <w:pPr>
        <w:pStyle w:val="zzabstand9pt"/>
        <w:rPr>
          <w:lang w:val="en-US"/>
        </w:rPr>
      </w:pPr>
    </w:p>
    <w:p w:rsidR="00307957" w:rsidRPr="00EB5FA4" w:rsidRDefault="00307957" w:rsidP="00307957">
      <w:pPr>
        <w:pStyle w:val="zzabstand9pt"/>
      </w:pPr>
      <w:r w:rsidRPr="00EB5FA4">
        <w:t>Ralph Huber, Leiter Technologiekommunikation</w:t>
      </w:r>
    </w:p>
    <w:p w:rsidR="00307957" w:rsidRPr="00451622" w:rsidRDefault="00771A1B" w:rsidP="00307957">
      <w:pPr>
        <w:pStyle w:val="zzabstand9pt"/>
      </w:pPr>
      <w:hyperlink r:id="rId11" w:history="1">
        <w:r w:rsidR="00307957" w:rsidRPr="00451622">
          <w:t>Ralph.Huber@bmw.de</w:t>
        </w:r>
      </w:hyperlink>
    </w:p>
    <w:p w:rsidR="00307957" w:rsidRPr="007E2819" w:rsidRDefault="00307957" w:rsidP="00307957">
      <w:pPr>
        <w:pStyle w:val="zzabstand9pt"/>
        <w:rPr>
          <w:lang w:val="en-US"/>
        </w:rPr>
      </w:pPr>
      <w:r w:rsidRPr="00307957">
        <w:rPr>
          <w:lang w:val="en-US"/>
        </w:rPr>
        <w:t xml:space="preserve">Telephone: +49 89-382-68778, </w:t>
      </w:r>
      <w:r>
        <w:rPr>
          <w:lang w:val="en-US"/>
        </w:rPr>
        <w:t>F</w:t>
      </w:r>
      <w:r w:rsidRPr="007E2819">
        <w:rPr>
          <w:lang w:val="en-US"/>
        </w:rPr>
        <w:t>ax: +49 89-382-28567</w:t>
      </w:r>
    </w:p>
    <w:p w:rsidR="00307957" w:rsidRPr="00307957" w:rsidRDefault="00307957" w:rsidP="00307957">
      <w:pPr>
        <w:pStyle w:val="zzabstand9pt"/>
        <w:rPr>
          <w:lang w:val="en-US"/>
        </w:rPr>
      </w:pPr>
    </w:p>
    <w:p w:rsidR="00307957" w:rsidRPr="00307957" w:rsidRDefault="00307957" w:rsidP="00307957">
      <w:pPr>
        <w:pStyle w:val="zzabstand9pt"/>
        <w:rPr>
          <w:lang w:val="en-US"/>
        </w:rPr>
      </w:pPr>
    </w:p>
    <w:p w:rsidR="00307957" w:rsidRPr="00307957" w:rsidRDefault="00307957" w:rsidP="00307957">
      <w:pPr>
        <w:pStyle w:val="zzabstand9pt"/>
        <w:rPr>
          <w:lang w:val="en-US"/>
        </w:rPr>
      </w:pPr>
      <w:r w:rsidRPr="00307957">
        <w:rPr>
          <w:lang w:val="en-US"/>
        </w:rPr>
        <w:t>Internet: www.press.bmwgroup.com</w:t>
      </w:r>
    </w:p>
    <w:p w:rsidR="00307957" w:rsidRPr="006D4DDE" w:rsidRDefault="00307957" w:rsidP="00DF3724">
      <w:pPr>
        <w:pStyle w:val="zzabstand9pt"/>
        <w:rPr>
          <w:rFonts w:cs="BMWType V2 Light"/>
          <w:b/>
          <w:sz w:val="14"/>
          <w:szCs w:val="18"/>
        </w:rPr>
      </w:pPr>
      <w:r w:rsidRPr="006D4DDE">
        <w:t xml:space="preserve">E-mail: </w:t>
      </w:r>
      <w:hyperlink r:id="rId12" w:history="1">
        <w:r w:rsidRPr="006D4DDE">
          <w:rPr>
            <w:rStyle w:val="Hyperlink"/>
          </w:rPr>
          <w:t>presse@bmw.de</w:t>
        </w:r>
      </w:hyperlink>
      <w:r w:rsidRPr="006D4DDE">
        <w:rPr>
          <w:rFonts w:cs="BMWType V2 Light"/>
          <w:b/>
          <w:sz w:val="14"/>
          <w:szCs w:val="18"/>
        </w:rPr>
        <w:t xml:space="preserve"> </w:t>
      </w:r>
    </w:p>
    <w:p w:rsidR="006D4DDE" w:rsidRDefault="006D4DDE" w:rsidP="00307957">
      <w:pPr>
        <w:spacing w:line="360" w:lineRule="auto"/>
        <w:rPr>
          <w:rFonts w:cs="BMWType V2 Light"/>
          <w:b/>
          <w:sz w:val="18"/>
          <w:szCs w:val="18"/>
        </w:rPr>
      </w:pPr>
    </w:p>
    <w:p w:rsidR="006D4DDE" w:rsidRDefault="006D4DDE" w:rsidP="00307957">
      <w:pPr>
        <w:spacing w:line="360" w:lineRule="auto"/>
        <w:rPr>
          <w:rFonts w:cs="BMWType V2 Light"/>
          <w:b/>
          <w:sz w:val="18"/>
          <w:szCs w:val="18"/>
        </w:rPr>
      </w:pPr>
    </w:p>
    <w:p w:rsidR="00307957" w:rsidRPr="00CC3EE6" w:rsidRDefault="00307957" w:rsidP="00307957">
      <w:pPr>
        <w:spacing w:line="360" w:lineRule="auto"/>
        <w:rPr>
          <w:rFonts w:cs="BMWType V2 Light"/>
          <w:b/>
          <w:sz w:val="18"/>
          <w:szCs w:val="18"/>
        </w:rPr>
      </w:pPr>
      <w:r w:rsidRPr="00CC3EE6">
        <w:rPr>
          <w:rFonts w:cs="BMWType V2 Light"/>
          <w:b/>
          <w:sz w:val="18"/>
          <w:szCs w:val="18"/>
        </w:rPr>
        <w:t>Die BMW Group</w:t>
      </w:r>
    </w:p>
    <w:p w:rsidR="00307957" w:rsidRPr="00CC3EE6" w:rsidRDefault="00307957" w:rsidP="00307957">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07957" w:rsidRPr="00CC3EE6" w:rsidRDefault="00307957" w:rsidP="00307957">
      <w:pPr>
        <w:spacing w:line="240" w:lineRule="auto"/>
        <w:rPr>
          <w:rFonts w:cs="BMWType V2 Light"/>
          <w:sz w:val="18"/>
          <w:szCs w:val="18"/>
        </w:rPr>
      </w:pPr>
    </w:p>
    <w:p w:rsidR="00307957" w:rsidRPr="00CC3EE6" w:rsidRDefault="00307957" w:rsidP="00307957">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307957" w:rsidRPr="00CC3EE6" w:rsidRDefault="00307957" w:rsidP="00307957">
      <w:pPr>
        <w:spacing w:line="240" w:lineRule="auto"/>
        <w:rPr>
          <w:rFonts w:cs="BMWType V2 Light"/>
          <w:sz w:val="18"/>
          <w:szCs w:val="18"/>
        </w:rPr>
      </w:pPr>
    </w:p>
    <w:p w:rsidR="00307957" w:rsidRPr="00CC3EE6" w:rsidRDefault="00307957" w:rsidP="00307957">
      <w:pPr>
        <w:spacing w:line="240" w:lineRule="auto"/>
        <w:rPr>
          <w:rFonts w:cs="BMWType V2 Light"/>
          <w:sz w:val="18"/>
          <w:szCs w:val="18"/>
        </w:rPr>
      </w:pPr>
      <w:r w:rsidRPr="00CC3EE6">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307957" w:rsidRPr="00CC3EE6" w:rsidRDefault="00307957" w:rsidP="00307957">
      <w:pPr>
        <w:rPr>
          <w:rFonts w:cs="BMWType V2 Light"/>
          <w:sz w:val="18"/>
          <w:szCs w:val="18"/>
        </w:rPr>
      </w:pPr>
    </w:p>
    <w:sectPr w:rsidR="00307957" w:rsidRPr="00CC3EE6" w:rsidSect="008C644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F0" w:rsidRDefault="00FC14F0">
      <w:r>
        <w:separator/>
      </w:r>
    </w:p>
  </w:endnote>
  <w:endnote w:type="continuationSeparator" w:id="0">
    <w:p w:rsidR="00FC14F0" w:rsidRDefault="00FC14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AD" w:rsidRDefault="00771A1B">
    <w:pPr>
      <w:framePr w:wrap="around" w:vAnchor="text" w:hAnchor="margin" w:y="1"/>
    </w:pPr>
    <w:r>
      <w:fldChar w:fldCharType="begin"/>
    </w:r>
    <w:r w:rsidR="001013AD">
      <w:instrText xml:space="preserve">PAGE  </w:instrText>
    </w:r>
    <w:r>
      <w:fldChar w:fldCharType="end"/>
    </w:r>
  </w:p>
  <w:p w:rsidR="001013AD" w:rsidRDefault="001013A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AD" w:rsidRDefault="001013A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F0" w:rsidRDefault="00FC14F0">
      <w:r>
        <w:separator/>
      </w:r>
    </w:p>
  </w:footnote>
  <w:footnote w:type="continuationSeparator" w:id="0">
    <w:p w:rsidR="00FC14F0" w:rsidRDefault="00FC1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013AD" w:rsidTr="0064570D">
      <w:tc>
        <w:tcPr>
          <w:tcW w:w="1928" w:type="dxa"/>
        </w:tcPr>
        <w:p w:rsidR="001013AD" w:rsidRDefault="001013AD">
          <w:pPr>
            <w:pStyle w:val="zzmarginalielightseite2"/>
            <w:framePr w:wrap="notBeside" w:y="1815"/>
          </w:pPr>
        </w:p>
      </w:tc>
      <w:tc>
        <w:tcPr>
          <w:tcW w:w="170" w:type="dxa"/>
        </w:tcPr>
        <w:p w:rsidR="001013AD" w:rsidRDefault="001013AD">
          <w:pPr>
            <w:pStyle w:val="zzmarginalielightseite2"/>
            <w:framePr w:wrap="notBeside" w:y="1815"/>
          </w:pPr>
        </w:p>
      </w:tc>
      <w:tc>
        <w:tcPr>
          <w:tcW w:w="9299" w:type="dxa"/>
          <w:vAlign w:val="center"/>
        </w:tcPr>
        <w:p w:rsidR="001013AD" w:rsidRDefault="001013AD" w:rsidP="0064570D">
          <w:pPr>
            <w:pStyle w:val="Fliesstext"/>
            <w:framePr w:w="11340" w:hSpace="142" w:wrap="notBeside" w:vAnchor="page" w:hAnchor="page" w:y="1815" w:anchorLock="1"/>
          </w:pPr>
          <w:r>
            <w:t>Presse-Information</w:t>
          </w:r>
        </w:p>
      </w:tc>
    </w:tr>
    <w:tr w:rsidR="001013AD" w:rsidTr="0064570D">
      <w:tc>
        <w:tcPr>
          <w:tcW w:w="1928" w:type="dxa"/>
        </w:tcPr>
        <w:p w:rsidR="001013AD" w:rsidRDefault="001013AD">
          <w:pPr>
            <w:pStyle w:val="zzmarginalielightseite2"/>
            <w:framePr w:wrap="notBeside" w:y="1815"/>
            <w:spacing w:line="330" w:lineRule="exact"/>
          </w:pPr>
          <w:r>
            <w:t>Datum</w:t>
          </w:r>
        </w:p>
      </w:tc>
      <w:tc>
        <w:tcPr>
          <w:tcW w:w="170" w:type="dxa"/>
        </w:tcPr>
        <w:p w:rsidR="001013AD" w:rsidRDefault="001013AD">
          <w:pPr>
            <w:pStyle w:val="zzmarginalielightseite2"/>
            <w:framePr w:wrap="notBeside" w:y="1815"/>
          </w:pPr>
        </w:p>
      </w:tc>
      <w:tc>
        <w:tcPr>
          <w:tcW w:w="9299" w:type="dxa"/>
          <w:vAlign w:val="center"/>
        </w:tcPr>
        <w:p w:rsidR="001013AD" w:rsidRDefault="00D702F5" w:rsidP="00441701">
          <w:pPr>
            <w:pStyle w:val="Fliesstext"/>
            <w:framePr w:w="11340" w:hSpace="142" w:wrap="notBeside" w:vAnchor="page" w:hAnchor="page" w:y="1815" w:anchorLock="1"/>
          </w:pPr>
          <w:r>
            <w:t>17</w:t>
          </w:r>
          <w:r w:rsidR="001013AD">
            <w:t>.10.2011</w:t>
          </w:r>
        </w:p>
      </w:tc>
    </w:tr>
    <w:tr w:rsidR="001013AD" w:rsidTr="0064570D">
      <w:tc>
        <w:tcPr>
          <w:tcW w:w="1928" w:type="dxa"/>
        </w:tcPr>
        <w:p w:rsidR="001013AD" w:rsidRDefault="001013AD">
          <w:pPr>
            <w:pStyle w:val="zzmarginalielightseite2"/>
            <w:framePr w:wrap="notBeside" w:y="1815"/>
            <w:spacing w:line="330" w:lineRule="exact"/>
          </w:pPr>
          <w:r>
            <w:t>Thema</w:t>
          </w:r>
        </w:p>
      </w:tc>
      <w:tc>
        <w:tcPr>
          <w:tcW w:w="170" w:type="dxa"/>
        </w:tcPr>
        <w:p w:rsidR="001013AD" w:rsidRDefault="001013AD">
          <w:pPr>
            <w:pStyle w:val="zzmarginalielightseite2"/>
            <w:framePr w:wrap="notBeside" w:y="1815"/>
          </w:pPr>
        </w:p>
      </w:tc>
      <w:tc>
        <w:tcPr>
          <w:tcW w:w="9299" w:type="dxa"/>
          <w:vAlign w:val="center"/>
        </w:tcPr>
        <w:p w:rsidR="001013AD" w:rsidRDefault="00771A1B" w:rsidP="00441701">
          <w:pPr>
            <w:pStyle w:val="Fliesstext"/>
            <w:framePr w:w="11340" w:hSpace="142" w:wrap="notBeside" w:vAnchor="page" w:hAnchor="page" w:y="1815" w:anchorLock="1"/>
          </w:pPr>
          <w:r>
            <w:fldChar w:fldCharType="begin"/>
          </w:r>
          <w:r w:rsidR="001013AD">
            <w:instrText xml:space="preserve"> REF \* CHARFORMAT Thema  \* MERGEFORMAT </w:instrText>
          </w:r>
          <w:r>
            <w:fldChar w:fldCharType="separate"/>
          </w:r>
          <w:r w:rsidR="001A708C">
            <w:t xml:space="preserve">Maßgeschneiderte </w:t>
          </w:r>
          <w:proofErr w:type="spellStart"/>
          <w:r w:rsidR="001A708C">
            <w:t>Apps</w:t>
          </w:r>
          <w:proofErr w:type="spellEnd"/>
          <w:r w:rsidR="001A708C">
            <w:t xml:space="preserve"> für BMW und MINI </w:t>
          </w:r>
          <w:r w:rsidR="001A708C" w:rsidRPr="001A708C">
            <w:rPr>
              <w:rFonts w:cs="BMWType V2 Light"/>
              <w:b/>
              <w:szCs w:val="22"/>
            </w:rPr>
            <w:t>–</w:t>
          </w:r>
          <w:r w:rsidR="001A708C">
            <w:t xml:space="preserve"> weltweit!</w:t>
          </w:r>
          <w:r w:rsidR="001A708C" w:rsidRPr="00EB5FA4">
            <w:t xml:space="preserve"> </w:t>
          </w:r>
          <w:r>
            <w:fldChar w:fldCharType="end"/>
          </w:r>
        </w:p>
      </w:tc>
    </w:tr>
    <w:tr w:rsidR="001013AD" w:rsidTr="0064570D">
      <w:tc>
        <w:tcPr>
          <w:tcW w:w="1928" w:type="dxa"/>
        </w:tcPr>
        <w:p w:rsidR="001013AD" w:rsidRDefault="001013AD">
          <w:pPr>
            <w:pStyle w:val="zzmarginalielightseite2"/>
            <w:framePr w:wrap="notBeside" w:y="1815"/>
            <w:spacing w:line="330" w:lineRule="exact"/>
          </w:pPr>
          <w:r>
            <w:t>Seite</w:t>
          </w:r>
        </w:p>
      </w:tc>
      <w:tc>
        <w:tcPr>
          <w:tcW w:w="170" w:type="dxa"/>
        </w:tcPr>
        <w:p w:rsidR="001013AD" w:rsidRDefault="001013AD">
          <w:pPr>
            <w:pStyle w:val="zzmarginalielightseite2"/>
            <w:framePr w:wrap="notBeside" w:y="1815"/>
          </w:pPr>
        </w:p>
      </w:tc>
      <w:tc>
        <w:tcPr>
          <w:tcW w:w="9299" w:type="dxa"/>
          <w:vAlign w:val="center"/>
        </w:tcPr>
        <w:p w:rsidR="001013AD" w:rsidRDefault="00771A1B" w:rsidP="0064570D">
          <w:pPr>
            <w:pStyle w:val="Fliesstext"/>
            <w:framePr w:w="11340" w:hSpace="142" w:wrap="notBeside" w:vAnchor="page" w:hAnchor="page" w:y="1815" w:anchorLock="1"/>
          </w:pPr>
          <w:fldSimple w:instr=" PAGE ">
            <w:r w:rsidR="001A708C">
              <w:rPr>
                <w:noProof/>
              </w:rPr>
              <w:t>4</w:t>
            </w:r>
          </w:fldSimple>
        </w:p>
      </w:tc>
    </w:tr>
    <w:tr w:rsidR="001013AD">
      <w:tc>
        <w:tcPr>
          <w:tcW w:w="1928" w:type="dxa"/>
          <w:vAlign w:val="bottom"/>
        </w:tcPr>
        <w:p w:rsidR="001013AD" w:rsidRDefault="001013AD">
          <w:pPr>
            <w:pStyle w:val="zzmarginalielightseite2"/>
            <w:framePr w:wrap="notBeside" w:y="1815"/>
          </w:pPr>
        </w:p>
        <w:p w:rsidR="001013AD" w:rsidRDefault="001013AD">
          <w:pPr>
            <w:pStyle w:val="zzmarginalielightseite2"/>
            <w:framePr w:wrap="notBeside" w:y="1815"/>
          </w:pPr>
        </w:p>
      </w:tc>
      <w:tc>
        <w:tcPr>
          <w:tcW w:w="170" w:type="dxa"/>
        </w:tcPr>
        <w:p w:rsidR="001013AD" w:rsidRDefault="001013AD">
          <w:pPr>
            <w:pStyle w:val="zzmarginalielightseite2"/>
            <w:framePr w:wrap="notBeside" w:y="1815"/>
          </w:pPr>
        </w:p>
      </w:tc>
      <w:tc>
        <w:tcPr>
          <w:tcW w:w="9299" w:type="dxa"/>
          <w:vAlign w:val="bottom"/>
        </w:tcPr>
        <w:p w:rsidR="001013AD" w:rsidRDefault="001013AD">
          <w:pPr>
            <w:pStyle w:val="Fliesstext"/>
            <w:framePr w:w="11340" w:hSpace="142" w:wrap="notBeside" w:vAnchor="page" w:hAnchor="page" w:y="1815" w:anchorLock="1"/>
          </w:pPr>
        </w:p>
      </w:tc>
    </w:tr>
  </w:tbl>
  <w:p w:rsidR="001013AD" w:rsidRPr="0074214B" w:rsidRDefault="001013AD">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771A1B">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1013AD" w:rsidRPr="00207B19" w:rsidRDefault="001013AD"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AD" w:rsidRDefault="00771A1B">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1013AD" w:rsidRPr="00207B19" w:rsidRDefault="001013AD" w:rsidP="00906DB2">
                <w:pPr>
                  <w:rPr>
                    <w:sz w:val="24"/>
                  </w:rPr>
                </w:pPr>
                <w:r>
                  <w:rPr>
                    <w:sz w:val="24"/>
                  </w:rPr>
                  <w:t>Unternehmenskommunikation</w:t>
                </w:r>
              </w:p>
            </w:txbxContent>
          </v:textbox>
          <w10:wrap anchorx="page" anchory="page"/>
        </v:shape>
      </w:pict>
    </w:r>
    <w:r w:rsidR="001013AD">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1013AD">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307957"/>
    <w:rsid w:val="00006814"/>
    <w:rsid w:val="00043DF6"/>
    <w:rsid w:val="000512A6"/>
    <w:rsid w:val="0009110C"/>
    <w:rsid w:val="000E4532"/>
    <w:rsid w:val="001013AD"/>
    <w:rsid w:val="00120ABD"/>
    <w:rsid w:val="00137A78"/>
    <w:rsid w:val="00183C47"/>
    <w:rsid w:val="00184FCF"/>
    <w:rsid w:val="001A708C"/>
    <w:rsid w:val="001C13E2"/>
    <w:rsid w:val="001F1E9D"/>
    <w:rsid w:val="001F273B"/>
    <w:rsid w:val="00224797"/>
    <w:rsid w:val="00225CCC"/>
    <w:rsid w:val="00256038"/>
    <w:rsid w:val="00271235"/>
    <w:rsid w:val="00272142"/>
    <w:rsid w:val="00273628"/>
    <w:rsid w:val="002B50ED"/>
    <w:rsid w:val="002F1EFC"/>
    <w:rsid w:val="00307957"/>
    <w:rsid w:val="0031394B"/>
    <w:rsid w:val="0032535C"/>
    <w:rsid w:val="00342E39"/>
    <w:rsid w:val="003F3C50"/>
    <w:rsid w:val="003F43ED"/>
    <w:rsid w:val="00441701"/>
    <w:rsid w:val="00451622"/>
    <w:rsid w:val="00453FB9"/>
    <w:rsid w:val="004E516D"/>
    <w:rsid w:val="004F51B3"/>
    <w:rsid w:val="005150D7"/>
    <w:rsid w:val="00537577"/>
    <w:rsid w:val="00541069"/>
    <w:rsid w:val="0055435D"/>
    <w:rsid w:val="005A01D5"/>
    <w:rsid w:val="005A10B2"/>
    <w:rsid w:val="005D1517"/>
    <w:rsid w:val="005D6979"/>
    <w:rsid w:val="006168EC"/>
    <w:rsid w:val="00627AE9"/>
    <w:rsid w:val="006358B0"/>
    <w:rsid w:val="0064570D"/>
    <w:rsid w:val="006A0D91"/>
    <w:rsid w:val="006B40BA"/>
    <w:rsid w:val="006C0227"/>
    <w:rsid w:val="006D4DDE"/>
    <w:rsid w:val="006F4CB0"/>
    <w:rsid w:val="007300B4"/>
    <w:rsid w:val="00741B77"/>
    <w:rsid w:val="0074214B"/>
    <w:rsid w:val="007449A1"/>
    <w:rsid w:val="007517DF"/>
    <w:rsid w:val="00771A1B"/>
    <w:rsid w:val="0078538A"/>
    <w:rsid w:val="007C1C5B"/>
    <w:rsid w:val="0083195F"/>
    <w:rsid w:val="008467A9"/>
    <w:rsid w:val="00897462"/>
    <w:rsid w:val="008A779E"/>
    <w:rsid w:val="008C6447"/>
    <w:rsid w:val="008C6C5C"/>
    <w:rsid w:val="008E6774"/>
    <w:rsid w:val="00906DB2"/>
    <w:rsid w:val="00925DAD"/>
    <w:rsid w:val="009770AA"/>
    <w:rsid w:val="00A12E85"/>
    <w:rsid w:val="00A16843"/>
    <w:rsid w:val="00A25F82"/>
    <w:rsid w:val="00A47B80"/>
    <w:rsid w:val="00B75361"/>
    <w:rsid w:val="00BB6D09"/>
    <w:rsid w:val="00C122AE"/>
    <w:rsid w:val="00C150FC"/>
    <w:rsid w:val="00C2653D"/>
    <w:rsid w:val="00C33916"/>
    <w:rsid w:val="00C6486B"/>
    <w:rsid w:val="00C655D7"/>
    <w:rsid w:val="00C95023"/>
    <w:rsid w:val="00C953F2"/>
    <w:rsid w:val="00CA7A38"/>
    <w:rsid w:val="00CE63EA"/>
    <w:rsid w:val="00D05AE9"/>
    <w:rsid w:val="00D3261C"/>
    <w:rsid w:val="00D5601D"/>
    <w:rsid w:val="00D702F5"/>
    <w:rsid w:val="00D70AAD"/>
    <w:rsid w:val="00D93D33"/>
    <w:rsid w:val="00DE5071"/>
    <w:rsid w:val="00DF3724"/>
    <w:rsid w:val="00E3582F"/>
    <w:rsid w:val="00E41B90"/>
    <w:rsid w:val="00E91D2B"/>
    <w:rsid w:val="00E955EF"/>
    <w:rsid w:val="00EB260A"/>
    <w:rsid w:val="00EB5FA4"/>
    <w:rsid w:val="00EC39E8"/>
    <w:rsid w:val="00F04D61"/>
    <w:rsid w:val="00F50DAA"/>
    <w:rsid w:val="00F54B14"/>
    <w:rsid w:val="00F5677A"/>
    <w:rsid w:val="00F90ED2"/>
    <w:rsid w:val="00F95B23"/>
    <w:rsid w:val="00FC0726"/>
    <w:rsid w:val="00FC14F0"/>
    <w:rsid w:val="00FC22AD"/>
    <w:rsid w:val="00FF461E"/>
    <w:rsid w:val="00FF6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8C6447"/>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8C6447"/>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 w:type="paragraph" w:styleId="Listenabsatz">
    <w:name w:val="List Paragraph"/>
    <w:basedOn w:val="Standard"/>
    <w:uiPriority w:val="34"/>
    <w:qFormat/>
    <w:rsid w:val="003F43ED"/>
    <w:pPr>
      <w:tabs>
        <w:tab w:val="clear" w:pos="454"/>
        <w:tab w:val="clear" w:pos="4706"/>
      </w:tabs>
      <w:spacing w:line="240" w:lineRule="auto"/>
      <w:ind w:left="720"/>
    </w:pPr>
    <w:rPr>
      <w:rFonts w:ascii="Calibri" w:eastAsia="Calibri" w:hAnsi="Calibri"/>
      <w:szCs w:val="22"/>
    </w:rPr>
  </w:style>
  <w:style w:type="character" w:styleId="Kommentarzeichen">
    <w:name w:val="annotation reference"/>
    <w:basedOn w:val="Absatz-Standardschriftart"/>
    <w:rsid w:val="00271235"/>
    <w:rPr>
      <w:sz w:val="16"/>
      <w:szCs w:val="16"/>
    </w:rPr>
  </w:style>
  <w:style w:type="paragraph" w:styleId="Kommentartext">
    <w:name w:val="annotation text"/>
    <w:basedOn w:val="Standard"/>
    <w:link w:val="KommentartextZchn"/>
    <w:rsid w:val="00271235"/>
    <w:pPr>
      <w:spacing w:line="240" w:lineRule="auto"/>
    </w:pPr>
    <w:rPr>
      <w:sz w:val="20"/>
      <w:szCs w:val="20"/>
    </w:rPr>
  </w:style>
  <w:style w:type="character" w:customStyle="1" w:styleId="KommentartextZchn">
    <w:name w:val="Kommentartext Zchn"/>
    <w:basedOn w:val="Absatz-Standardschriftart"/>
    <w:link w:val="Kommentartext"/>
    <w:rsid w:val="00271235"/>
    <w:rPr>
      <w:rFonts w:ascii="BMWType V2 Light" w:hAnsi="BMWType V2 Light"/>
    </w:rPr>
  </w:style>
  <w:style w:type="paragraph" w:styleId="Kommentarthema">
    <w:name w:val="annotation subject"/>
    <w:basedOn w:val="Kommentartext"/>
    <w:next w:val="Kommentartext"/>
    <w:link w:val="KommentarthemaZchn"/>
    <w:rsid w:val="00271235"/>
    <w:rPr>
      <w:b/>
      <w:bCs/>
    </w:rPr>
  </w:style>
  <w:style w:type="character" w:customStyle="1" w:styleId="KommentarthemaZchn">
    <w:name w:val="Kommentarthema Zchn"/>
    <w:basedOn w:val="KommentartextZchn"/>
    <w:link w:val="Kommentarthema"/>
    <w:rsid w:val="002712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esse@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lph.Huber@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5</Pages>
  <Words>1836</Words>
  <Characters>12026</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Singer Katharina</cp:lastModifiedBy>
  <cp:revision>6</cp:revision>
  <cp:lastPrinted>2011-10-17T13:52:00Z</cp:lastPrinted>
  <dcterms:created xsi:type="dcterms:W3CDTF">2011-09-30T16:05:00Z</dcterms:created>
  <dcterms:modified xsi:type="dcterms:W3CDTF">2011-10-17T13:52:00Z</dcterms:modified>
</cp:coreProperties>
</file>