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11" w:rsidRPr="003F5B98" w:rsidRDefault="00257D11" w:rsidP="00E34726">
      <w:pPr>
        <w:pStyle w:val="zzbmw-group"/>
        <w:framePr w:w="7046" w:wrap="around"/>
        <w:tabs>
          <w:tab w:val="clear" w:pos="4706"/>
        </w:tabs>
        <w:rPr>
          <w:color w:val="FFFFFF"/>
        </w:rPr>
      </w:pPr>
      <w:r w:rsidRPr="003F5B98">
        <w:t>BMW</w:t>
      </w:r>
      <w:r w:rsidRPr="003F5B98">
        <w:br/>
      </w:r>
      <w:r>
        <w:rPr>
          <w:bCs/>
          <w:color w:val="808080"/>
        </w:rPr>
        <w:t>Presse- und Öffentlichkeitsarbeit</w:t>
      </w:r>
    </w:p>
    <w:p w:rsidR="00257D11" w:rsidRDefault="00343050" w:rsidP="002719B2">
      <w:pPr>
        <w:framePr w:w="1004" w:wrap="notBeside" w:vAnchor="page" w:hAnchor="page" w:x="10377" w:y="568"/>
        <w:spacing w:line="240" w:lineRule="atLeast"/>
      </w:pPr>
      <w:r>
        <w:rPr>
          <w:noProof/>
        </w:rPr>
        <w:drawing>
          <wp:inline distT="0" distB="0" distL="0" distR="0">
            <wp:extent cx="638175" cy="638175"/>
            <wp:effectExtent l="0" t="0" r="9525" b="952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p>
    <w:p w:rsidR="00257D11" w:rsidRPr="004B6429" w:rsidRDefault="00257D11">
      <w:pPr>
        <w:pStyle w:val="Fliesstext"/>
      </w:pPr>
      <w:r w:rsidRPr="004B6429">
        <w:lastRenderedPageBreak/>
        <w:t>Presse-Information</w:t>
      </w:r>
      <w:r w:rsidRPr="004B6429">
        <w:br/>
      </w:r>
      <w:r w:rsidR="00701AA0">
        <w:t>16. Januar 2012</w:t>
      </w:r>
      <w:r w:rsidRPr="004B6429">
        <w:br/>
      </w:r>
    </w:p>
    <w:p w:rsidR="00257D11" w:rsidRPr="004B6429" w:rsidRDefault="00257D11">
      <w:pPr>
        <w:pStyle w:val="Fliesstext"/>
      </w:pPr>
    </w:p>
    <w:p w:rsidR="00257D11" w:rsidRDefault="00257D11" w:rsidP="001B2509">
      <w:pPr>
        <w:pStyle w:val="zzmarginalieregular"/>
        <w:framePr w:h="2030" w:hRule="exact" w:wrap="around" w:y="13865"/>
      </w:pPr>
      <w:r>
        <w:t>Firma</w:t>
      </w:r>
    </w:p>
    <w:p w:rsidR="00257D11" w:rsidRDefault="00257D11" w:rsidP="001B2509">
      <w:pPr>
        <w:pStyle w:val="zzmarginalielight"/>
        <w:framePr w:h="2030" w:hRule="exact" w:wrap="around" w:y="13865"/>
      </w:pPr>
      <w:r>
        <w:t>Bayerische</w:t>
      </w:r>
    </w:p>
    <w:p w:rsidR="00257D11" w:rsidRDefault="00257D11" w:rsidP="001B2509">
      <w:pPr>
        <w:pStyle w:val="zzmarginalielight"/>
        <w:framePr w:h="2030" w:hRule="exact" w:wrap="around" w:y="13865"/>
      </w:pPr>
      <w:r>
        <w:t>Motoren Werke</w:t>
      </w:r>
    </w:p>
    <w:p w:rsidR="00257D11" w:rsidRDefault="00257D11" w:rsidP="001B2509">
      <w:pPr>
        <w:pStyle w:val="zzmarginalielight"/>
        <w:framePr w:h="2030" w:hRule="exact" w:wrap="around" w:y="13865"/>
      </w:pPr>
      <w:r>
        <w:t>Aktiengesellschaft</w:t>
      </w:r>
    </w:p>
    <w:p w:rsidR="00257D11" w:rsidRDefault="00257D11" w:rsidP="001B2509">
      <w:pPr>
        <w:pStyle w:val="zzmarginalielight"/>
        <w:framePr w:h="2030" w:hRule="exact" w:wrap="around" w:y="13865"/>
      </w:pPr>
    </w:p>
    <w:p w:rsidR="00257D11" w:rsidRDefault="00257D11" w:rsidP="001B2509">
      <w:pPr>
        <w:pStyle w:val="zzmarginalieregular"/>
        <w:framePr w:h="2030" w:hRule="exact" w:wrap="around" w:y="13865"/>
      </w:pPr>
      <w:r>
        <w:t>Postanschrift</w:t>
      </w:r>
    </w:p>
    <w:p w:rsidR="00257D11" w:rsidRDefault="00257D11" w:rsidP="001B2509">
      <w:pPr>
        <w:pStyle w:val="zzmarginalielight"/>
        <w:framePr w:h="2030" w:hRule="exact" w:wrap="around" w:y="13865"/>
      </w:pPr>
      <w:r>
        <w:t>BMW AG</w:t>
      </w:r>
    </w:p>
    <w:p w:rsidR="00257D11" w:rsidRDefault="00257D11" w:rsidP="001B2509">
      <w:pPr>
        <w:pStyle w:val="zzmarginalielight"/>
        <w:framePr w:h="2030" w:hRule="exact" w:wrap="around" w:y="13865"/>
      </w:pPr>
      <w:r>
        <w:t>80788 München</w:t>
      </w:r>
    </w:p>
    <w:p w:rsidR="00257D11" w:rsidRDefault="00257D11" w:rsidP="001B2509">
      <w:pPr>
        <w:pStyle w:val="zzmarginalielight"/>
        <w:framePr w:h="2030" w:hRule="exact" w:wrap="around" w:y="13865"/>
      </w:pPr>
    </w:p>
    <w:p w:rsidR="00257D11" w:rsidRDefault="00257D11" w:rsidP="001B2509">
      <w:pPr>
        <w:pStyle w:val="zzmarginalieregular"/>
        <w:framePr w:h="2030" w:hRule="exact" w:wrap="around" w:y="13865"/>
      </w:pPr>
      <w:r>
        <w:t>Telefon</w:t>
      </w:r>
    </w:p>
    <w:bookmarkStart w:id="0" w:name="Telefon1"/>
    <w:p w:rsidR="00257D11" w:rsidRDefault="002D5E91" w:rsidP="001B2509">
      <w:pPr>
        <w:pStyle w:val="zzmarginalielight"/>
        <w:framePr w:h="2030" w:hRule="exact" w:wrap="around" w:y="13865"/>
      </w:pPr>
      <w:r>
        <w:fldChar w:fldCharType="begin">
          <w:ffData>
            <w:name w:val="Telefon1"/>
            <w:enabled/>
            <w:calcOnExit w:val="0"/>
            <w:textInput/>
          </w:ffData>
        </w:fldChar>
      </w:r>
      <w:r w:rsidR="00257D11">
        <w:instrText xml:space="preserve"> FORMTEXT </w:instrText>
      </w:r>
      <w:r>
        <w:fldChar w:fldCharType="separate"/>
      </w:r>
      <w:r w:rsidR="00257D11">
        <w:rPr>
          <w:noProof/>
        </w:rPr>
        <w:t> </w:t>
      </w:r>
      <w:r w:rsidR="00257D11">
        <w:rPr>
          <w:noProof/>
        </w:rPr>
        <w:t> </w:t>
      </w:r>
      <w:r w:rsidR="00257D11">
        <w:rPr>
          <w:noProof/>
        </w:rPr>
        <w:t> </w:t>
      </w:r>
      <w:r w:rsidR="00257D11">
        <w:rPr>
          <w:noProof/>
        </w:rPr>
        <w:t> </w:t>
      </w:r>
      <w:r w:rsidR="00257D11">
        <w:rPr>
          <w:noProof/>
        </w:rPr>
        <w:t> </w:t>
      </w:r>
      <w:r>
        <w:fldChar w:fldCharType="end"/>
      </w:r>
      <w:bookmarkEnd w:id="0"/>
    </w:p>
    <w:p w:rsidR="00257D11" w:rsidRDefault="00257D11" w:rsidP="001B2509">
      <w:pPr>
        <w:pStyle w:val="zzmarginalielight"/>
        <w:framePr w:h="2030" w:hRule="exact" w:wrap="around" w:y="13865"/>
      </w:pPr>
    </w:p>
    <w:p w:rsidR="00257D11" w:rsidRDefault="00257D11" w:rsidP="001B2509">
      <w:pPr>
        <w:pStyle w:val="zzmarginalieregular"/>
        <w:framePr w:h="2030" w:hRule="exact" w:wrap="around" w:y="13865"/>
      </w:pPr>
      <w:r>
        <w:t>Internet</w:t>
      </w:r>
    </w:p>
    <w:p w:rsidR="00257D11" w:rsidRDefault="00257D11" w:rsidP="001B2509">
      <w:pPr>
        <w:pStyle w:val="zzmarginalielight"/>
        <w:framePr w:h="2030" w:hRule="exact" w:wrap="around" w:y="13865"/>
      </w:pPr>
      <w:r>
        <w:t>www.bmwgroup.com</w:t>
      </w:r>
    </w:p>
    <w:p w:rsidR="00257D11" w:rsidRPr="00701AA0" w:rsidRDefault="00701AA0" w:rsidP="001B2509">
      <w:pPr>
        <w:pStyle w:val="Titel"/>
      </w:pPr>
      <w:r>
        <w:t xml:space="preserve">Der </w:t>
      </w:r>
      <w:r w:rsidRPr="00701AA0">
        <w:t>BMW Welt Jazz Award</w:t>
      </w:r>
      <w:r>
        <w:t xml:space="preserve"> 2012 startet </w:t>
      </w:r>
      <w:r w:rsidR="00BF0281">
        <w:t xml:space="preserve">mit „Jazz </w:t>
      </w:r>
      <w:proofErr w:type="spellStart"/>
      <w:r w:rsidR="00BF0281">
        <w:t>and</w:t>
      </w:r>
      <w:proofErr w:type="spellEnd"/>
      <w:r w:rsidR="00BF0281">
        <w:t xml:space="preserve"> </w:t>
      </w:r>
      <w:proofErr w:type="spellStart"/>
      <w:r w:rsidR="00BF0281">
        <w:t>the</w:t>
      </w:r>
      <w:proofErr w:type="spellEnd"/>
      <w:r w:rsidR="00BF0281">
        <w:t xml:space="preserve"> City“ </w:t>
      </w:r>
      <w:r>
        <w:t>in die vierte Saison.</w:t>
      </w:r>
    </w:p>
    <w:p w:rsidR="00257D11" w:rsidRPr="00701AA0" w:rsidRDefault="00BF0281" w:rsidP="00701AA0">
      <w:pPr>
        <w:pStyle w:val="Titel"/>
        <w:rPr>
          <w:color w:val="808080"/>
        </w:rPr>
        <w:sectPr w:rsidR="00257D11" w:rsidRPr="00701AA0">
          <w:headerReference w:type="default" r:id="rId9"/>
          <w:footerReference w:type="even" r:id="rId10"/>
          <w:footerReference w:type="first" r:id="rId11"/>
          <w:type w:val="continuous"/>
          <w:pgSz w:w="11907" w:h="16840" w:code="9"/>
          <w:pgMar w:top="1814" w:right="2098" w:bottom="1361" w:left="2098" w:header="510" w:footer="567" w:gutter="0"/>
          <w:pgNumType w:start="1"/>
          <w:cols w:space="720"/>
          <w:titlePg/>
        </w:sectPr>
      </w:pPr>
      <w:r>
        <w:rPr>
          <w:color w:val="808080"/>
        </w:rPr>
        <w:t>Am</w:t>
      </w:r>
      <w:r w:rsidR="00701AA0">
        <w:rPr>
          <w:color w:val="808080"/>
        </w:rPr>
        <w:t xml:space="preserve"> 22</w:t>
      </w:r>
      <w:r w:rsidR="00EE3FB1">
        <w:rPr>
          <w:color w:val="808080"/>
        </w:rPr>
        <w:t>.</w:t>
      </w:r>
      <w:r w:rsidR="00701AA0" w:rsidRPr="00701AA0">
        <w:rPr>
          <w:color w:val="808080"/>
        </w:rPr>
        <w:t xml:space="preserve"> </w:t>
      </w:r>
      <w:r w:rsidR="00701AA0">
        <w:rPr>
          <w:color w:val="808080"/>
        </w:rPr>
        <w:t xml:space="preserve">und 29. Januar </w:t>
      </w:r>
      <w:r>
        <w:rPr>
          <w:color w:val="808080"/>
        </w:rPr>
        <w:t xml:space="preserve">präsentieren </w:t>
      </w:r>
      <w:r w:rsidR="008E1651">
        <w:rPr>
          <w:b/>
          <w:color w:val="808080"/>
        </w:rPr>
        <w:t xml:space="preserve">sich </w:t>
      </w:r>
      <w:r w:rsidR="00701AA0">
        <w:rPr>
          <w:color w:val="808080"/>
        </w:rPr>
        <w:t>die ersten zwei</w:t>
      </w:r>
      <w:r w:rsidR="00701AA0">
        <w:rPr>
          <w:b/>
          <w:color w:val="808080"/>
        </w:rPr>
        <w:t xml:space="preserve"> </w:t>
      </w:r>
      <w:r>
        <w:rPr>
          <w:b/>
          <w:color w:val="808080"/>
        </w:rPr>
        <w:t xml:space="preserve">der </w:t>
      </w:r>
      <w:r w:rsidR="008E1651">
        <w:rPr>
          <w:b/>
          <w:color w:val="808080"/>
        </w:rPr>
        <w:t xml:space="preserve">sechs </w:t>
      </w:r>
      <w:r>
        <w:rPr>
          <w:b/>
          <w:color w:val="808080"/>
        </w:rPr>
        <w:t xml:space="preserve">internationalen </w:t>
      </w:r>
      <w:r w:rsidR="008E1651">
        <w:rPr>
          <w:b/>
          <w:color w:val="808080"/>
        </w:rPr>
        <w:t xml:space="preserve">Ensembles </w:t>
      </w:r>
      <w:r w:rsidR="008C14CC">
        <w:rPr>
          <w:b/>
          <w:color w:val="808080"/>
        </w:rPr>
        <w:t>im Doppelkegel</w:t>
      </w:r>
      <w:r>
        <w:rPr>
          <w:b/>
          <w:color w:val="808080"/>
        </w:rPr>
        <w:t xml:space="preserve"> der BMW Welt.</w:t>
      </w:r>
    </w:p>
    <w:p w:rsidR="00257D11" w:rsidRPr="00701AA0" w:rsidRDefault="00257D11" w:rsidP="001B2509">
      <w:pPr>
        <w:pStyle w:val="Fliesstext"/>
        <w:tabs>
          <w:tab w:val="clear" w:pos="4706"/>
        </w:tabs>
      </w:pPr>
    </w:p>
    <w:p w:rsidR="00257D11" w:rsidRDefault="00257D11" w:rsidP="005B65E9">
      <w:pPr>
        <w:ind w:right="56"/>
        <w:rPr>
          <w:rFonts w:cs="BMWType V2 Light"/>
          <w:bCs/>
        </w:rPr>
      </w:pPr>
      <w:r w:rsidRPr="002318A0">
        <w:rPr>
          <w:b/>
        </w:rPr>
        <w:t>München.</w:t>
      </w:r>
      <w:r>
        <w:t xml:space="preserve"> </w:t>
      </w:r>
      <w:r>
        <w:rPr>
          <w:rFonts w:cs="BMWType V2 Light"/>
          <w:bCs/>
        </w:rPr>
        <w:t xml:space="preserve">Unter dem Motto „Jazz </w:t>
      </w:r>
      <w:proofErr w:type="spellStart"/>
      <w:r>
        <w:rPr>
          <w:rFonts w:cs="BMWType V2 Light"/>
          <w:bCs/>
        </w:rPr>
        <w:t>and</w:t>
      </w:r>
      <w:proofErr w:type="spellEnd"/>
      <w:r>
        <w:rPr>
          <w:rFonts w:cs="BMWType V2 Light"/>
          <w:bCs/>
        </w:rPr>
        <w:t xml:space="preserve"> </w:t>
      </w:r>
      <w:proofErr w:type="spellStart"/>
      <w:r>
        <w:rPr>
          <w:rFonts w:cs="BMWType V2 Light"/>
          <w:bCs/>
        </w:rPr>
        <w:t>the</w:t>
      </w:r>
      <w:proofErr w:type="spellEnd"/>
      <w:r>
        <w:rPr>
          <w:rFonts w:cs="BMWType V2 Light"/>
          <w:bCs/>
        </w:rPr>
        <w:t xml:space="preserve"> City“ startet der BMW Welt Jazz Award im Jahr 2012 in die vierte Saison. Standen bislang einzelne Instrumente im Mittelpunkt, so setzt der BMW Welt Jazz Award 2012 erstmals einen inhaltlichen Schwerpunkt: Sechs herausragende Repräsentanten der internationalen Jazz-Zentren Oslo, Paris, Barcelona, Wien, Tokio und New York präsentieren das breite Spektrum des Jazz mit individuellen und landestypischen Elementen. </w:t>
      </w:r>
    </w:p>
    <w:p w:rsidR="00701AA0" w:rsidRDefault="00701AA0" w:rsidP="00701AA0"/>
    <w:p w:rsidR="00701AA0" w:rsidRDefault="002A6F21" w:rsidP="00701AA0">
      <w:r>
        <w:t xml:space="preserve">Den Auftakt macht am </w:t>
      </w:r>
      <w:r w:rsidRPr="002A6F21">
        <w:rPr>
          <w:b/>
        </w:rPr>
        <w:t>22. Januar 2012</w:t>
      </w:r>
      <w:r>
        <w:t xml:space="preserve"> das Pariser </w:t>
      </w:r>
      <w:r w:rsidR="00606B1E">
        <w:rPr>
          <w:b/>
        </w:rPr>
        <w:t xml:space="preserve">Erik </w:t>
      </w:r>
      <w:proofErr w:type="spellStart"/>
      <w:r w:rsidR="00606B1E">
        <w:rPr>
          <w:b/>
        </w:rPr>
        <w:t>Truffaz</w:t>
      </w:r>
      <w:proofErr w:type="spellEnd"/>
      <w:r w:rsidR="00606B1E">
        <w:rPr>
          <w:b/>
        </w:rPr>
        <w:t xml:space="preserve"> </w:t>
      </w:r>
      <w:proofErr w:type="spellStart"/>
      <w:r w:rsidR="00606B1E">
        <w:rPr>
          <w:b/>
        </w:rPr>
        <w:t>Quarte</w:t>
      </w:r>
      <w:r w:rsidRPr="002A6F21">
        <w:rPr>
          <w:b/>
        </w:rPr>
        <w:t>t</w:t>
      </w:r>
      <w:proofErr w:type="spellEnd"/>
      <w:r>
        <w:t xml:space="preserve">. </w:t>
      </w:r>
      <w:r w:rsidR="00701AA0">
        <w:t xml:space="preserve">Den gebürtigen Schweizer Erik </w:t>
      </w:r>
      <w:proofErr w:type="spellStart"/>
      <w:r w:rsidR="00701AA0">
        <w:t>Truffaz</w:t>
      </w:r>
      <w:proofErr w:type="spellEnd"/>
      <w:r w:rsidR="00701AA0">
        <w:t xml:space="preserve"> kann man inzwischen mit Recht den Miles Davis der Pariser Sz</w:t>
      </w:r>
      <w:bookmarkStart w:id="1" w:name="_GoBack"/>
      <w:bookmarkEnd w:id="1"/>
      <w:r w:rsidR="00701AA0">
        <w:t xml:space="preserve">ene nennen. Nicht nur wegen seines ätherischen Trompetensounds, sondern auch, weil er sich wie die amerikanische Legende immer wieder neu orientiert und ein überzeugter Vertreter des Kollektivgedankens ist. Die Band steht bei ihm im Mittelpunkt, ob er sich nun akustischen oder elektronischen Klängen, ob klassischem Jazz, Jazzrock oder </w:t>
      </w:r>
      <w:proofErr w:type="spellStart"/>
      <w:r w:rsidR="00701AA0">
        <w:t>NuJazz</w:t>
      </w:r>
      <w:proofErr w:type="spellEnd"/>
      <w:r w:rsidR="00701AA0">
        <w:t xml:space="preserve"> widmet. Mehr als die Summe der Teile ist auch sein seit 1997 bestehendes Quartett mit Marcello Giuliani am Bass, Marc </w:t>
      </w:r>
      <w:proofErr w:type="spellStart"/>
      <w:r w:rsidR="00701AA0">
        <w:t>Erbetta</w:t>
      </w:r>
      <w:proofErr w:type="spellEnd"/>
      <w:r w:rsidR="00701AA0">
        <w:t xml:space="preserve"> am Schlagzeug und Benoit </w:t>
      </w:r>
      <w:proofErr w:type="spellStart"/>
      <w:r w:rsidR="00701AA0">
        <w:t>Corboz</w:t>
      </w:r>
      <w:proofErr w:type="spellEnd"/>
      <w:r w:rsidR="00701AA0">
        <w:t xml:space="preserve"> am Klavier.</w:t>
      </w:r>
    </w:p>
    <w:p w:rsidR="002A6F21" w:rsidRDefault="002A6F21" w:rsidP="00701AA0"/>
    <w:p w:rsidR="00701AA0" w:rsidRDefault="00701AA0" w:rsidP="00701AA0">
      <w:r>
        <w:t>Am darauf</w:t>
      </w:r>
      <w:r w:rsidR="00FE4BE7">
        <w:t xml:space="preserve"> </w:t>
      </w:r>
      <w:r>
        <w:t>folgenden Sonntag</w:t>
      </w:r>
      <w:r w:rsidR="00BF0281">
        <w:t xml:space="preserve">, </w:t>
      </w:r>
      <w:r w:rsidR="002A6F21" w:rsidRPr="002A6F21">
        <w:t>den</w:t>
      </w:r>
      <w:r w:rsidR="002A6F21" w:rsidRPr="002A6F21">
        <w:rPr>
          <w:b/>
        </w:rPr>
        <w:t xml:space="preserve"> 29. Januar 2012</w:t>
      </w:r>
      <w:r w:rsidR="00BF0281">
        <w:t>,</w:t>
      </w:r>
      <w:r>
        <w:t xml:space="preserve"> präsentiert das </w:t>
      </w:r>
      <w:r w:rsidRPr="00BF0281">
        <w:rPr>
          <w:b/>
        </w:rPr>
        <w:t>Agustí Fernández‘ Aurora Trio</w:t>
      </w:r>
      <w:r>
        <w:t xml:space="preserve"> aus Barcelona </w:t>
      </w:r>
      <w:r w:rsidR="00BF0281">
        <w:t>sein</w:t>
      </w:r>
      <w:r>
        <w:t xml:space="preserve"> Können. </w:t>
      </w:r>
    </w:p>
    <w:p w:rsidR="00701AA0" w:rsidRPr="00AE27A3" w:rsidRDefault="00701AA0" w:rsidP="008E1651">
      <w:pPr>
        <w:spacing w:line="240" w:lineRule="auto"/>
      </w:pPr>
      <w:r w:rsidRPr="00AE27A3">
        <w:t>In der vibrierenden Jazzszene von Barcelona gehört der Pianist Agustí</w:t>
      </w:r>
      <w:r>
        <w:t xml:space="preserve"> </w:t>
      </w:r>
      <w:r w:rsidRPr="00AE27A3">
        <w:t xml:space="preserve">Fernández </w:t>
      </w:r>
      <w:r>
        <w:t xml:space="preserve">längst </w:t>
      </w:r>
      <w:r w:rsidRPr="00AE27A3">
        <w:t>zu den führenden Klangforschern, seit er mit 13 Jahren professioneller Musiker wurde. Der aus Palma de Mallorca stammende Stilist g</w:t>
      </w:r>
      <w:r>
        <w:t xml:space="preserve">ründete hier mehrere Orchester, </w:t>
      </w:r>
      <w:r w:rsidRPr="00AE27A3">
        <w:t xml:space="preserve">war Leiter </w:t>
      </w:r>
      <w:r>
        <w:t>zahlreicher</w:t>
      </w:r>
      <w:r w:rsidRPr="00AE27A3">
        <w:t xml:space="preserve"> katalanischer Festival</w:t>
      </w:r>
      <w:r>
        <w:t>s</w:t>
      </w:r>
      <w:r w:rsidRPr="00AE27A3">
        <w:t xml:space="preserve">, arbeitete für Bühne, Film und Fernsehen, fürs Puppentheater sowie für die wichtigsten Choreographen der spanischen Tanzszene; er lehrt am </w:t>
      </w:r>
      <w:proofErr w:type="spellStart"/>
      <w:r w:rsidRPr="00AE27A3">
        <w:t>Catalan</w:t>
      </w:r>
      <w:proofErr w:type="spellEnd"/>
      <w:r w:rsidRPr="00AE27A3">
        <w:t xml:space="preserve"> College </w:t>
      </w:r>
      <w:proofErr w:type="spellStart"/>
      <w:r w:rsidRPr="00AE27A3">
        <w:t>of</w:t>
      </w:r>
      <w:proofErr w:type="spellEnd"/>
      <w:r w:rsidRPr="00AE27A3">
        <w:t xml:space="preserve"> Music und war an über 50 CD-Produktionen beteiligt. Seit 2005 konzentriert er sich stark auf das Aurora Trio mit dem britischen Bassisten Barry Guy und dem Schlagzeuger Ramón López, ebenfalls ein Aushängeschild von Barcelonas Musikszene. Vielfach preisgekrönt arbeiten die drei hier an einer neuen, in der Reduktion auf minimale Strukturen sehr suggestiven Jazzsprache.</w:t>
      </w:r>
    </w:p>
    <w:p w:rsidR="001A114F" w:rsidRDefault="001A114F" w:rsidP="005B65E9">
      <w:pPr>
        <w:rPr>
          <w:rFonts w:cs="BMWType V2 Light"/>
          <w:b/>
        </w:rPr>
      </w:pPr>
    </w:p>
    <w:p w:rsidR="00257D11" w:rsidRDefault="00257D11" w:rsidP="005B65E9">
      <w:pPr>
        <w:rPr>
          <w:rFonts w:cs="BMWType V2 Light"/>
          <w:b/>
        </w:rPr>
      </w:pPr>
      <w:r>
        <w:rPr>
          <w:rFonts w:cs="BMWType V2 Light"/>
          <w:b/>
        </w:rPr>
        <w:t xml:space="preserve">Ablauf </w:t>
      </w:r>
      <w:r w:rsidRPr="00FD2EB0">
        <w:rPr>
          <w:rFonts w:cs="BMWType V2 Light"/>
          <w:b/>
        </w:rPr>
        <w:t>des BMW Welt Jazz Award 2012</w:t>
      </w:r>
    </w:p>
    <w:p w:rsidR="00BF0281" w:rsidRDefault="00BF0281" w:rsidP="00BF0281">
      <w:pPr>
        <w:ind w:right="56"/>
      </w:pPr>
      <w:r>
        <w:rPr>
          <w:rFonts w:cs="BMWType V2 Light"/>
          <w:bCs/>
        </w:rPr>
        <w:t>In sechs sonntäglichen Matineen präsentieren sich sechs internationale Ensembles dem Publikum und der Fachjury. Diese nominiert zwei dieser Ensembles für das große Abschlusskonzert und kürt dort schließlich den Gewinner.</w:t>
      </w:r>
      <w:r w:rsidRPr="00BF0281">
        <w:t xml:space="preserve"> </w:t>
      </w:r>
      <w:r>
        <w:t xml:space="preserve">Der BMW Welt Jazz Award ist mit einem Preisgeld von 15.000 </w:t>
      </w:r>
      <w:r w:rsidR="009415E9">
        <w:t xml:space="preserve">Euro </w:t>
      </w:r>
      <w:r>
        <w:t xml:space="preserve">verbunden, von dem 10.000 </w:t>
      </w:r>
      <w:r w:rsidR="009415E9">
        <w:t xml:space="preserve">Euro </w:t>
      </w:r>
      <w:r>
        <w:t xml:space="preserve">der Erst- und 5.000 </w:t>
      </w:r>
      <w:r w:rsidR="009415E9">
        <w:t xml:space="preserve">Euro </w:t>
      </w:r>
      <w:r>
        <w:t>der Zweitplatzierte sowie eine v</w:t>
      </w:r>
      <w:r w:rsidR="000E3081">
        <w:t>on BMW Design eigens entworfene</w:t>
      </w:r>
      <w:r>
        <w:t xml:space="preserve"> Trophäe</w:t>
      </w:r>
      <w:r w:rsidRPr="000B6013">
        <w:t xml:space="preserve"> </w:t>
      </w:r>
      <w:r w:rsidR="000E3081">
        <w:t>erhalten</w:t>
      </w:r>
      <w:r>
        <w:t>.</w:t>
      </w:r>
    </w:p>
    <w:p w:rsidR="008E1651" w:rsidRDefault="008E1651" w:rsidP="00BF0281">
      <w:pPr>
        <w:ind w:right="56"/>
      </w:pPr>
    </w:p>
    <w:p w:rsidR="008E1651" w:rsidRDefault="008E1651" w:rsidP="008E1651">
      <w:r>
        <w:lastRenderedPageBreak/>
        <w:t xml:space="preserve">Die Jury unter dem Vorsitz von </w:t>
      </w:r>
      <w:r w:rsidRPr="00AE27A3">
        <w:rPr>
          <w:b/>
        </w:rPr>
        <w:t>Oliver Hochkeppel</w:t>
      </w:r>
      <w:r>
        <w:t xml:space="preserve"> (Musik- und Kulturjournalist der Süddeutschen Zeitung) setzt sich aus folgenden Mitgliedern zusammen: </w:t>
      </w:r>
    </w:p>
    <w:p w:rsidR="008E1651" w:rsidRPr="00AE27A3" w:rsidRDefault="008E1651" w:rsidP="008E1651">
      <w:r w:rsidRPr="008D722F">
        <w:rPr>
          <w:b/>
          <w:bCs/>
        </w:rPr>
        <w:t>Christiane Böhnke-</w:t>
      </w:r>
      <w:proofErr w:type="spellStart"/>
      <w:r w:rsidRPr="008D722F">
        <w:rPr>
          <w:b/>
          <w:bCs/>
        </w:rPr>
        <w:t>Geisse</w:t>
      </w:r>
      <w:proofErr w:type="spellEnd"/>
      <w:r w:rsidRPr="00AE27A3">
        <w:t xml:space="preserve">, </w:t>
      </w:r>
      <w:r w:rsidR="00EE3FB1">
        <w:t xml:space="preserve">künstlerische </w:t>
      </w:r>
      <w:r w:rsidRPr="00AE27A3">
        <w:t>Leitung Jazzclub Unterfahrt,</w:t>
      </w:r>
      <w:r>
        <w:t xml:space="preserve"> </w:t>
      </w:r>
      <w:r w:rsidRPr="00AE27A3">
        <w:t>München</w:t>
      </w:r>
    </w:p>
    <w:p w:rsidR="008E1651" w:rsidRDefault="008E1651" w:rsidP="008E1651">
      <w:r w:rsidRPr="008D722F">
        <w:rPr>
          <w:b/>
          <w:bCs/>
        </w:rPr>
        <w:t>Heike Lies</w:t>
      </w:r>
      <w:r w:rsidRPr="00AE27A3">
        <w:t>, Musikwissenschaftlerin</w:t>
      </w:r>
      <w:r w:rsidR="00EE3FB1">
        <w:t xml:space="preserve"> M.A.</w:t>
      </w:r>
      <w:r w:rsidRPr="00AE27A3">
        <w:t>, Bereich Musik und Musiktheater</w:t>
      </w:r>
      <w:r>
        <w:t xml:space="preserve"> </w:t>
      </w:r>
      <w:r w:rsidRPr="00AE27A3">
        <w:t>im Kulturreferat der Landeshauptstadt München</w:t>
      </w:r>
    </w:p>
    <w:p w:rsidR="008E1651" w:rsidRPr="00AE27A3" w:rsidRDefault="008E1651" w:rsidP="008E1651">
      <w:r w:rsidRPr="008D722F">
        <w:rPr>
          <w:b/>
          <w:bCs/>
        </w:rPr>
        <w:t>Andreas Kolb</w:t>
      </w:r>
      <w:r w:rsidRPr="00AE27A3">
        <w:t xml:space="preserve">, Chefredakteur „JazzZeitung“ und „neue </w:t>
      </w:r>
      <w:proofErr w:type="spellStart"/>
      <w:r w:rsidRPr="00AE27A3">
        <w:t>musikzeitung</w:t>
      </w:r>
      <w:proofErr w:type="spellEnd"/>
      <w:r w:rsidRPr="00AE27A3">
        <w:t>“</w:t>
      </w:r>
    </w:p>
    <w:p w:rsidR="008E1651" w:rsidRDefault="008E1651" w:rsidP="008E1651">
      <w:r w:rsidRPr="008D722F">
        <w:rPr>
          <w:b/>
          <w:bCs/>
        </w:rPr>
        <w:t>Roland Spiegel</w:t>
      </w:r>
      <w:r w:rsidRPr="00AE27A3">
        <w:t>, Musikredakteur mit Schwerpunkt Jazz beim</w:t>
      </w:r>
      <w:r>
        <w:t xml:space="preserve"> </w:t>
      </w:r>
      <w:r w:rsidRPr="00AE27A3">
        <w:t>Bayerischen Rundfunk, BR-</w:t>
      </w:r>
      <w:r>
        <w:t>KLASSIK</w:t>
      </w:r>
    </w:p>
    <w:p w:rsidR="008E1651" w:rsidRDefault="008E1651" w:rsidP="00BF0281">
      <w:pPr>
        <w:ind w:right="56"/>
        <w:rPr>
          <w:rFonts w:cs="BMWType V2 Light"/>
          <w:bCs/>
        </w:rPr>
      </w:pPr>
    </w:p>
    <w:p w:rsidR="00FE4BE7" w:rsidRPr="00C91470" w:rsidRDefault="00FE4BE7" w:rsidP="00FE4BE7">
      <w:pPr>
        <w:tabs>
          <w:tab w:val="clear" w:pos="454"/>
          <w:tab w:val="clear" w:pos="4706"/>
        </w:tabs>
        <w:autoSpaceDE w:val="0"/>
        <w:autoSpaceDN w:val="0"/>
        <w:adjustRightInd w:val="0"/>
        <w:spacing w:line="240" w:lineRule="auto"/>
      </w:pPr>
      <w:r>
        <w:t>Zusätzlich zum Jury</w:t>
      </w:r>
      <w:r w:rsidRPr="007A7DA1">
        <w:t xml:space="preserve">preis </w:t>
      </w:r>
      <w:r>
        <w:t xml:space="preserve">wird ein Publikumspreis ausgelobt. </w:t>
      </w:r>
      <w:r w:rsidRPr="007A7DA1">
        <w:t>Nach jedem Konzert haben</w:t>
      </w:r>
      <w:r>
        <w:t xml:space="preserve"> die </w:t>
      </w:r>
      <w:r w:rsidRPr="007A7DA1">
        <w:t xml:space="preserve">Zuschauer die Möglichkeit, das jeweilige Ensemble zu bewerten. </w:t>
      </w:r>
      <w:r>
        <w:t xml:space="preserve">Das Ensemble mit der besten Durchschnittsnote nach Auswertung aller Konzerte gewinnt </w:t>
      </w:r>
      <w:r w:rsidRPr="00C91470">
        <w:t>einen exklusiven Aufenthalt und einen Auftritt</w:t>
      </w:r>
      <w:r>
        <w:t xml:space="preserve"> </w:t>
      </w:r>
      <w:r w:rsidRPr="00C91470">
        <w:t>vor ausgesuch</w:t>
      </w:r>
      <w:r>
        <w:t xml:space="preserve">tem Publikum auf Schloss </w:t>
      </w:r>
      <w:proofErr w:type="spellStart"/>
      <w:r>
        <w:t>Elmau</w:t>
      </w:r>
      <w:proofErr w:type="spellEnd"/>
      <w:r>
        <w:t xml:space="preserve">. </w:t>
      </w:r>
      <w:r w:rsidRPr="00C91470">
        <w:t>Dieser Preis wird vo</w:t>
      </w:r>
      <w:r>
        <w:t>n</w:t>
      </w:r>
      <w:r w:rsidRPr="00C91470">
        <w:t xml:space="preserve"> Schloss </w:t>
      </w:r>
      <w:proofErr w:type="spellStart"/>
      <w:r w:rsidRPr="00C91470">
        <w:t>Elmau</w:t>
      </w:r>
      <w:proofErr w:type="spellEnd"/>
      <w:r w:rsidRPr="00C91470">
        <w:t xml:space="preserve"> zur Verfügung</w:t>
      </w:r>
      <w:r>
        <w:t xml:space="preserve"> </w:t>
      </w:r>
      <w:r w:rsidRPr="00C91470">
        <w:t xml:space="preserve">gestellt und im Rahmen des Abschlusskonzerts </w:t>
      </w:r>
      <w:r w:rsidR="008C14CC">
        <w:t xml:space="preserve">am 05. Mai 2012 </w:t>
      </w:r>
      <w:r w:rsidRPr="00C91470">
        <w:t>übergeben</w:t>
      </w:r>
      <w:r>
        <w:t>. Unter allen abgegebenen Stimmzetteln werden ferner attraktive Preise verlost.</w:t>
      </w:r>
    </w:p>
    <w:p w:rsidR="00BF0281" w:rsidRDefault="00BF0281" w:rsidP="005B65E9">
      <w:pPr>
        <w:rPr>
          <w:rFonts w:cs="BMWType V2 Light"/>
          <w:b/>
        </w:rPr>
      </w:pPr>
    </w:p>
    <w:p w:rsidR="00257D11" w:rsidRPr="00F23B3E" w:rsidRDefault="00257D11" w:rsidP="005B65E9">
      <w:pPr>
        <w:rPr>
          <w:rFonts w:cs="BMWType V2 Light"/>
          <w:b/>
        </w:rPr>
      </w:pPr>
      <w:r>
        <w:rPr>
          <w:rFonts w:cs="BMWType V2 Light"/>
          <w:b/>
        </w:rPr>
        <w:t>Auswahlmatineen 11:00 bis ca.13:30 Uhr im Doppelkegel:</w:t>
      </w:r>
    </w:p>
    <w:p w:rsidR="00257D11" w:rsidRDefault="00257D11" w:rsidP="005B65E9">
      <w:pPr>
        <w:pStyle w:val="Fliesstext"/>
        <w:tabs>
          <w:tab w:val="clear" w:pos="4706"/>
        </w:tabs>
        <w:spacing w:line="240" w:lineRule="auto"/>
      </w:pPr>
      <w:r>
        <w:t>22. Januar 2012</w:t>
      </w:r>
      <w:r>
        <w:tab/>
        <w:t xml:space="preserve">Erik </w:t>
      </w:r>
      <w:proofErr w:type="spellStart"/>
      <w:r>
        <w:t>Truffaz</w:t>
      </w:r>
      <w:proofErr w:type="spellEnd"/>
      <w:r>
        <w:t xml:space="preserve"> </w:t>
      </w:r>
      <w:proofErr w:type="spellStart"/>
      <w:r>
        <w:t>Quartet</w:t>
      </w:r>
      <w:proofErr w:type="spellEnd"/>
      <w:r>
        <w:t xml:space="preserve"> – Paris</w:t>
      </w:r>
    </w:p>
    <w:p w:rsidR="00257D11" w:rsidRDefault="00257D11" w:rsidP="005B65E9">
      <w:pPr>
        <w:pStyle w:val="Fliesstext"/>
        <w:tabs>
          <w:tab w:val="clear" w:pos="4706"/>
        </w:tabs>
        <w:spacing w:line="240" w:lineRule="auto"/>
      </w:pPr>
      <w:r>
        <w:t>29. Januar 2012</w:t>
      </w:r>
      <w:r>
        <w:tab/>
        <w:t xml:space="preserve">Agustí Fernández‘ Aurora Trio – Barcelona </w:t>
      </w:r>
    </w:p>
    <w:p w:rsidR="00257D11" w:rsidRPr="009674A1" w:rsidRDefault="00592041" w:rsidP="005B65E9">
      <w:pPr>
        <w:pStyle w:val="Fliesstext"/>
        <w:tabs>
          <w:tab w:val="clear" w:pos="4706"/>
        </w:tabs>
        <w:spacing w:line="240" w:lineRule="auto"/>
      </w:pPr>
      <w:r w:rsidRPr="009674A1">
        <w:t>26. Februar 2012</w:t>
      </w:r>
      <w:r w:rsidRPr="009674A1">
        <w:tab/>
      </w:r>
      <w:proofErr w:type="spellStart"/>
      <w:r w:rsidRPr="009674A1">
        <w:t>Hoppy</w:t>
      </w:r>
      <w:proofErr w:type="spellEnd"/>
      <w:r w:rsidRPr="009674A1">
        <w:t xml:space="preserve"> </w:t>
      </w:r>
      <w:proofErr w:type="spellStart"/>
      <w:r w:rsidRPr="009674A1">
        <w:t>Kamiyama</w:t>
      </w:r>
      <w:proofErr w:type="spellEnd"/>
      <w:r w:rsidRPr="009674A1">
        <w:t xml:space="preserve"> – Tokio </w:t>
      </w:r>
    </w:p>
    <w:p w:rsidR="00257D11" w:rsidRPr="009674A1" w:rsidRDefault="00592041" w:rsidP="005B65E9">
      <w:pPr>
        <w:pStyle w:val="Fliesstext"/>
        <w:tabs>
          <w:tab w:val="clear" w:pos="4706"/>
        </w:tabs>
        <w:spacing w:line="240" w:lineRule="auto"/>
      </w:pPr>
      <w:r w:rsidRPr="009674A1">
        <w:t>04. März 2012</w:t>
      </w:r>
      <w:r w:rsidRPr="009674A1">
        <w:tab/>
      </w:r>
      <w:r w:rsidRPr="009674A1">
        <w:tab/>
        <w:t xml:space="preserve">Dan </w:t>
      </w:r>
      <w:proofErr w:type="spellStart"/>
      <w:r w:rsidRPr="009674A1">
        <w:t>Tepfer</w:t>
      </w:r>
      <w:proofErr w:type="spellEnd"/>
      <w:r w:rsidRPr="009674A1">
        <w:t xml:space="preserve"> Trio – New York </w:t>
      </w:r>
    </w:p>
    <w:p w:rsidR="00257D11" w:rsidRPr="009674A1" w:rsidRDefault="00592041" w:rsidP="005B65E9">
      <w:pPr>
        <w:pStyle w:val="Fliesstext"/>
        <w:tabs>
          <w:tab w:val="clear" w:pos="4706"/>
        </w:tabs>
        <w:spacing w:line="240" w:lineRule="auto"/>
      </w:pPr>
      <w:r w:rsidRPr="009674A1">
        <w:t>18. März 2012</w:t>
      </w:r>
      <w:r w:rsidRPr="009674A1">
        <w:tab/>
      </w:r>
      <w:r w:rsidRPr="009674A1">
        <w:tab/>
        <w:t xml:space="preserve">Mathias Eick </w:t>
      </w:r>
      <w:proofErr w:type="spellStart"/>
      <w:r w:rsidRPr="009674A1">
        <w:t>Quintet</w:t>
      </w:r>
      <w:proofErr w:type="spellEnd"/>
      <w:r w:rsidRPr="009674A1">
        <w:t xml:space="preserve"> – Oslo</w:t>
      </w:r>
    </w:p>
    <w:p w:rsidR="00257D11" w:rsidRPr="00607BBD" w:rsidRDefault="00592041" w:rsidP="005B65E9">
      <w:pPr>
        <w:pStyle w:val="Fliesstext"/>
        <w:tabs>
          <w:tab w:val="clear" w:pos="4706"/>
        </w:tabs>
        <w:spacing w:line="240" w:lineRule="auto"/>
      </w:pPr>
      <w:r w:rsidRPr="009674A1">
        <w:t>25. März 2012</w:t>
      </w:r>
      <w:r w:rsidRPr="009674A1">
        <w:tab/>
      </w:r>
      <w:r w:rsidRPr="009674A1">
        <w:tab/>
        <w:t xml:space="preserve">Wolfgang </w:t>
      </w:r>
      <w:proofErr w:type="spellStart"/>
      <w:r w:rsidRPr="009674A1">
        <w:t>Muthspiel</w:t>
      </w:r>
      <w:proofErr w:type="spellEnd"/>
      <w:r w:rsidRPr="009674A1">
        <w:t xml:space="preserve"> </w:t>
      </w:r>
      <w:proofErr w:type="spellStart"/>
      <w:r w:rsidRPr="009674A1">
        <w:t>Drumfree</w:t>
      </w:r>
      <w:proofErr w:type="spellEnd"/>
      <w:r w:rsidRPr="009674A1">
        <w:t xml:space="preserve"> – Wien</w:t>
      </w:r>
    </w:p>
    <w:p w:rsidR="00257D11" w:rsidRDefault="00257D11" w:rsidP="005B65E9">
      <w:pPr>
        <w:pStyle w:val="Fliesstext"/>
        <w:tabs>
          <w:tab w:val="clear" w:pos="4706"/>
        </w:tabs>
        <w:spacing w:line="240" w:lineRule="auto"/>
      </w:pPr>
      <w:r>
        <w:t>Eintritt frei, keine Sitzplatzgarantie. Einlass ab 10:30 Uhr.</w:t>
      </w:r>
    </w:p>
    <w:p w:rsidR="00257D11" w:rsidRDefault="00257D11" w:rsidP="005B65E9">
      <w:pPr>
        <w:pStyle w:val="Fliesstext"/>
        <w:tabs>
          <w:tab w:val="clear" w:pos="4706"/>
        </w:tabs>
        <w:spacing w:line="240" w:lineRule="auto"/>
      </w:pPr>
    </w:p>
    <w:p w:rsidR="00257D11" w:rsidRDefault="00257D11" w:rsidP="005B65E9">
      <w:pPr>
        <w:pStyle w:val="Fliesstext"/>
        <w:tabs>
          <w:tab w:val="clear" w:pos="4706"/>
        </w:tabs>
        <w:spacing w:line="240" w:lineRule="auto"/>
      </w:pPr>
      <w:r w:rsidRPr="00A10908">
        <w:rPr>
          <w:b/>
        </w:rPr>
        <w:t>Finale im Audi</w:t>
      </w:r>
      <w:r>
        <w:rPr>
          <w:b/>
        </w:rPr>
        <w:t>t</w:t>
      </w:r>
      <w:r w:rsidRPr="00A10908">
        <w:rPr>
          <w:b/>
        </w:rPr>
        <w:t>orium der BMW Welt</w:t>
      </w:r>
      <w:r>
        <w:t xml:space="preserve"> </w:t>
      </w:r>
      <w:r w:rsidRPr="009674A1">
        <w:rPr>
          <w:b/>
        </w:rPr>
        <w:t>um 19</w:t>
      </w:r>
      <w:r w:rsidR="000E3081">
        <w:rPr>
          <w:b/>
        </w:rPr>
        <w:t>:00</w:t>
      </w:r>
      <w:r w:rsidRPr="009674A1">
        <w:rPr>
          <w:b/>
        </w:rPr>
        <w:t xml:space="preserve"> Uhr</w:t>
      </w:r>
      <w:r w:rsidRPr="000E3081">
        <w:rPr>
          <w:b/>
        </w:rPr>
        <w:t>:</w:t>
      </w:r>
      <w:r>
        <w:tab/>
      </w:r>
    </w:p>
    <w:p w:rsidR="00257D11" w:rsidRDefault="00257D11" w:rsidP="005B65E9">
      <w:pPr>
        <w:pStyle w:val="Fliesstext"/>
        <w:tabs>
          <w:tab w:val="clear" w:pos="4706"/>
        </w:tabs>
        <w:spacing w:line="240" w:lineRule="auto"/>
      </w:pPr>
      <w:r>
        <w:t xml:space="preserve">05. Mai 2012 </w:t>
      </w:r>
      <w:r>
        <w:tab/>
      </w:r>
      <w:r>
        <w:tab/>
        <w:t xml:space="preserve">Abschlusskonzert mit den zwei nominierten Finalisten </w:t>
      </w:r>
    </w:p>
    <w:p w:rsidR="001A114F" w:rsidRDefault="001A114F" w:rsidP="005B65E9">
      <w:pPr>
        <w:pStyle w:val="Fliesstext"/>
        <w:tabs>
          <w:tab w:val="clear" w:pos="4706"/>
        </w:tabs>
        <w:spacing w:line="240" w:lineRule="auto"/>
      </w:pPr>
    </w:p>
    <w:p w:rsidR="00BF0281" w:rsidRDefault="00BF0281" w:rsidP="005B65E9">
      <w:pPr>
        <w:pStyle w:val="Fliesstext"/>
        <w:tabs>
          <w:tab w:val="clear" w:pos="4706"/>
        </w:tabs>
        <w:spacing w:line="240" w:lineRule="auto"/>
      </w:pPr>
      <w:r>
        <w:t>T</w:t>
      </w:r>
      <w:r w:rsidR="002A6F21">
        <w:t xml:space="preserve">ickets für das Finale am 05. Mai 2012 </w:t>
      </w:r>
      <w:r w:rsidR="00F4622E">
        <w:t>gibt es</w:t>
      </w:r>
      <w:r w:rsidR="002A6F21">
        <w:t xml:space="preserve"> ab 22. Januar 2012 in der BMW W</w:t>
      </w:r>
      <w:r w:rsidR="00E7303D">
        <w:t>elt und bei München Ticket.</w:t>
      </w:r>
    </w:p>
    <w:p w:rsidR="00257D11" w:rsidRDefault="00257D11" w:rsidP="005B65E9">
      <w:pPr>
        <w:rPr>
          <w:rFonts w:cs="BMWType V2 Light"/>
          <w:b/>
        </w:rPr>
      </w:pPr>
    </w:p>
    <w:p w:rsidR="008E1651" w:rsidRDefault="008E1651" w:rsidP="008E1651">
      <w:pPr>
        <w:pStyle w:val="Fliesstext"/>
        <w:tabs>
          <w:tab w:val="clear" w:pos="4706"/>
        </w:tabs>
        <w:spacing w:line="240" w:lineRule="auto"/>
        <w:rPr>
          <w:rFonts w:cs="BMWTypeLight"/>
          <w:szCs w:val="22"/>
        </w:rPr>
      </w:pPr>
      <w:r>
        <w:rPr>
          <w:rFonts w:cs="BMWTypeLight"/>
          <w:szCs w:val="22"/>
        </w:rPr>
        <w:t xml:space="preserve">Eine musikalische Kostprobe der einzelnen Matineen können Interessierte zudem bereits am Vortag der Veranstaltungen in der Musik-Abteilung des Kaufhauses </w:t>
      </w:r>
      <w:r w:rsidR="0007601A">
        <w:rPr>
          <w:rFonts w:cs="BMWTypeLight"/>
          <w:szCs w:val="22"/>
        </w:rPr>
        <w:t>LUDWIG BECK (5. Etage, Marienplatz</w:t>
      </w:r>
      <w:r w:rsidR="000E3081">
        <w:rPr>
          <w:rFonts w:cs="BMWTypeLight"/>
          <w:szCs w:val="22"/>
        </w:rPr>
        <w:t xml:space="preserve"> </w:t>
      </w:r>
      <w:r w:rsidR="0007601A">
        <w:rPr>
          <w:rFonts w:cs="BMWTypeLight"/>
          <w:szCs w:val="22"/>
        </w:rPr>
        <w:t>11</w:t>
      </w:r>
      <w:r>
        <w:rPr>
          <w:rFonts w:cs="BMWTypeLight"/>
          <w:szCs w:val="22"/>
        </w:rPr>
        <w:t>, München</w:t>
      </w:r>
      <w:r w:rsidR="0007601A">
        <w:rPr>
          <w:rFonts w:cs="BMWTypeLight"/>
          <w:szCs w:val="22"/>
        </w:rPr>
        <w:t>)</w:t>
      </w:r>
      <w:r>
        <w:rPr>
          <w:rFonts w:cs="BMWTypeLight"/>
          <w:szCs w:val="22"/>
        </w:rPr>
        <w:t xml:space="preserve">, </w:t>
      </w:r>
      <w:r w:rsidR="0007601A">
        <w:rPr>
          <w:rFonts w:cs="BMWTypeLight"/>
          <w:szCs w:val="22"/>
        </w:rPr>
        <w:t xml:space="preserve">live </w:t>
      </w:r>
      <w:r>
        <w:rPr>
          <w:rFonts w:cs="BMWTypeLight"/>
          <w:szCs w:val="22"/>
        </w:rPr>
        <w:t xml:space="preserve">erleben. </w:t>
      </w:r>
      <w:r w:rsidR="0007601A">
        <w:rPr>
          <w:rFonts w:cs="BMWTypeLight"/>
          <w:szCs w:val="22"/>
        </w:rPr>
        <w:t xml:space="preserve">Am Samstag, den 21. Januar 2012 gibt das </w:t>
      </w:r>
      <w:r w:rsidR="0007601A" w:rsidRPr="0007601A">
        <w:t xml:space="preserve">Agustí Fernández‘ Aurora Trio </w:t>
      </w:r>
      <w:r w:rsidR="00607BBD">
        <w:t xml:space="preserve">dort </w:t>
      </w:r>
      <w:r w:rsidR="0007601A">
        <w:t>um 17</w:t>
      </w:r>
      <w:r w:rsidR="000E3081">
        <w:t>:00</w:t>
      </w:r>
      <w:r w:rsidR="0007601A">
        <w:t xml:space="preserve"> Uhr ein Konzert. Am darauffolgenden Samstag, den 28. Januar 2012</w:t>
      </w:r>
      <w:r w:rsidR="0007601A" w:rsidRPr="0007601A">
        <w:t xml:space="preserve"> </w:t>
      </w:r>
      <w:r w:rsidR="0007601A">
        <w:t xml:space="preserve">tritt das </w:t>
      </w:r>
      <w:r w:rsidR="006D2EA0">
        <w:t>Erik</w:t>
      </w:r>
      <w:r w:rsidR="00F4622E">
        <w:t xml:space="preserve"> </w:t>
      </w:r>
      <w:proofErr w:type="spellStart"/>
      <w:r w:rsidR="00F4622E">
        <w:t>Truffaz</w:t>
      </w:r>
      <w:proofErr w:type="spellEnd"/>
      <w:r w:rsidR="00F4622E">
        <w:t xml:space="preserve"> </w:t>
      </w:r>
      <w:proofErr w:type="spellStart"/>
      <w:r w:rsidR="0007601A" w:rsidRPr="0007601A">
        <w:t>Quartet</w:t>
      </w:r>
      <w:proofErr w:type="spellEnd"/>
      <w:r w:rsidR="0007601A">
        <w:t xml:space="preserve"> um 18</w:t>
      </w:r>
      <w:r w:rsidR="000E3081">
        <w:t>:00</w:t>
      </w:r>
      <w:r w:rsidR="0007601A">
        <w:t xml:space="preserve"> Uhr auf</w:t>
      </w:r>
      <w:r w:rsidR="0007601A" w:rsidRPr="0007601A">
        <w:t>.</w:t>
      </w:r>
      <w:r w:rsidR="0007601A">
        <w:t xml:space="preserve"> Der Eintritt ist kostenlos.</w:t>
      </w:r>
    </w:p>
    <w:p w:rsidR="00257D11" w:rsidRDefault="00257D11" w:rsidP="005B65E9"/>
    <w:p w:rsidR="00257D11" w:rsidRPr="00BD17BD" w:rsidRDefault="00257D11" w:rsidP="005B65E9">
      <w:pPr>
        <w:pStyle w:val="Fliesstext"/>
        <w:tabs>
          <w:tab w:val="clear" w:pos="4706"/>
        </w:tabs>
        <w:spacing w:line="240" w:lineRule="auto"/>
        <w:rPr>
          <w:sz w:val="18"/>
          <w:szCs w:val="18"/>
        </w:rPr>
      </w:pPr>
      <w:r w:rsidRPr="00BD17BD">
        <w:rPr>
          <w:sz w:val="18"/>
          <w:szCs w:val="18"/>
        </w:rPr>
        <w:t>Bildmaterial erhalten Sie ab Januar 2012 im BMW PressClub (www.press.bmwgroup.com),</w:t>
      </w:r>
    </w:p>
    <w:p w:rsidR="00257D11" w:rsidRDefault="002A6F21" w:rsidP="005B65E9">
      <w:pPr>
        <w:pStyle w:val="Fliesstext"/>
        <w:tabs>
          <w:tab w:val="clear" w:pos="4706"/>
        </w:tabs>
        <w:spacing w:line="240" w:lineRule="auto"/>
        <w:rPr>
          <w:sz w:val="18"/>
          <w:szCs w:val="18"/>
        </w:rPr>
      </w:pPr>
      <w:r>
        <w:rPr>
          <w:sz w:val="18"/>
          <w:szCs w:val="18"/>
        </w:rPr>
        <w:t xml:space="preserve">unter </w:t>
      </w:r>
      <w:r w:rsidR="00257D11" w:rsidRPr="00BD17BD">
        <w:rPr>
          <w:sz w:val="18"/>
          <w:szCs w:val="18"/>
        </w:rPr>
        <w:t xml:space="preserve">www.bmw-welt.com/jazzaward </w:t>
      </w:r>
      <w:r w:rsidR="00F612D0">
        <w:rPr>
          <w:sz w:val="18"/>
          <w:szCs w:val="18"/>
        </w:rPr>
        <w:t>oder Sie wenden sich an</w:t>
      </w:r>
      <w:r w:rsidR="00257D11" w:rsidRPr="00BD17BD">
        <w:rPr>
          <w:sz w:val="18"/>
          <w:szCs w:val="18"/>
        </w:rPr>
        <w:t xml:space="preserve"> </w:t>
      </w:r>
    </w:p>
    <w:p w:rsidR="00257D11" w:rsidRPr="00BD17BD" w:rsidRDefault="00257D11" w:rsidP="005B65E9">
      <w:pPr>
        <w:pStyle w:val="Fliesstext"/>
        <w:tabs>
          <w:tab w:val="clear" w:pos="4706"/>
        </w:tabs>
        <w:spacing w:line="240" w:lineRule="auto"/>
        <w:rPr>
          <w:sz w:val="18"/>
          <w:szCs w:val="18"/>
        </w:rPr>
      </w:pPr>
      <w:proofErr w:type="spellStart"/>
      <w:r w:rsidRPr="00BD17BD">
        <w:rPr>
          <w:sz w:val="18"/>
          <w:szCs w:val="18"/>
        </w:rPr>
        <w:t>LoeschHundLiepold</w:t>
      </w:r>
      <w:proofErr w:type="spellEnd"/>
      <w:r w:rsidRPr="00BD17BD">
        <w:rPr>
          <w:sz w:val="18"/>
          <w:szCs w:val="18"/>
        </w:rPr>
        <w:t xml:space="preserve"> Kommunikation GmbH </w:t>
      </w:r>
    </w:p>
    <w:p w:rsidR="00257D11" w:rsidRPr="00BD17BD" w:rsidRDefault="00257D11" w:rsidP="005B65E9">
      <w:pPr>
        <w:pStyle w:val="zzabstand9pt"/>
        <w:rPr>
          <w:szCs w:val="18"/>
        </w:rPr>
      </w:pPr>
      <w:r w:rsidRPr="00BD17BD">
        <w:rPr>
          <w:szCs w:val="18"/>
        </w:rPr>
        <w:t>Im Auftrag der Presse- und Öffentlichkeitsarbeit BMW Welt</w:t>
      </w:r>
    </w:p>
    <w:p w:rsidR="009674A1" w:rsidRPr="009674A1" w:rsidRDefault="009674A1" w:rsidP="009674A1">
      <w:pPr>
        <w:pStyle w:val="zzabstand9pt"/>
        <w:rPr>
          <w:szCs w:val="18"/>
        </w:rPr>
      </w:pPr>
      <w:r w:rsidRPr="009674A1">
        <w:rPr>
          <w:szCs w:val="18"/>
        </w:rPr>
        <w:t>Telefon</w:t>
      </w:r>
      <w:r w:rsidR="00592041" w:rsidRPr="009674A1">
        <w:rPr>
          <w:szCs w:val="18"/>
        </w:rPr>
        <w:t>: +49-89-720187-10</w:t>
      </w:r>
    </w:p>
    <w:p w:rsidR="00257D11" w:rsidRDefault="009674A1" w:rsidP="009674A1">
      <w:pPr>
        <w:pStyle w:val="zzabstand9pt"/>
        <w:rPr>
          <w:szCs w:val="18"/>
          <w:lang w:val="fr-FR"/>
        </w:rPr>
      </w:pPr>
      <w:r w:rsidRPr="009674A1">
        <w:rPr>
          <w:szCs w:val="18"/>
        </w:rPr>
        <w:t>E-Mail</w:t>
      </w:r>
      <w:r w:rsidR="00592041" w:rsidRPr="009674A1">
        <w:rPr>
          <w:szCs w:val="18"/>
        </w:rPr>
        <w:t>: bmw-welt@lhlk.de</w:t>
      </w:r>
      <w:r w:rsidR="00592041">
        <w:rPr>
          <w:szCs w:val="18"/>
          <w:lang w:val="fr-FR"/>
        </w:rPr>
        <w:tab/>
      </w:r>
    </w:p>
    <w:p w:rsidR="00607BBD" w:rsidRPr="009674A1" w:rsidRDefault="00607BBD" w:rsidP="009674A1">
      <w:pPr>
        <w:pStyle w:val="zzabstand9pt"/>
        <w:rPr>
          <w:szCs w:val="18"/>
        </w:rPr>
      </w:pPr>
    </w:p>
    <w:p w:rsidR="00257D11" w:rsidRPr="006C579D" w:rsidRDefault="0006773E" w:rsidP="005B65E9">
      <w:pPr>
        <w:spacing w:line="240" w:lineRule="auto"/>
        <w:rPr>
          <w:b/>
          <w:sz w:val="18"/>
          <w:szCs w:val="16"/>
        </w:rPr>
      </w:pPr>
      <w:r>
        <w:rPr>
          <w:b/>
          <w:sz w:val="18"/>
          <w:szCs w:val="16"/>
        </w:rPr>
        <w:lastRenderedPageBreak/>
        <w:t>Das</w:t>
      </w:r>
      <w:r w:rsidR="00257D11" w:rsidRPr="006C579D">
        <w:rPr>
          <w:b/>
          <w:sz w:val="18"/>
          <w:szCs w:val="16"/>
        </w:rPr>
        <w:t xml:space="preserve"> kulturelle Engagement der BMW Group</w:t>
      </w:r>
    </w:p>
    <w:p w:rsidR="00257D11" w:rsidRPr="006C579D" w:rsidRDefault="008E1651" w:rsidP="005B65E9">
      <w:pPr>
        <w:spacing w:line="240" w:lineRule="auto"/>
        <w:rPr>
          <w:sz w:val="18"/>
          <w:szCs w:val="16"/>
        </w:rPr>
      </w:pPr>
      <w:r>
        <w:rPr>
          <w:sz w:val="18"/>
          <w:szCs w:val="16"/>
        </w:rPr>
        <w:t xml:space="preserve">Seit </w:t>
      </w:r>
      <w:r w:rsidR="0006773E">
        <w:rPr>
          <w:sz w:val="18"/>
          <w:szCs w:val="16"/>
        </w:rPr>
        <w:t>mehr als</w:t>
      </w:r>
      <w:r>
        <w:rPr>
          <w:sz w:val="18"/>
          <w:szCs w:val="16"/>
        </w:rPr>
        <w:t xml:space="preserve"> 40 Jahren ist die internationale Kulturförderung der BMW Group mit inzwischen über 100 Projekten weltweit essentieller Bestandteil der Unternehmenskommunikation. </w:t>
      </w:r>
      <w:r w:rsidR="00257D11" w:rsidRPr="006C579D">
        <w:rPr>
          <w:sz w:val="18"/>
          <w:szCs w:val="16"/>
        </w:rPr>
        <w:t xml:space="preserve">Schwerpunkte des langfristig angelegten Engagements setzt die BMW Group in der zeitgenössischen und modernen Kunst sowie in klassischer Musik, Jazz, Architektur und Design. 1972 fertigte der Künstler Gerhard Richter drei großformatige Gemälde eigens für das Foyer der Münchener Konzernzentrale an. Seither haben Künstler wie Andy Warhol und Roy Lichtenstein, </w:t>
      </w:r>
      <w:proofErr w:type="spellStart"/>
      <w:r w:rsidR="00257D11" w:rsidRPr="006C579D">
        <w:rPr>
          <w:sz w:val="18"/>
          <w:szCs w:val="16"/>
        </w:rPr>
        <w:t>Olafur</w:t>
      </w:r>
      <w:proofErr w:type="spellEnd"/>
      <w:r w:rsidR="00257D11" w:rsidRPr="006C579D">
        <w:rPr>
          <w:sz w:val="18"/>
          <w:szCs w:val="16"/>
        </w:rPr>
        <w:t xml:space="preserve"> </w:t>
      </w:r>
      <w:proofErr w:type="spellStart"/>
      <w:r w:rsidR="00257D11" w:rsidRPr="006C579D">
        <w:rPr>
          <w:sz w:val="18"/>
          <w:szCs w:val="16"/>
        </w:rPr>
        <w:t>Eliasson</w:t>
      </w:r>
      <w:proofErr w:type="spellEnd"/>
      <w:r w:rsidR="00257D11" w:rsidRPr="006C579D">
        <w:rPr>
          <w:sz w:val="18"/>
          <w:szCs w:val="16"/>
        </w:rPr>
        <w:t xml:space="preserve">, Thomas Demand und Jeff Koons mit BMW zusammengearbeitet. Außerdem beauftragte das Unternehmen berühmte Architekten wie Karl </w:t>
      </w:r>
      <w:proofErr w:type="spellStart"/>
      <w:r w:rsidR="00257D11" w:rsidRPr="006C579D">
        <w:rPr>
          <w:sz w:val="18"/>
          <w:szCs w:val="16"/>
        </w:rPr>
        <w:t>Schwanzer</w:t>
      </w:r>
      <w:proofErr w:type="spellEnd"/>
      <w:r w:rsidR="00257D11" w:rsidRPr="006C579D">
        <w:rPr>
          <w:sz w:val="18"/>
          <w:szCs w:val="16"/>
        </w:rPr>
        <w:t xml:space="preserve">, </w:t>
      </w:r>
      <w:proofErr w:type="spellStart"/>
      <w:r w:rsidR="00257D11" w:rsidRPr="006C579D">
        <w:rPr>
          <w:sz w:val="18"/>
          <w:szCs w:val="16"/>
        </w:rPr>
        <w:t>Zaha</w:t>
      </w:r>
      <w:proofErr w:type="spellEnd"/>
      <w:r w:rsidR="00257D11" w:rsidRPr="006C579D">
        <w:rPr>
          <w:sz w:val="18"/>
          <w:szCs w:val="16"/>
        </w:rPr>
        <w:t xml:space="preserve"> </w:t>
      </w:r>
      <w:proofErr w:type="spellStart"/>
      <w:r w:rsidR="00257D11" w:rsidRPr="006C579D">
        <w:rPr>
          <w:sz w:val="18"/>
          <w:szCs w:val="16"/>
        </w:rPr>
        <w:t>Hadid</w:t>
      </w:r>
      <w:proofErr w:type="spellEnd"/>
      <w:r w:rsidR="00257D11" w:rsidRPr="006C579D">
        <w:rPr>
          <w:sz w:val="18"/>
          <w:szCs w:val="16"/>
        </w:rPr>
        <w:t xml:space="preserve"> und Coop </w:t>
      </w:r>
      <w:proofErr w:type="spellStart"/>
      <w:r w:rsidR="00257D11" w:rsidRPr="006C579D">
        <w:rPr>
          <w:sz w:val="18"/>
          <w:szCs w:val="16"/>
        </w:rPr>
        <w:t>Himmelb</w:t>
      </w:r>
      <w:proofErr w:type="spellEnd"/>
      <w:r w:rsidR="00257D11" w:rsidRPr="006C579D">
        <w:rPr>
          <w:sz w:val="18"/>
          <w:szCs w:val="16"/>
        </w:rPr>
        <w:t xml:space="preserve">(l)au mit der Planung wichtiger Gebäude und Werke des Unternehmens. Bei allem Kulturengagement setzt die BMW Group stets auf die absolute Freiheit des kreativen Potentials – denn sie ist in der Kunst genauso Garant für bahnbrechende Werke wie für Innovationen in einem Wirtschaftsunternehmen. </w:t>
      </w:r>
    </w:p>
    <w:p w:rsidR="00F612D0" w:rsidRDefault="00F612D0" w:rsidP="005B65E9">
      <w:pPr>
        <w:spacing w:line="240" w:lineRule="auto"/>
        <w:rPr>
          <w:rFonts w:cs="BMWType V2 Light"/>
          <w:b/>
          <w:sz w:val="18"/>
          <w:szCs w:val="18"/>
        </w:rPr>
      </w:pPr>
    </w:p>
    <w:p w:rsidR="00257D11" w:rsidRPr="005B5728" w:rsidRDefault="00257D11" w:rsidP="005B65E9">
      <w:pPr>
        <w:autoSpaceDE w:val="0"/>
        <w:autoSpaceDN w:val="0"/>
        <w:adjustRightInd w:val="0"/>
        <w:spacing w:line="240" w:lineRule="auto"/>
        <w:rPr>
          <w:rFonts w:cs="BMWType V2 Light"/>
          <w:b/>
          <w:sz w:val="18"/>
          <w:szCs w:val="18"/>
        </w:rPr>
      </w:pPr>
      <w:r w:rsidRPr="005B5728">
        <w:rPr>
          <w:rFonts w:cs="BMWType V2 Light"/>
          <w:b/>
          <w:sz w:val="18"/>
          <w:szCs w:val="18"/>
        </w:rPr>
        <w:t>Bitte wenden Sie sich bei Rückfragen an:</w:t>
      </w:r>
    </w:p>
    <w:p w:rsidR="00257D11" w:rsidRDefault="00257D11" w:rsidP="005B65E9">
      <w:pPr>
        <w:autoSpaceDE w:val="0"/>
        <w:autoSpaceDN w:val="0"/>
        <w:adjustRightInd w:val="0"/>
        <w:spacing w:line="240" w:lineRule="auto"/>
        <w:rPr>
          <w:rFonts w:cs="BMWType V2 Light"/>
          <w:sz w:val="18"/>
          <w:szCs w:val="18"/>
        </w:rPr>
      </w:pPr>
      <w:r>
        <w:rPr>
          <w:rFonts w:cs="BMWType V2 Light"/>
          <w:sz w:val="18"/>
          <w:szCs w:val="18"/>
        </w:rPr>
        <w:t>Antonia Walther</w:t>
      </w:r>
    </w:p>
    <w:p w:rsidR="00257D11" w:rsidRDefault="00257D11" w:rsidP="005B65E9">
      <w:pPr>
        <w:autoSpaceDE w:val="0"/>
        <w:autoSpaceDN w:val="0"/>
        <w:adjustRightInd w:val="0"/>
        <w:spacing w:line="240" w:lineRule="auto"/>
        <w:rPr>
          <w:rFonts w:cs="BMWType V2 Light"/>
          <w:sz w:val="18"/>
          <w:szCs w:val="18"/>
        </w:rPr>
      </w:pPr>
      <w:r w:rsidRPr="0009691E">
        <w:rPr>
          <w:rFonts w:cs="BMWType V2 Light"/>
          <w:sz w:val="18"/>
          <w:szCs w:val="18"/>
        </w:rPr>
        <w:t>BMW Group Ko</w:t>
      </w:r>
      <w:r>
        <w:rPr>
          <w:rFonts w:cs="BMWType V2 Light"/>
          <w:sz w:val="18"/>
          <w:szCs w:val="18"/>
        </w:rPr>
        <w:t>nzernkommunikation und Politik</w:t>
      </w:r>
    </w:p>
    <w:p w:rsidR="00257D11" w:rsidRPr="005B5728" w:rsidRDefault="00257D11" w:rsidP="005B65E9">
      <w:pPr>
        <w:autoSpaceDE w:val="0"/>
        <w:autoSpaceDN w:val="0"/>
        <w:adjustRightInd w:val="0"/>
        <w:spacing w:line="240" w:lineRule="auto"/>
        <w:rPr>
          <w:rFonts w:cs="BMWType V2 Light"/>
          <w:sz w:val="18"/>
          <w:szCs w:val="18"/>
        </w:rPr>
      </w:pPr>
      <w:r>
        <w:rPr>
          <w:rFonts w:cs="BMWType V2 Light"/>
          <w:sz w:val="18"/>
          <w:szCs w:val="18"/>
        </w:rPr>
        <w:t>Sprecherin Kulturengagement</w:t>
      </w:r>
    </w:p>
    <w:p w:rsidR="00257D11" w:rsidRDefault="00257D11" w:rsidP="005B65E9">
      <w:pPr>
        <w:autoSpaceDE w:val="0"/>
        <w:autoSpaceDN w:val="0"/>
        <w:adjustRightInd w:val="0"/>
        <w:spacing w:line="240" w:lineRule="auto"/>
        <w:rPr>
          <w:rFonts w:cs="BMWType V2 Light"/>
          <w:sz w:val="18"/>
          <w:szCs w:val="18"/>
        </w:rPr>
      </w:pPr>
      <w:r w:rsidRPr="005B5728">
        <w:rPr>
          <w:rFonts w:cs="BMWType V2 Light"/>
          <w:sz w:val="18"/>
          <w:szCs w:val="18"/>
        </w:rPr>
        <w:t>Telefon: 089-382-</w:t>
      </w:r>
      <w:r>
        <w:rPr>
          <w:rFonts w:cs="BMWType V2 Light"/>
          <w:sz w:val="18"/>
          <w:szCs w:val="18"/>
        </w:rPr>
        <w:t>10422</w:t>
      </w:r>
      <w:r w:rsidRPr="005B5728">
        <w:rPr>
          <w:rFonts w:cs="BMWType V2 Light"/>
          <w:sz w:val="18"/>
          <w:szCs w:val="18"/>
        </w:rPr>
        <w:t>, Fax: 089-382-10881</w:t>
      </w:r>
    </w:p>
    <w:p w:rsidR="00257D11" w:rsidRPr="005B5728" w:rsidRDefault="00257D11" w:rsidP="005B65E9">
      <w:pPr>
        <w:autoSpaceDE w:val="0"/>
        <w:autoSpaceDN w:val="0"/>
        <w:adjustRightInd w:val="0"/>
        <w:spacing w:line="240" w:lineRule="auto"/>
        <w:rPr>
          <w:rFonts w:cs="BMWType V2 Light"/>
          <w:sz w:val="18"/>
          <w:szCs w:val="18"/>
        </w:rPr>
      </w:pPr>
    </w:p>
    <w:p w:rsidR="00257D11" w:rsidRDefault="00257D11" w:rsidP="005B65E9">
      <w:pPr>
        <w:autoSpaceDE w:val="0"/>
        <w:autoSpaceDN w:val="0"/>
        <w:adjustRightInd w:val="0"/>
        <w:spacing w:line="240" w:lineRule="auto"/>
        <w:rPr>
          <w:rFonts w:cs="BMWType V2 Light"/>
          <w:sz w:val="18"/>
          <w:szCs w:val="18"/>
        </w:rPr>
      </w:pPr>
      <w:r>
        <w:rPr>
          <w:rFonts w:cs="BMWType V2 Light"/>
          <w:sz w:val="18"/>
          <w:szCs w:val="18"/>
        </w:rPr>
        <w:t>Dr. Thomas Girst</w:t>
      </w:r>
    </w:p>
    <w:p w:rsidR="00257D11" w:rsidRPr="0009691E" w:rsidRDefault="00257D11" w:rsidP="005B65E9">
      <w:pPr>
        <w:autoSpaceDE w:val="0"/>
        <w:autoSpaceDN w:val="0"/>
        <w:adjustRightInd w:val="0"/>
        <w:spacing w:line="240" w:lineRule="auto"/>
        <w:rPr>
          <w:rFonts w:cs="BMWType V2 Light"/>
          <w:sz w:val="18"/>
          <w:szCs w:val="18"/>
        </w:rPr>
      </w:pPr>
      <w:r>
        <w:rPr>
          <w:rFonts w:cs="BMWType V2 Light"/>
          <w:sz w:val="18"/>
          <w:szCs w:val="18"/>
        </w:rPr>
        <w:t xml:space="preserve">BMW Group </w:t>
      </w:r>
      <w:r w:rsidRPr="0009691E">
        <w:rPr>
          <w:rFonts w:cs="BMWType V2 Light"/>
          <w:sz w:val="18"/>
          <w:szCs w:val="18"/>
        </w:rPr>
        <w:t>Konzernkommunikation und Politik</w:t>
      </w:r>
    </w:p>
    <w:p w:rsidR="00257D11" w:rsidRPr="005B5728" w:rsidRDefault="00257D11" w:rsidP="005B65E9">
      <w:pPr>
        <w:autoSpaceDE w:val="0"/>
        <w:autoSpaceDN w:val="0"/>
        <w:adjustRightInd w:val="0"/>
        <w:spacing w:line="240" w:lineRule="auto"/>
        <w:rPr>
          <w:rFonts w:cs="BMWType V2 Light"/>
          <w:sz w:val="18"/>
          <w:szCs w:val="18"/>
        </w:rPr>
      </w:pPr>
      <w:r w:rsidRPr="0009691E">
        <w:rPr>
          <w:rFonts w:cs="BMWType V2 Light"/>
          <w:sz w:val="18"/>
          <w:szCs w:val="18"/>
        </w:rPr>
        <w:t>Leiter Kulturengagement</w:t>
      </w:r>
    </w:p>
    <w:p w:rsidR="00257D11" w:rsidRPr="009674A1" w:rsidRDefault="00592041" w:rsidP="005B65E9">
      <w:pPr>
        <w:autoSpaceDE w:val="0"/>
        <w:autoSpaceDN w:val="0"/>
        <w:adjustRightInd w:val="0"/>
        <w:spacing w:line="240" w:lineRule="auto"/>
        <w:rPr>
          <w:rFonts w:cs="BMWType V2 Light"/>
          <w:sz w:val="18"/>
          <w:szCs w:val="18"/>
        </w:rPr>
      </w:pPr>
      <w:r w:rsidRPr="009674A1">
        <w:rPr>
          <w:rFonts w:cs="BMWType V2 Light"/>
          <w:sz w:val="18"/>
          <w:szCs w:val="18"/>
        </w:rPr>
        <w:t>Telefon: 089-382-24753, Fax: 089-382-10881</w:t>
      </w:r>
    </w:p>
    <w:p w:rsidR="00257D11" w:rsidRPr="009674A1" w:rsidRDefault="00592041" w:rsidP="005B65E9">
      <w:pPr>
        <w:autoSpaceDE w:val="0"/>
        <w:autoSpaceDN w:val="0"/>
        <w:adjustRightInd w:val="0"/>
        <w:spacing w:line="240" w:lineRule="auto"/>
        <w:rPr>
          <w:rFonts w:cs="BMWType V2 Light"/>
          <w:sz w:val="18"/>
          <w:szCs w:val="18"/>
        </w:rPr>
      </w:pPr>
      <w:r w:rsidRPr="009674A1">
        <w:rPr>
          <w:rFonts w:cs="BMWType V2 Light"/>
          <w:sz w:val="18"/>
          <w:szCs w:val="18"/>
        </w:rPr>
        <w:t>www.press.bmwgroup.com</w:t>
      </w:r>
    </w:p>
    <w:p w:rsidR="00257D11" w:rsidRPr="009F3C22" w:rsidRDefault="00257D11" w:rsidP="005B65E9">
      <w:pPr>
        <w:autoSpaceDE w:val="0"/>
        <w:autoSpaceDN w:val="0"/>
        <w:adjustRightInd w:val="0"/>
        <w:spacing w:line="240" w:lineRule="auto"/>
        <w:rPr>
          <w:rFonts w:cs="BMWType V2 Light"/>
          <w:sz w:val="18"/>
          <w:szCs w:val="18"/>
        </w:rPr>
      </w:pPr>
      <w:r w:rsidRPr="005B5728">
        <w:rPr>
          <w:rFonts w:cs="BMWType V2 Light"/>
          <w:sz w:val="18"/>
          <w:szCs w:val="18"/>
        </w:rPr>
        <w:t xml:space="preserve">E-Mail: </w:t>
      </w:r>
      <w:r w:rsidRPr="006C579D">
        <w:rPr>
          <w:rFonts w:cs="BMWType V2 Light"/>
          <w:sz w:val="18"/>
          <w:szCs w:val="18"/>
        </w:rPr>
        <w:t>presse@bmw.de</w:t>
      </w:r>
    </w:p>
    <w:sectPr w:rsidR="00257D11" w:rsidRPr="009F3C22" w:rsidSect="005C00BC">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0BE8" w:rsidRDefault="00BD0BE8">
      <w:r>
        <w:separator/>
      </w:r>
    </w:p>
  </w:endnote>
  <w:endnote w:type="continuationSeparator" w:id="0">
    <w:p w:rsidR="00BD0BE8" w:rsidRDefault="00BD0B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01A" w:rsidRDefault="002D5E91">
    <w:pPr>
      <w:framePr w:wrap="around" w:vAnchor="text" w:hAnchor="margin" w:y="1"/>
    </w:pPr>
    <w:r>
      <w:fldChar w:fldCharType="begin"/>
    </w:r>
    <w:r w:rsidR="0007601A">
      <w:instrText xml:space="preserve">PAGE  </w:instrText>
    </w:r>
    <w:r>
      <w:fldChar w:fldCharType="end"/>
    </w:r>
  </w:p>
  <w:p w:rsidR="0007601A" w:rsidRDefault="0007601A">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01A" w:rsidRDefault="0007601A">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0BE8" w:rsidRDefault="00BD0BE8">
      <w:r>
        <w:separator/>
      </w:r>
    </w:p>
  </w:footnote>
  <w:footnote w:type="continuationSeparator" w:id="0">
    <w:p w:rsidR="00BD0BE8" w:rsidRDefault="00BD0B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07601A" w:rsidTr="004830EE">
      <w:tc>
        <w:tcPr>
          <w:tcW w:w="1928" w:type="dxa"/>
        </w:tcPr>
        <w:p w:rsidR="0007601A" w:rsidRDefault="0007601A">
          <w:pPr>
            <w:pStyle w:val="zzmarginalielightseite2"/>
            <w:framePr w:wrap="notBeside" w:y="1815"/>
          </w:pPr>
        </w:p>
      </w:tc>
      <w:tc>
        <w:tcPr>
          <w:tcW w:w="170" w:type="dxa"/>
        </w:tcPr>
        <w:p w:rsidR="0007601A" w:rsidRDefault="0007601A">
          <w:pPr>
            <w:pStyle w:val="zzmarginalielightseite2"/>
            <w:framePr w:wrap="notBeside" w:y="1815"/>
          </w:pPr>
        </w:p>
      </w:tc>
      <w:tc>
        <w:tcPr>
          <w:tcW w:w="9299" w:type="dxa"/>
          <w:vAlign w:val="center"/>
        </w:tcPr>
        <w:p w:rsidR="0007601A" w:rsidRDefault="0007601A" w:rsidP="004830EE">
          <w:pPr>
            <w:pStyle w:val="Fliesstext"/>
            <w:framePr w:w="11340" w:hSpace="142" w:wrap="notBeside" w:vAnchor="page" w:hAnchor="page" w:y="1815" w:anchorLock="1"/>
          </w:pPr>
          <w:r>
            <w:t>Presse-Information</w:t>
          </w:r>
        </w:p>
      </w:tc>
    </w:tr>
    <w:tr w:rsidR="0007601A" w:rsidTr="004830EE">
      <w:tc>
        <w:tcPr>
          <w:tcW w:w="1928" w:type="dxa"/>
        </w:tcPr>
        <w:p w:rsidR="0007601A" w:rsidRDefault="0007601A">
          <w:pPr>
            <w:pStyle w:val="zzmarginalielightseite2"/>
            <w:framePr w:wrap="notBeside" w:y="1815"/>
            <w:spacing w:line="330" w:lineRule="exact"/>
          </w:pPr>
          <w:r>
            <w:t>Datum</w:t>
          </w:r>
        </w:p>
      </w:tc>
      <w:tc>
        <w:tcPr>
          <w:tcW w:w="170" w:type="dxa"/>
        </w:tcPr>
        <w:p w:rsidR="0007601A" w:rsidRDefault="0007601A">
          <w:pPr>
            <w:pStyle w:val="zzmarginalielightseite2"/>
            <w:framePr w:wrap="notBeside" w:y="1815"/>
          </w:pPr>
        </w:p>
      </w:tc>
      <w:tc>
        <w:tcPr>
          <w:tcW w:w="9299" w:type="dxa"/>
          <w:vAlign w:val="center"/>
        </w:tcPr>
        <w:p w:rsidR="0007601A" w:rsidRDefault="0007601A" w:rsidP="001F6FED">
          <w:pPr>
            <w:pStyle w:val="Fliesstext"/>
            <w:framePr w:w="11340" w:hSpace="142" w:wrap="notBeside" w:vAnchor="page" w:hAnchor="page" w:y="1815" w:anchorLock="1"/>
          </w:pPr>
          <w:r>
            <w:t>16. Januar 2012</w:t>
          </w:r>
        </w:p>
      </w:tc>
    </w:tr>
    <w:tr w:rsidR="0007601A" w:rsidTr="004830EE">
      <w:tc>
        <w:tcPr>
          <w:tcW w:w="1928" w:type="dxa"/>
        </w:tcPr>
        <w:p w:rsidR="0007601A" w:rsidRDefault="0007601A">
          <w:pPr>
            <w:pStyle w:val="zzmarginalielightseite2"/>
            <w:framePr w:wrap="notBeside" w:y="1815"/>
            <w:spacing w:line="330" w:lineRule="exact"/>
          </w:pPr>
          <w:r>
            <w:t>Thema</w:t>
          </w:r>
        </w:p>
      </w:tc>
      <w:tc>
        <w:tcPr>
          <w:tcW w:w="170" w:type="dxa"/>
        </w:tcPr>
        <w:p w:rsidR="0007601A" w:rsidRDefault="0007601A">
          <w:pPr>
            <w:pStyle w:val="zzmarginalielightseite2"/>
            <w:framePr w:wrap="notBeside" w:y="1815"/>
          </w:pPr>
        </w:p>
      </w:tc>
      <w:tc>
        <w:tcPr>
          <w:tcW w:w="9299" w:type="dxa"/>
          <w:vAlign w:val="center"/>
        </w:tcPr>
        <w:p w:rsidR="0007601A" w:rsidRDefault="0007601A" w:rsidP="00BF0281">
          <w:pPr>
            <w:pStyle w:val="Fliesstext"/>
            <w:framePr w:w="11340" w:hSpace="142" w:wrap="notBeside" w:vAnchor="page" w:hAnchor="page" w:y="1815" w:anchorLock="1"/>
          </w:pPr>
          <w:r>
            <w:t xml:space="preserve">Der BMW Welt Jazz Award 2012 startet mit „Jazz </w:t>
          </w:r>
          <w:proofErr w:type="spellStart"/>
          <w:r>
            <w:t>and</w:t>
          </w:r>
          <w:proofErr w:type="spellEnd"/>
          <w:r>
            <w:t xml:space="preserve"> </w:t>
          </w:r>
          <w:proofErr w:type="spellStart"/>
          <w:r>
            <w:t>the</w:t>
          </w:r>
          <w:proofErr w:type="spellEnd"/>
          <w:r>
            <w:t xml:space="preserve"> City“ in die vierte Saison.</w:t>
          </w:r>
        </w:p>
      </w:tc>
    </w:tr>
    <w:tr w:rsidR="0007601A" w:rsidTr="004830EE">
      <w:tc>
        <w:tcPr>
          <w:tcW w:w="1928" w:type="dxa"/>
        </w:tcPr>
        <w:p w:rsidR="0007601A" w:rsidRDefault="0007601A">
          <w:pPr>
            <w:pStyle w:val="zzmarginalielightseite2"/>
            <w:framePr w:wrap="notBeside" w:y="1815"/>
            <w:spacing w:line="330" w:lineRule="exact"/>
          </w:pPr>
          <w:r>
            <w:t>Seite</w:t>
          </w:r>
        </w:p>
      </w:tc>
      <w:tc>
        <w:tcPr>
          <w:tcW w:w="170" w:type="dxa"/>
        </w:tcPr>
        <w:p w:rsidR="0007601A" w:rsidRDefault="0007601A">
          <w:pPr>
            <w:pStyle w:val="zzmarginalielightseite2"/>
            <w:framePr w:wrap="notBeside" w:y="1815"/>
          </w:pPr>
        </w:p>
      </w:tc>
      <w:tc>
        <w:tcPr>
          <w:tcW w:w="9299" w:type="dxa"/>
          <w:vAlign w:val="center"/>
        </w:tcPr>
        <w:p w:rsidR="0007601A" w:rsidRDefault="002D5E91" w:rsidP="004830EE">
          <w:pPr>
            <w:pStyle w:val="Fliesstext"/>
            <w:framePr w:w="11340" w:hSpace="142" w:wrap="notBeside" w:vAnchor="page" w:hAnchor="page" w:y="1815" w:anchorLock="1"/>
          </w:pPr>
          <w:fldSimple w:instr=" PAGE ">
            <w:r w:rsidR="000E3081">
              <w:rPr>
                <w:noProof/>
              </w:rPr>
              <w:t>2</w:t>
            </w:r>
          </w:fldSimple>
        </w:p>
      </w:tc>
    </w:tr>
    <w:tr w:rsidR="0007601A">
      <w:tc>
        <w:tcPr>
          <w:tcW w:w="1928" w:type="dxa"/>
          <w:vAlign w:val="bottom"/>
        </w:tcPr>
        <w:p w:rsidR="0007601A" w:rsidRDefault="0007601A">
          <w:pPr>
            <w:pStyle w:val="zzmarginalielightseite2"/>
            <w:framePr w:wrap="notBeside" w:y="1815"/>
          </w:pPr>
        </w:p>
        <w:p w:rsidR="0007601A" w:rsidRDefault="0007601A">
          <w:pPr>
            <w:pStyle w:val="zzmarginalielightseite2"/>
            <w:framePr w:wrap="notBeside" w:y="1815"/>
          </w:pPr>
        </w:p>
      </w:tc>
      <w:tc>
        <w:tcPr>
          <w:tcW w:w="170" w:type="dxa"/>
        </w:tcPr>
        <w:p w:rsidR="0007601A" w:rsidRDefault="0007601A">
          <w:pPr>
            <w:pStyle w:val="zzmarginalielightseite2"/>
            <w:framePr w:wrap="notBeside" w:y="1815"/>
          </w:pPr>
        </w:p>
      </w:tc>
      <w:tc>
        <w:tcPr>
          <w:tcW w:w="9299" w:type="dxa"/>
          <w:vAlign w:val="bottom"/>
        </w:tcPr>
        <w:p w:rsidR="0007601A" w:rsidRDefault="0007601A">
          <w:pPr>
            <w:pStyle w:val="Fliesstext"/>
            <w:framePr w:w="11340" w:hSpace="142" w:wrap="notBeside" w:vAnchor="page" w:hAnchor="page" w:y="1815" w:anchorLock="1"/>
          </w:pPr>
        </w:p>
      </w:tc>
    </w:tr>
  </w:tbl>
  <w:p w:rsidR="0007601A" w:rsidRDefault="0007601A" w:rsidP="00D164CE">
    <w:pPr>
      <w:framePr w:w="1004" w:wrap="notBeside" w:vAnchor="page" w:hAnchor="page" w:x="10377" w:y="568"/>
      <w:spacing w:line="240" w:lineRule="atLeast"/>
    </w:pPr>
    <w:r>
      <w:rPr>
        <w:noProof/>
      </w:rPr>
      <w:drawing>
        <wp:inline distT="0" distB="0" distL="0" distR="0">
          <wp:extent cx="619125" cy="619125"/>
          <wp:effectExtent l="0" t="0" r="9525" b="9525"/>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p w:rsidR="0007601A" w:rsidRPr="003F5B98" w:rsidRDefault="0007601A" w:rsidP="00E34726">
    <w:pPr>
      <w:pStyle w:val="zzbmw-group"/>
      <w:framePr w:w="7046" w:wrap="around"/>
      <w:tabs>
        <w:tab w:val="clear" w:pos="4706"/>
      </w:tabs>
      <w:rPr>
        <w:color w:val="FFFFFF"/>
      </w:rPr>
    </w:pPr>
    <w:r w:rsidRPr="003F5B98">
      <w:t>BMW</w:t>
    </w:r>
    <w:r w:rsidRPr="003F5B98">
      <w:br/>
    </w:r>
    <w:r>
      <w:rPr>
        <w:bCs/>
        <w:color w:val="808080"/>
      </w:rPr>
      <w:t>Presse- und Öffentlichkeitsarbeit</w:t>
    </w:r>
  </w:p>
  <w:p w:rsidR="0007601A" w:rsidRDefault="0007601A">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0EA5C6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41CF8D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6D10A04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B04D3B"/>
    <w:rsid w:val="000217B7"/>
    <w:rsid w:val="00024C6D"/>
    <w:rsid w:val="00026CB0"/>
    <w:rsid w:val="0006412D"/>
    <w:rsid w:val="00064985"/>
    <w:rsid w:val="0006773E"/>
    <w:rsid w:val="00072A32"/>
    <w:rsid w:val="0007601A"/>
    <w:rsid w:val="0009691E"/>
    <w:rsid w:val="000A1187"/>
    <w:rsid w:val="000B6013"/>
    <w:rsid w:val="000D4C04"/>
    <w:rsid w:val="000D7050"/>
    <w:rsid w:val="000E3081"/>
    <w:rsid w:val="000E35E2"/>
    <w:rsid w:val="000E5A92"/>
    <w:rsid w:val="000F7EAE"/>
    <w:rsid w:val="00100852"/>
    <w:rsid w:val="001515BF"/>
    <w:rsid w:val="001536D9"/>
    <w:rsid w:val="00176E67"/>
    <w:rsid w:val="00183296"/>
    <w:rsid w:val="001A114F"/>
    <w:rsid w:val="001B0051"/>
    <w:rsid w:val="001B2509"/>
    <w:rsid w:val="001B51BE"/>
    <w:rsid w:val="001C4227"/>
    <w:rsid w:val="001F6FED"/>
    <w:rsid w:val="00200EB2"/>
    <w:rsid w:val="00227CC1"/>
    <w:rsid w:val="002318A0"/>
    <w:rsid w:val="00243BFA"/>
    <w:rsid w:val="00257D11"/>
    <w:rsid w:val="002719B2"/>
    <w:rsid w:val="002A237B"/>
    <w:rsid w:val="002A6F21"/>
    <w:rsid w:val="002D5E91"/>
    <w:rsid w:val="002F78C6"/>
    <w:rsid w:val="00307B22"/>
    <w:rsid w:val="00317889"/>
    <w:rsid w:val="003428E6"/>
    <w:rsid w:val="00343050"/>
    <w:rsid w:val="003F5B98"/>
    <w:rsid w:val="004830EE"/>
    <w:rsid w:val="00485FF0"/>
    <w:rsid w:val="004A46CD"/>
    <w:rsid w:val="004B0BF2"/>
    <w:rsid w:val="004B6429"/>
    <w:rsid w:val="005354E5"/>
    <w:rsid w:val="00552946"/>
    <w:rsid w:val="00592041"/>
    <w:rsid w:val="005A2D27"/>
    <w:rsid w:val="005B5728"/>
    <w:rsid w:val="005B65E9"/>
    <w:rsid w:val="005C00BC"/>
    <w:rsid w:val="00606B1E"/>
    <w:rsid w:val="00607BBD"/>
    <w:rsid w:val="0065542F"/>
    <w:rsid w:val="00671C2D"/>
    <w:rsid w:val="006A1B1A"/>
    <w:rsid w:val="006C579D"/>
    <w:rsid w:val="006D2EA0"/>
    <w:rsid w:val="00701AA0"/>
    <w:rsid w:val="00722B23"/>
    <w:rsid w:val="00770930"/>
    <w:rsid w:val="00776841"/>
    <w:rsid w:val="00794007"/>
    <w:rsid w:val="007A7DA1"/>
    <w:rsid w:val="007D20CE"/>
    <w:rsid w:val="007D5EEB"/>
    <w:rsid w:val="00836AAB"/>
    <w:rsid w:val="00870EFE"/>
    <w:rsid w:val="008C14CC"/>
    <w:rsid w:val="008D68E7"/>
    <w:rsid w:val="008D722F"/>
    <w:rsid w:val="008E1651"/>
    <w:rsid w:val="009415E9"/>
    <w:rsid w:val="009550C0"/>
    <w:rsid w:val="009674A1"/>
    <w:rsid w:val="009778DB"/>
    <w:rsid w:val="009F3C22"/>
    <w:rsid w:val="009F7EC5"/>
    <w:rsid w:val="00A10908"/>
    <w:rsid w:val="00A20268"/>
    <w:rsid w:val="00A37D9D"/>
    <w:rsid w:val="00A42F31"/>
    <w:rsid w:val="00A5353A"/>
    <w:rsid w:val="00A57190"/>
    <w:rsid w:val="00A8525D"/>
    <w:rsid w:val="00AC141B"/>
    <w:rsid w:val="00AE27A3"/>
    <w:rsid w:val="00AE4117"/>
    <w:rsid w:val="00B04542"/>
    <w:rsid w:val="00B04D3B"/>
    <w:rsid w:val="00B35DD1"/>
    <w:rsid w:val="00B64748"/>
    <w:rsid w:val="00BC08D2"/>
    <w:rsid w:val="00BD0BE8"/>
    <w:rsid w:val="00BD17BD"/>
    <w:rsid w:val="00BF0281"/>
    <w:rsid w:val="00C13EEB"/>
    <w:rsid w:val="00C24DFD"/>
    <w:rsid w:val="00C43C22"/>
    <w:rsid w:val="00C610B9"/>
    <w:rsid w:val="00C8730A"/>
    <w:rsid w:val="00C91470"/>
    <w:rsid w:val="00C94022"/>
    <w:rsid w:val="00CA7BDC"/>
    <w:rsid w:val="00CB4B20"/>
    <w:rsid w:val="00CC1DBE"/>
    <w:rsid w:val="00D164CE"/>
    <w:rsid w:val="00D5023B"/>
    <w:rsid w:val="00DE6D7D"/>
    <w:rsid w:val="00E05D66"/>
    <w:rsid w:val="00E34726"/>
    <w:rsid w:val="00E6695F"/>
    <w:rsid w:val="00E7303D"/>
    <w:rsid w:val="00EB08A1"/>
    <w:rsid w:val="00EE3FB1"/>
    <w:rsid w:val="00F23B3E"/>
    <w:rsid w:val="00F44AFF"/>
    <w:rsid w:val="00F4622E"/>
    <w:rsid w:val="00F612D0"/>
    <w:rsid w:val="00FA157F"/>
    <w:rsid w:val="00FD2EB0"/>
    <w:rsid w:val="00FE4BE7"/>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B08A1"/>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link w:val="berschrift1Zchn"/>
    <w:uiPriority w:val="99"/>
    <w:qFormat/>
    <w:rsid w:val="00EB08A1"/>
    <w:pPr>
      <w:keepNext/>
      <w:outlineLvl w:val="0"/>
    </w:pPr>
    <w:rPr>
      <w:rFonts w:ascii="BMWType V2 Bold" w:hAnsi="BMWType V2 Bold" w:cs="Arial"/>
      <w:bCs/>
      <w:sz w:val="36"/>
      <w:szCs w:val="32"/>
    </w:rPr>
  </w:style>
  <w:style w:type="paragraph" w:styleId="berschrift2">
    <w:name w:val="heading 2"/>
    <w:basedOn w:val="Standard"/>
    <w:next w:val="Standard"/>
    <w:link w:val="berschrift2Zchn"/>
    <w:uiPriority w:val="99"/>
    <w:qFormat/>
    <w:rsid w:val="00EB08A1"/>
    <w:pPr>
      <w:keepNext/>
      <w:outlineLvl w:val="1"/>
    </w:pPr>
    <w:rPr>
      <w:rFonts w:ascii="BMWType V2 Bold" w:hAnsi="BMWType V2 Bold" w:cs="Arial"/>
      <w:bCs/>
      <w:iCs/>
      <w:color w:val="808080"/>
      <w:sz w:val="36"/>
      <w:szCs w:val="28"/>
    </w:rPr>
  </w:style>
  <w:style w:type="paragraph" w:styleId="berschrift3">
    <w:name w:val="heading 3"/>
    <w:basedOn w:val="Standard"/>
    <w:next w:val="Standard"/>
    <w:link w:val="berschrift3Zchn"/>
    <w:uiPriority w:val="99"/>
    <w:qFormat/>
    <w:rsid w:val="00EB08A1"/>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C2481"/>
    <w:rPr>
      <w:rFonts w:ascii="Cambria" w:eastAsia="Times New Roman" w:hAnsi="Cambria" w:cs="Times New Roman"/>
      <w:b/>
      <w:bCs/>
      <w:kern w:val="32"/>
      <w:sz w:val="32"/>
      <w:szCs w:val="32"/>
    </w:rPr>
  </w:style>
  <w:style w:type="character" w:customStyle="1" w:styleId="berschrift2Zchn">
    <w:name w:val="Überschrift 2 Zchn"/>
    <w:basedOn w:val="Absatz-Standardschriftart"/>
    <w:link w:val="berschrift2"/>
    <w:uiPriority w:val="9"/>
    <w:semiHidden/>
    <w:rsid w:val="000C2481"/>
    <w:rPr>
      <w:rFonts w:ascii="Cambria" w:eastAsia="Times New Roman" w:hAnsi="Cambria" w:cs="Times New Roman"/>
      <w:b/>
      <w:bCs/>
      <w:i/>
      <w:iCs/>
      <w:sz w:val="28"/>
      <w:szCs w:val="28"/>
    </w:rPr>
  </w:style>
  <w:style w:type="character" w:customStyle="1" w:styleId="berschrift3Zchn">
    <w:name w:val="Überschrift 3 Zchn"/>
    <w:basedOn w:val="Absatz-Standardschriftart"/>
    <w:link w:val="berschrift3"/>
    <w:uiPriority w:val="9"/>
    <w:semiHidden/>
    <w:rsid w:val="000C2481"/>
    <w:rPr>
      <w:rFonts w:ascii="Cambria" w:eastAsia="Times New Roman" w:hAnsi="Cambria" w:cs="Times New Roman"/>
      <w:b/>
      <w:bCs/>
      <w:sz w:val="26"/>
      <w:szCs w:val="26"/>
    </w:rPr>
  </w:style>
  <w:style w:type="paragraph" w:customStyle="1" w:styleId="Aufzhlung">
    <w:name w:val="Aufzählung"/>
    <w:basedOn w:val="Standard"/>
    <w:uiPriority w:val="99"/>
    <w:rsid w:val="00EB08A1"/>
    <w:pPr>
      <w:numPr>
        <w:numId w:val="11"/>
      </w:numPr>
      <w:spacing w:before="60" w:after="60"/>
    </w:pPr>
  </w:style>
  <w:style w:type="paragraph" w:customStyle="1" w:styleId="Fliesstext">
    <w:name w:val="Fliesstext"/>
    <w:basedOn w:val="Standard"/>
    <w:rsid w:val="00EB08A1"/>
  </w:style>
  <w:style w:type="paragraph" w:styleId="Funotentext">
    <w:name w:val="footnote text"/>
    <w:basedOn w:val="Standard"/>
    <w:link w:val="FunotentextZchn"/>
    <w:uiPriority w:val="99"/>
    <w:semiHidden/>
    <w:rsid w:val="00EB08A1"/>
    <w:pPr>
      <w:tabs>
        <w:tab w:val="left" w:pos="227"/>
      </w:tabs>
      <w:spacing w:before="40" w:line="130" w:lineRule="exact"/>
      <w:ind w:left="210" w:hanging="210"/>
    </w:pPr>
    <w:rPr>
      <w:sz w:val="12"/>
      <w:szCs w:val="20"/>
    </w:rPr>
  </w:style>
  <w:style w:type="character" w:customStyle="1" w:styleId="FunotentextZchn">
    <w:name w:val="Fußnotentext Zchn"/>
    <w:basedOn w:val="Absatz-Standardschriftart"/>
    <w:link w:val="Funotentext"/>
    <w:uiPriority w:val="99"/>
    <w:semiHidden/>
    <w:rsid w:val="000C2481"/>
    <w:rPr>
      <w:rFonts w:ascii="BMWType V2 Light" w:hAnsi="BMWType V2 Light"/>
      <w:sz w:val="20"/>
      <w:szCs w:val="20"/>
    </w:rPr>
  </w:style>
  <w:style w:type="character" w:styleId="Funotenzeichen">
    <w:name w:val="footnote reference"/>
    <w:basedOn w:val="Absatz-Standardschriftart"/>
    <w:uiPriority w:val="99"/>
    <w:semiHidden/>
    <w:rsid w:val="00EB08A1"/>
    <w:rPr>
      <w:rFonts w:ascii="BMWTypeCondensedLight" w:hAnsi="BMWTypeCondensedLight" w:cs="Times New Roman"/>
      <w:position w:val="4"/>
      <w:sz w:val="12"/>
      <w:vertAlign w:val="baseline"/>
      <w:lang w:val="de-DE"/>
    </w:rPr>
  </w:style>
  <w:style w:type="paragraph" w:customStyle="1" w:styleId="Tabellentitel">
    <w:name w:val="Tabellentitel"/>
    <w:basedOn w:val="Standard"/>
    <w:uiPriority w:val="99"/>
    <w:rsid w:val="00EB08A1"/>
    <w:pPr>
      <w:spacing w:before="40" w:after="50" w:line="210" w:lineRule="exact"/>
    </w:pPr>
    <w:rPr>
      <w:rFonts w:ascii="BMWType V2 Bold" w:hAnsi="BMWType V2 Bold"/>
      <w:sz w:val="18"/>
    </w:rPr>
  </w:style>
  <w:style w:type="paragraph" w:customStyle="1" w:styleId="Tabelleneintrag">
    <w:name w:val="Tabelleneintrag"/>
    <w:basedOn w:val="Tabellentitel"/>
    <w:uiPriority w:val="99"/>
    <w:rsid w:val="00EB08A1"/>
  </w:style>
  <w:style w:type="paragraph" w:styleId="Titel">
    <w:name w:val="Title"/>
    <w:basedOn w:val="Standard"/>
    <w:link w:val="TitelZchn"/>
    <w:uiPriority w:val="99"/>
    <w:qFormat/>
    <w:rsid w:val="00EB08A1"/>
    <w:pPr>
      <w:spacing w:line="330" w:lineRule="atLeast"/>
      <w:outlineLvl w:val="0"/>
    </w:pPr>
    <w:rPr>
      <w:rFonts w:ascii="BMWType V2 Bold" w:hAnsi="BMWType V2 Bold" w:cs="Arial"/>
      <w:bCs/>
      <w:sz w:val="28"/>
      <w:szCs w:val="32"/>
    </w:rPr>
  </w:style>
  <w:style w:type="character" w:customStyle="1" w:styleId="TitelZchn">
    <w:name w:val="Titel Zchn"/>
    <w:basedOn w:val="Absatz-Standardschriftart"/>
    <w:link w:val="Titel"/>
    <w:uiPriority w:val="10"/>
    <w:rsid w:val="000C2481"/>
    <w:rPr>
      <w:rFonts w:ascii="Cambria" w:eastAsia="Times New Roman" w:hAnsi="Cambria" w:cs="Times New Roman"/>
      <w:b/>
      <w:bCs/>
      <w:kern w:val="28"/>
      <w:sz w:val="32"/>
      <w:szCs w:val="32"/>
    </w:rPr>
  </w:style>
  <w:style w:type="paragraph" w:styleId="Untertitel">
    <w:name w:val="Subtitle"/>
    <w:basedOn w:val="Standard"/>
    <w:link w:val="UntertitelZchn"/>
    <w:uiPriority w:val="99"/>
    <w:qFormat/>
    <w:rsid w:val="00EB08A1"/>
    <w:pPr>
      <w:outlineLvl w:val="1"/>
    </w:pPr>
    <w:rPr>
      <w:rFonts w:ascii="BMWType V2 Bold" w:hAnsi="BMWType V2 Bold" w:cs="Arial"/>
    </w:rPr>
  </w:style>
  <w:style w:type="character" w:customStyle="1" w:styleId="UntertitelZchn">
    <w:name w:val="Untertitel Zchn"/>
    <w:basedOn w:val="Absatz-Standardschriftart"/>
    <w:link w:val="Untertitel"/>
    <w:uiPriority w:val="11"/>
    <w:rsid w:val="000C2481"/>
    <w:rPr>
      <w:rFonts w:ascii="Cambria" w:eastAsia="Times New Roman" w:hAnsi="Cambria" w:cs="Times New Roman"/>
      <w:sz w:val="24"/>
      <w:szCs w:val="24"/>
    </w:rPr>
  </w:style>
  <w:style w:type="paragraph" w:customStyle="1" w:styleId="Zusammenfassung">
    <w:name w:val="Zusammenfassung"/>
    <w:basedOn w:val="Standard"/>
    <w:next w:val="Fliesstext"/>
    <w:uiPriority w:val="99"/>
    <w:rsid w:val="00EB08A1"/>
    <w:pPr>
      <w:spacing w:after="290" w:line="210" w:lineRule="exact"/>
    </w:pPr>
    <w:rPr>
      <w:rFonts w:ascii="BMWType V2 Bold" w:hAnsi="BMWType V2 Bold"/>
      <w:sz w:val="18"/>
    </w:rPr>
  </w:style>
  <w:style w:type="paragraph" w:customStyle="1" w:styleId="zzbmw-group">
    <w:name w:val="zz_bmw-group"/>
    <w:basedOn w:val="Standard"/>
    <w:uiPriority w:val="99"/>
    <w:rsid w:val="00EB08A1"/>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uiPriority w:val="99"/>
    <w:rsid w:val="00EB08A1"/>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uiPriority w:val="99"/>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uiPriority w:val="99"/>
    <w:rsid w:val="00EB08A1"/>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uiPriority w:val="99"/>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uiPriority w:val="99"/>
    <w:rsid w:val="00EB08A1"/>
  </w:style>
  <w:style w:type="paragraph" w:customStyle="1" w:styleId="zzmarginalielight">
    <w:name w:val="zz_marginalie_light"/>
    <w:basedOn w:val="Standard"/>
    <w:uiPriority w:val="99"/>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uiPriority w:val="99"/>
    <w:rsid w:val="00EB08A1"/>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uiPriority w:val="99"/>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uiPriority w:val="99"/>
    <w:rsid w:val="00EB08A1"/>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uiPriority w:val="99"/>
    <w:rsid w:val="00EB08A1"/>
    <w:rPr>
      <w:rFonts w:ascii="BMWType V2 Bold" w:hAnsi="BMWType V2 Bold"/>
    </w:rPr>
  </w:style>
  <w:style w:type="paragraph" w:customStyle="1" w:styleId="zztitelseite2">
    <w:name w:val="zz_titel_seite_2"/>
    <w:basedOn w:val="Standard"/>
    <w:uiPriority w:val="99"/>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uiPriority w:val="99"/>
    <w:rsid w:val="00EB08A1"/>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link w:val="SprechblasentextZchn"/>
    <w:uiPriority w:val="99"/>
    <w:semiHidden/>
    <w:rsid w:val="00EB08A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C2481"/>
    <w:rPr>
      <w:sz w:val="0"/>
      <w:szCs w:val="0"/>
    </w:rPr>
  </w:style>
  <w:style w:type="character" w:customStyle="1" w:styleId="FliesstextChar">
    <w:name w:val="Fliesstext Char"/>
    <w:basedOn w:val="Absatz-Standardschriftart"/>
    <w:uiPriority w:val="99"/>
    <w:rsid w:val="005C00BC"/>
    <w:rPr>
      <w:rFonts w:ascii="BMWTypeLight" w:hAnsi="BMWTypeLight" w:cs="Times New Roman"/>
      <w:sz w:val="24"/>
      <w:szCs w:val="24"/>
      <w:lang w:val="de-DE" w:eastAsia="de-DE" w:bidi="ar-SA"/>
    </w:rPr>
  </w:style>
  <w:style w:type="character" w:customStyle="1" w:styleId="berschrift1Char">
    <w:name w:val="Überschrift 1 Char"/>
    <w:basedOn w:val="Absatz-Standardschriftart"/>
    <w:uiPriority w:val="99"/>
    <w:rsid w:val="00EB08A1"/>
    <w:rPr>
      <w:rFonts w:ascii="Arial" w:hAnsi="Arial" w:cs="Arial"/>
      <w:b/>
      <w:bCs/>
      <w:kern w:val="32"/>
      <w:sz w:val="32"/>
      <w:szCs w:val="32"/>
      <w:lang w:val="de-DE" w:eastAsia="de-DE" w:bidi="ar-SA"/>
    </w:rPr>
  </w:style>
  <w:style w:type="character" w:customStyle="1" w:styleId="berschrift2Char">
    <w:name w:val="Überschrift 2 Char"/>
    <w:basedOn w:val="Absatz-Standardschriftart"/>
    <w:uiPriority w:val="99"/>
    <w:rsid w:val="00EB08A1"/>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uiPriority w:val="99"/>
    <w:rsid w:val="00EB08A1"/>
    <w:rPr>
      <w:rFonts w:ascii="BMWType V2 Bold" w:hAnsi="BMWType V2 Bold" w:cs="Arial"/>
      <w:bCs/>
      <w:spacing w:val="0"/>
      <w:position w:val="0"/>
      <w:sz w:val="26"/>
      <w:szCs w:val="26"/>
      <w:lang w:val="de-DE" w:eastAsia="de-DE" w:bidi="ar-SA"/>
    </w:rPr>
  </w:style>
  <w:style w:type="character" w:styleId="Hyperlink">
    <w:name w:val="Hyperlink"/>
    <w:basedOn w:val="Absatz-Standardschriftart"/>
    <w:uiPriority w:val="99"/>
    <w:rsid w:val="00C13EEB"/>
    <w:rPr>
      <w:rFonts w:cs="Times New Roman"/>
      <w:color w:val="0000FF"/>
      <w:u w:val="single"/>
    </w:rPr>
  </w:style>
  <w:style w:type="paragraph" w:styleId="Kopfzeile">
    <w:name w:val="header"/>
    <w:basedOn w:val="Standard"/>
    <w:link w:val="KopfzeileZchn"/>
    <w:uiPriority w:val="99"/>
    <w:rsid w:val="00EB08A1"/>
    <w:pPr>
      <w:tabs>
        <w:tab w:val="clear" w:pos="454"/>
        <w:tab w:val="clear" w:pos="4706"/>
        <w:tab w:val="center" w:pos="4536"/>
        <w:tab w:val="right" w:pos="9072"/>
      </w:tabs>
    </w:pPr>
  </w:style>
  <w:style w:type="character" w:customStyle="1" w:styleId="KopfzeileZchn">
    <w:name w:val="Kopfzeile Zchn"/>
    <w:basedOn w:val="Absatz-Standardschriftart"/>
    <w:link w:val="Kopfzeile"/>
    <w:uiPriority w:val="99"/>
    <w:semiHidden/>
    <w:rsid w:val="000C2481"/>
    <w:rPr>
      <w:rFonts w:ascii="BMWType V2 Light" w:hAnsi="BMWType V2 Light"/>
      <w:szCs w:val="24"/>
    </w:rPr>
  </w:style>
  <w:style w:type="paragraph" w:styleId="Fuzeile">
    <w:name w:val="footer"/>
    <w:basedOn w:val="Standard"/>
    <w:link w:val="FuzeileZchn"/>
    <w:uiPriority w:val="99"/>
    <w:rsid w:val="00EB08A1"/>
    <w:pPr>
      <w:tabs>
        <w:tab w:val="clear" w:pos="454"/>
        <w:tab w:val="clear" w:pos="4706"/>
        <w:tab w:val="center" w:pos="4536"/>
        <w:tab w:val="right" w:pos="9072"/>
      </w:tabs>
    </w:pPr>
  </w:style>
  <w:style w:type="character" w:customStyle="1" w:styleId="FuzeileZchn">
    <w:name w:val="Fußzeile Zchn"/>
    <w:basedOn w:val="Absatz-Standardschriftart"/>
    <w:link w:val="Fuzeile"/>
    <w:uiPriority w:val="99"/>
    <w:semiHidden/>
    <w:rsid w:val="000C2481"/>
    <w:rPr>
      <w:rFonts w:ascii="BMWType V2 Light" w:hAnsi="BMWType V2 Light"/>
      <w:szCs w:val="24"/>
    </w:rPr>
  </w:style>
  <w:style w:type="paragraph" w:customStyle="1" w:styleId="zzkopftabelle">
    <w:name w:val="zz_kopftabelle"/>
    <w:basedOn w:val="Standard"/>
    <w:uiPriority w:val="99"/>
    <w:rsid w:val="00EB08A1"/>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uiPriority w:val="99"/>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uiPriority w:val="99"/>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uiPriority w:val="99"/>
    <w:rsid w:val="00EB08A1"/>
  </w:style>
  <w:style w:type="paragraph" w:customStyle="1" w:styleId="zzabstand9pt">
    <w:name w:val="zz_abstand_9pt"/>
    <w:uiPriority w:val="99"/>
    <w:rsid w:val="00EB08A1"/>
    <w:rPr>
      <w:rFonts w:ascii="BMWType V2 Light" w:hAnsi="BMWType V2 Light"/>
      <w:sz w:val="18"/>
    </w:rPr>
  </w:style>
  <w:style w:type="paragraph" w:customStyle="1" w:styleId="zztabelleseite2">
    <w:name w:val="zz_tabelle_seite_2"/>
    <w:basedOn w:val="Standard"/>
    <w:uiPriority w:val="99"/>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uiPriority w:val="99"/>
    <w:rsid w:val="00EB08A1"/>
  </w:style>
  <w:style w:type="character" w:customStyle="1" w:styleId="Char">
    <w:name w:val="Char"/>
    <w:basedOn w:val="Absatz-Standardschriftart"/>
    <w:uiPriority w:val="99"/>
    <w:rsid w:val="00EB08A1"/>
    <w:rPr>
      <w:rFonts w:ascii="BMWType V2 Light" w:hAnsi="BMWType V2 Light" w:cs="Arial"/>
      <w:kern w:val="0"/>
      <w:sz w:val="28"/>
      <w:szCs w:val="28"/>
      <w:lang w:val="de-DE" w:eastAsia="de-DE" w:bidi="ar-SA"/>
    </w:rPr>
  </w:style>
  <w:style w:type="character" w:customStyle="1" w:styleId="FliesstextCharChar">
    <w:name w:val="Fliesstext Char Char"/>
    <w:basedOn w:val="Absatz-Standardschriftart"/>
    <w:uiPriority w:val="99"/>
    <w:rsid w:val="00EB08A1"/>
    <w:rPr>
      <w:rFonts w:ascii="BMWType V2 Light" w:hAnsi="BMWType V2 Light" w:cs="Times New Roman"/>
      <w:spacing w:val="0"/>
      <w:position w:val="0"/>
      <w:sz w:val="24"/>
      <w:szCs w:val="24"/>
      <w:lang w:val="de-DE" w:eastAsia="de-DE" w:bidi="ar-SA"/>
    </w:rPr>
  </w:style>
  <w:style w:type="character" w:customStyle="1" w:styleId="zzmarginalieregularChar">
    <w:name w:val="zz_marginalie_regular Char"/>
    <w:basedOn w:val="Absatz-Standardschriftart"/>
    <w:uiPriority w:val="99"/>
    <w:rsid w:val="00EB08A1"/>
    <w:rPr>
      <w:rFonts w:ascii="BMWType V2 Regular" w:hAnsi="BMWType V2 Regular" w:cs="Times New Roman"/>
      <w:color w:val="000000"/>
      <w:spacing w:val="0"/>
      <w:kern w:val="0"/>
      <w:position w:val="0"/>
      <w:sz w:val="12"/>
      <w:lang w:val="de-DE" w:eastAsia="de-DE" w:bidi="ar-SA"/>
    </w:rPr>
  </w:style>
  <w:style w:type="character" w:styleId="Kommentarzeichen">
    <w:name w:val="annotation reference"/>
    <w:basedOn w:val="Absatz-Standardschriftart"/>
    <w:uiPriority w:val="99"/>
    <w:rsid w:val="00B35DD1"/>
    <w:rPr>
      <w:rFonts w:cs="Times New Roman"/>
      <w:sz w:val="16"/>
      <w:szCs w:val="16"/>
    </w:rPr>
  </w:style>
  <w:style w:type="paragraph" w:styleId="Kommentartext">
    <w:name w:val="annotation text"/>
    <w:basedOn w:val="Standard"/>
    <w:link w:val="KommentartextZchn"/>
    <w:uiPriority w:val="99"/>
    <w:rsid w:val="00B35DD1"/>
    <w:pPr>
      <w:spacing w:line="240" w:lineRule="auto"/>
    </w:pPr>
    <w:rPr>
      <w:sz w:val="20"/>
      <w:szCs w:val="20"/>
    </w:rPr>
  </w:style>
  <w:style w:type="character" w:customStyle="1" w:styleId="KommentartextZchn">
    <w:name w:val="Kommentartext Zchn"/>
    <w:basedOn w:val="Absatz-Standardschriftart"/>
    <w:link w:val="Kommentartext"/>
    <w:uiPriority w:val="99"/>
    <w:locked/>
    <w:rsid w:val="00B35DD1"/>
    <w:rPr>
      <w:rFonts w:ascii="BMWType V2 Light" w:hAnsi="BMWType V2 Light" w:cs="Times New Roman"/>
    </w:rPr>
  </w:style>
  <w:style w:type="paragraph" w:styleId="Kommentarthema">
    <w:name w:val="annotation subject"/>
    <w:basedOn w:val="Kommentartext"/>
    <w:next w:val="Kommentartext"/>
    <w:link w:val="KommentarthemaZchn"/>
    <w:uiPriority w:val="99"/>
    <w:rsid w:val="00B35DD1"/>
    <w:rPr>
      <w:b/>
      <w:bCs/>
    </w:rPr>
  </w:style>
  <w:style w:type="character" w:customStyle="1" w:styleId="KommentarthemaZchn">
    <w:name w:val="Kommentarthema Zchn"/>
    <w:basedOn w:val="KommentartextZchn"/>
    <w:link w:val="Kommentarthema"/>
    <w:uiPriority w:val="99"/>
    <w:locked/>
    <w:rsid w:val="00B35DD1"/>
    <w:rPr>
      <w:rFonts w:ascii="BMWType V2 Light" w:hAnsi="BMWType V2 Light"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B08A1"/>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link w:val="berschrift1Zchn"/>
    <w:uiPriority w:val="99"/>
    <w:qFormat/>
    <w:rsid w:val="00EB08A1"/>
    <w:pPr>
      <w:keepNext/>
      <w:outlineLvl w:val="0"/>
    </w:pPr>
    <w:rPr>
      <w:rFonts w:ascii="BMWType V2 Bold" w:hAnsi="BMWType V2 Bold" w:cs="Arial"/>
      <w:bCs/>
      <w:sz w:val="36"/>
      <w:szCs w:val="32"/>
    </w:rPr>
  </w:style>
  <w:style w:type="paragraph" w:styleId="berschrift2">
    <w:name w:val="heading 2"/>
    <w:basedOn w:val="Standard"/>
    <w:next w:val="Standard"/>
    <w:link w:val="berschrift2Zchn"/>
    <w:uiPriority w:val="99"/>
    <w:qFormat/>
    <w:rsid w:val="00EB08A1"/>
    <w:pPr>
      <w:keepNext/>
      <w:outlineLvl w:val="1"/>
    </w:pPr>
    <w:rPr>
      <w:rFonts w:ascii="BMWType V2 Bold" w:hAnsi="BMWType V2 Bold" w:cs="Arial"/>
      <w:bCs/>
      <w:iCs/>
      <w:color w:val="808080"/>
      <w:sz w:val="36"/>
      <w:szCs w:val="28"/>
    </w:rPr>
  </w:style>
  <w:style w:type="paragraph" w:styleId="berschrift3">
    <w:name w:val="heading 3"/>
    <w:basedOn w:val="Standard"/>
    <w:next w:val="Standard"/>
    <w:link w:val="berschrift3Zchn"/>
    <w:uiPriority w:val="99"/>
    <w:qFormat/>
    <w:rsid w:val="00EB08A1"/>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C2481"/>
    <w:rPr>
      <w:rFonts w:ascii="Cambria" w:eastAsia="Times New Roman" w:hAnsi="Cambria" w:cs="Times New Roman"/>
      <w:b/>
      <w:bCs/>
      <w:kern w:val="32"/>
      <w:sz w:val="32"/>
      <w:szCs w:val="32"/>
    </w:rPr>
  </w:style>
  <w:style w:type="character" w:customStyle="1" w:styleId="berschrift2Zchn">
    <w:name w:val="Überschrift 2 Zchn"/>
    <w:basedOn w:val="Absatz-Standardschriftart"/>
    <w:link w:val="berschrift2"/>
    <w:uiPriority w:val="9"/>
    <w:semiHidden/>
    <w:rsid w:val="000C2481"/>
    <w:rPr>
      <w:rFonts w:ascii="Cambria" w:eastAsia="Times New Roman" w:hAnsi="Cambria" w:cs="Times New Roman"/>
      <w:b/>
      <w:bCs/>
      <w:i/>
      <w:iCs/>
      <w:sz w:val="28"/>
      <w:szCs w:val="28"/>
    </w:rPr>
  </w:style>
  <w:style w:type="character" w:customStyle="1" w:styleId="berschrift3Zchn">
    <w:name w:val="Überschrift 3 Zchn"/>
    <w:basedOn w:val="Absatz-Standardschriftart"/>
    <w:link w:val="berschrift3"/>
    <w:uiPriority w:val="9"/>
    <w:semiHidden/>
    <w:rsid w:val="000C2481"/>
    <w:rPr>
      <w:rFonts w:ascii="Cambria" w:eastAsia="Times New Roman" w:hAnsi="Cambria" w:cs="Times New Roman"/>
      <w:b/>
      <w:bCs/>
      <w:sz w:val="26"/>
      <w:szCs w:val="26"/>
    </w:rPr>
  </w:style>
  <w:style w:type="paragraph" w:customStyle="1" w:styleId="Aufzhlung">
    <w:name w:val="Aufzählung"/>
    <w:basedOn w:val="Standard"/>
    <w:uiPriority w:val="99"/>
    <w:rsid w:val="00EB08A1"/>
    <w:pPr>
      <w:numPr>
        <w:numId w:val="11"/>
      </w:numPr>
      <w:spacing w:before="60" w:after="60"/>
    </w:pPr>
  </w:style>
  <w:style w:type="paragraph" w:customStyle="1" w:styleId="Fliesstext">
    <w:name w:val="Fliesstext"/>
    <w:basedOn w:val="Standard"/>
    <w:rsid w:val="00EB08A1"/>
  </w:style>
  <w:style w:type="paragraph" w:styleId="Funotentext">
    <w:name w:val="footnote text"/>
    <w:basedOn w:val="Standard"/>
    <w:link w:val="FunotentextZchn"/>
    <w:uiPriority w:val="99"/>
    <w:semiHidden/>
    <w:rsid w:val="00EB08A1"/>
    <w:pPr>
      <w:tabs>
        <w:tab w:val="left" w:pos="227"/>
      </w:tabs>
      <w:spacing w:before="40" w:line="130" w:lineRule="exact"/>
      <w:ind w:left="210" w:hanging="210"/>
    </w:pPr>
    <w:rPr>
      <w:sz w:val="12"/>
      <w:szCs w:val="20"/>
    </w:rPr>
  </w:style>
  <w:style w:type="character" w:customStyle="1" w:styleId="FunotentextZchn">
    <w:name w:val="Fußnotentext Zchn"/>
    <w:basedOn w:val="Absatz-Standardschriftart"/>
    <w:link w:val="Funotentext"/>
    <w:uiPriority w:val="99"/>
    <w:semiHidden/>
    <w:rsid w:val="000C2481"/>
    <w:rPr>
      <w:rFonts w:ascii="BMWType V2 Light" w:hAnsi="BMWType V2 Light"/>
      <w:sz w:val="20"/>
      <w:szCs w:val="20"/>
    </w:rPr>
  </w:style>
  <w:style w:type="character" w:styleId="Funotenzeichen">
    <w:name w:val="footnote reference"/>
    <w:basedOn w:val="Absatz-Standardschriftart"/>
    <w:uiPriority w:val="99"/>
    <w:semiHidden/>
    <w:rsid w:val="00EB08A1"/>
    <w:rPr>
      <w:rFonts w:ascii="BMWTypeCondensedLight" w:hAnsi="BMWTypeCondensedLight" w:cs="Times New Roman"/>
      <w:position w:val="4"/>
      <w:sz w:val="12"/>
      <w:vertAlign w:val="baseline"/>
      <w:lang w:val="de-DE"/>
    </w:rPr>
  </w:style>
  <w:style w:type="paragraph" w:customStyle="1" w:styleId="Tabellentitel">
    <w:name w:val="Tabellentitel"/>
    <w:basedOn w:val="Standard"/>
    <w:uiPriority w:val="99"/>
    <w:rsid w:val="00EB08A1"/>
    <w:pPr>
      <w:spacing w:before="40" w:after="50" w:line="210" w:lineRule="exact"/>
    </w:pPr>
    <w:rPr>
      <w:rFonts w:ascii="BMWType V2 Bold" w:hAnsi="BMWType V2 Bold"/>
      <w:sz w:val="18"/>
    </w:rPr>
  </w:style>
  <w:style w:type="paragraph" w:customStyle="1" w:styleId="Tabelleneintrag">
    <w:name w:val="Tabelleneintrag"/>
    <w:basedOn w:val="Tabellentitel"/>
    <w:uiPriority w:val="99"/>
    <w:rsid w:val="00EB08A1"/>
  </w:style>
  <w:style w:type="paragraph" w:styleId="Titel">
    <w:name w:val="Title"/>
    <w:basedOn w:val="Standard"/>
    <w:link w:val="TitelZchn"/>
    <w:uiPriority w:val="99"/>
    <w:qFormat/>
    <w:rsid w:val="00EB08A1"/>
    <w:pPr>
      <w:spacing w:line="330" w:lineRule="atLeast"/>
      <w:outlineLvl w:val="0"/>
    </w:pPr>
    <w:rPr>
      <w:rFonts w:ascii="BMWType V2 Bold" w:hAnsi="BMWType V2 Bold" w:cs="Arial"/>
      <w:bCs/>
      <w:sz w:val="28"/>
      <w:szCs w:val="32"/>
    </w:rPr>
  </w:style>
  <w:style w:type="character" w:customStyle="1" w:styleId="TitelZchn">
    <w:name w:val="Titel Zchn"/>
    <w:basedOn w:val="Absatz-Standardschriftart"/>
    <w:link w:val="Titel"/>
    <w:uiPriority w:val="10"/>
    <w:rsid w:val="000C2481"/>
    <w:rPr>
      <w:rFonts w:ascii="Cambria" w:eastAsia="Times New Roman" w:hAnsi="Cambria" w:cs="Times New Roman"/>
      <w:b/>
      <w:bCs/>
      <w:kern w:val="28"/>
      <w:sz w:val="32"/>
      <w:szCs w:val="32"/>
    </w:rPr>
  </w:style>
  <w:style w:type="paragraph" w:styleId="Untertitel">
    <w:name w:val="Subtitle"/>
    <w:basedOn w:val="Standard"/>
    <w:link w:val="UntertitelZchn"/>
    <w:uiPriority w:val="99"/>
    <w:qFormat/>
    <w:rsid w:val="00EB08A1"/>
    <w:pPr>
      <w:outlineLvl w:val="1"/>
    </w:pPr>
    <w:rPr>
      <w:rFonts w:ascii="BMWType V2 Bold" w:hAnsi="BMWType V2 Bold" w:cs="Arial"/>
    </w:rPr>
  </w:style>
  <w:style w:type="character" w:customStyle="1" w:styleId="UntertitelZchn">
    <w:name w:val="Untertitel Zchn"/>
    <w:basedOn w:val="Absatz-Standardschriftart"/>
    <w:link w:val="Untertitel"/>
    <w:uiPriority w:val="11"/>
    <w:rsid w:val="000C2481"/>
    <w:rPr>
      <w:rFonts w:ascii="Cambria" w:eastAsia="Times New Roman" w:hAnsi="Cambria" w:cs="Times New Roman"/>
      <w:sz w:val="24"/>
      <w:szCs w:val="24"/>
    </w:rPr>
  </w:style>
  <w:style w:type="paragraph" w:customStyle="1" w:styleId="Zusammenfassung">
    <w:name w:val="Zusammenfassung"/>
    <w:basedOn w:val="Standard"/>
    <w:next w:val="Fliesstext"/>
    <w:uiPriority w:val="99"/>
    <w:rsid w:val="00EB08A1"/>
    <w:pPr>
      <w:spacing w:after="290" w:line="210" w:lineRule="exact"/>
    </w:pPr>
    <w:rPr>
      <w:rFonts w:ascii="BMWType V2 Bold" w:hAnsi="BMWType V2 Bold"/>
      <w:sz w:val="18"/>
    </w:rPr>
  </w:style>
  <w:style w:type="paragraph" w:customStyle="1" w:styleId="zzbmw-group">
    <w:name w:val="zz_bmw-group"/>
    <w:basedOn w:val="Standard"/>
    <w:uiPriority w:val="99"/>
    <w:rsid w:val="00EB08A1"/>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uiPriority w:val="99"/>
    <w:rsid w:val="00EB08A1"/>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uiPriority w:val="99"/>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uiPriority w:val="99"/>
    <w:rsid w:val="00EB08A1"/>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uiPriority w:val="99"/>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uiPriority w:val="99"/>
    <w:rsid w:val="00EB08A1"/>
  </w:style>
  <w:style w:type="paragraph" w:customStyle="1" w:styleId="zzmarginalielight">
    <w:name w:val="zz_marginalie_light"/>
    <w:basedOn w:val="Standard"/>
    <w:uiPriority w:val="99"/>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uiPriority w:val="99"/>
    <w:rsid w:val="00EB08A1"/>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uiPriority w:val="99"/>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uiPriority w:val="99"/>
    <w:rsid w:val="00EB08A1"/>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uiPriority w:val="99"/>
    <w:rsid w:val="00EB08A1"/>
    <w:rPr>
      <w:rFonts w:ascii="BMWType V2 Bold" w:hAnsi="BMWType V2 Bold"/>
    </w:rPr>
  </w:style>
  <w:style w:type="paragraph" w:customStyle="1" w:styleId="zztitelseite2">
    <w:name w:val="zz_titel_seite_2"/>
    <w:basedOn w:val="Standard"/>
    <w:uiPriority w:val="99"/>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uiPriority w:val="99"/>
    <w:rsid w:val="00EB08A1"/>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link w:val="SprechblasentextZchn"/>
    <w:uiPriority w:val="99"/>
    <w:semiHidden/>
    <w:rsid w:val="00EB08A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C2481"/>
    <w:rPr>
      <w:sz w:val="0"/>
      <w:szCs w:val="0"/>
    </w:rPr>
  </w:style>
  <w:style w:type="character" w:customStyle="1" w:styleId="FliesstextChar">
    <w:name w:val="Fliesstext Char"/>
    <w:basedOn w:val="Absatz-Standardschriftart"/>
    <w:uiPriority w:val="99"/>
    <w:rsid w:val="005C00BC"/>
    <w:rPr>
      <w:rFonts w:ascii="BMWTypeLight" w:hAnsi="BMWTypeLight" w:cs="Times New Roman"/>
      <w:sz w:val="24"/>
      <w:szCs w:val="24"/>
      <w:lang w:val="de-DE" w:eastAsia="de-DE" w:bidi="ar-SA"/>
    </w:rPr>
  </w:style>
  <w:style w:type="character" w:customStyle="1" w:styleId="berschrift1Char">
    <w:name w:val="Überschrift 1 Char"/>
    <w:basedOn w:val="Absatz-Standardschriftart"/>
    <w:uiPriority w:val="99"/>
    <w:rsid w:val="00EB08A1"/>
    <w:rPr>
      <w:rFonts w:ascii="Arial" w:hAnsi="Arial" w:cs="Arial"/>
      <w:b/>
      <w:bCs/>
      <w:kern w:val="32"/>
      <w:sz w:val="32"/>
      <w:szCs w:val="32"/>
      <w:lang w:val="de-DE" w:eastAsia="de-DE" w:bidi="ar-SA"/>
    </w:rPr>
  </w:style>
  <w:style w:type="character" w:customStyle="1" w:styleId="berschrift2Char">
    <w:name w:val="Überschrift 2 Char"/>
    <w:basedOn w:val="Absatz-Standardschriftart"/>
    <w:uiPriority w:val="99"/>
    <w:rsid w:val="00EB08A1"/>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uiPriority w:val="99"/>
    <w:rsid w:val="00EB08A1"/>
    <w:rPr>
      <w:rFonts w:ascii="BMWType V2 Bold" w:hAnsi="BMWType V2 Bold" w:cs="Arial"/>
      <w:bCs/>
      <w:spacing w:val="0"/>
      <w:position w:val="0"/>
      <w:sz w:val="26"/>
      <w:szCs w:val="26"/>
      <w:lang w:val="de-DE" w:eastAsia="de-DE" w:bidi="ar-SA"/>
    </w:rPr>
  </w:style>
  <w:style w:type="character" w:styleId="Hyperlink">
    <w:name w:val="Hyperlink"/>
    <w:basedOn w:val="Absatz-Standardschriftart"/>
    <w:uiPriority w:val="99"/>
    <w:rsid w:val="00C13EEB"/>
    <w:rPr>
      <w:rFonts w:cs="Times New Roman"/>
      <w:color w:val="0000FF"/>
      <w:u w:val="single"/>
    </w:rPr>
  </w:style>
  <w:style w:type="paragraph" w:styleId="Kopfzeile">
    <w:name w:val="header"/>
    <w:basedOn w:val="Standard"/>
    <w:link w:val="KopfzeileZchn"/>
    <w:uiPriority w:val="99"/>
    <w:rsid w:val="00EB08A1"/>
    <w:pPr>
      <w:tabs>
        <w:tab w:val="clear" w:pos="454"/>
        <w:tab w:val="clear" w:pos="4706"/>
        <w:tab w:val="center" w:pos="4536"/>
        <w:tab w:val="right" w:pos="9072"/>
      </w:tabs>
    </w:pPr>
  </w:style>
  <w:style w:type="character" w:customStyle="1" w:styleId="KopfzeileZchn">
    <w:name w:val="Kopfzeile Zchn"/>
    <w:basedOn w:val="Absatz-Standardschriftart"/>
    <w:link w:val="Kopfzeile"/>
    <w:uiPriority w:val="99"/>
    <w:semiHidden/>
    <w:rsid w:val="000C2481"/>
    <w:rPr>
      <w:rFonts w:ascii="BMWType V2 Light" w:hAnsi="BMWType V2 Light"/>
      <w:szCs w:val="24"/>
    </w:rPr>
  </w:style>
  <w:style w:type="paragraph" w:styleId="Fuzeile">
    <w:name w:val="footer"/>
    <w:basedOn w:val="Standard"/>
    <w:link w:val="FuzeileZchn"/>
    <w:uiPriority w:val="99"/>
    <w:rsid w:val="00EB08A1"/>
    <w:pPr>
      <w:tabs>
        <w:tab w:val="clear" w:pos="454"/>
        <w:tab w:val="clear" w:pos="4706"/>
        <w:tab w:val="center" w:pos="4536"/>
        <w:tab w:val="right" w:pos="9072"/>
      </w:tabs>
    </w:pPr>
  </w:style>
  <w:style w:type="character" w:customStyle="1" w:styleId="FuzeileZchn">
    <w:name w:val="Fußzeile Zchn"/>
    <w:basedOn w:val="Absatz-Standardschriftart"/>
    <w:link w:val="Fuzeile"/>
    <w:uiPriority w:val="99"/>
    <w:semiHidden/>
    <w:rsid w:val="000C2481"/>
    <w:rPr>
      <w:rFonts w:ascii="BMWType V2 Light" w:hAnsi="BMWType V2 Light"/>
      <w:szCs w:val="24"/>
    </w:rPr>
  </w:style>
  <w:style w:type="paragraph" w:customStyle="1" w:styleId="zzkopftabelle">
    <w:name w:val="zz_kopftabelle"/>
    <w:basedOn w:val="Standard"/>
    <w:uiPriority w:val="99"/>
    <w:rsid w:val="00EB08A1"/>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uiPriority w:val="99"/>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uiPriority w:val="99"/>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uiPriority w:val="99"/>
    <w:rsid w:val="00EB08A1"/>
  </w:style>
  <w:style w:type="paragraph" w:customStyle="1" w:styleId="zzabstand9pt">
    <w:name w:val="zz_abstand_9pt"/>
    <w:uiPriority w:val="99"/>
    <w:rsid w:val="00EB08A1"/>
    <w:rPr>
      <w:rFonts w:ascii="BMWType V2 Light" w:hAnsi="BMWType V2 Light"/>
      <w:sz w:val="18"/>
    </w:rPr>
  </w:style>
  <w:style w:type="paragraph" w:customStyle="1" w:styleId="zztabelleseite2">
    <w:name w:val="zz_tabelle_seite_2"/>
    <w:basedOn w:val="Standard"/>
    <w:uiPriority w:val="99"/>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uiPriority w:val="99"/>
    <w:rsid w:val="00EB08A1"/>
  </w:style>
  <w:style w:type="character" w:customStyle="1" w:styleId="Char">
    <w:name w:val="Char"/>
    <w:basedOn w:val="Absatz-Standardschriftart"/>
    <w:uiPriority w:val="99"/>
    <w:rsid w:val="00EB08A1"/>
    <w:rPr>
      <w:rFonts w:ascii="BMWType V2 Light" w:hAnsi="BMWType V2 Light" w:cs="Arial"/>
      <w:kern w:val="0"/>
      <w:sz w:val="28"/>
      <w:szCs w:val="28"/>
      <w:lang w:val="de-DE" w:eastAsia="de-DE" w:bidi="ar-SA"/>
    </w:rPr>
  </w:style>
  <w:style w:type="character" w:customStyle="1" w:styleId="FliesstextCharChar">
    <w:name w:val="Fliesstext Char Char"/>
    <w:basedOn w:val="Absatz-Standardschriftart"/>
    <w:uiPriority w:val="99"/>
    <w:rsid w:val="00EB08A1"/>
    <w:rPr>
      <w:rFonts w:ascii="BMWType V2 Light" w:hAnsi="BMWType V2 Light" w:cs="Times New Roman"/>
      <w:spacing w:val="0"/>
      <w:position w:val="0"/>
      <w:sz w:val="24"/>
      <w:szCs w:val="24"/>
      <w:lang w:val="de-DE" w:eastAsia="de-DE" w:bidi="ar-SA"/>
    </w:rPr>
  </w:style>
  <w:style w:type="character" w:customStyle="1" w:styleId="zzmarginalieregularChar">
    <w:name w:val="zz_marginalie_regular Char"/>
    <w:basedOn w:val="Absatz-Standardschriftart"/>
    <w:uiPriority w:val="99"/>
    <w:rsid w:val="00EB08A1"/>
    <w:rPr>
      <w:rFonts w:ascii="BMWType V2 Regular" w:hAnsi="BMWType V2 Regular" w:cs="Times New Roman"/>
      <w:color w:val="000000"/>
      <w:spacing w:val="0"/>
      <w:kern w:val="0"/>
      <w:position w:val="0"/>
      <w:sz w:val="12"/>
      <w:lang w:val="de-DE" w:eastAsia="de-DE" w:bidi="ar-SA"/>
    </w:rPr>
  </w:style>
  <w:style w:type="character" w:styleId="Kommentarzeichen">
    <w:name w:val="annotation reference"/>
    <w:basedOn w:val="Absatz-Standardschriftart"/>
    <w:uiPriority w:val="99"/>
    <w:rsid w:val="00B35DD1"/>
    <w:rPr>
      <w:rFonts w:cs="Times New Roman"/>
      <w:sz w:val="16"/>
      <w:szCs w:val="16"/>
    </w:rPr>
  </w:style>
  <w:style w:type="paragraph" w:styleId="Kommentartext">
    <w:name w:val="annotation text"/>
    <w:basedOn w:val="Standard"/>
    <w:link w:val="KommentartextZchn"/>
    <w:uiPriority w:val="99"/>
    <w:rsid w:val="00B35DD1"/>
    <w:pPr>
      <w:spacing w:line="240" w:lineRule="auto"/>
    </w:pPr>
    <w:rPr>
      <w:sz w:val="20"/>
      <w:szCs w:val="20"/>
    </w:rPr>
  </w:style>
  <w:style w:type="character" w:customStyle="1" w:styleId="KommentartextZchn">
    <w:name w:val="Kommentartext Zchn"/>
    <w:basedOn w:val="Absatz-Standardschriftart"/>
    <w:link w:val="Kommentartext"/>
    <w:uiPriority w:val="99"/>
    <w:locked/>
    <w:rsid w:val="00B35DD1"/>
    <w:rPr>
      <w:rFonts w:ascii="BMWType V2 Light" w:hAnsi="BMWType V2 Light" w:cs="Times New Roman"/>
    </w:rPr>
  </w:style>
  <w:style w:type="paragraph" w:styleId="Kommentarthema">
    <w:name w:val="annotation subject"/>
    <w:basedOn w:val="Kommentartext"/>
    <w:next w:val="Kommentartext"/>
    <w:link w:val="KommentarthemaZchn"/>
    <w:uiPriority w:val="99"/>
    <w:rsid w:val="00B35DD1"/>
    <w:rPr>
      <w:b/>
      <w:bCs/>
    </w:rPr>
  </w:style>
  <w:style w:type="character" w:customStyle="1" w:styleId="KommentarthemaZchn">
    <w:name w:val="Kommentarthema Zchn"/>
    <w:basedOn w:val="KommentartextZchn"/>
    <w:link w:val="Kommentarthema"/>
    <w:uiPriority w:val="99"/>
    <w:locked/>
    <w:rsid w:val="00B35DD1"/>
    <w:rPr>
      <w:rFonts w:ascii="BMWType V2 Light" w:hAnsi="BMWType V2 Light" w:cs="Times New Roman"/>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BEDA9-4240-4548-843C-FD44A6512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930</Words>
  <Characters>5830</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BMW Group</Company>
  <LinksUpToDate>false</LinksUpToDate>
  <CharactersWithSpaces>6747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Kurtz Isabel</dc:creator>
  <cp:lastModifiedBy>Kurtz Isabel</cp:lastModifiedBy>
  <cp:revision>10</cp:revision>
  <cp:lastPrinted>2012-01-09T14:19:00Z</cp:lastPrinted>
  <dcterms:created xsi:type="dcterms:W3CDTF">2012-01-11T10:15:00Z</dcterms:created>
  <dcterms:modified xsi:type="dcterms:W3CDTF">2012-01-13T14:58:00Z</dcterms:modified>
</cp:coreProperties>
</file>