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D27" w:rsidRDefault="005A2D27">
      <w:pPr>
        <w:pStyle w:val="Fliesstext"/>
      </w:pPr>
      <w:r>
        <w:t>Presse-Information</w:t>
      </w:r>
      <w:r>
        <w:br/>
      </w:r>
      <w:r w:rsidR="0084714B">
        <w:fldChar w:fldCharType="begin">
          <w:ffData>
            <w:name w:val="Datum"/>
            <w:enabled/>
            <w:calcOnExit w:val="0"/>
            <w:textInput/>
          </w:ffData>
        </w:fldChar>
      </w:r>
      <w:bookmarkStart w:id="0" w:name="Datum"/>
      <w:r>
        <w:instrText xml:space="preserve"> FORMTEXT </w:instrText>
      </w:r>
      <w:r w:rsidR="0084714B">
        <w:fldChar w:fldCharType="separate"/>
      </w:r>
      <w:r w:rsidR="00D71274">
        <w:rPr>
          <w:noProof/>
        </w:rPr>
        <w:t>1</w:t>
      </w:r>
      <w:r w:rsidR="004211D5">
        <w:rPr>
          <w:noProof/>
        </w:rPr>
        <w:t>8</w:t>
      </w:r>
      <w:r w:rsidR="00D71274">
        <w:rPr>
          <w:noProof/>
        </w:rPr>
        <w:t>. Dezember</w:t>
      </w:r>
      <w:r w:rsidR="00500CB0">
        <w:rPr>
          <w:noProof/>
        </w:rPr>
        <w:t xml:space="preserve"> 2012</w:t>
      </w:r>
      <w:r w:rsidR="0084714B">
        <w:fldChar w:fldCharType="end"/>
      </w:r>
      <w:bookmarkEnd w:id="0"/>
      <w:r>
        <w:br/>
      </w:r>
    </w:p>
    <w:p w:rsidR="005A2D27" w:rsidRDefault="005A2D27">
      <w:pPr>
        <w:pStyle w:val="Fliesstext"/>
      </w:pPr>
    </w:p>
    <w:p w:rsidR="005A2D27" w:rsidRDefault="005A2D27">
      <w:pPr>
        <w:pStyle w:val="Fliesstext"/>
      </w:pPr>
    </w:p>
    <w:p w:rsidR="005A2D27" w:rsidRPr="00C525DE" w:rsidRDefault="005A2D27" w:rsidP="00957A3C">
      <w:pPr>
        <w:pStyle w:val="zzmarginalieregular"/>
        <w:framePr w:hRule="auto" w:wrap="around" w:x="568" w:y="14460"/>
        <w:rPr>
          <w:b/>
        </w:rPr>
      </w:pPr>
      <w:r w:rsidRPr="00C525DE">
        <w:rPr>
          <w:b/>
        </w:rPr>
        <w:t>Firma</w:t>
      </w:r>
    </w:p>
    <w:p w:rsidR="005A2D27" w:rsidRDefault="005A2D27" w:rsidP="00957A3C">
      <w:pPr>
        <w:pStyle w:val="zzmarginalielight"/>
        <w:framePr w:hRule="auto" w:wrap="around" w:x="568" w:y="14460"/>
      </w:pPr>
      <w:r>
        <w:t>Bayerische</w:t>
      </w:r>
    </w:p>
    <w:p w:rsidR="005A2D27" w:rsidRDefault="005A2D27" w:rsidP="00957A3C">
      <w:pPr>
        <w:pStyle w:val="zzmarginalielight"/>
        <w:framePr w:hRule="auto" w:wrap="around" w:x="568" w:y="14460"/>
      </w:pPr>
      <w:r>
        <w:t>Motoren Werke</w:t>
      </w:r>
    </w:p>
    <w:p w:rsidR="005A2D27" w:rsidRDefault="005A2D27" w:rsidP="00957A3C">
      <w:pPr>
        <w:pStyle w:val="zzmarginalielight"/>
        <w:framePr w:hRule="auto" w:wrap="around" w:x="568" w:y="14460"/>
      </w:pPr>
      <w:r>
        <w:t>Aktiengesellschaft</w:t>
      </w:r>
    </w:p>
    <w:p w:rsidR="005A2D27" w:rsidRDefault="005A2D27" w:rsidP="00957A3C">
      <w:pPr>
        <w:pStyle w:val="zzmarginalielight"/>
        <w:framePr w:hRule="auto" w:wrap="around" w:x="568" w:y="14460"/>
      </w:pPr>
    </w:p>
    <w:p w:rsidR="005A2D27" w:rsidRPr="00C525DE" w:rsidRDefault="005A2D27" w:rsidP="00957A3C">
      <w:pPr>
        <w:pStyle w:val="zzmarginalieregular"/>
        <w:framePr w:hRule="auto" w:wrap="around" w:x="568" w:y="14460"/>
        <w:rPr>
          <w:b/>
        </w:rPr>
      </w:pPr>
      <w:r w:rsidRPr="00C525DE">
        <w:rPr>
          <w:b/>
        </w:rPr>
        <w:t>Postanschrift</w:t>
      </w:r>
    </w:p>
    <w:p w:rsidR="005A2D27" w:rsidRDefault="005A2D27" w:rsidP="00957A3C">
      <w:pPr>
        <w:pStyle w:val="zzmarginalielight"/>
        <w:framePr w:hRule="auto" w:wrap="around" w:x="568" w:y="14460"/>
      </w:pPr>
      <w:r>
        <w:t>BMW AG</w:t>
      </w:r>
    </w:p>
    <w:p w:rsidR="005A2D27" w:rsidRDefault="005A2D27" w:rsidP="00957A3C">
      <w:pPr>
        <w:pStyle w:val="zzmarginalielight"/>
        <w:framePr w:hRule="auto" w:wrap="around" w:x="568" w:y="14460"/>
      </w:pPr>
      <w:r>
        <w:t>80788 München</w:t>
      </w:r>
    </w:p>
    <w:p w:rsidR="005A2D27" w:rsidRDefault="005A2D27" w:rsidP="00957A3C">
      <w:pPr>
        <w:pStyle w:val="zzmarginalielight"/>
        <w:framePr w:hRule="auto" w:wrap="around" w:x="568" w:y="14460"/>
      </w:pPr>
    </w:p>
    <w:p w:rsidR="005A2D27" w:rsidRPr="00C525DE" w:rsidRDefault="005A2D27" w:rsidP="00957A3C">
      <w:pPr>
        <w:pStyle w:val="zzmarginalieregular"/>
        <w:framePr w:hRule="auto" w:wrap="around" w:x="568" w:y="14460"/>
        <w:rPr>
          <w:b/>
        </w:rPr>
      </w:pPr>
      <w:r w:rsidRPr="00C525DE">
        <w:rPr>
          <w:b/>
        </w:rPr>
        <w:t>Telefon</w:t>
      </w:r>
    </w:p>
    <w:p w:rsidR="005A2D27" w:rsidRDefault="0084714B" w:rsidP="00957A3C">
      <w:pPr>
        <w:pStyle w:val="zzmarginalielight"/>
        <w:framePr w:hRule="auto" w:wrap="around" w:x="568" w:y="14460"/>
      </w:pPr>
      <w:r>
        <w:fldChar w:fldCharType="begin">
          <w:ffData>
            <w:name w:val="Telefon1"/>
            <w:enabled/>
            <w:calcOnExit w:val="0"/>
            <w:textInput/>
          </w:ffData>
        </w:fldChar>
      </w:r>
      <w:bookmarkStart w:id="1" w:name="Telefon1"/>
      <w:r w:rsidR="005A2D27">
        <w:instrText xml:space="preserve"> FORMTEXT </w:instrText>
      </w:r>
      <w:r>
        <w:fldChar w:fldCharType="separate"/>
      </w:r>
      <w:r w:rsidR="00BE79FC">
        <w:rPr>
          <w:noProof/>
        </w:rPr>
        <w:t> </w:t>
      </w:r>
      <w:r w:rsidR="00BE79FC">
        <w:rPr>
          <w:noProof/>
        </w:rPr>
        <w:t> </w:t>
      </w:r>
      <w:r w:rsidR="00BE79FC">
        <w:rPr>
          <w:noProof/>
        </w:rPr>
        <w:t> </w:t>
      </w:r>
      <w:r w:rsidR="00BE79FC">
        <w:rPr>
          <w:noProof/>
        </w:rPr>
        <w:t> </w:t>
      </w:r>
      <w:r w:rsidR="00BE79FC">
        <w:rPr>
          <w:noProof/>
        </w:rPr>
        <w:t> </w:t>
      </w:r>
      <w:r>
        <w:fldChar w:fldCharType="end"/>
      </w:r>
      <w:bookmarkEnd w:id="1"/>
    </w:p>
    <w:p w:rsidR="005A2D27" w:rsidRDefault="005A2D27" w:rsidP="00957A3C">
      <w:pPr>
        <w:pStyle w:val="zzmarginalielight"/>
        <w:framePr w:hRule="auto" w:wrap="around" w:x="568" w:y="14460"/>
      </w:pPr>
    </w:p>
    <w:p w:rsidR="005A2D27" w:rsidRPr="00D71274" w:rsidRDefault="005A2D27" w:rsidP="00957A3C">
      <w:pPr>
        <w:pStyle w:val="zzmarginalieregular"/>
        <w:framePr w:hRule="auto" w:wrap="around" w:x="568" w:y="14460"/>
        <w:rPr>
          <w:b/>
          <w:lang w:val="en-US"/>
        </w:rPr>
      </w:pPr>
      <w:r w:rsidRPr="00D71274">
        <w:rPr>
          <w:b/>
          <w:lang w:val="en-US"/>
        </w:rPr>
        <w:t>Internet</w:t>
      </w:r>
    </w:p>
    <w:p w:rsidR="005A2D27" w:rsidRPr="00D71274" w:rsidRDefault="005A2D27" w:rsidP="00957A3C">
      <w:pPr>
        <w:pStyle w:val="zzmarginalielight"/>
        <w:framePr w:hRule="auto" w:wrap="around" w:x="568" w:y="14460"/>
        <w:rPr>
          <w:lang w:val="en-US"/>
        </w:rPr>
      </w:pPr>
      <w:r w:rsidRPr="00D71274">
        <w:rPr>
          <w:lang w:val="en-US"/>
        </w:rPr>
        <w:t>www.bmwgroup.com</w:t>
      </w:r>
    </w:p>
    <w:p w:rsidR="00D71274" w:rsidRPr="004211D5" w:rsidRDefault="0084714B" w:rsidP="00D71274">
      <w:pPr>
        <w:pStyle w:val="Titel"/>
        <w:rPr>
          <w:noProof/>
        </w:rPr>
      </w:pPr>
      <w:r>
        <w:fldChar w:fldCharType="begin">
          <w:ffData>
            <w:name w:val="Thema"/>
            <w:enabled/>
            <w:calcOnExit w:val="0"/>
            <w:entryMacro w:val="öffneDialogBrief.MAIN"/>
            <w:textInput>
              <w:default w:val="Überschrift"/>
            </w:textInput>
          </w:ffData>
        </w:fldChar>
      </w:r>
      <w:bookmarkStart w:id="2" w:name="Thema"/>
      <w:r w:rsidR="005A2D27" w:rsidRPr="004211D5">
        <w:instrText xml:space="preserve"> FORMTEXT </w:instrText>
      </w:r>
      <w:r>
        <w:fldChar w:fldCharType="separate"/>
      </w:r>
      <w:r w:rsidR="00D71274" w:rsidRPr="004211D5">
        <w:rPr>
          <w:noProof/>
        </w:rPr>
        <w:t>BMW Car Hotspot LTE.</w:t>
      </w:r>
    </w:p>
    <w:p w:rsidR="005A2D27" w:rsidRDefault="00D71274" w:rsidP="00D71274">
      <w:pPr>
        <w:pStyle w:val="Titel"/>
      </w:pPr>
      <w:r>
        <w:rPr>
          <w:noProof/>
        </w:rPr>
        <w:t>BMW Group setzt neuen Standard bei „auto“-mobilem Internet.</w:t>
      </w:r>
      <w:r w:rsidR="0084714B">
        <w:fldChar w:fldCharType="end"/>
      </w:r>
      <w:bookmarkEnd w:id="2"/>
    </w:p>
    <w:bookmarkStart w:id="3" w:name="Subthema"/>
    <w:p w:rsidR="005A2D27" w:rsidRPr="001B2509" w:rsidRDefault="0084714B" w:rsidP="001B2509">
      <w:pPr>
        <w:pStyle w:val="Titel"/>
        <w:rPr>
          <w:color w:val="808080"/>
        </w:rPr>
      </w:pPr>
      <w:r w:rsidRPr="001B2509">
        <w:rPr>
          <w:color w:val="808080"/>
        </w:rPr>
        <w:fldChar w:fldCharType="begin">
          <w:ffData>
            <w:name w:val="Subthema"/>
            <w:enabled/>
            <w:calcOnExit w:val="0"/>
            <w:entryMacro w:val="öffneDialogBrief.MAIN"/>
            <w:textInput>
              <w:default w:val="Überschrift 2 optional"/>
            </w:textInput>
          </w:ffData>
        </w:fldChar>
      </w:r>
      <w:r w:rsidR="001B2509" w:rsidRPr="001B2509">
        <w:rPr>
          <w:color w:val="808080"/>
        </w:rPr>
        <w:instrText xml:space="preserve"> FORMTEXT </w:instrText>
      </w:r>
      <w:r w:rsidRPr="001B2509">
        <w:rPr>
          <w:color w:val="808080"/>
        </w:rPr>
      </w:r>
      <w:r w:rsidRPr="001B2509">
        <w:rPr>
          <w:color w:val="808080"/>
        </w:rPr>
        <w:fldChar w:fldCharType="separate"/>
      </w:r>
      <w:r w:rsidR="00D71274" w:rsidRPr="00D71274">
        <w:rPr>
          <w:noProof/>
          <w:color w:val="808080"/>
        </w:rPr>
        <w:t xml:space="preserve">Mit dem Zubehör „BMW Car Hotspot LTE“ bringt die BMW Group als erster Automobilhersteller mobiles High-Speed-Internet auf die Straße. </w:t>
      </w:r>
      <w:r w:rsidRPr="001B2509">
        <w:rPr>
          <w:color w:val="808080"/>
        </w:rPr>
        <w:fldChar w:fldCharType="end"/>
      </w:r>
      <w:bookmarkEnd w:id="3"/>
    </w:p>
    <w:p w:rsidR="005A2D27" w:rsidRDefault="005A2D27">
      <w:pPr>
        <w:sectPr w:rsidR="005A2D27">
          <w:headerReference w:type="default" r:id="rId7"/>
          <w:footerReference w:type="even" r:id="rId8"/>
          <w:headerReference w:type="first" r:id="rId9"/>
          <w:footerReference w:type="first" r:id="rId10"/>
          <w:type w:val="continuous"/>
          <w:pgSz w:w="11907" w:h="16840" w:code="9"/>
          <w:pgMar w:top="1814" w:right="2098" w:bottom="1361" w:left="2098" w:header="510" w:footer="567" w:gutter="0"/>
          <w:pgNumType w:start="1"/>
          <w:cols w:space="720"/>
          <w:titlePg/>
        </w:sectPr>
      </w:pPr>
    </w:p>
    <w:p w:rsidR="001B2509" w:rsidRDefault="001B2509" w:rsidP="001B2509">
      <w:pPr>
        <w:pStyle w:val="Fliesstext"/>
        <w:tabs>
          <w:tab w:val="clear" w:pos="4706"/>
        </w:tabs>
      </w:pPr>
    </w:p>
    <w:p w:rsidR="00D71274" w:rsidRDefault="00D71274" w:rsidP="00D71274">
      <w:pPr>
        <w:widowControl w:val="0"/>
        <w:autoSpaceDE w:val="0"/>
        <w:autoSpaceDN w:val="0"/>
        <w:adjustRightInd w:val="0"/>
        <w:spacing w:after="280" w:line="360" w:lineRule="auto"/>
        <w:rPr>
          <w:rFonts w:ascii="BMWTypeLight" w:hAnsi="BMWTypeLight" w:cs="Calibri"/>
          <w:szCs w:val="22"/>
        </w:rPr>
      </w:pPr>
      <w:r w:rsidRPr="002318A0">
        <w:rPr>
          <w:b/>
        </w:rPr>
        <w:t>München.</w:t>
      </w:r>
      <w:r>
        <w:t xml:space="preserve"> </w:t>
      </w:r>
      <w:r w:rsidRPr="00CC7463">
        <w:rPr>
          <w:rFonts w:ascii="BMWTypeLight" w:hAnsi="BMWTypeLight" w:cs="Calibri"/>
          <w:szCs w:val="22"/>
        </w:rPr>
        <w:t xml:space="preserve">Der </w:t>
      </w:r>
      <w:r>
        <w:rPr>
          <w:rFonts w:ascii="BMWTypeLight" w:hAnsi="BMWTypeLight" w:cs="Calibri"/>
          <w:szCs w:val="22"/>
        </w:rPr>
        <w:t>BMW Car Hotspot LTE</w:t>
      </w:r>
      <w:r w:rsidRPr="00CC7463">
        <w:rPr>
          <w:rFonts w:ascii="BMWTypeLight" w:hAnsi="BMWTypeLight" w:cs="Calibri"/>
          <w:szCs w:val="22"/>
        </w:rPr>
        <w:t xml:space="preserve"> macht ab sofort mobiles Internet mit LTE-Geschwindigkeit </w:t>
      </w:r>
      <w:r>
        <w:rPr>
          <w:rFonts w:ascii="BMWTypeLight" w:hAnsi="BMWTypeLight" w:cs="Calibri"/>
          <w:szCs w:val="22"/>
        </w:rPr>
        <w:t xml:space="preserve">im </w:t>
      </w:r>
      <w:r w:rsidRPr="00CC7463">
        <w:rPr>
          <w:rFonts w:ascii="BMWTypeLight" w:hAnsi="BMWTypeLight" w:cs="Calibri"/>
          <w:szCs w:val="22"/>
        </w:rPr>
        <w:t xml:space="preserve">Fahrzeug </w:t>
      </w:r>
      <w:r>
        <w:rPr>
          <w:rFonts w:ascii="BMWTypeLight" w:hAnsi="BMWTypeLight" w:cs="Calibri"/>
          <w:szCs w:val="22"/>
        </w:rPr>
        <w:t>möglich</w:t>
      </w:r>
      <w:r w:rsidRPr="00CC7463">
        <w:rPr>
          <w:rFonts w:ascii="BMWTypeLight" w:hAnsi="BMWTypeLight" w:cs="Calibri"/>
          <w:szCs w:val="22"/>
        </w:rPr>
        <w:t xml:space="preserve">. Wie der Router zu Hause bildet der </w:t>
      </w:r>
      <w:r>
        <w:rPr>
          <w:rFonts w:ascii="BMWTypeLight" w:hAnsi="BMWTypeLight" w:cs="Calibri"/>
          <w:szCs w:val="22"/>
        </w:rPr>
        <w:t>BMW Car Hotspot LTE</w:t>
      </w:r>
      <w:r w:rsidRPr="00CC7463">
        <w:rPr>
          <w:rFonts w:ascii="BMWTypeLight" w:hAnsi="BMWTypeLight" w:cs="Calibri"/>
          <w:szCs w:val="22"/>
        </w:rPr>
        <w:t xml:space="preserve"> die Schnittstelle zwischen dem mobilen Endgerät des Nutzers und dem World Wide Web. </w:t>
      </w:r>
      <w:r>
        <w:rPr>
          <w:rFonts w:ascii="BMWTypeLight" w:hAnsi="BMWTypeLight" w:cs="Calibri"/>
          <w:szCs w:val="22"/>
        </w:rPr>
        <w:t xml:space="preserve">Die Mitfahrer </w:t>
      </w:r>
      <w:r w:rsidRPr="00CC7463">
        <w:rPr>
          <w:rFonts w:ascii="BMWTypeLight" w:hAnsi="BMWTypeLight" w:cs="Calibri"/>
          <w:szCs w:val="22"/>
        </w:rPr>
        <w:t xml:space="preserve"> können im Fahrzeug </w:t>
      </w:r>
      <w:r>
        <w:rPr>
          <w:rFonts w:ascii="BMWTypeLight" w:hAnsi="BMWTypeLight" w:cs="Calibri"/>
          <w:szCs w:val="22"/>
        </w:rPr>
        <w:t xml:space="preserve">mit </w:t>
      </w:r>
      <w:r w:rsidRPr="00CC7463">
        <w:rPr>
          <w:rFonts w:ascii="BMWTypeLight" w:hAnsi="BMWTypeLight" w:cs="Calibri"/>
          <w:szCs w:val="22"/>
        </w:rPr>
        <w:t xml:space="preserve">bis zu acht </w:t>
      </w:r>
      <w:r>
        <w:rPr>
          <w:rFonts w:ascii="BMWTypeLight" w:hAnsi="BMWTypeLight" w:cs="Calibri"/>
          <w:szCs w:val="22"/>
        </w:rPr>
        <w:t xml:space="preserve">mobilen </w:t>
      </w:r>
      <w:r w:rsidRPr="00CC7463">
        <w:rPr>
          <w:rFonts w:ascii="BMWTypeLight" w:hAnsi="BMWTypeLight" w:cs="Calibri"/>
          <w:szCs w:val="22"/>
        </w:rPr>
        <w:t>Endgeräte</w:t>
      </w:r>
      <w:r>
        <w:rPr>
          <w:rFonts w:ascii="BMWTypeLight" w:hAnsi="BMWTypeLight" w:cs="Calibri"/>
          <w:szCs w:val="22"/>
        </w:rPr>
        <w:t>n</w:t>
      </w:r>
      <w:r w:rsidRPr="00CC7463">
        <w:rPr>
          <w:rFonts w:ascii="BMWTypeLight" w:hAnsi="BMWTypeLight" w:cs="Calibri"/>
          <w:szCs w:val="22"/>
        </w:rPr>
        <w:t xml:space="preserve"> glei</w:t>
      </w:r>
      <w:r>
        <w:rPr>
          <w:rFonts w:ascii="BMWTypeLight" w:hAnsi="BMWTypeLight" w:cs="Calibri"/>
          <w:szCs w:val="22"/>
        </w:rPr>
        <w:t xml:space="preserve">chzeitig mit Hochgeschwindigkeit </w:t>
      </w:r>
      <w:r w:rsidRPr="00CC7463">
        <w:rPr>
          <w:rFonts w:ascii="BMWTypeLight" w:hAnsi="BMWTypeLight" w:cs="Calibri"/>
          <w:szCs w:val="22"/>
        </w:rPr>
        <w:t xml:space="preserve">im Internet surfen. Dank des neuen Mobilfunkstandards LTE (Long Term Evolution) ermöglicht der </w:t>
      </w:r>
      <w:r>
        <w:rPr>
          <w:rFonts w:ascii="BMWTypeLight" w:hAnsi="BMWTypeLight" w:cs="Calibri"/>
          <w:szCs w:val="22"/>
        </w:rPr>
        <w:t>BMW Car Hotspot LTE</w:t>
      </w:r>
      <w:r w:rsidRPr="00CC7463">
        <w:rPr>
          <w:rFonts w:ascii="BMWTypeLight" w:hAnsi="BMWTypeLight" w:cs="Calibri"/>
          <w:szCs w:val="22"/>
        </w:rPr>
        <w:t xml:space="preserve"> ein mobiles Interneterlebnis in einer neuen Dimension. „Durch die sehr hohen Datenraten und äußerst geringe </w:t>
      </w:r>
      <w:proofErr w:type="spellStart"/>
      <w:r w:rsidRPr="00CC7463">
        <w:rPr>
          <w:rFonts w:ascii="BMWTypeLight" w:hAnsi="BMWTypeLight" w:cs="Calibri"/>
          <w:szCs w:val="22"/>
        </w:rPr>
        <w:t>Latenzen</w:t>
      </w:r>
      <w:proofErr w:type="spellEnd"/>
      <w:r w:rsidRPr="00CC7463">
        <w:rPr>
          <w:rFonts w:ascii="BMWTypeLight" w:hAnsi="BMWTypeLight" w:cs="Calibri"/>
          <w:szCs w:val="22"/>
        </w:rPr>
        <w:t xml:space="preserve"> ist die Verbindung über den </w:t>
      </w:r>
      <w:r>
        <w:rPr>
          <w:rFonts w:ascii="BMWTypeLight" w:hAnsi="BMWTypeLight" w:cs="Calibri"/>
          <w:szCs w:val="22"/>
        </w:rPr>
        <w:t>BMW Car Hotspot LTE</w:t>
      </w:r>
      <w:r w:rsidRPr="00CC7463">
        <w:rPr>
          <w:rFonts w:ascii="BMWTypeLight" w:hAnsi="BMWTypeLight" w:cs="Calibri"/>
          <w:szCs w:val="22"/>
        </w:rPr>
        <w:t xml:space="preserve"> oftmals sogar schneller als die Internetverbindung am heimischen Rechner.“, erklärt Markus Dietz,</w:t>
      </w:r>
      <w:r>
        <w:rPr>
          <w:rFonts w:ascii="BMWTypeLight" w:hAnsi="BMWTypeLight" w:cs="Calibri"/>
          <w:szCs w:val="22"/>
        </w:rPr>
        <w:t xml:space="preserve"> </w:t>
      </w:r>
      <w:r w:rsidRPr="0043565B">
        <w:rPr>
          <w:rFonts w:ascii="BMWTypeLight" w:hAnsi="BMWTypeLight" w:cs="Calibri"/>
          <w:szCs w:val="22"/>
        </w:rPr>
        <w:t>Projektleiter Entwicklung BMW Car Hotspot LTE</w:t>
      </w:r>
      <w:r>
        <w:rPr>
          <w:rFonts w:ascii="BMWTypeLight" w:hAnsi="BMWTypeLight" w:cs="Calibri"/>
          <w:szCs w:val="22"/>
        </w:rPr>
        <w:t>.</w:t>
      </w:r>
      <w:r w:rsidRPr="00CC7463">
        <w:rPr>
          <w:rFonts w:ascii="BMWTypeLight" w:hAnsi="BMWTypeLight" w:cs="Calibri"/>
          <w:szCs w:val="22"/>
        </w:rPr>
        <w:t xml:space="preserve"> </w:t>
      </w:r>
    </w:p>
    <w:p w:rsidR="00D71274" w:rsidRDefault="00D71274" w:rsidP="00D71274">
      <w:pPr>
        <w:widowControl w:val="0"/>
        <w:autoSpaceDE w:val="0"/>
        <w:autoSpaceDN w:val="0"/>
        <w:adjustRightInd w:val="0"/>
        <w:spacing w:after="280" w:line="360" w:lineRule="auto"/>
      </w:pPr>
      <w:r w:rsidRPr="00CC7463">
        <w:rPr>
          <w:rFonts w:ascii="BMWTypeLight" w:hAnsi="BMWTypeLight" w:cs="Calibri"/>
          <w:szCs w:val="22"/>
        </w:rPr>
        <w:t xml:space="preserve">Benötigt wird neben dem </w:t>
      </w:r>
      <w:r>
        <w:rPr>
          <w:rFonts w:ascii="BMWTypeLight" w:hAnsi="BMWTypeLight" w:cs="Calibri"/>
          <w:szCs w:val="22"/>
        </w:rPr>
        <w:t>BMW Car Hotspot LTE</w:t>
      </w:r>
      <w:r w:rsidRPr="00CC7463">
        <w:rPr>
          <w:rFonts w:ascii="BMWTypeLight" w:hAnsi="BMWTypeLight" w:cs="Calibri"/>
          <w:szCs w:val="22"/>
        </w:rPr>
        <w:t xml:space="preserve"> lediglich eine LTE-fähige SIM-Karte, die einfach in den Hotspot eingelegt wird. Stellt man zum ersten Mal per WLAN-Schnittstelle des mobilen Endgeräts die Verbindung mit dem </w:t>
      </w:r>
      <w:r>
        <w:rPr>
          <w:rFonts w:ascii="BMWTypeLight" w:hAnsi="BMWTypeLight" w:cs="Calibri"/>
          <w:szCs w:val="22"/>
        </w:rPr>
        <w:t>BMW Car Hotspot LTE</w:t>
      </w:r>
      <w:r w:rsidRPr="00CC7463">
        <w:rPr>
          <w:rFonts w:ascii="BMWTypeLight" w:hAnsi="BMWTypeLight" w:cs="Calibri"/>
          <w:szCs w:val="22"/>
        </w:rPr>
        <w:t xml:space="preserve"> her, ist einmalig die Eingabe eines achtstelligen Codes erforderlich</w:t>
      </w:r>
      <w:r>
        <w:rPr>
          <w:rFonts w:ascii="BMWTypeLight" w:hAnsi="BMWTypeLight" w:cs="Calibri"/>
          <w:szCs w:val="22"/>
        </w:rPr>
        <w:t>. Noch einfacher geht es mit der erstmals im Fahrzeug verfügbaren NFC-Schnittstelle (</w:t>
      </w:r>
      <w:proofErr w:type="spellStart"/>
      <w:r>
        <w:rPr>
          <w:rFonts w:ascii="BMWTypeLight" w:hAnsi="BMWTypeLight" w:cs="Calibri"/>
          <w:szCs w:val="22"/>
        </w:rPr>
        <w:t>Near</w:t>
      </w:r>
      <w:proofErr w:type="spellEnd"/>
      <w:r>
        <w:rPr>
          <w:rFonts w:ascii="BMWTypeLight" w:hAnsi="BMWTypeLight" w:cs="Calibri"/>
          <w:szCs w:val="22"/>
        </w:rPr>
        <w:t xml:space="preserve"> Field Communication) des Endgeräts. Um eine Verbindung herzustellen legt man das NFC-fähige Endgerät lediglich </w:t>
      </w:r>
      <w:r w:rsidRPr="00CC7463">
        <w:rPr>
          <w:rFonts w:ascii="BMWTypeLight" w:hAnsi="BMWTypeLight" w:cs="Calibri"/>
          <w:szCs w:val="22"/>
        </w:rPr>
        <w:t xml:space="preserve">kurz auf den </w:t>
      </w:r>
      <w:r>
        <w:rPr>
          <w:rFonts w:ascii="BMWTypeLight" w:hAnsi="BMWTypeLight" w:cs="Calibri"/>
          <w:szCs w:val="22"/>
        </w:rPr>
        <w:t>BMW Car Hotspot LTE</w:t>
      </w:r>
      <w:r w:rsidRPr="00CC7463">
        <w:rPr>
          <w:rFonts w:ascii="BMWTypeLight" w:hAnsi="BMWTypeLight" w:cs="Calibri"/>
          <w:szCs w:val="22"/>
        </w:rPr>
        <w:t xml:space="preserve"> auf</w:t>
      </w:r>
      <w:r>
        <w:rPr>
          <w:rFonts w:ascii="BMWTypeLight" w:hAnsi="BMWTypeLight" w:cs="Calibri"/>
          <w:szCs w:val="22"/>
        </w:rPr>
        <w:t xml:space="preserve">. Die WLAN-Verbindung wird automatisch herstellt </w:t>
      </w:r>
      <w:r w:rsidRPr="004D3476">
        <w:rPr>
          <w:rFonts w:ascii="BMWTypeLight" w:hAnsi="BMWTypeLight" w:cs="Calibri"/>
          <w:szCs w:val="22"/>
        </w:rPr>
        <w:t xml:space="preserve">„Der Begriff ’Plug and Play’ wurde bereits oft genug </w:t>
      </w:r>
      <w:r>
        <w:rPr>
          <w:rFonts w:ascii="BMWTypeLight" w:hAnsi="BMWTypeLight" w:cs="Calibri"/>
          <w:szCs w:val="22"/>
        </w:rPr>
        <w:t>strapaziert, aber hier trifft er</w:t>
      </w:r>
      <w:r w:rsidRPr="004D3476">
        <w:rPr>
          <w:rFonts w:ascii="BMWTypeLight" w:hAnsi="BMWTypeLight" w:cs="Calibri"/>
          <w:szCs w:val="22"/>
        </w:rPr>
        <w:t xml:space="preserve"> wirklich zu.“, </w:t>
      </w:r>
      <w:r>
        <w:rPr>
          <w:rFonts w:ascii="BMWTypeLight" w:hAnsi="BMWTypeLight" w:cs="Calibri"/>
          <w:szCs w:val="22"/>
        </w:rPr>
        <w:t>so</w:t>
      </w:r>
      <w:r w:rsidRPr="004D3476">
        <w:rPr>
          <w:rFonts w:ascii="BMWTypeLight" w:hAnsi="BMWTypeLight" w:cs="Calibri"/>
          <w:szCs w:val="22"/>
        </w:rPr>
        <w:t xml:space="preserve"> Markus Dietz</w:t>
      </w:r>
      <w:r>
        <w:t xml:space="preserve">. </w:t>
      </w:r>
      <w:r w:rsidRPr="0043565B">
        <w:rPr>
          <w:rFonts w:ascii="BMWTypeLight" w:hAnsi="BMWTypeLight" w:cs="Calibri"/>
          <w:szCs w:val="22"/>
        </w:rPr>
        <w:t>Für Kunden, die kein</w:t>
      </w:r>
      <w:r>
        <w:rPr>
          <w:rFonts w:ascii="BMWTypeLight" w:hAnsi="BMWTypeLight" w:cs="Calibri"/>
          <w:szCs w:val="22"/>
        </w:rPr>
        <w:t xml:space="preserve"> NFC-fähiges Endgerät besitzen, bietet der BMW Car Hotspot LTE über WPS (</w:t>
      </w:r>
      <w:proofErr w:type="spellStart"/>
      <w:r>
        <w:rPr>
          <w:rFonts w:ascii="BMWTypeLight" w:hAnsi="BMWTypeLight" w:cs="Calibri"/>
          <w:szCs w:val="22"/>
        </w:rPr>
        <w:t>WiFi</w:t>
      </w:r>
      <w:proofErr w:type="spellEnd"/>
      <w:r>
        <w:rPr>
          <w:rFonts w:ascii="BMWTypeLight" w:hAnsi="BMWTypeLight" w:cs="Calibri"/>
          <w:szCs w:val="22"/>
        </w:rPr>
        <w:t xml:space="preserve"> </w:t>
      </w:r>
      <w:proofErr w:type="spellStart"/>
      <w:r>
        <w:rPr>
          <w:rFonts w:ascii="BMWTypeLight" w:hAnsi="BMWTypeLight" w:cs="Calibri"/>
          <w:szCs w:val="22"/>
        </w:rPr>
        <w:t>Protect</w:t>
      </w:r>
      <w:proofErr w:type="spellEnd"/>
      <w:r>
        <w:rPr>
          <w:rFonts w:ascii="BMWTypeLight" w:hAnsi="BMWTypeLight" w:cs="Calibri"/>
          <w:szCs w:val="22"/>
        </w:rPr>
        <w:t xml:space="preserve"> Setup) eine weitere Möglichkeit der einfachen WLAN-Anbindung. </w:t>
      </w:r>
      <w:r w:rsidRPr="00CC7463">
        <w:rPr>
          <w:rFonts w:ascii="BMWTypeLight" w:hAnsi="BMWTypeLight" w:cs="Calibri"/>
          <w:szCs w:val="22"/>
        </w:rPr>
        <w:t xml:space="preserve">Drückt man einmal auf den Verbindungsbutton des </w:t>
      </w:r>
      <w:proofErr w:type="spellStart"/>
      <w:r w:rsidRPr="00CC7463">
        <w:rPr>
          <w:rFonts w:ascii="BMWTypeLight" w:hAnsi="BMWTypeLight" w:cs="Calibri"/>
          <w:szCs w:val="22"/>
        </w:rPr>
        <w:t>Hotspots</w:t>
      </w:r>
      <w:proofErr w:type="spellEnd"/>
      <w:r w:rsidRPr="00CC7463">
        <w:rPr>
          <w:rFonts w:ascii="BMWTypeLight" w:hAnsi="BMWTypeLight" w:cs="Calibri"/>
          <w:szCs w:val="22"/>
        </w:rPr>
        <w:t xml:space="preserve">, kann man sich </w:t>
      </w:r>
      <w:r>
        <w:rPr>
          <w:rFonts w:ascii="BMWTypeLight" w:hAnsi="BMWTypeLight" w:cs="Calibri"/>
          <w:szCs w:val="22"/>
        </w:rPr>
        <w:t xml:space="preserve">mit seinem mobilen Endgerät </w:t>
      </w:r>
      <w:r w:rsidRPr="00CC7463">
        <w:rPr>
          <w:rFonts w:ascii="BMWTypeLight" w:hAnsi="BMWTypeLight" w:cs="Calibri"/>
          <w:szCs w:val="22"/>
        </w:rPr>
        <w:t xml:space="preserve">innerhalb von drei Metern </w:t>
      </w:r>
      <w:r>
        <w:rPr>
          <w:rFonts w:ascii="BMWTypeLight" w:hAnsi="BMWTypeLight" w:cs="Calibri"/>
          <w:szCs w:val="22"/>
        </w:rPr>
        <w:t>Umkreis ohne Eingabe einer PIN sicher mit dem Hotspot verbinden</w:t>
      </w:r>
      <w:r w:rsidRPr="00CC7463">
        <w:rPr>
          <w:rFonts w:ascii="BMWTypeLight" w:hAnsi="BMWTypeLight" w:cs="Calibri"/>
          <w:szCs w:val="22"/>
        </w:rPr>
        <w:t xml:space="preserve"> – optimal für den Einsatz im Fahrzeug</w:t>
      </w:r>
      <w:r>
        <w:rPr>
          <w:rFonts w:ascii="BMWTypeLight" w:hAnsi="BMWTypeLight" w:cs="Calibri"/>
          <w:szCs w:val="22"/>
        </w:rPr>
        <w:t xml:space="preserve"> </w:t>
      </w:r>
    </w:p>
    <w:p w:rsidR="00D71274" w:rsidRPr="00CC7463" w:rsidRDefault="00D71274" w:rsidP="00D71274">
      <w:pPr>
        <w:widowControl w:val="0"/>
        <w:autoSpaceDE w:val="0"/>
        <w:autoSpaceDN w:val="0"/>
        <w:adjustRightInd w:val="0"/>
        <w:spacing w:after="280" w:line="360" w:lineRule="auto"/>
        <w:rPr>
          <w:rFonts w:ascii="BMWTypeLight" w:hAnsi="BMWTypeLight" w:cs="Calibri"/>
          <w:szCs w:val="22"/>
        </w:rPr>
      </w:pPr>
      <w:r w:rsidRPr="00CC7463">
        <w:rPr>
          <w:rFonts w:ascii="BMWTypeLight" w:hAnsi="BMWTypeLight" w:cs="Calibri"/>
          <w:b/>
          <w:szCs w:val="22"/>
        </w:rPr>
        <w:lastRenderedPageBreak/>
        <w:t xml:space="preserve">In jedem Fahrzeug nutzbar – und </w:t>
      </w:r>
      <w:r>
        <w:rPr>
          <w:rFonts w:ascii="BMWTypeLight" w:hAnsi="BMWTypeLight" w:cs="Calibri"/>
          <w:b/>
          <w:szCs w:val="22"/>
        </w:rPr>
        <w:t xml:space="preserve">auch </w:t>
      </w:r>
      <w:r w:rsidRPr="00CC7463">
        <w:rPr>
          <w:rFonts w:ascii="BMWTypeLight" w:hAnsi="BMWTypeLight" w:cs="Calibri"/>
          <w:b/>
          <w:szCs w:val="22"/>
        </w:rPr>
        <w:t>darüber hinaus.</w:t>
      </w:r>
      <w:r>
        <w:rPr>
          <w:rFonts w:ascii="BMWTypeLight" w:hAnsi="BMWTypeLight" w:cs="Calibri"/>
          <w:szCs w:val="22"/>
        </w:rPr>
        <w:br/>
      </w:r>
      <w:r w:rsidRPr="00CC7463">
        <w:rPr>
          <w:rFonts w:ascii="BMWTypeLight" w:hAnsi="BMWTypeLight" w:cs="Calibri"/>
          <w:szCs w:val="22"/>
        </w:rPr>
        <w:t xml:space="preserve">Das Zubehörteil </w:t>
      </w:r>
      <w:r>
        <w:rPr>
          <w:rFonts w:ascii="BMWTypeLight" w:hAnsi="BMWTypeLight" w:cs="Calibri"/>
          <w:szCs w:val="22"/>
        </w:rPr>
        <w:t>BMW Car Hotspot LTE</w:t>
      </w:r>
      <w:r w:rsidRPr="00CC7463">
        <w:rPr>
          <w:rFonts w:ascii="BMWTypeLight" w:hAnsi="BMWTypeLight" w:cs="Calibri"/>
          <w:szCs w:val="22"/>
        </w:rPr>
        <w:t xml:space="preserve"> ist optimiert für den Einsatz in allen Fahrzeugen der BMW Group, die über eine Telefongrundplatte verfügen. </w:t>
      </w:r>
      <w:r>
        <w:rPr>
          <w:rFonts w:ascii="BMWTypeLight" w:hAnsi="BMWTypeLight" w:cs="Calibri"/>
          <w:szCs w:val="22"/>
        </w:rPr>
        <w:t>Sie übernimmt die Stromversorgung und sorgt für optimalen Empfang. Mit dem</w:t>
      </w:r>
      <w:r w:rsidRPr="00CC7463">
        <w:rPr>
          <w:rFonts w:ascii="BMWTypeLight" w:hAnsi="BMWTypeLight" w:cs="Calibri"/>
          <w:szCs w:val="22"/>
        </w:rPr>
        <w:t xml:space="preserve"> Anschluss an die BMW Telefongrundplatte nutzt der </w:t>
      </w:r>
      <w:r>
        <w:rPr>
          <w:rFonts w:ascii="BMWTypeLight" w:hAnsi="BMWTypeLight" w:cs="Calibri"/>
          <w:szCs w:val="22"/>
        </w:rPr>
        <w:t>BMW Car Hotspot LTE</w:t>
      </w:r>
      <w:r w:rsidRPr="00CC7463">
        <w:rPr>
          <w:rFonts w:ascii="BMWTypeLight" w:hAnsi="BMWTypeLight" w:cs="Calibri"/>
          <w:szCs w:val="22"/>
        </w:rPr>
        <w:t xml:space="preserve"> die Fahrzeugantenne für die Verbindung mit dem Internet. Empfangshindernisse wie Wärmeschutzglas spielen damit keine Rolle. Zudem entsteht dadurch keine Strahlung im Fahrzeuginnenraum. Doch auch ohne Telefongrundplatte lässt sich der BMW LTE-Hotspot verwenden: Per optional erhältlichem Adapter und Mini-USB-Kabel kann der </w:t>
      </w:r>
      <w:r>
        <w:rPr>
          <w:rFonts w:ascii="BMWTypeLight" w:hAnsi="BMWTypeLight" w:cs="Calibri"/>
          <w:szCs w:val="22"/>
        </w:rPr>
        <w:t>BMW Car Hotspot LTE</w:t>
      </w:r>
      <w:r w:rsidRPr="00CC7463">
        <w:rPr>
          <w:rFonts w:ascii="BMWTypeLight" w:hAnsi="BMWTypeLight" w:cs="Calibri"/>
          <w:szCs w:val="22"/>
        </w:rPr>
        <w:t xml:space="preserve"> einfach über den Zigarettenanzünder mit Strom versorgt werden und ist so in jedem Fahrzeug einsatzfähig. </w:t>
      </w:r>
    </w:p>
    <w:p w:rsidR="00D71274" w:rsidRPr="00CC7463" w:rsidRDefault="00D71274" w:rsidP="00D71274">
      <w:pPr>
        <w:widowControl w:val="0"/>
        <w:autoSpaceDE w:val="0"/>
        <w:autoSpaceDN w:val="0"/>
        <w:adjustRightInd w:val="0"/>
        <w:spacing w:after="280" w:line="360" w:lineRule="auto"/>
        <w:rPr>
          <w:rFonts w:ascii="BMWTypeLight" w:hAnsi="BMWTypeLight" w:cs="Calibri"/>
          <w:szCs w:val="22"/>
        </w:rPr>
      </w:pPr>
      <w:r w:rsidRPr="00CC7463">
        <w:rPr>
          <w:rFonts w:ascii="BMWTypeLight" w:hAnsi="BMWTypeLight" w:cs="Calibri"/>
          <w:szCs w:val="22"/>
        </w:rPr>
        <w:t xml:space="preserve">Ein integrierter Akku </w:t>
      </w:r>
      <w:r>
        <w:rPr>
          <w:rFonts w:ascii="BMWTypeLight" w:hAnsi="BMWTypeLight" w:cs="Calibri"/>
          <w:szCs w:val="22"/>
        </w:rPr>
        <w:t>ermöglicht den Einsatz des</w:t>
      </w:r>
      <w:r w:rsidRPr="00CC7463">
        <w:rPr>
          <w:rFonts w:ascii="BMWTypeLight" w:hAnsi="BMWTypeLight" w:cs="Calibri"/>
          <w:szCs w:val="22"/>
        </w:rPr>
        <w:t xml:space="preserve"> </w:t>
      </w:r>
      <w:r>
        <w:rPr>
          <w:rFonts w:ascii="BMWTypeLight" w:hAnsi="BMWTypeLight" w:cs="Calibri"/>
          <w:szCs w:val="22"/>
        </w:rPr>
        <w:t>BMW Car Hotspot LTE</w:t>
      </w:r>
      <w:r w:rsidRPr="00CC7463">
        <w:rPr>
          <w:rFonts w:ascii="BMWTypeLight" w:hAnsi="BMWTypeLight" w:cs="Calibri"/>
          <w:szCs w:val="22"/>
        </w:rPr>
        <w:t xml:space="preserve"> auch außerhalb des Fahrzeugs: </w:t>
      </w:r>
      <w:r w:rsidRPr="003A097A">
        <w:rPr>
          <w:rFonts w:ascii="BMWTypeLight" w:hAnsi="BMWTypeLight" w:cs="Calibri"/>
          <w:szCs w:val="22"/>
        </w:rPr>
        <w:t>O</w:t>
      </w:r>
      <w:r w:rsidRPr="00CC7463">
        <w:rPr>
          <w:rFonts w:ascii="BMWTypeLight" w:hAnsi="BMWTypeLight" w:cs="Calibri"/>
          <w:szCs w:val="22"/>
        </w:rPr>
        <w:t>b beim Picknick oder in der Ferienwohnung – ohne Strom</w:t>
      </w:r>
      <w:r>
        <w:rPr>
          <w:rFonts w:ascii="BMWTypeLight" w:hAnsi="BMWTypeLight" w:cs="Calibri"/>
          <w:szCs w:val="22"/>
        </w:rPr>
        <w:t xml:space="preserve">versorgung </w:t>
      </w:r>
      <w:r w:rsidRPr="00CC7463">
        <w:rPr>
          <w:rFonts w:ascii="BMWTypeLight" w:hAnsi="BMWTypeLight" w:cs="Calibri"/>
          <w:szCs w:val="22"/>
        </w:rPr>
        <w:t xml:space="preserve">kann man </w:t>
      </w:r>
      <w:r w:rsidRPr="004D3476">
        <w:rPr>
          <w:rFonts w:ascii="BMWTypeLight" w:hAnsi="BMWTypeLight" w:cs="Calibri"/>
          <w:szCs w:val="22"/>
        </w:rPr>
        <w:t xml:space="preserve">über den </w:t>
      </w:r>
      <w:r>
        <w:rPr>
          <w:rFonts w:ascii="BMWTypeLight" w:hAnsi="BMWTypeLight" w:cs="Calibri"/>
          <w:szCs w:val="22"/>
        </w:rPr>
        <w:t>BMW Car Hotspot LTE</w:t>
      </w:r>
      <w:r w:rsidRPr="004D3476">
        <w:rPr>
          <w:rFonts w:ascii="BMWTypeLight" w:hAnsi="BMWTypeLight" w:cs="Calibri"/>
          <w:szCs w:val="22"/>
        </w:rPr>
        <w:t xml:space="preserve"> </w:t>
      </w:r>
      <w:r w:rsidRPr="00CC7463">
        <w:rPr>
          <w:rFonts w:ascii="BMWTypeLight" w:hAnsi="BMWTypeLight" w:cs="Calibri"/>
          <w:szCs w:val="22"/>
        </w:rPr>
        <w:t>etwa eine Stunde lang im Internet surfen. Über die Steckdose oder die Telefongrundplatte ist der integrierte Akku nach etwa 30 Minuten wieder geladen. Natürlich lässt sich das Gerät mit bestehender Stromverbindung nutzen.</w:t>
      </w:r>
    </w:p>
    <w:p w:rsidR="00D71274" w:rsidRPr="0043565B" w:rsidRDefault="00D71274" w:rsidP="00D71274">
      <w:pPr>
        <w:widowControl w:val="0"/>
        <w:autoSpaceDE w:val="0"/>
        <w:autoSpaceDN w:val="0"/>
        <w:adjustRightInd w:val="0"/>
        <w:spacing w:after="280" w:line="360" w:lineRule="auto"/>
        <w:rPr>
          <w:rFonts w:ascii="BMWTypeLight" w:hAnsi="BMWTypeLight" w:cs="Calibri"/>
          <w:strike/>
          <w:szCs w:val="22"/>
        </w:rPr>
      </w:pPr>
      <w:r w:rsidRPr="00CC7463">
        <w:rPr>
          <w:rFonts w:ascii="BMWTypeLight" w:hAnsi="BMWTypeLight" w:cs="Calibri"/>
          <w:szCs w:val="22"/>
        </w:rPr>
        <w:t xml:space="preserve">Für eine möglichst strahlungsarme Nutzung im Fahrzeug und auch außerhalb bietet der </w:t>
      </w:r>
      <w:r>
        <w:rPr>
          <w:rFonts w:ascii="BMWTypeLight" w:hAnsi="BMWTypeLight" w:cs="Calibri"/>
          <w:szCs w:val="22"/>
        </w:rPr>
        <w:t>BMW Car Hotspot LTE</w:t>
      </w:r>
      <w:r w:rsidRPr="00CC7463">
        <w:rPr>
          <w:rFonts w:ascii="BMWTypeLight" w:hAnsi="BMWTypeLight" w:cs="Calibri"/>
          <w:szCs w:val="22"/>
        </w:rPr>
        <w:t xml:space="preserve"> zwei </w:t>
      </w:r>
      <w:r>
        <w:rPr>
          <w:rFonts w:ascii="BMWTypeLight" w:hAnsi="BMWTypeLight" w:cs="Calibri"/>
          <w:szCs w:val="22"/>
        </w:rPr>
        <w:t>Empfangs</w:t>
      </w:r>
      <w:r w:rsidRPr="00CC7463">
        <w:rPr>
          <w:rFonts w:ascii="BMWTypeLight" w:hAnsi="BMWTypeLight" w:cs="Calibri"/>
          <w:szCs w:val="22"/>
        </w:rPr>
        <w:t>radien</w:t>
      </w:r>
      <w:r>
        <w:rPr>
          <w:rFonts w:ascii="BMWTypeLight" w:hAnsi="BMWTypeLight" w:cs="Calibri"/>
          <w:szCs w:val="22"/>
        </w:rPr>
        <w:t>.</w:t>
      </w:r>
      <w:r w:rsidRPr="00CC7463">
        <w:rPr>
          <w:rFonts w:ascii="BMWTypeLight" w:hAnsi="BMWTypeLight" w:cs="Calibri"/>
          <w:szCs w:val="22"/>
        </w:rPr>
        <w:t xml:space="preserve"> </w:t>
      </w:r>
      <w:r>
        <w:rPr>
          <w:rFonts w:ascii="BMWTypeLight" w:hAnsi="BMWTypeLight" w:cs="Calibri"/>
          <w:szCs w:val="22"/>
        </w:rPr>
        <w:t xml:space="preserve">Der werksseitig eingestellt Empfangsradius von ca. drei Meter ist für die Nutzung im Fahrzeuginnenraum optimiert, kann jedoch bei Bedarf auf eine Reichweite von bis zu zehn Metern erweitert werden. Somit ist jederzeit eine optimale WLAN-Verbindung sowohl innerhalb als auch außerhalb des Fahrzeugs sichergestellt. </w:t>
      </w:r>
    </w:p>
    <w:p w:rsidR="00D71274" w:rsidRPr="000E1B42" w:rsidRDefault="00D71274" w:rsidP="00D71274">
      <w:pPr>
        <w:widowControl w:val="0"/>
        <w:autoSpaceDE w:val="0"/>
        <w:autoSpaceDN w:val="0"/>
        <w:adjustRightInd w:val="0"/>
        <w:spacing w:after="280" w:line="360" w:lineRule="auto"/>
        <w:rPr>
          <w:rFonts w:ascii="BMWTypeLight" w:hAnsi="BMWTypeLight" w:cs="Calibri"/>
          <w:b/>
          <w:szCs w:val="22"/>
        </w:rPr>
      </w:pPr>
      <w:r w:rsidRPr="00CC7463">
        <w:rPr>
          <w:rFonts w:ascii="BMWTypeLight" w:hAnsi="BMWTypeLight" w:cs="Calibri"/>
          <w:b/>
          <w:szCs w:val="22"/>
        </w:rPr>
        <w:t>LTE bereits vielerorts verfügbar</w:t>
      </w:r>
      <w:r>
        <w:rPr>
          <w:rFonts w:ascii="BMWTypeLight" w:hAnsi="BMWTypeLight" w:cs="Calibri"/>
          <w:b/>
          <w:szCs w:val="22"/>
        </w:rPr>
        <w:t>.</w:t>
      </w:r>
      <w:r>
        <w:rPr>
          <w:rFonts w:ascii="BMWTypeLight" w:hAnsi="BMWTypeLight" w:cs="Calibri"/>
          <w:b/>
          <w:szCs w:val="22"/>
        </w:rPr>
        <w:br/>
      </w:r>
      <w:r w:rsidRPr="00CC7463">
        <w:rPr>
          <w:rFonts w:ascii="BMWTypeLight" w:hAnsi="BMWTypeLight" w:cs="Calibri"/>
          <w:szCs w:val="22"/>
        </w:rPr>
        <w:t xml:space="preserve">Das Surfen </w:t>
      </w:r>
      <w:r>
        <w:rPr>
          <w:rFonts w:ascii="BMWTypeLight" w:hAnsi="BMWTypeLight" w:cs="Calibri"/>
          <w:szCs w:val="22"/>
        </w:rPr>
        <w:t xml:space="preserve">mit größtmöglicher Geschwindigkeit </w:t>
      </w:r>
      <w:r w:rsidRPr="00CC7463">
        <w:rPr>
          <w:rFonts w:ascii="BMWTypeLight" w:hAnsi="BMWTypeLight" w:cs="Calibri"/>
          <w:szCs w:val="22"/>
        </w:rPr>
        <w:t xml:space="preserve">setzt ein verfügbares und LTE-fähiges Mobilfunknetz voraus. </w:t>
      </w:r>
      <w:r>
        <w:rPr>
          <w:rFonts w:ascii="BMWTypeLight" w:hAnsi="BMWTypeLight" w:cs="Calibri"/>
          <w:szCs w:val="22"/>
        </w:rPr>
        <w:t>B</w:t>
      </w:r>
      <w:r w:rsidRPr="00FB3AD9">
        <w:rPr>
          <w:rFonts w:ascii="BMWTypeLight" w:hAnsi="BMWTypeLight" w:cs="Calibri"/>
          <w:szCs w:val="22"/>
        </w:rPr>
        <w:t xml:space="preserve">ereits heute kann man in Deutschland </w:t>
      </w:r>
      <w:r>
        <w:rPr>
          <w:rFonts w:ascii="BMWTypeLight" w:hAnsi="BMWTypeLight" w:cs="Calibri"/>
          <w:szCs w:val="22"/>
        </w:rPr>
        <w:t xml:space="preserve">und Europa </w:t>
      </w:r>
      <w:r w:rsidRPr="00FB3AD9">
        <w:rPr>
          <w:rFonts w:ascii="BMWTypeLight" w:hAnsi="BMWTypeLight" w:cs="Calibri"/>
          <w:szCs w:val="22"/>
        </w:rPr>
        <w:t>bereits vielerorts mit L</w:t>
      </w:r>
      <w:r>
        <w:rPr>
          <w:rFonts w:ascii="BMWTypeLight" w:hAnsi="BMWTypeLight" w:cs="Calibri"/>
          <w:szCs w:val="22"/>
        </w:rPr>
        <w:t xml:space="preserve">TE-Geschwindigkeit mobil surfen. In ländlichen </w:t>
      </w:r>
      <w:r>
        <w:rPr>
          <w:rFonts w:ascii="BMWTypeLight" w:hAnsi="BMWTypeLight" w:cs="Calibri"/>
          <w:szCs w:val="22"/>
        </w:rPr>
        <w:lastRenderedPageBreak/>
        <w:t xml:space="preserve">Gebieten hat </w:t>
      </w:r>
      <w:r w:rsidRPr="00FB3AD9">
        <w:rPr>
          <w:rFonts w:ascii="BMWTypeLight" w:hAnsi="BMWTypeLight" w:cs="Calibri"/>
          <w:szCs w:val="22"/>
        </w:rPr>
        <w:t xml:space="preserve">die Bundesnetzagentur den Ausbau der LTE-Netze besonders stark vorangetrieben. </w:t>
      </w:r>
      <w:r w:rsidRPr="00D42A66">
        <w:rPr>
          <w:rFonts w:ascii="BMWTypeLight" w:hAnsi="BMWTypeLight" w:cs="Calibri"/>
          <w:szCs w:val="22"/>
        </w:rPr>
        <w:t xml:space="preserve">Gegen Ende 2014 wird in Deutschland eine hundertprozentige Abdeckung mit LTE-fähigen Netzen erwartet. </w:t>
      </w:r>
      <w:r w:rsidRPr="00CC7463">
        <w:rPr>
          <w:rFonts w:ascii="BMWTypeLight" w:hAnsi="BMWTypeLight" w:cs="Calibri"/>
          <w:szCs w:val="22"/>
        </w:rPr>
        <w:t xml:space="preserve">Sollte </w:t>
      </w:r>
      <w:r>
        <w:rPr>
          <w:rFonts w:ascii="BMWTypeLight" w:hAnsi="BMWTypeLight" w:cs="Calibri"/>
          <w:szCs w:val="22"/>
        </w:rPr>
        <w:t xml:space="preserve">jedoch </w:t>
      </w:r>
      <w:r w:rsidRPr="00CC7463">
        <w:rPr>
          <w:rFonts w:ascii="BMWTypeLight" w:hAnsi="BMWTypeLight" w:cs="Calibri"/>
          <w:szCs w:val="22"/>
        </w:rPr>
        <w:t xml:space="preserve">einmal kein Empfang über LTE möglich sein, nutzt der </w:t>
      </w:r>
      <w:r>
        <w:rPr>
          <w:rFonts w:ascii="BMWTypeLight" w:hAnsi="BMWTypeLight" w:cs="Calibri"/>
          <w:szCs w:val="22"/>
        </w:rPr>
        <w:t>BMW Car Hotspot LTE</w:t>
      </w:r>
      <w:r w:rsidRPr="00CC7463">
        <w:rPr>
          <w:rFonts w:ascii="BMWTypeLight" w:hAnsi="BMWTypeLight" w:cs="Calibri"/>
          <w:szCs w:val="22"/>
        </w:rPr>
        <w:t xml:space="preserve"> automatisch niedrigere Verbindungsstandards wie UMTS oder Edge.</w:t>
      </w:r>
      <w:r w:rsidRPr="004D3476">
        <w:rPr>
          <w:rFonts w:ascii="BMWTypeLight" w:hAnsi="BMWTypeLight" w:cs="Calibri"/>
          <w:szCs w:val="22"/>
        </w:rPr>
        <w:t xml:space="preserve"> </w:t>
      </w:r>
    </w:p>
    <w:p w:rsidR="00DB2429" w:rsidRDefault="00DB2429" w:rsidP="001B2509">
      <w:pPr>
        <w:pStyle w:val="Fliesstext"/>
        <w:tabs>
          <w:tab w:val="clear" w:pos="4706"/>
        </w:tabs>
        <w:sectPr w:rsidR="00DB2429" w:rsidSect="005C1873">
          <w:type w:val="continuous"/>
          <w:pgSz w:w="11907" w:h="16840" w:code="9"/>
          <w:pgMar w:top="1814" w:right="2098" w:bottom="1361" w:left="2098" w:header="510" w:footer="567" w:gutter="0"/>
          <w:pgNumType w:start="1"/>
          <w:cols w:space="720"/>
          <w:formProt w:val="0"/>
          <w:titlePg/>
        </w:sectPr>
      </w:pPr>
    </w:p>
    <w:p w:rsidR="00D3735D" w:rsidRDefault="00D3735D" w:rsidP="001B2509">
      <w:pPr>
        <w:pStyle w:val="Fliesstext"/>
        <w:tabs>
          <w:tab w:val="clear" w:pos="4706"/>
        </w:tabs>
      </w:pPr>
    </w:p>
    <w:p w:rsidR="005A2D27" w:rsidRDefault="005A2D27" w:rsidP="001B2509">
      <w:pPr>
        <w:pStyle w:val="zzabstand9pt"/>
      </w:pPr>
      <w:r>
        <w:t>Bitte wenden Sie sich bei Rückfragen an:</w:t>
      </w:r>
    </w:p>
    <w:bookmarkStart w:id="4" w:name="Kontakt1"/>
    <w:p w:rsidR="00500CB0" w:rsidRDefault="0084714B" w:rsidP="00500CB0">
      <w:pPr>
        <w:pStyle w:val="zzabstand9pt"/>
        <w:rPr>
          <w:noProof/>
        </w:rPr>
      </w:pPr>
      <w:r>
        <w:fldChar w:fldCharType="begin">
          <w:ffData>
            <w:name w:val="Kontakt1"/>
            <w:enabled/>
            <w:calcOnExit w:val="0"/>
            <w:textInput>
              <w:default w:val="Kontakt"/>
            </w:textInput>
          </w:ffData>
        </w:fldChar>
      </w:r>
      <w:r w:rsidR="00C525DE">
        <w:instrText xml:space="preserve"> FORMTEXT </w:instrText>
      </w:r>
      <w:r>
        <w:fldChar w:fldCharType="separate"/>
      </w:r>
      <w:r w:rsidR="00F30E9D">
        <w:rPr>
          <w:noProof/>
        </w:rPr>
        <w:t>Cypselus von Frankenberg</w:t>
      </w:r>
      <w:r w:rsidR="00500CB0">
        <w:rPr>
          <w:noProof/>
        </w:rPr>
        <w:t xml:space="preserve">, </w:t>
      </w:r>
      <w:r w:rsidR="00F30E9D">
        <w:rPr>
          <w:noProof/>
        </w:rPr>
        <w:t xml:space="preserve"> Leiter </w:t>
      </w:r>
      <w:r w:rsidR="00500CB0">
        <w:rPr>
          <w:noProof/>
        </w:rPr>
        <w:t xml:space="preserve">Technologiekommunikation, </w:t>
      </w:r>
    </w:p>
    <w:p w:rsidR="00500CB0" w:rsidRDefault="00500CB0" w:rsidP="00500CB0">
      <w:pPr>
        <w:pStyle w:val="zzabstand9pt"/>
        <w:rPr>
          <w:noProof/>
        </w:rPr>
      </w:pPr>
      <w:r>
        <w:rPr>
          <w:noProof/>
        </w:rPr>
        <w:t>Telefon: +49-89-382-</w:t>
      </w:r>
      <w:r w:rsidR="00F30E9D">
        <w:rPr>
          <w:noProof/>
        </w:rPr>
        <w:t>30641</w:t>
      </w:r>
      <w:r>
        <w:rPr>
          <w:noProof/>
        </w:rPr>
        <w:t>; E-mail:</w:t>
      </w:r>
      <w:r w:rsidR="00F30E9D">
        <w:rPr>
          <w:noProof/>
        </w:rPr>
        <w:t xml:space="preserve"> cypselus.von-frankenberg</w:t>
      </w:r>
      <w:r>
        <w:rPr>
          <w:noProof/>
        </w:rPr>
        <w:t>@bmw.de</w:t>
      </w:r>
    </w:p>
    <w:p w:rsidR="005A2D27" w:rsidRDefault="0084714B" w:rsidP="00500CB0">
      <w:pPr>
        <w:pStyle w:val="zzabstand9pt"/>
      </w:pPr>
      <w:r>
        <w:fldChar w:fldCharType="end"/>
      </w:r>
      <w:bookmarkEnd w:id="4"/>
    </w:p>
    <w:p w:rsidR="005A2D27" w:rsidRDefault="005A2D27" w:rsidP="001B2509">
      <w:pPr>
        <w:pStyle w:val="zzabstand9pt"/>
      </w:pPr>
    </w:p>
    <w:p w:rsidR="005A2D27" w:rsidRDefault="005A2D27" w:rsidP="001B2509">
      <w:pPr>
        <w:pStyle w:val="zzabstand9pt"/>
      </w:pPr>
      <w:r>
        <w:t>Internet: www.press.bmwgroup.com</w:t>
      </w:r>
    </w:p>
    <w:p w:rsidR="003F53E8" w:rsidRDefault="00552946" w:rsidP="001B2509">
      <w:pPr>
        <w:pStyle w:val="zzabstand9pt"/>
        <w:rPr>
          <w:lang w:val="it-IT"/>
        </w:rPr>
      </w:pPr>
      <w:r w:rsidRPr="00552946">
        <w:rPr>
          <w:lang w:val="it-IT"/>
        </w:rPr>
        <w:t>E</w:t>
      </w:r>
      <w:r w:rsidR="005A2D27" w:rsidRPr="00552946">
        <w:rPr>
          <w:lang w:val="it-IT"/>
        </w:rPr>
        <w:t>-mail: presse@bmw.d</w:t>
      </w:r>
      <w:r w:rsidR="003F53E8">
        <w:rPr>
          <w:lang w:val="it-IT"/>
        </w:rPr>
        <w:t>e</w:t>
      </w:r>
    </w:p>
    <w:p w:rsidR="002D2511" w:rsidRPr="00BE79FC" w:rsidRDefault="002D2511" w:rsidP="00767BCC">
      <w:pPr>
        <w:tabs>
          <w:tab w:val="clear" w:pos="454"/>
          <w:tab w:val="clear" w:pos="4706"/>
          <w:tab w:val="left" w:pos="5445"/>
        </w:tabs>
        <w:rPr>
          <w:sz w:val="18"/>
          <w:lang w:val="it-IT"/>
        </w:rPr>
      </w:pPr>
    </w:p>
    <w:p w:rsidR="004D1B89" w:rsidRPr="00BE79FC" w:rsidRDefault="004D1B89" w:rsidP="00767BCC">
      <w:pPr>
        <w:tabs>
          <w:tab w:val="clear" w:pos="454"/>
          <w:tab w:val="clear" w:pos="4706"/>
          <w:tab w:val="left" w:pos="5445"/>
        </w:tabs>
        <w:rPr>
          <w:sz w:val="18"/>
          <w:lang w:val="it-IT"/>
        </w:rPr>
        <w:sectPr w:rsidR="004D1B89" w:rsidRPr="00BE79FC" w:rsidSect="005C1873">
          <w:type w:val="continuous"/>
          <w:pgSz w:w="11907" w:h="16840" w:code="9"/>
          <w:pgMar w:top="1814" w:right="2098" w:bottom="1361" w:left="2098" w:header="510" w:footer="567" w:gutter="0"/>
          <w:pgNumType w:start="1"/>
          <w:cols w:space="720"/>
          <w:titlePg/>
        </w:sectPr>
      </w:pPr>
    </w:p>
    <w:p w:rsidR="00F30E9D" w:rsidRDefault="00F30E9D" w:rsidP="00D71274">
      <w:pPr>
        <w:spacing w:line="360" w:lineRule="auto"/>
        <w:rPr>
          <w:b/>
          <w:sz w:val="18"/>
          <w:szCs w:val="18"/>
        </w:rPr>
      </w:pPr>
    </w:p>
    <w:p w:rsidR="00D71274" w:rsidRPr="00CC3EE6" w:rsidRDefault="00D71274" w:rsidP="00D71274">
      <w:pPr>
        <w:spacing w:line="360" w:lineRule="auto"/>
        <w:rPr>
          <w:b/>
          <w:sz w:val="18"/>
          <w:szCs w:val="18"/>
        </w:rPr>
      </w:pPr>
      <w:r w:rsidRPr="00CC3EE6">
        <w:rPr>
          <w:b/>
          <w:sz w:val="18"/>
          <w:szCs w:val="18"/>
        </w:rPr>
        <w:t>Die BMW Group</w:t>
      </w:r>
    </w:p>
    <w:p w:rsidR="00D71274" w:rsidRPr="00CC3EE6" w:rsidRDefault="00D71274" w:rsidP="00D71274">
      <w:pPr>
        <w:spacing w:line="240" w:lineRule="auto"/>
        <w:rPr>
          <w:sz w:val="18"/>
          <w:szCs w:val="18"/>
        </w:rPr>
      </w:pPr>
      <w:r w:rsidRPr="00AF2635">
        <w:rPr>
          <w:color w:val="000000" w:themeColor="text1"/>
          <w:sz w:val="18"/>
          <w:szCs w:val="18"/>
        </w:rPr>
        <w:t>Die BMW Group ist mit ihren Marken BMW, MINI</w:t>
      </w:r>
      <w:r>
        <w:rPr>
          <w:color w:val="000000" w:themeColor="text1"/>
          <w:sz w:val="18"/>
          <w:szCs w:val="18"/>
        </w:rPr>
        <w:t xml:space="preserve">, </w:t>
      </w:r>
      <w:proofErr w:type="spellStart"/>
      <w:r>
        <w:rPr>
          <w:color w:val="000000" w:themeColor="text1"/>
          <w:sz w:val="18"/>
          <w:szCs w:val="18"/>
        </w:rPr>
        <w:t>Husqvarna</w:t>
      </w:r>
      <w:proofErr w:type="spellEnd"/>
      <w:r>
        <w:rPr>
          <w:color w:val="000000" w:themeColor="text1"/>
          <w:sz w:val="18"/>
          <w:szCs w:val="18"/>
        </w:rPr>
        <w:t xml:space="preserve"> </w:t>
      </w:r>
      <w:proofErr w:type="spellStart"/>
      <w:r>
        <w:rPr>
          <w:color w:val="000000" w:themeColor="text1"/>
          <w:sz w:val="18"/>
          <w:szCs w:val="18"/>
        </w:rPr>
        <w:t>Motorcycles</w:t>
      </w:r>
      <w:proofErr w:type="spellEnd"/>
      <w:r w:rsidRPr="00AF2635">
        <w:rPr>
          <w:color w:val="000000" w:themeColor="text1"/>
          <w:sz w:val="18"/>
          <w:szCs w:val="18"/>
        </w:rPr>
        <w:t xml:space="preserve"> und Rolls-Royce einer der weltweit</w:t>
      </w:r>
      <w:r w:rsidRPr="00CC3EE6">
        <w:rPr>
          <w:sz w:val="18"/>
          <w:szCs w:val="18"/>
        </w:rPr>
        <w:t xml:space="preserve"> erfolgreichsten Premium-Hersteller von Automobilen und Motorrädern. Als internationaler Konzern betreibt das Unternehmen 2</w:t>
      </w:r>
      <w:r>
        <w:rPr>
          <w:sz w:val="18"/>
          <w:szCs w:val="18"/>
        </w:rPr>
        <w:t>9</w:t>
      </w:r>
      <w:r w:rsidRPr="00CC3EE6">
        <w:rPr>
          <w:sz w:val="18"/>
          <w:szCs w:val="18"/>
        </w:rPr>
        <w:t xml:space="preserve"> Produktions</w:t>
      </w:r>
      <w:r>
        <w:rPr>
          <w:sz w:val="18"/>
          <w:szCs w:val="18"/>
        </w:rPr>
        <w:t>- und Montage</w:t>
      </w:r>
      <w:r w:rsidRPr="00CC3EE6">
        <w:rPr>
          <w:sz w:val="18"/>
          <w:szCs w:val="18"/>
        </w:rPr>
        <w:t>stätten in 1</w:t>
      </w:r>
      <w:r>
        <w:rPr>
          <w:sz w:val="18"/>
          <w:szCs w:val="18"/>
        </w:rPr>
        <w:t>4</w:t>
      </w:r>
      <w:r w:rsidRPr="00CC3EE6">
        <w:rPr>
          <w:sz w:val="18"/>
          <w:szCs w:val="18"/>
        </w:rPr>
        <w:t xml:space="preserve"> Ländern sowie ein globales Vertriebsnetzwerk mit Vertretungen in über 140 Ländern.</w:t>
      </w:r>
    </w:p>
    <w:p w:rsidR="00D71274" w:rsidRPr="00CC3EE6" w:rsidRDefault="00D71274" w:rsidP="00D71274">
      <w:pPr>
        <w:spacing w:line="240" w:lineRule="auto"/>
        <w:rPr>
          <w:sz w:val="18"/>
          <w:szCs w:val="18"/>
        </w:rPr>
      </w:pPr>
    </w:p>
    <w:p w:rsidR="00D71274" w:rsidRPr="00CC3EE6" w:rsidRDefault="00D71274" w:rsidP="00D71274">
      <w:pPr>
        <w:spacing w:line="240" w:lineRule="auto"/>
        <w:rPr>
          <w:sz w:val="18"/>
          <w:szCs w:val="18"/>
        </w:rPr>
      </w:pPr>
      <w:r>
        <w:rPr>
          <w:sz w:val="18"/>
          <w:szCs w:val="18"/>
        </w:rPr>
        <w:t>Im Geschäftsjahr 2011</w:t>
      </w:r>
      <w:r w:rsidRPr="00CC3EE6">
        <w:rPr>
          <w:sz w:val="18"/>
          <w:szCs w:val="18"/>
        </w:rPr>
        <w:t xml:space="preserve"> erzielte die BMW Group einen weltweiten Absatz von </w:t>
      </w:r>
      <w:r>
        <w:rPr>
          <w:sz w:val="18"/>
          <w:szCs w:val="18"/>
        </w:rPr>
        <w:t>rund 1,67</w:t>
      </w:r>
      <w:r w:rsidRPr="00CC3EE6">
        <w:rPr>
          <w:sz w:val="18"/>
          <w:szCs w:val="18"/>
        </w:rPr>
        <w:t xml:space="preserve"> Millionen Automobilen und über </w:t>
      </w:r>
      <w:r>
        <w:rPr>
          <w:sz w:val="18"/>
          <w:szCs w:val="18"/>
        </w:rPr>
        <w:t>113.000</w:t>
      </w:r>
      <w:r w:rsidRPr="00CC3EE6">
        <w:rPr>
          <w:sz w:val="18"/>
          <w:szCs w:val="18"/>
        </w:rPr>
        <w:t xml:space="preserve"> Motorrädern. Das Ergebnis vor Steuern belief sich auf </w:t>
      </w:r>
      <w:r>
        <w:rPr>
          <w:sz w:val="18"/>
          <w:szCs w:val="18"/>
        </w:rPr>
        <w:t>7,38</w:t>
      </w:r>
      <w:r w:rsidRPr="00CC3EE6">
        <w:rPr>
          <w:sz w:val="18"/>
          <w:szCs w:val="18"/>
        </w:rPr>
        <w:t xml:space="preserve"> M</w:t>
      </w:r>
      <w:r>
        <w:rPr>
          <w:sz w:val="18"/>
          <w:szCs w:val="18"/>
        </w:rPr>
        <w:t>rd.</w:t>
      </w:r>
      <w:r w:rsidRPr="00CC3EE6">
        <w:rPr>
          <w:sz w:val="18"/>
          <w:szCs w:val="18"/>
        </w:rPr>
        <w:t xml:space="preserve"> Euro, der Umsatz auf </w:t>
      </w:r>
      <w:r>
        <w:rPr>
          <w:sz w:val="18"/>
          <w:szCs w:val="18"/>
        </w:rPr>
        <w:t>68,82</w:t>
      </w:r>
      <w:r w:rsidRPr="00CC3EE6">
        <w:rPr>
          <w:sz w:val="18"/>
          <w:szCs w:val="18"/>
        </w:rPr>
        <w:t xml:space="preserve"> M</w:t>
      </w:r>
      <w:r>
        <w:rPr>
          <w:sz w:val="18"/>
          <w:szCs w:val="18"/>
        </w:rPr>
        <w:t>rd.</w:t>
      </w:r>
      <w:r w:rsidRPr="00CC3EE6">
        <w:rPr>
          <w:sz w:val="18"/>
          <w:szCs w:val="18"/>
        </w:rPr>
        <w:t xml:space="preserve"> Euro. Zum 31. Dezember 201</w:t>
      </w:r>
      <w:r>
        <w:rPr>
          <w:sz w:val="18"/>
          <w:szCs w:val="18"/>
        </w:rPr>
        <w:t>1</w:t>
      </w:r>
      <w:r w:rsidRPr="00CC3EE6">
        <w:rPr>
          <w:sz w:val="18"/>
          <w:szCs w:val="18"/>
        </w:rPr>
        <w:t xml:space="preserve"> beschäftigte das Unternehmen weltweit rund </w:t>
      </w:r>
      <w:r>
        <w:rPr>
          <w:sz w:val="18"/>
          <w:szCs w:val="18"/>
        </w:rPr>
        <w:t>100.000</w:t>
      </w:r>
      <w:r w:rsidRPr="00CC3EE6">
        <w:rPr>
          <w:sz w:val="18"/>
          <w:szCs w:val="18"/>
        </w:rPr>
        <w:t xml:space="preserve"> Mitarbeiterinnen und Mitarbeiter.</w:t>
      </w:r>
    </w:p>
    <w:p w:rsidR="00D71274" w:rsidRPr="00CC3EE6" w:rsidRDefault="00D71274" w:rsidP="00D71274">
      <w:pPr>
        <w:spacing w:line="240" w:lineRule="auto"/>
        <w:rPr>
          <w:sz w:val="18"/>
          <w:szCs w:val="18"/>
        </w:rPr>
      </w:pPr>
    </w:p>
    <w:p w:rsidR="00D71274" w:rsidRDefault="00D71274" w:rsidP="00D71274">
      <w:pPr>
        <w:spacing w:line="240" w:lineRule="auto"/>
        <w:rPr>
          <w:sz w:val="18"/>
          <w:szCs w:val="18"/>
        </w:rPr>
      </w:pPr>
      <w:r w:rsidRPr="00CC3EE6">
        <w:rPr>
          <w:sz w:val="18"/>
          <w:szCs w:val="18"/>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w:t>
      </w:r>
      <w:r w:rsidRPr="00EB619A">
        <w:rPr>
          <w:sz w:val="18"/>
          <w:szCs w:val="18"/>
        </w:rPr>
        <w:t xml:space="preserve">Entsprechend ist die BMW Group seit </w:t>
      </w:r>
      <w:r>
        <w:rPr>
          <w:sz w:val="18"/>
          <w:szCs w:val="18"/>
        </w:rPr>
        <w:t>acht</w:t>
      </w:r>
      <w:r w:rsidRPr="00EB619A">
        <w:rPr>
          <w:sz w:val="18"/>
          <w:szCs w:val="18"/>
        </w:rPr>
        <w:t xml:space="preserve"> Jahren Branchenführer in den Dow Jones Sustainability Indizes.</w:t>
      </w:r>
    </w:p>
    <w:p w:rsidR="00D71274" w:rsidRDefault="00D71274" w:rsidP="00500CB0">
      <w:pPr>
        <w:spacing w:line="240" w:lineRule="auto"/>
      </w:pPr>
    </w:p>
    <w:p w:rsidR="00500CB0" w:rsidRPr="00D71274" w:rsidRDefault="0084714B" w:rsidP="00500CB0">
      <w:pPr>
        <w:spacing w:line="240" w:lineRule="auto"/>
        <w:rPr>
          <w:sz w:val="18"/>
          <w:szCs w:val="18"/>
          <w:lang w:val="en-US"/>
        </w:rPr>
      </w:pPr>
      <w:hyperlink r:id="rId11" w:history="1">
        <w:r w:rsidR="00500CB0" w:rsidRPr="00D71274">
          <w:rPr>
            <w:rStyle w:val="Hyperlink"/>
            <w:rFonts w:cs="BMWType V2 Light"/>
            <w:sz w:val="18"/>
            <w:szCs w:val="18"/>
            <w:lang w:val="en-US"/>
          </w:rPr>
          <w:t>www.bmwgroup.com</w:t>
        </w:r>
      </w:hyperlink>
      <w:r w:rsidR="00500CB0" w:rsidRPr="00D71274">
        <w:rPr>
          <w:sz w:val="18"/>
          <w:szCs w:val="18"/>
          <w:lang w:val="en-US"/>
        </w:rPr>
        <w:t xml:space="preserve"> </w:t>
      </w:r>
    </w:p>
    <w:p w:rsidR="00500CB0" w:rsidRPr="003A3587" w:rsidRDefault="00500CB0" w:rsidP="00500CB0">
      <w:pPr>
        <w:spacing w:line="240" w:lineRule="auto"/>
        <w:rPr>
          <w:color w:val="1F497D"/>
          <w:sz w:val="18"/>
          <w:szCs w:val="18"/>
          <w:lang w:val="en-US"/>
        </w:rPr>
      </w:pPr>
      <w:r w:rsidRPr="003A3587">
        <w:rPr>
          <w:sz w:val="18"/>
          <w:szCs w:val="18"/>
          <w:lang w:val="en-US"/>
        </w:rPr>
        <w:t>Facebook:</w:t>
      </w:r>
      <w:r w:rsidRPr="003A3587">
        <w:rPr>
          <w:color w:val="1F497D"/>
          <w:sz w:val="18"/>
          <w:szCs w:val="18"/>
          <w:lang w:val="en-US"/>
        </w:rPr>
        <w:t xml:space="preserve"> </w:t>
      </w:r>
      <w:hyperlink r:id="rId12" w:history="1">
        <w:r w:rsidRPr="003A3587">
          <w:rPr>
            <w:rStyle w:val="Hyperlink"/>
            <w:sz w:val="18"/>
            <w:szCs w:val="18"/>
            <w:lang w:val="en-US"/>
          </w:rPr>
          <w:t>http://www.facebook.com/BMWGroup</w:t>
        </w:r>
      </w:hyperlink>
    </w:p>
    <w:p w:rsidR="00500CB0" w:rsidRPr="003A3587" w:rsidRDefault="00500CB0" w:rsidP="00500CB0">
      <w:pPr>
        <w:spacing w:line="240" w:lineRule="auto"/>
        <w:rPr>
          <w:color w:val="1F497D"/>
          <w:sz w:val="18"/>
          <w:szCs w:val="18"/>
          <w:lang w:val="en-US"/>
        </w:rPr>
      </w:pPr>
      <w:r w:rsidRPr="003A3587">
        <w:rPr>
          <w:sz w:val="18"/>
          <w:szCs w:val="18"/>
          <w:lang w:val="en-US"/>
        </w:rPr>
        <w:t>Twitter:</w:t>
      </w:r>
      <w:r w:rsidRPr="003A3587">
        <w:rPr>
          <w:color w:val="1F497D"/>
          <w:sz w:val="18"/>
          <w:szCs w:val="18"/>
          <w:lang w:val="en-US"/>
        </w:rPr>
        <w:t xml:space="preserve"> </w:t>
      </w:r>
      <w:hyperlink r:id="rId13" w:history="1">
        <w:r w:rsidRPr="003A3587">
          <w:rPr>
            <w:rStyle w:val="Hyperlink"/>
            <w:sz w:val="18"/>
            <w:szCs w:val="18"/>
            <w:lang w:val="en-US"/>
          </w:rPr>
          <w:t>http://twitter.com/BMWGroup</w:t>
        </w:r>
      </w:hyperlink>
    </w:p>
    <w:p w:rsidR="00500CB0" w:rsidRPr="003A3587" w:rsidRDefault="00500CB0" w:rsidP="00500CB0">
      <w:pPr>
        <w:spacing w:line="240" w:lineRule="auto"/>
        <w:rPr>
          <w:color w:val="1F497D"/>
          <w:sz w:val="18"/>
          <w:szCs w:val="18"/>
          <w:lang w:val="en-US"/>
        </w:rPr>
      </w:pPr>
      <w:r w:rsidRPr="003A3587">
        <w:rPr>
          <w:sz w:val="18"/>
          <w:szCs w:val="18"/>
          <w:lang w:val="en-US"/>
        </w:rPr>
        <w:t>YouTube:</w:t>
      </w:r>
      <w:r w:rsidRPr="003A3587">
        <w:rPr>
          <w:color w:val="1F497D"/>
          <w:sz w:val="18"/>
          <w:szCs w:val="18"/>
          <w:lang w:val="en-US"/>
        </w:rPr>
        <w:t xml:space="preserve"> </w:t>
      </w:r>
      <w:hyperlink r:id="rId14" w:history="1">
        <w:r w:rsidRPr="003A3587">
          <w:rPr>
            <w:rStyle w:val="Hyperlink"/>
            <w:sz w:val="18"/>
            <w:szCs w:val="18"/>
            <w:lang w:val="en-US"/>
          </w:rPr>
          <w:t>http://www.youtube.com/BMWGroupview</w:t>
        </w:r>
      </w:hyperlink>
    </w:p>
    <w:p w:rsidR="00500CB0" w:rsidRPr="00816843" w:rsidRDefault="00500CB0" w:rsidP="00500CB0">
      <w:r w:rsidRPr="00B7163E">
        <w:rPr>
          <w:sz w:val="18"/>
          <w:szCs w:val="18"/>
          <w:lang w:val="en-US"/>
        </w:rPr>
        <w:t xml:space="preserve">Google+: </w:t>
      </w:r>
      <w:hyperlink r:id="rId15" w:history="1">
        <w:r w:rsidRPr="00D15C7A">
          <w:rPr>
            <w:rStyle w:val="Hyperlink"/>
            <w:sz w:val="18"/>
            <w:szCs w:val="18"/>
            <w:lang w:val="en-US"/>
          </w:rPr>
          <w:t>http://googleplus.bmwgroup</w:t>
        </w:r>
        <w:r w:rsidRPr="004C3D56">
          <w:rPr>
            <w:rStyle w:val="Hyperlink"/>
            <w:rFonts w:ascii="BMWTypeRegular" w:hAnsi="BMWTypeRegular"/>
            <w:sz w:val="20"/>
            <w:szCs w:val="20"/>
            <w:lang w:val="en-US"/>
          </w:rPr>
          <w:t>.</w:t>
        </w:r>
        <w:r w:rsidRPr="004C3D56">
          <w:rPr>
            <w:rStyle w:val="Hyperlink"/>
            <w:rFonts w:cs="BMWType V2 Light"/>
            <w:sz w:val="18"/>
            <w:szCs w:val="18"/>
            <w:lang w:val="en-US"/>
          </w:rPr>
          <w:t>com</w:t>
        </w:r>
      </w:hyperlink>
    </w:p>
    <w:p w:rsidR="004D1B89" w:rsidRPr="00BE79FC" w:rsidRDefault="004D1B89" w:rsidP="00767BCC">
      <w:pPr>
        <w:tabs>
          <w:tab w:val="clear" w:pos="454"/>
          <w:tab w:val="clear" w:pos="4706"/>
          <w:tab w:val="left" w:pos="5445"/>
        </w:tabs>
        <w:rPr>
          <w:sz w:val="18"/>
          <w:lang w:val="it-IT"/>
        </w:rPr>
      </w:pPr>
    </w:p>
    <w:sectPr w:rsidR="004D1B89" w:rsidRPr="00BE79FC" w:rsidSect="005C1873">
      <w:type w:val="continuous"/>
      <w:pgSz w:w="11907" w:h="16840" w:code="9"/>
      <w:pgMar w:top="1814" w:right="2098" w:bottom="1361" w:left="2098" w:header="510" w:footer="567" w:gutter="0"/>
      <w:pgNumType w:start="1"/>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274" w:rsidRDefault="00D71274">
      <w:r>
        <w:separator/>
      </w:r>
    </w:p>
  </w:endnote>
  <w:endnote w:type="continuationSeparator" w:id="0">
    <w:p w:rsidR="00D71274" w:rsidRDefault="00D712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altName w:val="Arial"/>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 Group Light">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panose1 w:val="020B0306020202020204"/>
    <w:charset w:val="00"/>
    <w:family w:val="swiss"/>
    <w:pitch w:val="variable"/>
    <w:sig w:usb0="80000027" w:usb1="00000000" w:usb2="00000000" w:usb3="00000000" w:csb0="00000093" w:csb1="00000000"/>
  </w:font>
  <w:font w:name="BMW Group">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MWType V2 Light">
    <w:panose1 w:val="00000000000000000000"/>
    <w:charset w:val="00"/>
    <w:family w:val="auto"/>
    <w:pitch w:val="variable"/>
    <w:sig w:usb0="800022BF" w:usb1="9000004A" w:usb2="00000008" w:usb3="00000000" w:csb0="0000009F" w:csb1="00000000"/>
  </w:font>
  <w:font w:name="BMWTypeRegular">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274" w:rsidRDefault="0084714B">
    <w:pPr>
      <w:framePr w:wrap="around" w:vAnchor="text" w:hAnchor="margin" w:y="1"/>
    </w:pPr>
    <w:r>
      <w:fldChar w:fldCharType="begin"/>
    </w:r>
    <w:r w:rsidR="00D71274">
      <w:instrText xml:space="preserve">PAGE  </w:instrText>
    </w:r>
    <w:r>
      <w:fldChar w:fldCharType="end"/>
    </w:r>
  </w:p>
  <w:p w:rsidR="00D71274" w:rsidRDefault="00D71274">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274" w:rsidRDefault="00D71274">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274" w:rsidRDefault="00D71274">
      <w:r>
        <w:separator/>
      </w:r>
    </w:p>
  </w:footnote>
  <w:footnote w:type="continuationSeparator" w:id="0">
    <w:p w:rsidR="00D71274" w:rsidRDefault="00D712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9" w:type="dxa"/>
      <w:tblLayout w:type="fixed"/>
      <w:tblCellMar>
        <w:left w:w="28" w:type="dxa"/>
        <w:right w:w="28" w:type="dxa"/>
      </w:tblCellMar>
      <w:tblLook w:val="0000"/>
    </w:tblPr>
    <w:tblGrid>
      <w:gridCol w:w="1928"/>
      <w:gridCol w:w="170"/>
      <w:gridCol w:w="7711"/>
    </w:tblGrid>
    <w:tr w:rsidR="00D71274" w:rsidTr="00985508">
      <w:tc>
        <w:tcPr>
          <w:tcW w:w="1928" w:type="dxa"/>
        </w:tcPr>
        <w:p w:rsidR="00D71274" w:rsidRDefault="00D71274" w:rsidP="00DB2429">
          <w:pPr>
            <w:pStyle w:val="zzmarginalielightseite2"/>
            <w:framePr w:w="9809" w:wrap="notBeside" w:y="1815"/>
          </w:pPr>
        </w:p>
      </w:tc>
      <w:tc>
        <w:tcPr>
          <w:tcW w:w="170" w:type="dxa"/>
        </w:tcPr>
        <w:p w:rsidR="00D71274" w:rsidRDefault="00D71274" w:rsidP="00DB2429">
          <w:pPr>
            <w:pStyle w:val="zzmarginalielightseite2"/>
            <w:framePr w:w="9809" w:wrap="notBeside" w:y="1815"/>
          </w:pPr>
        </w:p>
      </w:tc>
      <w:tc>
        <w:tcPr>
          <w:tcW w:w="7711" w:type="dxa"/>
          <w:vAlign w:val="center"/>
        </w:tcPr>
        <w:p w:rsidR="00D71274" w:rsidRDefault="00D71274" w:rsidP="00DB2429">
          <w:pPr>
            <w:pStyle w:val="Fliesstext"/>
            <w:framePr w:w="9809" w:hSpace="142" w:wrap="notBeside" w:vAnchor="page" w:hAnchor="page" w:y="1815" w:anchorLock="1"/>
          </w:pPr>
          <w:r>
            <w:t>Presse-Information</w:t>
          </w:r>
        </w:p>
      </w:tc>
    </w:tr>
    <w:tr w:rsidR="00D71274" w:rsidTr="00985508">
      <w:tc>
        <w:tcPr>
          <w:tcW w:w="1928" w:type="dxa"/>
        </w:tcPr>
        <w:p w:rsidR="00D71274" w:rsidRDefault="00D71274" w:rsidP="00DB2429">
          <w:pPr>
            <w:pStyle w:val="zzmarginalielightseite2"/>
            <w:framePr w:w="9809" w:wrap="notBeside" w:y="1815"/>
            <w:spacing w:line="330" w:lineRule="exact"/>
          </w:pPr>
          <w:r>
            <w:t>Datum</w:t>
          </w:r>
        </w:p>
      </w:tc>
      <w:tc>
        <w:tcPr>
          <w:tcW w:w="170" w:type="dxa"/>
        </w:tcPr>
        <w:p w:rsidR="00D71274" w:rsidRDefault="00D71274" w:rsidP="00DB2429">
          <w:pPr>
            <w:pStyle w:val="zzmarginalielightseite2"/>
            <w:framePr w:w="9809" w:wrap="notBeside" w:y="1815"/>
          </w:pPr>
        </w:p>
      </w:tc>
      <w:tc>
        <w:tcPr>
          <w:tcW w:w="7711" w:type="dxa"/>
          <w:vAlign w:val="center"/>
        </w:tcPr>
        <w:p w:rsidR="00D71274" w:rsidRDefault="0084714B" w:rsidP="00DB2429">
          <w:pPr>
            <w:pStyle w:val="Fliesstext"/>
            <w:framePr w:w="9809" w:hSpace="142" w:wrap="notBeside" w:vAnchor="page" w:hAnchor="page" w:y="1815" w:anchorLock="1"/>
            <w:spacing w:before="60"/>
          </w:pPr>
          <w:fldSimple w:instr=" REF  Datum  \* MERGEFORMAT ">
            <w:r w:rsidR="004211D5" w:rsidRPr="004211D5">
              <w:rPr>
                <w:bCs/>
              </w:rPr>
              <w:t>18.</w:t>
            </w:r>
            <w:r w:rsidR="004211D5">
              <w:rPr>
                <w:noProof/>
              </w:rPr>
              <w:t xml:space="preserve"> Dezember 2012</w:t>
            </w:r>
          </w:fldSimple>
        </w:p>
      </w:tc>
    </w:tr>
    <w:tr w:rsidR="00D71274" w:rsidTr="00985508">
      <w:tc>
        <w:tcPr>
          <w:tcW w:w="1928" w:type="dxa"/>
        </w:tcPr>
        <w:p w:rsidR="00D71274" w:rsidRDefault="00D71274" w:rsidP="00DB2429">
          <w:pPr>
            <w:pStyle w:val="zzmarginalielightseite2"/>
            <w:framePr w:w="9809" w:wrap="notBeside" w:y="1815"/>
            <w:spacing w:line="330" w:lineRule="exact"/>
          </w:pPr>
          <w:r>
            <w:t>Thema</w:t>
          </w:r>
        </w:p>
      </w:tc>
      <w:tc>
        <w:tcPr>
          <w:tcW w:w="170" w:type="dxa"/>
        </w:tcPr>
        <w:p w:rsidR="00D71274" w:rsidRDefault="00D71274" w:rsidP="00DB2429">
          <w:pPr>
            <w:pStyle w:val="zzmarginalielightseite2"/>
            <w:framePr w:w="9809" w:wrap="notBeside" w:y="1815"/>
          </w:pPr>
        </w:p>
      </w:tc>
      <w:tc>
        <w:tcPr>
          <w:tcW w:w="7711" w:type="dxa"/>
          <w:vAlign w:val="center"/>
        </w:tcPr>
        <w:p w:rsidR="004211D5" w:rsidRPr="004211D5" w:rsidRDefault="0084714B" w:rsidP="004211D5">
          <w:pPr>
            <w:pStyle w:val="Fliesstext"/>
            <w:spacing w:before="60"/>
          </w:pPr>
          <w:r>
            <w:fldChar w:fldCharType="begin"/>
          </w:r>
          <w:r w:rsidR="00D71274">
            <w:instrText xml:space="preserve"> REF \* CHARFORMAT Thema  \* MERGEFORMAT </w:instrText>
          </w:r>
          <w:r>
            <w:fldChar w:fldCharType="separate"/>
          </w:r>
          <w:r w:rsidR="004211D5" w:rsidRPr="004211D5">
            <w:t>BMW Car Hotspot LTE.</w:t>
          </w:r>
        </w:p>
        <w:p w:rsidR="00D71274" w:rsidRDefault="004211D5" w:rsidP="00DB2429">
          <w:pPr>
            <w:pStyle w:val="Fliesstext"/>
            <w:framePr w:w="9809" w:hSpace="142" w:wrap="notBeside" w:vAnchor="page" w:hAnchor="page" w:y="1815" w:anchorLock="1"/>
            <w:spacing w:before="60"/>
          </w:pPr>
          <w:r w:rsidRPr="004211D5">
            <w:t>BMW Group setzt neuen Standard bei „auto“-mobilem Internet.</w:t>
          </w:r>
          <w:r w:rsidR="0084714B">
            <w:fldChar w:fldCharType="end"/>
          </w:r>
        </w:p>
      </w:tc>
    </w:tr>
    <w:tr w:rsidR="00D71274" w:rsidTr="00985508">
      <w:tc>
        <w:tcPr>
          <w:tcW w:w="1928" w:type="dxa"/>
        </w:tcPr>
        <w:p w:rsidR="00D71274" w:rsidRDefault="00D71274" w:rsidP="00DB2429">
          <w:pPr>
            <w:pStyle w:val="zzmarginalielightseite2"/>
            <w:framePr w:w="9809" w:wrap="notBeside" w:y="1815"/>
            <w:spacing w:line="330" w:lineRule="exact"/>
          </w:pPr>
          <w:r>
            <w:t>Seite</w:t>
          </w:r>
        </w:p>
      </w:tc>
      <w:tc>
        <w:tcPr>
          <w:tcW w:w="170" w:type="dxa"/>
        </w:tcPr>
        <w:p w:rsidR="00D71274" w:rsidRDefault="00D71274" w:rsidP="00DB2429">
          <w:pPr>
            <w:pStyle w:val="zzmarginalielightseite2"/>
            <w:framePr w:w="9809" w:wrap="notBeside" w:y="1815"/>
          </w:pPr>
        </w:p>
      </w:tc>
      <w:tc>
        <w:tcPr>
          <w:tcW w:w="7711" w:type="dxa"/>
          <w:vAlign w:val="center"/>
        </w:tcPr>
        <w:p w:rsidR="00D71274" w:rsidRDefault="0084714B" w:rsidP="00DB2429">
          <w:pPr>
            <w:pStyle w:val="Fliesstext"/>
            <w:framePr w:w="9809" w:hSpace="142" w:wrap="notBeside" w:vAnchor="page" w:hAnchor="page" w:y="1815" w:anchorLock="1"/>
            <w:spacing w:before="60"/>
          </w:pPr>
          <w:fldSimple w:instr=" PAGE ">
            <w:r w:rsidR="004211D5">
              <w:rPr>
                <w:noProof/>
              </w:rPr>
              <w:t>3</w:t>
            </w:r>
          </w:fldSimple>
        </w:p>
      </w:tc>
    </w:tr>
    <w:tr w:rsidR="00D71274" w:rsidTr="00985508">
      <w:tc>
        <w:tcPr>
          <w:tcW w:w="1928" w:type="dxa"/>
          <w:vAlign w:val="bottom"/>
        </w:tcPr>
        <w:p w:rsidR="00D71274" w:rsidRDefault="00D71274" w:rsidP="00DB2429">
          <w:pPr>
            <w:pStyle w:val="zzmarginalielightseite2"/>
            <w:framePr w:w="9809" w:wrap="notBeside" w:y="1815"/>
          </w:pPr>
        </w:p>
        <w:p w:rsidR="00D71274" w:rsidRDefault="00D71274" w:rsidP="00DB2429">
          <w:pPr>
            <w:pStyle w:val="zzmarginalielightseite2"/>
            <w:framePr w:w="9809" w:wrap="notBeside" w:y="1815"/>
          </w:pPr>
        </w:p>
      </w:tc>
      <w:tc>
        <w:tcPr>
          <w:tcW w:w="170" w:type="dxa"/>
        </w:tcPr>
        <w:p w:rsidR="00D71274" w:rsidRDefault="00D71274" w:rsidP="00DB2429">
          <w:pPr>
            <w:pStyle w:val="zzmarginalielightseite2"/>
            <w:framePr w:w="9809" w:wrap="notBeside" w:y="1815"/>
          </w:pPr>
        </w:p>
      </w:tc>
      <w:tc>
        <w:tcPr>
          <w:tcW w:w="7711" w:type="dxa"/>
          <w:vAlign w:val="bottom"/>
        </w:tcPr>
        <w:p w:rsidR="00D71274" w:rsidRDefault="00D71274" w:rsidP="00DB2429">
          <w:pPr>
            <w:pStyle w:val="Fliesstext"/>
            <w:framePr w:w="9809" w:hSpace="142" w:wrap="notBeside" w:vAnchor="page" w:hAnchor="page" w:y="1815" w:anchorLock="1"/>
          </w:pPr>
        </w:p>
      </w:tc>
    </w:tr>
  </w:tbl>
  <w:p w:rsidR="00D71274" w:rsidRDefault="00D71274">
    <w:pPr>
      <w:pStyle w:val="zzbmw-group"/>
      <w:framePr w:w="0" w:hRule="auto" w:hSpace="0" w:wrap="auto" w:vAnchor="margin" w:hAnchor="text" w:xAlign="left" w:yAlign="inline"/>
    </w:pPr>
    <w:r>
      <w:rPr>
        <w:b w:val="0"/>
        <w:noProof/>
      </w:rPr>
      <w:drawing>
        <wp:anchor distT="0" distB="0" distL="114300" distR="114300" simplePos="0" relativeHeight="251664384" behindDoc="1" locked="0" layoutInCell="1" allowOverlap="1">
          <wp:simplePos x="0" y="0"/>
          <wp:positionH relativeFrom="page">
            <wp:posOffset>5480050</wp:posOffset>
          </wp:positionH>
          <wp:positionV relativeFrom="page">
            <wp:posOffset>360045</wp:posOffset>
          </wp:positionV>
          <wp:extent cx="1724025" cy="361950"/>
          <wp:effectExtent l="19050" t="0" r="9525" b="0"/>
          <wp:wrapTight wrapText="bothSides">
            <wp:wrapPolygon edited="0">
              <wp:start x="-239" y="0"/>
              <wp:lineTo x="-239" y="20463"/>
              <wp:lineTo x="21719" y="20463"/>
              <wp:lineTo x="21719" y="0"/>
              <wp:lineTo x="-239" y="0"/>
            </wp:wrapPolygon>
          </wp:wrapTight>
          <wp:docPr id="15" name="Bild 10"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descr="3_Bild_Wortmarkenkombination"/>
                  <pic:cNvPicPr>
                    <a:picLocks noChangeAspect="1" noChangeArrowheads="1"/>
                  </pic:cNvPicPr>
                </pic:nvPicPr>
                <pic:blipFill>
                  <a:blip r:embed="rId1"/>
                  <a:srcRect/>
                  <a:stretch>
                    <a:fillRect/>
                  </a:stretch>
                </pic:blipFill>
                <pic:spPr bwMode="auto">
                  <a:xfrm>
                    <a:off x="0" y="0"/>
                    <a:ext cx="1724025" cy="361950"/>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9" name="Bild 9"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84714B">
      <w:rPr>
        <w:noProof/>
      </w:rPr>
      <w:pict>
        <v:shapetype id="_x0000_t202" coordsize="21600,21600" o:spt="202" path="m,l,21600r21600,l21600,xe">
          <v:stroke joinstyle="miter"/>
          <v:path gradientshapeok="t" o:connecttype="rect"/>
        </v:shapetype>
        <v:shape id="_x0000_s2059" type="#_x0000_t202" style="position:absolute;margin-left:104.9pt;margin-top:60.95pt;width:462.05pt;height:19.85pt;z-index:251660288;mso-position-horizontal-relative:page;mso-position-vertical-relative:page" stroked="f">
          <v:textbox inset="0,0,0,0">
            <w:txbxContent>
              <w:p w:rsidR="00D71274" w:rsidRPr="00207B19" w:rsidRDefault="00D71274" w:rsidP="003D02D9">
                <w:pPr>
                  <w:rPr>
                    <w:sz w:val="24"/>
                  </w:rPr>
                </w:pPr>
                <w:r w:rsidRPr="00A52F17">
                  <w:rPr>
                    <w:sz w:val="24"/>
                  </w:rPr>
                  <w:t>Presse- und Öffentlichkeitsarbeit</w:t>
                </w:r>
              </w:p>
              <w:p w:rsidR="00D71274" w:rsidRPr="003D02D9" w:rsidRDefault="00D71274" w:rsidP="003D02D9"/>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274" w:rsidRDefault="00D71274">
    <w:pPr>
      <w:pStyle w:val="Kopfzeile"/>
    </w:pPr>
    <w:r>
      <w:rPr>
        <w:noProof/>
      </w:rPr>
      <w:drawing>
        <wp:anchor distT="0" distB="0" distL="114300" distR="114300" simplePos="0" relativeHeight="251662336" behindDoc="1" locked="0" layoutInCell="1" allowOverlap="1">
          <wp:simplePos x="0" y="0"/>
          <wp:positionH relativeFrom="page">
            <wp:posOffset>5480050</wp:posOffset>
          </wp:positionH>
          <wp:positionV relativeFrom="page">
            <wp:posOffset>360045</wp:posOffset>
          </wp:positionV>
          <wp:extent cx="1724025" cy="361950"/>
          <wp:effectExtent l="19050" t="0" r="9525" b="0"/>
          <wp:wrapTight wrapText="bothSides">
            <wp:wrapPolygon edited="0">
              <wp:start x="-239" y="0"/>
              <wp:lineTo x="-239" y="20463"/>
              <wp:lineTo x="21719" y="20463"/>
              <wp:lineTo x="21719" y="0"/>
              <wp:lineTo x="-239" y="0"/>
            </wp:wrapPolygon>
          </wp:wrapTight>
          <wp:docPr id="14" name="Bild 7"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3_Bild_Wortmarkenkombination"/>
                  <pic:cNvPicPr>
                    <a:picLocks noChangeAspect="1" noChangeArrowheads="1"/>
                  </pic:cNvPicPr>
                </pic:nvPicPr>
                <pic:blipFill>
                  <a:blip r:embed="rId1"/>
                  <a:srcRect/>
                  <a:stretch>
                    <a:fillRect/>
                  </a:stretch>
                </pic:blipFill>
                <pic:spPr bwMode="auto">
                  <a:xfrm>
                    <a:off x="0" y="0"/>
                    <a:ext cx="1724025" cy="361950"/>
                  </a:xfrm>
                  <a:prstGeom prst="rect">
                    <a:avLst/>
                  </a:prstGeom>
                  <a:noFill/>
                  <a:ln w="9525">
                    <a:noFill/>
                    <a:miter lim="800000"/>
                    <a:headEnd/>
                    <a:tailEnd/>
                  </a:ln>
                </pic:spPr>
              </pic:pic>
            </a:graphicData>
          </a:graphic>
        </wp:anchor>
      </w:drawing>
    </w:r>
    <w:r w:rsidR="0084714B">
      <w:rPr>
        <w:noProof/>
      </w:rPr>
      <w:pict>
        <v:shapetype id="_x0000_t202" coordsize="21600,21600" o:spt="202" path="m,l,21600r21600,l21600,xe">
          <v:stroke joinstyle="miter"/>
          <v:path gradientshapeok="t" o:connecttype="rect"/>
        </v:shapetype>
        <v:shape id="_x0000_s2056" type="#_x0000_t202" style="position:absolute;margin-left:104.9pt;margin-top:60.95pt;width:462.05pt;height:19.85pt;z-index:251657216;mso-position-horizontal-relative:page;mso-position-vertical-relative:page" stroked="f">
          <v:textbox inset="0,0,0,0">
            <w:txbxContent>
              <w:p w:rsidR="00D71274" w:rsidRPr="00207B19" w:rsidRDefault="00D71274">
                <w:pPr>
                  <w:rPr>
                    <w:sz w:val="24"/>
                  </w:rPr>
                </w:pPr>
                <w:r w:rsidRPr="00A52F17">
                  <w:rPr>
                    <w:sz w:val="24"/>
                  </w:rPr>
                  <w:t>Presse- und Öffentlichkeitsarbeit</w:t>
                </w:r>
              </w:p>
            </w:txbxContent>
          </v:textbox>
          <w10:wrap anchorx="page" anchory="page"/>
        </v:shape>
      </w:pict>
    </w:r>
    <w:r>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6" name="Bild 6"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forms" w:enforcement="1" w:cryptProviderType="rsaFull" w:cryptAlgorithmClass="hash" w:cryptAlgorithmType="typeAny" w:cryptAlgorithmSid="4" w:cryptSpinCount="100000" w:hash="3VGx2fD4dG0Jkf7ZNxJFNniIYZc=" w:salt="5JFW1zq1wQ0C+wVv6RC9cA=="/>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88695E"/>
    <w:rsid w:val="00016FF2"/>
    <w:rsid w:val="00024C6D"/>
    <w:rsid w:val="00056784"/>
    <w:rsid w:val="00064985"/>
    <w:rsid w:val="00072A32"/>
    <w:rsid w:val="00075B9D"/>
    <w:rsid w:val="000E35E2"/>
    <w:rsid w:val="000E3678"/>
    <w:rsid w:val="000F7EAE"/>
    <w:rsid w:val="001515BF"/>
    <w:rsid w:val="001565D8"/>
    <w:rsid w:val="0017426B"/>
    <w:rsid w:val="00176E67"/>
    <w:rsid w:val="00183296"/>
    <w:rsid w:val="001B0051"/>
    <w:rsid w:val="001B2509"/>
    <w:rsid w:val="001C3301"/>
    <w:rsid w:val="00207B19"/>
    <w:rsid w:val="002318A0"/>
    <w:rsid w:val="002746DB"/>
    <w:rsid w:val="002D2511"/>
    <w:rsid w:val="002E41AF"/>
    <w:rsid w:val="002F78C6"/>
    <w:rsid w:val="00307B22"/>
    <w:rsid w:val="0032636D"/>
    <w:rsid w:val="003449E6"/>
    <w:rsid w:val="003923C6"/>
    <w:rsid w:val="003D02D9"/>
    <w:rsid w:val="003E0CC9"/>
    <w:rsid w:val="003F53E8"/>
    <w:rsid w:val="004211D5"/>
    <w:rsid w:val="004830EE"/>
    <w:rsid w:val="004A46CD"/>
    <w:rsid w:val="004B5643"/>
    <w:rsid w:val="004D1A36"/>
    <w:rsid w:val="004D1B89"/>
    <w:rsid w:val="00500CB0"/>
    <w:rsid w:val="005354E5"/>
    <w:rsid w:val="00552946"/>
    <w:rsid w:val="00593089"/>
    <w:rsid w:val="005A2D27"/>
    <w:rsid w:val="005C1873"/>
    <w:rsid w:val="00671C2D"/>
    <w:rsid w:val="00686041"/>
    <w:rsid w:val="00767BCC"/>
    <w:rsid w:val="00770930"/>
    <w:rsid w:val="00787DCA"/>
    <w:rsid w:val="007C26FD"/>
    <w:rsid w:val="007D20CE"/>
    <w:rsid w:val="007D5EEB"/>
    <w:rsid w:val="008113DC"/>
    <w:rsid w:val="008206DA"/>
    <w:rsid w:val="00824253"/>
    <w:rsid w:val="0084714B"/>
    <w:rsid w:val="00870EFE"/>
    <w:rsid w:val="0088695E"/>
    <w:rsid w:val="008D7097"/>
    <w:rsid w:val="00957A3C"/>
    <w:rsid w:val="00961550"/>
    <w:rsid w:val="00980222"/>
    <w:rsid w:val="00985508"/>
    <w:rsid w:val="00985E17"/>
    <w:rsid w:val="0099793C"/>
    <w:rsid w:val="009E49E8"/>
    <w:rsid w:val="009F1EC1"/>
    <w:rsid w:val="00A00BE7"/>
    <w:rsid w:val="00A10073"/>
    <w:rsid w:val="00A37D9D"/>
    <w:rsid w:val="00A52382"/>
    <w:rsid w:val="00A52F17"/>
    <w:rsid w:val="00A67437"/>
    <w:rsid w:val="00A745C7"/>
    <w:rsid w:val="00A74A8C"/>
    <w:rsid w:val="00AC141B"/>
    <w:rsid w:val="00AE5CA1"/>
    <w:rsid w:val="00B04D3B"/>
    <w:rsid w:val="00B348E6"/>
    <w:rsid w:val="00B64748"/>
    <w:rsid w:val="00B86914"/>
    <w:rsid w:val="00B876C4"/>
    <w:rsid w:val="00BE79FC"/>
    <w:rsid w:val="00C04E25"/>
    <w:rsid w:val="00C13EEB"/>
    <w:rsid w:val="00C525DE"/>
    <w:rsid w:val="00C8730A"/>
    <w:rsid w:val="00C8745E"/>
    <w:rsid w:val="00CC369C"/>
    <w:rsid w:val="00CD4B5B"/>
    <w:rsid w:val="00CE365C"/>
    <w:rsid w:val="00D3735D"/>
    <w:rsid w:val="00D45CB6"/>
    <w:rsid w:val="00D57D05"/>
    <w:rsid w:val="00D71274"/>
    <w:rsid w:val="00DB2429"/>
    <w:rsid w:val="00DE38DF"/>
    <w:rsid w:val="00E05D66"/>
    <w:rsid w:val="00E263CE"/>
    <w:rsid w:val="00E33C0E"/>
    <w:rsid w:val="00E659D8"/>
    <w:rsid w:val="00E6695F"/>
    <w:rsid w:val="00EB08A1"/>
    <w:rsid w:val="00F23B14"/>
    <w:rsid w:val="00F253AC"/>
    <w:rsid w:val="00F30E9D"/>
    <w:rsid w:val="00FF3B3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 Group Light" w:hAnsi="BMW Group Light"/>
      <w:sz w:val="22"/>
      <w:szCs w:val="24"/>
    </w:rPr>
  </w:style>
  <w:style w:type="paragraph" w:styleId="berschrift1">
    <w:name w:val="heading 1"/>
    <w:basedOn w:val="Standard"/>
    <w:next w:val="Standard"/>
    <w:qFormat/>
    <w:rsid w:val="00EB08A1"/>
    <w:pPr>
      <w:keepNext/>
      <w:outlineLvl w:val="0"/>
    </w:pPr>
    <w:rPr>
      <w:rFonts w:cs="Arial"/>
      <w:b/>
      <w:bCs/>
      <w:sz w:val="36"/>
      <w:szCs w:val="32"/>
    </w:rPr>
  </w:style>
  <w:style w:type="paragraph" w:styleId="berschrift2">
    <w:name w:val="heading 2"/>
    <w:basedOn w:val="Standard"/>
    <w:next w:val="Standard"/>
    <w:qFormat/>
    <w:rsid w:val="00EB08A1"/>
    <w:pPr>
      <w:keepNext/>
      <w:outlineLvl w:val="1"/>
    </w:pPr>
    <w:rPr>
      <w:rFonts w:cs="Arial"/>
      <w:b/>
      <w:bCs/>
      <w:iCs/>
      <w:color w:val="808080"/>
      <w:sz w:val="36"/>
      <w:szCs w:val="28"/>
    </w:rPr>
  </w:style>
  <w:style w:type="paragraph" w:styleId="berschrift3">
    <w:name w:val="heading 3"/>
    <w:basedOn w:val="Standard"/>
    <w:next w:val="Standard"/>
    <w:qFormat/>
    <w:rsid w:val="00EB08A1"/>
    <w:pPr>
      <w:keepNext/>
      <w:outlineLvl w:val="2"/>
    </w:pPr>
    <w:rPr>
      <w:rFonts w:cs="Arial"/>
      <w:b/>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b/>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cs="Arial"/>
      <w:b/>
      <w:bCs/>
      <w:sz w:val="28"/>
      <w:szCs w:val="32"/>
    </w:rPr>
  </w:style>
  <w:style w:type="paragraph" w:styleId="Untertitel">
    <w:name w:val="Subtitle"/>
    <w:basedOn w:val="Standard"/>
    <w:qFormat/>
    <w:rsid w:val="00EB08A1"/>
    <w:pPr>
      <w:outlineLvl w:val="1"/>
    </w:pPr>
    <w:rPr>
      <w:rFonts w:cs="Arial"/>
      <w:b/>
    </w:rPr>
  </w:style>
  <w:style w:type="paragraph" w:customStyle="1" w:styleId="Zusammenfassung">
    <w:name w:val="Zusammenfassung"/>
    <w:basedOn w:val="Standard"/>
    <w:next w:val="Fliesstext"/>
    <w:rsid w:val="00EB08A1"/>
    <w:pPr>
      <w:spacing w:after="290" w:line="210" w:lineRule="exact"/>
    </w:pPr>
    <w:rPr>
      <w:b/>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b/>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b/>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 Group" w:hAnsi="BMW Group"/>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b/>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b/>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5C1873"/>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 Group Light" w:hAnsi="BMW Group Light" w:cs="Arial"/>
      <w:b/>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 Group Light" w:hAnsi="BMW Group Light" w:cs="Arial"/>
      <w:b/>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 Group" w:hAnsi="BMW Group"/>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 Group" w:hAnsi="BMW Group"/>
      <w:szCs w:val="20"/>
    </w:rPr>
  </w:style>
  <w:style w:type="paragraph" w:customStyle="1" w:styleId="Grafik">
    <w:name w:val="Grafik"/>
    <w:basedOn w:val="Fliesstext"/>
    <w:next w:val="Fliesstext"/>
    <w:rsid w:val="00EB08A1"/>
  </w:style>
  <w:style w:type="paragraph" w:customStyle="1" w:styleId="zzabstand9pt">
    <w:name w:val="zz_abstand_9pt"/>
    <w:uiPriority w:val="99"/>
    <w:rsid w:val="00EB08A1"/>
    <w:rPr>
      <w:rFonts w:ascii="BMW Group Light" w:hAnsi="BMW Group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 Group Light" w:hAnsi="BMW Group Light" w:cs="Arial"/>
      <w:kern w:val="0"/>
      <w:sz w:val="22"/>
      <w:szCs w:val="28"/>
      <w:lang w:val="de-DE" w:eastAsia="de-DE" w:bidi="ar-SA"/>
    </w:rPr>
  </w:style>
  <w:style w:type="character" w:customStyle="1" w:styleId="FliesstextCharChar">
    <w:name w:val="Fliesstext Char Char"/>
    <w:basedOn w:val="Absatz-Standardschriftart"/>
    <w:rsid w:val="00EB08A1"/>
    <w:rPr>
      <w:rFonts w:ascii="BMW Group Light" w:hAnsi="BMW Group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 Group" w:hAnsi="BMW Group"/>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twitter.com/BMWGroup"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facebook.com/BMWGrou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group.com" TargetMode="External"/><Relationship Id="rId5" Type="http://schemas.openxmlformats.org/officeDocument/2006/relationships/footnotes" Target="footnotes.xml"/><Relationship Id="rId15" Type="http://schemas.openxmlformats.org/officeDocument/2006/relationships/hyperlink" Target="http://googleplus.bmwgroup.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youtube.com/BMWGroupview"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076105\AppData\Local\Temp\7zO50B4.tmp\Group_D_PressClub.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Group_D_PressClub.dotm</Template>
  <TotalTime>0</TotalTime>
  <Pages>3</Pages>
  <Words>822</Words>
  <Characters>5576</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6386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Reptschik Petra</dc:creator>
  <cp:lastModifiedBy>Jorum Marianne</cp:lastModifiedBy>
  <cp:revision>3</cp:revision>
  <cp:lastPrinted>2012-12-18T10:47:00Z</cp:lastPrinted>
  <dcterms:created xsi:type="dcterms:W3CDTF">2012-12-18T10:02:00Z</dcterms:created>
  <dcterms:modified xsi:type="dcterms:W3CDTF">2012-12-18T10:47:00Z</dcterms:modified>
</cp:coreProperties>
</file>