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BB083F">
        <w:fldChar w:fldCharType="begin">
          <w:ffData>
            <w:name w:val="Datum"/>
            <w:enabled/>
            <w:calcOnExit w:val="0"/>
            <w:textInput/>
          </w:ffData>
        </w:fldChar>
      </w:r>
      <w:bookmarkStart w:id="0" w:name="Datum"/>
      <w:r>
        <w:instrText xml:space="preserve"> FORMTEXT </w:instrText>
      </w:r>
      <w:r w:rsidR="00BB083F">
        <w:fldChar w:fldCharType="separate"/>
      </w:r>
      <w:r w:rsidR="00C96C51">
        <w:t>2</w:t>
      </w:r>
      <w:r w:rsidR="00970C45">
        <w:t>6</w:t>
      </w:r>
      <w:r w:rsidR="00110576">
        <w:rPr>
          <w:noProof/>
        </w:rPr>
        <w:t>.</w:t>
      </w:r>
      <w:r w:rsidR="00CB13B9">
        <w:rPr>
          <w:noProof/>
        </w:rPr>
        <w:t xml:space="preserve"> Februar</w:t>
      </w:r>
      <w:r w:rsidR="00110576">
        <w:rPr>
          <w:noProof/>
        </w:rPr>
        <w:t xml:space="preserve"> 201</w:t>
      </w:r>
      <w:r w:rsidR="004419C7">
        <w:rPr>
          <w:noProof/>
        </w:rPr>
        <w:t>3</w:t>
      </w:r>
      <w:r w:rsidR="00BB083F">
        <w:fldChar w:fldCharType="end"/>
      </w:r>
      <w:bookmarkEnd w:id="0"/>
      <w:r>
        <w:br/>
      </w:r>
    </w:p>
    <w:p w:rsidR="005A2D27" w:rsidRDefault="005A2D27">
      <w:pPr>
        <w:pStyle w:val="Fliesstext"/>
      </w:pPr>
    </w:p>
    <w:p w:rsidR="005A2D27" w:rsidRDefault="005A2D27">
      <w:pPr>
        <w:pStyle w:val="Fliesstext"/>
      </w:pPr>
    </w:p>
    <w:p w:rsidR="005A2D27" w:rsidRPr="00C525DE" w:rsidRDefault="005A2D27" w:rsidP="00957A3C">
      <w:pPr>
        <w:pStyle w:val="zzmarginalieregular"/>
        <w:framePr w:hRule="auto" w:wrap="around" w:x="568" w:y="14460"/>
        <w:rPr>
          <w:b/>
        </w:rPr>
      </w:pPr>
      <w:r w:rsidRPr="00C525DE">
        <w:rPr>
          <w:b/>
        </w:rPr>
        <w:t>Firma</w:t>
      </w:r>
    </w:p>
    <w:p w:rsidR="005A2D27" w:rsidRDefault="005A2D27" w:rsidP="00957A3C">
      <w:pPr>
        <w:pStyle w:val="zzmarginalielight"/>
        <w:framePr w:hRule="auto" w:wrap="around" w:x="568" w:y="14460"/>
      </w:pPr>
      <w:r>
        <w:t>Bayerische</w:t>
      </w:r>
    </w:p>
    <w:p w:rsidR="005A2D27" w:rsidRDefault="005A2D27" w:rsidP="00957A3C">
      <w:pPr>
        <w:pStyle w:val="zzmarginalielight"/>
        <w:framePr w:hRule="auto" w:wrap="around" w:x="568" w:y="14460"/>
      </w:pPr>
      <w:r>
        <w:t>Motoren Werke</w:t>
      </w:r>
    </w:p>
    <w:p w:rsidR="005A2D27" w:rsidRDefault="005A2D27" w:rsidP="00957A3C">
      <w:pPr>
        <w:pStyle w:val="zzmarginalielight"/>
        <w:framePr w:hRule="auto" w:wrap="around" w:x="568" w:y="14460"/>
      </w:pPr>
      <w:r>
        <w:t>Aktiengesellschaft</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Postanschrift</w:t>
      </w:r>
    </w:p>
    <w:p w:rsidR="005A2D27" w:rsidRDefault="005A2D27" w:rsidP="00957A3C">
      <w:pPr>
        <w:pStyle w:val="zzmarginalielight"/>
        <w:framePr w:hRule="auto" w:wrap="around" w:x="568" w:y="14460"/>
      </w:pPr>
      <w:r>
        <w:t>BMW AG</w:t>
      </w:r>
    </w:p>
    <w:p w:rsidR="005A2D27" w:rsidRDefault="005A2D27" w:rsidP="00957A3C">
      <w:pPr>
        <w:pStyle w:val="zzmarginalielight"/>
        <w:framePr w:hRule="auto" w:wrap="around" w:x="568" w:y="14460"/>
      </w:pPr>
      <w:r>
        <w:t>80788 München</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Telefon</w:t>
      </w:r>
    </w:p>
    <w:p w:rsidR="005A2D27" w:rsidRDefault="00BB083F" w:rsidP="00957A3C">
      <w:pPr>
        <w:pStyle w:val="zzmarginalielight"/>
        <w:framePr w:hRule="auto" w:wrap="around" w:x="568" w:y="14460"/>
      </w:pPr>
      <w:r>
        <w:fldChar w:fldCharType="begin">
          <w:ffData>
            <w:name w:val="Telefon1"/>
            <w:enabled/>
            <w:calcOnExit w:val="0"/>
            <w:textInput/>
          </w:ffData>
        </w:fldChar>
      </w:r>
      <w:bookmarkStart w:id="1" w:name="Telefon1"/>
      <w:r w:rsidR="005A2D27">
        <w:instrText xml:space="preserve"> FORMTEXT </w:instrText>
      </w:r>
      <w:r>
        <w:fldChar w:fldCharType="separate"/>
      </w:r>
      <w:r w:rsidR="005A7AED">
        <w:rPr>
          <w:noProof/>
        </w:rPr>
        <w:t>089 382 0</w:t>
      </w:r>
      <w:r>
        <w:fldChar w:fldCharType="end"/>
      </w:r>
      <w:bookmarkEnd w:id="1"/>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Internet</w:t>
      </w:r>
    </w:p>
    <w:p w:rsidR="005A2D27" w:rsidRDefault="005A2D27" w:rsidP="00957A3C">
      <w:pPr>
        <w:pStyle w:val="zzmarginalielight"/>
        <w:framePr w:hRule="auto" w:wrap="around" w:x="568" w:y="14460"/>
      </w:pPr>
      <w:r>
        <w:t>www.bmwgroup.com</w:t>
      </w:r>
    </w:p>
    <w:p w:rsidR="005A2D27" w:rsidRPr="00CB13B9" w:rsidRDefault="00BB083F" w:rsidP="001B2509">
      <w:pPr>
        <w:pStyle w:val="Titel"/>
      </w:pPr>
      <w:r>
        <w:fldChar w:fldCharType="begin">
          <w:ffData>
            <w:name w:val="Thema"/>
            <w:enabled/>
            <w:calcOnExit w:val="0"/>
            <w:textInput>
              <w:default w:val="Die grenzenlose Welt des Webs.  "/>
            </w:textInput>
          </w:ffData>
        </w:fldChar>
      </w:r>
      <w:bookmarkStart w:id="2" w:name="Thema"/>
      <w:r w:rsidR="005A2D27" w:rsidRPr="00CB13B9">
        <w:instrText xml:space="preserve"> FORMTEXT </w:instrText>
      </w:r>
      <w:r>
        <w:fldChar w:fldCharType="separate"/>
      </w:r>
      <w:r w:rsidR="005A3036">
        <w:t xml:space="preserve">Mit dem BMW hochautomatisiert auf den </w:t>
      </w:r>
      <w:r w:rsidR="000C5B1B">
        <w:t>Autobahnen</w:t>
      </w:r>
      <w:r w:rsidR="005A3036">
        <w:t xml:space="preserve"> Europas</w:t>
      </w:r>
      <w:r w:rsidR="00C2038B">
        <w:t>.</w:t>
      </w:r>
      <w:r>
        <w:fldChar w:fldCharType="end"/>
      </w:r>
      <w:bookmarkEnd w:id="2"/>
    </w:p>
    <w:bookmarkStart w:id="3" w:name="Subthema"/>
    <w:p w:rsidR="005A2D27" w:rsidRPr="00CB13B9" w:rsidRDefault="00BB083F" w:rsidP="001B2509">
      <w:pPr>
        <w:pStyle w:val="Titel"/>
        <w:rPr>
          <w:color w:val="808080"/>
        </w:rPr>
      </w:pPr>
      <w:r w:rsidRPr="001B2509">
        <w:rPr>
          <w:color w:val="808080"/>
        </w:rPr>
        <w:fldChar w:fldCharType="begin">
          <w:ffData>
            <w:name w:val="Subthema"/>
            <w:enabled/>
            <w:calcOnExit w:val="0"/>
            <w:textInput/>
          </w:ffData>
        </w:fldChar>
      </w:r>
      <w:r w:rsidR="001B2509" w:rsidRPr="00CB13B9">
        <w:rPr>
          <w:color w:val="808080"/>
        </w:rPr>
        <w:instrText xml:space="preserve"> FORMTEXT </w:instrText>
      </w:r>
      <w:r w:rsidRPr="001B2509">
        <w:rPr>
          <w:color w:val="808080"/>
        </w:rPr>
      </w:r>
      <w:r w:rsidRPr="001B2509">
        <w:rPr>
          <w:color w:val="808080"/>
        </w:rPr>
        <w:fldChar w:fldCharType="separate"/>
      </w:r>
      <w:r w:rsidR="002E176D">
        <w:rPr>
          <w:color w:val="808080"/>
        </w:rPr>
        <w:t>Die BMW Group und Continental gehen gemeinsam</w:t>
      </w:r>
      <w:r w:rsidR="00C41346">
        <w:rPr>
          <w:color w:val="808080"/>
        </w:rPr>
        <w:t xml:space="preserve"> einen nächsten konsequenten Schritt in Richtung Realisierung </w:t>
      </w:r>
      <w:r w:rsidR="001F30CF">
        <w:rPr>
          <w:color w:val="808080"/>
        </w:rPr>
        <w:t xml:space="preserve">des </w:t>
      </w:r>
      <w:r w:rsidR="00C41346">
        <w:rPr>
          <w:color w:val="808080"/>
        </w:rPr>
        <w:t>hochautomatisiert</w:t>
      </w:r>
      <w:r w:rsidR="001F30CF">
        <w:rPr>
          <w:color w:val="808080"/>
        </w:rPr>
        <w:t>en Fahrens</w:t>
      </w:r>
      <w:r w:rsidR="00C41346">
        <w:rPr>
          <w:color w:val="808080"/>
        </w:rPr>
        <w:t xml:space="preserve">.  </w:t>
      </w:r>
      <w:r w:rsidRPr="001B2509">
        <w:rPr>
          <w:color w:val="808080"/>
        </w:rPr>
        <w:fldChar w:fldCharType="end"/>
      </w:r>
      <w:bookmarkEnd w:id="3"/>
    </w:p>
    <w:p w:rsidR="005A2D27" w:rsidRPr="00CB13B9" w:rsidRDefault="005A2D27">
      <w:pPr>
        <w:sectPr w:rsidR="005A2D27" w:rsidRPr="00CB13B9">
          <w:headerReference w:type="default" r:id="rId8"/>
          <w:footerReference w:type="even" r:id="rId9"/>
          <w:headerReference w:type="first" r:id="rId10"/>
          <w:footerReference w:type="first" r:id="rId11"/>
          <w:type w:val="continuous"/>
          <w:pgSz w:w="11907" w:h="16840" w:code="9"/>
          <w:pgMar w:top="1814" w:right="2098" w:bottom="1361" w:left="2098" w:header="510" w:footer="567" w:gutter="0"/>
          <w:pgNumType w:start="1"/>
          <w:cols w:space="720"/>
          <w:titlePg/>
        </w:sectPr>
      </w:pPr>
    </w:p>
    <w:p w:rsidR="001B2509" w:rsidRPr="00CB13B9" w:rsidRDefault="001B2509" w:rsidP="001B2509">
      <w:pPr>
        <w:pStyle w:val="Fliesstext"/>
        <w:tabs>
          <w:tab w:val="clear" w:pos="4706"/>
        </w:tabs>
      </w:pPr>
    </w:p>
    <w:p w:rsidR="009E2F54" w:rsidRPr="00575EE9" w:rsidRDefault="00C41346" w:rsidP="002606DE">
      <w:pPr>
        <w:pStyle w:val="Default"/>
        <w:rPr>
          <w:rFonts w:ascii="BMWType V2 Light" w:eastAsiaTheme="minorEastAsia" w:hAnsi="BMWType V2 Light" w:cs="BMWType V2 Light"/>
          <w:sz w:val="22"/>
          <w:szCs w:val="22"/>
          <w:lang w:eastAsia="de-DE"/>
        </w:rPr>
      </w:pPr>
      <w:r>
        <w:rPr>
          <w:b/>
          <w:sz w:val="22"/>
          <w:szCs w:val="22"/>
        </w:rPr>
        <w:t>München/Hannover</w:t>
      </w:r>
      <w:r w:rsidR="0049493B" w:rsidRPr="00B14042">
        <w:rPr>
          <w:b/>
          <w:sz w:val="22"/>
          <w:szCs w:val="22"/>
        </w:rPr>
        <w:t>.</w:t>
      </w:r>
      <w:r w:rsidR="002E176D" w:rsidRPr="002E176D">
        <w:rPr>
          <w:sz w:val="22"/>
          <w:szCs w:val="22"/>
        </w:rPr>
        <w:t xml:space="preserve"> </w:t>
      </w:r>
      <w:r w:rsidR="009C4FEA">
        <w:rPr>
          <w:rFonts w:ascii="BMWType V2 Light" w:hAnsi="BMWType V2 Light" w:cs="BMWType V2 Light"/>
          <w:sz w:val="22"/>
          <w:szCs w:val="22"/>
        </w:rPr>
        <w:t xml:space="preserve">Die </w:t>
      </w:r>
      <w:r w:rsidR="00C2038B">
        <w:rPr>
          <w:rFonts w:ascii="BMWType V2 Light" w:hAnsi="BMWType V2 Light" w:cs="BMWType V2 Light"/>
          <w:sz w:val="22"/>
          <w:szCs w:val="22"/>
        </w:rPr>
        <w:t xml:space="preserve">BMW Group und </w:t>
      </w:r>
      <w:r w:rsidR="00882C39">
        <w:rPr>
          <w:rFonts w:ascii="BMWType V2 Light" w:hAnsi="BMWType V2 Light" w:cs="BMWType V2 Light"/>
          <w:sz w:val="22"/>
          <w:szCs w:val="22"/>
        </w:rPr>
        <w:t xml:space="preserve">der </w:t>
      </w:r>
      <w:r w:rsidR="00882C39" w:rsidRPr="003C6DA3">
        <w:rPr>
          <w:rFonts w:ascii="BMWType V2 Light" w:hAnsi="BMWType V2 Light" w:cs="BMWType V2 Light"/>
          <w:sz w:val="22"/>
          <w:szCs w:val="22"/>
        </w:rPr>
        <w:t xml:space="preserve">internationale Automobilzulieferer </w:t>
      </w:r>
      <w:r w:rsidR="00C2038B" w:rsidRPr="003C6DA3">
        <w:rPr>
          <w:rFonts w:ascii="BMWType V2 Light" w:hAnsi="BMWType V2 Light" w:cs="BMWType V2 Light"/>
          <w:sz w:val="22"/>
          <w:szCs w:val="22"/>
        </w:rPr>
        <w:t>Continental</w:t>
      </w:r>
      <w:r w:rsidR="00C2038B">
        <w:rPr>
          <w:rFonts w:ascii="BMWType V2 Light" w:hAnsi="BMWType V2 Light" w:cs="BMWType V2 Light"/>
          <w:sz w:val="22"/>
          <w:szCs w:val="22"/>
        </w:rPr>
        <w:t xml:space="preserve"> </w:t>
      </w:r>
      <w:r w:rsidR="009C4FEA">
        <w:rPr>
          <w:rFonts w:ascii="BMWType V2 Light" w:hAnsi="BMWType V2 Light" w:cs="BMWType V2 Light"/>
          <w:sz w:val="22"/>
          <w:szCs w:val="22"/>
        </w:rPr>
        <w:t xml:space="preserve">intensivieren </w:t>
      </w:r>
      <w:r w:rsidR="00C2038B">
        <w:rPr>
          <w:rFonts w:ascii="BMWType V2 Light" w:hAnsi="BMWType V2 Light" w:cs="BMWType V2 Light"/>
          <w:sz w:val="22"/>
          <w:szCs w:val="22"/>
        </w:rPr>
        <w:t>ihre Zusammenarbeit</w:t>
      </w:r>
      <w:r w:rsidR="009C4FEA">
        <w:rPr>
          <w:rFonts w:ascii="BMWType V2 Light" w:hAnsi="BMWType V2 Light" w:cs="BMWType V2 Light"/>
          <w:sz w:val="22"/>
          <w:szCs w:val="22"/>
        </w:rPr>
        <w:t xml:space="preserve"> im Bereich Fahrerassistenz</w:t>
      </w:r>
      <w:r w:rsidR="00C2038B">
        <w:rPr>
          <w:rFonts w:ascii="BMWType V2 Light" w:hAnsi="BMWType V2 Light" w:cs="BMWType V2 Light"/>
          <w:sz w:val="22"/>
          <w:szCs w:val="22"/>
        </w:rPr>
        <w:t xml:space="preserve">. Beide Unternehmen </w:t>
      </w:r>
      <w:r w:rsidR="009C4FEA">
        <w:rPr>
          <w:rFonts w:ascii="BMWType V2 Light" w:hAnsi="BMWType V2 Light" w:cs="BMWType V2 Light"/>
          <w:sz w:val="22"/>
          <w:szCs w:val="22"/>
        </w:rPr>
        <w:t>unterzeichneten im Januar einen Vertrag zur gemeins</w:t>
      </w:r>
      <w:r w:rsidR="004018BA">
        <w:rPr>
          <w:rFonts w:ascii="BMWType V2 Light" w:hAnsi="BMWType V2 Light" w:cs="BMWType V2 Light"/>
          <w:sz w:val="22"/>
          <w:szCs w:val="22"/>
        </w:rPr>
        <w:t xml:space="preserve">amen Entwicklung eines </w:t>
      </w:r>
      <w:r w:rsidR="004018BA" w:rsidRPr="008F5288">
        <w:rPr>
          <w:rFonts w:ascii="BMWType V2 Light" w:hAnsi="BMWType V2 Light" w:cs="BMWType V2 Light"/>
          <w:sz w:val="22"/>
          <w:szCs w:val="22"/>
        </w:rPr>
        <w:t xml:space="preserve">elektronischen Co-Piloten zum </w:t>
      </w:r>
      <w:r w:rsidR="004018BA">
        <w:rPr>
          <w:rFonts w:ascii="BMWType V2 Light" w:hAnsi="BMWType V2 Light" w:cs="BMWType V2 Light"/>
          <w:sz w:val="22"/>
          <w:szCs w:val="22"/>
        </w:rPr>
        <w:t>hoch</w:t>
      </w:r>
      <w:r w:rsidR="004018BA" w:rsidRPr="008F5288">
        <w:rPr>
          <w:rFonts w:ascii="BMWType V2 Light" w:hAnsi="BMWType V2 Light" w:cs="BMWType V2 Light"/>
          <w:sz w:val="22"/>
          <w:szCs w:val="22"/>
        </w:rPr>
        <w:t>automatisierten Fahren</w:t>
      </w:r>
      <w:r w:rsidR="004018BA">
        <w:rPr>
          <w:rFonts w:ascii="BMWType V2 Light" w:hAnsi="BMWType V2 Light" w:cs="BMWType V2 Light"/>
          <w:sz w:val="22"/>
          <w:szCs w:val="22"/>
        </w:rPr>
        <w:t xml:space="preserve">. Übergeordnetes Ziel der Forschungspartnerschaft ist es, den Weg für hochautomatisierte Fahrfunktionen bis </w:t>
      </w:r>
      <w:r w:rsidR="002606DE">
        <w:rPr>
          <w:rFonts w:ascii="BMWType V2 Light" w:hAnsi="BMWType V2 Light" w:cs="BMWType V2 Light"/>
          <w:sz w:val="22"/>
          <w:szCs w:val="22"/>
        </w:rPr>
        <w:t>ins</w:t>
      </w:r>
      <w:r w:rsidR="004018BA">
        <w:rPr>
          <w:rFonts w:ascii="BMWType V2 Light" w:hAnsi="BMWType V2 Light" w:cs="BMWType V2 Light"/>
          <w:sz w:val="22"/>
          <w:szCs w:val="22"/>
        </w:rPr>
        <w:t xml:space="preserve"> Jahr 2020ff. zu bereiten</w:t>
      </w:r>
      <w:r w:rsidR="00F75FE3">
        <w:rPr>
          <w:rFonts w:ascii="BMWType V2 Light" w:hAnsi="BMWType V2 Light" w:cs="BMWType V2 Light"/>
          <w:sz w:val="22"/>
          <w:szCs w:val="22"/>
        </w:rPr>
        <w:t xml:space="preserve">. Denn die </w:t>
      </w:r>
      <w:r w:rsidR="00F75FE3" w:rsidRPr="005A3036">
        <w:rPr>
          <w:rFonts w:ascii="BMWType V2 Light" w:eastAsiaTheme="minorEastAsia" w:hAnsi="BMWType V2 Light" w:cs="BMWType V2 Light"/>
          <w:sz w:val="22"/>
          <w:szCs w:val="22"/>
          <w:lang w:eastAsia="de-DE"/>
        </w:rPr>
        <w:t>Leitvisionen von Gesellschaft, Politik, Wirtschaft und Wissenschaft für den Straßenverkehr sind klar definiert: „Vision Zero (Unfallfreie Mobilität)“ und „</w:t>
      </w:r>
      <w:r w:rsidR="00F75FE3" w:rsidRPr="00575EE9">
        <w:rPr>
          <w:rFonts w:ascii="BMWType V2 Light" w:eastAsiaTheme="minorEastAsia" w:hAnsi="BMWType V2 Light" w:cs="BMWType V2 Light"/>
          <w:sz w:val="22"/>
          <w:szCs w:val="22"/>
          <w:lang w:eastAsia="de-DE"/>
        </w:rPr>
        <w:t xml:space="preserve">Sicherheit für alle“. </w:t>
      </w:r>
      <w:r w:rsidR="00370365" w:rsidRPr="00575EE9">
        <w:rPr>
          <w:rFonts w:ascii="BMWType V2 Light" w:eastAsiaTheme="minorEastAsia" w:hAnsi="BMWType V2 Light" w:cs="BMWType V2 Light"/>
          <w:sz w:val="22"/>
          <w:szCs w:val="22"/>
          <w:lang w:eastAsia="de-DE"/>
        </w:rPr>
        <w:t xml:space="preserve">Das Forschungsprojekt </w:t>
      </w:r>
      <w:r w:rsidR="009E2F54" w:rsidRPr="00575EE9">
        <w:rPr>
          <w:rFonts w:ascii="BMWType V2 Light" w:eastAsiaTheme="minorEastAsia" w:hAnsi="BMWType V2 Light" w:cs="BMWType V2 Light"/>
          <w:sz w:val="22"/>
          <w:szCs w:val="22"/>
          <w:lang w:eastAsia="de-DE"/>
        </w:rPr>
        <w:t>zum hochautomatisierten</w:t>
      </w:r>
      <w:r w:rsidR="00F75FE3" w:rsidRPr="00575EE9">
        <w:rPr>
          <w:rFonts w:ascii="BMWType V2 Light" w:eastAsiaTheme="minorEastAsia" w:hAnsi="BMWType V2 Light" w:cs="BMWType V2 Light"/>
          <w:sz w:val="22"/>
          <w:szCs w:val="22"/>
          <w:lang w:eastAsia="de-DE"/>
        </w:rPr>
        <w:t xml:space="preserve"> Fahren strebt die Umsetzung dieser Leitvisionen an und </w:t>
      </w:r>
      <w:r w:rsidR="001F30CF" w:rsidRPr="00575EE9">
        <w:rPr>
          <w:rFonts w:ascii="BMWType V2 Light" w:eastAsiaTheme="minorEastAsia" w:hAnsi="BMWType V2 Light" w:cs="BMWType V2 Light"/>
          <w:sz w:val="22"/>
          <w:szCs w:val="22"/>
          <w:lang w:eastAsia="de-DE"/>
        </w:rPr>
        <w:t>wird</w:t>
      </w:r>
      <w:r w:rsidR="00F75FE3" w:rsidRPr="00575EE9">
        <w:rPr>
          <w:rFonts w:ascii="BMWType V2 Light" w:eastAsiaTheme="minorEastAsia" w:hAnsi="BMWType V2 Light" w:cs="BMWType V2 Light"/>
          <w:sz w:val="22"/>
          <w:szCs w:val="22"/>
          <w:lang w:eastAsia="de-DE"/>
        </w:rPr>
        <w:t xml:space="preserve"> einen </w:t>
      </w:r>
      <w:r w:rsidR="009E2F54" w:rsidRPr="00575EE9">
        <w:rPr>
          <w:rFonts w:ascii="BMWType V2 Light" w:eastAsiaTheme="minorEastAsia" w:hAnsi="BMWType V2 Light" w:cs="BMWType V2 Light"/>
          <w:sz w:val="22"/>
          <w:szCs w:val="22"/>
          <w:lang w:eastAsia="de-DE"/>
        </w:rPr>
        <w:t xml:space="preserve">großen </w:t>
      </w:r>
      <w:r w:rsidR="00F75FE3" w:rsidRPr="00575EE9">
        <w:rPr>
          <w:rFonts w:ascii="BMWType V2 Light" w:eastAsiaTheme="minorEastAsia" w:hAnsi="BMWType V2 Light" w:cs="BMWType V2 Light"/>
          <w:sz w:val="22"/>
          <w:szCs w:val="22"/>
          <w:lang w:eastAsia="de-DE"/>
        </w:rPr>
        <w:t xml:space="preserve">Beitrag dazu leisten, </w:t>
      </w:r>
      <w:r w:rsidR="001F30CF" w:rsidRPr="00575EE9">
        <w:rPr>
          <w:rFonts w:ascii="BMWType V2 Light" w:eastAsiaTheme="minorEastAsia" w:hAnsi="BMWType V2 Light" w:cs="BMWType V2 Light"/>
          <w:sz w:val="22"/>
          <w:szCs w:val="22"/>
          <w:lang w:eastAsia="de-DE"/>
        </w:rPr>
        <w:t>der</w:t>
      </w:r>
      <w:r w:rsidR="00F75FE3" w:rsidRPr="00575EE9">
        <w:rPr>
          <w:rFonts w:ascii="BMWType V2 Light" w:eastAsiaTheme="minorEastAsia" w:hAnsi="BMWType V2 Light" w:cs="BMWType V2 Light"/>
          <w:sz w:val="22"/>
          <w:szCs w:val="22"/>
          <w:lang w:eastAsia="de-DE"/>
        </w:rPr>
        <w:t xml:space="preserve"> unfallfreie</w:t>
      </w:r>
      <w:r w:rsidR="001F30CF" w:rsidRPr="00575EE9">
        <w:rPr>
          <w:rFonts w:ascii="BMWType V2 Light" w:eastAsiaTheme="minorEastAsia" w:hAnsi="BMWType V2 Light" w:cs="BMWType V2 Light"/>
          <w:sz w:val="22"/>
          <w:szCs w:val="22"/>
          <w:lang w:eastAsia="de-DE"/>
        </w:rPr>
        <w:t>n</w:t>
      </w:r>
      <w:r w:rsidR="00F75FE3" w:rsidRPr="00575EE9">
        <w:rPr>
          <w:rFonts w:ascii="BMWType V2 Light" w:eastAsiaTheme="minorEastAsia" w:hAnsi="BMWType V2 Light" w:cs="BMWType V2 Light"/>
          <w:sz w:val="22"/>
          <w:szCs w:val="22"/>
          <w:lang w:eastAsia="de-DE"/>
        </w:rPr>
        <w:t xml:space="preserve"> Mobilität </w:t>
      </w:r>
      <w:r w:rsidR="001F30CF" w:rsidRPr="00575EE9">
        <w:rPr>
          <w:rFonts w:ascii="BMWType V2 Light" w:eastAsiaTheme="minorEastAsia" w:hAnsi="BMWType V2 Light" w:cs="BMWType V2 Light"/>
          <w:sz w:val="22"/>
          <w:szCs w:val="22"/>
          <w:lang w:eastAsia="de-DE"/>
        </w:rPr>
        <w:t>ein Stück näher zu kommen</w:t>
      </w:r>
      <w:r w:rsidR="00195236" w:rsidRPr="00575EE9">
        <w:rPr>
          <w:rFonts w:ascii="BMWType V2 Light" w:eastAsiaTheme="minorEastAsia" w:hAnsi="BMWType V2 Light" w:cs="BMWType V2 Light"/>
          <w:sz w:val="22"/>
          <w:szCs w:val="22"/>
          <w:lang w:eastAsia="de-DE"/>
        </w:rPr>
        <w:t>.</w:t>
      </w:r>
      <w:r w:rsidR="00370365" w:rsidRPr="00575EE9">
        <w:rPr>
          <w:rFonts w:ascii="BMWType V2 Light" w:eastAsiaTheme="minorEastAsia" w:hAnsi="BMWType V2 Light" w:cs="BMWType V2 Light"/>
          <w:sz w:val="22"/>
          <w:szCs w:val="22"/>
          <w:lang w:eastAsia="de-DE"/>
        </w:rPr>
        <w:t xml:space="preserve"> </w:t>
      </w:r>
      <w:r w:rsidR="00230BE5" w:rsidRPr="00575EE9">
        <w:rPr>
          <w:rFonts w:ascii="BMWType V2 Light" w:eastAsiaTheme="minorEastAsia" w:hAnsi="BMWType V2 Light" w:cs="BMWType V2 Light"/>
          <w:sz w:val="22"/>
          <w:szCs w:val="22"/>
          <w:lang w:eastAsia="de-DE"/>
        </w:rPr>
        <w:t xml:space="preserve">Neben dem Sicherheitsaspekt sehen die Spezialisten auch </w:t>
      </w:r>
      <w:r w:rsidR="000D29B9" w:rsidRPr="00575EE9">
        <w:rPr>
          <w:rFonts w:ascii="BMWType V2 Light" w:eastAsiaTheme="minorEastAsia" w:hAnsi="BMWType V2 Light" w:cs="BMWType V2 Light"/>
          <w:sz w:val="22"/>
          <w:szCs w:val="22"/>
          <w:lang w:eastAsia="de-DE"/>
        </w:rPr>
        <w:t xml:space="preserve">Möglichkeiten für </w:t>
      </w:r>
      <w:r w:rsidR="004444B1" w:rsidRPr="00575EE9">
        <w:rPr>
          <w:rFonts w:ascii="BMWType V2 Light" w:eastAsiaTheme="minorEastAsia" w:hAnsi="BMWType V2 Light" w:cs="BMWType V2 Light"/>
          <w:sz w:val="22"/>
          <w:szCs w:val="22"/>
          <w:lang w:eastAsia="de-DE"/>
        </w:rPr>
        <w:t>ei</w:t>
      </w:r>
      <w:r w:rsidR="00230BE5" w:rsidRPr="00575EE9">
        <w:rPr>
          <w:rFonts w:ascii="BMWType V2 Light" w:eastAsiaTheme="minorEastAsia" w:hAnsi="BMWType V2 Light" w:cs="BMWType V2 Light"/>
          <w:sz w:val="22"/>
          <w:szCs w:val="22"/>
          <w:lang w:eastAsia="de-DE"/>
        </w:rPr>
        <w:t xml:space="preserve">nen </w:t>
      </w:r>
      <w:r w:rsidR="00B6370D" w:rsidRPr="00575EE9">
        <w:rPr>
          <w:rFonts w:ascii="BMWType V2 Light" w:eastAsiaTheme="minorEastAsia" w:hAnsi="BMWType V2 Light" w:cs="BMWType V2 Light"/>
          <w:sz w:val="22"/>
          <w:szCs w:val="22"/>
          <w:lang w:eastAsia="de-DE"/>
        </w:rPr>
        <w:t>maßgeblichen</w:t>
      </w:r>
      <w:r w:rsidR="00230BE5" w:rsidRPr="00575EE9">
        <w:rPr>
          <w:rFonts w:ascii="BMWType V2 Light" w:eastAsiaTheme="minorEastAsia" w:hAnsi="BMWType V2 Light" w:cs="BMWType V2 Light"/>
          <w:sz w:val="22"/>
          <w:szCs w:val="22"/>
          <w:lang w:eastAsia="de-DE"/>
        </w:rPr>
        <w:t xml:space="preserve"> Komfortgewinn</w:t>
      </w:r>
      <w:r w:rsidR="000D29B9" w:rsidRPr="00575EE9">
        <w:rPr>
          <w:rFonts w:ascii="BMWType V2 Light" w:eastAsiaTheme="minorEastAsia" w:hAnsi="BMWType V2 Light" w:cs="BMWType V2 Light"/>
          <w:sz w:val="22"/>
          <w:szCs w:val="22"/>
          <w:lang w:eastAsia="de-DE"/>
        </w:rPr>
        <w:t xml:space="preserve"> sowie eine verbesserte Effizienz beim Fahren. </w:t>
      </w:r>
      <w:r w:rsidR="00370365" w:rsidRPr="00575EE9">
        <w:rPr>
          <w:rFonts w:ascii="BMWType V2 Light" w:eastAsiaTheme="minorEastAsia" w:hAnsi="BMWType V2 Light" w:cs="BMWType V2 Light"/>
          <w:sz w:val="22"/>
          <w:szCs w:val="22"/>
          <w:lang w:eastAsia="de-DE"/>
        </w:rPr>
        <w:t>„Mit der Vision des hochautomatisierten Fahrens bauen wir schon heute Technologie- und M</w:t>
      </w:r>
      <w:r w:rsidR="00673C34">
        <w:rPr>
          <w:rFonts w:ascii="BMWType V2 Light" w:eastAsiaTheme="minorEastAsia" w:hAnsi="BMWType V2 Light" w:cs="BMWType V2 Light"/>
          <w:sz w:val="22"/>
          <w:szCs w:val="22"/>
          <w:lang w:eastAsia="de-DE"/>
        </w:rPr>
        <w:t>ethodenkompetenz auf, die es uns</w:t>
      </w:r>
      <w:r w:rsidR="00370365" w:rsidRPr="00575EE9">
        <w:rPr>
          <w:rFonts w:ascii="BMWType V2 Light" w:eastAsiaTheme="minorEastAsia" w:hAnsi="BMWType V2 Light" w:cs="BMWType V2 Light"/>
          <w:sz w:val="22"/>
          <w:szCs w:val="22"/>
          <w:lang w:eastAsia="de-DE"/>
        </w:rPr>
        <w:t xml:space="preserve"> ermöglicht, eine Reihe modernerster Fahrerassistenzsysteme </w:t>
      </w:r>
      <w:r w:rsidR="009E2F54" w:rsidRPr="00575EE9">
        <w:rPr>
          <w:rFonts w:ascii="BMWType V2 Light" w:eastAsiaTheme="minorEastAsia" w:hAnsi="BMWType V2 Light" w:cs="BMWType V2 Light"/>
          <w:sz w:val="22"/>
          <w:szCs w:val="22"/>
          <w:lang w:eastAsia="de-DE"/>
        </w:rPr>
        <w:t>anzubieten</w:t>
      </w:r>
      <w:r w:rsidR="00370365" w:rsidRPr="00575EE9">
        <w:rPr>
          <w:rFonts w:ascii="BMWType V2 Light" w:eastAsiaTheme="minorEastAsia" w:hAnsi="BMWType V2 Light" w:cs="BMWType V2 Light"/>
          <w:sz w:val="22"/>
          <w:szCs w:val="22"/>
          <w:lang w:eastAsia="de-DE"/>
        </w:rPr>
        <w:t>. Teilautomatisierte Fahrfunktione</w:t>
      </w:r>
      <w:r w:rsidR="00673C34">
        <w:rPr>
          <w:rFonts w:ascii="BMWType V2 Light" w:eastAsiaTheme="minorEastAsia" w:hAnsi="BMWType V2 Light" w:cs="BMWType V2 Light"/>
          <w:sz w:val="22"/>
          <w:szCs w:val="22"/>
          <w:lang w:eastAsia="de-DE"/>
        </w:rPr>
        <w:t>n wie der Stauassistent</w:t>
      </w:r>
      <w:r w:rsidR="00370365" w:rsidRPr="00575EE9">
        <w:rPr>
          <w:rFonts w:ascii="BMWType V2 Light" w:eastAsiaTheme="minorEastAsia" w:hAnsi="BMWType V2 Light" w:cs="BMWType V2 Light"/>
          <w:sz w:val="22"/>
          <w:szCs w:val="22"/>
          <w:lang w:eastAsia="de-DE"/>
        </w:rPr>
        <w:t xml:space="preserve"> bilden schon in naher Zukunft einen wichtigen Baustein auf dem Weg zum hochautomatisierten Fahren</w:t>
      </w:r>
      <w:r w:rsidR="00370365" w:rsidRPr="0079275F">
        <w:rPr>
          <w:rFonts w:ascii="BMWType V2 Light" w:eastAsiaTheme="minorEastAsia" w:hAnsi="BMWType V2 Light" w:cs="BMWType V2 Light"/>
          <w:sz w:val="22"/>
          <w:szCs w:val="22"/>
          <w:lang w:eastAsia="de-DE"/>
        </w:rPr>
        <w:t xml:space="preserve">“, </w:t>
      </w:r>
      <w:r w:rsidR="00E55797" w:rsidRPr="0079275F">
        <w:rPr>
          <w:rFonts w:ascii="BMWType V2 Light" w:eastAsiaTheme="minorEastAsia" w:hAnsi="BMWType V2 Light" w:cs="BMWType V2 Light"/>
          <w:sz w:val="22"/>
          <w:szCs w:val="22"/>
          <w:lang w:eastAsia="de-DE"/>
        </w:rPr>
        <w:t>erklärt Dr. Christoph Grote, Geschäftsführer der BMW Forschung und Technik GmbH.</w:t>
      </w:r>
    </w:p>
    <w:p w:rsidR="009E2F54" w:rsidRPr="00575EE9" w:rsidRDefault="009E2F54" w:rsidP="002606DE">
      <w:pPr>
        <w:pStyle w:val="Default"/>
        <w:rPr>
          <w:rFonts w:ascii="BMWType V2 Light" w:eastAsiaTheme="minorEastAsia" w:hAnsi="BMWType V2 Light" w:cs="BMWType V2 Light"/>
          <w:sz w:val="22"/>
          <w:szCs w:val="22"/>
          <w:lang w:eastAsia="de-DE"/>
        </w:rPr>
      </w:pPr>
    </w:p>
    <w:p w:rsidR="000E6F24" w:rsidRDefault="000D29B9" w:rsidP="002606DE">
      <w:pPr>
        <w:pStyle w:val="Default"/>
        <w:rPr>
          <w:rFonts w:ascii="BMWType V2 Light" w:eastAsiaTheme="minorEastAsia" w:hAnsi="BMWType V2 Light" w:cs="BMWType V2 Light"/>
          <w:sz w:val="22"/>
          <w:szCs w:val="22"/>
          <w:lang w:eastAsia="de-DE"/>
        </w:rPr>
      </w:pPr>
      <w:r w:rsidRPr="00575EE9">
        <w:rPr>
          <w:rFonts w:ascii="BMWType V2 Light" w:eastAsiaTheme="minorEastAsia" w:hAnsi="BMWType V2 Light" w:cs="BMWType V2 Light"/>
          <w:sz w:val="22"/>
          <w:szCs w:val="22"/>
          <w:lang w:eastAsia="de-DE"/>
        </w:rPr>
        <w:t>Beide Unternehmen sind sich einig: Das hochautomatisierte Fahren</w:t>
      </w:r>
      <w:r>
        <w:rPr>
          <w:rFonts w:ascii="BMWType V2 Light" w:eastAsiaTheme="minorEastAsia" w:hAnsi="BMWType V2 Light" w:cs="BMWType V2 Light"/>
          <w:sz w:val="22"/>
          <w:szCs w:val="22"/>
          <w:lang w:eastAsia="de-DE"/>
        </w:rPr>
        <w:t xml:space="preserve"> wird </w:t>
      </w:r>
      <w:r w:rsidR="00B6370D">
        <w:rPr>
          <w:rFonts w:ascii="BMWType V2 Light" w:eastAsiaTheme="minorEastAsia" w:hAnsi="BMWType V2 Light" w:cs="BMWType V2 Light"/>
          <w:sz w:val="22"/>
          <w:szCs w:val="22"/>
          <w:lang w:eastAsia="de-DE"/>
        </w:rPr>
        <w:t xml:space="preserve">in Zukunft </w:t>
      </w:r>
      <w:r>
        <w:rPr>
          <w:rFonts w:ascii="BMWType V2 Light" w:eastAsiaTheme="minorEastAsia" w:hAnsi="BMWType V2 Light" w:cs="BMWType V2 Light"/>
          <w:sz w:val="22"/>
          <w:szCs w:val="22"/>
          <w:lang w:eastAsia="de-DE"/>
        </w:rPr>
        <w:t xml:space="preserve">die individuelle und nachhaltige Mobilität </w:t>
      </w:r>
      <w:r w:rsidR="00B6370D">
        <w:rPr>
          <w:rFonts w:ascii="BMWType V2 Light" w:eastAsiaTheme="minorEastAsia" w:hAnsi="BMWType V2 Light" w:cs="BMWType V2 Light"/>
          <w:sz w:val="22"/>
          <w:szCs w:val="22"/>
          <w:lang w:eastAsia="de-DE"/>
        </w:rPr>
        <w:t xml:space="preserve">entscheidend </w:t>
      </w:r>
      <w:r>
        <w:rPr>
          <w:rFonts w:ascii="BMWType V2 Light" w:eastAsiaTheme="minorEastAsia" w:hAnsi="BMWType V2 Light" w:cs="BMWType V2 Light"/>
          <w:sz w:val="22"/>
          <w:szCs w:val="22"/>
          <w:lang w:eastAsia="de-DE"/>
        </w:rPr>
        <w:t xml:space="preserve">prägen. </w:t>
      </w:r>
    </w:p>
    <w:p w:rsidR="000C5B1B" w:rsidRDefault="000C5B1B" w:rsidP="000C5B1B">
      <w:pPr>
        <w:pStyle w:val="Default"/>
        <w:rPr>
          <w:rFonts w:ascii="BMWType V2 Light" w:hAnsi="BMWType V2 Light" w:cs="BMWType V2 Light"/>
          <w:b/>
          <w:sz w:val="22"/>
          <w:szCs w:val="22"/>
        </w:rPr>
      </w:pPr>
    </w:p>
    <w:p w:rsidR="00091D4C" w:rsidRDefault="00091D4C" w:rsidP="000C5B1B">
      <w:pPr>
        <w:pStyle w:val="Default"/>
        <w:rPr>
          <w:rFonts w:ascii="BMWType V2 Light" w:hAnsi="BMWType V2 Light" w:cs="BMWType V2 Light"/>
          <w:b/>
          <w:sz w:val="22"/>
          <w:szCs w:val="22"/>
        </w:rPr>
      </w:pPr>
      <w:r>
        <w:rPr>
          <w:rFonts w:ascii="BMWType V2 Light" w:hAnsi="BMWType V2 Light" w:cs="BMWType V2 Light"/>
          <w:b/>
          <w:sz w:val="22"/>
          <w:szCs w:val="22"/>
        </w:rPr>
        <w:t xml:space="preserve">Das Ziel: </w:t>
      </w:r>
      <w:r w:rsidR="00BE05AF">
        <w:rPr>
          <w:rFonts w:ascii="BMWType V2 Light" w:hAnsi="BMWType V2 Light" w:cs="BMWType V2 Light"/>
          <w:b/>
          <w:sz w:val="22"/>
          <w:szCs w:val="22"/>
        </w:rPr>
        <w:t xml:space="preserve">Hochautomatisiertes Fahren auf </w:t>
      </w:r>
      <w:r>
        <w:rPr>
          <w:rFonts w:ascii="BMWType V2 Light" w:hAnsi="BMWType V2 Light" w:cs="BMWType V2 Light"/>
          <w:b/>
          <w:sz w:val="22"/>
          <w:szCs w:val="22"/>
        </w:rPr>
        <w:t xml:space="preserve">Europas Autobahnen. </w:t>
      </w:r>
    </w:p>
    <w:p w:rsidR="00374395" w:rsidRDefault="00091D4C" w:rsidP="00091D4C">
      <w:pPr>
        <w:pStyle w:val="Default"/>
        <w:rPr>
          <w:rFonts w:ascii="BMWType V2 Light" w:hAnsi="BMWType V2 Light" w:cs="BMWType V2 Light"/>
          <w:sz w:val="22"/>
          <w:szCs w:val="22"/>
        </w:rPr>
      </w:pPr>
      <w:r>
        <w:rPr>
          <w:rFonts w:ascii="BMWType V2 Light" w:hAnsi="BMWType V2 Light" w:cs="BMWType V2 Light"/>
          <w:sz w:val="22"/>
          <w:szCs w:val="22"/>
        </w:rPr>
        <w:t xml:space="preserve">Das Kooperationsprojekt zwischen der BMW Group und Continental läuft von Anfang 2013 bis Ende 2014. Innerhalb dieser zwei Jahre werden mehrere prototypische Versuchsfahrzeuge zum hochautomatisierten Fahren auf der Autobahn aufgebaut. Danach werden die Forschungsprototypen einem ausgewählten Personenkreis ausgebildeter Versuchsteilnehmer zur Verfügung gestellt, um hochautomatisierte Fahrfunktionen mit </w:t>
      </w:r>
      <w:r w:rsidRPr="0079275F">
        <w:rPr>
          <w:rFonts w:ascii="BMWType V2 Light" w:hAnsi="BMWType V2 Light" w:cs="BMWType V2 Light"/>
          <w:sz w:val="22"/>
          <w:szCs w:val="22"/>
        </w:rPr>
        <w:t xml:space="preserve">seriennaher </w:t>
      </w:r>
      <w:r w:rsidR="00E55797" w:rsidRPr="0079275F">
        <w:rPr>
          <w:rFonts w:ascii="BMWType V2 Light" w:hAnsi="BMWType V2 Light" w:cs="BMWType V2 Light"/>
          <w:sz w:val="22"/>
          <w:szCs w:val="22"/>
        </w:rPr>
        <w:t>Technik</w:t>
      </w:r>
      <w:r>
        <w:rPr>
          <w:rFonts w:ascii="BMWType V2 Light" w:hAnsi="BMWType V2 Light" w:cs="BMWType V2 Light"/>
          <w:sz w:val="22"/>
          <w:szCs w:val="22"/>
        </w:rPr>
        <w:t xml:space="preserve"> nicht nur auf deutschen, sondern auch auf </w:t>
      </w:r>
      <w:r w:rsidR="0055415B">
        <w:rPr>
          <w:rFonts w:ascii="BMWType V2 Light" w:hAnsi="BMWType V2 Light" w:cs="BMWType V2 Light"/>
          <w:sz w:val="22"/>
          <w:szCs w:val="22"/>
        </w:rPr>
        <w:t>europäischen Autobahnen mit all</w:t>
      </w:r>
      <w:r>
        <w:rPr>
          <w:rFonts w:ascii="BMWType V2 Light" w:hAnsi="BMWType V2 Light" w:cs="BMWType V2 Light"/>
          <w:sz w:val="22"/>
          <w:szCs w:val="22"/>
        </w:rPr>
        <w:t xml:space="preserve"> ihren Herausforderungen – also durch Autobahnkreuze, Mautstellen, Baustellen und über Ländergrenzen hinweg - zu erproben. </w:t>
      </w:r>
    </w:p>
    <w:p w:rsidR="00374395" w:rsidRDefault="00374395" w:rsidP="00091D4C">
      <w:pPr>
        <w:pStyle w:val="Default"/>
        <w:rPr>
          <w:rFonts w:ascii="BMWType V2 Light" w:hAnsi="BMWType V2 Light" w:cs="BMWType V2 Light"/>
          <w:sz w:val="22"/>
          <w:szCs w:val="22"/>
        </w:rPr>
      </w:pPr>
    </w:p>
    <w:p w:rsidR="00091D4C" w:rsidRDefault="00091D4C" w:rsidP="00091D4C">
      <w:pPr>
        <w:pStyle w:val="Default"/>
        <w:rPr>
          <w:rFonts w:ascii="BMWType V2 Light" w:hAnsi="BMWType V2 Light" w:cs="BMWType V2 Light"/>
          <w:sz w:val="22"/>
          <w:szCs w:val="22"/>
        </w:rPr>
      </w:pPr>
      <w:r>
        <w:rPr>
          <w:rFonts w:ascii="BMWType V2 Light" w:hAnsi="BMWType V2 Light" w:cs="BMWType V2 Light"/>
          <w:sz w:val="22"/>
          <w:szCs w:val="22"/>
        </w:rPr>
        <w:t>Um diese Vision Realität werden zu la</w:t>
      </w:r>
      <w:r w:rsidR="00673C34">
        <w:rPr>
          <w:rFonts w:ascii="BMWType V2 Light" w:hAnsi="BMWType V2 Light" w:cs="BMWType V2 Light"/>
          <w:sz w:val="22"/>
          <w:szCs w:val="22"/>
        </w:rPr>
        <w:t>ssen</w:t>
      </w:r>
      <w:r w:rsidR="00673C34" w:rsidRPr="0079275F">
        <w:rPr>
          <w:rFonts w:ascii="BMWType V2 Light" w:hAnsi="BMWType V2 Light" w:cs="BMWType V2 Light"/>
          <w:sz w:val="22"/>
          <w:szCs w:val="22"/>
        </w:rPr>
        <w:t xml:space="preserve">, </w:t>
      </w:r>
      <w:r w:rsidR="007810E1" w:rsidRPr="0079275F">
        <w:rPr>
          <w:rFonts w:ascii="BMWType V2 Light" w:hAnsi="BMWType V2 Light" w:cs="BMWType V2 Light"/>
          <w:sz w:val="22"/>
          <w:szCs w:val="22"/>
        </w:rPr>
        <w:t>werden sich mehrere Teams</w:t>
      </w:r>
      <w:r w:rsidR="00673C34">
        <w:rPr>
          <w:rFonts w:ascii="BMWType V2 Light" w:hAnsi="BMWType V2 Light" w:cs="BMWType V2 Light"/>
          <w:sz w:val="22"/>
          <w:szCs w:val="22"/>
        </w:rPr>
        <w:t xml:space="preserve"> </w:t>
      </w:r>
      <w:r w:rsidR="0055415B">
        <w:rPr>
          <w:rFonts w:ascii="BMWType V2 Light" w:hAnsi="BMWType V2 Light" w:cs="BMWType V2 Light"/>
          <w:sz w:val="22"/>
          <w:szCs w:val="22"/>
        </w:rPr>
        <w:t>beider Unternehmen den</w:t>
      </w:r>
      <w:r>
        <w:rPr>
          <w:rFonts w:ascii="BMWType V2 Light" w:hAnsi="BMWType V2 Light" w:cs="BMWType V2 Light"/>
          <w:sz w:val="22"/>
          <w:szCs w:val="22"/>
        </w:rPr>
        <w:t xml:space="preserve"> techni</w:t>
      </w:r>
      <w:r w:rsidR="0055415B">
        <w:rPr>
          <w:rFonts w:ascii="BMWType V2 Light" w:hAnsi="BMWType V2 Light" w:cs="BMWType V2 Light"/>
          <w:sz w:val="22"/>
          <w:szCs w:val="22"/>
        </w:rPr>
        <w:t>schen Herausforderungen stellen</w:t>
      </w:r>
      <w:r>
        <w:rPr>
          <w:rFonts w:ascii="BMWType V2 Light" w:hAnsi="BMWType V2 Light" w:cs="BMWType V2 Light"/>
          <w:sz w:val="22"/>
          <w:szCs w:val="22"/>
        </w:rPr>
        <w:t xml:space="preserve">, denn erst die Kompetenz über die notwendigen technischen Grundlagen wird zur Schaffung der rechtlichen Rahmenbedingungen führen. </w:t>
      </w:r>
    </w:p>
    <w:p w:rsidR="00091D4C" w:rsidRDefault="00091D4C" w:rsidP="000C5B1B">
      <w:pPr>
        <w:pStyle w:val="Default"/>
        <w:rPr>
          <w:rFonts w:ascii="BMWType V2 Light" w:hAnsi="BMWType V2 Light" w:cs="BMWType V2 Light"/>
          <w:b/>
          <w:sz w:val="22"/>
          <w:szCs w:val="22"/>
        </w:rPr>
      </w:pPr>
    </w:p>
    <w:p w:rsidR="00BE05AF" w:rsidRDefault="00BE05AF" w:rsidP="000C5B1B">
      <w:pPr>
        <w:pStyle w:val="Default"/>
        <w:rPr>
          <w:rFonts w:ascii="BMWType V2 Light" w:hAnsi="BMWType V2 Light" w:cs="BMWType V2 Light"/>
          <w:b/>
          <w:sz w:val="22"/>
          <w:szCs w:val="22"/>
        </w:rPr>
      </w:pPr>
    </w:p>
    <w:p w:rsidR="00BE05AF" w:rsidRDefault="00BE05AF" w:rsidP="000C5B1B">
      <w:pPr>
        <w:pStyle w:val="Default"/>
        <w:rPr>
          <w:rFonts w:ascii="BMWType V2 Light" w:hAnsi="BMWType V2 Light" w:cs="BMWType V2 Light"/>
          <w:b/>
          <w:sz w:val="22"/>
          <w:szCs w:val="22"/>
        </w:rPr>
      </w:pPr>
    </w:p>
    <w:p w:rsidR="00BE05AF" w:rsidRDefault="007810E1" w:rsidP="00230BE5">
      <w:pPr>
        <w:pStyle w:val="Default"/>
        <w:rPr>
          <w:rFonts w:ascii="BMWType V2 Light" w:hAnsi="BMWType V2 Light" w:cs="BMWType V2 Light"/>
          <w:b/>
          <w:sz w:val="22"/>
          <w:szCs w:val="22"/>
        </w:rPr>
      </w:pPr>
      <w:r w:rsidRPr="0079275F">
        <w:rPr>
          <w:rFonts w:ascii="BMWType V2 Light" w:hAnsi="BMWType V2 Light" w:cs="BMWType V2 Light"/>
          <w:b/>
          <w:sz w:val="22"/>
          <w:szCs w:val="22"/>
        </w:rPr>
        <w:t>Langjährige Erfahrung zum Hochautomatisierten Fahren.</w:t>
      </w:r>
      <w:r>
        <w:rPr>
          <w:rFonts w:ascii="BMWType V2 Light" w:hAnsi="BMWType V2 Light" w:cs="BMWType V2 Light"/>
          <w:b/>
          <w:sz w:val="22"/>
          <w:szCs w:val="22"/>
        </w:rPr>
        <w:t xml:space="preserve"> </w:t>
      </w:r>
      <w:r w:rsidR="00091D4C">
        <w:rPr>
          <w:rFonts w:ascii="BMWType V2 Light" w:hAnsi="BMWType V2 Light" w:cs="BMWType V2 Light"/>
          <w:b/>
          <w:sz w:val="22"/>
          <w:szCs w:val="22"/>
        </w:rPr>
        <w:t xml:space="preserve"> </w:t>
      </w:r>
    </w:p>
    <w:p w:rsidR="00091D4C" w:rsidRDefault="004D5E92" w:rsidP="00230BE5">
      <w:pPr>
        <w:pStyle w:val="Default"/>
        <w:rPr>
          <w:rFonts w:ascii="BMWType V2 Light" w:hAnsi="BMWType V2 Light" w:cs="BMWType V2 Light"/>
          <w:sz w:val="22"/>
          <w:szCs w:val="22"/>
        </w:rPr>
      </w:pPr>
      <w:r>
        <w:rPr>
          <w:rFonts w:ascii="BMWType V2 Light" w:hAnsi="BMWType V2 Light" w:cs="BMWType V2 Light"/>
          <w:sz w:val="22"/>
          <w:szCs w:val="22"/>
        </w:rPr>
        <w:t xml:space="preserve">Die BMW Group </w:t>
      </w:r>
      <w:r w:rsidR="007810E1" w:rsidRPr="0079275F">
        <w:rPr>
          <w:rFonts w:ascii="BMWType V2 Light" w:hAnsi="BMWType V2 Light" w:cs="BMWType V2 Light"/>
          <w:sz w:val="22"/>
          <w:szCs w:val="22"/>
        </w:rPr>
        <w:t>hat</w:t>
      </w:r>
      <w:r w:rsidRPr="0079275F">
        <w:rPr>
          <w:rFonts w:ascii="BMWType V2 Light" w:hAnsi="BMWType V2 Light" w:cs="BMWType V2 Light"/>
          <w:sz w:val="22"/>
          <w:szCs w:val="22"/>
        </w:rPr>
        <w:t xml:space="preserve"> in den letzten </w:t>
      </w:r>
      <w:r w:rsidR="007810E1" w:rsidRPr="0079275F">
        <w:rPr>
          <w:rFonts w:ascii="BMWType V2 Light" w:hAnsi="BMWType V2 Light" w:cs="BMWType V2 Light"/>
          <w:sz w:val="22"/>
          <w:szCs w:val="22"/>
        </w:rPr>
        <w:t xml:space="preserve">zehn </w:t>
      </w:r>
      <w:r w:rsidRPr="0079275F">
        <w:rPr>
          <w:rFonts w:ascii="BMWType V2 Light" w:hAnsi="BMWType V2 Light" w:cs="BMWType V2 Light"/>
          <w:sz w:val="22"/>
          <w:szCs w:val="22"/>
        </w:rPr>
        <w:t>Jahren</w:t>
      </w:r>
      <w:r>
        <w:rPr>
          <w:rFonts w:ascii="BMWType V2 Light" w:hAnsi="BMWType V2 Light" w:cs="BMWType V2 Light"/>
          <w:sz w:val="22"/>
          <w:szCs w:val="22"/>
        </w:rPr>
        <w:t xml:space="preserve"> bereits wichtige </w:t>
      </w:r>
      <w:r w:rsidR="00176988">
        <w:rPr>
          <w:rFonts w:ascii="BMWType V2 Light" w:hAnsi="BMWType V2 Light" w:cs="BMWType V2 Light"/>
          <w:sz w:val="22"/>
          <w:szCs w:val="22"/>
        </w:rPr>
        <w:t>Ergebnisse zur Entwicklung hochautomatisierter</w:t>
      </w:r>
      <w:r w:rsidR="00BE05AF">
        <w:rPr>
          <w:rFonts w:ascii="BMWType V2 Light" w:hAnsi="BMWType V2 Light" w:cs="BMWType V2 Light"/>
          <w:sz w:val="22"/>
          <w:szCs w:val="22"/>
        </w:rPr>
        <w:t xml:space="preserve"> Fahrfunktionen </w:t>
      </w:r>
      <w:r w:rsidR="007810E1">
        <w:rPr>
          <w:rFonts w:ascii="BMWType V2 Light" w:hAnsi="BMWType V2 Light" w:cs="BMWType V2 Light"/>
          <w:sz w:val="22"/>
          <w:szCs w:val="22"/>
        </w:rPr>
        <w:t>gesammelt</w:t>
      </w:r>
      <w:r w:rsidR="00BE05AF">
        <w:rPr>
          <w:rFonts w:ascii="BMWType V2 Light" w:hAnsi="BMWType V2 Light" w:cs="BMWType V2 Light"/>
          <w:sz w:val="22"/>
          <w:szCs w:val="22"/>
        </w:rPr>
        <w:t xml:space="preserve">. </w:t>
      </w:r>
    </w:p>
    <w:p w:rsidR="00091D4C" w:rsidRDefault="00091D4C" w:rsidP="00230BE5">
      <w:pPr>
        <w:pStyle w:val="Default"/>
        <w:rPr>
          <w:rFonts w:ascii="BMWType V2 Light" w:hAnsi="BMWType V2 Light" w:cs="BMWType V2 Light"/>
          <w:sz w:val="22"/>
          <w:szCs w:val="22"/>
        </w:rPr>
      </w:pPr>
    </w:p>
    <w:p w:rsidR="00D7234C" w:rsidRDefault="00176988" w:rsidP="00091D4C">
      <w:pPr>
        <w:pStyle w:val="Default"/>
        <w:rPr>
          <w:rFonts w:ascii="BMWType V2 Light" w:hAnsi="BMWType V2 Light" w:cs="BMWType V2 Light"/>
          <w:sz w:val="22"/>
          <w:szCs w:val="22"/>
        </w:rPr>
      </w:pPr>
      <w:r>
        <w:rPr>
          <w:rFonts w:ascii="BMWType V2 Light" w:hAnsi="BMWType V2 Light" w:cs="BMWType V2 Light"/>
          <w:sz w:val="22"/>
          <w:szCs w:val="22"/>
        </w:rPr>
        <w:t xml:space="preserve">Mitte 2011 fuhr ein Versuchsfahrzeug der BMW Group Forschung und Technik ohne Fahrereingriff auf der Autobahn A9 von </w:t>
      </w:r>
      <w:r w:rsidRPr="002C5BDD">
        <w:rPr>
          <w:rFonts w:ascii="BMWType V2 Light" w:hAnsi="BMWType V2 Light" w:cs="BMWType V2 Light"/>
          <w:sz w:val="22"/>
          <w:szCs w:val="22"/>
        </w:rPr>
        <w:t>München in Richtung Nürnberg</w:t>
      </w:r>
      <w:r>
        <w:rPr>
          <w:rFonts w:ascii="BMWType V2 Light" w:hAnsi="BMWType V2 Light" w:cs="BMWType V2 Light"/>
          <w:sz w:val="22"/>
          <w:szCs w:val="22"/>
        </w:rPr>
        <w:t xml:space="preserve">. </w:t>
      </w:r>
      <w:r w:rsidR="00E55797" w:rsidRPr="0079275F">
        <w:rPr>
          <w:rFonts w:ascii="BMWType V2 Light" w:hAnsi="BMWType V2 Light" w:cs="BMWType V2 Light"/>
          <w:sz w:val="22"/>
          <w:szCs w:val="22"/>
        </w:rPr>
        <w:t>Dieser Forschungsprototyp wird seitdem konsequent weiterentwickelt. Er</w:t>
      </w:r>
      <w:r w:rsidRPr="0079275F">
        <w:rPr>
          <w:rFonts w:ascii="BMWType V2 Light" w:hAnsi="BMWType V2 Light" w:cs="BMWType V2 Light"/>
          <w:sz w:val="22"/>
          <w:szCs w:val="22"/>
        </w:rPr>
        <w:t xml:space="preserve"> bremst, gibt Gas und überholt ganz von alleine, jedoch </w:t>
      </w:r>
      <w:r w:rsidR="003C6DA3" w:rsidRPr="0079275F">
        <w:rPr>
          <w:rFonts w:ascii="BMWType V2 Light" w:hAnsi="BMWType V2 Light" w:cs="BMWType V2 Light"/>
          <w:sz w:val="22"/>
          <w:szCs w:val="22"/>
        </w:rPr>
        <w:t>geschieht</w:t>
      </w:r>
      <w:r w:rsidRPr="0079275F">
        <w:rPr>
          <w:rFonts w:ascii="BMWType V2 Light" w:hAnsi="BMWType V2 Light" w:cs="BMWType V2 Light"/>
          <w:sz w:val="22"/>
          <w:szCs w:val="22"/>
        </w:rPr>
        <w:t xml:space="preserve"> dies stets angepasst an die momentane Verkehrssituation</w:t>
      </w:r>
      <w:r w:rsidR="00E55797" w:rsidRPr="0079275F">
        <w:rPr>
          <w:rFonts w:ascii="BMWType V2 Light" w:hAnsi="BMWType V2 Light" w:cs="BMWType V2 Light"/>
          <w:sz w:val="22"/>
          <w:szCs w:val="22"/>
        </w:rPr>
        <w:t xml:space="preserve"> sowie unter Einhaltung aller Verkehrsregeln</w:t>
      </w:r>
      <w:r w:rsidRPr="0079275F">
        <w:rPr>
          <w:rFonts w:ascii="BMWType V2 Light" w:hAnsi="BMWType V2 Light" w:cs="BMWType V2 Light"/>
          <w:sz w:val="22"/>
          <w:szCs w:val="22"/>
        </w:rPr>
        <w:t xml:space="preserve">. Mittlerweile haben </w:t>
      </w:r>
      <w:r w:rsidR="005A7AED" w:rsidRPr="0079275F">
        <w:rPr>
          <w:rFonts w:ascii="BMWType V2 Light" w:hAnsi="BMWType V2 Light" w:cs="BMWType V2 Light"/>
          <w:sz w:val="22"/>
          <w:szCs w:val="22"/>
        </w:rPr>
        <w:t xml:space="preserve">die Spezialisten </w:t>
      </w:r>
      <w:r w:rsidR="00091D4C" w:rsidRPr="0079275F">
        <w:rPr>
          <w:rFonts w:ascii="BMWType V2 Light" w:hAnsi="BMWType V2 Light" w:cs="BMWType V2 Light"/>
          <w:sz w:val="22"/>
          <w:szCs w:val="22"/>
        </w:rPr>
        <w:t xml:space="preserve">rund </w:t>
      </w:r>
      <w:r w:rsidR="005A7AED" w:rsidRPr="0079275F">
        <w:rPr>
          <w:rFonts w:ascii="BMWType V2 Light" w:hAnsi="BMWType V2 Light" w:cs="BMWType V2 Light"/>
          <w:sz w:val="22"/>
          <w:szCs w:val="22"/>
        </w:rPr>
        <w:t>10.000 Testkilometer</w:t>
      </w:r>
      <w:r w:rsidR="005A7AED">
        <w:rPr>
          <w:rFonts w:ascii="BMWType V2 Light" w:hAnsi="BMWType V2 Light" w:cs="BMWType V2 Light"/>
          <w:sz w:val="22"/>
          <w:szCs w:val="22"/>
        </w:rPr>
        <w:t xml:space="preserve"> zurückgelegt.</w:t>
      </w:r>
      <w:r w:rsidR="00091D4C">
        <w:rPr>
          <w:rFonts w:ascii="BMWType V2 Light" w:hAnsi="BMWType V2 Light" w:cs="BMWType V2 Light"/>
          <w:sz w:val="22"/>
          <w:szCs w:val="22"/>
        </w:rPr>
        <w:t xml:space="preserve"> </w:t>
      </w:r>
      <w:r w:rsidR="00D7234C" w:rsidRPr="00D7234C">
        <w:rPr>
          <w:rFonts w:ascii="BMWType V2 Light" w:hAnsi="BMWType V2 Light" w:cs="BMWType V2 Light"/>
          <w:sz w:val="22"/>
          <w:szCs w:val="22"/>
        </w:rPr>
        <w:t xml:space="preserve">Damit </w:t>
      </w:r>
      <w:r w:rsidR="00D7234C" w:rsidRPr="00D7234C">
        <w:rPr>
          <w:rFonts w:ascii="BMWType V2 Light" w:hAnsi="BMWType V2 Light" w:cs="BMWType V2 Light"/>
          <w:bCs/>
          <w:sz w:val="22"/>
          <w:szCs w:val="22"/>
        </w:rPr>
        <w:t>das hochautomatisiert fahrende Forschungsfahrzeug</w:t>
      </w:r>
      <w:r w:rsidR="00D7234C" w:rsidRPr="00D7234C">
        <w:rPr>
          <w:rFonts w:ascii="BMWType V2 Light" w:hAnsi="BMWType V2 Light" w:cs="BMWType V2 Light"/>
          <w:sz w:val="22"/>
          <w:szCs w:val="22"/>
        </w:rPr>
        <w:t xml:space="preserve"> im Straßenverkehr unauffällig und fließend agieren kann, müssen dem Fahrzeug klare Handlungsstrategien mit auf den Weg gegeben werden. Die Grundlagen für die Ableitung dieser Strategien bilden neben der zuverlässigen Lokalisierung des Fahrzeugs innerhalb der eigenen Fahrspur vor allem die robuste Erkennung aller Fahrzeuge und Objekte in der unmittelbaren Umgebung. Erreicht wird dies </w:t>
      </w:r>
      <w:r w:rsidR="00E55797" w:rsidRPr="0079275F">
        <w:rPr>
          <w:rFonts w:ascii="BMWType V2 Light" w:hAnsi="BMWType V2 Light" w:cs="BMWType V2 Light"/>
          <w:sz w:val="22"/>
          <w:szCs w:val="22"/>
        </w:rPr>
        <w:t xml:space="preserve">durch die Fusion diversitärer, sich ergänzender Sensortechnik </w:t>
      </w:r>
      <w:r w:rsidR="00D7234C" w:rsidRPr="0079275F">
        <w:rPr>
          <w:rFonts w:ascii="BMWType V2 Light" w:hAnsi="BMWType V2 Light" w:cs="BMWType V2 Light"/>
          <w:sz w:val="22"/>
          <w:szCs w:val="22"/>
        </w:rPr>
        <w:t>wie Lidar, Radar, Ultraschall und Kameraerfassung auf allen Fahrzeugseiten.</w:t>
      </w:r>
      <w:r w:rsidR="00E55797" w:rsidRPr="0079275F">
        <w:rPr>
          <w:rFonts w:ascii="BMWType V2 Light" w:hAnsi="BMWType V2 Light" w:cs="BMWType V2 Light"/>
          <w:sz w:val="22"/>
          <w:szCs w:val="22"/>
        </w:rPr>
        <w:t xml:space="preserve"> Trotz dieser 360°-Rundumerfassung ist das Fahrzeug von außen kaum von einem Serienfahrzeug zu unterscheiden.</w:t>
      </w:r>
    </w:p>
    <w:p w:rsidR="00E55797" w:rsidRDefault="00E55797" w:rsidP="00091D4C">
      <w:pPr>
        <w:pStyle w:val="Default"/>
        <w:rPr>
          <w:rFonts w:ascii="BMWType V2 Light" w:hAnsi="BMWType V2 Light" w:cs="BMWType V2 Light"/>
          <w:sz w:val="22"/>
          <w:szCs w:val="22"/>
        </w:rPr>
      </w:pPr>
    </w:p>
    <w:p w:rsidR="00374395" w:rsidRDefault="00091D4C" w:rsidP="00091D4C">
      <w:pPr>
        <w:pStyle w:val="Default"/>
        <w:rPr>
          <w:rFonts w:ascii="BMWType V2 Light" w:hAnsi="BMWType V2 Light" w:cs="BMWType V2 Light"/>
          <w:sz w:val="22"/>
          <w:szCs w:val="22"/>
        </w:rPr>
      </w:pPr>
      <w:r w:rsidRPr="00091D4C">
        <w:rPr>
          <w:rFonts w:ascii="BMWType V2 Light" w:hAnsi="BMWType V2 Light" w:cs="BMWType V2 Light"/>
          <w:sz w:val="22"/>
          <w:szCs w:val="22"/>
        </w:rPr>
        <w:t>Die maßgeblichen technischen Voraussetzungen für das hochautomatisierte Fahren entwickelten die Ingenieure der BMW Group Forschung und Tech</w:t>
      </w:r>
      <w:r w:rsidR="00374395">
        <w:rPr>
          <w:rFonts w:ascii="BMWType V2 Light" w:hAnsi="BMWType V2 Light" w:cs="BMWType V2 Light"/>
          <w:sz w:val="22"/>
          <w:szCs w:val="22"/>
        </w:rPr>
        <w:t>nik in den Vorläufer-Forschungsprojekten BMW TrackTrainer</w:t>
      </w:r>
      <w:r w:rsidRPr="00091D4C">
        <w:rPr>
          <w:rFonts w:ascii="BMWType V2 Light" w:hAnsi="BMWType V2 Light" w:cs="BMWType V2 Light"/>
          <w:sz w:val="22"/>
          <w:szCs w:val="22"/>
        </w:rPr>
        <w:t xml:space="preserve"> und Nothalteassistent. </w:t>
      </w:r>
      <w:r w:rsidR="00374395" w:rsidRPr="00374395">
        <w:rPr>
          <w:rFonts w:ascii="BMWType V2 Light" w:hAnsi="BMWType V2 Light" w:cs="BMWType V2 Light"/>
          <w:sz w:val="22"/>
          <w:szCs w:val="22"/>
        </w:rPr>
        <w:t xml:space="preserve">Mithilfe einer Fusion der Daten aus hochgenauer digitaler Karte, sowie GPS- und Videodaten ist der </w:t>
      </w:r>
      <w:r w:rsidR="00374395">
        <w:rPr>
          <w:rFonts w:ascii="BMWType V2 Light" w:hAnsi="BMWType V2 Light" w:cs="BMWType V2 Light"/>
          <w:sz w:val="22"/>
          <w:szCs w:val="22"/>
        </w:rPr>
        <w:t xml:space="preserve">BMW </w:t>
      </w:r>
      <w:r w:rsidR="00374395" w:rsidRPr="00374395">
        <w:rPr>
          <w:rFonts w:ascii="BMWType V2 Light" w:hAnsi="BMWType V2 Light" w:cs="BMWType V2 Light"/>
          <w:sz w:val="22"/>
          <w:szCs w:val="22"/>
        </w:rPr>
        <w:t xml:space="preserve">Track Trainer in der Lage, Rennstrecken für Schulungszwecke auf der Ideallinie komplett </w:t>
      </w:r>
      <w:r w:rsidR="00E55797" w:rsidRPr="0079275F">
        <w:rPr>
          <w:rFonts w:ascii="BMWType V2 Light" w:hAnsi="BMWType V2 Light" w:cs="BMWType V2 Light"/>
          <w:sz w:val="22"/>
          <w:szCs w:val="22"/>
        </w:rPr>
        <w:t xml:space="preserve">automatisiert </w:t>
      </w:r>
      <w:r w:rsidR="00374395" w:rsidRPr="0079275F">
        <w:rPr>
          <w:rFonts w:ascii="BMWType V2 Light" w:hAnsi="BMWType V2 Light" w:cs="BMWType V2 Light"/>
          <w:sz w:val="22"/>
          <w:szCs w:val="22"/>
        </w:rPr>
        <w:t>z</w:t>
      </w:r>
      <w:r w:rsidR="00374395" w:rsidRPr="00374395">
        <w:rPr>
          <w:rFonts w:ascii="BMWType V2 Light" w:hAnsi="BMWType V2 Light" w:cs="BMWType V2 Light"/>
          <w:sz w:val="22"/>
          <w:szCs w:val="22"/>
        </w:rPr>
        <w:t>u umrunden. Am 21. Oktober 2009 erfolgte die vollständige Umrundung der Nürbu</w:t>
      </w:r>
      <w:r w:rsidR="00374395">
        <w:rPr>
          <w:rFonts w:ascii="BMWType V2 Light" w:hAnsi="BMWType V2 Light" w:cs="BMWType V2 Light"/>
          <w:sz w:val="22"/>
          <w:szCs w:val="22"/>
        </w:rPr>
        <w:t>rgring-Nordschleife im automati</w:t>
      </w:r>
      <w:r w:rsidR="00374395" w:rsidRPr="00374395">
        <w:rPr>
          <w:rFonts w:ascii="BMWType V2 Light" w:hAnsi="BMWType V2 Light" w:cs="BMWType V2 Light"/>
          <w:sz w:val="22"/>
          <w:szCs w:val="22"/>
        </w:rPr>
        <w:t xml:space="preserve">sierten Betrieb. Am 25. Mai 2011 eroberte der BMW TrackTrainer auch die USA und legte auf dem Laguna Seca Raceway (Kalifornien) eine beeindruckend dynamische hochautomatisierte Fahrt hin. </w:t>
      </w:r>
    </w:p>
    <w:p w:rsidR="00091D4C" w:rsidRPr="00091D4C" w:rsidRDefault="00374395" w:rsidP="00091D4C">
      <w:pPr>
        <w:pStyle w:val="Default"/>
        <w:rPr>
          <w:rFonts w:ascii="BMWType V2 Light" w:hAnsi="BMWType V2 Light" w:cs="BMWType V2 Light"/>
          <w:sz w:val="22"/>
          <w:szCs w:val="22"/>
        </w:rPr>
      </w:pPr>
      <w:r>
        <w:rPr>
          <w:rFonts w:ascii="BMWType V2 Light" w:hAnsi="BMWType V2 Light" w:cs="BMWType V2 Light"/>
          <w:sz w:val="22"/>
          <w:szCs w:val="22"/>
        </w:rPr>
        <w:t xml:space="preserve">Der BMW </w:t>
      </w:r>
      <w:r w:rsidRPr="00374395">
        <w:rPr>
          <w:rFonts w:ascii="BMWType V2 Light" w:hAnsi="BMWType V2 Light" w:cs="BMWType V2 Light"/>
          <w:sz w:val="22"/>
          <w:szCs w:val="22"/>
        </w:rPr>
        <w:t xml:space="preserve">Nothalteassistent ist in der Lage, </w:t>
      </w:r>
      <w:r w:rsidR="00E55797" w:rsidRPr="0079275F">
        <w:rPr>
          <w:rFonts w:ascii="BMWType V2 Light" w:hAnsi="BMWType V2 Light" w:cs="BMWType V2 Light"/>
          <w:sz w:val="22"/>
          <w:szCs w:val="22"/>
        </w:rPr>
        <w:t xml:space="preserve">bei einem gesundheitlich bedingten Notfall, wie z. B. </w:t>
      </w:r>
      <w:r w:rsidR="003C6DA3" w:rsidRPr="0079275F">
        <w:rPr>
          <w:rFonts w:ascii="BMWType V2 Light" w:hAnsi="BMWType V2 Light" w:cs="BMWType V2 Light"/>
          <w:sz w:val="22"/>
          <w:szCs w:val="22"/>
        </w:rPr>
        <w:t xml:space="preserve">bei </w:t>
      </w:r>
      <w:r w:rsidR="00E55797" w:rsidRPr="0079275F">
        <w:rPr>
          <w:rFonts w:ascii="BMWType V2 Light" w:hAnsi="BMWType V2 Light" w:cs="BMWType V2 Light"/>
          <w:sz w:val="22"/>
          <w:szCs w:val="22"/>
        </w:rPr>
        <w:t>ein</w:t>
      </w:r>
      <w:r w:rsidR="003C6DA3" w:rsidRPr="0079275F">
        <w:rPr>
          <w:rFonts w:ascii="BMWType V2 Light" w:hAnsi="BMWType V2 Light" w:cs="BMWType V2 Light"/>
          <w:sz w:val="22"/>
          <w:szCs w:val="22"/>
        </w:rPr>
        <w:t>em durch Bio-Sensorik erfassten</w:t>
      </w:r>
      <w:r w:rsidR="00E55797" w:rsidRPr="0079275F">
        <w:rPr>
          <w:rFonts w:ascii="BMWType V2 Light" w:hAnsi="BMWType V2 Light" w:cs="BMWType V2 Light"/>
          <w:sz w:val="22"/>
          <w:szCs w:val="22"/>
        </w:rPr>
        <w:t xml:space="preserve"> Herzinfarkt des Fahrers, </w:t>
      </w:r>
      <w:r w:rsidRPr="0079275F">
        <w:rPr>
          <w:rFonts w:ascii="BMWType V2 Light" w:hAnsi="BMWType V2 Light" w:cs="BMWType V2 Light"/>
          <w:sz w:val="22"/>
          <w:szCs w:val="22"/>
        </w:rPr>
        <w:t xml:space="preserve">in einen </w:t>
      </w:r>
      <w:r w:rsidR="003C6DA3" w:rsidRPr="0079275F">
        <w:rPr>
          <w:rFonts w:ascii="BMWType V2 Light" w:hAnsi="BMWType V2 Light" w:cs="BMWType V2 Light"/>
          <w:sz w:val="22"/>
          <w:szCs w:val="22"/>
        </w:rPr>
        <w:t xml:space="preserve">hochautomatisierten </w:t>
      </w:r>
      <w:r w:rsidRPr="0079275F">
        <w:rPr>
          <w:rFonts w:ascii="BMWType V2 Light" w:hAnsi="BMWType V2 Light" w:cs="BMWType V2 Light"/>
          <w:sz w:val="22"/>
          <w:szCs w:val="22"/>
        </w:rPr>
        <w:t xml:space="preserve">Fahrmodus zu wechseln, um ein abgesichertes Nothaltemanöver </w:t>
      </w:r>
      <w:r w:rsidR="003C6DA3" w:rsidRPr="0079275F">
        <w:rPr>
          <w:rFonts w:ascii="BMWType V2 Light" w:hAnsi="BMWType V2 Light" w:cs="BMWType V2 Light"/>
          <w:sz w:val="22"/>
          <w:szCs w:val="22"/>
        </w:rPr>
        <w:t>durchzuführen</w:t>
      </w:r>
      <w:r w:rsidRPr="0079275F">
        <w:rPr>
          <w:rFonts w:ascii="BMWType V2 Light" w:hAnsi="BMWType V2 Light" w:cs="BMWType V2 Light"/>
          <w:sz w:val="22"/>
          <w:szCs w:val="22"/>
        </w:rPr>
        <w:t xml:space="preserve">. </w:t>
      </w:r>
      <w:r w:rsidR="00091D4C" w:rsidRPr="0079275F">
        <w:rPr>
          <w:rFonts w:ascii="BMWType V2 Light" w:hAnsi="BMWType V2 Light" w:cs="BMWType V2 Light"/>
          <w:sz w:val="22"/>
          <w:szCs w:val="22"/>
        </w:rPr>
        <w:t>Zu diesem Zweck aktiviert das System die</w:t>
      </w:r>
      <w:r w:rsidR="00091D4C" w:rsidRPr="00091D4C">
        <w:rPr>
          <w:rFonts w:ascii="BMWType V2 Light" w:hAnsi="BMWType V2 Light" w:cs="BMWType V2 Light"/>
          <w:sz w:val="22"/>
          <w:szCs w:val="22"/>
        </w:rPr>
        <w:t xml:space="preserve"> Warnblinkanlage, manövriert das Fahrzeug kontrolliert und in Abhängigkeit vom Verkehrsgeschehen an den rechten Straßenrand, wo es anschließend zum Stehen kommt. Zusätzlich wird automatisch </w:t>
      </w:r>
      <w:r w:rsidR="003C6DA3" w:rsidRPr="0079275F">
        <w:rPr>
          <w:rFonts w:ascii="BMWType V2 Light" w:hAnsi="BMWType V2 Light" w:cs="BMWType V2 Light"/>
          <w:sz w:val="22"/>
          <w:szCs w:val="22"/>
        </w:rPr>
        <w:t>über BMW eCall</w:t>
      </w:r>
      <w:r w:rsidR="003C6DA3">
        <w:rPr>
          <w:rFonts w:ascii="BMWType V2 Light" w:hAnsi="BMWType V2 Light" w:cs="BMWType V2 Light"/>
          <w:sz w:val="22"/>
          <w:szCs w:val="22"/>
        </w:rPr>
        <w:t xml:space="preserve"> </w:t>
      </w:r>
      <w:r w:rsidR="00091D4C" w:rsidRPr="00091D4C">
        <w:rPr>
          <w:rFonts w:ascii="BMWType V2 Light" w:hAnsi="BMWType V2 Light" w:cs="BMWType V2 Light"/>
          <w:sz w:val="22"/>
          <w:szCs w:val="22"/>
        </w:rPr>
        <w:t xml:space="preserve">ein Notruf zur Einleitung der notwendigen medizinischen und verkehrstechnischen Hilfsmaßnahmen abgesetzt, um eine effiziente und bedarfsgerechte Notfallversorgung zu ermöglichen. </w:t>
      </w:r>
    </w:p>
    <w:p w:rsidR="00091D4C" w:rsidRPr="00091D4C" w:rsidRDefault="00091D4C" w:rsidP="00091D4C">
      <w:pPr>
        <w:pStyle w:val="Default"/>
        <w:rPr>
          <w:rFonts w:ascii="BMWType V2 Light" w:hAnsi="BMWType V2 Light" w:cs="BMWType V2 Light"/>
          <w:sz w:val="22"/>
          <w:szCs w:val="22"/>
        </w:rPr>
      </w:pPr>
    </w:p>
    <w:p w:rsidR="004D5E92" w:rsidRDefault="004D5E92" w:rsidP="00230BE5">
      <w:pPr>
        <w:pStyle w:val="Default"/>
        <w:rPr>
          <w:rFonts w:ascii="BMWType V2 Light" w:hAnsi="BMWType V2 Light" w:cs="BMWType V2 Light"/>
          <w:sz w:val="22"/>
          <w:szCs w:val="22"/>
        </w:rPr>
      </w:pPr>
    </w:p>
    <w:p w:rsidR="004444B1" w:rsidRDefault="004444B1" w:rsidP="004444B1">
      <w:pPr>
        <w:spacing w:line="360" w:lineRule="auto"/>
        <w:rPr>
          <w:rFonts w:cs="BMWType V2 Light"/>
          <w:b/>
          <w:sz w:val="18"/>
          <w:szCs w:val="18"/>
        </w:rPr>
      </w:pPr>
      <w:r>
        <w:rPr>
          <w:rFonts w:cs="BMWType V2 Light"/>
          <w:b/>
          <w:sz w:val="18"/>
          <w:szCs w:val="18"/>
        </w:rPr>
        <w:t>Die BMW Group</w:t>
      </w:r>
    </w:p>
    <w:p w:rsidR="004444B1" w:rsidRDefault="004444B1" w:rsidP="004444B1">
      <w:pPr>
        <w:spacing w:line="240" w:lineRule="auto"/>
        <w:rPr>
          <w:rFonts w:cs="BMWType V2 Light"/>
          <w:sz w:val="18"/>
          <w:szCs w:val="18"/>
        </w:rPr>
      </w:pPr>
      <w:r>
        <w:rPr>
          <w:rFonts w:cs="BMWType V2 Light"/>
          <w:color w:val="000000" w:themeColor="text1"/>
          <w:sz w:val="18"/>
          <w:szCs w:val="18"/>
        </w:rPr>
        <w:t>Die BMW Group ist mit ihren Marken B</w:t>
      </w:r>
      <w:r w:rsidR="00BC2B4F">
        <w:rPr>
          <w:rFonts w:cs="BMWType V2 Light"/>
          <w:color w:val="000000" w:themeColor="text1"/>
          <w:sz w:val="18"/>
          <w:szCs w:val="18"/>
        </w:rPr>
        <w:t xml:space="preserve">MW, MINI </w:t>
      </w:r>
      <w:r>
        <w:rPr>
          <w:rFonts w:cs="BMWType V2 Light"/>
          <w:color w:val="000000" w:themeColor="text1"/>
          <w:sz w:val="18"/>
          <w:szCs w:val="18"/>
        </w:rPr>
        <w:t>und Rolls-Royce einer der weltweit</w:t>
      </w:r>
      <w:r>
        <w:rPr>
          <w:rFonts w:cs="BMWType V2 Light"/>
          <w:sz w:val="18"/>
          <w:szCs w:val="18"/>
        </w:rPr>
        <w:t xml:space="preserve"> erfolgreichsten Premium-Hersteller von Automobilen und Motorrädern. Als internationaler Konzern </w:t>
      </w:r>
      <w:r>
        <w:rPr>
          <w:rFonts w:cs="BMWType V2 Light"/>
          <w:sz w:val="18"/>
          <w:szCs w:val="18"/>
        </w:rPr>
        <w:lastRenderedPageBreak/>
        <w:t>betreibt das Unternehmen 29 Produktions- und Montagestätten in 14 Ländern sowie ein globales Vertriebsnetzwerk mit Vertretungen in über 140 Ländern.</w:t>
      </w:r>
    </w:p>
    <w:p w:rsidR="004444B1" w:rsidRDefault="004444B1" w:rsidP="004444B1">
      <w:pPr>
        <w:spacing w:line="240" w:lineRule="auto"/>
        <w:rPr>
          <w:rFonts w:cs="BMWType V2 Light"/>
          <w:sz w:val="18"/>
          <w:szCs w:val="18"/>
        </w:rPr>
      </w:pPr>
    </w:p>
    <w:p w:rsidR="004444B1" w:rsidRDefault="004444B1" w:rsidP="004444B1">
      <w:pPr>
        <w:spacing w:line="240" w:lineRule="auto"/>
        <w:rPr>
          <w:rFonts w:cs="BMWType V2 Light"/>
          <w:sz w:val="18"/>
          <w:szCs w:val="18"/>
        </w:rPr>
      </w:pPr>
      <w:r>
        <w:rPr>
          <w:rFonts w:cs="BMWType V2 Light"/>
          <w:sz w:val="18"/>
          <w:szCs w:val="18"/>
        </w:rPr>
        <w:t>Im Jahr 2012 erzielte die BMW Group einen weltweiten Absatz von rund 1,85 Millionen Automobilen und über 117.000 Motorrädern. Das Ergebnis vor Steuern im Geschäftsjahr 2011 belief sich auf 7,38 Mrd. Euro, der Umsatz auf 68,82 Mrd. Euro. Zum 31. Dezember 2011 beschäftigte das Unternehmen weltweit rund 100.000 Mitarbeiterinnen und Mitarbeiter.</w:t>
      </w:r>
    </w:p>
    <w:p w:rsidR="004444B1" w:rsidRDefault="004444B1" w:rsidP="004444B1">
      <w:pPr>
        <w:spacing w:line="240" w:lineRule="auto"/>
        <w:rPr>
          <w:rFonts w:cs="BMWType V2 Light"/>
          <w:sz w:val="18"/>
          <w:szCs w:val="18"/>
        </w:rPr>
      </w:pPr>
    </w:p>
    <w:p w:rsidR="004444B1" w:rsidRDefault="004444B1" w:rsidP="004444B1">
      <w:pPr>
        <w:spacing w:line="240" w:lineRule="auto"/>
        <w:rPr>
          <w:rFonts w:cs="BMWType V2 Light"/>
          <w:sz w:val="18"/>
          <w:szCs w:val="18"/>
        </w:rPr>
      </w:pPr>
      <w:r>
        <w:rPr>
          <w:rFonts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acht Jahren Branchenführer in den Dow Jones Sustainability Indizes.</w:t>
      </w:r>
    </w:p>
    <w:p w:rsidR="004444B1" w:rsidRDefault="004444B1" w:rsidP="004444B1">
      <w:pPr>
        <w:spacing w:line="240" w:lineRule="auto"/>
        <w:rPr>
          <w:rFonts w:cs="BMWType V2 Light"/>
          <w:sz w:val="18"/>
          <w:szCs w:val="18"/>
        </w:rPr>
      </w:pPr>
    </w:p>
    <w:p w:rsidR="004444B1" w:rsidRDefault="00BB083F" w:rsidP="004444B1">
      <w:pPr>
        <w:spacing w:line="240" w:lineRule="auto"/>
        <w:rPr>
          <w:rFonts w:cs="BMWType V2 Light"/>
          <w:sz w:val="18"/>
          <w:szCs w:val="18"/>
          <w:lang w:val="en-US"/>
        </w:rPr>
      </w:pPr>
      <w:hyperlink r:id="rId12" w:history="1">
        <w:r w:rsidR="004444B1">
          <w:rPr>
            <w:rStyle w:val="Hyperlink"/>
            <w:rFonts w:cs="BMWType V2 Light"/>
            <w:sz w:val="18"/>
            <w:szCs w:val="18"/>
            <w:lang w:val="en-US"/>
          </w:rPr>
          <w:t>www.bmwgroup.com</w:t>
        </w:r>
      </w:hyperlink>
      <w:r w:rsidR="004444B1">
        <w:rPr>
          <w:rFonts w:cs="BMWType V2 Light"/>
          <w:sz w:val="18"/>
          <w:szCs w:val="18"/>
          <w:lang w:val="en-US"/>
        </w:rPr>
        <w:t xml:space="preserve"> </w:t>
      </w:r>
    </w:p>
    <w:p w:rsidR="004444B1" w:rsidRDefault="004444B1" w:rsidP="004444B1">
      <w:pPr>
        <w:spacing w:line="240" w:lineRule="auto"/>
        <w:rPr>
          <w:color w:val="1F497D"/>
          <w:sz w:val="18"/>
          <w:szCs w:val="18"/>
          <w:lang w:val="en-US"/>
        </w:rPr>
      </w:pPr>
      <w:r>
        <w:rPr>
          <w:sz w:val="18"/>
          <w:szCs w:val="18"/>
          <w:lang w:val="en-US"/>
        </w:rPr>
        <w:t>Facebook:</w:t>
      </w:r>
      <w:r>
        <w:rPr>
          <w:color w:val="1F497D"/>
          <w:sz w:val="18"/>
          <w:szCs w:val="18"/>
          <w:lang w:val="en-US"/>
        </w:rPr>
        <w:t xml:space="preserve"> </w:t>
      </w:r>
      <w:hyperlink r:id="rId13" w:history="1">
        <w:r>
          <w:rPr>
            <w:rStyle w:val="Hyperlink"/>
            <w:sz w:val="18"/>
            <w:szCs w:val="18"/>
            <w:lang w:val="en-US"/>
          </w:rPr>
          <w:t>http://www.facebook.com/BMWGroup</w:t>
        </w:r>
      </w:hyperlink>
    </w:p>
    <w:p w:rsidR="004444B1" w:rsidRDefault="004444B1" w:rsidP="004444B1">
      <w:pPr>
        <w:spacing w:line="240" w:lineRule="auto"/>
        <w:rPr>
          <w:color w:val="1F497D"/>
          <w:sz w:val="18"/>
          <w:szCs w:val="18"/>
          <w:lang w:val="en-US"/>
        </w:rPr>
      </w:pPr>
      <w:r>
        <w:rPr>
          <w:sz w:val="18"/>
          <w:szCs w:val="18"/>
          <w:lang w:val="en-US"/>
        </w:rPr>
        <w:t>Twitter:</w:t>
      </w:r>
      <w:r>
        <w:rPr>
          <w:color w:val="1F497D"/>
          <w:sz w:val="18"/>
          <w:szCs w:val="18"/>
          <w:lang w:val="en-US"/>
        </w:rPr>
        <w:t xml:space="preserve"> </w:t>
      </w:r>
      <w:hyperlink r:id="rId14" w:history="1">
        <w:r>
          <w:rPr>
            <w:rStyle w:val="Hyperlink"/>
            <w:sz w:val="18"/>
            <w:szCs w:val="18"/>
            <w:lang w:val="en-US"/>
          </w:rPr>
          <w:t>http://twitter.com/BMWGroup</w:t>
        </w:r>
      </w:hyperlink>
    </w:p>
    <w:p w:rsidR="004444B1" w:rsidRDefault="004444B1" w:rsidP="004444B1">
      <w:pPr>
        <w:spacing w:line="240" w:lineRule="auto"/>
        <w:rPr>
          <w:color w:val="1F497D"/>
          <w:sz w:val="18"/>
          <w:szCs w:val="18"/>
          <w:lang w:val="en-US"/>
        </w:rPr>
      </w:pPr>
      <w:r>
        <w:rPr>
          <w:sz w:val="18"/>
          <w:szCs w:val="18"/>
          <w:lang w:val="en-US"/>
        </w:rPr>
        <w:t>YouTube:</w:t>
      </w:r>
      <w:r>
        <w:rPr>
          <w:color w:val="1F497D"/>
          <w:sz w:val="18"/>
          <w:szCs w:val="18"/>
          <w:lang w:val="en-US"/>
        </w:rPr>
        <w:t xml:space="preserve"> </w:t>
      </w:r>
      <w:hyperlink r:id="rId15" w:history="1">
        <w:r>
          <w:rPr>
            <w:rStyle w:val="Hyperlink"/>
            <w:sz w:val="18"/>
            <w:szCs w:val="18"/>
            <w:lang w:val="en-US"/>
          </w:rPr>
          <w:t>http://www.youtube.com/BMWGroupview</w:t>
        </w:r>
      </w:hyperlink>
    </w:p>
    <w:p w:rsidR="004444B1" w:rsidRPr="00575EE9" w:rsidRDefault="004444B1" w:rsidP="004444B1">
      <w:pPr>
        <w:rPr>
          <w:rFonts w:ascii="BMWTypeRegular" w:hAnsi="BMWTypeRegular"/>
          <w:color w:val="1F497D"/>
          <w:sz w:val="20"/>
          <w:szCs w:val="20"/>
        </w:rPr>
      </w:pPr>
      <w:r w:rsidRPr="00575EE9">
        <w:rPr>
          <w:sz w:val="18"/>
          <w:szCs w:val="18"/>
        </w:rPr>
        <w:t xml:space="preserve">Google+: </w:t>
      </w:r>
      <w:hyperlink r:id="rId16" w:history="1">
        <w:r w:rsidRPr="00575EE9">
          <w:rPr>
            <w:rStyle w:val="Hyperlink"/>
            <w:sz w:val="18"/>
            <w:szCs w:val="18"/>
          </w:rPr>
          <w:t>http://googleplus.bmwgroup</w:t>
        </w:r>
        <w:r w:rsidRPr="00575EE9">
          <w:rPr>
            <w:rStyle w:val="Hyperlink"/>
            <w:rFonts w:ascii="BMWTypeRegular" w:hAnsi="BMWTypeRegular"/>
            <w:sz w:val="20"/>
            <w:szCs w:val="20"/>
          </w:rPr>
          <w:t>.</w:t>
        </w:r>
        <w:r w:rsidRPr="00575EE9">
          <w:rPr>
            <w:rStyle w:val="Hyperlink"/>
            <w:rFonts w:cs="BMWType V2 Light"/>
            <w:sz w:val="18"/>
            <w:szCs w:val="18"/>
          </w:rPr>
          <w:t>com</w:t>
        </w:r>
      </w:hyperlink>
    </w:p>
    <w:p w:rsidR="004444B1" w:rsidRPr="00575EE9" w:rsidRDefault="004444B1" w:rsidP="004444B1">
      <w:pPr>
        <w:rPr>
          <w:rFonts w:ascii="BMWTypeRegular" w:hAnsi="BMWTypeRegular"/>
          <w:color w:val="1F497D"/>
          <w:sz w:val="20"/>
          <w:szCs w:val="20"/>
        </w:rPr>
      </w:pPr>
    </w:p>
    <w:p w:rsidR="004444B1" w:rsidRPr="004444B1" w:rsidRDefault="004444B1" w:rsidP="004444B1">
      <w:pPr>
        <w:tabs>
          <w:tab w:val="clear" w:pos="454"/>
          <w:tab w:val="clear" w:pos="4706"/>
        </w:tabs>
        <w:autoSpaceDE w:val="0"/>
        <w:autoSpaceDN w:val="0"/>
        <w:adjustRightInd w:val="0"/>
        <w:spacing w:line="240" w:lineRule="auto"/>
        <w:rPr>
          <w:rFonts w:ascii="BMWType V2 Light" w:hAnsi="BMWType V2 Light" w:cs="BMWType V2 Light"/>
          <w:color w:val="000000"/>
          <w:sz w:val="18"/>
          <w:szCs w:val="18"/>
        </w:rPr>
        <w:sectPr w:rsidR="004444B1" w:rsidRPr="004444B1" w:rsidSect="005C1873">
          <w:type w:val="continuous"/>
          <w:pgSz w:w="11907" w:h="16840" w:code="9"/>
          <w:pgMar w:top="1814" w:right="2098" w:bottom="1361" w:left="2098" w:header="510" w:footer="567" w:gutter="0"/>
          <w:pgNumType w:start="1"/>
          <w:cols w:space="720"/>
          <w:formProt w:val="0"/>
          <w:titlePg/>
        </w:sectPr>
      </w:pPr>
    </w:p>
    <w:p w:rsidR="00D3735D" w:rsidRDefault="00D3735D" w:rsidP="001B2509">
      <w:pPr>
        <w:pStyle w:val="Fliesstext"/>
        <w:tabs>
          <w:tab w:val="clear" w:pos="4706"/>
        </w:tabs>
      </w:pPr>
    </w:p>
    <w:p w:rsidR="005A2D27" w:rsidRDefault="005A2D27" w:rsidP="001B2509">
      <w:pPr>
        <w:pStyle w:val="zzabstand9pt"/>
      </w:pPr>
      <w:r>
        <w:t>Bitte wenden Sie sich bei Rückfragen an:</w:t>
      </w:r>
    </w:p>
    <w:bookmarkStart w:id="4" w:name="Kontakt1"/>
    <w:p w:rsidR="0070091F" w:rsidRDefault="00BB083F" w:rsidP="0070091F">
      <w:pPr>
        <w:pStyle w:val="zzabstand9pt"/>
      </w:pPr>
      <w:r>
        <w:fldChar w:fldCharType="begin">
          <w:ffData>
            <w:name w:val="Kontakt1"/>
            <w:enabled/>
            <w:calcOnExit w:val="0"/>
            <w:textInput>
              <w:default w:val="Kontakt"/>
            </w:textInput>
          </w:ffData>
        </w:fldChar>
      </w:r>
      <w:r w:rsidR="00C525DE">
        <w:instrText xml:space="preserve"> FORMTEXT </w:instrText>
      </w:r>
      <w:r>
        <w:fldChar w:fldCharType="separate"/>
      </w:r>
    </w:p>
    <w:p w:rsidR="0070091F" w:rsidRDefault="0070091F" w:rsidP="0070091F">
      <w:pPr>
        <w:pStyle w:val="zzabstand9pt"/>
        <w:rPr>
          <w:noProof/>
        </w:rPr>
      </w:pPr>
      <w:r>
        <w:rPr>
          <w:noProof/>
        </w:rPr>
        <w:t>Technologiekommunikation</w:t>
      </w:r>
    </w:p>
    <w:p w:rsidR="0064250D" w:rsidRDefault="0064250D" w:rsidP="0070091F">
      <w:pPr>
        <w:pStyle w:val="zzabstand9pt"/>
        <w:rPr>
          <w:noProof/>
        </w:rPr>
      </w:pPr>
    </w:p>
    <w:p w:rsidR="0064250D" w:rsidRDefault="0064250D" w:rsidP="0070091F">
      <w:pPr>
        <w:pStyle w:val="zzabstand9pt"/>
        <w:rPr>
          <w:noProof/>
        </w:rPr>
      </w:pPr>
      <w:r>
        <w:rPr>
          <w:noProof/>
        </w:rPr>
        <w:t>Silke Brigl, Sprecherin ConnectedDrive</w:t>
      </w:r>
    </w:p>
    <w:p w:rsidR="0064250D" w:rsidRDefault="0064250D" w:rsidP="0070091F">
      <w:pPr>
        <w:pStyle w:val="zzabstand9pt"/>
        <w:rPr>
          <w:noProof/>
        </w:rPr>
      </w:pPr>
      <w:r>
        <w:rPr>
          <w:noProof/>
        </w:rPr>
        <w:t>Silke.Brigl@bmw.de</w:t>
      </w:r>
    </w:p>
    <w:p w:rsidR="0064250D" w:rsidRDefault="0064250D" w:rsidP="0070091F">
      <w:pPr>
        <w:pStyle w:val="zzabstand9pt"/>
        <w:rPr>
          <w:noProof/>
        </w:rPr>
      </w:pPr>
      <w:r w:rsidRPr="0064250D">
        <w:rPr>
          <w:noProof/>
        </w:rPr>
        <w:t>Telefon: +49 89-382-</w:t>
      </w:r>
      <w:r>
        <w:rPr>
          <w:noProof/>
        </w:rPr>
        <w:t>51009</w:t>
      </w:r>
      <w:r w:rsidRPr="0064250D">
        <w:rPr>
          <w:noProof/>
        </w:rPr>
        <w:t>, Fax: +49 89-382-28567</w:t>
      </w:r>
    </w:p>
    <w:p w:rsidR="0070091F" w:rsidRDefault="0070091F" w:rsidP="0070091F">
      <w:pPr>
        <w:pStyle w:val="zzabstand9pt"/>
        <w:rPr>
          <w:noProof/>
        </w:rPr>
      </w:pPr>
    </w:p>
    <w:p w:rsidR="0070091F" w:rsidRDefault="0070091F" w:rsidP="0070091F">
      <w:pPr>
        <w:pStyle w:val="zzabstand9pt"/>
        <w:rPr>
          <w:noProof/>
        </w:rPr>
      </w:pPr>
      <w:r>
        <w:rPr>
          <w:noProof/>
        </w:rPr>
        <w:t>Cypselus von Frankenberg, Leiter Technologiekommunikation</w:t>
      </w:r>
    </w:p>
    <w:p w:rsidR="0070091F" w:rsidRPr="000D6902" w:rsidRDefault="0070091F" w:rsidP="0070091F">
      <w:pPr>
        <w:pStyle w:val="zzabstand9pt"/>
        <w:rPr>
          <w:noProof/>
          <w:lang w:val="en-US"/>
        </w:rPr>
      </w:pPr>
      <w:r w:rsidRPr="000D6902">
        <w:rPr>
          <w:noProof/>
          <w:lang w:val="en-US"/>
        </w:rPr>
        <w:t>Cypselus.von-Frankenberg@bmw.de</w:t>
      </w:r>
    </w:p>
    <w:p w:rsidR="005A2D27" w:rsidRPr="00251101" w:rsidRDefault="0070091F" w:rsidP="0070091F">
      <w:pPr>
        <w:pStyle w:val="zzabstand9pt"/>
        <w:rPr>
          <w:lang w:val="en-US"/>
        </w:rPr>
      </w:pPr>
      <w:r w:rsidRPr="00251101">
        <w:rPr>
          <w:noProof/>
          <w:lang w:val="en-US"/>
        </w:rPr>
        <w:t>Tele</w:t>
      </w:r>
      <w:r w:rsidR="00C16D6B" w:rsidRPr="00251101">
        <w:rPr>
          <w:noProof/>
          <w:lang w:val="en-US"/>
        </w:rPr>
        <w:t>fon</w:t>
      </w:r>
      <w:r w:rsidRPr="00251101">
        <w:rPr>
          <w:noProof/>
          <w:lang w:val="en-US"/>
        </w:rPr>
        <w:t>: +49 89-382-30641, Fax: +49 89-382-28567</w:t>
      </w:r>
      <w:r w:rsidR="00BB083F">
        <w:fldChar w:fldCharType="end"/>
      </w:r>
      <w:bookmarkEnd w:id="4"/>
    </w:p>
    <w:p w:rsidR="005A2D27" w:rsidRPr="00251101" w:rsidRDefault="005A2D27" w:rsidP="001B2509">
      <w:pPr>
        <w:pStyle w:val="zzabstand9pt"/>
        <w:rPr>
          <w:lang w:val="en-US"/>
        </w:rPr>
      </w:pPr>
    </w:p>
    <w:p w:rsidR="005A2D27" w:rsidRDefault="005A2D27" w:rsidP="001B2509">
      <w:pPr>
        <w:pStyle w:val="zzabstand9pt"/>
      </w:pPr>
      <w:r>
        <w:t>Internet: www.press.bmwgroup.com</w:t>
      </w:r>
    </w:p>
    <w:p w:rsidR="003F53E8" w:rsidRDefault="00552946" w:rsidP="001B2509">
      <w:pPr>
        <w:pStyle w:val="zzabstand9pt"/>
        <w:rPr>
          <w:lang w:val="it-IT"/>
        </w:rPr>
      </w:pPr>
      <w:r w:rsidRPr="00552946">
        <w:rPr>
          <w:lang w:val="it-IT"/>
        </w:rPr>
        <w:t>E</w:t>
      </w:r>
      <w:r w:rsidR="005A2D27" w:rsidRPr="00552946">
        <w:rPr>
          <w:lang w:val="it-IT"/>
        </w:rPr>
        <w:t>-mail: presse@bmw.d</w:t>
      </w:r>
      <w:r w:rsidR="003F53E8">
        <w:rPr>
          <w:lang w:val="it-IT"/>
        </w:rPr>
        <w:t>e</w:t>
      </w:r>
    </w:p>
    <w:p w:rsidR="002D2511" w:rsidRPr="00BE79FC" w:rsidRDefault="002D2511" w:rsidP="00767BCC">
      <w:pPr>
        <w:tabs>
          <w:tab w:val="clear" w:pos="454"/>
          <w:tab w:val="clear" w:pos="4706"/>
          <w:tab w:val="left" w:pos="5445"/>
        </w:tabs>
        <w:rPr>
          <w:sz w:val="18"/>
          <w:lang w:val="it-IT"/>
        </w:rPr>
      </w:pPr>
    </w:p>
    <w:p w:rsidR="004D1B89" w:rsidRPr="00BE79FC" w:rsidRDefault="004D1B89" w:rsidP="00767BCC">
      <w:pPr>
        <w:tabs>
          <w:tab w:val="clear" w:pos="454"/>
          <w:tab w:val="clear" w:pos="4706"/>
          <w:tab w:val="left" w:pos="5445"/>
        </w:tabs>
        <w:rPr>
          <w:sz w:val="18"/>
          <w:lang w:val="it-IT"/>
        </w:rPr>
        <w:sectPr w:rsidR="004D1B89" w:rsidRPr="00BE79FC" w:rsidSect="005C1873">
          <w:type w:val="continuous"/>
          <w:pgSz w:w="11907" w:h="16840" w:code="9"/>
          <w:pgMar w:top="1814" w:right="2098" w:bottom="1361" w:left="2098" w:header="510" w:footer="567" w:gutter="0"/>
          <w:pgNumType w:start="1"/>
          <w:cols w:space="720"/>
          <w:titlePg/>
        </w:sectPr>
      </w:pPr>
    </w:p>
    <w:p w:rsidR="004D1B89" w:rsidRPr="00BE79FC" w:rsidRDefault="004D1B89" w:rsidP="00AF25C6">
      <w:pPr>
        <w:tabs>
          <w:tab w:val="clear" w:pos="454"/>
          <w:tab w:val="clear" w:pos="4706"/>
          <w:tab w:val="left" w:pos="5445"/>
        </w:tabs>
        <w:rPr>
          <w:sz w:val="18"/>
          <w:lang w:val="it-IT"/>
        </w:rPr>
      </w:pPr>
    </w:p>
    <w:sectPr w:rsidR="004D1B89" w:rsidRPr="00BE79FC" w:rsidSect="005C1873">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398" w:rsidRDefault="00890398">
      <w:r>
        <w:separator/>
      </w:r>
    </w:p>
  </w:endnote>
  <w:endnote w:type="continuationSeparator" w:id="0">
    <w:p w:rsidR="00890398" w:rsidRDefault="008903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altName w:val="Arial Narrow"/>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 V2 Bold">
    <w:altName w:val="Times New Roman"/>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95" w:rsidRDefault="00BB083F">
    <w:pPr>
      <w:framePr w:wrap="around" w:vAnchor="text" w:hAnchor="margin" w:y="1"/>
    </w:pPr>
    <w:r>
      <w:fldChar w:fldCharType="begin"/>
    </w:r>
    <w:r w:rsidR="00374395">
      <w:instrText xml:space="preserve">PAGE  </w:instrText>
    </w:r>
    <w:r>
      <w:fldChar w:fldCharType="end"/>
    </w:r>
  </w:p>
  <w:p w:rsidR="00374395" w:rsidRDefault="0037439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95" w:rsidRDefault="00374395">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398" w:rsidRDefault="00890398">
      <w:r>
        <w:separator/>
      </w:r>
    </w:p>
  </w:footnote>
  <w:footnote w:type="continuationSeparator" w:id="0">
    <w:p w:rsidR="00890398" w:rsidRDefault="008903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374395" w:rsidTr="00985508">
      <w:tc>
        <w:tcPr>
          <w:tcW w:w="1928" w:type="dxa"/>
        </w:tcPr>
        <w:p w:rsidR="00374395" w:rsidRDefault="00374395" w:rsidP="00DB2429">
          <w:pPr>
            <w:pStyle w:val="zzmarginalielightseite2"/>
            <w:framePr w:w="9809" w:wrap="notBeside" w:y="1815"/>
          </w:pPr>
        </w:p>
      </w:tc>
      <w:tc>
        <w:tcPr>
          <w:tcW w:w="170" w:type="dxa"/>
        </w:tcPr>
        <w:p w:rsidR="00374395" w:rsidRDefault="00374395" w:rsidP="00DB2429">
          <w:pPr>
            <w:pStyle w:val="zzmarginalielightseite2"/>
            <w:framePr w:w="9809" w:wrap="notBeside" w:y="1815"/>
          </w:pPr>
        </w:p>
      </w:tc>
      <w:tc>
        <w:tcPr>
          <w:tcW w:w="7711" w:type="dxa"/>
          <w:vAlign w:val="center"/>
        </w:tcPr>
        <w:p w:rsidR="00374395" w:rsidRDefault="00374395" w:rsidP="00DB2429">
          <w:pPr>
            <w:pStyle w:val="Fliesstext"/>
            <w:framePr w:w="9809" w:hSpace="142" w:wrap="notBeside" w:vAnchor="page" w:hAnchor="page" w:y="1815" w:anchorLock="1"/>
          </w:pPr>
          <w:r>
            <w:t>Presse-Information</w:t>
          </w:r>
        </w:p>
      </w:tc>
    </w:tr>
    <w:tr w:rsidR="00374395" w:rsidTr="00985508">
      <w:tc>
        <w:tcPr>
          <w:tcW w:w="1928" w:type="dxa"/>
        </w:tcPr>
        <w:p w:rsidR="00374395" w:rsidRDefault="00374395" w:rsidP="00DB2429">
          <w:pPr>
            <w:pStyle w:val="zzmarginalielightseite2"/>
            <w:framePr w:w="9809" w:wrap="notBeside" w:y="1815"/>
            <w:spacing w:line="330" w:lineRule="exact"/>
          </w:pPr>
          <w:r>
            <w:t>Datum</w:t>
          </w:r>
        </w:p>
      </w:tc>
      <w:tc>
        <w:tcPr>
          <w:tcW w:w="170" w:type="dxa"/>
        </w:tcPr>
        <w:p w:rsidR="00374395" w:rsidRDefault="00374395" w:rsidP="00DB2429">
          <w:pPr>
            <w:pStyle w:val="zzmarginalielightseite2"/>
            <w:framePr w:w="9809" w:wrap="notBeside" w:y="1815"/>
          </w:pPr>
        </w:p>
      </w:tc>
      <w:tc>
        <w:tcPr>
          <w:tcW w:w="7711" w:type="dxa"/>
          <w:vAlign w:val="center"/>
        </w:tcPr>
        <w:p w:rsidR="00374395" w:rsidRDefault="00BB083F" w:rsidP="00DB2429">
          <w:pPr>
            <w:pStyle w:val="Fliesstext"/>
            <w:framePr w:w="9809" w:hSpace="142" w:wrap="notBeside" w:vAnchor="page" w:hAnchor="page" w:y="1815" w:anchorLock="1"/>
            <w:spacing w:before="60"/>
          </w:pPr>
          <w:fldSimple w:instr=" REF  Datum  \* MERGEFORMAT ">
            <w:r w:rsidR="007810E1" w:rsidRPr="007810E1">
              <w:rPr>
                <w:bCs/>
              </w:rPr>
              <w:t>26.</w:t>
            </w:r>
            <w:r w:rsidR="007810E1">
              <w:rPr>
                <w:noProof/>
              </w:rPr>
              <w:t xml:space="preserve"> Februar 2013</w:t>
            </w:r>
          </w:fldSimple>
        </w:p>
      </w:tc>
    </w:tr>
    <w:tr w:rsidR="00374395" w:rsidTr="00985508">
      <w:tc>
        <w:tcPr>
          <w:tcW w:w="1928" w:type="dxa"/>
        </w:tcPr>
        <w:p w:rsidR="00374395" w:rsidRDefault="00374395" w:rsidP="00DB2429">
          <w:pPr>
            <w:pStyle w:val="zzmarginalielightseite2"/>
            <w:framePr w:w="9809" w:wrap="notBeside" w:y="1815"/>
            <w:spacing w:line="330" w:lineRule="exact"/>
          </w:pPr>
          <w:r>
            <w:t>Thema</w:t>
          </w:r>
        </w:p>
      </w:tc>
      <w:tc>
        <w:tcPr>
          <w:tcW w:w="170" w:type="dxa"/>
        </w:tcPr>
        <w:p w:rsidR="00374395" w:rsidRDefault="00374395" w:rsidP="00DB2429">
          <w:pPr>
            <w:pStyle w:val="zzmarginalielightseite2"/>
            <w:framePr w:w="9809" w:wrap="notBeside" w:y="1815"/>
          </w:pPr>
        </w:p>
      </w:tc>
      <w:tc>
        <w:tcPr>
          <w:tcW w:w="7711" w:type="dxa"/>
          <w:vAlign w:val="center"/>
        </w:tcPr>
        <w:p w:rsidR="00374395" w:rsidRDefault="00BB083F" w:rsidP="00DB2429">
          <w:pPr>
            <w:pStyle w:val="Fliesstext"/>
            <w:framePr w:w="9809" w:hSpace="142" w:wrap="notBeside" w:vAnchor="page" w:hAnchor="page" w:y="1815" w:anchorLock="1"/>
            <w:spacing w:before="60"/>
          </w:pPr>
          <w:fldSimple w:instr=" REF \* CHARFORMAT Thema  \* MERGEFORMAT ">
            <w:r w:rsidR="007810E1">
              <w:t>Mit dem BMW hochautomatisiert auf den Autobahnen Europas.</w:t>
            </w:r>
          </w:fldSimple>
        </w:p>
      </w:tc>
    </w:tr>
    <w:tr w:rsidR="00374395" w:rsidTr="00985508">
      <w:tc>
        <w:tcPr>
          <w:tcW w:w="1928" w:type="dxa"/>
        </w:tcPr>
        <w:p w:rsidR="00374395" w:rsidRDefault="00374395" w:rsidP="00DB2429">
          <w:pPr>
            <w:pStyle w:val="zzmarginalielightseite2"/>
            <w:framePr w:w="9809" w:wrap="notBeside" w:y="1815"/>
            <w:spacing w:line="330" w:lineRule="exact"/>
          </w:pPr>
          <w:r>
            <w:t>Seite</w:t>
          </w:r>
        </w:p>
      </w:tc>
      <w:tc>
        <w:tcPr>
          <w:tcW w:w="170" w:type="dxa"/>
        </w:tcPr>
        <w:p w:rsidR="00374395" w:rsidRDefault="00374395" w:rsidP="00DB2429">
          <w:pPr>
            <w:pStyle w:val="zzmarginalielightseite2"/>
            <w:framePr w:w="9809" w:wrap="notBeside" w:y="1815"/>
          </w:pPr>
        </w:p>
      </w:tc>
      <w:tc>
        <w:tcPr>
          <w:tcW w:w="7711" w:type="dxa"/>
          <w:vAlign w:val="center"/>
        </w:tcPr>
        <w:p w:rsidR="00374395" w:rsidRDefault="00BB083F" w:rsidP="00DB2429">
          <w:pPr>
            <w:pStyle w:val="Fliesstext"/>
            <w:framePr w:w="9809" w:hSpace="142" w:wrap="notBeside" w:vAnchor="page" w:hAnchor="page" w:y="1815" w:anchorLock="1"/>
            <w:spacing w:before="60"/>
          </w:pPr>
          <w:fldSimple w:instr=" PAGE ">
            <w:r w:rsidR="0079275F">
              <w:rPr>
                <w:noProof/>
              </w:rPr>
              <w:t>2</w:t>
            </w:r>
          </w:fldSimple>
        </w:p>
      </w:tc>
    </w:tr>
    <w:tr w:rsidR="00374395" w:rsidTr="00985508">
      <w:tc>
        <w:tcPr>
          <w:tcW w:w="1928" w:type="dxa"/>
          <w:vAlign w:val="bottom"/>
        </w:tcPr>
        <w:p w:rsidR="00374395" w:rsidRDefault="00374395" w:rsidP="00DB2429">
          <w:pPr>
            <w:pStyle w:val="zzmarginalielightseite2"/>
            <w:framePr w:w="9809" w:wrap="notBeside" w:y="1815"/>
          </w:pPr>
        </w:p>
        <w:p w:rsidR="00374395" w:rsidRDefault="00374395" w:rsidP="00DB2429">
          <w:pPr>
            <w:pStyle w:val="zzmarginalielightseite2"/>
            <w:framePr w:w="9809" w:wrap="notBeside" w:y="1815"/>
          </w:pPr>
        </w:p>
      </w:tc>
      <w:tc>
        <w:tcPr>
          <w:tcW w:w="170" w:type="dxa"/>
        </w:tcPr>
        <w:p w:rsidR="00374395" w:rsidRDefault="00374395" w:rsidP="00DB2429">
          <w:pPr>
            <w:pStyle w:val="zzmarginalielightseite2"/>
            <w:framePr w:w="9809" w:wrap="notBeside" w:y="1815"/>
          </w:pPr>
        </w:p>
      </w:tc>
      <w:tc>
        <w:tcPr>
          <w:tcW w:w="7711" w:type="dxa"/>
          <w:vAlign w:val="bottom"/>
        </w:tcPr>
        <w:p w:rsidR="00374395" w:rsidRDefault="00374395" w:rsidP="00DB2429">
          <w:pPr>
            <w:pStyle w:val="Fliesstext"/>
            <w:framePr w:w="9809" w:hSpace="142" w:wrap="notBeside" w:vAnchor="page" w:hAnchor="page" w:y="1815" w:anchorLock="1"/>
          </w:pPr>
        </w:p>
      </w:tc>
    </w:tr>
  </w:tbl>
  <w:p w:rsidR="00374395" w:rsidRDefault="00374395">
    <w:pPr>
      <w:pStyle w:val="zzbmw-group"/>
      <w:framePr w:w="0" w:hRule="auto" w:hSpace="0" w:wrap="auto" w:vAnchor="margin" w:hAnchor="text" w:xAlign="left" w:yAlign="inline"/>
    </w:pPr>
    <w:r>
      <w:rPr>
        <w:b w:val="0"/>
        <w:noProof/>
      </w:rPr>
      <w:drawing>
        <wp:anchor distT="0" distB="0" distL="114300" distR="114300" simplePos="0" relativeHeight="251664384"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5" name="Bild 10"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9"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BB083F">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60288;mso-position-horizontal-relative:page;mso-position-vertical-relative:page" stroked="f">
          <v:textbox style="mso-next-textbox:#_x0000_s2050" inset="0,0,0,0">
            <w:txbxContent>
              <w:p w:rsidR="00374395" w:rsidRPr="00207B19" w:rsidRDefault="00374395" w:rsidP="003D02D9">
                <w:pPr>
                  <w:rPr>
                    <w:sz w:val="24"/>
                  </w:rPr>
                </w:pPr>
                <w:r w:rsidRPr="00A52F17">
                  <w:rPr>
                    <w:sz w:val="24"/>
                  </w:rPr>
                  <w:t>Presse- und Öffentlichkeitsarbeit</w:t>
                </w:r>
              </w:p>
              <w:p w:rsidR="00374395" w:rsidRPr="003D02D9" w:rsidRDefault="00374395" w:rsidP="003D02D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95" w:rsidRDefault="00374395">
    <w:pPr>
      <w:pStyle w:val="Kopfzeile"/>
    </w:pPr>
    <w:r>
      <w:rPr>
        <w:noProof/>
      </w:rPr>
      <w:drawing>
        <wp:anchor distT="0" distB="0" distL="114300" distR="114300" simplePos="0" relativeHeight="251662336"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4" name="Bild 7"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sidR="00BB083F">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374395" w:rsidRPr="00207B19" w:rsidRDefault="00374395">
                <w:pPr>
                  <w:rPr>
                    <w:sz w:val="24"/>
                  </w:rPr>
                </w:pPr>
                <w:r w:rsidRPr="00A52F17">
                  <w:rPr>
                    <w:sz w:val="24"/>
                  </w:rPr>
                  <w:t>Presse- und Öffentlichkeitsarbeit</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6"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1347B2A"/>
    <w:multiLevelType w:val="hybridMultilevel"/>
    <w:tmpl w:val="E7C29310"/>
    <w:lvl w:ilvl="0" w:tplc="A67A114C">
      <w:start w:val="89"/>
      <w:numFmt w:val="bullet"/>
      <w:lvlText w:val=""/>
      <w:lvlJc w:val="left"/>
      <w:pPr>
        <w:ind w:left="720" w:hanging="360"/>
      </w:pPr>
      <w:rPr>
        <w:rFonts w:ascii="Wingdings" w:eastAsiaTheme="minorHAnsi" w:hAnsi="Wingdings"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AB36B4B"/>
    <w:multiLevelType w:val="hybridMultilevel"/>
    <w:tmpl w:val="EC36588E"/>
    <w:lvl w:ilvl="0" w:tplc="971C83E8">
      <w:start w:val="1"/>
      <w:numFmt w:val="decimal"/>
      <w:lvlText w:val="%1."/>
      <w:lvlJc w:val="left"/>
      <w:pPr>
        <w:tabs>
          <w:tab w:val="num" w:pos="720"/>
        </w:tabs>
        <w:ind w:left="720" w:hanging="360"/>
      </w:pPr>
    </w:lvl>
    <w:lvl w:ilvl="1" w:tplc="D2A8024E" w:tentative="1">
      <w:start w:val="1"/>
      <w:numFmt w:val="decimal"/>
      <w:lvlText w:val="%2."/>
      <w:lvlJc w:val="left"/>
      <w:pPr>
        <w:tabs>
          <w:tab w:val="num" w:pos="1440"/>
        </w:tabs>
        <w:ind w:left="1440" w:hanging="360"/>
      </w:pPr>
    </w:lvl>
    <w:lvl w:ilvl="2" w:tplc="B412AC2A" w:tentative="1">
      <w:start w:val="1"/>
      <w:numFmt w:val="decimal"/>
      <w:lvlText w:val="%3."/>
      <w:lvlJc w:val="left"/>
      <w:pPr>
        <w:tabs>
          <w:tab w:val="num" w:pos="2160"/>
        </w:tabs>
        <w:ind w:left="2160" w:hanging="360"/>
      </w:pPr>
    </w:lvl>
    <w:lvl w:ilvl="3" w:tplc="4CF83580" w:tentative="1">
      <w:start w:val="1"/>
      <w:numFmt w:val="decimal"/>
      <w:lvlText w:val="%4."/>
      <w:lvlJc w:val="left"/>
      <w:pPr>
        <w:tabs>
          <w:tab w:val="num" w:pos="2880"/>
        </w:tabs>
        <w:ind w:left="2880" w:hanging="360"/>
      </w:pPr>
    </w:lvl>
    <w:lvl w:ilvl="4" w:tplc="F6A49054" w:tentative="1">
      <w:start w:val="1"/>
      <w:numFmt w:val="decimal"/>
      <w:lvlText w:val="%5."/>
      <w:lvlJc w:val="left"/>
      <w:pPr>
        <w:tabs>
          <w:tab w:val="num" w:pos="3600"/>
        </w:tabs>
        <w:ind w:left="3600" w:hanging="360"/>
      </w:pPr>
    </w:lvl>
    <w:lvl w:ilvl="5" w:tplc="6074BBBC" w:tentative="1">
      <w:start w:val="1"/>
      <w:numFmt w:val="decimal"/>
      <w:lvlText w:val="%6."/>
      <w:lvlJc w:val="left"/>
      <w:pPr>
        <w:tabs>
          <w:tab w:val="num" w:pos="4320"/>
        </w:tabs>
        <w:ind w:left="4320" w:hanging="360"/>
      </w:pPr>
    </w:lvl>
    <w:lvl w:ilvl="6" w:tplc="B360F8FA" w:tentative="1">
      <w:start w:val="1"/>
      <w:numFmt w:val="decimal"/>
      <w:lvlText w:val="%7."/>
      <w:lvlJc w:val="left"/>
      <w:pPr>
        <w:tabs>
          <w:tab w:val="num" w:pos="5040"/>
        </w:tabs>
        <w:ind w:left="5040" w:hanging="360"/>
      </w:pPr>
    </w:lvl>
    <w:lvl w:ilvl="7" w:tplc="43C41A02" w:tentative="1">
      <w:start w:val="1"/>
      <w:numFmt w:val="decimal"/>
      <w:lvlText w:val="%8."/>
      <w:lvlJc w:val="left"/>
      <w:pPr>
        <w:tabs>
          <w:tab w:val="num" w:pos="5760"/>
        </w:tabs>
        <w:ind w:left="5760" w:hanging="360"/>
      </w:pPr>
    </w:lvl>
    <w:lvl w:ilvl="8" w:tplc="341EEEA6" w:tentative="1">
      <w:start w:val="1"/>
      <w:numFmt w:val="decimal"/>
      <w:lvlText w:val="%9."/>
      <w:lvlJc w:val="left"/>
      <w:pPr>
        <w:tabs>
          <w:tab w:val="num" w:pos="6480"/>
        </w:tabs>
        <w:ind w:left="6480" w:hanging="360"/>
      </w:pPr>
    </w:lvl>
  </w:abstractNum>
  <w:abstractNum w:abstractNumId="12">
    <w:nsid w:val="53983C03"/>
    <w:multiLevelType w:val="hybridMultilevel"/>
    <w:tmpl w:val="B5C82776"/>
    <w:lvl w:ilvl="0" w:tplc="AC06E898">
      <w:start w:val="89"/>
      <w:numFmt w:val="bullet"/>
      <w:lvlText w:val=""/>
      <w:lvlJc w:val="left"/>
      <w:pPr>
        <w:ind w:left="720" w:hanging="360"/>
      </w:pPr>
      <w:rPr>
        <w:rFonts w:ascii="Wingdings" w:eastAsia="Times New Roman" w:hAnsi="Wingdings"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6">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DokSchutz" w:val="YES"/>
    <w:docVar w:name="Name$" w:val="Name1"/>
    <w:docVar w:name="Teilnehmer1$" w:val="HHHHHHHHHHHHHHHHhh"/>
    <w:docVar w:name="Teilnehmer6$" w:val="fdgsdgdsfg"/>
    <w:docVar w:name="Thema$" w:val="dlg.Teilnehmer"/>
    <w:docVar w:name="Thema1$" w:val="Die grenzenlose Welt des Webs.  "/>
    <w:docVar w:name="tt1" w:val="maxi"/>
    <w:docVar w:name="tt2" w:val=" 1"/>
    <w:docVar w:name="ZeitOrt$" w:val="Zeit22222222222222222222222222"/>
    <w:docVar w:name="ZeitOrt1$" w:val="HHHHHHHHHHHHHHH"/>
    <w:docVar w:name="ZeitOrt2$" w:val="dfasdaf"/>
  </w:docVars>
  <w:rsids>
    <w:rsidRoot w:val="0070091F"/>
    <w:rsid w:val="00016FF2"/>
    <w:rsid w:val="0001720F"/>
    <w:rsid w:val="00021BD1"/>
    <w:rsid w:val="00024C18"/>
    <w:rsid w:val="00024C6D"/>
    <w:rsid w:val="00027135"/>
    <w:rsid w:val="00056784"/>
    <w:rsid w:val="00060629"/>
    <w:rsid w:val="00064985"/>
    <w:rsid w:val="00072A32"/>
    <w:rsid w:val="00075B9D"/>
    <w:rsid w:val="00091D4C"/>
    <w:rsid w:val="00096AF1"/>
    <w:rsid w:val="000A6632"/>
    <w:rsid w:val="000C5B1B"/>
    <w:rsid w:val="000D0FE7"/>
    <w:rsid w:val="000D29B9"/>
    <w:rsid w:val="000D6902"/>
    <w:rsid w:val="000E35E2"/>
    <w:rsid w:val="000E3678"/>
    <w:rsid w:val="000E6F24"/>
    <w:rsid w:val="000F7EAE"/>
    <w:rsid w:val="001017D7"/>
    <w:rsid w:val="00110576"/>
    <w:rsid w:val="001176DE"/>
    <w:rsid w:val="00124E24"/>
    <w:rsid w:val="001315BD"/>
    <w:rsid w:val="0013173D"/>
    <w:rsid w:val="001515BF"/>
    <w:rsid w:val="00176988"/>
    <w:rsid w:val="00176E67"/>
    <w:rsid w:val="0018217B"/>
    <w:rsid w:val="00183296"/>
    <w:rsid w:val="00195236"/>
    <w:rsid w:val="0019658A"/>
    <w:rsid w:val="001A3F4E"/>
    <w:rsid w:val="001B0051"/>
    <w:rsid w:val="001B1762"/>
    <w:rsid w:val="001B2509"/>
    <w:rsid w:val="001B4700"/>
    <w:rsid w:val="001C1E18"/>
    <w:rsid w:val="001C3301"/>
    <w:rsid w:val="001D5614"/>
    <w:rsid w:val="001F0E19"/>
    <w:rsid w:val="001F30CF"/>
    <w:rsid w:val="00207B19"/>
    <w:rsid w:val="00230BE5"/>
    <w:rsid w:val="002318A0"/>
    <w:rsid w:val="00251101"/>
    <w:rsid w:val="0025757C"/>
    <w:rsid w:val="002606DE"/>
    <w:rsid w:val="002746DB"/>
    <w:rsid w:val="002A274C"/>
    <w:rsid w:val="002A4664"/>
    <w:rsid w:val="002C5BDD"/>
    <w:rsid w:val="002D2511"/>
    <w:rsid w:val="002E176D"/>
    <w:rsid w:val="002E41AF"/>
    <w:rsid w:val="002F78C6"/>
    <w:rsid w:val="00307B22"/>
    <w:rsid w:val="0032636D"/>
    <w:rsid w:val="00330900"/>
    <w:rsid w:val="003325CD"/>
    <w:rsid w:val="003412AE"/>
    <w:rsid w:val="003449E6"/>
    <w:rsid w:val="00370365"/>
    <w:rsid w:val="00374395"/>
    <w:rsid w:val="0039201D"/>
    <w:rsid w:val="003923C6"/>
    <w:rsid w:val="003C6DA3"/>
    <w:rsid w:val="003D02D9"/>
    <w:rsid w:val="003E0CC9"/>
    <w:rsid w:val="003E267E"/>
    <w:rsid w:val="003F53E8"/>
    <w:rsid w:val="004018BA"/>
    <w:rsid w:val="004419C7"/>
    <w:rsid w:val="004444B1"/>
    <w:rsid w:val="004830EE"/>
    <w:rsid w:val="004911C8"/>
    <w:rsid w:val="004937E0"/>
    <w:rsid w:val="0049493B"/>
    <w:rsid w:val="004A350E"/>
    <w:rsid w:val="004A46CD"/>
    <w:rsid w:val="004B5643"/>
    <w:rsid w:val="004D1A36"/>
    <w:rsid w:val="004D1B89"/>
    <w:rsid w:val="004D5498"/>
    <w:rsid w:val="004D5E92"/>
    <w:rsid w:val="00502A8B"/>
    <w:rsid w:val="00505D33"/>
    <w:rsid w:val="00512917"/>
    <w:rsid w:val="005225AB"/>
    <w:rsid w:val="005261D7"/>
    <w:rsid w:val="005354E5"/>
    <w:rsid w:val="00540B03"/>
    <w:rsid w:val="00552946"/>
    <w:rsid w:val="0055415B"/>
    <w:rsid w:val="00567FDA"/>
    <w:rsid w:val="00575EE9"/>
    <w:rsid w:val="00575F13"/>
    <w:rsid w:val="00593089"/>
    <w:rsid w:val="005A2D27"/>
    <w:rsid w:val="005A3036"/>
    <w:rsid w:val="005A7AED"/>
    <w:rsid w:val="005C1873"/>
    <w:rsid w:val="005C4F11"/>
    <w:rsid w:val="005C7FE1"/>
    <w:rsid w:val="005D250B"/>
    <w:rsid w:val="005D6BCC"/>
    <w:rsid w:val="005E2BDE"/>
    <w:rsid w:val="005F50E1"/>
    <w:rsid w:val="00606D29"/>
    <w:rsid w:val="006072FF"/>
    <w:rsid w:val="0064250D"/>
    <w:rsid w:val="00671C2D"/>
    <w:rsid w:val="00673C34"/>
    <w:rsid w:val="006749BF"/>
    <w:rsid w:val="00681D2D"/>
    <w:rsid w:val="00686041"/>
    <w:rsid w:val="0069374A"/>
    <w:rsid w:val="006A3F79"/>
    <w:rsid w:val="006A5719"/>
    <w:rsid w:val="006B0D5A"/>
    <w:rsid w:val="006C4850"/>
    <w:rsid w:val="006D10E6"/>
    <w:rsid w:val="0070091F"/>
    <w:rsid w:val="00720B0A"/>
    <w:rsid w:val="00743C8D"/>
    <w:rsid w:val="0076296E"/>
    <w:rsid w:val="00767BCC"/>
    <w:rsid w:val="00770930"/>
    <w:rsid w:val="007806AA"/>
    <w:rsid w:val="007810E1"/>
    <w:rsid w:val="00787DCA"/>
    <w:rsid w:val="0079275F"/>
    <w:rsid w:val="0079471C"/>
    <w:rsid w:val="007A3572"/>
    <w:rsid w:val="007B1193"/>
    <w:rsid w:val="007C26FD"/>
    <w:rsid w:val="007D20CE"/>
    <w:rsid w:val="007D5EEB"/>
    <w:rsid w:val="007E082C"/>
    <w:rsid w:val="007E4B8E"/>
    <w:rsid w:val="008113DC"/>
    <w:rsid w:val="00814D1B"/>
    <w:rsid w:val="008206DA"/>
    <w:rsid w:val="0082561C"/>
    <w:rsid w:val="00825D78"/>
    <w:rsid w:val="00836EEA"/>
    <w:rsid w:val="008679C0"/>
    <w:rsid w:val="00870EFE"/>
    <w:rsid w:val="00874049"/>
    <w:rsid w:val="00882C39"/>
    <w:rsid w:val="008855A8"/>
    <w:rsid w:val="00890398"/>
    <w:rsid w:val="008A18E7"/>
    <w:rsid w:val="008B002B"/>
    <w:rsid w:val="008B7F94"/>
    <w:rsid w:val="008D7097"/>
    <w:rsid w:val="008F3A23"/>
    <w:rsid w:val="00901ED5"/>
    <w:rsid w:val="00903497"/>
    <w:rsid w:val="009064B6"/>
    <w:rsid w:val="00940981"/>
    <w:rsid w:val="00942A68"/>
    <w:rsid w:val="00957A3C"/>
    <w:rsid w:val="00961550"/>
    <w:rsid w:val="00965C90"/>
    <w:rsid w:val="00967292"/>
    <w:rsid w:val="00970C45"/>
    <w:rsid w:val="00980222"/>
    <w:rsid w:val="00985508"/>
    <w:rsid w:val="00985E17"/>
    <w:rsid w:val="00992005"/>
    <w:rsid w:val="0099793C"/>
    <w:rsid w:val="009A3BC5"/>
    <w:rsid w:val="009A4EC0"/>
    <w:rsid w:val="009B077E"/>
    <w:rsid w:val="009C4FEA"/>
    <w:rsid w:val="009D24F9"/>
    <w:rsid w:val="009E2F54"/>
    <w:rsid w:val="009E49E8"/>
    <w:rsid w:val="009F1EC1"/>
    <w:rsid w:val="00A00BE7"/>
    <w:rsid w:val="00A10073"/>
    <w:rsid w:val="00A13CF5"/>
    <w:rsid w:val="00A37D9D"/>
    <w:rsid w:val="00A40461"/>
    <w:rsid w:val="00A52382"/>
    <w:rsid w:val="00A52F17"/>
    <w:rsid w:val="00A67437"/>
    <w:rsid w:val="00A725CA"/>
    <w:rsid w:val="00A745C7"/>
    <w:rsid w:val="00A74A8C"/>
    <w:rsid w:val="00A74E61"/>
    <w:rsid w:val="00A832BF"/>
    <w:rsid w:val="00AB0D8C"/>
    <w:rsid w:val="00AC141B"/>
    <w:rsid w:val="00AE1508"/>
    <w:rsid w:val="00AE4438"/>
    <w:rsid w:val="00AE5CA1"/>
    <w:rsid w:val="00AF25C6"/>
    <w:rsid w:val="00AF334B"/>
    <w:rsid w:val="00B04D3B"/>
    <w:rsid w:val="00B071E4"/>
    <w:rsid w:val="00B14042"/>
    <w:rsid w:val="00B143E7"/>
    <w:rsid w:val="00B313D5"/>
    <w:rsid w:val="00B348E6"/>
    <w:rsid w:val="00B3749E"/>
    <w:rsid w:val="00B46809"/>
    <w:rsid w:val="00B5612A"/>
    <w:rsid w:val="00B56F28"/>
    <w:rsid w:val="00B6370D"/>
    <w:rsid w:val="00B64748"/>
    <w:rsid w:val="00B86914"/>
    <w:rsid w:val="00B876C4"/>
    <w:rsid w:val="00BB083F"/>
    <w:rsid w:val="00BB4EE7"/>
    <w:rsid w:val="00BC2B4F"/>
    <w:rsid w:val="00BE05AF"/>
    <w:rsid w:val="00BE57B7"/>
    <w:rsid w:val="00BE79FC"/>
    <w:rsid w:val="00BF4C33"/>
    <w:rsid w:val="00BF51FA"/>
    <w:rsid w:val="00C019CB"/>
    <w:rsid w:val="00C04E25"/>
    <w:rsid w:val="00C13EEB"/>
    <w:rsid w:val="00C16D6B"/>
    <w:rsid w:val="00C2038B"/>
    <w:rsid w:val="00C24A5F"/>
    <w:rsid w:val="00C41346"/>
    <w:rsid w:val="00C525DE"/>
    <w:rsid w:val="00C67F02"/>
    <w:rsid w:val="00C71133"/>
    <w:rsid w:val="00C8415B"/>
    <w:rsid w:val="00C84384"/>
    <w:rsid w:val="00C87203"/>
    <w:rsid w:val="00C8730A"/>
    <w:rsid w:val="00C8745E"/>
    <w:rsid w:val="00C878FE"/>
    <w:rsid w:val="00C92DA7"/>
    <w:rsid w:val="00C96C51"/>
    <w:rsid w:val="00CA4E01"/>
    <w:rsid w:val="00CB13B9"/>
    <w:rsid w:val="00CB146D"/>
    <w:rsid w:val="00CB44B2"/>
    <w:rsid w:val="00CC369C"/>
    <w:rsid w:val="00CC5166"/>
    <w:rsid w:val="00CD4B5B"/>
    <w:rsid w:val="00CE365C"/>
    <w:rsid w:val="00CE4274"/>
    <w:rsid w:val="00D316C3"/>
    <w:rsid w:val="00D338A0"/>
    <w:rsid w:val="00D3735D"/>
    <w:rsid w:val="00D45CB6"/>
    <w:rsid w:val="00D55D05"/>
    <w:rsid w:val="00D57D05"/>
    <w:rsid w:val="00D63D23"/>
    <w:rsid w:val="00D7234C"/>
    <w:rsid w:val="00D748C2"/>
    <w:rsid w:val="00D8052A"/>
    <w:rsid w:val="00DA6A92"/>
    <w:rsid w:val="00DB2429"/>
    <w:rsid w:val="00DE38DF"/>
    <w:rsid w:val="00E04150"/>
    <w:rsid w:val="00E05D66"/>
    <w:rsid w:val="00E07E6C"/>
    <w:rsid w:val="00E16261"/>
    <w:rsid w:val="00E33A8F"/>
    <w:rsid w:val="00E33C0E"/>
    <w:rsid w:val="00E36A03"/>
    <w:rsid w:val="00E4572C"/>
    <w:rsid w:val="00E55797"/>
    <w:rsid w:val="00E656E4"/>
    <w:rsid w:val="00E659D8"/>
    <w:rsid w:val="00E6695F"/>
    <w:rsid w:val="00E9034F"/>
    <w:rsid w:val="00E9121F"/>
    <w:rsid w:val="00EA6121"/>
    <w:rsid w:val="00EA72BD"/>
    <w:rsid w:val="00EB08A1"/>
    <w:rsid w:val="00EC627C"/>
    <w:rsid w:val="00ED0BF6"/>
    <w:rsid w:val="00EE66A7"/>
    <w:rsid w:val="00F253AC"/>
    <w:rsid w:val="00F33BC3"/>
    <w:rsid w:val="00F4380C"/>
    <w:rsid w:val="00F626DA"/>
    <w:rsid w:val="00F75FE3"/>
    <w:rsid w:val="00F76E41"/>
    <w:rsid w:val="00FC77C4"/>
    <w:rsid w:val="00FF3B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EB08A1"/>
    <w:pPr>
      <w:keepNext/>
      <w:outlineLvl w:val="0"/>
    </w:pPr>
    <w:rPr>
      <w:rFonts w:cs="Arial"/>
      <w:b/>
      <w:bCs/>
      <w:sz w:val="36"/>
      <w:szCs w:val="32"/>
    </w:rPr>
  </w:style>
  <w:style w:type="paragraph" w:styleId="berschrift2">
    <w:name w:val="heading 2"/>
    <w:basedOn w:val="Standard"/>
    <w:next w:val="Standard"/>
    <w:qFormat/>
    <w:rsid w:val="00EB08A1"/>
    <w:pPr>
      <w:keepNext/>
      <w:outlineLvl w:val="1"/>
    </w:pPr>
    <w:rPr>
      <w:rFonts w:cs="Arial"/>
      <w:b/>
      <w:bCs/>
      <w:iCs/>
      <w:color w:val="808080"/>
      <w:sz w:val="36"/>
      <w:szCs w:val="28"/>
    </w:rPr>
  </w:style>
  <w:style w:type="paragraph" w:styleId="berschrift3">
    <w:name w:val="heading 3"/>
    <w:basedOn w:val="Standard"/>
    <w:next w:val="Standard"/>
    <w:qFormat/>
    <w:rsid w:val="00EB08A1"/>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b/>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cs="Arial"/>
      <w:b/>
      <w:bCs/>
      <w:sz w:val="28"/>
      <w:szCs w:val="32"/>
    </w:rPr>
  </w:style>
  <w:style w:type="paragraph" w:styleId="Untertitel">
    <w:name w:val="Subtitle"/>
    <w:basedOn w:val="Standard"/>
    <w:qFormat/>
    <w:rsid w:val="00EB08A1"/>
    <w:pPr>
      <w:outlineLvl w:val="1"/>
    </w:pPr>
    <w:rPr>
      <w:rFonts w:cs="Arial"/>
      <w:b/>
    </w:rPr>
  </w:style>
  <w:style w:type="paragraph" w:customStyle="1" w:styleId="Zusammenfassung">
    <w:name w:val="Zusammenfassung"/>
    <w:basedOn w:val="Standard"/>
    <w:next w:val="Fliesstext"/>
    <w:rsid w:val="00EB08A1"/>
    <w:pPr>
      <w:spacing w:after="290" w:line="210" w:lineRule="exact"/>
    </w:pPr>
    <w:rPr>
      <w:b/>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b/>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5C187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 Group Light" w:hAnsi="BMW Group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EB08A1"/>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 Group" w:hAnsi="BMW Group"/>
      <w:color w:val="000000"/>
      <w:spacing w:val="0"/>
      <w:kern w:val="0"/>
      <w:position w:val="0"/>
      <w:sz w:val="12"/>
      <w:lang w:val="de-DE" w:eastAsia="de-DE" w:bidi="ar-SA"/>
    </w:rPr>
  </w:style>
  <w:style w:type="paragraph" w:customStyle="1" w:styleId="Default">
    <w:name w:val="Default"/>
    <w:rsid w:val="00110576"/>
    <w:pPr>
      <w:autoSpaceDE w:val="0"/>
      <w:autoSpaceDN w:val="0"/>
      <w:adjustRightInd w:val="0"/>
    </w:pPr>
    <w:rPr>
      <w:rFonts w:ascii="BMWType V2 Bold" w:eastAsiaTheme="minorHAnsi" w:hAnsi="BMWType V2 Bold" w:cs="BMWType V2 Bold"/>
      <w:color w:val="000000"/>
      <w:sz w:val="24"/>
      <w:szCs w:val="24"/>
      <w:lang w:eastAsia="en-US"/>
    </w:rPr>
  </w:style>
  <w:style w:type="paragraph" w:styleId="StandardWeb">
    <w:name w:val="Normal (Web)"/>
    <w:basedOn w:val="Standard"/>
    <w:uiPriority w:val="99"/>
    <w:unhideWhenUsed/>
    <w:rsid w:val="000D6902"/>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423722692">
      <w:bodyDiv w:val="1"/>
      <w:marLeft w:val="0"/>
      <w:marRight w:val="0"/>
      <w:marTop w:val="0"/>
      <w:marBottom w:val="0"/>
      <w:divBdr>
        <w:top w:val="none" w:sz="0" w:space="0" w:color="auto"/>
        <w:left w:val="none" w:sz="0" w:space="0" w:color="auto"/>
        <w:bottom w:val="none" w:sz="0" w:space="0" w:color="auto"/>
        <w:right w:val="none" w:sz="0" w:space="0" w:color="auto"/>
      </w:divBdr>
      <w:divsChild>
        <w:div w:id="1109394256">
          <w:marLeft w:val="0"/>
          <w:marRight w:val="0"/>
          <w:marTop w:val="0"/>
          <w:marBottom w:val="0"/>
          <w:divBdr>
            <w:top w:val="none" w:sz="0" w:space="0" w:color="auto"/>
            <w:left w:val="none" w:sz="0" w:space="0" w:color="auto"/>
            <w:bottom w:val="none" w:sz="0" w:space="0" w:color="auto"/>
            <w:right w:val="none" w:sz="0" w:space="0" w:color="auto"/>
          </w:divBdr>
          <w:divsChild>
            <w:div w:id="536092069">
              <w:marLeft w:val="0"/>
              <w:marRight w:val="0"/>
              <w:marTop w:val="0"/>
              <w:marBottom w:val="0"/>
              <w:divBdr>
                <w:top w:val="none" w:sz="0" w:space="0" w:color="auto"/>
                <w:left w:val="none" w:sz="0" w:space="0" w:color="auto"/>
                <w:bottom w:val="none" w:sz="0" w:space="0" w:color="auto"/>
                <w:right w:val="none" w:sz="0" w:space="0" w:color="auto"/>
              </w:divBdr>
              <w:divsChild>
                <w:div w:id="899638610">
                  <w:marLeft w:val="3150"/>
                  <w:marRight w:val="0"/>
                  <w:marTop w:val="0"/>
                  <w:marBottom w:val="0"/>
                  <w:divBdr>
                    <w:top w:val="none" w:sz="0" w:space="0" w:color="auto"/>
                    <w:left w:val="none" w:sz="0" w:space="0" w:color="auto"/>
                    <w:bottom w:val="none" w:sz="0" w:space="0" w:color="auto"/>
                    <w:right w:val="none" w:sz="0" w:space="0" w:color="auto"/>
                  </w:divBdr>
                  <w:divsChild>
                    <w:div w:id="434440844">
                      <w:marLeft w:val="0"/>
                      <w:marRight w:val="0"/>
                      <w:marTop w:val="0"/>
                      <w:marBottom w:val="0"/>
                      <w:divBdr>
                        <w:top w:val="none" w:sz="0" w:space="0" w:color="auto"/>
                        <w:left w:val="none" w:sz="0" w:space="0" w:color="auto"/>
                        <w:bottom w:val="none" w:sz="0" w:space="0" w:color="auto"/>
                        <w:right w:val="none" w:sz="0" w:space="0" w:color="auto"/>
                      </w:divBdr>
                      <w:divsChild>
                        <w:div w:id="1516531820">
                          <w:marLeft w:val="0"/>
                          <w:marRight w:val="0"/>
                          <w:marTop w:val="0"/>
                          <w:marBottom w:val="0"/>
                          <w:divBdr>
                            <w:top w:val="none" w:sz="0" w:space="0" w:color="auto"/>
                            <w:left w:val="none" w:sz="0" w:space="0" w:color="auto"/>
                            <w:bottom w:val="none" w:sz="0" w:space="0" w:color="auto"/>
                            <w:right w:val="none" w:sz="0" w:space="0" w:color="auto"/>
                          </w:divBdr>
                          <w:divsChild>
                            <w:div w:id="10037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678612">
      <w:bodyDiv w:val="1"/>
      <w:marLeft w:val="0"/>
      <w:marRight w:val="0"/>
      <w:marTop w:val="0"/>
      <w:marBottom w:val="0"/>
      <w:divBdr>
        <w:top w:val="none" w:sz="0" w:space="0" w:color="auto"/>
        <w:left w:val="none" w:sz="0" w:space="0" w:color="auto"/>
        <w:bottom w:val="none" w:sz="0" w:space="0" w:color="auto"/>
        <w:right w:val="none" w:sz="0" w:space="0" w:color="auto"/>
      </w:divBdr>
    </w:div>
    <w:div w:id="1284653504">
      <w:bodyDiv w:val="1"/>
      <w:marLeft w:val="0"/>
      <w:marRight w:val="0"/>
      <w:marTop w:val="0"/>
      <w:marBottom w:val="0"/>
      <w:divBdr>
        <w:top w:val="none" w:sz="0" w:space="0" w:color="auto"/>
        <w:left w:val="none" w:sz="0" w:space="0" w:color="auto"/>
        <w:bottom w:val="none" w:sz="0" w:space="0" w:color="auto"/>
        <w:right w:val="none" w:sz="0" w:space="0" w:color="auto"/>
      </w:divBdr>
    </w:div>
    <w:div w:id="1493059222">
      <w:bodyDiv w:val="1"/>
      <w:marLeft w:val="0"/>
      <w:marRight w:val="0"/>
      <w:marTop w:val="0"/>
      <w:marBottom w:val="0"/>
      <w:divBdr>
        <w:top w:val="none" w:sz="0" w:space="0" w:color="auto"/>
        <w:left w:val="none" w:sz="0" w:space="0" w:color="auto"/>
        <w:bottom w:val="none" w:sz="0" w:space="0" w:color="auto"/>
        <w:right w:val="none" w:sz="0" w:space="0" w:color="auto"/>
      </w:divBdr>
    </w:div>
    <w:div w:id="1636256534">
      <w:bodyDiv w:val="1"/>
      <w:marLeft w:val="0"/>
      <w:marRight w:val="0"/>
      <w:marTop w:val="0"/>
      <w:marBottom w:val="0"/>
      <w:divBdr>
        <w:top w:val="none" w:sz="0" w:space="0" w:color="auto"/>
        <w:left w:val="none" w:sz="0" w:space="0" w:color="auto"/>
        <w:bottom w:val="none" w:sz="0" w:space="0" w:color="auto"/>
        <w:right w:val="none" w:sz="0" w:space="0" w:color="auto"/>
      </w:divBdr>
      <w:divsChild>
        <w:div w:id="330449400">
          <w:marLeft w:val="0"/>
          <w:marRight w:val="0"/>
          <w:marTop w:val="0"/>
          <w:marBottom w:val="0"/>
          <w:divBdr>
            <w:top w:val="none" w:sz="0" w:space="0" w:color="auto"/>
            <w:left w:val="none" w:sz="0" w:space="0" w:color="auto"/>
            <w:bottom w:val="none" w:sz="0" w:space="0" w:color="auto"/>
            <w:right w:val="none" w:sz="0" w:space="0" w:color="auto"/>
          </w:divBdr>
          <w:divsChild>
            <w:div w:id="876891335">
              <w:marLeft w:val="0"/>
              <w:marRight w:val="0"/>
              <w:marTop w:val="0"/>
              <w:marBottom w:val="0"/>
              <w:divBdr>
                <w:top w:val="none" w:sz="0" w:space="0" w:color="auto"/>
                <w:left w:val="none" w:sz="0" w:space="0" w:color="auto"/>
                <w:bottom w:val="none" w:sz="0" w:space="0" w:color="auto"/>
                <w:right w:val="none" w:sz="0" w:space="0" w:color="auto"/>
              </w:divBdr>
              <w:divsChild>
                <w:div w:id="1767380114">
                  <w:marLeft w:val="3150"/>
                  <w:marRight w:val="0"/>
                  <w:marTop w:val="0"/>
                  <w:marBottom w:val="0"/>
                  <w:divBdr>
                    <w:top w:val="none" w:sz="0" w:space="0" w:color="auto"/>
                    <w:left w:val="none" w:sz="0" w:space="0" w:color="auto"/>
                    <w:bottom w:val="none" w:sz="0" w:space="0" w:color="auto"/>
                    <w:right w:val="none" w:sz="0" w:space="0" w:color="auto"/>
                  </w:divBdr>
                  <w:divsChild>
                    <w:div w:id="499397231">
                      <w:marLeft w:val="0"/>
                      <w:marRight w:val="0"/>
                      <w:marTop w:val="0"/>
                      <w:marBottom w:val="0"/>
                      <w:divBdr>
                        <w:top w:val="none" w:sz="0" w:space="0" w:color="auto"/>
                        <w:left w:val="none" w:sz="0" w:space="0" w:color="auto"/>
                        <w:bottom w:val="none" w:sz="0" w:space="0" w:color="auto"/>
                        <w:right w:val="none" w:sz="0" w:space="0" w:color="auto"/>
                      </w:divBdr>
                      <w:divsChild>
                        <w:div w:id="712996843">
                          <w:marLeft w:val="0"/>
                          <w:marRight w:val="0"/>
                          <w:marTop w:val="0"/>
                          <w:marBottom w:val="0"/>
                          <w:divBdr>
                            <w:top w:val="none" w:sz="0" w:space="0" w:color="auto"/>
                            <w:left w:val="none" w:sz="0" w:space="0" w:color="auto"/>
                            <w:bottom w:val="none" w:sz="0" w:space="0" w:color="auto"/>
                            <w:right w:val="none" w:sz="0" w:space="0" w:color="auto"/>
                          </w:divBdr>
                          <w:divsChild>
                            <w:div w:id="15604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57083">
      <w:bodyDiv w:val="1"/>
      <w:marLeft w:val="0"/>
      <w:marRight w:val="0"/>
      <w:marTop w:val="0"/>
      <w:marBottom w:val="0"/>
      <w:divBdr>
        <w:top w:val="none" w:sz="0" w:space="0" w:color="auto"/>
        <w:left w:val="none" w:sz="0" w:space="0" w:color="auto"/>
        <w:bottom w:val="none" w:sz="0" w:space="0" w:color="auto"/>
        <w:right w:val="none" w:sz="0" w:space="0" w:color="auto"/>
      </w:divBdr>
      <w:divsChild>
        <w:div w:id="1836145934">
          <w:marLeft w:val="720"/>
          <w:marRight w:val="0"/>
          <w:marTop w:val="0"/>
          <w:marBottom w:val="240"/>
          <w:divBdr>
            <w:top w:val="none" w:sz="0" w:space="0" w:color="auto"/>
            <w:left w:val="none" w:sz="0" w:space="0" w:color="auto"/>
            <w:bottom w:val="none" w:sz="0" w:space="0" w:color="auto"/>
            <w:right w:val="none" w:sz="0" w:space="0" w:color="auto"/>
          </w:divBdr>
        </w:div>
        <w:div w:id="1943342414">
          <w:marLeft w:val="720"/>
          <w:marRight w:val="0"/>
          <w:marTop w:val="0"/>
          <w:marBottom w:val="240"/>
          <w:divBdr>
            <w:top w:val="none" w:sz="0" w:space="0" w:color="auto"/>
            <w:left w:val="none" w:sz="0" w:space="0" w:color="auto"/>
            <w:bottom w:val="none" w:sz="0" w:space="0" w:color="auto"/>
            <w:right w:val="none" w:sz="0" w:space="0" w:color="auto"/>
          </w:divBdr>
        </w:div>
        <w:div w:id="112139246">
          <w:marLeft w:val="720"/>
          <w:marRight w:val="0"/>
          <w:marTop w:val="0"/>
          <w:marBottom w:val="240"/>
          <w:divBdr>
            <w:top w:val="none" w:sz="0" w:space="0" w:color="auto"/>
            <w:left w:val="none" w:sz="0" w:space="0" w:color="auto"/>
            <w:bottom w:val="none" w:sz="0" w:space="0" w:color="auto"/>
            <w:right w:val="none" w:sz="0" w:space="0" w:color="auto"/>
          </w:divBdr>
        </w:div>
        <w:div w:id="401487618">
          <w:marLeft w:val="720"/>
          <w:marRight w:val="0"/>
          <w:marTop w:val="0"/>
          <w:marBottom w:val="240"/>
          <w:divBdr>
            <w:top w:val="none" w:sz="0" w:space="0" w:color="auto"/>
            <w:left w:val="none" w:sz="0" w:space="0" w:color="auto"/>
            <w:bottom w:val="none" w:sz="0" w:space="0" w:color="auto"/>
            <w:right w:val="none" w:sz="0" w:space="0" w:color="auto"/>
          </w:divBdr>
        </w:div>
        <w:div w:id="1402870798">
          <w:marLeft w:val="720"/>
          <w:marRight w:val="0"/>
          <w:marTop w:val="0"/>
          <w:marBottom w:val="240"/>
          <w:divBdr>
            <w:top w:val="none" w:sz="0" w:space="0" w:color="auto"/>
            <w:left w:val="none" w:sz="0" w:space="0" w:color="auto"/>
            <w:bottom w:val="none" w:sz="0" w:space="0" w:color="auto"/>
            <w:right w:val="none" w:sz="0" w:space="0" w:color="auto"/>
          </w:divBdr>
        </w:div>
      </w:divsChild>
    </w:div>
    <w:div w:id="19165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ogleplus.bmw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F45E.tmp\Group_D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DD866-C2C5-4F17-A80C-04809FC1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Group_D_PressClub.dotm</Template>
  <TotalTime>0</TotalTime>
  <Pages>3</Pages>
  <Words>1043</Words>
  <Characters>6578</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Jorum Marianne</cp:lastModifiedBy>
  <cp:revision>2</cp:revision>
  <cp:lastPrinted>2013-02-25T14:37:00Z</cp:lastPrinted>
  <dcterms:created xsi:type="dcterms:W3CDTF">2013-02-26T08:25:00Z</dcterms:created>
  <dcterms:modified xsi:type="dcterms:W3CDTF">2013-02-26T08:25:00Z</dcterms:modified>
</cp:coreProperties>
</file>