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57" w:rsidRPr="0029295A" w:rsidRDefault="00AB5623">
      <w:pPr>
        <w:pStyle w:val="Fliesstext"/>
      </w:pPr>
      <w:r>
        <w:t>Presse-</w:t>
      </w:r>
      <w:r w:rsidR="00234128">
        <w:t>I</w:t>
      </w:r>
      <w:r w:rsidR="00E63FB6">
        <w:t>nformation</w:t>
      </w:r>
      <w:r w:rsidR="00E63FB6">
        <w:br/>
      </w:r>
      <w:r w:rsidR="00BD6B3D">
        <w:t>14</w:t>
      </w:r>
      <w:r>
        <w:t>.</w:t>
      </w:r>
      <w:r w:rsidR="00D372C7">
        <w:t xml:space="preserve"> </w:t>
      </w:r>
      <w:r w:rsidR="00BD6B3D">
        <w:t>Januar 2014</w:t>
      </w:r>
    </w:p>
    <w:p w:rsidR="00133657" w:rsidRPr="0029295A" w:rsidRDefault="00133657">
      <w:pPr>
        <w:pStyle w:val="Fliesstext"/>
      </w:pPr>
    </w:p>
    <w:p w:rsidR="00133657" w:rsidRPr="0029295A" w:rsidRDefault="00133657">
      <w:pPr>
        <w:pStyle w:val="Fliesstext"/>
      </w:pPr>
    </w:p>
    <w:p w:rsidR="00133657" w:rsidRPr="00E0593A" w:rsidRDefault="00BD6B3D" w:rsidP="003C398C">
      <w:pPr>
        <w:pStyle w:val="Titel"/>
        <w:spacing w:line="276" w:lineRule="auto"/>
        <w:rPr>
          <w:rFonts w:cs="Arial"/>
          <w:bCs/>
          <w:szCs w:val="32"/>
        </w:rPr>
      </w:pPr>
      <w:r w:rsidRPr="00BD6B3D">
        <w:rPr>
          <w:rFonts w:cs="Arial"/>
          <w:bCs/>
          <w:szCs w:val="32"/>
        </w:rPr>
        <w:t xml:space="preserve">BMW ConnectedDrive bei der Leserwahl von </w:t>
      </w:r>
      <w:r w:rsidR="007A5C15">
        <w:rPr>
          <w:rFonts w:cs="Arial"/>
          <w:bCs/>
          <w:szCs w:val="32"/>
        </w:rPr>
        <w:br/>
      </w:r>
      <w:r w:rsidRPr="00BD6B3D">
        <w:rPr>
          <w:rFonts w:cs="Arial"/>
          <w:bCs/>
          <w:szCs w:val="32"/>
        </w:rPr>
        <w:t xml:space="preserve">„Auto Bild“ und „Computer Bild“ ausgezeichnet. </w:t>
      </w:r>
      <w:r>
        <w:rPr>
          <w:rFonts w:cs="Arial"/>
          <w:bCs/>
          <w:szCs w:val="32"/>
        </w:rPr>
        <w:br/>
      </w:r>
      <w:r w:rsidRPr="00BD6B3D">
        <w:rPr>
          <w:rFonts w:ascii="BMWType V2 Regular" w:hAnsi="BMWType V2 Regular" w:cs="BMWType V2 Regular"/>
          <w:b/>
          <w:bCs/>
          <w:color w:val="808080"/>
        </w:rPr>
        <w:t>Pionier Award für das innovative Verkehrsinformationssystem RTTI, Connected Car Award für Multimedia- und Entertainment-Lösungen.</w:t>
      </w:r>
      <w:r w:rsidR="00133657" w:rsidRPr="00E0593A">
        <w:rPr>
          <w:rFonts w:ascii="Arial" w:hAnsi="Arial" w:cs="Arial"/>
        </w:rPr>
        <w:br/>
      </w:r>
    </w:p>
    <w:p w:rsidR="00EE0E8C" w:rsidRPr="00EE0E8C" w:rsidRDefault="005171E0" w:rsidP="00EE0E8C">
      <w:pPr>
        <w:spacing w:after="330" w:line="330" w:lineRule="exact"/>
      </w:pPr>
      <w:r>
        <w:rPr>
          <w:rFonts w:ascii="BMWType V2 Bold" w:hAnsi="BMWType V2 Bold" w:cs="BMWType V2 Bold"/>
        </w:rPr>
        <w:t>München</w:t>
      </w:r>
      <w:r w:rsidR="00133657" w:rsidRPr="00873399">
        <w:rPr>
          <w:rFonts w:ascii="BMWType V2 Bold" w:hAnsi="BMWType V2 Bold" w:cs="BMWType V2 Bold"/>
        </w:rPr>
        <w:t xml:space="preserve">. </w:t>
      </w:r>
      <w:r w:rsidR="00EE0E8C" w:rsidRPr="00EE0E8C">
        <w:t>BMW errang zwei Auszeichnungen für BMW ConnectedDrive bei der Leserwahl von „Computer Bild“ und „Auto Bild“. Die Leserinnen und Leser vergaben erstmals den Connected Car Award für die Multimedia- und Entertainment-Lösungen von BMW ConnectedDrive. Den Pionier Award verliehen die Fachredaktionen BMW ConnectedDrive für das intelligente Verkehrsinformationssystem RTTI (Real Time Traffic Information).</w:t>
      </w:r>
    </w:p>
    <w:p w:rsidR="00EE0E8C" w:rsidRPr="00EE0E8C" w:rsidRDefault="00EE0E8C" w:rsidP="00EE0E8C">
      <w:pPr>
        <w:spacing w:after="330" w:line="330" w:lineRule="exact"/>
      </w:pPr>
      <w:r w:rsidRPr="00EE0E8C">
        <w:t xml:space="preserve">BMW ist mit BMW ConnectedDrive einer der Vorreiter bei der Vernetzung von Fahrzeug, Fahrer und Umwelt. Das bestätigten die Redaktionen von „Computer Bild“ und „Auto Bild“, beides die größten Zeitschriften in ihrem Segment in Europa, und zeichneten RTTI (Real Time Traffic Information) mit dem Pionier Award aus. </w:t>
      </w:r>
    </w:p>
    <w:p w:rsidR="00EE0E8C" w:rsidRPr="00BD6B3D" w:rsidRDefault="00EE0E8C" w:rsidP="00EE0E8C">
      <w:pPr>
        <w:spacing w:after="330" w:line="330" w:lineRule="exact"/>
      </w:pPr>
      <w:r w:rsidRPr="00EE0E8C">
        <w:t xml:space="preserve">Die Qualität einer Verkehrsvorhersage hängt entscheidend von der Genauigkeit der Aussagen und ihrer Aktualität ab. RTTI nutzt die besonders schnelle und umfassende Datenübertragung per Mobilfunk mittels einer im Fahrzeug integrierten SIM-Karte. Nahezu in Echtzeit werden die Daten zur Routenberechnung oder für Umleitungsempfehlungen genutzt. Dabei erfasst das System nicht nur Autobahnen, sondern auch Schnell- und Landstraßen sowie innerstädtische Verbindungen. Zusätzlich nutzt RTTI kommunale Verkehrsleitsysteme für präzise Informationen. </w:t>
      </w:r>
    </w:p>
    <w:p w:rsidR="00EE0E8C" w:rsidRPr="00EE0E8C" w:rsidRDefault="00EE0E8C" w:rsidP="00EE0E8C">
      <w:pPr>
        <w:spacing w:after="330" w:line="330" w:lineRule="exact"/>
        <w:rPr>
          <w:b/>
        </w:rPr>
      </w:pPr>
      <w:r w:rsidRPr="00EE0E8C">
        <w:rPr>
          <w:b/>
        </w:rPr>
        <w:t>In der Lesergunst vorn: Info- und Entertainment-L</w:t>
      </w:r>
      <w:r w:rsidR="00BD6B3D">
        <w:rPr>
          <w:b/>
        </w:rPr>
        <w:t xml:space="preserve">ösungen </w:t>
      </w:r>
      <w:r w:rsidRPr="00EE0E8C">
        <w:rPr>
          <w:b/>
        </w:rPr>
        <w:t xml:space="preserve">von </w:t>
      </w:r>
      <w:r w:rsidR="00BD6B3D">
        <w:rPr>
          <w:b/>
        </w:rPr>
        <w:br/>
      </w:r>
      <w:r w:rsidRPr="00EE0E8C">
        <w:rPr>
          <w:b/>
        </w:rPr>
        <w:t>BMW ConnectedDrive.</w:t>
      </w:r>
    </w:p>
    <w:p w:rsidR="000142C7" w:rsidRDefault="00EE0E8C" w:rsidP="004C3171">
      <w:pPr>
        <w:tabs>
          <w:tab w:val="clear" w:pos="454"/>
          <w:tab w:val="clear" w:pos="4706"/>
        </w:tabs>
        <w:spacing w:line="360" w:lineRule="auto"/>
        <w:rPr>
          <w:b/>
          <w:bCs/>
          <w:sz w:val="18"/>
          <w:szCs w:val="18"/>
        </w:rPr>
      </w:pPr>
      <w:r w:rsidRPr="00EB260C">
        <w:rPr>
          <w:color w:val="000000"/>
        </w:rPr>
        <w:t xml:space="preserve">In Print- und Onlineausgaben waren die Leser beider Zeitschriften aufgerufen, den Connected Car Award zu vergeben. In der Kategorie </w:t>
      </w:r>
      <w:r>
        <w:rPr>
          <w:color w:val="000000"/>
        </w:rPr>
        <w:t>„</w:t>
      </w:r>
      <w:r w:rsidRPr="00EB260C">
        <w:rPr>
          <w:color w:val="000000"/>
        </w:rPr>
        <w:t>Bestes Entertainment/Multimedia</w:t>
      </w:r>
      <w:r>
        <w:rPr>
          <w:color w:val="000000"/>
        </w:rPr>
        <w:t>“</w:t>
      </w:r>
      <w:r w:rsidRPr="00EB260C">
        <w:rPr>
          <w:color w:val="000000"/>
        </w:rPr>
        <w:t xml:space="preserve"> setzte sich </w:t>
      </w:r>
      <w:r>
        <w:rPr>
          <w:color w:val="000000"/>
        </w:rPr>
        <w:t xml:space="preserve">die </w:t>
      </w:r>
      <w:r w:rsidRPr="00EB260C">
        <w:rPr>
          <w:color w:val="000000"/>
        </w:rPr>
        <w:t xml:space="preserve">Lösung von BMW ConnectedDrive durch. Innovative Dienste wie Facebook, Twitter, Audible (gesprochene Inhalte), Deezer (Musikdienst) oder TuneIn (Webradio) werden perfekt ins Fahrzeug </w:t>
      </w:r>
      <w:r w:rsidRPr="00EB260C">
        <w:rPr>
          <w:color w:val="000000"/>
        </w:rPr>
        <w:lastRenderedPageBreak/>
        <w:t>integriert und können sicher und bequem über den iDr</w:t>
      </w:r>
      <w:r>
        <w:rPr>
          <w:color w:val="000000"/>
        </w:rPr>
        <w:t xml:space="preserve">ive Controller bedient werden. Mit dieser Lösung kann </w:t>
      </w:r>
      <w:r w:rsidRPr="00EB260C">
        <w:rPr>
          <w:color w:val="000000"/>
        </w:rPr>
        <w:t>BMW ConnectedDrive jederzeit schnell und flexibel auf neu</w:t>
      </w:r>
      <w:r>
        <w:rPr>
          <w:color w:val="000000"/>
        </w:rPr>
        <w:t>e</w:t>
      </w:r>
      <w:r w:rsidRPr="00EB260C">
        <w:rPr>
          <w:color w:val="000000"/>
        </w:rPr>
        <w:t xml:space="preserve">ste </w:t>
      </w:r>
      <w:r>
        <w:rPr>
          <w:color w:val="000000"/>
        </w:rPr>
        <w:t xml:space="preserve">Angebote und </w:t>
      </w:r>
      <w:r w:rsidRPr="00EB260C">
        <w:rPr>
          <w:color w:val="000000"/>
        </w:rPr>
        <w:t>Techniktrends reagieren</w:t>
      </w:r>
      <w:r>
        <w:rPr>
          <w:color w:val="000000"/>
        </w:rPr>
        <w:t>.</w:t>
      </w:r>
    </w:p>
    <w:p w:rsidR="000142C7" w:rsidRDefault="000142C7" w:rsidP="004C3171">
      <w:pPr>
        <w:tabs>
          <w:tab w:val="clear" w:pos="454"/>
          <w:tab w:val="clear" w:pos="4706"/>
        </w:tabs>
        <w:spacing w:line="360" w:lineRule="auto"/>
        <w:rPr>
          <w:b/>
          <w:bCs/>
          <w:sz w:val="18"/>
          <w:szCs w:val="18"/>
        </w:rPr>
      </w:pPr>
    </w:p>
    <w:p w:rsidR="000142C7" w:rsidRDefault="000142C7" w:rsidP="004C3171">
      <w:pPr>
        <w:tabs>
          <w:tab w:val="clear" w:pos="454"/>
          <w:tab w:val="clear" w:pos="4706"/>
        </w:tabs>
        <w:spacing w:line="360" w:lineRule="auto"/>
        <w:rPr>
          <w:b/>
          <w:bCs/>
          <w:sz w:val="18"/>
          <w:szCs w:val="18"/>
        </w:rPr>
      </w:pPr>
    </w:p>
    <w:p w:rsidR="000142C7" w:rsidRDefault="000142C7" w:rsidP="004C3171">
      <w:pPr>
        <w:tabs>
          <w:tab w:val="clear" w:pos="454"/>
          <w:tab w:val="clear" w:pos="4706"/>
        </w:tabs>
        <w:spacing w:line="360" w:lineRule="auto"/>
        <w:rPr>
          <w:b/>
          <w:bCs/>
          <w:sz w:val="18"/>
          <w:szCs w:val="18"/>
        </w:rPr>
      </w:pPr>
    </w:p>
    <w:p w:rsidR="00133657" w:rsidRPr="00191701" w:rsidRDefault="008B725E" w:rsidP="004C3171">
      <w:pPr>
        <w:tabs>
          <w:tab w:val="clear" w:pos="454"/>
          <w:tab w:val="clear" w:pos="4706"/>
        </w:tabs>
        <w:spacing w:line="360" w:lineRule="auto"/>
      </w:pPr>
      <w:r w:rsidRPr="00191701">
        <w:rPr>
          <w:b/>
          <w:bCs/>
          <w:sz w:val="18"/>
          <w:szCs w:val="18"/>
        </w:rPr>
        <w:t>Bitte wenden Sie sich bei Rückfragen an</w:t>
      </w:r>
      <w:r w:rsidR="00133657" w:rsidRPr="00191701">
        <w:rPr>
          <w:b/>
          <w:bCs/>
          <w:sz w:val="18"/>
          <w:szCs w:val="18"/>
        </w:rPr>
        <w:t>:</w:t>
      </w:r>
    </w:p>
    <w:p w:rsidR="00AA543C" w:rsidRDefault="00AA543C" w:rsidP="00AA543C">
      <w:pPr>
        <w:tabs>
          <w:tab w:val="clear" w:pos="454"/>
          <w:tab w:val="clear" w:pos="4706"/>
        </w:tabs>
        <w:autoSpaceDE w:val="0"/>
        <w:autoSpaceDN w:val="0"/>
        <w:adjustRightInd w:val="0"/>
        <w:spacing w:line="240" w:lineRule="auto"/>
        <w:rPr>
          <w:sz w:val="18"/>
          <w:szCs w:val="18"/>
        </w:rPr>
      </w:pPr>
    </w:p>
    <w:p w:rsidR="00AA543C" w:rsidRPr="00F62A96" w:rsidRDefault="00EE0E8C" w:rsidP="00F62A96">
      <w:pPr>
        <w:spacing w:line="276" w:lineRule="auto"/>
        <w:rPr>
          <w:sz w:val="18"/>
          <w:szCs w:val="18"/>
        </w:rPr>
      </w:pPr>
      <w:r>
        <w:rPr>
          <w:sz w:val="18"/>
          <w:szCs w:val="18"/>
        </w:rPr>
        <w:t>Silke Brigl</w:t>
      </w:r>
      <w:r w:rsidR="00AA543C" w:rsidRPr="00AA543C">
        <w:rPr>
          <w:sz w:val="18"/>
          <w:szCs w:val="18"/>
        </w:rPr>
        <w:t xml:space="preserve">, Technologiekommunikation </w:t>
      </w:r>
    </w:p>
    <w:p w:rsidR="00AA543C" w:rsidRPr="00AA543C" w:rsidRDefault="00AA543C" w:rsidP="00F62A96">
      <w:pPr>
        <w:spacing w:line="276" w:lineRule="auto"/>
        <w:rPr>
          <w:sz w:val="18"/>
          <w:szCs w:val="18"/>
        </w:rPr>
      </w:pPr>
      <w:r w:rsidRPr="00AA543C">
        <w:rPr>
          <w:sz w:val="18"/>
          <w:szCs w:val="18"/>
        </w:rPr>
        <w:t>Telefon: +49-</w:t>
      </w:r>
      <w:r w:rsidR="00EE0E8C">
        <w:rPr>
          <w:sz w:val="18"/>
          <w:szCs w:val="18"/>
        </w:rPr>
        <w:t>171-552-2900</w:t>
      </w:r>
    </w:p>
    <w:p w:rsidR="00AA543C" w:rsidRPr="00AA543C" w:rsidRDefault="00AA543C" w:rsidP="00F62A96">
      <w:pPr>
        <w:spacing w:line="276" w:lineRule="auto"/>
        <w:rPr>
          <w:sz w:val="18"/>
          <w:szCs w:val="18"/>
        </w:rPr>
      </w:pPr>
      <w:r w:rsidRPr="00AA543C">
        <w:rPr>
          <w:sz w:val="18"/>
          <w:szCs w:val="18"/>
        </w:rPr>
        <w:t xml:space="preserve">E-Mail: </w:t>
      </w:r>
      <w:r w:rsidR="00EE0E8C">
        <w:rPr>
          <w:sz w:val="18"/>
          <w:szCs w:val="18"/>
        </w:rPr>
        <w:t>silke.brigl</w:t>
      </w:r>
      <w:r w:rsidRPr="00AA543C">
        <w:rPr>
          <w:sz w:val="18"/>
          <w:szCs w:val="18"/>
        </w:rPr>
        <w:t xml:space="preserve">@bmw.de </w:t>
      </w:r>
    </w:p>
    <w:p w:rsidR="00AA543C" w:rsidRPr="00F62A96" w:rsidRDefault="00AA543C" w:rsidP="00A30621">
      <w:pPr>
        <w:spacing w:line="360" w:lineRule="auto"/>
        <w:rPr>
          <w:color w:val="000000" w:themeColor="text1"/>
          <w:sz w:val="18"/>
          <w:szCs w:val="18"/>
        </w:rPr>
      </w:pPr>
    </w:p>
    <w:p w:rsidR="00840F97" w:rsidRDefault="00840F97" w:rsidP="00A30621">
      <w:pPr>
        <w:spacing w:line="360" w:lineRule="auto"/>
        <w:rPr>
          <w:sz w:val="18"/>
          <w:szCs w:val="18"/>
        </w:rPr>
      </w:pPr>
    </w:p>
    <w:p w:rsidR="00F62A96" w:rsidRPr="001977B0" w:rsidRDefault="00F62A96" w:rsidP="00F62A96">
      <w:pPr>
        <w:tabs>
          <w:tab w:val="clear" w:pos="454"/>
          <w:tab w:val="clear" w:pos="4706"/>
        </w:tabs>
        <w:spacing w:line="100" w:lineRule="atLeast"/>
        <w:rPr>
          <w:b/>
          <w:sz w:val="16"/>
        </w:rPr>
      </w:pPr>
      <w:r w:rsidRPr="001977B0">
        <w:rPr>
          <w:b/>
          <w:sz w:val="16"/>
        </w:rPr>
        <w:t>Die BMW Group</w:t>
      </w:r>
    </w:p>
    <w:p w:rsidR="00F62A96" w:rsidRPr="002F5B28" w:rsidRDefault="00F62A96" w:rsidP="00F62A96">
      <w:pPr>
        <w:tabs>
          <w:tab w:val="clear" w:pos="454"/>
          <w:tab w:val="clear" w:pos="4706"/>
        </w:tabs>
        <w:spacing w:line="100" w:lineRule="atLeast"/>
        <w:rPr>
          <w:sz w:val="16"/>
        </w:rPr>
      </w:pPr>
    </w:p>
    <w:p w:rsidR="00F62A96" w:rsidRPr="00CC3EE6" w:rsidRDefault="00F62A96" w:rsidP="00F62A96">
      <w:pPr>
        <w:spacing w:line="240" w:lineRule="auto"/>
        <w:rPr>
          <w:sz w:val="18"/>
          <w:szCs w:val="18"/>
        </w:rPr>
      </w:pPr>
      <w:r w:rsidRPr="00AF2635">
        <w:rPr>
          <w:color w:val="000000" w:themeColor="text1"/>
          <w:sz w:val="18"/>
          <w:szCs w:val="18"/>
        </w:rPr>
        <w:t>Die BMW Group ist mit ihren Marken BMW, MINI</w:t>
      </w:r>
      <w:r>
        <w:rPr>
          <w:color w:val="000000" w:themeColor="text1"/>
          <w:sz w:val="18"/>
          <w:szCs w:val="18"/>
        </w:rPr>
        <w:t xml:space="preserve"> und Rolls-Royce </w:t>
      </w:r>
      <w:r w:rsidRPr="00AF2635">
        <w:rPr>
          <w:color w:val="000000" w:themeColor="text1"/>
          <w:sz w:val="18"/>
          <w:szCs w:val="18"/>
        </w:rPr>
        <w:t xml:space="preserve">der </w:t>
      </w:r>
      <w:r>
        <w:rPr>
          <w:color w:val="000000" w:themeColor="text1"/>
          <w:sz w:val="18"/>
          <w:szCs w:val="18"/>
        </w:rPr>
        <w:t>weltweit führende</w:t>
      </w:r>
      <w:r w:rsidRPr="00CC3EE6">
        <w:rPr>
          <w:sz w:val="18"/>
          <w:szCs w:val="18"/>
        </w:rPr>
        <w:t xml:space="preserve"> Premium-Hersteller von Automobilen und Motorrädern. Als internationaler Konzern betreibt das Unternehmen 2</w:t>
      </w:r>
      <w:r>
        <w:rPr>
          <w:sz w:val="18"/>
          <w:szCs w:val="18"/>
        </w:rPr>
        <w:t>8</w:t>
      </w:r>
      <w:r w:rsidRPr="00CC3EE6">
        <w:rPr>
          <w:sz w:val="18"/>
          <w:szCs w:val="18"/>
        </w:rPr>
        <w:t xml:space="preserve"> Produktions</w:t>
      </w:r>
      <w:r>
        <w:rPr>
          <w:sz w:val="18"/>
          <w:szCs w:val="18"/>
        </w:rPr>
        <w:t>- und Montage</w:t>
      </w:r>
      <w:r w:rsidRPr="00CC3EE6">
        <w:rPr>
          <w:sz w:val="18"/>
          <w:szCs w:val="18"/>
        </w:rPr>
        <w:t>stätten in 1</w:t>
      </w:r>
      <w:r>
        <w:rPr>
          <w:sz w:val="18"/>
          <w:szCs w:val="18"/>
        </w:rPr>
        <w:t>3</w:t>
      </w:r>
      <w:r w:rsidRPr="00CC3EE6">
        <w:rPr>
          <w:sz w:val="18"/>
          <w:szCs w:val="18"/>
        </w:rPr>
        <w:t xml:space="preserve"> Ländern sowie ein globales Vertriebsnetzwerk mit Vertretungen in über 140 Ländern.</w:t>
      </w:r>
    </w:p>
    <w:p w:rsidR="00F62A96" w:rsidRPr="00CC3EE6" w:rsidRDefault="00F62A96" w:rsidP="00F62A96">
      <w:pPr>
        <w:spacing w:line="240" w:lineRule="auto"/>
        <w:rPr>
          <w:sz w:val="18"/>
          <w:szCs w:val="18"/>
        </w:rPr>
      </w:pPr>
    </w:p>
    <w:p w:rsidR="00F62A96" w:rsidRPr="00F62A96" w:rsidRDefault="00F62A96" w:rsidP="00F62A96">
      <w:pPr>
        <w:spacing w:line="240" w:lineRule="auto"/>
        <w:rPr>
          <w:color w:val="000000" w:themeColor="text1"/>
          <w:sz w:val="18"/>
          <w:szCs w:val="18"/>
        </w:rPr>
      </w:pPr>
      <w:r w:rsidRPr="00662D5E">
        <w:rPr>
          <w:color w:val="000000" w:themeColor="text1"/>
          <w:sz w:val="18"/>
          <w:szCs w:val="18"/>
        </w:rPr>
        <w:t xml:space="preserve">Im Jahr 2012 erzielte die BMW Group einen weltweiten Absatz von rund 1,85 Millionen Automobilen und über 117.000 Motorrädern. Das Ergebnis vor Steuern im Geschäftsjahr 2012 belief </w:t>
      </w:r>
      <w:r w:rsidRPr="00F62A96">
        <w:rPr>
          <w:color w:val="000000" w:themeColor="text1"/>
          <w:sz w:val="18"/>
          <w:szCs w:val="18"/>
        </w:rPr>
        <w:t>sich auf rund 7,82 Mrd. Euro, der Umsatz auf rund 76,85 Mrd. Euro. Zum 31. Dezember 2012 beschäftigte das Unternehmen weltweit 105.876 Mitarbeiterinnen und Mitarbeiter.</w:t>
      </w:r>
    </w:p>
    <w:p w:rsidR="00F62A96" w:rsidRPr="00F62A96" w:rsidRDefault="00F62A96" w:rsidP="00F62A96">
      <w:pPr>
        <w:spacing w:line="240" w:lineRule="auto"/>
        <w:rPr>
          <w:color w:val="000000" w:themeColor="text1"/>
          <w:sz w:val="18"/>
          <w:szCs w:val="18"/>
        </w:rPr>
      </w:pPr>
    </w:p>
    <w:p w:rsidR="00F62A96" w:rsidRPr="00F62A96" w:rsidRDefault="00F62A96" w:rsidP="00F62A96">
      <w:pPr>
        <w:spacing w:line="240" w:lineRule="auto"/>
        <w:rPr>
          <w:color w:val="000000" w:themeColor="text1"/>
          <w:sz w:val="18"/>
          <w:szCs w:val="18"/>
        </w:rPr>
      </w:pPr>
      <w:r w:rsidRPr="00F62A96">
        <w:rPr>
          <w:color w:val="000000" w:themeColor="text1"/>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w:t>
      </w:r>
    </w:p>
    <w:p w:rsidR="00F62A96" w:rsidRPr="00F62A96" w:rsidRDefault="00F62A96" w:rsidP="00F62A96">
      <w:pPr>
        <w:spacing w:line="240" w:lineRule="auto"/>
        <w:rPr>
          <w:color w:val="000000" w:themeColor="text1"/>
          <w:sz w:val="18"/>
          <w:szCs w:val="18"/>
        </w:rPr>
      </w:pPr>
    </w:p>
    <w:p w:rsidR="00F62A96" w:rsidRPr="00F62A96" w:rsidRDefault="00157B7E" w:rsidP="00F62A96">
      <w:pPr>
        <w:tabs>
          <w:tab w:val="clear" w:pos="454"/>
          <w:tab w:val="clear" w:pos="4706"/>
        </w:tabs>
        <w:spacing w:line="100" w:lineRule="atLeast"/>
        <w:rPr>
          <w:sz w:val="18"/>
          <w:szCs w:val="18"/>
          <w:lang w:val="en-US"/>
        </w:rPr>
      </w:pPr>
      <w:hyperlink r:id="rId7" w:history="1">
        <w:r w:rsidR="00F62A96" w:rsidRPr="00F62A96">
          <w:rPr>
            <w:rStyle w:val="Hyperlink"/>
            <w:rFonts w:ascii="BMWType V2 Light" w:hAnsi="BMWType V2 Light" w:cs="BMWType V2 Light"/>
            <w:sz w:val="18"/>
            <w:szCs w:val="18"/>
            <w:lang w:val="en-US"/>
          </w:rPr>
          <w:t>www.bmwgroup.com</w:t>
        </w:r>
      </w:hyperlink>
      <w:r w:rsidR="00F62A96" w:rsidRPr="00F62A96">
        <w:rPr>
          <w:sz w:val="18"/>
          <w:szCs w:val="18"/>
          <w:lang w:val="en-US"/>
        </w:rPr>
        <w:t xml:space="preserve"> </w:t>
      </w:r>
    </w:p>
    <w:p w:rsidR="00F62A96" w:rsidRPr="00F62A96" w:rsidRDefault="00F62A96" w:rsidP="00F62A96">
      <w:pPr>
        <w:tabs>
          <w:tab w:val="clear" w:pos="454"/>
          <w:tab w:val="clear" w:pos="4706"/>
        </w:tabs>
        <w:spacing w:line="100" w:lineRule="atLeast"/>
        <w:rPr>
          <w:sz w:val="18"/>
          <w:szCs w:val="18"/>
          <w:lang w:val="en-US"/>
        </w:rPr>
      </w:pPr>
      <w:r w:rsidRPr="00F62A96">
        <w:rPr>
          <w:sz w:val="18"/>
          <w:szCs w:val="18"/>
          <w:lang w:val="en-US"/>
        </w:rPr>
        <w:t xml:space="preserve">Facebook: </w:t>
      </w:r>
      <w:hyperlink r:id="rId8" w:history="1">
        <w:r w:rsidRPr="00F62A96">
          <w:rPr>
            <w:rStyle w:val="Hyperlink"/>
            <w:rFonts w:ascii="BMWType V2 Light" w:hAnsi="BMWType V2 Light" w:cs="BMWType V2 Light"/>
            <w:sz w:val="18"/>
            <w:szCs w:val="18"/>
            <w:lang w:val="en-US"/>
          </w:rPr>
          <w:t>http://www.facebook.com/BMWGroup</w:t>
        </w:r>
      </w:hyperlink>
    </w:p>
    <w:p w:rsidR="00F62A96" w:rsidRPr="00F62A96" w:rsidRDefault="00F62A96" w:rsidP="00F62A96">
      <w:pPr>
        <w:tabs>
          <w:tab w:val="clear" w:pos="454"/>
          <w:tab w:val="clear" w:pos="4706"/>
        </w:tabs>
        <w:spacing w:line="100" w:lineRule="atLeast"/>
        <w:rPr>
          <w:sz w:val="18"/>
          <w:szCs w:val="18"/>
          <w:lang w:val="en-US"/>
        </w:rPr>
      </w:pPr>
      <w:r w:rsidRPr="00F62A96">
        <w:rPr>
          <w:sz w:val="18"/>
          <w:szCs w:val="18"/>
          <w:lang w:val="en-US"/>
        </w:rPr>
        <w:t xml:space="preserve">Twitter: </w:t>
      </w:r>
      <w:hyperlink r:id="rId9" w:history="1">
        <w:r w:rsidRPr="00F62A96">
          <w:rPr>
            <w:rStyle w:val="Hyperlink"/>
            <w:rFonts w:ascii="BMWType V2 Light" w:hAnsi="BMWType V2 Light" w:cs="BMWType V2 Light"/>
            <w:sz w:val="18"/>
            <w:szCs w:val="18"/>
            <w:lang w:val="en-US"/>
          </w:rPr>
          <w:t>http://twitter.com/BMWGroup</w:t>
        </w:r>
      </w:hyperlink>
    </w:p>
    <w:p w:rsidR="00F62A96" w:rsidRPr="00F62A96" w:rsidRDefault="00F62A96" w:rsidP="00F62A96">
      <w:pPr>
        <w:tabs>
          <w:tab w:val="clear" w:pos="454"/>
          <w:tab w:val="clear" w:pos="4706"/>
        </w:tabs>
        <w:spacing w:line="100" w:lineRule="atLeast"/>
        <w:rPr>
          <w:sz w:val="18"/>
          <w:szCs w:val="18"/>
          <w:lang w:val="en-US"/>
        </w:rPr>
      </w:pPr>
      <w:r w:rsidRPr="00F62A96">
        <w:rPr>
          <w:sz w:val="18"/>
          <w:szCs w:val="18"/>
          <w:lang w:val="en-US"/>
        </w:rPr>
        <w:t xml:space="preserve">YouTube: </w:t>
      </w:r>
      <w:hyperlink r:id="rId10" w:history="1">
        <w:r w:rsidRPr="00F62A96">
          <w:rPr>
            <w:rStyle w:val="Hyperlink"/>
            <w:rFonts w:ascii="BMWType V2 Light" w:hAnsi="BMWType V2 Light" w:cs="BMWType V2 Light"/>
            <w:sz w:val="18"/>
            <w:szCs w:val="18"/>
            <w:lang w:val="en-US"/>
          </w:rPr>
          <w:t>http://www.youtube.com/BMWGroupview</w:t>
        </w:r>
      </w:hyperlink>
    </w:p>
    <w:p w:rsidR="00F62A96" w:rsidRPr="00F62A96" w:rsidRDefault="00F62A96" w:rsidP="00F62A96">
      <w:pPr>
        <w:tabs>
          <w:tab w:val="clear" w:pos="454"/>
          <w:tab w:val="clear" w:pos="4706"/>
        </w:tabs>
        <w:spacing w:line="100" w:lineRule="atLeast"/>
        <w:rPr>
          <w:sz w:val="18"/>
          <w:szCs w:val="18"/>
          <w:lang w:val="en-US"/>
        </w:rPr>
      </w:pPr>
      <w:r w:rsidRPr="00F62A96">
        <w:rPr>
          <w:sz w:val="18"/>
          <w:szCs w:val="18"/>
          <w:lang w:val="en-US"/>
        </w:rPr>
        <w:t xml:space="preserve">Google+: </w:t>
      </w:r>
      <w:hyperlink r:id="rId11" w:history="1">
        <w:r w:rsidRPr="00F62A96">
          <w:rPr>
            <w:rStyle w:val="Hyperlink"/>
            <w:rFonts w:ascii="BMWType V2 Light" w:hAnsi="BMWType V2 Light" w:cs="BMWType V2 Light"/>
            <w:sz w:val="18"/>
            <w:szCs w:val="18"/>
            <w:lang w:val="en-US"/>
          </w:rPr>
          <w:t>http://googleplus.bmwgroup.com</w:t>
        </w:r>
      </w:hyperlink>
    </w:p>
    <w:p w:rsidR="00B911B7" w:rsidRPr="00F62A96" w:rsidRDefault="00B911B7">
      <w:pPr>
        <w:pStyle w:val="zzabstand9pt"/>
        <w:rPr>
          <w:lang w:val="en-US"/>
        </w:rPr>
      </w:pPr>
    </w:p>
    <w:sectPr w:rsidR="00B911B7" w:rsidRPr="00F62A96" w:rsidSect="00133657">
      <w:headerReference w:type="default" r:id="rId12"/>
      <w:headerReference w:type="first" r:id="rId13"/>
      <w:footerReference w:type="first" r:id="rId14"/>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EDB" w:rsidRDefault="00B45EDB">
      <w:pPr>
        <w:rPr>
          <w:rFonts w:ascii="Times New Roman" w:hAnsi="Times New Roman" w:cs="Times New Roman"/>
        </w:rPr>
      </w:pPr>
      <w:r>
        <w:rPr>
          <w:rFonts w:ascii="Times New Roman" w:hAnsi="Times New Roman" w:cs="Times New Roman"/>
        </w:rPr>
        <w:separator/>
      </w:r>
    </w:p>
  </w:endnote>
  <w:endnote w:type="continuationSeparator" w:id="0">
    <w:p w:rsidR="00B45EDB" w:rsidRDefault="00B45EDB">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Ligh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2B0" w:rsidRDefault="000A42B0">
    <w:pPr>
      <w:spacing w:line="240" w:lineRule="atLeast"/>
      <w:jc w:val="righ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EDB" w:rsidRDefault="00B45EDB">
      <w:pPr>
        <w:rPr>
          <w:rFonts w:ascii="Times New Roman" w:hAnsi="Times New Roman" w:cs="Times New Roman"/>
        </w:rPr>
      </w:pPr>
      <w:r>
        <w:rPr>
          <w:rFonts w:ascii="Times New Roman" w:hAnsi="Times New Roman" w:cs="Times New Roman"/>
        </w:rPr>
        <w:separator/>
      </w:r>
    </w:p>
  </w:footnote>
  <w:footnote w:type="continuationSeparator" w:id="0">
    <w:p w:rsidR="00B45EDB" w:rsidRDefault="00B45EDB">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0A42B0" w:rsidRPr="00174766">
      <w:tc>
        <w:tcPr>
          <w:tcW w:w="1928" w:type="dxa"/>
          <w:tcBorders>
            <w:top w:val="nil"/>
            <w:left w:val="nil"/>
            <w:bottom w:val="nil"/>
            <w:right w:val="nil"/>
          </w:tcBorders>
        </w:tcPr>
        <w:p w:rsidR="000A42B0" w:rsidRPr="00174766" w:rsidRDefault="000A42B0">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0A42B0" w:rsidRPr="00174766" w:rsidRDefault="000A42B0">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0A42B0" w:rsidRPr="00420D80" w:rsidRDefault="000A42B0" w:rsidP="00F72BE6">
          <w:pPr>
            <w:pStyle w:val="Fliesstext"/>
            <w:framePr w:w="11340" w:hSpace="142" w:wrap="notBeside" w:vAnchor="page" w:hAnchor="page" w:y="1815" w:anchorLock="1"/>
          </w:pPr>
          <w:r w:rsidRPr="00420D80">
            <w:t>Press</w:t>
          </w:r>
          <w:r>
            <w:t>e-I</w:t>
          </w:r>
          <w:r w:rsidRPr="00420D80">
            <w:t>nformation</w:t>
          </w:r>
        </w:p>
      </w:tc>
    </w:tr>
    <w:tr w:rsidR="000A42B0" w:rsidRPr="00174766">
      <w:tc>
        <w:tcPr>
          <w:tcW w:w="1928" w:type="dxa"/>
          <w:tcBorders>
            <w:top w:val="nil"/>
            <w:left w:val="nil"/>
            <w:bottom w:val="nil"/>
            <w:right w:val="nil"/>
          </w:tcBorders>
        </w:tcPr>
        <w:p w:rsidR="000A42B0" w:rsidRPr="00174766" w:rsidRDefault="000A42B0">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Datum:</w:t>
          </w:r>
        </w:p>
      </w:tc>
      <w:tc>
        <w:tcPr>
          <w:tcW w:w="170" w:type="dxa"/>
          <w:tcBorders>
            <w:top w:val="nil"/>
            <w:left w:val="nil"/>
            <w:bottom w:val="nil"/>
            <w:right w:val="nil"/>
          </w:tcBorders>
        </w:tcPr>
        <w:p w:rsidR="000A42B0" w:rsidRPr="00174766" w:rsidRDefault="000A42B0">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0A42B0" w:rsidRPr="00A30621" w:rsidRDefault="00BD6B3D" w:rsidP="00B45983">
          <w:pPr>
            <w:pStyle w:val="Fliesstext"/>
            <w:framePr w:w="11340" w:hSpace="142" w:wrap="notBeside" w:vAnchor="page" w:hAnchor="page" w:y="1815" w:anchorLock="1"/>
          </w:pPr>
          <w:r>
            <w:t>14</w:t>
          </w:r>
          <w:r w:rsidR="000A42B0" w:rsidRPr="00A30621">
            <w:t xml:space="preserve">. </w:t>
          </w:r>
          <w:r>
            <w:t>Januar 2014</w:t>
          </w:r>
        </w:p>
      </w:tc>
    </w:tr>
    <w:tr w:rsidR="000A42B0" w:rsidRPr="00C075E5" w:rsidTr="00BD6B3D">
      <w:trPr>
        <w:trHeight w:val="411"/>
      </w:trPr>
      <w:tc>
        <w:tcPr>
          <w:tcW w:w="1928" w:type="dxa"/>
          <w:tcBorders>
            <w:top w:val="nil"/>
            <w:left w:val="nil"/>
            <w:bottom w:val="nil"/>
            <w:right w:val="nil"/>
          </w:tcBorders>
        </w:tcPr>
        <w:p w:rsidR="000A42B0" w:rsidRPr="00A30621" w:rsidRDefault="000A42B0">
          <w:pPr>
            <w:pStyle w:val="zzmarginalielightseite2"/>
            <w:framePr w:wrap="notBeside" w:y="1815"/>
            <w:spacing w:line="330" w:lineRule="exact"/>
            <w:rPr>
              <w:rFonts w:ascii="Times New Roman" w:hAnsi="Times New Roman" w:cs="Times New Roman"/>
            </w:rPr>
          </w:pPr>
          <w:r w:rsidRPr="00A30621">
            <w:rPr>
              <w:rFonts w:ascii="Times New Roman" w:hAnsi="Times New Roman" w:cs="Times New Roman"/>
            </w:rPr>
            <w:t>Thema:</w:t>
          </w:r>
        </w:p>
      </w:tc>
      <w:tc>
        <w:tcPr>
          <w:tcW w:w="170" w:type="dxa"/>
          <w:tcBorders>
            <w:top w:val="nil"/>
            <w:left w:val="nil"/>
            <w:bottom w:val="nil"/>
            <w:right w:val="nil"/>
          </w:tcBorders>
        </w:tcPr>
        <w:p w:rsidR="000A42B0" w:rsidRPr="00A30621" w:rsidRDefault="000A42B0">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0A42B0" w:rsidRPr="00A30621" w:rsidRDefault="00BD6B3D" w:rsidP="00B45983">
          <w:r w:rsidRPr="00BD6B3D">
            <w:rPr>
              <w:rFonts w:cs="Arial"/>
              <w:bCs/>
              <w:szCs w:val="32"/>
            </w:rPr>
            <w:t>BMW ConnectedDrive bei der Leserwahl von „Auto Bild“ und „Computer Bild“ ausgezeichnet.</w:t>
          </w:r>
        </w:p>
      </w:tc>
    </w:tr>
    <w:tr w:rsidR="000A42B0" w:rsidRPr="00174766">
      <w:tc>
        <w:tcPr>
          <w:tcW w:w="1928" w:type="dxa"/>
          <w:tcBorders>
            <w:top w:val="nil"/>
            <w:left w:val="nil"/>
            <w:bottom w:val="nil"/>
            <w:right w:val="nil"/>
          </w:tcBorders>
        </w:tcPr>
        <w:p w:rsidR="000A42B0" w:rsidRPr="00174766" w:rsidRDefault="000A42B0">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Seite:</w:t>
          </w:r>
        </w:p>
      </w:tc>
      <w:tc>
        <w:tcPr>
          <w:tcW w:w="170" w:type="dxa"/>
          <w:tcBorders>
            <w:top w:val="nil"/>
            <w:left w:val="nil"/>
            <w:bottom w:val="nil"/>
            <w:right w:val="nil"/>
          </w:tcBorders>
        </w:tcPr>
        <w:p w:rsidR="000A42B0" w:rsidRPr="00174766" w:rsidRDefault="000A42B0">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0A42B0" w:rsidRPr="00420D80" w:rsidRDefault="00157B7E">
          <w:pPr>
            <w:pStyle w:val="Fliesstext"/>
            <w:framePr w:w="11340" w:hSpace="142" w:wrap="notBeside" w:vAnchor="page" w:hAnchor="page" w:y="1815" w:anchorLock="1"/>
          </w:pPr>
          <w:fldSimple w:instr=" PAGE ">
            <w:r w:rsidR="00692D90">
              <w:rPr>
                <w:noProof/>
              </w:rPr>
              <w:t>2</w:t>
            </w:r>
          </w:fldSimple>
        </w:p>
      </w:tc>
    </w:tr>
    <w:tr w:rsidR="000A42B0" w:rsidRPr="00174766">
      <w:tc>
        <w:tcPr>
          <w:tcW w:w="1928" w:type="dxa"/>
          <w:tcBorders>
            <w:top w:val="nil"/>
            <w:left w:val="nil"/>
            <w:bottom w:val="nil"/>
            <w:right w:val="nil"/>
          </w:tcBorders>
          <w:vAlign w:val="bottom"/>
        </w:tcPr>
        <w:p w:rsidR="000A42B0" w:rsidRPr="00174766" w:rsidRDefault="000A42B0">
          <w:pPr>
            <w:pStyle w:val="zzmarginalielightseite2"/>
            <w:framePr w:wrap="notBeside" w:y="1815"/>
            <w:rPr>
              <w:rFonts w:ascii="Times New Roman" w:hAnsi="Times New Roman" w:cs="Times New Roman"/>
            </w:rPr>
          </w:pPr>
        </w:p>
        <w:p w:rsidR="000A42B0" w:rsidRPr="00174766" w:rsidRDefault="000A42B0">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0A42B0" w:rsidRPr="00174766" w:rsidRDefault="000A42B0">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bottom"/>
        </w:tcPr>
        <w:p w:rsidR="000A42B0" w:rsidRPr="00174766" w:rsidRDefault="000A42B0">
          <w:pPr>
            <w:pStyle w:val="Fliesstext"/>
            <w:framePr w:w="11340" w:hSpace="142" w:wrap="notBeside" w:vAnchor="page" w:hAnchor="page" w:y="1815" w:anchorLock="1"/>
            <w:rPr>
              <w:rFonts w:ascii="Times New Roman" w:hAnsi="Times New Roman" w:cs="Times New Roman"/>
            </w:rPr>
          </w:pPr>
        </w:p>
      </w:tc>
    </w:tr>
  </w:tbl>
  <w:p w:rsidR="000A42B0" w:rsidRPr="00A30621" w:rsidRDefault="000A42B0" w:rsidP="00FD325B">
    <w:pPr>
      <w:pStyle w:val="zzbmw-group"/>
      <w:framePr w:wrap="auto"/>
    </w:pPr>
    <w:r>
      <w:rPr>
        <w:noProof/>
      </w:rPr>
      <w:drawing>
        <wp:anchor distT="0" distB="0" distL="114300" distR="114300" simplePos="0" relativeHeight="2517360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8"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157B7E" w:rsidRPr="00157B7E">
      <w:rPr>
        <w:noProof/>
        <w:lang w:val="en-GB"/>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5680;mso-position-horizontal-relative:page;mso-position-vertical-relative:page" wrapcoords="-35 0 -35 20769 21600 20769 21600 0 -35 0" stroked="f">
          <v:textbox style="mso-next-textbox:#_x0000_s2050" inset="0,0,0,0">
            <w:txbxContent>
              <w:p w:rsidR="000A42B0" w:rsidRPr="00207B19" w:rsidRDefault="000A42B0" w:rsidP="00E0593A">
                <w:pPr>
                  <w:rPr>
                    <w:sz w:val="24"/>
                  </w:rPr>
                </w:pPr>
                <w:r>
                  <w:rPr>
                    <w:sz w:val="24"/>
                  </w:rPr>
                  <w:t>Unternehmenskommunikation</w:t>
                </w:r>
              </w:p>
              <w:p w:rsidR="000A42B0" w:rsidRPr="00901959" w:rsidRDefault="000A42B0" w:rsidP="00FD325B"/>
            </w:txbxContent>
          </v:textbox>
          <w10:wrap type="tight" anchorx="page" anchory="page"/>
        </v:shape>
      </w:pict>
    </w:r>
  </w:p>
  <w:p w:rsidR="000A42B0" w:rsidRDefault="000A42B0">
    <w:pPr>
      <w:pStyle w:val="zzbmw-group"/>
      <w:framePr w:w="0" w:hRule="auto" w:hSpace="0" w:wrap="auto" w:vAnchor="margin" w:hAnchor="text" w:xAlign="left" w:yAlign="inline"/>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2B0" w:rsidRPr="0074214B" w:rsidRDefault="000A42B0" w:rsidP="00FD325B">
    <w:pPr>
      <w:pStyle w:val="zzbmw-group"/>
      <w:framePr w:wrap="auto"/>
      <w:rPr>
        <w:lang w:val="en-US"/>
      </w:rPr>
    </w:pPr>
    <w:r>
      <w:rPr>
        <w:noProof/>
      </w:rPr>
      <w:drawing>
        <wp:anchor distT="0" distB="0" distL="114300" distR="114300" simplePos="0" relativeHeight="25165670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157B7E" w:rsidRPr="00157B7E">
      <w:rPr>
        <w:noProof/>
        <w:lang w:val="en-GB"/>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8752;mso-position-horizontal-relative:page;mso-position-vertical-relative:page" wrapcoords="-35 0 -35 20769 21600 20769 21600 0 -35 0" stroked="f">
          <v:textbox style="mso-next-textbox:#_x0000_s2049" inset="0,0,0,0">
            <w:txbxContent>
              <w:p w:rsidR="000A42B0" w:rsidRPr="00207B19" w:rsidRDefault="000A42B0" w:rsidP="00E0593A">
                <w:pPr>
                  <w:rPr>
                    <w:sz w:val="24"/>
                  </w:rPr>
                </w:pPr>
                <w:r>
                  <w:rPr>
                    <w:sz w:val="24"/>
                  </w:rPr>
                  <w:t>Unternehmenskommunikation</w:t>
                </w:r>
              </w:p>
              <w:p w:rsidR="000A42B0" w:rsidRPr="00901959" w:rsidRDefault="000A42B0" w:rsidP="00FD325B"/>
            </w:txbxContent>
          </v:textbox>
          <w10:wrap type="tight" anchorx="page" anchory="page"/>
        </v:shape>
      </w:pict>
    </w:r>
  </w:p>
  <w:p w:rsidR="000A42B0" w:rsidRPr="00FD325B" w:rsidRDefault="000A42B0" w:rsidP="00FD325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outline/>
        <w:shadow/>
        <w:imprint/>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07020954"/>
    <w:multiLevelType w:val="multilevel"/>
    <w:tmpl w:val="25AC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4">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0168A"/>
    <w:rsid w:val="000042D7"/>
    <w:rsid w:val="00007B49"/>
    <w:rsid w:val="00011B45"/>
    <w:rsid w:val="00013B44"/>
    <w:rsid w:val="000142C7"/>
    <w:rsid w:val="00024222"/>
    <w:rsid w:val="00056E1A"/>
    <w:rsid w:val="00060D76"/>
    <w:rsid w:val="00060ED5"/>
    <w:rsid w:val="00061BBF"/>
    <w:rsid w:val="0006704A"/>
    <w:rsid w:val="00071BCC"/>
    <w:rsid w:val="00071E69"/>
    <w:rsid w:val="000758E7"/>
    <w:rsid w:val="000825DA"/>
    <w:rsid w:val="0008531F"/>
    <w:rsid w:val="000858B2"/>
    <w:rsid w:val="0008751E"/>
    <w:rsid w:val="00095226"/>
    <w:rsid w:val="000968C7"/>
    <w:rsid w:val="0009785D"/>
    <w:rsid w:val="000A2295"/>
    <w:rsid w:val="000A42B0"/>
    <w:rsid w:val="000A7671"/>
    <w:rsid w:val="000C6A0E"/>
    <w:rsid w:val="000D1309"/>
    <w:rsid w:val="000D2DA3"/>
    <w:rsid w:val="000D3BDE"/>
    <w:rsid w:val="000E5789"/>
    <w:rsid w:val="0010003E"/>
    <w:rsid w:val="001142A4"/>
    <w:rsid w:val="0012723F"/>
    <w:rsid w:val="00133657"/>
    <w:rsid w:val="00134EF7"/>
    <w:rsid w:val="001508E0"/>
    <w:rsid w:val="00154132"/>
    <w:rsid w:val="00157B7E"/>
    <w:rsid w:val="0016218A"/>
    <w:rsid w:val="001647D7"/>
    <w:rsid w:val="00174766"/>
    <w:rsid w:val="00176A79"/>
    <w:rsid w:val="0018101C"/>
    <w:rsid w:val="00184E23"/>
    <w:rsid w:val="00191701"/>
    <w:rsid w:val="00195D4B"/>
    <w:rsid w:val="001A1FEC"/>
    <w:rsid w:val="001A5734"/>
    <w:rsid w:val="001B45C2"/>
    <w:rsid w:val="001B715D"/>
    <w:rsid w:val="001C4BBF"/>
    <w:rsid w:val="001E0947"/>
    <w:rsid w:val="001E149C"/>
    <w:rsid w:val="001E2C7D"/>
    <w:rsid w:val="001E484D"/>
    <w:rsid w:val="001F6F84"/>
    <w:rsid w:val="0021687E"/>
    <w:rsid w:val="00232B06"/>
    <w:rsid w:val="00234128"/>
    <w:rsid w:val="00243DBB"/>
    <w:rsid w:val="00251CB0"/>
    <w:rsid w:val="002554AF"/>
    <w:rsid w:val="00255989"/>
    <w:rsid w:val="00257B2C"/>
    <w:rsid w:val="00260F08"/>
    <w:rsid w:val="002630C6"/>
    <w:rsid w:val="0026729C"/>
    <w:rsid w:val="002723AE"/>
    <w:rsid w:val="0029295A"/>
    <w:rsid w:val="0029633C"/>
    <w:rsid w:val="002976C2"/>
    <w:rsid w:val="002A0F50"/>
    <w:rsid w:val="002A3D20"/>
    <w:rsid w:val="002B45A3"/>
    <w:rsid w:val="002B5942"/>
    <w:rsid w:val="002C486A"/>
    <w:rsid w:val="002C7896"/>
    <w:rsid w:val="002D353C"/>
    <w:rsid w:val="002E331D"/>
    <w:rsid w:val="002F0D0D"/>
    <w:rsid w:val="002F1864"/>
    <w:rsid w:val="002F4CB1"/>
    <w:rsid w:val="00301BF5"/>
    <w:rsid w:val="0031101A"/>
    <w:rsid w:val="00330885"/>
    <w:rsid w:val="0034430B"/>
    <w:rsid w:val="00352100"/>
    <w:rsid w:val="00353843"/>
    <w:rsid w:val="00361C53"/>
    <w:rsid w:val="00372937"/>
    <w:rsid w:val="0037742F"/>
    <w:rsid w:val="00386F55"/>
    <w:rsid w:val="003961B2"/>
    <w:rsid w:val="003B32E8"/>
    <w:rsid w:val="003C398C"/>
    <w:rsid w:val="003C7AF7"/>
    <w:rsid w:val="003D0D2C"/>
    <w:rsid w:val="003D6D51"/>
    <w:rsid w:val="003E669A"/>
    <w:rsid w:val="004123FD"/>
    <w:rsid w:val="00420D80"/>
    <w:rsid w:val="0043073F"/>
    <w:rsid w:val="00442180"/>
    <w:rsid w:val="00443851"/>
    <w:rsid w:val="00453950"/>
    <w:rsid w:val="004541A8"/>
    <w:rsid w:val="00454A74"/>
    <w:rsid w:val="004578CF"/>
    <w:rsid w:val="004666F6"/>
    <w:rsid w:val="00484295"/>
    <w:rsid w:val="004A42C1"/>
    <w:rsid w:val="004A4FF0"/>
    <w:rsid w:val="004A77C9"/>
    <w:rsid w:val="004C3171"/>
    <w:rsid w:val="004E007A"/>
    <w:rsid w:val="004E4308"/>
    <w:rsid w:val="005171E0"/>
    <w:rsid w:val="0053101F"/>
    <w:rsid w:val="00553700"/>
    <w:rsid w:val="00553E35"/>
    <w:rsid w:val="00585B7E"/>
    <w:rsid w:val="00586892"/>
    <w:rsid w:val="0059437C"/>
    <w:rsid w:val="0059598C"/>
    <w:rsid w:val="005A23F7"/>
    <w:rsid w:val="005B53A3"/>
    <w:rsid w:val="005B6BA9"/>
    <w:rsid w:val="005C56E6"/>
    <w:rsid w:val="005C6859"/>
    <w:rsid w:val="005D2758"/>
    <w:rsid w:val="005D485B"/>
    <w:rsid w:val="005D54FE"/>
    <w:rsid w:val="005D75CB"/>
    <w:rsid w:val="005E56D6"/>
    <w:rsid w:val="006174AD"/>
    <w:rsid w:val="00621A4A"/>
    <w:rsid w:val="006238A4"/>
    <w:rsid w:val="00627D7B"/>
    <w:rsid w:val="00640F64"/>
    <w:rsid w:val="006416CE"/>
    <w:rsid w:val="00642E4A"/>
    <w:rsid w:val="006503D0"/>
    <w:rsid w:val="0065237E"/>
    <w:rsid w:val="00692D90"/>
    <w:rsid w:val="006957B0"/>
    <w:rsid w:val="006A24C4"/>
    <w:rsid w:val="006B2360"/>
    <w:rsid w:val="006C2D68"/>
    <w:rsid w:val="006C514C"/>
    <w:rsid w:val="006D1636"/>
    <w:rsid w:val="006D62CE"/>
    <w:rsid w:val="006E1168"/>
    <w:rsid w:val="00716419"/>
    <w:rsid w:val="00723A71"/>
    <w:rsid w:val="00725A58"/>
    <w:rsid w:val="00754280"/>
    <w:rsid w:val="00765836"/>
    <w:rsid w:val="0077348A"/>
    <w:rsid w:val="00785AA8"/>
    <w:rsid w:val="0079385D"/>
    <w:rsid w:val="00795A25"/>
    <w:rsid w:val="007A5C15"/>
    <w:rsid w:val="007C0CF9"/>
    <w:rsid w:val="007C31BC"/>
    <w:rsid w:val="007C5248"/>
    <w:rsid w:val="007D09F3"/>
    <w:rsid w:val="007D7CD5"/>
    <w:rsid w:val="007E4A30"/>
    <w:rsid w:val="00815F4F"/>
    <w:rsid w:val="00816843"/>
    <w:rsid w:val="00821BAB"/>
    <w:rsid w:val="008227ED"/>
    <w:rsid w:val="00826727"/>
    <w:rsid w:val="00830017"/>
    <w:rsid w:val="00840F97"/>
    <w:rsid w:val="008479C2"/>
    <w:rsid w:val="00853C2F"/>
    <w:rsid w:val="00856EBC"/>
    <w:rsid w:val="00862629"/>
    <w:rsid w:val="00864657"/>
    <w:rsid w:val="00873399"/>
    <w:rsid w:val="00875918"/>
    <w:rsid w:val="00884A52"/>
    <w:rsid w:val="0089784E"/>
    <w:rsid w:val="008A3F6D"/>
    <w:rsid w:val="008A57E8"/>
    <w:rsid w:val="008B4265"/>
    <w:rsid w:val="008B65AD"/>
    <w:rsid w:val="008B725E"/>
    <w:rsid w:val="008C01FD"/>
    <w:rsid w:val="008F1ED0"/>
    <w:rsid w:val="0091473D"/>
    <w:rsid w:val="00914943"/>
    <w:rsid w:val="00917D23"/>
    <w:rsid w:val="00920B31"/>
    <w:rsid w:val="0092418C"/>
    <w:rsid w:val="009248F1"/>
    <w:rsid w:val="00934878"/>
    <w:rsid w:val="00945866"/>
    <w:rsid w:val="00945A08"/>
    <w:rsid w:val="0095236D"/>
    <w:rsid w:val="009630D0"/>
    <w:rsid w:val="009648F3"/>
    <w:rsid w:val="009731BB"/>
    <w:rsid w:val="00975555"/>
    <w:rsid w:val="009A3A96"/>
    <w:rsid w:val="009B2E9F"/>
    <w:rsid w:val="009C382C"/>
    <w:rsid w:val="009F3DB5"/>
    <w:rsid w:val="009F6AAB"/>
    <w:rsid w:val="00A03394"/>
    <w:rsid w:val="00A04D8C"/>
    <w:rsid w:val="00A1288B"/>
    <w:rsid w:val="00A14BA8"/>
    <w:rsid w:val="00A2366D"/>
    <w:rsid w:val="00A254CB"/>
    <w:rsid w:val="00A30621"/>
    <w:rsid w:val="00A31121"/>
    <w:rsid w:val="00A344D9"/>
    <w:rsid w:val="00A51CDF"/>
    <w:rsid w:val="00A61930"/>
    <w:rsid w:val="00A6460B"/>
    <w:rsid w:val="00A96D1B"/>
    <w:rsid w:val="00AA543C"/>
    <w:rsid w:val="00AB2659"/>
    <w:rsid w:val="00AB5623"/>
    <w:rsid w:val="00AB562D"/>
    <w:rsid w:val="00AB7B53"/>
    <w:rsid w:val="00AC0BB6"/>
    <w:rsid w:val="00AC5ED2"/>
    <w:rsid w:val="00AC69AC"/>
    <w:rsid w:val="00AD52EF"/>
    <w:rsid w:val="00AD75B7"/>
    <w:rsid w:val="00B15C62"/>
    <w:rsid w:val="00B36B33"/>
    <w:rsid w:val="00B45983"/>
    <w:rsid w:val="00B45EDB"/>
    <w:rsid w:val="00B479A8"/>
    <w:rsid w:val="00B67F31"/>
    <w:rsid w:val="00B7645A"/>
    <w:rsid w:val="00B911B7"/>
    <w:rsid w:val="00B942EB"/>
    <w:rsid w:val="00BA39F9"/>
    <w:rsid w:val="00BA7A49"/>
    <w:rsid w:val="00BC7C1B"/>
    <w:rsid w:val="00BD6B3D"/>
    <w:rsid w:val="00BE1788"/>
    <w:rsid w:val="00BE57A1"/>
    <w:rsid w:val="00C0696B"/>
    <w:rsid w:val="00C075E5"/>
    <w:rsid w:val="00C20162"/>
    <w:rsid w:val="00C220CC"/>
    <w:rsid w:val="00C446B6"/>
    <w:rsid w:val="00C52F5D"/>
    <w:rsid w:val="00C70349"/>
    <w:rsid w:val="00C71D84"/>
    <w:rsid w:val="00C8559D"/>
    <w:rsid w:val="00C870A0"/>
    <w:rsid w:val="00C872AE"/>
    <w:rsid w:val="00C975DA"/>
    <w:rsid w:val="00CA130A"/>
    <w:rsid w:val="00CA3ABE"/>
    <w:rsid w:val="00CA78E7"/>
    <w:rsid w:val="00CB7878"/>
    <w:rsid w:val="00CD3009"/>
    <w:rsid w:val="00CD65DE"/>
    <w:rsid w:val="00CE1F19"/>
    <w:rsid w:val="00CF18A0"/>
    <w:rsid w:val="00CF586A"/>
    <w:rsid w:val="00D31409"/>
    <w:rsid w:val="00D33BB3"/>
    <w:rsid w:val="00D35EA5"/>
    <w:rsid w:val="00D372C7"/>
    <w:rsid w:val="00D43717"/>
    <w:rsid w:val="00D44A52"/>
    <w:rsid w:val="00D455BC"/>
    <w:rsid w:val="00D510A0"/>
    <w:rsid w:val="00D6260A"/>
    <w:rsid w:val="00D631D2"/>
    <w:rsid w:val="00D82753"/>
    <w:rsid w:val="00D859D0"/>
    <w:rsid w:val="00D91232"/>
    <w:rsid w:val="00DA24D2"/>
    <w:rsid w:val="00DA46D3"/>
    <w:rsid w:val="00DA6895"/>
    <w:rsid w:val="00DE760A"/>
    <w:rsid w:val="00DF59B9"/>
    <w:rsid w:val="00E05127"/>
    <w:rsid w:val="00E0593A"/>
    <w:rsid w:val="00E27936"/>
    <w:rsid w:val="00E310A8"/>
    <w:rsid w:val="00E368DC"/>
    <w:rsid w:val="00E36BEE"/>
    <w:rsid w:val="00E37595"/>
    <w:rsid w:val="00E37F6D"/>
    <w:rsid w:val="00E41F56"/>
    <w:rsid w:val="00E51619"/>
    <w:rsid w:val="00E56565"/>
    <w:rsid w:val="00E56C2D"/>
    <w:rsid w:val="00E63FB6"/>
    <w:rsid w:val="00E71FC1"/>
    <w:rsid w:val="00E73E5E"/>
    <w:rsid w:val="00E77F55"/>
    <w:rsid w:val="00E8641C"/>
    <w:rsid w:val="00E93268"/>
    <w:rsid w:val="00E97BB9"/>
    <w:rsid w:val="00EA09A9"/>
    <w:rsid w:val="00EA1E7E"/>
    <w:rsid w:val="00EA37F0"/>
    <w:rsid w:val="00EC6A64"/>
    <w:rsid w:val="00EC6B0C"/>
    <w:rsid w:val="00EC7A11"/>
    <w:rsid w:val="00EE0E8C"/>
    <w:rsid w:val="00EE2493"/>
    <w:rsid w:val="00F13403"/>
    <w:rsid w:val="00F37BEB"/>
    <w:rsid w:val="00F47F34"/>
    <w:rsid w:val="00F56580"/>
    <w:rsid w:val="00F60AA2"/>
    <w:rsid w:val="00F62A96"/>
    <w:rsid w:val="00F67B4F"/>
    <w:rsid w:val="00F72BE6"/>
    <w:rsid w:val="00FB4D2D"/>
    <w:rsid w:val="00FB621B"/>
    <w:rsid w:val="00FB7317"/>
    <w:rsid w:val="00FD325B"/>
    <w:rsid w:val="00FE2C67"/>
    <w:rsid w:val="00FE45EA"/>
    <w:rsid w:val="00FF79A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berschrift1">
    <w:name w:val="heading 1"/>
    <w:basedOn w:val="Standard"/>
    <w:next w:val="Standard"/>
    <w:link w:val="berschrift1Zchn"/>
    <w:uiPriority w:val="99"/>
    <w:qFormat/>
    <w:rsid w:val="00862629"/>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862629"/>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862629"/>
    <w:pPr>
      <w:keepNext/>
      <w:outlineLvl w:val="2"/>
    </w:pPr>
    <w:rPr>
      <w:rFonts w:ascii="BMWType V2 Bold" w:hAnsi="BMWType V2 Bold" w:cs="BMWType V2 Bol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862629"/>
    <w:rPr>
      <w:rFonts w:ascii="Cambria" w:hAnsi="Cambria" w:cs="Cambria"/>
      <w:b/>
      <w:bCs/>
      <w:kern w:val="32"/>
      <w:sz w:val="32"/>
      <w:szCs w:val="32"/>
      <w:lang w:val="de-DE" w:eastAsia="de-DE"/>
    </w:rPr>
  </w:style>
  <w:style w:type="character" w:customStyle="1" w:styleId="berschrift2Zchn">
    <w:name w:val="Überschrift 2 Zchn"/>
    <w:basedOn w:val="Absatz-Standardschriftart"/>
    <w:link w:val="berschrift2"/>
    <w:uiPriority w:val="99"/>
    <w:rsid w:val="00862629"/>
    <w:rPr>
      <w:rFonts w:ascii="Cambria" w:hAnsi="Cambria" w:cs="Cambria"/>
      <w:b/>
      <w:bCs/>
      <w:i/>
      <w:iCs/>
      <w:sz w:val="28"/>
      <w:szCs w:val="28"/>
      <w:lang w:val="de-DE" w:eastAsia="de-DE"/>
    </w:rPr>
  </w:style>
  <w:style w:type="character" w:customStyle="1" w:styleId="berschrift3Zchn">
    <w:name w:val="Überschrift 3 Zchn"/>
    <w:basedOn w:val="Absatz-Standardschriftart"/>
    <w:link w:val="berschrift3"/>
    <w:uiPriority w:val="99"/>
    <w:rsid w:val="00862629"/>
    <w:rPr>
      <w:rFonts w:ascii="Cambria" w:hAnsi="Cambria" w:cs="Cambria"/>
      <w:b/>
      <w:bCs/>
      <w:sz w:val="26"/>
      <w:szCs w:val="26"/>
      <w:lang w:val="de-DE" w:eastAsia="de-DE"/>
    </w:rPr>
  </w:style>
  <w:style w:type="paragraph" w:customStyle="1" w:styleId="Aufzhlung">
    <w:name w:val="Aufzählung"/>
    <w:basedOn w:val="Standard"/>
    <w:uiPriority w:val="99"/>
    <w:rsid w:val="00862629"/>
    <w:pPr>
      <w:numPr>
        <w:numId w:val="11"/>
      </w:numPr>
      <w:spacing w:before="60" w:after="60"/>
    </w:pPr>
  </w:style>
  <w:style w:type="paragraph" w:customStyle="1" w:styleId="Fliesstext">
    <w:name w:val="Fliesstext"/>
    <w:basedOn w:val="Standard"/>
    <w:uiPriority w:val="99"/>
    <w:rsid w:val="00862629"/>
  </w:style>
  <w:style w:type="paragraph" w:styleId="Funotentext">
    <w:name w:val="footnote text"/>
    <w:basedOn w:val="Standard"/>
    <w:link w:val="FunotentextZchn"/>
    <w:uiPriority w:val="99"/>
    <w:rsid w:val="00862629"/>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rsid w:val="00862629"/>
    <w:rPr>
      <w:rFonts w:ascii="BMWType V2 Light" w:hAnsi="BMWType V2 Light" w:cs="BMWType V2 Light"/>
      <w:sz w:val="20"/>
      <w:szCs w:val="20"/>
      <w:lang w:val="de-DE" w:eastAsia="de-DE"/>
    </w:rPr>
  </w:style>
  <w:style w:type="character" w:styleId="Funotenzeichen">
    <w:name w:val="footnote reference"/>
    <w:basedOn w:val="Absatz-Standardschriftar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el">
    <w:name w:val="Title"/>
    <w:basedOn w:val="Standard"/>
    <w:link w:val="TitelZchn"/>
    <w:uiPriority w:val="99"/>
    <w:qFormat/>
    <w:rsid w:val="00862629"/>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rsid w:val="00862629"/>
    <w:rPr>
      <w:rFonts w:ascii="Cambria" w:hAnsi="Cambria" w:cs="Cambria"/>
      <w:b/>
      <w:bCs/>
      <w:kern w:val="28"/>
      <w:sz w:val="32"/>
      <w:szCs w:val="32"/>
      <w:lang w:val="de-DE" w:eastAsia="de-DE"/>
    </w:rPr>
  </w:style>
  <w:style w:type="paragraph" w:styleId="Untertitel">
    <w:name w:val="Subtitle"/>
    <w:basedOn w:val="Standard"/>
    <w:link w:val="UntertitelZchn"/>
    <w:uiPriority w:val="99"/>
    <w:qFormat/>
    <w:rsid w:val="00862629"/>
    <w:pPr>
      <w:outlineLvl w:val="1"/>
    </w:pPr>
    <w:rPr>
      <w:rFonts w:ascii="BMWType V2 Bold" w:hAnsi="BMWType V2 Bold" w:cs="BMWType V2 Bold"/>
    </w:rPr>
  </w:style>
  <w:style w:type="character" w:customStyle="1" w:styleId="UntertitelZchn">
    <w:name w:val="Untertitel Zchn"/>
    <w:basedOn w:val="Absatz-Standardschriftart"/>
    <w:link w:val="Untertitel"/>
    <w:uiPriority w:val="99"/>
    <w:rsid w:val="00862629"/>
    <w:rPr>
      <w:rFonts w:ascii="Cambria" w:hAnsi="Cambria" w:cs="Cambria"/>
      <w:sz w:val="24"/>
      <w:szCs w:val="24"/>
      <w:lang w:val="de-DE" w:eastAsia="de-DE"/>
    </w:rPr>
  </w:style>
  <w:style w:type="paragraph" w:customStyle="1" w:styleId="Zusammenfassung">
    <w:name w:val="Zusammenfassung"/>
    <w:basedOn w:val="Standard"/>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Standard"/>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862629"/>
    <w:rPr>
      <w:rFonts w:ascii="BMWType V2 Bold" w:hAnsi="BMWType V2 Bold" w:cs="BMWType V2 Bold"/>
    </w:rPr>
  </w:style>
  <w:style w:type="paragraph" w:customStyle="1" w:styleId="zztitelseite2">
    <w:name w:val="zz_titel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rsid w:val="00862629"/>
    <w:rPr>
      <w:rFonts w:ascii="Tahoma" w:hAnsi="Tahoma" w:cs="Tahoma"/>
      <w:sz w:val="16"/>
      <w:szCs w:val="16"/>
    </w:rPr>
  </w:style>
  <w:style w:type="character" w:customStyle="1" w:styleId="SprechblasentextZchn">
    <w:name w:val="Sprechblasentext Zchn"/>
    <w:basedOn w:val="Absatz-Standardschriftart"/>
    <w:link w:val="Sprechblase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Absatz-Standardschriftart"/>
    <w:uiPriority w:val="99"/>
    <w:rsid w:val="00862629"/>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862629"/>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Absatz-Standardschriftart"/>
    <w:uiPriority w:val="99"/>
    <w:rsid w:val="00862629"/>
    <w:rPr>
      <w:rFonts w:ascii="Times New Roman" w:hAnsi="Times New Roman" w:cs="Times New Roman"/>
      <w:color w:val="0000FF"/>
      <w:u w:val="single"/>
    </w:rPr>
  </w:style>
  <w:style w:type="paragraph" w:styleId="Kopfzeile">
    <w:name w:val="header"/>
    <w:basedOn w:val="Standard"/>
    <w:link w:val="KopfzeileZchn"/>
    <w:uiPriority w:val="99"/>
    <w:rsid w:val="00862629"/>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uzeile">
    <w:name w:val="footer"/>
    <w:basedOn w:val="Standard"/>
    <w:link w:val="FuzeileZchn"/>
    <w:uiPriority w:val="99"/>
    <w:rsid w:val="00862629"/>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rsid w:val="00862629"/>
    <w:rPr>
      <w:rFonts w:ascii="BMWType V2 Light" w:hAnsi="BMWType V2 Light" w:cs="BMWType V2 Light"/>
      <w:lang w:val="de-DE" w:eastAsia="de-DE"/>
    </w:rPr>
  </w:style>
  <w:style w:type="paragraph" w:customStyle="1" w:styleId="zzkopftabelle">
    <w:name w:val="zz_kopftabelle"/>
    <w:basedOn w:val="Standard"/>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Absatz-Standardschriftar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Absatz-Standardschriftart"/>
    <w:uiPriority w:val="99"/>
    <w:rsid w:val="00862629"/>
    <w:rPr>
      <w:rFonts w:ascii="BMWTypeLight" w:hAnsi="BMWTypeLight" w:cs="BMWTypeLight"/>
      <w:b/>
      <w:bCs/>
      <w:color w:val="000000"/>
      <w:sz w:val="22"/>
      <w:szCs w:val="22"/>
      <w:lang w:val="de-DE" w:eastAsia="de-DE"/>
    </w:rPr>
  </w:style>
  <w:style w:type="character" w:customStyle="1" w:styleId="bold">
    <w:name w:val="bold"/>
    <w:basedOn w:val="Absatz-Standardschriftart"/>
    <w:uiPriority w:val="99"/>
    <w:rsid w:val="00862629"/>
    <w:rPr>
      <w:rFonts w:ascii="Times New Roman" w:hAnsi="Times New Roman" w:cs="Times New Roman"/>
    </w:rPr>
  </w:style>
  <w:style w:type="paragraph" w:styleId="StandardWeb">
    <w:name w:val="Normal (Web)"/>
    <w:basedOn w:val="Standard"/>
    <w:uiPriority w:val="99"/>
    <w:rsid w:val="00862629"/>
    <w:pPr>
      <w:tabs>
        <w:tab w:val="clear" w:pos="454"/>
        <w:tab w:val="clear" w:pos="4706"/>
      </w:tabs>
      <w:spacing w:before="100" w:beforeAutospacing="1" w:after="100" w:afterAutospacing="1" w:line="240" w:lineRule="auto"/>
    </w:pPr>
    <w:rPr>
      <w:sz w:val="24"/>
      <w:szCs w:val="24"/>
    </w:rPr>
  </w:style>
  <w:style w:type="character" w:styleId="Fett">
    <w:name w:val="Strong"/>
    <w:basedOn w:val="Absatz-Standardschriftart"/>
    <w:uiPriority w:val="22"/>
    <w:qFormat/>
    <w:rsid w:val="00862629"/>
    <w:rPr>
      <w:rFonts w:ascii="Times New Roman" w:hAnsi="Times New Roman" w:cs="Times New Roman"/>
      <w:b/>
      <w:bCs/>
    </w:rPr>
  </w:style>
  <w:style w:type="character" w:styleId="Seitenzahl">
    <w:name w:val="page number"/>
    <w:basedOn w:val="Absatz-Standardschriftar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Kommentarzeichen">
    <w:name w:val="annotation reference"/>
    <w:basedOn w:val="Absatz-Standardschriftart"/>
    <w:uiPriority w:val="99"/>
    <w:rsid w:val="00862629"/>
    <w:rPr>
      <w:rFonts w:ascii="Times New Roman" w:hAnsi="Times New Roman" w:cs="Times New Roman"/>
      <w:sz w:val="16"/>
      <w:szCs w:val="16"/>
    </w:rPr>
  </w:style>
  <w:style w:type="paragraph" w:styleId="Kommentartext">
    <w:name w:val="annotation text"/>
    <w:basedOn w:val="Standard"/>
    <w:link w:val="KommentartextZchn"/>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KommentartextZchn">
    <w:name w:val="Kommentartext Zchn"/>
    <w:basedOn w:val="Absatz-Standardschriftart"/>
    <w:link w:val="Kommentartext"/>
    <w:uiPriority w:val="99"/>
    <w:rsid w:val="00862629"/>
    <w:rPr>
      <w:rFonts w:ascii="Calibri" w:hAnsi="Calibri" w:cs="Calibri"/>
      <w:lang w:eastAsia="en-US"/>
    </w:rPr>
  </w:style>
  <w:style w:type="paragraph" w:customStyle="1" w:styleId="Pa2">
    <w:name w:val="Pa2"/>
    <w:basedOn w:val="Standard"/>
    <w:next w:val="Standard"/>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Standard"/>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Absatz-Standardschriftar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enabsatz">
    <w:name w:val="List Paragraph"/>
    <w:basedOn w:val="Standard"/>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Absatz-Standardschriftart"/>
    <w:uiPriority w:val="99"/>
    <w:rsid w:val="00862629"/>
    <w:rPr>
      <w:rFonts w:ascii="Arial" w:hAnsi="Arial" w:cs="Arial"/>
      <w:color w:val="000000"/>
      <w:sz w:val="10"/>
      <w:szCs w:val="10"/>
    </w:rPr>
  </w:style>
  <w:style w:type="paragraph" w:styleId="Kommentarthema">
    <w:name w:val="annotation subject"/>
    <w:basedOn w:val="Kommentartext"/>
    <w:next w:val="Kommentartext"/>
    <w:link w:val="KommentarthemaZchn"/>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KommentarthemaZchn">
    <w:name w:val="Kommentarthema Zchn"/>
    <w:basedOn w:val="KommentartextZchn"/>
    <w:link w:val="Kommentarthema"/>
    <w:uiPriority w:val="99"/>
    <w:rsid w:val="00862629"/>
    <w:rPr>
      <w:rFonts w:ascii="BMWType V2 Light" w:hAnsi="BMWType V2 Light" w:cs="BMWType V2 Light"/>
      <w:b/>
      <w:bCs/>
      <w:lang w:eastAsia="en-US"/>
    </w:rPr>
  </w:style>
  <w:style w:type="character" w:styleId="BesuchterHyperlink">
    <w:name w:val="FollowedHyperlink"/>
    <w:basedOn w:val="Absatz-Standardschriftart"/>
    <w:uiPriority w:val="99"/>
    <w:semiHidden/>
    <w:unhideWhenUsed/>
    <w:rsid w:val="003E669A"/>
    <w:rPr>
      <w:color w:val="800080" w:themeColor="followedHyperlink"/>
      <w:u w:val="single"/>
    </w:rPr>
  </w:style>
  <w:style w:type="paragraph" w:customStyle="1" w:styleId="Default">
    <w:name w:val="Default"/>
    <w:rsid w:val="00C975DA"/>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50800467">
      <w:bodyDiv w:val="1"/>
      <w:marLeft w:val="0"/>
      <w:marRight w:val="0"/>
      <w:marTop w:val="0"/>
      <w:marBottom w:val="0"/>
      <w:divBdr>
        <w:top w:val="none" w:sz="0" w:space="0" w:color="auto"/>
        <w:left w:val="none" w:sz="0" w:space="0" w:color="auto"/>
        <w:bottom w:val="none" w:sz="0" w:space="0" w:color="auto"/>
        <w:right w:val="none" w:sz="0" w:space="0" w:color="auto"/>
      </w:divBdr>
    </w:div>
    <w:div w:id="303778248">
      <w:bodyDiv w:val="1"/>
      <w:marLeft w:val="0"/>
      <w:marRight w:val="0"/>
      <w:marTop w:val="0"/>
      <w:marBottom w:val="0"/>
      <w:divBdr>
        <w:top w:val="none" w:sz="0" w:space="0" w:color="auto"/>
        <w:left w:val="none" w:sz="0" w:space="0" w:color="auto"/>
        <w:bottom w:val="none" w:sz="0" w:space="0" w:color="auto"/>
        <w:right w:val="none" w:sz="0" w:space="0" w:color="auto"/>
      </w:divBdr>
      <w:divsChild>
        <w:div w:id="1142381385">
          <w:marLeft w:val="0"/>
          <w:marRight w:val="0"/>
          <w:marTop w:val="0"/>
          <w:marBottom w:val="0"/>
          <w:divBdr>
            <w:top w:val="none" w:sz="0" w:space="0" w:color="auto"/>
            <w:left w:val="none" w:sz="0" w:space="0" w:color="auto"/>
            <w:bottom w:val="none" w:sz="0" w:space="0" w:color="auto"/>
            <w:right w:val="none" w:sz="0" w:space="0" w:color="auto"/>
          </w:divBdr>
          <w:divsChild>
            <w:div w:id="1117606346">
              <w:marLeft w:val="0"/>
              <w:marRight w:val="0"/>
              <w:marTop w:val="0"/>
              <w:marBottom w:val="0"/>
              <w:divBdr>
                <w:top w:val="none" w:sz="0" w:space="0" w:color="auto"/>
                <w:left w:val="none" w:sz="0" w:space="0" w:color="auto"/>
                <w:bottom w:val="none" w:sz="0" w:space="0" w:color="auto"/>
                <w:right w:val="none" w:sz="0" w:space="0" w:color="auto"/>
              </w:divBdr>
              <w:divsChild>
                <w:div w:id="468595260">
                  <w:marLeft w:val="0"/>
                  <w:marRight w:val="0"/>
                  <w:marTop w:val="0"/>
                  <w:marBottom w:val="0"/>
                  <w:divBdr>
                    <w:top w:val="none" w:sz="0" w:space="0" w:color="auto"/>
                    <w:left w:val="none" w:sz="0" w:space="0" w:color="auto"/>
                    <w:bottom w:val="none" w:sz="0" w:space="0" w:color="auto"/>
                    <w:right w:val="none" w:sz="0" w:space="0" w:color="auto"/>
                  </w:divBdr>
                  <w:divsChild>
                    <w:div w:id="745686068">
                      <w:marLeft w:val="0"/>
                      <w:marRight w:val="0"/>
                      <w:marTop w:val="0"/>
                      <w:marBottom w:val="0"/>
                      <w:divBdr>
                        <w:top w:val="none" w:sz="0" w:space="0" w:color="auto"/>
                        <w:left w:val="none" w:sz="0" w:space="0" w:color="auto"/>
                        <w:bottom w:val="none" w:sz="0" w:space="0" w:color="auto"/>
                        <w:right w:val="none" w:sz="0" w:space="0" w:color="auto"/>
                      </w:divBdr>
                      <w:divsChild>
                        <w:div w:id="1871793949">
                          <w:marLeft w:val="0"/>
                          <w:marRight w:val="0"/>
                          <w:marTop w:val="0"/>
                          <w:marBottom w:val="0"/>
                          <w:divBdr>
                            <w:top w:val="none" w:sz="0" w:space="0" w:color="auto"/>
                            <w:left w:val="none" w:sz="0" w:space="0" w:color="auto"/>
                            <w:bottom w:val="none" w:sz="0" w:space="0" w:color="auto"/>
                            <w:right w:val="none" w:sz="0" w:space="0" w:color="auto"/>
                          </w:divBdr>
                          <w:divsChild>
                            <w:div w:id="1662852031">
                              <w:marLeft w:val="0"/>
                              <w:marRight w:val="0"/>
                              <w:marTop w:val="0"/>
                              <w:marBottom w:val="0"/>
                              <w:divBdr>
                                <w:top w:val="none" w:sz="0" w:space="0" w:color="auto"/>
                                <w:left w:val="none" w:sz="0" w:space="0" w:color="auto"/>
                                <w:bottom w:val="none" w:sz="0" w:space="0" w:color="auto"/>
                                <w:right w:val="none" w:sz="0" w:space="0" w:color="auto"/>
                              </w:divBdr>
                              <w:divsChild>
                                <w:div w:id="365258685">
                                  <w:marLeft w:val="0"/>
                                  <w:marRight w:val="0"/>
                                  <w:marTop w:val="0"/>
                                  <w:marBottom w:val="0"/>
                                  <w:divBdr>
                                    <w:top w:val="none" w:sz="0" w:space="0" w:color="auto"/>
                                    <w:left w:val="none" w:sz="0" w:space="0" w:color="auto"/>
                                    <w:bottom w:val="none" w:sz="0" w:space="0" w:color="auto"/>
                                    <w:right w:val="none" w:sz="0" w:space="0" w:color="auto"/>
                                  </w:divBdr>
                                  <w:divsChild>
                                    <w:div w:id="1835222732">
                                      <w:marLeft w:val="0"/>
                                      <w:marRight w:val="0"/>
                                      <w:marTop w:val="0"/>
                                      <w:marBottom w:val="468"/>
                                      <w:divBdr>
                                        <w:top w:val="none" w:sz="0" w:space="0" w:color="auto"/>
                                        <w:left w:val="none" w:sz="0" w:space="0" w:color="auto"/>
                                        <w:bottom w:val="single" w:sz="8" w:space="0" w:color="E8E8E8"/>
                                        <w:right w:val="none" w:sz="0" w:space="0" w:color="auto"/>
                                      </w:divBdr>
                                      <w:divsChild>
                                        <w:div w:id="688145762">
                                          <w:marLeft w:val="0"/>
                                          <w:marRight w:val="0"/>
                                          <w:marTop w:val="0"/>
                                          <w:marBottom w:val="0"/>
                                          <w:divBdr>
                                            <w:top w:val="none" w:sz="0" w:space="0" w:color="auto"/>
                                            <w:left w:val="none" w:sz="0" w:space="0" w:color="auto"/>
                                            <w:bottom w:val="none" w:sz="0" w:space="0" w:color="auto"/>
                                            <w:right w:val="none" w:sz="0" w:space="0" w:color="auto"/>
                                          </w:divBdr>
                                          <w:divsChild>
                                            <w:div w:id="457721438">
                                              <w:marLeft w:val="0"/>
                                              <w:marRight w:val="0"/>
                                              <w:marTop w:val="0"/>
                                              <w:marBottom w:val="0"/>
                                              <w:divBdr>
                                                <w:top w:val="none" w:sz="0" w:space="0" w:color="auto"/>
                                                <w:left w:val="none" w:sz="0" w:space="0" w:color="auto"/>
                                                <w:bottom w:val="none" w:sz="0" w:space="0" w:color="auto"/>
                                                <w:right w:val="none" w:sz="0" w:space="0" w:color="auto"/>
                                              </w:divBdr>
                                              <w:divsChild>
                                                <w:div w:id="2038773351">
                                                  <w:marLeft w:val="0"/>
                                                  <w:marRight w:val="0"/>
                                                  <w:marTop w:val="0"/>
                                                  <w:marBottom w:val="748"/>
                                                  <w:divBdr>
                                                    <w:top w:val="none" w:sz="0" w:space="0" w:color="auto"/>
                                                    <w:left w:val="none" w:sz="0" w:space="0" w:color="auto"/>
                                                    <w:bottom w:val="none" w:sz="0" w:space="0" w:color="auto"/>
                                                    <w:right w:val="none" w:sz="0" w:space="0" w:color="auto"/>
                                                  </w:divBdr>
                                                  <w:divsChild>
                                                    <w:div w:id="19514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2700236">
      <w:bodyDiv w:val="1"/>
      <w:marLeft w:val="0"/>
      <w:marRight w:val="0"/>
      <w:marTop w:val="0"/>
      <w:marBottom w:val="0"/>
      <w:divBdr>
        <w:top w:val="none" w:sz="0" w:space="0" w:color="auto"/>
        <w:left w:val="none" w:sz="0" w:space="0" w:color="auto"/>
        <w:bottom w:val="none" w:sz="0" w:space="0" w:color="auto"/>
        <w:right w:val="none" w:sz="0" w:space="0" w:color="auto"/>
      </w:divBdr>
    </w:div>
    <w:div w:id="1342657170">
      <w:bodyDiv w:val="1"/>
      <w:marLeft w:val="0"/>
      <w:marRight w:val="0"/>
      <w:marTop w:val="0"/>
      <w:marBottom w:val="0"/>
      <w:divBdr>
        <w:top w:val="none" w:sz="0" w:space="0" w:color="auto"/>
        <w:left w:val="none" w:sz="0" w:space="0" w:color="auto"/>
        <w:bottom w:val="none" w:sz="0" w:space="0" w:color="auto"/>
        <w:right w:val="none" w:sz="0" w:space="0" w:color="auto"/>
      </w:divBdr>
    </w:div>
    <w:div w:id="2116166053">
      <w:bodyDiv w:val="1"/>
      <w:marLeft w:val="0"/>
      <w:marRight w:val="0"/>
      <w:marTop w:val="0"/>
      <w:marBottom w:val="0"/>
      <w:divBdr>
        <w:top w:val="none" w:sz="0" w:space="0" w:color="auto"/>
        <w:left w:val="none" w:sz="0" w:space="0" w:color="auto"/>
        <w:bottom w:val="none" w:sz="0" w:space="0" w:color="auto"/>
        <w:right w:val="none" w:sz="0" w:space="0" w:color="auto"/>
      </w:divBdr>
      <w:divsChild>
        <w:div w:id="2096321301">
          <w:marLeft w:val="0"/>
          <w:marRight w:val="0"/>
          <w:marTop w:val="0"/>
          <w:marBottom w:val="0"/>
          <w:divBdr>
            <w:top w:val="none" w:sz="0" w:space="0" w:color="auto"/>
            <w:left w:val="none" w:sz="0" w:space="0" w:color="auto"/>
            <w:bottom w:val="none" w:sz="0" w:space="0" w:color="auto"/>
            <w:right w:val="none" w:sz="0" w:space="0" w:color="auto"/>
          </w:divBdr>
          <w:divsChild>
            <w:div w:id="1156337379">
              <w:marLeft w:val="0"/>
              <w:marRight w:val="0"/>
              <w:marTop w:val="0"/>
              <w:marBottom w:val="0"/>
              <w:divBdr>
                <w:top w:val="none" w:sz="0" w:space="0" w:color="auto"/>
                <w:left w:val="none" w:sz="0" w:space="0" w:color="auto"/>
                <w:bottom w:val="none" w:sz="0" w:space="0" w:color="auto"/>
                <w:right w:val="none" w:sz="0" w:space="0" w:color="auto"/>
              </w:divBdr>
              <w:divsChild>
                <w:div w:id="429668745">
                  <w:marLeft w:val="0"/>
                  <w:marRight w:val="0"/>
                  <w:marTop w:val="0"/>
                  <w:marBottom w:val="0"/>
                  <w:divBdr>
                    <w:top w:val="none" w:sz="0" w:space="0" w:color="auto"/>
                    <w:left w:val="none" w:sz="0" w:space="0" w:color="auto"/>
                    <w:bottom w:val="none" w:sz="0" w:space="0" w:color="auto"/>
                    <w:right w:val="none" w:sz="0" w:space="0" w:color="auto"/>
                  </w:divBdr>
                  <w:divsChild>
                    <w:div w:id="155726625">
                      <w:marLeft w:val="0"/>
                      <w:marRight w:val="0"/>
                      <w:marTop w:val="0"/>
                      <w:marBottom w:val="0"/>
                      <w:divBdr>
                        <w:top w:val="none" w:sz="0" w:space="0" w:color="auto"/>
                        <w:left w:val="none" w:sz="0" w:space="0" w:color="auto"/>
                        <w:bottom w:val="none" w:sz="0" w:space="0" w:color="auto"/>
                        <w:right w:val="none" w:sz="0" w:space="0" w:color="auto"/>
                      </w:divBdr>
                      <w:divsChild>
                        <w:div w:id="1714184816">
                          <w:marLeft w:val="0"/>
                          <w:marRight w:val="0"/>
                          <w:marTop w:val="0"/>
                          <w:marBottom w:val="0"/>
                          <w:divBdr>
                            <w:top w:val="none" w:sz="0" w:space="0" w:color="auto"/>
                            <w:left w:val="none" w:sz="0" w:space="0" w:color="auto"/>
                            <w:bottom w:val="none" w:sz="0" w:space="0" w:color="auto"/>
                            <w:right w:val="none" w:sz="0" w:space="0" w:color="auto"/>
                          </w:divBdr>
                          <w:divsChild>
                            <w:div w:id="1287279184">
                              <w:marLeft w:val="0"/>
                              <w:marRight w:val="0"/>
                              <w:marTop w:val="0"/>
                              <w:marBottom w:val="0"/>
                              <w:divBdr>
                                <w:top w:val="none" w:sz="0" w:space="0" w:color="auto"/>
                                <w:left w:val="none" w:sz="0" w:space="0" w:color="auto"/>
                                <w:bottom w:val="none" w:sz="0" w:space="0" w:color="auto"/>
                                <w:right w:val="none" w:sz="0" w:space="0" w:color="auto"/>
                              </w:divBdr>
                              <w:divsChild>
                                <w:div w:id="2132937757">
                                  <w:marLeft w:val="0"/>
                                  <w:marRight w:val="0"/>
                                  <w:marTop w:val="0"/>
                                  <w:marBottom w:val="0"/>
                                  <w:divBdr>
                                    <w:top w:val="none" w:sz="0" w:space="0" w:color="auto"/>
                                    <w:left w:val="none" w:sz="0" w:space="0" w:color="auto"/>
                                    <w:bottom w:val="none" w:sz="0" w:space="0" w:color="auto"/>
                                    <w:right w:val="none" w:sz="0" w:space="0" w:color="auto"/>
                                  </w:divBdr>
                                  <w:divsChild>
                                    <w:div w:id="1556309423">
                                      <w:marLeft w:val="0"/>
                                      <w:marRight w:val="0"/>
                                      <w:marTop w:val="0"/>
                                      <w:marBottom w:val="468"/>
                                      <w:divBdr>
                                        <w:top w:val="none" w:sz="0" w:space="0" w:color="auto"/>
                                        <w:left w:val="none" w:sz="0" w:space="0" w:color="auto"/>
                                        <w:bottom w:val="single" w:sz="8" w:space="0" w:color="E8E8E8"/>
                                        <w:right w:val="none" w:sz="0" w:space="0" w:color="auto"/>
                                      </w:divBdr>
                                      <w:divsChild>
                                        <w:div w:id="1662002007">
                                          <w:marLeft w:val="0"/>
                                          <w:marRight w:val="0"/>
                                          <w:marTop w:val="0"/>
                                          <w:marBottom w:val="0"/>
                                          <w:divBdr>
                                            <w:top w:val="none" w:sz="0" w:space="0" w:color="auto"/>
                                            <w:left w:val="none" w:sz="0" w:space="0" w:color="auto"/>
                                            <w:bottom w:val="none" w:sz="0" w:space="0" w:color="auto"/>
                                            <w:right w:val="none" w:sz="0" w:space="0" w:color="auto"/>
                                          </w:divBdr>
                                          <w:divsChild>
                                            <w:div w:id="1631082978">
                                              <w:marLeft w:val="0"/>
                                              <w:marRight w:val="0"/>
                                              <w:marTop w:val="0"/>
                                              <w:marBottom w:val="0"/>
                                              <w:divBdr>
                                                <w:top w:val="none" w:sz="0" w:space="0" w:color="auto"/>
                                                <w:left w:val="none" w:sz="0" w:space="0" w:color="auto"/>
                                                <w:bottom w:val="none" w:sz="0" w:space="0" w:color="auto"/>
                                                <w:right w:val="none" w:sz="0" w:space="0" w:color="auto"/>
                                              </w:divBdr>
                                              <w:divsChild>
                                                <w:div w:id="50426674">
                                                  <w:marLeft w:val="0"/>
                                                  <w:marRight w:val="0"/>
                                                  <w:marTop w:val="0"/>
                                                  <w:marBottom w:val="748"/>
                                                  <w:divBdr>
                                                    <w:top w:val="none" w:sz="0" w:space="0" w:color="auto"/>
                                                    <w:left w:val="none" w:sz="0" w:space="0" w:color="auto"/>
                                                    <w:bottom w:val="none" w:sz="0" w:space="0" w:color="auto"/>
                                                    <w:right w:val="none" w:sz="0" w:space="0" w:color="auto"/>
                                                  </w:divBdr>
                                                  <w:divsChild>
                                                    <w:div w:id="84902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MWGroup"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bmwgroup.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ogleplus.bmwgroup.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youtube.com/BMWGroupview" TargetMode="External"/><Relationship Id="rId4" Type="http://schemas.openxmlformats.org/officeDocument/2006/relationships/webSettings" Target="webSettings.xml"/><Relationship Id="rId9" Type="http://schemas.openxmlformats.org/officeDocument/2006/relationships/hyperlink" Target="http://twitter.com/BMWGrou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3241</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BMW Group</vt:lpstr>
    </vt:vector>
  </TitlesOfParts>
  <Company>BMW Group</Company>
  <LinksUpToDate>false</LinksUpToDate>
  <CharactersWithSpaces>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Nils</dc:creator>
  <cp:lastModifiedBy>Jorum Marianne</cp:lastModifiedBy>
  <cp:revision>2</cp:revision>
  <cp:lastPrinted>2013-11-05T16:30:00Z</cp:lastPrinted>
  <dcterms:created xsi:type="dcterms:W3CDTF">2014-01-14T08:09:00Z</dcterms:created>
  <dcterms:modified xsi:type="dcterms:W3CDTF">2014-01-14T08:09:00Z</dcterms:modified>
</cp:coreProperties>
</file>