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4E6" w:rsidRDefault="00273628" w:rsidP="00B906CD">
      <w:pPr>
        <w:pStyle w:val="Fliesstext"/>
        <w:tabs>
          <w:tab w:val="clear" w:pos="4706"/>
          <w:tab w:val="left" w:pos="3119"/>
        </w:tabs>
      </w:pPr>
      <w:r w:rsidRPr="003B51FC">
        <w:t>Presse-</w:t>
      </w:r>
      <w:r w:rsidR="00EC39E8" w:rsidRPr="003B51FC">
        <w:t>Information</w:t>
      </w:r>
      <w:r w:rsidR="00676827" w:rsidRPr="003B51FC">
        <w:tab/>
      </w:r>
      <w:r w:rsidR="000B63CB" w:rsidRPr="003B51FC">
        <w:tab/>
      </w:r>
      <w:r w:rsidR="000B63CB" w:rsidRPr="003B51FC">
        <w:tab/>
      </w:r>
      <w:r w:rsidR="000B63CB" w:rsidRPr="003B51FC">
        <w:tab/>
      </w:r>
      <w:r w:rsidR="000B63CB" w:rsidRPr="003B51FC">
        <w:tab/>
      </w:r>
      <w:r w:rsidR="00EC39E8" w:rsidRPr="003B51FC">
        <w:rPr>
          <w:color w:val="FF0000"/>
        </w:rPr>
        <w:br/>
      </w:r>
      <w:r w:rsidR="00990FEE">
        <w:t xml:space="preserve">17. </w:t>
      </w:r>
      <w:r w:rsidR="007D1E17">
        <w:t>Juli</w:t>
      </w:r>
      <w:r w:rsidR="00990FEE">
        <w:t xml:space="preserve"> 2014</w:t>
      </w:r>
    </w:p>
    <w:p w:rsidR="00EC39E8" w:rsidRPr="00A25107" w:rsidRDefault="00EC39E8" w:rsidP="00FD034C">
      <w:pPr>
        <w:pStyle w:val="Fliesstext"/>
        <w:tabs>
          <w:tab w:val="clear" w:pos="4706"/>
          <w:tab w:val="left" w:pos="3119"/>
        </w:tabs>
      </w:pPr>
    </w:p>
    <w:p w:rsidR="000A2CD9" w:rsidRPr="00DA3AE2" w:rsidRDefault="000A2CD9" w:rsidP="000A2CD9">
      <w:pPr>
        <w:pStyle w:val="zzmarginalieregular"/>
        <w:framePr w:h="1911" w:hRule="exact" w:wrap="around" w:x="568" w:y="14431"/>
      </w:pPr>
      <w:r w:rsidRPr="00DA3AE2">
        <w:t>Firma</w:t>
      </w:r>
    </w:p>
    <w:p w:rsidR="000A2CD9" w:rsidRPr="00DA3AE2" w:rsidRDefault="000A2CD9" w:rsidP="000A2CD9">
      <w:pPr>
        <w:pStyle w:val="zzmarginalielight"/>
        <w:framePr w:h="1911" w:hRule="exact" w:wrap="around" w:x="568" w:y="14431"/>
      </w:pPr>
      <w:r w:rsidRPr="00DA3AE2">
        <w:t>Bayerische</w:t>
      </w:r>
    </w:p>
    <w:p w:rsidR="000A2CD9" w:rsidRPr="00DA3AE2" w:rsidRDefault="000A2CD9" w:rsidP="000A2CD9">
      <w:pPr>
        <w:pStyle w:val="zzmarginalielight"/>
        <w:framePr w:h="1911" w:hRule="exact" w:wrap="around" w:x="568" w:y="14431"/>
      </w:pPr>
      <w:r w:rsidRPr="00DA3AE2">
        <w:t>Motoren Werke</w:t>
      </w:r>
    </w:p>
    <w:p w:rsidR="000A2CD9" w:rsidRPr="00DA3AE2" w:rsidRDefault="000A2CD9" w:rsidP="000A2CD9">
      <w:pPr>
        <w:pStyle w:val="zzmarginalielight"/>
        <w:framePr w:h="1911" w:hRule="exact" w:wrap="around" w:x="568" w:y="14431"/>
      </w:pPr>
      <w:r w:rsidRPr="00DA3AE2">
        <w:t>Aktiengesellschaft</w:t>
      </w:r>
    </w:p>
    <w:p w:rsidR="000A2CD9" w:rsidRPr="00DA3AE2" w:rsidRDefault="000A2CD9" w:rsidP="000A2CD9">
      <w:pPr>
        <w:pStyle w:val="zzmarginalielight"/>
        <w:framePr w:h="1911" w:hRule="exact" w:wrap="around" w:x="568" w:y="14431"/>
      </w:pPr>
    </w:p>
    <w:p w:rsidR="000A2CD9" w:rsidRPr="00DA3AE2" w:rsidRDefault="000A2CD9" w:rsidP="000A2CD9">
      <w:pPr>
        <w:pStyle w:val="zzmarginalieregular"/>
        <w:framePr w:h="1911" w:hRule="exact" w:wrap="around" w:x="568" w:y="14431"/>
      </w:pPr>
      <w:r w:rsidRPr="00DA3AE2">
        <w:t>Postanschrift</w:t>
      </w:r>
    </w:p>
    <w:p w:rsidR="000A2CD9" w:rsidRPr="00DA3AE2" w:rsidRDefault="000A2CD9" w:rsidP="000A2CD9">
      <w:pPr>
        <w:pStyle w:val="zzmarginalielight"/>
        <w:framePr w:h="1911" w:hRule="exact" w:wrap="around" w:x="568" w:y="14431"/>
      </w:pPr>
      <w:r w:rsidRPr="00DA3AE2">
        <w:t>BMW AG</w:t>
      </w:r>
    </w:p>
    <w:p w:rsidR="000A2CD9" w:rsidRPr="00DA3AE2" w:rsidRDefault="000A2CD9" w:rsidP="000A2CD9">
      <w:pPr>
        <w:pStyle w:val="zzmarginalielight"/>
        <w:framePr w:h="1911" w:hRule="exact" w:wrap="around" w:x="568" w:y="14431"/>
      </w:pPr>
      <w:r w:rsidRPr="00DA3AE2">
        <w:t>80788 München</w:t>
      </w:r>
    </w:p>
    <w:p w:rsidR="000A2CD9" w:rsidRPr="00DA3AE2" w:rsidRDefault="000A2CD9" w:rsidP="000A2CD9">
      <w:pPr>
        <w:pStyle w:val="zzmarginalielight"/>
        <w:framePr w:h="1911" w:hRule="exact" w:wrap="around" w:x="568" w:y="14431"/>
      </w:pPr>
    </w:p>
    <w:p w:rsidR="000A2CD9" w:rsidRPr="00DA3AE2" w:rsidRDefault="000A2CD9" w:rsidP="000A2CD9">
      <w:pPr>
        <w:pStyle w:val="zzmarginalieregular"/>
        <w:framePr w:h="1911" w:hRule="exact" w:wrap="around" w:x="568" w:y="14431"/>
      </w:pPr>
      <w:r w:rsidRPr="00DA3AE2">
        <w:t>Telefon</w:t>
      </w:r>
    </w:p>
    <w:p w:rsidR="000A2CD9" w:rsidRPr="00DA3AE2" w:rsidRDefault="000A2CD9" w:rsidP="000A2CD9">
      <w:pPr>
        <w:pStyle w:val="zzmarginalielight"/>
        <w:framePr w:h="1911" w:hRule="exact" w:wrap="around" w:x="568" w:y="14431"/>
      </w:pPr>
      <w:r w:rsidRPr="00DA3AE2">
        <w:t xml:space="preserve">+49 89 382 </w:t>
      </w:r>
      <w:r w:rsidR="000E397B">
        <w:t>54459</w:t>
      </w:r>
    </w:p>
    <w:p w:rsidR="000A2CD9" w:rsidRPr="00DA3AE2" w:rsidRDefault="000A2CD9" w:rsidP="000A2CD9">
      <w:pPr>
        <w:pStyle w:val="zzmarginalielight"/>
        <w:framePr w:h="1911" w:hRule="exact" w:wrap="around" w:x="568" w:y="14431"/>
      </w:pPr>
    </w:p>
    <w:p w:rsidR="000A2CD9" w:rsidRPr="00DA3AE2" w:rsidRDefault="000A2CD9" w:rsidP="000A2CD9">
      <w:pPr>
        <w:pStyle w:val="zzmarginalieregular"/>
        <w:framePr w:h="1911" w:hRule="exact" w:wrap="around" w:x="568" w:y="14431"/>
      </w:pPr>
      <w:r w:rsidRPr="00DA3AE2">
        <w:t>Internet</w:t>
      </w:r>
    </w:p>
    <w:p w:rsidR="000A2CD9" w:rsidRPr="00DA3AE2" w:rsidRDefault="000A2CD9" w:rsidP="000A2CD9">
      <w:pPr>
        <w:pStyle w:val="zzmarginalielight"/>
        <w:framePr w:h="1911" w:hRule="exact" w:wrap="around" w:x="568" w:y="14431"/>
      </w:pPr>
      <w:r w:rsidRPr="00DA3AE2">
        <w:t>www.bmwgroup.com</w:t>
      </w:r>
    </w:p>
    <w:p w:rsidR="00FD6E30" w:rsidRPr="00BF61DA" w:rsidRDefault="00FD6E30" w:rsidP="002067D2">
      <w:pPr>
        <w:pStyle w:val="Titel"/>
        <w:ind w:right="-397"/>
        <w:rPr>
          <w:rFonts w:ascii="BMWType V2 Light" w:hAnsi="BMWType V2 Light" w:cs="BMWType V2 Light"/>
          <w:b/>
          <w:bCs w:val="0"/>
        </w:rPr>
      </w:pPr>
    </w:p>
    <w:p w:rsidR="00FD6E30" w:rsidRPr="007F62EE" w:rsidRDefault="00FC4DA8" w:rsidP="002067D2">
      <w:pPr>
        <w:pStyle w:val="Titel"/>
        <w:ind w:right="-397"/>
        <w:rPr>
          <w:rFonts w:ascii="BMWType V2 Light" w:hAnsi="BMWType V2 Light" w:cs="BMWType V2 Light"/>
          <w:b/>
          <w:bCs w:val="0"/>
        </w:rPr>
      </w:pPr>
      <w:r>
        <w:rPr>
          <w:rFonts w:ascii="BMWType V2 Light" w:hAnsi="BMWType V2 Light" w:cs="BMWType V2 Light"/>
          <w:b/>
          <w:bCs w:val="0"/>
        </w:rPr>
        <w:t xml:space="preserve">MINI </w:t>
      </w:r>
      <w:r w:rsidR="00FD6E30" w:rsidRPr="007F62EE">
        <w:rPr>
          <w:rFonts w:ascii="BMWType V2 Light" w:hAnsi="BMWType V2 Light" w:cs="BMWType V2 Light"/>
          <w:b/>
          <w:bCs w:val="0"/>
        </w:rPr>
        <w:t>Produktionsstart bei</w:t>
      </w:r>
      <w:r w:rsidR="00704B35">
        <w:rPr>
          <w:rFonts w:ascii="BMWType V2 Light" w:hAnsi="BMWType V2 Light" w:cs="BMWType V2 Light"/>
          <w:b/>
          <w:bCs w:val="0"/>
        </w:rPr>
        <w:t xml:space="preserve">m Vertragsproduzenten </w:t>
      </w:r>
      <w:r w:rsidR="00FD6E30" w:rsidRPr="007F62EE">
        <w:rPr>
          <w:rFonts w:ascii="BMWType V2 Light" w:hAnsi="BMWType V2 Light" w:cs="BMWType V2 Light"/>
          <w:b/>
          <w:bCs w:val="0"/>
        </w:rPr>
        <w:t xml:space="preserve">VDL </w:t>
      </w:r>
      <w:proofErr w:type="spellStart"/>
      <w:r w:rsidR="00FD6E30" w:rsidRPr="007F62EE">
        <w:rPr>
          <w:rFonts w:ascii="BMWType V2 Light" w:hAnsi="BMWType V2 Light" w:cs="BMWType V2 Light"/>
          <w:b/>
          <w:bCs w:val="0"/>
        </w:rPr>
        <w:t>Nedcar</w:t>
      </w:r>
      <w:proofErr w:type="spellEnd"/>
    </w:p>
    <w:p w:rsidR="003A0EE7" w:rsidRDefault="00BF61DA" w:rsidP="00FC4DA8">
      <w:pPr>
        <w:spacing w:line="240" w:lineRule="auto"/>
        <w:rPr>
          <w:rFonts w:cs="BMWType V2 Light"/>
          <w:sz w:val="28"/>
        </w:rPr>
      </w:pPr>
      <w:r w:rsidRPr="00FC4DA8">
        <w:rPr>
          <w:rFonts w:cs="BMWType V2 Light"/>
          <w:sz w:val="28"/>
        </w:rPr>
        <w:t xml:space="preserve">Niederländischer König Willem-Alexander </w:t>
      </w:r>
      <w:r w:rsidR="00BC1636">
        <w:rPr>
          <w:rFonts w:cs="BMWType V2 Light"/>
          <w:sz w:val="28"/>
        </w:rPr>
        <w:t>gibt</w:t>
      </w:r>
      <w:r w:rsidRPr="00FC4DA8">
        <w:rPr>
          <w:rFonts w:cs="BMWType V2 Light"/>
          <w:sz w:val="28"/>
        </w:rPr>
        <w:t xml:space="preserve"> anlässlich der </w:t>
      </w:r>
      <w:r w:rsidR="007F62EE" w:rsidRPr="00FC4DA8">
        <w:rPr>
          <w:rFonts w:cs="BMWType V2 Light"/>
          <w:sz w:val="28"/>
        </w:rPr>
        <w:t>Wiede</w:t>
      </w:r>
      <w:r w:rsidR="007F62EE" w:rsidRPr="00FC4DA8">
        <w:rPr>
          <w:rFonts w:cs="BMWType V2 Light"/>
          <w:sz w:val="28"/>
        </w:rPr>
        <w:t>r</w:t>
      </w:r>
      <w:r w:rsidR="007F62EE" w:rsidRPr="00FC4DA8">
        <w:rPr>
          <w:rFonts w:cs="BMWType V2 Light"/>
          <w:sz w:val="28"/>
        </w:rPr>
        <w:t xml:space="preserve">eröffnung des </w:t>
      </w:r>
      <w:r w:rsidR="00BC1636">
        <w:rPr>
          <w:rFonts w:cs="BMWType V2 Light"/>
          <w:sz w:val="28"/>
        </w:rPr>
        <w:t xml:space="preserve">VDL </w:t>
      </w:r>
      <w:proofErr w:type="spellStart"/>
      <w:r w:rsidR="00BC1636">
        <w:rPr>
          <w:rFonts w:cs="BMWType V2 Light"/>
          <w:sz w:val="28"/>
        </w:rPr>
        <w:t>Nedcar</w:t>
      </w:r>
      <w:proofErr w:type="spellEnd"/>
      <w:r w:rsidR="00BC1636">
        <w:rPr>
          <w:rFonts w:cs="BMWType V2 Light"/>
          <w:sz w:val="28"/>
        </w:rPr>
        <w:t xml:space="preserve"> </w:t>
      </w:r>
      <w:r w:rsidR="00FC4DA8" w:rsidRPr="00FC4DA8">
        <w:rPr>
          <w:rFonts w:cs="BMWType V2 Light"/>
          <w:sz w:val="28"/>
        </w:rPr>
        <w:t>Werks in</w:t>
      </w:r>
      <w:r w:rsidR="007F62EE" w:rsidRPr="00FC4DA8">
        <w:rPr>
          <w:rFonts w:cs="BMWType V2 Light"/>
          <w:sz w:val="28"/>
        </w:rPr>
        <w:t xml:space="preserve"> Born</w:t>
      </w:r>
      <w:r w:rsidRPr="00FC4DA8">
        <w:rPr>
          <w:rFonts w:cs="BMWType V2 Light"/>
          <w:sz w:val="28"/>
        </w:rPr>
        <w:t xml:space="preserve"> </w:t>
      </w:r>
      <w:r w:rsidR="00BC1636">
        <w:rPr>
          <w:rFonts w:cs="BMWType V2 Light"/>
          <w:sz w:val="28"/>
        </w:rPr>
        <w:t>offiziellen Startschuss für MINI Produktion.</w:t>
      </w:r>
      <w:r w:rsidR="00FC4DA8">
        <w:rPr>
          <w:rFonts w:cs="BMWType V2 Light"/>
          <w:sz w:val="28"/>
        </w:rPr>
        <w:t xml:space="preserve"> </w:t>
      </w:r>
      <w:r w:rsidR="00FC4DA8">
        <w:rPr>
          <w:rFonts w:cs="BMWType V2 Light"/>
          <w:sz w:val="28"/>
        </w:rPr>
        <w:br/>
      </w:r>
      <w:r w:rsidR="00FC4DA8" w:rsidRPr="00FC4DA8">
        <w:rPr>
          <w:rFonts w:cs="BMWType V2 Light"/>
          <w:sz w:val="28"/>
        </w:rPr>
        <w:t xml:space="preserve">MINI Produktionsvolumen bei VDL </w:t>
      </w:r>
      <w:proofErr w:type="spellStart"/>
      <w:r w:rsidR="00FC4DA8" w:rsidRPr="00FC4DA8">
        <w:rPr>
          <w:rFonts w:cs="BMWType V2 Light"/>
          <w:sz w:val="28"/>
        </w:rPr>
        <w:t>Nedcar</w:t>
      </w:r>
      <w:proofErr w:type="spellEnd"/>
      <w:r w:rsidR="00FC4DA8" w:rsidRPr="00FC4DA8">
        <w:rPr>
          <w:rFonts w:cs="BMWType V2 Light"/>
          <w:sz w:val="28"/>
        </w:rPr>
        <w:t xml:space="preserve"> wird in diesem Jahr bereits im fünfstelligen Bereich liegen.</w:t>
      </w:r>
      <w:r w:rsidR="00B01B81">
        <w:rPr>
          <w:rFonts w:cs="BMWType V2 Light"/>
          <w:sz w:val="28"/>
        </w:rPr>
        <w:t xml:space="preserve"> </w:t>
      </w:r>
    </w:p>
    <w:p w:rsidR="00463F9B" w:rsidRDefault="00463F9B" w:rsidP="00463F9B">
      <w:pPr>
        <w:rPr>
          <w:bCs/>
        </w:rPr>
      </w:pPr>
    </w:p>
    <w:p w:rsidR="00BC1636" w:rsidRPr="00FC4DA8" w:rsidRDefault="00BC1636" w:rsidP="00463F9B">
      <w:pPr>
        <w:rPr>
          <w:bCs/>
        </w:rPr>
      </w:pPr>
    </w:p>
    <w:p w:rsidR="00FC4DA8" w:rsidRDefault="008A4584" w:rsidP="00FC4DA8">
      <w:pPr>
        <w:spacing w:line="360" w:lineRule="auto"/>
        <w:rPr>
          <w:szCs w:val="22"/>
        </w:rPr>
      </w:pPr>
      <w:r w:rsidRPr="00704B35">
        <w:rPr>
          <w:b/>
          <w:bCs/>
        </w:rPr>
        <w:t>Born</w:t>
      </w:r>
      <w:r w:rsidR="00463F9B" w:rsidRPr="00704B35">
        <w:rPr>
          <w:b/>
          <w:bCs/>
        </w:rPr>
        <w:t>/München.</w:t>
      </w:r>
      <w:r w:rsidR="00463F9B" w:rsidRPr="004271A9">
        <w:rPr>
          <w:bCs/>
        </w:rPr>
        <w:t xml:space="preserve"> </w:t>
      </w:r>
      <w:r w:rsidR="00BF61DA" w:rsidRPr="00FC4DA8">
        <w:rPr>
          <w:szCs w:val="22"/>
        </w:rPr>
        <w:t>Der neue MINI</w:t>
      </w:r>
      <w:r w:rsidR="00B95495" w:rsidRPr="00FC4DA8">
        <w:rPr>
          <w:szCs w:val="22"/>
        </w:rPr>
        <w:t xml:space="preserve"> </w:t>
      </w:r>
      <w:proofErr w:type="spellStart"/>
      <w:r w:rsidR="00B95495" w:rsidRPr="00FC4DA8">
        <w:rPr>
          <w:szCs w:val="22"/>
        </w:rPr>
        <w:t>Hatch</w:t>
      </w:r>
      <w:proofErr w:type="spellEnd"/>
      <w:r w:rsidR="00BF61DA" w:rsidRPr="00FC4DA8">
        <w:rPr>
          <w:szCs w:val="22"/>
        </w:rPr>
        <w:t>, der</w:t>
      </w:r>
      <w:r w:rsidR="00BB3943" w:rsidRPr="00FC4DA8">
        <w:rPr>
          <w:szCs w:val="22"/>
        </w:rPr>
        <w:t xml:space="preserve"> </w:t>
      </w:r>
      <w:r w:rsidR="00BF61DA" w:rsidRPr="00FC4DA8">
        <w:rPr>
          <w:szCs w:val="22"/>
        </w:rPr>
        <w:t xml:space="preserve">im November 2013 seinen Produktionsstart im </w:t>
      </w:r>
      <w:r w:rsidR="00B95495" w:rsidRPr="00FC4DA8">
        <w:rPr>
          <w:szCs w:val="22"/>
        </w:rPr>
        <w:t xml:space="preserve">BMW Group </w:t>
      </w:r>
      <w:r w:rsidR="00BF61DA" w:rsidRPr="00FC4DA8">
        <w:rPr>
          <w:szCs w:val="22"/>
        </w:rPr>
        <w:t xml:space="preserve">Werk Oxford feierte, wird ab </w:t>
      </w:r>
      <w:r w:rsidR="00B95495" w:rsidRPr="00FC4DA8">
        <w:rPr>
          <w:szCs w:val="22"/>
        </w:rPr>
        <w:t xml:space="preserve">sofort </w:t>
      </w:r>
      <w:r w:rsidR="00BF61DA" w:rsidRPr="00FC4DA8">
        <w:rPr>
          <w:szCs w:val="22"/>
        </w:rPr>
        <w:t xml:space="preserve">zusätzlich </w:t>
      </w:r>
      <w:r w:rsidR="00B95495" w:rsidRPr="00FC4DA8">
        <w:rPr>
          <w:szCs w:val="22"/>
        </w:rPr>
        <w:t xml:space="preserve">beim Vertragsproduzenten VDL </w:t>
      </w:r>
      <w:proofErr w:type="spellStart"/>
      <w:r w:rsidR="00B95495" w:rsidRPr="00FC4DA8">
        <w:rPr>
          <w:szCs w:val="22"/>
        </w:rPr>
        <w:t>Nedcar</w:t>
      </w:r>
      <w:proofErr w:type="spellEnd"/>
      <w:r w:rsidR="00B95495" w:rsidRPr="00FC4DA8">
        <w:rPr>
          <w:szCs w:val="22"/>
        </w:rPr>
        <w:t xml:space="preserve"> im niederländischen Born </w:t>
      </w:r>
      <w:r w:rsidR="00BF61DA" w:rsidRPr="00FC4DA8">
        <w:rPr>
          <w:szCs w:val="22"/>
        </w:rPr>
        <w:t>gebaut</w:t>
      </w:r>
      <w:r w:rsidR="00BB3943" w:rsidRPr="00FC4DA8">
        <w:rPr>
          <w:szCs w:val="22"/>
        </w:rPr>
        <w:t>.</w:t>
      </w:r>
      <w:r w:rsidR="00B95495" w:rsidRPr="00FC4DA8">
        <w:rPr>
          <w:szCs w:val="22"/>
        </w:rPr>
        <w:t xml:space="preserve"> Im Rahmen eines </w:t>
      </w:r>
      <w:r w:rsidR="00FD6E30" w:rsidRPr="004271A9">
        <w:rPr>
          <w:szCs w:val="22"/>
        </w:rPr>
        <w:t>Festakt</w:t>
      </w:r>
      <w:r w:rsidR="00BC1636">
        <w:rPr>
          <w:szCs w:val="22"/>
        </w:rPr>
        <w:t>s</w:t>
      </w:r>
      <w:r w:rsidR="00FD6E30" w:rsidRPr="004271A9">
        <w:rPr>
          <w:szCs w:val="22"/>
        </w:rPr>
        <w:t xml:space="preserve"> </w:t>
      </w:r>
      <w:r w:rsidR="00B95495">
        <w:rPr>
          <w:szCs w:val="22"/>
        </w:rPr>
        <w:t xml:space="preserve">anlässlich der Wiedereröffnung des Werks in Born gab </w:t>
      </w:r>
      <w:r w:rsidR="00E43B87">
        <w:rPr>
          <w:szCs w:val="22"/>
        </w:rPr>
        <w:t xml:space="preserve">heute </w:t>
      </w:r>
      <w:r w:rsidR="00B95495">
        <w:rPr>
          <w:szCs w:val="22"/>
        </w:rPr>
        <w:t xml:space="preserve">der </w:t>
      </w:r>
      <w:r w:rsidR="00B95495" w:rsidRPr="007F62EE">
        <w:rPr>
          <w:szCs w:val="22"/>
        </w:rPr>
        <w:t>niederländische König Willem-Alexander</w:t>
      </w:r>
      <w:r w:rsidR="00B95495" w:rsidRPr="004271A9">
        <w:rPr>
          <w:szCs w:val="22"/>
        </w:rPr>
        <w:t xml:space="preserve"> </w:t>
      </w:r>
      <w:r w:rsidR="00B95495">
        <w:rPr>
          <w:szCs w:val="22"/>
        </w:rPr>
        <w:t xml:space="preserve">den </w:t>
      </w:r>
      <w:r w:rsidR="00B95495" w:rsidRPr="004271A9">
        <w:rPr>
          <w:szCs w:val="22"/>
        </w:rPr>
        <w:t xml:space="preserve">offiziellen </w:t>
      </w:r>
      <w:r w:rsidR="00B95495">
        <w:rPr>
          <w:szCs w:val="22"/>
        </w:rPr>
        <w:t xml:space="preserve">Startschuss für die MINI </w:t>
      </w:r>
      <w:r w:rsidR="00B95495" w:rsidRPr="007F62EE">
        <w:rPr>
          <w:szCs w:val="22"/>
        </w:rPr>
        <w:t>Produktion</w:t>
      </w:r>
      <w:r w:rsidR="00FC4DA8">
        <w:rPr>
          <w:szCs w:val="22"/>
        </w:rPr>
        <w:t xml:space="preserve"> bei</w:t>
      </w:r>
      <w:r w:rsidR="00B95495">
        <w:rPr>
          <w:szCs w:val="22"/>
        </w:rPr>
        <w:t xml:space="preserve"> </w:t>
      </w:r>
      <w:r w:rsidR="00FC4DA8">
        <w:rPr>
          <w:szCs w:val="22"/>
        </w:rPr>
        <w:t xml:space="preserve">VDL </w:t>
      </w:r>
      <w:proofErr w:type="spellStart"/>
      <w:r w:rsidR="00FC4DA8">
        <w:rPr>
          <w:szCs w:val="22"/>
        </w:rPr>
        <w:t>Nedcar</w:t>
      </w:r>
      <w:proofErr w:type="spellEnd"/>
      <w:r w:rsidR="00FC4DA8">
        <w:rPr>
          <w:szCs w:val="22"/>
        </w:rPr>
        <w:t xml:space="preserve"> </w:t>
      </w:r>
      <w:r w:rsidR="00B95495">
        <w:rPr>
          <w:szCs w:val="22"/>
        </w:rPr>
        <w:t xml:space="preserve">und </w:t>
      </w:r>
      <w:r w:rsidR="005A2E08">
        <w:rPr>
          <w:szCs w:val="22"/>
        </w:rPr>
        <w:t>fuhr</w:t>
      </w:r>
      <w:r w:rsidR="00B95495">
        <w:rPr>
          <w:szCs w:val="22"/>
        </w:rPr>
        <w:t xml:space="preserve"> das erste Fahrzeug vom Montageband</w:t>
      </w:r>
      <w:r w:rsidR="00BB3943">
        <w:rPr>
          <w:szCs w:val="22"/>
        </w:rPr>
        <w:t>.</w:t>
      </w:r>
      <w:r w:rsidR="00B95495">
        <w:rPr>
          <w:szCs w:val="22"/>
        </w:rPr>
        <w:t xml:space="preserve"> </w:t>
      </w:r>
      <w:r w:rsidR="00BB3943">
        <w:rPr>
          <w:szCs w:val="22"/>
        </w:rPr>
        <w:t xml:space="preserve">Weitere Gäste waren </w:t>
      </w:r>
      <w:r w:rsidR="00651A80">
        <w:rPr>
          <w:szCs w:val="22"/>
        </w:rPr>
        <w:t xml:space="preserve">der deutsche Botschafter in den Niederlanden </w:t>
      </w:r>
      <w:r w:rsidR="00651A80" w:rsidRPr="00651A80">
        <w:rPr>
          <w:szCs w:val="22"/>
        </w:rPr>
        <w:t xml:space="preserve">Franz Josef </w:t>
      </w:r>
      <w:proofErr w:type="spellStart"/>
      <w:r w:rsidR="00651A80" w:rsidRPr="00651A80">
        <w:rPr>
          <w:szCs w:val="22"/>
        </w:rPr>
        <w:t>Kremp</w:t>
      </w:r>
      <w:proofErr w:type="spellEnd"/>
      <w:r w:rsidR="00651A80">
        <w:rPr>
          <w:szCs w:val="22"/>
        </w:rPr>
        <w:t xml:space="preserve">, </w:t>
      </w:r>
      <w:r w:rsidR="00BB3943">
        <w:rPr>
          <w:szCs w:val="22"/>
        </w:rPr>
        <w:t>der</w:t>
      </w:r>
      <w:r w:rsidR="00FD6E30" w:rsidRPr="007F62EE">
        <w:rPr>
          <w:szCs w:val="22"/>
        </w:rPr>
        <w:t xml:space="preserve"> </w:t>
      </w:r>
      <w:r w:rsidR="003F6090" w:rsidRPr="007F62EE">
        <w:rPr>
          <w:szCs w:val="22"/>
        </w:rPr>
        <w:t>niederländische</w:t>
      </w:r>
      <w:r w:rsidR="00B8141E">
        <w:rPr>
          <w:szCs w:val="22"/>
        </w:rPr>
        <w:t xml:space="preserve"> Wirtschaftsminister Henk Kamp</w:t>
      </w:r>
      <w:r w:rsidR="00691F56">
        <w:rPr>
          <w:szCs w:val="22"/>
        </w:rPr>
        <w:t xml:space="preserve">, der Vorstandsvorsitzende der VDL </w:t>
      </w:r>
      <w:proofErr w:type="spellStart"/>
      <w:r w:rsidR="00691F56">
        <w:rPr>
          <w:szCs w:val="22"/>
        </w:rPr>
        <w:t>Groep</w:t>
      </w:r>
      <w:proofErr w:type="spellEnd"/>
      <w:r w:rsidR="00691F56">
        <w:rPr>
          <w:szCs w:val="22"/>
        </w:rPr>
        <w:t xml:space="preserve"> Wim van der Leegte</w:t>
      </w:r>
      <w:r w:rsidR="00096F49">
        <w:rPr>
          <w:szCs w:val="22"/>
        </w:rPr>
        <w:t xml:space="preserve">, </w:t>
      </w:r>
      <w:r w:rsidR="00C57F1D" w:rsidRPr="007F62EE">
        <w:rPr>
          <w:szCs w:val="22"/>
        </w:rPr>
        <w:t>Dr. Andre</w:t>
      </w:r>
      <w:r w:rsidR="00C57F1D">
        <w:rPr>
          <w:szCs w:val="22"/>
        </w:rPr>
        <w:t xml:space="preserve">as Wendt, </w:t>
      </w:r>
      <w:r w:rsidR="003F6090" w:rsidRPr="007F62EE">
        <w:rPr>
          <w:szCs w:val="22"/>
        </w:rPr>
        <w:t xml:space="preserve">Leiter des </w:t>
      </w:r>
      <w:r w:rsidR="00E73E87">
        <w:rPr>
          <w:szCs w:val="22"/>
        </w:rPr>
        <w:t xml:space="preserve">BMW Group Werks Regensburg – </w:t>
      </w:r>
      <w:r w:rsidR="00691F56">
        <w:rPr>
          <w:szCs w:val="22"/>
        </w:rPr>
        <w:t>dem</w:t>
      </w:r>
      <w:r w:rsidR="0069102F">
        <w:rPr>
          <w:szCs w:val="22"/>
        </w:rPr>
        <w:t xml:space="preserve"> </w:t>
      </w:r>
      <w:r w:rsidR="00E73E87">
        <w:rPr>
          <w:szCs w:val="22"/>
        </w:rPr>
        <w:t>Partnerwerk</w:t>
      </w:r>
      <w:r w:rsidR="003F6090" w:rsidRPr="007F62EE">
        <w:rPr>
          <w:szCs w:val="22"/>
        </w:rPr>
        <w:t xml:space="preserve"> </w:t>
      </w:r>
      <w:r w:rsidR="00E73E87">
        <w:rPr>
          <w:szCs w:val="22"/>
        </w:rPr>
        <w:t xml:space="preserve">von VDL </w:t>
      </w:r>
      <w:proofErr w:type="spellStart"/>
      <w:r w:rsidR="00E73E87">
        <w:rPr>
          <w:szCs w:val="22"/>
        </w:rPr>
        <w:t>Nedcar</w:t>
      </w:r>
      <w:proofErr w:type="spellEnd"/>
      <w:r w:rsidR="00BB3943">
        <w:rPr>
          <w:szCs w:val="22"/>
        </w:rPr>
        <w:t xml:space="preserve"> in Born</w:t>
      </w:r>
      <w:r w:rsidR="00096F49">
        <w:rPr>
          <w:szCs w:val="22"/>
        </w:rPr>
        <w:t xml:space="preserve"> sowie Dr. Johann Wieland, </w:t>
      </w:r>
      <w:r w:rsidR="00587212">
        <w:rPr>
          <w:szCs w:val="22"/>
        </w:rPr>
        <w:t>L</w:t>
      </w:r>
      <w:r w:rsidR="00096F49">
        <w:rPr>
          <w:szCs w:val="22"/>
        </w:rPr>
        <w:t xml:space="preserve">eiter </w:t>
      </w:r>
      <w:r w:rsidR="00587212">
        <w:rPr>
          <w:szCs w:val="22"/>
        </w:rPr>
        <w:t>i</w:t>
      </w:r>
      <w:r w:rsidR="00096F49">
        <w:rPr>
          <w:szCs w:val="22"/>
        </w:rPr>
        <w:t>ndirekter Einkauf bei der BMW Group.</w:t>
      </w:r>
    </w:p>
    <w:p w:rsidR="00FC4DA8" w:rsidRDefault="00FC4DA8" w:rsidP="00FC4DA8">
      <w:pPr>
        <w:spacing w:line="360" w:lineRule="auto"/>
        <w:rPr>
          <w:szCs w:val="22"/>
        </w:rPr>
      </w:pPr>
    </w:p>
    <w:p w:rsidR="00FC4DA8" w:rsidRPr="00BC1636" w:rsidRDefault="00FC4DA8" w:rsidP="00FC4DA8">
      <w:pPr>
        <w:spacing w:line="360" w:lineRule="auto"/>
        <w:rPr>
          <w:szCs w:val="22"/>
        </w:rPr>
      </w:pPr>
      <w:r w:rsidRPr="00BC1636">
        <w:rPr>
          <w:szCs w:val="22"/>
        </w:rPr>
        <w:t>MINI ist damit der einzige Automobilhersteller, der Serienfahrzeuge im Zuge einer Au</w:t>
      </w:r>
      <w:r w:rsidRPr="00BC1636">
        <w:rPr>
          <w:szCs w:val="22"/>
        </w:rPr>
        <w:t>f</w:t>
      </w:r>
      <w:r w:rsidRPr="00BC1636">
        <w:rPr>
          <w:szCs w:val="22"/>
        </w:rPr>
        <w:t xml:space="preserve">tragsfertigung auch in den Niederlanden produzieren lässt. Die BMW Group profitiert von der logistisch vorteilhaften Lage des VDL </w:t>
      </w:r>
      <w:proofErr w:type="spellStart"/>
      <w:r w:rsidRPr="00BC1636">
        <w:rPr>
          <w:szCs w:val="22"/>
        </w:rPr>
        <w:t>Nedcar</w:t>
      </w:r>
      <w:proofErr w:type="spellEnd"/>
      <w:r w:rsidRPr="00BC1636">
        <w:rPr>
          <w:szCs w:val="22"/>
        </w:rPr>
        <w:t xml:space="preserve"> Werks </w:t>
      </w:r>
      <w:r w:rsidR="00BC1636" w:rsidRPr="00BC1636">
        <w:rPr>
          <w:szCs w:val="22"/>
        </w:rPr>
        <w:t xml:space="preserve">in Born </w:t>
      </w:r>
      <w:r w:rsidRPr="00BC1636">
        <w:rPr>
          <w:szCs w:val="22"/>
        </w:rPr>
        <w:t xml:space="preserve">und seiner Nähe zum britischen MINI Produktionsdreieck mit den Standorten Oxford, Swindon und Hams Hall. Gleichzeitig erhöht sich damit deutlich die Präsenz der BMW Group in den Niederlanden und die Region wird ein Bestandteil der Erfolgsgeschichte von MINI. </w:t>
      </w:r>
    </w:p>
    <w:p w:rsidR="00FC4DA8" w:rsidRPr="00BC1636" w:rsidRDefault="00FC4DA8" w:rsidP="00FC4DA8">
      <w:pPr>
        <w:spacing w:line="360" w:lineRule="auto"/>
        <w:rPr>
          <w:szCs w:val="22"/>
        </w:rPr>
      </w:pPr>
    </w:p>
    <w:p w:rsidR="00FC4DA8" w:rsidRPr="00BC1636" w:rsidRDefault="00FC4DA8" w:rsidP="00FC4DA8">
      <w:pPr>
        <w:spacing w:line="360" w:lineRule="auto"/>
        <w:rPr>
          <w:szCs w:val="22"/>
        </w:rPr>
      </w:pPr>
      <w:r w:rsidRPr="00BC1636">
        <w:rPr>
          <w:szCs w:val="22"/>
        </w:rPr>
        <w:t xml:space="preserve">Für die Produktion von MINI Automobilen ab Sommer 2014 werden in Born rund </w:t>
      </w:r>
      <w:r w:rsidR="002D7D1D">
        <w:rPr>
          <w:szCs w:val="22"/>
        </w:rPr>
        <w:t>2</w:t>
      </w:r>
      <w:r w:rsidRPr="00BC1636">
        <w:rPr>
          <w:szCs w:val="22"/>
        </w:rPr>
        <w:t>.</w:t>
      </w:r>
      <w:r w:rsidR="002D7D1D">
        <w:rPr>
          <w:szCs w:val="22"/>
        </w:rPr>
        <w:t>0</w:t>
      </w:r>
      <w:r w:rsidRPr="00BC1636">
        <w:rPr>
          <w:szCs w:val="22"/>
        </w:rPr>
        <w:t xml:space="preserve">00 Beschäftigte zuständig sein. Das geplante MINI Produktionsvolumen bei VDL </w:t>
      </w:r>
      <w:proofErr w:type="spellStart"/>
      <w:r w:rsidRPr="00BC1636">
        <w:rPr>
          <w:szCs w:val="22"/>
        </w:rPr>
        <w:t>Nedcar</w:t>
      </w:r>
      <w:proofErr w:type="spellEnd"/>
      <w:r w:rsidRPr="00BC1636">
        <w:rPr>
          <w:szCs w:val="22"/>
        </w:rPr>
        <w:t xml:space="preserve"> wird in diesem Jahr bereits im fünfstelligen Bereich liegen. Für die MINI Produktion in Oxford und Born gelten die gleichen hohen Qualitätsstandards. Um diese Qualitätssta</w:t>
      </w:r>
      <w:r w:rsidRPr="00BC1636">
        <w:rPr>
          <w:szCs w:val="22"/>
        </w:rPr>
        <w:t>n</w:t>
      </w:r>
      <w:r w:rsidRPr="00BC1636">
        <w:rPr>
          <w:szCs w:val="22"/>
        </w:rPr>
        <w:t xml:space="preserve">dards sicherzustellen, wurden die Mitarbeiter von VDL </w:t>
      </w:r>
      <w:proofErr w:type="spellStart"/>
      <w:r w:rsidRPr="00BC1636">
        <w:rPr>
          <w:szCs w:val="22"/>
        </w:rPr>
        <w:t>Nedcar</w:t>
      </w:r>
      <w:proofErr w:type="spellEnd"/>
      <w:r w:rsidRPr="00BC1636">
        <w:rPr>
          <w:szCs w:val="22"/>
        </w:rPr>
        <w:t xml:space="preserve"> an den BMW Werkssta</w:t>
      </w:r>
      <w:r w:rsidRPr="00BC1636">
        <w:rPr>
          <w:szCs w:val="22"/>
        </w:rPr>
        <w:t>n</w:t>
      </w:r>
      <w:r w:rsidRPr="00BC1636">
        <w:rPr>
          <w:szCs w:val="22"/>
        </w:rPr>
        <w:t>dorten Leipzig, Oxford und Regensburg intensiv zum Produktionssystem der BMW Group geschult.</w:t>
      </w:r>
    </w:p>
    <w:p w:rsidR="00FC4DA8" w:rsidRPr="00BC1636" w:rsidRDefault="00FC4DA8" w:rsidP="00FC4DA8">
      <w:pPr>
        <w:spacing w:line="360" w:lineRule="auto"/>
        <w:rPr>
          <w:szCs w:val="22"/>
        </w:rPr>
      </w:pPr>
    </w:p>
    <w:p w:rsidR="00BC1636" w:rsidRDefault="00BC1636" w:rsidP="00BF61DA">
      <w:pPr>
        <w:spacing w:line="360" w:lineRule="auto"/>
        <w:rPr>
          <w:bCs/>
        </w:rPr>
      </w:pPr>
    </w:p>
    <w:p w:rsidR="00BC1636" w:rsidRPr="00BC1636" w:rsidRDefault="00BC1636" w:rsidP="00BF61DA">
      <w:pPr>
        <w:spacing w:line="360" w:lineRule="auto"/>
        <w:rPr>
          <w:b/>
          <w:bCs/>
        </w:rPr>
      </w:pPr>
      <w:r w:rsidRPr="00BC1636">
        <w:rPr>
          <w:b/>
          <w:bCs/>
        </w:rPr>
        <w:lastRenderedPageBreak/>
        <w:t>Globale Wachstumsstrategie – Ausbau der Fertigungskapazitäten.</w:t>
      </w:r>
    </w:p>
    <w:p w:rsidR="00BF61DA" w:rsidRPr="00BF61DA" w:rsidRDefault="00077B23" w:rsidP="00BF61DA">
      <w:pPr>
        <w:spacing w:line="360" w:lineRule="auto"/>
        <w:rPr>
          <w:szCs w:val="22"/>
        </w:rPr>
      </w:pPr>
      <w:r w:rsidRPr="00964D9F">
        <w:rPr>
          <w:szCs w:val="22"/>
        </w:rPr>
        <w:t xml:space="preserve">Als einen weiteren wichtigen Schritt zur Umsetzung der globalen Wachstumsstrategie baut die BMW Group derzeit ihre Fertigungskapazitäten aus. </w:t>
      </w:r>
      <w:r w:rsidR="005D52C1" w:rsidRPr="00964D9F">
        <w:rPr>
          <w:szCs w:val="22"/>
        </w:rPr>
        <w:t>Da die</w:t>
      </w:r>
      <w:r w:rsidRPr="00964D9F">
        <w:rPr>
          <w:szCs w:val="22"/>
        </w:rPr>
        <w:t xml:space="preserve"> Marke MINI substa</w:t>
      </w:r>
      <w:r w:rsidRPr="00964D9F">
        <w:rPr>
          <w:szCs w:val="22"/>
        </w:rPr>
        <w:t>n</w:t>
      </w:r>
      <w:r w:rsidRPr="00964D9F">
        <w:rPr>
          <w:szCs w:val="22"/>
        </w:rPr>
        <w:t>tiell</w:t>
      </w:r>
      <w:r w:rsidR="005D52C1" w:rsidRPr="00964D9F">
        <w:rPr>
          <w:szCs w:val="22"/>
        </w:rPr>
        <w:t xml:space="preserve"> wächst</w:t>
      </w:r>
      <w:r w:rsidRPr="00964D9F">
        <w:rPr>
          <w:szCs w:val="22"/>
        </w:rPr>
        <w:t xml:space="preserve">, </w:t>
      </w:r>
      <w:r w:rsidR="005D52C1" w:rsidRPr="00964D9F">
        <w:rPr>
          <w:szCs w:val="22"/>
        </w:rPr>
        <w:t>benötigt</w:t>
      </w:r>
      <w:r w:rsidRPr="00964D9F">
        <w:rPr>
          <w:szCs w:val="22"/>
        </w:rPr>
        <w:t xml:space="preserve"> die BMW Group zusätzliche externe Produktionskapazitäten</w:t>
      </w:r>
      <w:r w:rsidR="005D52C1" w:rsidRPr="00964D9F">
        <w:rPr>
          <w:szCs w:val="22"/>
        </w:rPr>
        <w:t xml:space="preserve"> </w:t>
      </w:r>
      <w:r w:rsidR="006603EB" w:rsidRPr="00964D9F">
        <w:rPr>
          <w:szCs w:val="22"/>
        </w:rPr>
        <w:t xml:space="preserve">– </w:t>
      </w:r>
      <w:r w:rsidRPr="00964D9F">
        <w:rPr>
          <w:szCs w:val="22"/>
        </w:rPr>
        <w:t xml:space="preserve">über die Kapazität des MINI Werks Oxford von mittelfristig 260.000 Einheiten pro Jahr hinaus. </w:t>
      </w:r>
      <w:r w:rsidR="005D52C1" w:rsidRPr="00964D9F">
        <w:rPr>
          <w:szCs w:val="22"/>
        </w:rPr>
        <w:t>Die</w:t>
      </w:r>
      <w:r w:rsidR="005D52C1" w:rsidRPr="001D16F6">
        <w:rPr>
          <w:szCs w:val="22"/>
        </w:rPr>
        <w:t xml:space="preserve"> </w:t>
      </w:r>
      <w:proofErr w:type="spellStart"/>
      <w:r w:rsidR="005D52C1" w:rsidRPr="001D16F6">
        <w:rPr>
          <w:szCs w:val="22"/>
        </w:rPr>
        <w:t>Splitfertigung</w:t>
      </w:r>
      <w:proofErr w:type="spellEnd"/>
      <w:r w:rsidR="005D52C1" w:rsidRPr="001D16F6">
        <w:rPr>
          <w:szCs w:val="22"/>
        </w:rPr>
        <w:t xml:space="preserve"> </w:t>
      </w:r>
      <w:r w:rsidR="005D52C1">
        <w:rPr>
          <w:szCs w:val="22"/>
        </w:rPr>
        <w:t xml:space="preserve">des MINI </w:t>
      </w:r>
      <w:proofErr w:type="spellStart"/>
      <w:r w:rsidR="005D52C1">
        <w:rPr>
          <w:szCs w:val="22"/>
        </w:rPr>
        <w:t>Hatch</w:t>
      </w:r>
      <w:proofErr w:type="spellEnd"/>
      <w:r w:rsidR="00964D9F">
        <w:rPr>
          <w:szCs w:val="22"/>
        </w:rPr>
        <w:t xml:space="preserve"> </w:t>
      </w:r>
      <w:r w:rsidR="005D52C1">
        <w:rPr>
          <w:szCs w:val="22"/>
        </w:rPr>
        <w:t xml:space="preserve">im Zuge der Auftragsfertigung bei VDL </w:t>
      </w:r>
      <w:proofErr w:type="spellStart"/>
      <w:r w:rsidR="005D52C1">
        <w:rPr>
          <w:szCs w:val="22"/>
        </w:rPr>
        <w:t>Nedcar</w:t>
      </w:r>
      <w:proofErr w:type="spellEnd"/>
      <w:r w:rsidR="005D52C1" w:rsidRPr="001D16F6">
        <w:rPr>
          <w:szCs w:val="22"/>
        </w:rPr>
        <w:t xml:space="preserve"> ve</w:t>
      </w:r>
      <w:r w:rsidR="005D52C1" w:rsidRPr="001D16F6">
        <w:rPr>
          <w:szCs w:val="22"/>
        </w:rPr>
        <w:t>r</w:t>
      </w:r>
      <w:r w:rsidR="005D52C1" w:rsidRPr="001D16F6">
        <w:rPr>
          <w:szCs w:val="22"/>
        </w:rPr>
        <w:t>schafft dem weltweiten Produktionsnetzwerk</w:t>
      </w:r>
      <w:r w:rsidR="005D52C1" w:rsidRPr="00E51BC6">
        <w:rPr>
          <w:szCs w:val="22"/>
        </w:rPr>
        <w:t xml:space="preserve"> der BMW Group </w:t>
      </w:r>
      <w:r w:rsidR="005D52C1">
        <w:rPr>
          <w:szCs w:val="22"/>
        </w:rPr>
        <w:t xml:space="preserve">mit </w:t>
      </w:r>
      <w:r w:rsidR="005D52C1" w:rsidRPr="001D16F6">
        <w:rPr>
          <w:szCs w:val="22"/>
        </w:rPr>
        <w:t>2</w:t>
      </w:r>
      <w:r w:rsidR="00C119B6">
        <w:rPr>
          <w:szCs w:val="22"/>
        </w:rPr>
        <w:t>9</w:t>
      </w:r>
      <w:r w:rsidR="005D52C1" w:rsidRPr="001D16F6">
        <w:rPr>
          <w:szCs w:val="22"/>
        </w:rPr>
        <w:t xml:space="preserve"> Produktionsstätten in </w:t>
      </w:r>
      <w:r w:rsidR="005D52C1">
        <w:rPr>
          <w:szCs w:val="22"/>
        </w:rPr>
        <w:t>1</w:t>
      </w:r>
      <w:r w:rsidR="00C119B6">
        <w:rPr>
          <w:szCs w:val="22"/>
        </w:rPr>
        <w:t>4</w:t>
      </w:r>
      <w:r w:rsidR="005D52C1">
        <w:rPr>
          <w:szCs w:val="22"/>
        </w:rPr>
        <w:t xml:space="preserve"> Ländern auf vier Kontinenten </w:t>
      </w:r>
      <w:r w:rsidR="005D52C1" w:rsidRPr="00E51BC6">
        <w:rPr>
          <w:szCs w:val="22"/>
        </w:rPr>
        <w:t xml:space="preserve">eine </w:t>
      </w:r>
      <w:r w:rsidR="005D52C1">
        <w:rPr>
          <w:szCs w:val="22"/>
        </w:rPr>
        <w:t>höhere Flexibilität für andere Modelle</w:t>
      </w:r>
      <w:r w:rsidR="005D52C1" w:rsidRPr="00E51BC6">
        <w:rPr>
          <w:szCs w:val="22"/>
        </w:rPr>
        <w:t>.</w:t>
      </w:r>
      <w:r w:rsidR="005D52C1">
        <w:rPr>
          <w:szCs w:val="22"/>
        </w:rPr>
        <w:t xml:space="preserve"> Gleichze</w:t>
      </w:r>
      <w:r w:rsidR="005D52C1">
        <w:rPr>
          <w:szCs w:val="22"/>
        </w:rPr>
        <w:t>i</w:t>
      </w:r>
      <w:r w:rsidR="005D52C1">
        <w:rPr>
          <w:szCs w:val="22"/>
        </w:rPr>
        <w:t>tig ist und bleibt das britische Produktionsdreieck das Herz der MINI Produktion.</w:t>
      </w:r>
      <w:r w:rsidR="00BF61DA" w:rsidRPr="00BF61DA">
        <w:rPr>
          <w:szCs w:val="22"/>
        </w:rPr>
        <w:t xml:space="preserve"> </w:t>
      </w:r>
      <w:r w:rsidR="00BF61DA" w:rsidRPr="00A25107">
        <w:rPr>
          <w:szCs w:val="22"/>
        </w:rPr>
        <w:t>„Au</w:t>
      </w:r>
      <w:r w:rsidR="00BF61DA" w:rsidRPr="00A25107">
        <w:rPr>
          <w:szCs w:val="22"/>
        </w:rPr>
        <w:t>f</w:t>
      </w:r>
      <w:r w:rsidR="00BF61DA" w:rsidRPr="00A25107">
        <w:rPr>
          <w:szCs w:val="22"/>
        </w:rPr>
        <w:t xml:space="preserve">tragsfertigung ist für uns ein wichtiges Flexibilitätsinstrument, mit dem wir bei der BMW Group seit über zehn Jahren ausschließlich positive Erfahrungen gemacht haben. Die </w:t>
      </w:r>
      <w:proofErr w:type="spellStart"/>
      <w:r w:rsidR="00BF61DA" w:rsidRPr="00A25107">
        <w:rPr>
          <w:szCs w:val="22"/>
        </w:rPr>
        <w:t>Splitfertigung</w:t>
      </w:r>
      <w:proofErr w:type="spellEnd"/>
      <w:r w:rsidR="00BF61DA" w:rsidRPr="00A25107">
        <w:rPr>
          <w:szCs w:val="22"/>
        </w:rPr>
        <w:t xml:space="preserve"> des neuen MINI in Oxford und Born verschafft unserem weltweiten Pr</w:t>
      </w:r>
      <w:r w:rsidR="00BF61DA" w:rsidRPr="00A25107">
        <w:rPr>
          <w:szCs w:val="22"/>
        </w:rPr>
        <w:t>o</w:t>
      </w:r>
      <w:r w:rsidR="00BF61DA" w:rsidRPr="00A25107">
        <w:rPr>
          <w:szCs w:val="22"/>
        </w:rPr>
        <w:t>duktionsnetzwerk eine zusätzliche Atmungsmöglichkeit</w:t>
      </w:r>
      <w:r w:rsidR="00BC1636" w:rsidRPr="00A25107">
        <w:rPr>
          <w:szCs w:val="22"/>
        </w:rPr>
        <w:t xml:space="preserve">“, so Dr. Andreas Wendt Leiter des BMW Group Werks Regensburg – dem Partnerwerk von VDL </w:t>
      </w:r>
      <w:proofErr w:type="spellStart"/>
      <w:r w:rsidR="00BC1636" w:rsidRPr="00A25107">
        <w:rPr>
          <w:szCs w:val="22"/>
        </w:rPr>
        <w:t>Nedcar</w:t>
      </w:r>
      <w:proofErr w:type="spellEnd"/>
      <w:r w:rsidR="00BC1636" w:rsidRPr="00A25107">
        <w:rPr>
          <w:szCs w:val="22"/>
        </w:rPr>
        <w:t xml:space="preserve"> in Born. „</w:t>
      </w:r>
      <w:r w:rsidR="00BF61DA" w:rsidRPr="00A25107">
        <w:rPr>
          <w:szCs w:val="22"/>
        </w:rPr>
        <w:t>Wir schätzen die verlässliche, von Offenheit und gegenseitigem Vertrauen geprägte Zusa</w:t>
      </w:r>
      <w:r w:rsidR="00BF61DA" w:rsidRPr="00A25107">
        <w:rPr>
          <w:szCs w:val="22"/>
        </w:rPr>
        <w:t>m</w:t>
      </w:r>
      <w:r w:rsidR="00BF61DA" w:rsidRPr="00A25107">
        <w:rPr>
          <w:szCs w:val="22"/>
        </w:rPr>
        <w:t xml:space="preserve">menarbeit mit unserem niederländischen Partner. VDL </w:t>
      </w:r>
      <w:proofErr w:type="spellStart"/>
      <w:r w:rsidR="00BF61DA" w:rsidRPr="00A25107">
        <w:rPr>
          <w:szCs w:val="22"/>
        </w:rPr>
        <w:t>Nedcar</w:t>
      </w:r>
      <w:proofErr w:type="spellEnd"/>
      <w:r w:rsidR="00BF61DA" w:rsidRPr="00A25107">
        <w:rPr>
          <w:szCs w:val="22"/>
        </w:rPr>
        <w:t xml:space="preserve"> hat langjährige Erfahru</w:t>
      </w:r>
      <w:r w:rsidR="00BF61DA" w:rsidRPr="00A25107">
        <w:rPr>
          <w:szCs w:val="22"/>
        </w:rPr>
        <w:t>n</w:t>
      </w:r>
      <w:r w:rsidR="00BF61DA" w:rsidRPr="00A25107">
        <w:rPr>
          <w:szCs w:val="22"/>
        </w:rPr>
        <w:t>gen mit der Produktion qualitativ hochwertiger Fahrzeu</w:t>
      </w:r>
      <w:r w:rsidR="00BC1636" w:rsidRPr="00A25107">
        <w:rPr>
          <w:szCs w:val="22"/>
        </w:rPr>
        <w:t>ge.“</w:t>
      </w:r>
    </w:p>
    <w:p w:rsidR="00BF61DA" w:rsidRDefault="00BF61DA" w:rsidP="00BF61DA">
      <w:pPr>
        <w:spacing w:line="360" w:lineRule="auto"/>
        <w:rPr>
          <w:szCs w:val="22"/>
        </w:rPr>
      </w:pPr>
    </w:p>
    <w:p w:rsidR="00FE679A" w:rsidRPr="00BC1636" w:rsidRDefault="00BB72E1" w:rsidP="00FE679A">
      <w:pPr>
        <w:spacing w:line="360" w:lineRule="auto"/>
        <w:rPr>
          <w:szCs w:val="22"/>
        </w:rPr>
      </w:pPr>
      <w:r w:rsidRPr="00964D9F">
        <w:rPr>
          <w:szCs w:val="22"/>
        </w:rPr>
        <w:t>2013 fertigte die BMW Group in Summe 303.177 Fahrzeuge</w:t>
      </w:r>
      <w:r w:rsidR="00E00449" w:rsidRPr="00964D9F">
        <w:rPr>
          <w:szCs w:val="22"/>
        </w:rPr>
        <w:t xml:space="preserve"> der Marke MINI</w:t>
      </w:r>
      <w:r w:rsidRPr="00964D9F">
        <w:rPr>
          <w:szCs w:val="22"/>
        </w:rPr>
        <w:t xml:space="preserve">. Das </w:t>
      </w:r>
      <w:r w:rsidR="00FE679A" w:rsidRPr="00964D9F">
        <w:rPr>
          <w:szCs w:val="22"/>
        </w:rPr>
        <w:t>Pr</w:t>
      </w:r>
      <w:r w:rsidR="00FE679A" w:rsidRPr="00964D9F">
        <w:rPr>
          <w:szCs w:val="22"/>
        </w:rPr>
        <w:t>o</w:t>
      </w:r>
      <w:r w:rsidR="00FE679A" w:rsidRPr="00964D9F">
        <w:rPr>
          <w:szCs w:val="22"/>
        </w:rPr>
        <w:t xml:space="preserve">duktionsvolumen für MINI </w:t>
      </w:r>
      <w:r w:rsidRPr="00964D9F">
        <w:rPr>
          <w:szCs w:val="22"/>
        </w:rPr>
        <w:t>in Oxford lag bei</w:t>
      </w:r>
      <w:r w:rsidR="00FE679A" w:rsidRPr="00964D9F">
        <w:rPr>
          <w:szCs w:val="22"/>
        </w:rPr>
        <w:t xml:space="preserve"> 175.986 Einheiten </w:t>
      </w:r>
      <w:r w:rsidRPr="00964D9F">
        <w:rPr>
          <w:szCs w:val="22"/>
        </w:rPr>
        <w:t>der</w:t>
      </w:r>
      <w:r w:rsidR="00FE679A" w:rsidRPr="00964D9F">
        <w:rPr>
          <w:szCs w:val="22"/>
        </w:rPr>
        <w:t xml:space="preserve"> MINI Modelle </w:t>
      </w:r>
      <w:proofErr w:type="spellStart"/>
      <w:r w:rsidR="00FE679A" w:rsidRPr="00964D9F">
        <w:rPr>
          <w:szCs w:val="22"/>
        </w:rPr>
        <w:t>Hatch</w:t>
      </w:r>
      <w:proofErr w:type="spellEnd"/>
      <w:r w:rsidR="00FE679A" w:rsidRPr="00964D9F">
        <w:rPr>
          <w:szCs w:val="22"/>
        </w:rPr>
        <w:t xml:space="preserve">, Cabrio, Clubman, Clubvan, Roadster und Coupé. </w:t>
      </w:r>
      <w:r w:rsidR="00FE679A" w:rsidRPr="00BC1636">
        <w:rPr>
          <w:szCs w:val="22"/>
        </w:rPr>
        <w:t xml:space="preserve">Hinzu </w:t>
      </w:r>
      <w:r w:rsidRPr="00BC1636">
        <w:rPr>
          <w:szCs w:val="22"/>
        </w:rPr>
        <w:t xml:space="preserve">kamen 125.559 Einheiten der Modelle MINI Countryman und MINI Paceman im Rahmen einer </w:t>
      </w:r>
      <w:r w:rsidR="00FE679A" w:rsidRPr="00BC1636">
        <w:rPr>
          <w:szCs w:val="22"/>
        </w:rPr>
        <w:t>Auftragsfertigung bei MSF Graz, Österreich</w:t>
      </w:r>
      <w:r w:rsidR="00285E0B" w:rsidRPr="00BC1636">
        <w:rPr>
          <w:szCs w:val="22"/>
        </w:rPr>
        <w:t xml:space="preserve"> sowie 1.632 Einheiten in weiteren Werken</w:t>
      </w:r>
      <w:r w:rsidRPr="00BC1636">
        <w:rPr>
          <w:szCs w:val="22"/>
        </w:rPr>
        <w:t>. Seit dem Relaunch im Jahr 2001</w:t>
      </w:r>
      <w:r w:rsidR="00BF61DA" w:rsidRPr="00BC1636">
        <w:rPr>
          <w:szCs w:val="22"/>
        </w:rPr>
        <w:t xml:space="preserve"> bis Jahresende 2013</w:t>
      </w:r>
      <w:r w:rsidRPr="00BC1636">
        <w:rPr>
          <w:szCs w:val="22"/>
        </w:rPr>
        <w:t xml:space="preserve"> fertigte die BMW Group in Summe knapp 2,8 Millionen Fahrzeuge der Marke MINI.</w:t>
      </w:r>
      <w:r w:rsidR="00BC1636" w:rsidRPr="00BC1636">
        <w:rPr>
          <w:szCs w:val="22"/>
        </w:rPr>
        <w:br/>
      </w:r>
      <w:r w:rsidR="00D122EF">
        <w:rPr>
          <w:szCs w:val="22"/>
        </w:rPr>
        <w:br/>
      </w:r>
    </w:p>
    <w:tbl>
      <w:tblPr>
        <w:tblW w:w="8820" w:type="dxa"/>
        <w:tblInd w:w="12" w:type="dxa"/>
        <w:tblLayout w:type="fixed"/>
        <w:tblCellMar>
          <w:left w:w="0" w:type="dxa"/>
          <w:right w:w="0" w:type="dxa"/>
        </w:tblCellMar>
        <w:tblLook w:val="0000"/>
      </w:tblPr>
      <w:tblGrid>
        <w:gridCol w:w="8820"/>
      </w:tblGrid>
      <w:tr w:rsidR="003A0EE7" w:rsidRPr="006C5400" w:rsidTr="001E4192">
        <w:trPr>
          <w:trHeight w:val="264"/>
        </w:trPr>
        <w:tc>
          <w:tcPr>
            <w:tcW w:w="8820" w:type="dxa"/>
            <w:noWrap/>
            <w:tcMar>
              <w:top w:w="12" w:type="dxa"/>
              <w:left w:w="12" w:type="dxa"/>
              <w:bottom w:w="0" w:type="dxa"/>
              <w:right w:w="12" w:type="dxa"/>
            </w:tcMar>
            <w:vAlign w:val="bottom"/>
          </w:tcPr>
          <w:p w:rsidR="003A0EE7" w:rsidRPr="006C5400" w:rsidRDefault="003A0EE7" w:rsidP="001E4192">
            <w:pPr>
              <w:tabs>
                <w:tab w:val="clear" w:pos="454"/>
                <w:tab w:val="clear" w:pos="4706"/>
              </w:tabs>
              <w:spacing w:line="240" w:lineRule="auto"/>
              <w:rPr>
                <w:sz w:val="18"/>
                <w:szCs w:val="18"/>
              </w:rPr>
            </w:pPr>
            <w:r w:rsidRPr="006C5400">
              <w:rPr>
                <w:sz w:val="18"/>
                <w:szCs w:val="18"/>
              </w:rPr>
              <w:t>Bitte wenden Sie sich bei Rückfragen an:</w:t>
            </w:r>
          </w:p>
          <w:p w:rsidR="003A0EE7" w:rsidRPr="006C5400" w:rsidRDefault="003A0EE7" w:rsidP="001E4192">
            <w:pPr>
              <w:tabs>
                <w:tab w:val="clear" w:pos="454"/>
                <w:tab w:val="clear" w:pos="4706"/>
              </w:tabs>
              <w:spacing w:line="240" w:lineRule="auto"/>
              <w:rPr>
                <w:sz w:val="16"/>
              </w:rPr>
            </w:pPr>
          </w:p>
        </w:tc>
      </w:tr>
    </w:tbl>
    <w:p w:rsidR="00FE679A" w:rsidRPr="008F6D7B" w:rsidRDefault="00FE679A" w:rsidP="00FE679A">
      <w:pPr>
        <w:pStyle w:val="Fliesstext"/>
        <w:spacing w:line="240" w:lineRule="atLeast"/>
        <w:rPr>
          <w:sz w:val="18"/>
          <w:szCs w:val="18"/>
        </w:rPr>
      </w:pPr>
      <w:r>
        <w:rPr>
          <w:sz w:val="18"/>
          <w:szCs w:val="18"/>
        </w:rPr>
        <w:t>Andreas Klugescheid</w:t>
      </w:r>
      <w:r w:rsidRPr="008F6D7B">
        <w:rPr>
          <w:sz w:val="18"/>
          <w:szCs w:val="18"/>
        </w:rPr>
        <w:t xml:space="preserve">, </w:t>
      </w:r>
      <w:r>
        <w:rPr>
          <w:sz w:val="18"/>
          <w:szCs w:val="18"/>
        </w:rPr>
        <w:t xml:space="preserve">Leiter </w:t>
      </w:r>
      <w:r w:rsidRPr="008F6D7B">
        <w:rPr>
          <w:sz w:val="18"/>
          <w:szCs w:val="18"/>
        </w:rPr>
        <w:t>Kommunikation Produktionsnetzwerk</w:t>
      </w:r>
    </w:p>
    <w:p w:rsidR="00FE679A" w:rsidRDefault="00FE679A" w:rsidP="00FE679A">
      <w:pPr>
        <w:pStyle w:val="Fliesstext"/>
        <w:spacing w:line="240" w:lineRule="atLeast"/>
        <w:rPr>
          <w:sz w:val="18"/>
          <w:szCs w:val="18"/>
        </w:rPr>
      </w:pPr>
      <w:r w:rsidRPr="008F6D7B">
        <w:rPr>
          <w:sz w:val="18"/>
          <w:szCs w:val="18"/>
        </w:rPr>
        <w:t>Telefon: +49 89 38</w:t>
      </w:r>
      <w:r>
        <w:rPr>
          <w:sz w:val="18"/>
          <w:szCs w:val="18"/>
        </w:rPr>
        <w:t xml:space="preserve">2-54459, </w:t>
      </w:r>
      <w:hyperlink r:id="rId8" w:history="1">
        <w:r w:rsidR="00BC1636" w:rsidRPr="000E66D4">
          <w:rPr>
            <w:rStyle w:val="Hyperlink"/>
            <w:sz w:val="18"/>
            <w:szCs w:val="18"/>
          </w:rPr>
          <w:t>andreas.klugescheid@bmw.de</w:t>
        </w:r>
      </w:hyperlink>
      <w:r>
        <w:rPr>
          <w:sz w:val="18"/>
          <w:szCs w:val="18"/>
        </w:rPr>
        <w:t xml:space="preserve"> </w:t>
      </w:r>
    </w:p>
    <w:p w:rsidR="00FE679A" w:rsidRDefault="00FE679A" w:rsidP="00FE679A">
      <w:pPr>
        <w:pStyle w:val="Fliesstext"/>
        <w:spacing w:line="240" w:lineRule="atLeast"/>
        <w:rPr>
          <w:sz w:val="18"/>
          <w:szCs w:val="18"/>
        </w:rPr>
      </w:pPr>
    </w:p>
    <w:p w:rsidR="000E7F3E" w:rsidRPr="008F6D7B" w:rsidRDefault="00B403BA" w:rsidP="000E7F3E">
      <w:pPr>
        <w:pStyle w:val="Fliesstext"/>
        <w:spacing w:line="240" w:lineRule="atLeast"/>
        <w:rPr>
          <w:sz w:val="18"/>
          <w:szCs w:val="18"/>
        </w:rPr>
      </w:pPr>
      <w:r>
        <w:rPr>
          <w:sz w:val="18"/>
          <w:szCs w:val="18"/>
        </w:rPr>
        <w:t>Saskia Eßbauer</w:t>
      </w:r>
      <w:r w:rsidR="000E7F3E" w:rsidRPr="008F6D7B">
        <w:rPr>
          <w:sz w:val="18"/>
          <w:szCs w:val="18"/>
        </w:rPr>
        <w:t>, Kommunikation Produktionsnetzwerk</w:t>
      </w:r>
    </w:p>
    <w:p w:rsidR="000E7F3E" w:rsidRDefault="000E7F3E" w:rsidP="000E7F3E">
      <w:pPr>
        <w:pStyle w:val="Fliesstext"/>
        <w:spacing w:line="240" w:lineRule="atLeast"/>
        <w:rPr>
          <w:sz w:val="18"/>
          <w:szCs w:val="18"/>
        </w:rPr>
      </w:pPr>
      <w:r w:rsidRPr="008F6D7B">
        <w:rPr>
          <w:sz w:val="18"/>
          <w:szCs w:val="18"/>
        </w:rPr>
        <w:t>Telefon: +49 89 38</w:t>
      </w:r>
      <w:r>
        <w:rPr>
          <w:sz w:val="18"/>
          <w:szCs w:val="18"/>
        </w:rPr>
        <w:t>2-</w:t>
      </w:r>
      <w:r w:rsidR="00B403BA">
        <w:rPr>
          <w:sz w:val="18"/>
          <w:szCs w:val="18"/>
        </w:rPr>
        <w:t>18364</w:t>
      </w:r>
      <w:r w:rsidR="00463F9B">
        <w:rPr>
          <w:sz w:val="18"/>
          <w:szCs w:val="18"/>
        </w:rPr>
        <w:t xml:space="preserve">, </w:t>
      </w:r>
      <w:hyperlink r:id="rId9" w:history="1">
        <w:r w:rsidR="00B403BA" w:rsidRPr="008D63CB">
          <w:rPr>
            <w:rStyle w:val="Hyperlink"/>
            <w:sz w:val="18"/>
            <w:szCs w:val="18"/>
          </w:rPr>
          <w:t>saskia.essbauer@bmw.de</w:t>
        </w:r>
      </w:hyperlink>
      <w:r w:rsidR="00B403BA">
        <w:rPr>
          <w:sz w:val="18"/>
          <w:szCs w:val="18"/>
        </w:rPr>
        <w:t xml:space="preserve"> </w:t>
      </w:r>
    </w:p>
    <w:p w:rsidR="00D122EF" w:rsidRDefault="00D122EF">
      <w:pPr>
        <w:tabs>
          <w:tab w:val="clear" w:pos="454"/>
          <w:tab w:val="clear" w:pos="4706"/>
        </w:tabs>
        <w:spacing w:line="240" w:lineRule="auto"/>
        <w:rPr>
          <w:rFonts w:ascii="BMW Group Light" w:hAnsi="BMW Group Light" w:cs="BMW Group Light"/>
          <w:color w:val="000000"/>
          <w:sz w:val="18"/>
          <w:szCs w:val="18"/>
        </w:rPr>
      </w:pPr>
    </w:p>
    <w:p w:rsidR="006024F1" w:rsidRPr="006024F1" w:rsidRDefault="006024F1" w:rsidP="006024F1">
      <w:pPr>
        <w:pStyle w:val="Default"/>
        <w:rPr>
          <w:sz w:val="18"/>
          <w:szCs w:val="18"/>
        </w:rPr>
      </w:pPr>
      <w:r w:rsidRPr="006024F1">
        <w:rPr>
          <w:sz w:val="18"/>
          <w:szCs w:val="18"/>
        </w:rPr>
        <w:lastRenderedPageBreak/>
        <w:t>Frank Wienstroth, Wirtschafts- und Finanzkommunikation,</w:t>
      </w:r>
      <w:r>
        <w:rPr>
          <w:sz w:val="18"/>
          <w:szCs w:val="18"/>
        </w:rPr>
        <w:t xml:space="preserve">   </w:t>
      </w:r>
    </w:p>
    <w:p w:rsidR="006024F1" w:rsidRPr="006024F1" w:rsidRDefault="006024F1" w:rsidP="006024F1">
      <w:pPr>
        <w:pStyle w:val="Default"/>
        <w:rPr>
          <w:sz w:val="18"/>
          <w:szCs w:val="18"/>
        </w:rPr>
      </w:pPr>
      <w:r w:rsidRPr="006024F1">
        <w:rPr>
          <w:sz w:val="18"/>
          <w:szCs w:val="18"/>
        </w:rPr>
        <w:t xml:space="preserve">Telefon: +49 89 382-23021, </w:t>
      </w:r>
      <w:hyperlink r:id="rId10" w:history="1">
        <w:r w:rsidRPr="00677D2C">
          <w:rPr>
            <w:rStyle w:val="Hyperlink"/>
            <w:sz w:val="18"/>
            <w:szCs w:val="18"/>
          </w:rPr>
          <w:t>frank.wienstroth@bmw.de</w:t>
        </w:r>
      </w:hyperlink>
      <w:r>
        <w:rPr>
          <w:sz w:val="18"/>
          <w:szCs w:val="18"/>
        </w:rPr>
        <w:t xml:space="preserve"> </w:t>
      </w:r>
    </w:p>
    <w:p w:rsidR="006024F1" w:rsidRPr="00926FE5" w:rsidRDefault="006024F1" w:rsidP="00926FE5">
      <w:pPr>
        <w:pStyle w:val="Default"/>
        <w:rPr>
          <w:sz w:val="18"/>
          <w:szCs w:val="18"/>
        </w:rPr>
      </w:pPr>
    </w:p>
    <w:p w:rsidR="00926FE5" w:rsidRDefault="00926FE5" w:rsidP="00926FE5">
      <w:pPr>
        <w:pStyle w:val="Default"/>
        <w:rPr>
          <w:sz w:val="18"/>
          <w:szCs w:val="18"/>
        </w:rPr>
      </w:pPr>
    </w:p>
    <w:p w:rsidR="003A0EE7" w:rsidRPr="006C5400" w:rsidRDefault="003A0EE7" w:rsidP="003A0EE7">
      <w:pPr>
        <w:pStyle w:val="Fliesstext"/>
        <w:outlineLvl w:val="0"/>
        <w:rPr>
          <w:sz w:val="18"/>
          <w:szCs w:val="18"/>
        </w:rPr>
      </w:pPr>
      <w:r w:rsidRPr="006C5400">
        <w:rPr>
          <w:sz w:val="18"/>
          <w:szCs w:val="18"/>
        </w:rPr>
        <w:t xml:space="preserve">Internet: </w:t>
      </w:r>
      <w:hyperlink r:id="rId11" w:history="1">
        <w:r w:rsidRPr="006C5400">
          <w:rPr>
            <w:rStyle w:val="Hyperlink"/>
            <w:sz w:val="18"/>
            <w:szCs w:val="18"/>
          </w:rPr>
          <w:t>www.press.bmw.de</w:t>
        </w:r>
      </w:hyperlink>
    </w:p>
    <w:p w:rsidR="003A0EE7" w:rsidRPr="003944C4" w:rsidRDefault="003A0EE7" w:rsidP="003A0EE7">
      <w:pPr>
        <w:pStyle w:val="zzabstand9pt"/>
        <w:rPr>
          <w:szCs w:val="18"/>
          <w:lang w:val="en-US"/>
        </w:rPr>
      </w:pPr>
      <w:r w:rsidRPr="003944C4">
        <w:rPr>
          <w:szCs w:val="18"/>
          <w:lang w:val="en-US"/>
        </w:rPr>
        <w:t xml:space="preserve">E-mail: </w:t>
      </w:r>
      <w:hyperlink r:id="rId12" w:history="1">
        <w:r w:rsidRPr="003944C4">
          <w:rPr>
            <w:rStyle w:val="Hyperlink"/>
            <w:szCs w:val="18"/>
            <w:lang w:val="en-US"/>
          </w:rPr>
          <w:t>presse@bmw.de</w:t>
        </w:r>
      </w:hyperlink>
    </w:p>
    <w:p w:rsidR="00453FB9" w:rsidRPr="003944C4" w:rsidRDefault="00453FB9" w:rsidP="00AE0D5F">
      <w:pPr>
        <w:pStyle w:val="zzabstand9pt"/>
        <w:rPr>
          <w:szCs w:val="18"/>
          <w:lang w:val="en-US"/>
        </w:rPr>
      </w:pPr>
    </w:p>
    <w:p w:rsidR="003A0EE7" w:rsidRPr="003944C4" w:rsidRDefault="003A0EE7" w:rsidP="00AE0D5F">
      <w:pPr>
        <w:pStyle w:val="zzabstand9pt"/>
        <w:rPr>
          <w:szCs w:val="18"/>
          <w:lang w:val="en-US"/>
        </w:rPr>
      </w:pPr>
    </w:p>
    <w:p w:rsidR="005B17DF" w:rsidRDefault="005B17DF" w:rsidP="004C4680">
      <w:pPr>
        <w:tabs>
          <w:tab w:val="clear" w:pos="454"/>
          <w:tab w:val="left" w:pos="708"/>
        </w:tabs>
        <w:spacing w:line="100" w:lineRule="atLeast"/>
        <w:rPr>
          <w:b/>
          <w:sz w:val="16"/>
          <w:lang w:val="en-US"/>
        </w:rPr>
      </w:pPr>
    </w:p>
    <w:p w:rsidR="005B17DF" w:rsidRDefault="005B17DF" w:rsidP="004C4680">
      <w:pPr>
        <w:tabs>
          <w:tab w:val="clear" w:pos="454"/>
          <w:tab w:val="left" w:pos="708"/>
        </w:tabs>
        <w:spacing w:line="100" w:lineRule="atLeast"/>
        <w:rPr>
          <w:b/>
          <w:sz w:val="16"/>
          <w:lang w:val="en-US"/>
        </w:rPr>
      </w:pPr>
    </w:p>
    <w:p w:rsidR="005B17DF" w:rsidRDefault="005B17DF" w:rsidP="004C4680">
      <w:pPr>
        <w:tabs>
          <w:tab w:val="clear" w:pos="454"/>
          <w:tab w:val="left" w:pos="708"/>
        </w:tabs>
        <w:spacing w:line="100" w:lineRule="atLeast"/>
        <w:rPr>
          <w:b/>
          <w:sz w:val="16"/>
          <w:lang w:val="en-US"/>
        </w:rPr>
      </w:pPr>
    </w:p>
    <w:p w:rsidR="005B17DF" w:rsidRDefault="005B17DF" w:rsidP="004C4680">
      <w:pPr>
        <w:tabs>
          <w:tab w:val="clear" w:pos="454"/>
          <w:tab w:val="left" w:pos="708"/>
        </w:tabs>
        <w:spacing w:line="100" w:lineRule="atLeast"/>
        <w:rPr>
          <w:b/>
          <w:sz w:val="16"/>
          <w:lang w:val="en-US"/>
        </w:rPr>
      </w:pPr>
    </w:p>
    <w:p w:rsidR="005D47FF" w:rsidRPr="00B42DCD" w:rsidRDefault="005D47FF" w:rsidP="005D47FF">
      <w:pPr>
        <w:tabs>
          <w:tab w:val="clear" w:pos="454"/>
          <w:tab w:val="left" w:pos="708"/>
        </w:tabs>
        <w:spacing w:line="100" w:lineRule="atLeast"/>
        <w:rPr>
          <w:b/>
          <w:sz w:val="16"/>
          <w:lang w:val="en-US"/>
        </w:rPr>
      </w:pPr>
      <w:r w:rsidRPr="00B42DCD">
        <w:rPr>
          <w:b/>
          <w:sz w:val="16"/>
          <w:lang w:val="en-US"/>
        </w:rPr>
        <w:t>Die BMW Group</w:t>
      </w:r>
    </w:p>
    <w:p w:rsidR="005D47FF" w:rsidRPr="00B42DCD" w:rsidRDefault="005D47FF" w:rsidP="005D47FF">
      <w:pPr>
        <w:tabs>
          <w:tab w:val="clear" w:pos="454"/>
          <w:tab w:val="left" w:pos="708"/>
        </w:tabs>
        <w:spacing w:line="100" w:lineRule="atLeast"/>
        <w:rPr>
          <w:sz w:val="16"/>
          <w:lang w:val="en-US"/>
        </w:rPr>
      </w:pPr>
    </w:p>
    <w:p w:rsidR="005D47FF" w:rsidRDefault="005D47FF" w:rsidP="005D47FF">
      <w:pPr>
        <w:spacing w:line="240" w:lineRule="auto"/>
        <w:rPr>
          <w:rFonts w:cs="BMWType V2 Light"/>
          <w:sz w:val="18"/>
          <w:szCs w:val="18"/>
        </w:rPr>
      </w:pPr>
      <w:r>
        <w:rPr>
          <w:rFonts w:cs="BMWType V2 Light"/>
          <w:color w:val="000000" w:themeColor="text1"/>
          <w:sz w:val="18"/>
          <w:szCs w:val="18"/>
        </w:rPr>
        <w:t>Die BMW Group ist mit ihren Marken BMW, MINI und Rolls-Royce der weltweit führende</w:t>
      </w:r>
      <w:r>
        <w:rPr>
          <w:rFonts w:cs="BMWType V2 Light"/>
          <w:sz w:val="18"/>
          <w:szCs w:val="18"/>
        </w:rPr>
        <w:t xml:space="preserve"> Premium-Hersteller von Automobilen und Motorrädern </w:t>
      </w:r>
      <w:r w:rsidRPr="00D86C45">
        <w:rPr>
          <w:rFonts w:cs="BMWType V2 Light"/>
          <w:sz w:val="18"/>
          <w:szCs w:val="18"/>
        </w:rPr>
        <w:t>und Anbieter von Premium-Finanz- und Mobilitätsdienstleistungen</w:t>
      </w:r>
      <w:r>
        <w:rPr>
          <w:rFonts w:cs="BMWType V2 Light"/>
          <w:sz w:val="18"/>
          <w:szCs w:val="18"/>
        </w:rPr>
        <w:t>. Als internationaler Konzern betreibt das Unternehmen 2</w:t>
      </w:r>
      <w:r w:rsidR="007B6033">
        <w:rPr>
          <w:rFonts w:cs="BMWType V2 Light"/>
          <w:sz w:val="18"/>
          <w:szCs w:val="18"/>
        </w:rPr>
        <w:t>9</w:t>
      </w:r>
      <w:r>
        <w:rPr>
          <w:rFonts w:cs="BMWType V2 Light"/>
          <w:sz w:val="18"/>
          <w:szCs w:val="18"/>
        </w:rPr>
        <w:t xml:space="preserve"> Produktions- und Montagestätten in 1</w:t>
      </w:r>
      <w:r w:rsidR="007B6033">
        <w:rPr>
          <w:rFonts w:cs="BMWType V2 Light"/>
          <w:sz w:val="18"/>
          <w:szCs w:val="18"/>
        </w:rPr>
        <w:t>4</w:t>
      </w:r>
      <w:r>
        <w:rPr>
          <w:rFonts w:cs="BMWType V2 Light"/>
          <w:sz w:val="18"/>
          <w:szCs w:val="18"/>
        </w:rPr>
        <w:t xml:space="preserve"> Ländern sowie ein globales Vertriebsnetzwerk mit Vertretungen in über 140 Ländern.</w:t>
      </w:r>
    </w:p>
    <w:p w:rsidR="005D47FF" w:rsidRDefault="005D47FF" w:rsidP="005D47FF">
      <w:pPr>
        <w:spacing w:line="240" w:lineRule="auto"/>
        <w:rPr>
          <w:rFonts w:cs="BMWType V2 Light"/>
          <w:sz w:val="18"/>
          <w:szCs w:val="18"/>
        </w:rPr>
      </w:pPr>
    </w:p>
    <w:p w:rsidR="005D47FF" w:rsidRDefault="005D47FF" w:rsidP="005D47FF">
      <w:pPr>
        <w:spacing w:line="240" w:lineRule="auto"/>
        <w:rPr>
          <w:rFonts w:cs="BMWType V2 Light"/>
          <w:color w:val="000000" w:themeColor="text1"/>
          <w:sz w:val="18"/>
          <w:szCs w:val="18"/>
        </w:rPr>
      </w:pPr>
      <w:r>
        <w:rPr>
          <w:rFonts w:cs="BMWType V2 Light"/>
          <w:color w:val="000000" w:themeColor="text1"/>
          <w:sz w:val="18"/>
          <w:szCs w:val="18"/>
        </w:rPr>
        <w:t>Im Jahr 2013 erzielte die BMW Group einen weltweiten Absatz von rund 1,963 Millionen Automobilen und 115.215 Motorrädern. Das Ergebnis vor Steuern im Geschäftsjahr 2013 belief sich auf 7,91 Mrd. €, der U</w:t>
      </w:r>
      <w:r>
        <w:rPr>
          <w:rFonts w:cs="BMWType V2 Light"/>
          <w:color w:val="000000" w:themeColor="text1"/>
          <w:sz w:val="18"/>
          <w:szCs w:val="18"/>
        </w:rPr>
        <w:t>m</w:t>
      </w:r>
      <w:r>
        <w:rPr>
          <w:rFonts w:cs="BMWType V2 Light"/>
          <w:color w:val="000000" w:themeColor="text1"/>
          <w:sz w:val="18"/>
          <w:szCs w:val="18"/>
        </w:rPr>
        <w:t>satz auf rund 76,06 Mrd. €. Zum 31. Dezember 2013 beschäftigte das Unternehmen weltweit 110.351 Mi</w:t>
      </w:r>
      <w:r>
        <w:rPr>
          <w:rFonts w:cs="BMWType V2 Light"/>
          <w:color w:val="000000" w:themeColor="text1"/>
          <w:sz w:val="18"/>
          <w:szCs w:val="18"/>
        </w:rPr>
        <w:t>t</w:t>
      </w:r>
      <w:r>
        <w:rPr>
          <w:rFonts w:cs="BMWType V2 Light"/>
          <w:color w:val="000000" w:themeColor="text1"/>
          <w:sz w:val="18"/>
          <w:szCs w:val="18"/>
        </w:rPr>
        <w:t>arbeiterinnen und Mitarbeiter.</w:t>
      </w:r>
    </w:p>
    <w:p w:rsidR="005D47FF" w:rsidRDefault="005D47FF" w:rsidP="005D47FF">
      <w:pPr>
        <w:spacing w:line="240" w:lineRule="auto"/>
        <w:rPr>
          <w:rFonts w:cs="BMWType V2 Light"/>
          <w:color w:val="000000" w:themeColor="text1"/>
          <w:sz w:val="18"/>
          <w:szCs w:val="18"/>
        </w:rPr>
      </w:pPr>
    </w:p>
    <w:p w:rsidR="005D47FF" w:rsidRDefault="005D47FF" w:rsidP="005D47FF">
      <w:pPr>
        <w:spacing w:line="240" w:lineRule="auto"/>
        <w:rPr>
          <w:rFonts w:cs="BMWType V2 Light"/>
          <w:color w:val="000000" w:themeColor="text1"/>
          <w:sz w:val="18"/>
          <w:szCs w:val="18"/>
        </w:rPr>
      </w:pPr>
      <w:r>
        <w:rPr>
          <w:rFonts w:cs="BMWType V2 Light"/>
          <w:color w:val="000000" w:themeColor="text1"/>
          <w:sz w:val="18"/>
          <w:szCs w:val="18"/>
        </w:rPr>
        <w:t>Seit jeher sind langfristiges Denken und verantwortungsvolles Handeln die Grundlage des wirtschaftlichen Erfolges der BMW Group. Das Unternehmen hat ökologische und soziale Nachhaltigkeit entlang der gesa</w:t>
      </w:r>
      <w:r>
        <w:rPr>
          <w:rFonts w:cs="BMWType V2 Light"/>
          <w:color w:val="000000" w:themeColor="text1"/>
          <w:sz w:val="18"/>
          <w:szCs w:val="18"/>
        </w:rPr>
        <w:t>m</w:t>
      </w:r>
      <w:r>
        <w:rPr>
          <w:rFonts w:cs="BMWType V2 Light"/>
          <w:color w:val="000000" w:themeColor="text1"/>
          <w:sz w:val="18"/>
          <w:szCs w:val="18"/>
        </w:rPr>
        <w:t>ten Wertschöpfungskette, umfassende Produktverantwortung sowie ein klares Bekenntnis zur Schonung von Ressourcen fest in seiner Strategie verankert.</w:t>
      </w:r>
    </w:p>
    <w:p w:rsidR="005D47FF" w:rsidRDefault="005D47FF" w:rsidP="005D47FF">
      <w:pPr>
        <w:spacing w:line="240" w:lineRule="auto"/>
        <w:rPr>
          <w:rFonts w:cs="BMWType V2 Light"/>
          <w:color w:val="000000" w:themeColor="text1"/>
          <w:sz w:val="18"/>
          <w:szCs w:val="18"/>
        </w:rPr>
      </w:pPr>
    </w:p>
    <w:p w:rsidR="005D47FF" w:rsidRDefault="007F4286" w:rsidP="005D47FF">
      <w:pPr>
        <w:tabs>
          <w:tab w:val="clear" w:pos="454"/>
          <w:tab w:val="left" w:pos="708"/>
        </w:tabs>
        <w:spacing w:line="100" w:lineRule="atLeast"/>
        <w:rPr>
          <w:sz w:val="16"/>
          <w:lang w:val="en-US"/>
        </w:rPr>
      </w:pPr>
      <w:hyperlink r:id="rId13" w:history="1">
        <w:r w:rsidR="005D47FF">
          <w:rPr>
            <w:rStyle w:val="Hyperlink"/>
            <w:sz w:val="16"/>
            <w:lang w:val="en-US"/>
          </w:rPr>
          <w:t>www.bmwgroup.com</w:t>
        </w:r>
      </w:hyperlink>
      <w:r w:rsidR="005D47FF">
        <w:rPr>
          <w:sz w:val="16"/>
          <w:lang w:val="en-US"/>
        </w:rPr>
        <w:t xml:space="preserve"> </w:t>
      </w:r>
    </w:p>
    <w:p w:rsidR="005D47FF" w:rsidRDefault="005D47FF" w:rsidP="005D47FF">
      <w:pPr>
        <w:tabs>
          <w:tab w:val="clear" w:pos="454"/>
          <w:tab w:val="left" w:pos="708"/>
        </w:tabs>
        <w:spacing w:line="100" w:lineRule="atLeast"/>
        <w:rPr>
          <w:sz w:val="16"/>
          <w:lang w:val="en-US"/>
        </w:rPr>
      </w:pPr>
      <w:r>
        <w:rPr>
          <w:sz w:val="16"/>
          <w:lang w:val="en-US"/>
        </w:rPr>
        <w:t xml:space="preserve">Facebook: </w:t>
      </w:r>
      <w:hyperlink r:id="rId14" w:history="1">
        <w:r>
          <w:rPr>
            <w:rStyle w:val="Hyperlink"/>
            <w:sz w:val="16"/>
            <w:lang w:val="en-US"/>
          </w:rPr>
          <w:t>http://www.facebook.com/BMWGroup</w:t>
        </w:r>
      </w:hyperlink>
    </w:p>
    <w:p w:rsidR="005D47FF" w:rsidRDefault="005D47FF" w:rsidP="005D47FF">
      <w:pPr>
        <w:tabs>
          <w:tab w:val="clear" w:pos="454"/>
          <w:tab w:val="left" w:pos="708"/>
        </w:tabs>
        <w:spacing w:line="100" w:lineRule="atLeast"/>
        <w:rPr>
          <w:sz w:val="16"/>
          <w:lang w:val="en-US"/>
        </w:rPr>
      </w:pPr>
      <w:r>
        <w:rPr>
          <w:sz w:val="16"/>
          <w:lang w:val="en-US"/>
        </w:rPr>
        <w:t xml:space="preserve">Twitter: </w:t>
      </w:r>
      <w:hyperlink r:id="rId15" w:history="1">
        <w:r>
          <w:rPr>
            <w:rStyle w:val="Hyperlink"/>
            <w:sz w:val="16"/>
            <w:lang w:val="en-US"/>
          </w:rPr>
          <w:t>http://twitter.com/BMWGroup</w:t>
        </w:r>
      </w:hyperlink>
    </w:p>
    <w:p w:rsidR="005D47FF" w:rsidRDefault="005D47FF" w:rsidP="005D47FF">
      <w:pPr>
        <w:tabs>
          <w:tab w:val="clear" w:pos="454"/>
          <w:tab w:val="left" w:pos="708"/>
        </w:tabs>
        <w:spacing w:line="100" w:lineRule="atLeast"/>
        <w:rPr>
          <w:sz w:val="16"/>
          <w:lang w:val="en-US"/>
        </w:rPr>
      </w:pPr>
      <w:r>
        <w:rPr>
          <w:sz w:val="16"/>
          <w:lang w:val="en-US"/>
        </w:rPr>
        <w:t xml:space="preserve">YouTube: </w:t>
      </w:r>
      <w:hyperlink r:id="rId16" w:history="1">
        <w:r>
          <w:rPr>
            <w:rStyle w:val="Hyperlink"/>
            <w:sz w:val="16"/>
            <w:lang w:val="en-US"/>
          </w:rPr>
          <w:t>http://www.youtube.com/BMWGroupview</w:t>
        </w:r>
      </w:hyperlink>
    </w:p>
    <w:p w:rsidR="005D47FF" w:rsidRPr="000567A0" w:rsidRDefault="005D47FF" w:rsidP="005D47FF">
      <w:pPr>
        <w:tabs>
          <w:tab w:val="clear" w:pos="454"/>
          <w:tab w:val="clear" w:pos="4706"/>
        </w:tabs>
        <w:spacing w:line="100" w:lineRule="atLeast"/>
        <w:rPr>
          <w:sz w:val="16"/>
          <w:lang w:val="en-US"/>
        </w:rPr>
      </w:pPr>
      <w:r>
        <w:rPr>
          <w:sz w:val="16"/>
          <w:lang w:val="en-US"/>
        </w:rPr>
        <w:t xml:space="preserve">Google+: </w:t>
      </w:r>
      <w:hyperlink r:id="rId17" w:history="1">
        <w:r>
          <w:rPr>
            <w:rStyle w:val="Hyperlink"/>
            <w:sz w:val="16"/>
            <w:lang w:val="en-US"/>
          </w:rPr>
          <w:t>http://googleplus.bmwgroup.com</w:t>
        </w:r>
      </w:hyperlink>
    </w:p>
    <w:p w:rsidR="003A0EE7" w:rsidRPr="00974E0A" w:rsidRDefault="003A0EE7" w:rsidP="005D47FF">
      <w:pPr>
        <w:tabs>
          <w:tab w:val="clear" w:pos="454"/>
          <w:tab w:val="left" w:pos="708"/>
        </w:tabs>
        <w:spacing w:line="100" w:lineRule="atLeast"/>
        <w:rPr>
          <w:color w:val="1F497D"/>
          <w:sz w:val="18"/>
          <w:szCs w:val="18"/>
          <w:lang w:val="en-US"/>
        </w:rPr>
      </w:pPr>
    </w:p>
    <w:sectPr w:rsidR="003A0EE7" w:rsidRPr="00974E0A" w:rsidSect="006422F8">
      <w:headerReference w:type="default" r:id="rId18"/>
      <w:footerReference w:type="even" r:id="rId19"/>
      <w:headerReference w:type="first" r:id="rId20"/>
      <w:footerReference w:type="first" r:id="rId21"/>
      <w:type w:val="continuous"/>
      <w:pgSz w:w="11907" w:h="16840" w:code="9"/>
      <w:pgMar w:top="1814" w:right="1304"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636" w:rsidRDefault="00BC1636">
      <w:r>
        <w:separator/>
      </w:r>
    </w:p>
  </w:endnote>
  <w:endnote w:type="continuationSeparator" w:id="0">
    <w:p w:rsidR="00BC1636" w:rsidRDefault="00BC16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636" w:rsidRDefault="007F4286">
    <w:pPr>
      <w:framePr w:wrap="around" w:vAnchor="text" w:hAnchor="margin" w:y="1"/>
    </w:pPr>
    <w:fldSimple w:instr="PAGE  ">
      <w:r w:rsidR="00BC1636">
        <w:rPr>
          <w:noProof/>
        </w:rPr>
        <w:t>4</w:t>
      </w:r>
    </w:fldSimple>
  </w:p>
  <w:p w:rsidR="00BC1636" w:rsidRDefault="00BC163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636" w:rsidRDefault="00BC1636">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636" w:rsidRDefault="00BC1636">
      <w:r>
        <w:separator/>
      </w:r>
    </w:p>
  </w:footnote>
  <w:footnote w:type="continuationSeparator" w:id="0">
    <w:p w:rsidR="00BC1636" w:rsidRDefault="00BC16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BC1636" w:rsidTr="0064570D">
      <w:tc>
        <w:tcPr>
          <w:tcW w:w="1928" w:type="dxa"/>
        </w:tcPr>
        <w:p w:rsidR="00BC1636" w:rsidRDefault="00BC1636">
          <w:pPr>
            <w:pStyle w:val="zzmarginalielightseite2"/>
            <w:framePr w:wrap="notBeside" w:y="1815"/>
          </w:pPr>
        </w:p>
      </w:tc>
      <w:tc>
        <w:tcPr>
          <w:tcW w:w="170" w:type="dxa"/>
        </w:tcPr>
        <w:p w:rsidR="00BC1636" w:rsidRDefault="00BC1636">
          <w:pPr>
            <w:pStyle w:val="zzmarginalielightseite2"/>
            <w:framePr w:wrap="notBeside" w:y="1815"/>
          </w:pPr>
        </w:p>
      </w:tc>
      <w:tc>
        <w:tcPr>
          <w:tcW w:w="9299" w:type="dxa"/>
          <w:vAlign w:val="center"/>
        </w:tcPr>
        <w:p w:rsidR="00BC1636" w:rsidRDefault="00BC1636" w:rsidP="0064570D">
          <w:pPr>
            <w:pStyle w:val="Fliesstext"/>
            <w:framePr w:w="11340" w:hSpace="142" w:wrap="notBeside" w:vAnchor="page" w:hAnchor="page" w:y="1815" w:anchorLock="1"/>
          </w:pPr>
          <w:r>
            <w:t>Presse-Information</w:t>
          </w:r>
        </w:p>
      </w:tc>
    </w:tr>
    <w:tr w:rsidR="00BC1636" w:rsidTr="0064570D">
      <w:tc>
        <w:tcPr>
          <w:tcW w:w="1928" w:type="dxa"/>
        </w:tcPr>
        <w:p w:rsidR="00BC1636" w:rsidRDefault="00BC1636">
          <w:pPr>
            <w:pStyle w:val="zzmarginalielightseite2"/>
            <w:framePr w:wrap="notBeside" w:y="1815"/>
            <w:spacing w:line="330" w:lineRule="exact"/>
          </w:pPr>
          <w:r>
            <w:t>Datum</w:t>
          </w:r>
        </w:p>
      </w:tc>
      <w:tc>
        <w:tcPr>
          <w:tcW w:w="170" w:type="dxa"/>
        </w:tcPr>
        <w:p w:rsidR="00BC1636" w:rsidRDefault="00BC1636">
          <w:pPr>
            <w:pStyle w:val="zzmarginalielightseite2"/>
            <w:framePr w:wrap="notBeside" w:y="1815"/>
          </w:pPr>
        </w:p>
      </w:tc>
      <w:tc>
        <w:tcPr>
          <w:tcW w:w="9299" w:type="dxa"/>
          <w:vAlign w:val="center"/>
        </w:tcPr>
        <w:p w:rsidR="00BC1636" w:rsidRDefault="00BC1636" w:rsidP="00791E92">
          <w:pPr>
            <w:pStyle w:val="Fliesstext"/>
            <w:framePr w:w="11340" w:hSpace="142" w:wrap="notBeside" w:vAnchor="page" w:hAnchor="page" w:y="1815" w:anchorLock="1"/>
          </w:pPr>
          <w:r>
            <w:t>17. Juli 2014</w:t>
          </w:r>
        </w:p>
      </w:tc>
    </w:tr>
    <w:tr w:rsidR="00BC1636" w:rsidTr="0064570D">
      <w:tc>
        <w:tcPr>
          <w:tcW w:w="1928" w:type="dxa"/>
        </w:tcPr>
        <w:p w:rsidR="00BC1636" w:rsidRDefault="00BC1636">
          <w:pPr>
            <w:pStyle w:val="zzmarginalielightseite2"/>
            <w:framePr w:wrap="notBeside" w:y="1815"/>
            <w:spacing w:line="330" w:lineRule="exact"/>
          </w:pPr>
          <w:r>
            <w:t>Thema</w:t>
          </w:r>
        </w:p>
      </w:tc>
      <w:tc>
        <w:tcPr>
          <w:tcW w:w="170" w:type="dxa"/>
        </w:tcPr>
        <w:p w:rsidR="00BC1636" w:rsidRDefault="00BC1636">
          <w:pPr>
            <w:pStyle w:val="zzmarginalielightseite2"/>
            <w:framePr w:wrap="notBeside" w:y="1815"/>
          </w:pPr>
        </w:p>
      </w:tc>
      <w:tc>
        <w:tcPr>
          <w:tcW w:w="9299" w:type="dxa"/>
          <w:vAlign w:val="center"/>
        </w:tcPr>
        <w:p w:rsidR="00BC1636" w:rsidRPr="00034210" w:rsidRDefault="00D122EF" w:rsidP="00791E92">
          <w:pPr>
            <w:pStyle w:val="Titel"/>
            <w:framePr w:w="11340" w:hSpace="142" w:wrap="notBeside" w:vAnchor="page" w:hAnchor="page" w:y="1815" w:anchorLock="1"/>
            <w:ind w:right="-397"/>
            <w:rPr>
              <w:rFonts w:cs="BMWType V2 Bold"/>
              <w:b/>
              <w:bCs w:val="0"/>
              <w:sz w:val="22"/>
              <w:szCs w:val="22"/>
            </w:rPr>
          </w:pPr>
          <w:r w:rsidRPr="00D122EF">
            <w:rPr>
              <w:rFonts w:cs="BMWType V2 Bold"/>
              <w:b/>
              <w:bCs w:val="0"/>
              <w:sz w:val="22"/>
              <w:szCs w:val="22"/>
            </w:rPr>
            <w:t xml:space="preserve">MINI Produktionsstart beim Vertragsproduzenten VDL </w:t>
          </w:r>
          <w:proofErr w:type="spellStart"/>
          <w:r w:rsidRPr="00D122EF">
            <w:rPr>
              <w:rFonts w:cs="BMWType V2 Bold"/>
              <w:b/>
              <w:bCs w:val="0"/>
              <w:sz w:val="22"/>
              <w:szCs w:val="22"/>
            </w:rPr>
            <w:t>Nedcar</w:t>
          </w:r>
          <w:proofErr w:type="spellEnd"/>
        </w:p>
      </w:tc>
    </w:tr>
    <w:tr w:rsidR="00BC1636" w:rsidTr="0064570D">
      <w:tc>
        <w:tcPr>
          <w:tcW w:w="1928" w:type="dxa"/>
        </w:tcPr>
        <w:p w:rsidR="00BC1636" w:rsidRDefault="00BC1636">
          <w:pPr>
            <w:pStyle w:val="zzmarginalielightseite2"/>
            <w:framePr w:wrap="notBeside" w:y="1815"/>
            <w:spacing w:line="330" w:lineRule="exact"/>
          </w:pPr>
          <w:r>
            <w:t>Seite</w:t>
          </w:r>
        </w:p>
      </w:tc>
      <w:tc>
        <w:tcPr>
          <w:tcW w:w="170" w:type="dxa"/>
        </w:tcPr>
        <w:p w:rsidR="00BC1636" w:rsidRDefault="00BC1636">
          <w:pPr>
            <w:pStyle w:val="zzmarginalielightseite2"/>
            <w:framePr w:wrap="notBeside" w:y="1815"/>
          </w:pPr>
        </w:p>
      </w:tc>
      <w:tc>
        <w:tcPr>
          <w:tcW w:w="9299" w:type="dxa"/>
          <w:vAlign w:val="center"/>
        </w:tcPr>
        <w:p w:rsidR="00BC1636" w:rsidRDefault="007F4286" w:rsidP="0064570D">
          <w:pPr>
            <w:pStyle w:val="Fliesstext"/>
            <w:framePr w:w="11340" w:hSpace="142" w:wrap="notBeside" w:vAnchor="page" w:hAnchor="page" w:y="1815" w:anchorLock="1"/>
          </w:pPr>
          <w:fldSimple w:instr=" PAGE ">
            <w:r w:rsidR="005A2E08">
              <w:rPr>
                <w:noProof/>
              </w:rPr>
              <w:t>3</w:t>
            </w:r>
          </w:fldSimple>
        </w:p>
      </w:tc>
    </w:tr>
    <w:tr w:rsidR="00BC1636">
      <w:tc>
        <w:tcPr>
          <w:tcW w:w="1928" w:type="dxa"/>
          <w:vAlign w:val="bottom"/>
        </w:tcPr>
        <w:p w:rsidR="00BC1636" w:rsidRDefault="00BC1636">
          <w:pPr>
            <w:pStyle w:val="zzmarginalielightseite2"/>
            <w:framePr w:wrap="notBeside" w:y="1815"/>
          </w:pPr>
        </w:p>
        <w:p w:rsidR="00BC1636" w:rsidRDefault="00BC1636">
          <w:pPr>
            <w:pStyle w:val="zzmarginalielightseite2"/>
            <w:framePr w:wrap="notBeside" w:y="1815"/>
          </w:pPr>
        </w:p>
      </w:tc>
      <w:tc>
        <w:tcPr>
          <w:tcW w:w="170" w:type="dxa"/>
        </w:tcPr>
        <w:p w:rsidR="00BC1636" w:rsidRDefault="00BC1636">
          <w:pPr>
            <w:pStyle w:val="zzmarginalielightseite2"/>
            <w:framePr w:wrap="notBeside" w:y="1815"/>
          </w:pPr>
        </w:p>
      </w:tc>
      <w:tc>
        <w:tcPr>
          <w:tcW w:w="9299" w:type="dxa"/>
          <w:vAlign w:val="bottom"/>
        </w:tcPr>
        <w:p w:rsidR="00BC1636" w:rsidRDefault="00BC1636">
          <w:pPr>
            <w:pStyle w:val="Fliesstext"/>
            <w:framePr w:w="11340" w:hSpace="142" w:wrap="notBeside" w:vAnchor="page" w:hAnchor="page" w:y="1815" w:anchorLock="1"/>
          </w:pPr>
        </w:p>
      </w:tc>
    </w:tr>
  </w:tbl>
  <w:p w:rsidR="00BC1636" w:rsidRPr="00D5614D" w:rsidRDefault="00BC1636">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7F4286">
      <w:rPr>
        <w:noProof/>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6192;mso-position-horizontal-relative:page;mso-position-vertical-relative:page" wrapcoords="-35 0 -35 20769 21600 20769 21600 0 -35 0" stroked="f">
          <v:textbox style="mso-next-textbox:#_x0000_s2050" inset="0,0,0,0">
            <w:txbxContent>
              <w:p w:rsidR="00BC1636" w:rsidRPr="00207B19" w:rsidRDefault="00BC1636" w:rsidP="00F5677A">
                <w:pPr>
                  <w:rPr>
                    <w:sz w:val="24"/>
                  </w:rPr>
                </w:pPr>
                <w:r>
                  <w:rPr>
                    <w:sz w:val="24"/>
                  </w:rPr>
                  <w:t>Unternehmenskommunikation</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636" w:rsidRDefault="007F4286">
    <w:pPr>
      <w:pStyle w:val="Kopfzeile"/>
    </w:pPr>
    <w:r>
      <w:rPr>
        <w:noProof/>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7216;mso-position-horizontal-relative:page;mso-position-vertical-relative:page" stroked="f">
          <v:textbox inset="0,0,0,0">
            <w:txbxContent>
              <w:p w:rsidR="00BC1636" w:rsidRPr="00207B19" w:rsidRDefault="00BC1636" w:rsidP="00906DB2">
                <w:pPr>
                  <w:rPr>
                    <w:sz w:val="24"/>
                  </w:rPr>
                </w:pPr>
                <w:r>
                  <w:rPr>
                    <w:sz w:val="24"/>
                  </w:rPr>
                  <w:t>Unternehmenskommunikation</w:t>
                </w:r>
              </w:p>
            </w:txbxContent>
          </v:textbox>
          <w10:wrap anchorx="page" anchory="page"/>
        </v:shape>
      </w:pict>
    </w:r>
    <w:r w:rsidR="00BC1636">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BC1636">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6080022"/>
    <w:multiLevelType w:val="hybridMultilevel"/>
    <w:tmpl w:val="0D84C07E"/>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1">
    <w:nsid w:val="19685E8C"/>
    <w:multiLevelType w:val="hybridMultilevel"/>
    <w:tmpl w:val="F8C2CE60"/>
    <w:lvl w:ilvl="0" w:tplc="04070003">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7435191"/>
    <w:multiLevelType w:val="hybridMultilevel"/>
    <w:tmpl w:val="028E85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9D97A52"/>
    <w:multiLevelType w:val="hybridMultilevel"/>
    <w:tmpl w:val="0296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49005B74"/>
    <w:multiLevelType w:val="hybridMultilevel"/>
    <w:tmpl w:val="6AFA75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0965E56"/>
    <w:multiLevelType w:val="hybridMultilevel"/>
    <w:tmpl w:val="9C808B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6">
    <w:nsid w:val="525146A7"/>
    <w:multiLevelType w:val="hybridMultilevel"/>
    <w:tmpl w:val="8AE874D2"/>
    <w:lvl w:ilvl="0" w:tplc="3226519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5CDC3E3D"/>
    <w:multiLevelType w:val="hybridMultilevel"/>
    <w:tmpl w:val="7196254A"/>
    <w:lvl w:ilvl="0" w:tplc="90408ED0">
      <w:start w:val="23"/>
      <w:numFmt w:val="bullet"/>
      <w:lvlText w:val="-"/>
      <w:lvlJc w:val="left"/>
      <w:pPr>
        <w:ind w:left="720" w:hanging="360"/>
      </w:pPr>
      <w:rPr>
        <w:rFonts w:ascii="BMWType V2 Light" w:eastAsia="Times New Roman" w:hAnsi="BMWType V2 Light" w:cs="BMWType V2 Light" w:hint="default"/>
        <w:b/>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8BB28DB"/>
    <w:multiLevelType w:val="hybridMultilevel"/>
    <w:tmpl w:val="1B807026"/>
    <w:lvl w:ilvl="0" w:tplc="90408ED0">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04070003">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69A11BB6"/>
    <w:multiLevelType w:val="hybridMultilevel"/>
    <w:tmpl w:val="8EA01846"/>
    <w:lvl w:ilvl="0" w:tplc="04070001">
      <w:start w:val="1"/>
      <w:numFmt w:val="bullet"/>
      <w:lvlText w:val=""/>
      <w:lvlJc w:val="left"/>
      <w:pPr>
        <w:ind w:left="1068" w:hanging="360"/>
      </w:pPr>
      <w:rPr>
        <w:rFonts w:ascii="Symbol" w:hAnsi="Symbol" w:hint="default"/>
      </w:rPr>
    </w:lvl>
    <w:lvl w:ilvl="1" w:tplc="04070001">
      <w:start w:val="1"/>
      <w:numFmt w:val="bullet"/>
      <w:lvlText w:val="o"/>
      <w:lvlJc w:val="left"/>
      <w:pPr>
        <w:ind w:left="1788" w:hanging="360"/>
      </w:pPr>
      <w:rPr>
        <w:rFonts w:ascii="Courier New" w:hAnsi="Courier New" w:cs="Courier New" w:hint="default"/>
      </w:rPr>
    </w:lvl>
    <w:lvl w:ilvl="2" w:tplc="0407001B" w:tentative="1">
      <w:start w:val="1"/>
      <w:numFmt w:val="bullet"/>
      <w:lvlText w:val=""/>
      <w:lvlJc w:val="left"/>
      <w:pPr>
        <w:ind w:left="2508" w:hanging="360"/>
      </w:pPr>
      <w:rPr>
        <w:rFonts w:ascii="Wingdings" w:hAnsi="Wingdings" w:hint="default"/>
      </w:rPr>
    </w:lvl>
    <w:lvl w:ilvl="3" w:tplc="0407000F" w:tentative="1">
      <w:start w:val="1"/>
      <w:numFmt w:val="bullet"/>
      <w:lvlText w:val=""/>
      <w:lvlJc w:val="left"/>
      <w:pPr>
        <w:ind w:left="3228" w:hanging="360"/>
      </w:pPr>
      <w:rPr>
        <w:rFonts w:ascii="Symbol" w:hAnsi="Symbol" w:hint="default"/>
      </w:rPr>
    </w:lvl>
    <w:lvl w:ilvl="4" w:tplc="04070019" w:tentative="1">
      <w:start w:val="1"/>
      <w:numFmt w:val="bullet"/>
      <w:lvlText w:val="o"/>
      <w:lvlJc w:val="left"/>
      <w:pPr>
        <w:ind w:left="3948" w:hanging="360"/>
      </w:pPr>
      <w:rPr>
        <w:rFonts w:ascii="Courier New" w:hAnsi="Courier New" w:cs="Courier New" w:hint="default"/>
      </w:rPr>
    </w:lvl>
    <w:lvl w:ilvl="5" w:tplc="0407001B" w:tentative="1">
      <w:start w:val="1"/>
      <w:numFmt w:val="bullet"/>
      <w:lvlText w:val=""/>
      <w:lvlJc w:val="left"/>
      <w:pPr>
        <w:ind w:left="4668" w:hanging="360"/>
      </w:pPr>
      <w:rPr>
        <w:rFonts w:ascii="Wingdings" w:hAnsi="Wingdings" w:hint="default"/>
      </w:rPr>
    </w:lvl>
    <w:lvl w:ilvl="6" w:tplc="0407000F" w:tentative="1">
      <w:start w:val="1"/>
      <w:numFmt w:val="bullet"/>
      <w:lvlText w:val=""/>
      <w:lvlJc w:val="left"/>
      <w:pPr>
        <w:ind w:left="5388" w:hanging="360"/>
      </w:pPr>
      <w:rPr>
        <w:rFonts w:ascii="Symbol" w:hAnsi="Symbol" w:hint="default"/>
      </w:rPr>
    </w:lvl>
    <w:lvl w:ilvl="7" w:tplc="04070019" w:tentative="1">
      <w:start w:val="1"/>
      <w:numFmt w:val="bullet"/>
      <w:lvlText w:val="o"/>
      <w:lvlJc w:val="left"/>
      <w:pPr>
        <w:ind w:left="6108" w:hanging="360"/>
      </w:pPr>
      <w:rPr>
        <w:rFonts w:ascii="Courier New" w:hAnsi="Courier New" w:cs="Courier New" w:hint="default"/>
      </w:rPr>
    </w:lvl>
    <w:lvl w:ilvl="8" w:tplc="0407001B" w:tentative="1">
      <w:start w:val="1"/>
      <w:numFmt w:val="bullet"/>
      <w:lvlText w:val=""/>
      <w:lvlJc w:val="left"/>
      <w:pPr>
        <w:ind w:left="6828" w:hanging="360"/>
      </w:pPr>
      <w:rPr>
        <w:rFonts w:ascii="Wingdings" w:hAnsi="Wingdings" w:hint="default"/>
      </w:rPr>
    </w:lvl>
  </w:abstractNum>
  <w:abstractNum w:abstractNumId="20">
    <w:nsid w:val="6ACE423C"/>
    <w:multiLevelType w:val="hybridMultilevel"/>
    <w:tmpl w:val="56CE7DCC"/>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1">
    <w:nsid w:val="6BC66C36"/>
    <w:multiLevelType w:val="hybridMultilevel"/>
    <w:tmpl w:val="DAEC1598"/>
    <w:lvl w:ilvl="0" w:tplc="40D45AEC">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2">
    <w:nsid w:val="76172F6B"/>
    <w:multiLevelType w:val="hybridMultilevel"/>
    <w:tmpl w:val="9F3E8C4E"/>
    <w:lvl w:ilvl="0" w:tplc="33CC93DA">
      <w:start w:val="1"/>
      <w:numFmt w:val="bullet"/>
      <w:lvlText w:val="−"/>
      <w:lvlJc w:val="left"/>
      <w:pPr>
        <w:ind w:left="360" w:hanging="360"/>
      </w:pPr>
      <w:rPr>
        <w:rFonts w:ascii="BMWTypeLight" w:hAnsi="BMWTypeLight" w:hint="default"/>
        <w:b w:val="0"/>
        <w:i w:val="0"/>
        <w:caps w:val="0"/>
        <w:strike w:val="0"/>
        <w:dstrike w:val="0"/>
        <w:outline w:val="0"/>
        <w:shadow w:val="0"/>
        <w:emboss w:val="0"/>
        <w:imprint w:val="0"/>
        <w:vanish w:val="0"/>
        <w:sz w:val="22"/>
        <w:vertAlign w:val="baseline"/>
      </w:rPr>
    </w:lvl>
    <w:lvl w:ilvl="1" w:tplc="52C82E60"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7"/>
  </w:num>
  <w:num w:numId="13">
    <w:abstractNumId w:val="21"/>
  </w:num>
  <w:num w:numId="14">
    <w:abstractNumId w:val="12"/>
  </w:num>
  <w:num w:numId="15">
    <w:abstractNumId w:val="22"/>
  </w:num>
  <w:num w:numId="16">
    <w:abstractNumId w:val="13"/>
  </w:num>
  <w:num w:numId="17">
    <w:abstractNumId w:val="14"/>
  </w:num>
  <w:num w:numId="18">
    <w:abstractNumId w:val="16"/>
  </w:num>
  <w:num w:numId="1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FD"/>
    <w:rsid w:val="0000163A"/>
    <w:rsid w:val="00001A12"/>
    <w:rsid w:val="00001C33"/>
    <w:rsid w:val="00002D69"/>
    <w:rsid w:val="00004FCD"/>
    <w:rsid w:val="00005080"/>
    <w:rsid w:val="00005312"/>
    <w:rsid w:val="000054FA"/>
    <w:rsid w:val="00005AFA"/>
    <w:rsid w:val="00005BFA"/>
    <w:rsid w:val="000077B3"/>
    <w:rsid w:val="00010010"/>
    <w:rsid w:val="00010080"/>
    <w:rsid w:val="00015564"/>
    <w:rsid w:val="00015A93"/>
    <w:rsid w:val="000170C2"/>
    <w:rsid w:val="0001771D"/>
    <w:rsid w:val="00017A0B"/>
    <w:rsid w:val="00020B2A"/>
    <w:rsid w:val="0002108B"/>
    <w:rsid w:val="00021C15"/>
    <w:rsid w:val="0002337B"/>
    <w:rsid w:val="0002509C"/>
    <w:rsid w:val="00026005"/>
    <w:rsid w:val="00027EAB"/>
    <w:rsid w:val="00031D84"/>
    <w:rsid w:val="0003315C"/>
    <w:rsid w:val="00033612"/>
    <w:rsid w:val="00034210"/>
    <w:rsid w:val="0003503B"/>
    <w:rsid w:val="0003696F"/>
    <w:rsid w:val="0004068F"/>
    <w:rsid w:val="000417C1"/>
    <w:rsid w:val="00041F0B"/>
    <w:rsid w:val="00042007"/>
    <w:rsid w:val="00044C6E"/>
    <w:rsid w:val="00045423"/>
    <w:rsid w:val="00046A89"/>
    <w:rsid w:val="00047DB2"/>
    <w:rsid w:val="00052E8A"/>
    <w:rsid w:val="0005478A"/>
    <w:rsid w:val="00055392"/>
    <w:rsid w:val="000577A1"/>
    <w:rsid w:val="000627B7"/>
    <w:rsid w:val="00062971"/>
    <w:rsid w:val="00064FF2"/>
    <w:rsid w:val="00065BE5"/>
    <w:rsid w:val="000667A3"/>
    <w:rsid w:val="00070C08"/>
    <w:rsid w:val="000710CD"/>
    <w:rsid w:val="00071701"/>
    <w:rsid w:val="00071F6F"/>
    <w:rsid w:val="00072794"/>
    <w:rsid w:val="000763E3"/>
    <w:rsid w:val="00077B23"/>
    <w:rsid w:val="00081301"/>
    <w:rsid w:val="00082F03"/>
    <w:rsid w:val="00083100"/>
    <w:rsid w:val="00083506"/>
    <w:rsid w:val="0008363B"/>
    <w:rsid w:val="00084132"/>
    <w:rsid w:val="00085BA0"/>
    <w:rsid w:val="00085DDE"/>
    <w:rsid w:val="000861C1"/>
    <w:rsid w:val="00093F79"/>
    <w:rsid w:val="000966DF"/>
    <w:rsid w:val="00096F49"/>
    <w:rsid w:val="00097905"/>
    <w:rsid w:val="00097ADF"/>
    <w:rsid w:val="00097D01"/>
    <w:rsid w:val="000A0182"/>
    <w:rsid w:val="000A02B0"/>
    <w:rsid w:val="000A230B"/>
    <w:rsid w:val="000A2CD9"/>
    <w:rsid w:val="000A5459"/>
    <w:rsid w:val="000A5831"/>
    <w:rsid w:val="000B0509"/>
    <w:rsid w:val="000B12A5"/>
    <w:rsid w:val="000B144B"/>
    <w:rsid w:val="000B56B4"/>
    <w:rsid w:val="000B5CDB"/>
    <w:rsid w:val="000B5FF5"/>
    <w:rsid w:val="000B63CB"/>
    <w:rsid w:val="000B7913"/>
    <w:rsid w:val="000C02BE"/>
    <w:rsid w:val="000C039A"/>
    <w:rsid w:val="000C150B"/>
    <w:rsid w:val="000C3FD0"/>
    <w:rsid w:val="000C4BB1"/>
    <w:rsid w:val="000C5211"/>
    <w:rsid w:val="000C58FD"/>
    <w:rsid w:val="000C6AE0"/>
    <w:rsid w:val="000C7974"/>
    <w:rsid w:val="000D0B1F"/>
    <w:rsid w:val="000D193C"/>
    <w:rsid w:val="000D357B"/>
    <w:rsid w:val="000D52D7"/>
    <w:rsid w:val="000D6182"/>
    <w:rsid w:val="000E123D"/>
    <w:rsid w:val="000E1546"/>
    <w:rsid w:val="000E16B7"/>
    <w:rsid w:val="000E2A88"/>
    <w:rsid w:val="000E2B0B"/>
    <w:rsid w:val="000E32EC"/>
    <w:rsid w:val="000E397B"/>
    <w:rsid w:val="000E3D06"/>
    <w:rsid w:val="000E4136"/>
    <w:rsid w:val="000E461E"/>
    <w:rsid w:val="000E525A"/>
    <w:rsid w:val="000E6EF4"/>
    <w:rsid w:val="000E7F3E"/>
    <w:rsid w:val="000F04DB"/>
    <w:rsid w:val="000F19D5"/>
    <w:rsid w:val="000F38A4"/>
    <w:rsid w:val="000F519C"/>
    <w:rsid w:val="000F7D97"/>
    <w:rsid w:val="001023CB"/>
    <w:rsid w:val="001027C0"/>
    <w:rsid w:val="00104AA0"/>
    <w:rsid w:val="00105FEB"/>
    <w:rsid w:val="001062D3"/>
    <w:rsid w:val="00111093"/>
    <w:rsid w:val="00112BDE"/>
    <w:rsid w:val="00112C5C"/>
    <w:rsid w:val="001203F3"/>
    <w:rsid w:val="00120ABD"/>
    <w:rsid w:val="00120CC7"/>
    <w:rsid w:val="0012139E"/>
    <w:rsid w:val="00121531"/>
    <w:rsid w:val="00121AB0"/>
    <w:rsid w:val="001221A6"/>
    <w:rsid w:val="0012315D"/>
    <w:rsid w:val="00127684"/>
    <w:rsid w:val="001311E6"/>
    <w:rsid w:val="001312CA"/>
    <w:rsid w:val="001335F7"/>
    <w:rsid w:val="00134F5E"/>
    <w:rsid w:val="00140ED9"/>
    <w:rsid w:val="001418B9"/>
    <w:rsid w:val="00142E02"/>
    <w:rsid w:val="00142E91"/>
    <w:rsid w:val="00144978"/>
    <w:rsid w:val="00145B65"/>
    <w:rsid w:val="001509CB"/>
    <w:rsid w:val="00150C78"/>
    <w:rsid w:val="0015523E"/>
    <w:rsid w:val="00157B38"/>
    <w:rsid w:val="00157D0E"/>
    <w:rsid w:val="00161BD2"/>
    <w:rsid w:val="00161F33"/>
    <w:rsid w:val="00162191"/>
    <w:rsid w:val="00164C33"/>
    <w:rsid w:val="001657E4"/>
    <w:rsid w:val="0016694D"/>
    <w:rsid w:val="00167AE1"/>
    <w:rsid w:val="00174B1E"/>
    <w:rsid w:val="00174CCC"/>
    <w:rsid w:val="001776B6"/>
    <w:rsid w:val="0018028D"/>
    <w:rsid w:val="00180448"/>
    <w:rsid w:val="00180913"/>
    <w:rsid w:val="00180B46"/>
    <w:rsid w:val="00182C55"/>
    <w:rsid w:val="00184FCF"/>
    <w:rsid w:val="00186A1A"/>
    <w:rsid w:val="00190424"/>
    <w:rsid w:val="001925B0"/>
    <w:rsid w:val="00194F05"/>
    <w:rsid w:val="00196569"/>
    <w:rsid w:val="0019704D"/>
    <w:rsid w:val="001973CD"/>
    <w:rsid w:val="001A014B"/>
    <w:rsid w:val="001A1D3C"/>
    <w:rsid w:val="001A200C"/>
    <w:rsid w:val="001A22F9"/>
    <w:rsid w:val="001A3993"/>
    <w:rsid w:val="001A3AF8"/>
    <w:rsid w:val="001A4588"/>
    <w:rsid w:val="001A66BB"/>
    <w:rsid w:val="001A6A29"/>
    <w:rsid w:val="001A7E0A"/>
    <w:rsid w:val="001B0971"/>
    <w:rsid w:val="001B6686"/>
    <w:rsid w:val="001B7390"/>
    <w:rsid w:val="001C09EE"/>
    <w:rsid w:val="001C1DA9"/>
    <w:rsid w:val="001C23ED"/>
    <w:rsid w:val="001C319A"/>
    <w:rsid w:val="001C4364"/>
    <w:rsid w:val="001D0CD4"/>
    <w:rsid w:val="001D16F6"/>
    <w:rsid w:val="001D19A5"/>
    <w:rsid w:val="001D2ECE"/>
    <w:rsid w:val="001D46ED"/>
    <w:rsid w:val="001D54CB"/>
    <w:rsid w:val="001E0274"/>
    <w:rsid w:val="001E08D8"/>
    <w:rsid w:val="001E1011"/>
    <w:rsid w:val="001E142C"/>
    <w:rsid w:val="001E3BDB"/>
    <w:rsid w:val="001E4192"/>
    <w:rsid w:val="001E49DB"/>
    <w:rsid w:val="001E70C4"/>
    <w:rsid w:val="001E7D2B"/>
    <w:rsid w:val="001E7F86"/>
    <w:rsid w:val="001E7FF9"/>
    <w:rsid w:val="001F067C"/>
    <w:rsid w:val="001F172F"/>
    <w:rsid w:val="001F1D5C"/>
    <w:rsid w:val="001F1E9D"/>
    <w:rsid w:val="001F273B"/>
    <w:rsid w:val="001F695F"/>
    <w:rsid w:val="001F7A4F"/>
    <w:rsid w:val="001F7C8B"/>
    <w:rsid w:val="002003DD"/>
    <w:rsid w:val="00200C8D"/>
    <w:rsid w:val="00201A53"/>
    <w:rsid w:val="00201B0E"/>
    <w:rsid w:val="00202D47"/>
    <w:rsid w:val="00202FB4"/>
    <w:rsid w:val="0020676A"/>
    <w:rsid w:val="002067D2"/>
    <w:rsid w:val="0020687B"/>
    <w:rsid w:val="00206E02"/>
    <w:rsid w:val="00212F49"/>
    <w:rsid w:val="0021336E"/>
    <w:rsid w:val="00220055"/>
    <w:rsid w:val="00221D8A"/>
    <w:rsid w:val="00222056"/>
    <w:rsid w:val="00222D8E"/>
    <w:rsid w:val="00227179"/>
    <w:rsid w:val="00227379"/>
    <w:rsid w:val="00236061"/>
    <w:rsid w:val="00236F8C"/>
    <w:rsid w:val="00245D66"/>
    <w:rsid w:val="00246012"/>
    <w:rsid w:val="00246527"/>
    <w:rsid w:val="00247C56"/>
    <w:rsid w:val="00247D9A"/>
    <w:rsid w:val="0025223F"/>
    <w:rsid w:val="00252A6F"/>
    <w:rsid w:val="00253C2F"/>
    <w:rsid w:val="002548DC"/>
    <w:rsid w:val="00256038"/>
    <w:rsid w:val="00257300"/>
    <w:rsid w:val="002602A4"/>
    <w:rsid w:val="00263B14"/>
    <w:rsid w:val="00264668"/>
    <w:rsid w:val="0026662C"/>
    <w:rsid w:val="00270648"/>
    <w:rsid w:val="00271268"/>
    <w:rsid w:val="00272142"/>
    <w:rsid w:val="00273628"/>
    <w:rsid w:val="002755C8"/>
    <w:rsid w:val="0027770E"/>
    <w:rsid w:val="00281E28"/>
    <w:rsid w:val="0028410B"/>
    <w:rsid w:val="00284377"/>
    <w:rsid w:val="00284C70"/>
    <w:rsid w:val="00285E0B"/>
    <w:rsid w:val="00286D0C"/>
    <w:rsid w:val="0028778F"/>
    <w:rsid w:val="00290AA0"/>
    <w:rsid w:val="0029250A"/>
    <w:rsid w:val="0029294E"/>
    <w:rsid w:val="00292A5B"/>
    <w:rsid w:val="00294227"/>
    <w:rsid w:val="002943D7"/>
    <w:rsid w:val="002944A5"/>
    <w:rsid w:val="002A1693"/>
    <w:rsid w:val="002A24AE"/>
    <w:rsid w:val="002A2B3D"/>
    <w:rsid w:val="002A4F00"/>
    <w:rsid w:val="002A526A"/>
    <w:rsid w:val="002A6476"/>
    <w:rsid w:val="002A7BAE"/>
    <w:rsid w:val="002B0594"/>
    <w:rsid w:val="002B0604"/>
    <w:rsid w:val="002B0C5F"/>
    <w:rsid w:val="002B21C9"/>
    <w:rsid w:val="002B4853"/>
    <w:rsid w:val="002B50ED"/>
    <w:rsid w:val="002B610E"/>
    <w:rsid w:val="002B74C0"/>
    <w:rsid w:val="002C1A16"/>
    <w:rsid w:val="002C1AB4"/>
    <w:rsid w:val="002C2075"/>
    <w:rsid w:val="002C24AA"/>
    <w:rsid w:val="002C435B"/>
    <w:rsid w:val="002C43CB"/>
    <w:rsid w:val="002C4CD8"/>
    <w:rsid w:val="002C4DE6"/>
    <w:rsid w:val="002C5A70"/>
    <w:rsid w:val="002C74A5"/>
    <w:rsid w:val="002D7D1D"/>
    <w:rsid w:val="002E2284"/>
    <w:rsid w:val="002E278C"/>
    <w:rsid w:val="002E29A3"/>
    <w:rsid w:val="002E43AC"/>
    <w:rsid w:val="002E5FEA"/>
    <w:rsid w:val="002E6078"/>
    <w:rsid w:val="002E661A"/>
    <w:rsid w:val="002E6ADE"/>
    <w:rsid w:val="002F1EFC"/>
    <w:rsid w:val="002F2B8F"/>
    <w:rsid w:val="002F3063"/>
    <w:rsid w:val="002F6183"/>
    <w:rsid w:val="002F6192"/>
    <w:rsid w:val="002F629B"/>
    <w:rsid w:val="00300DAF"/>
    <w:rsid w:val="00302C04"/>
    <w:rsid w:val="003038F3"/>
    <w:rsid w:val="00304A7F"/>
    <w:rsid w:val="003073D0"/>
    <w:rsid w:val="003074CB"/>
    <w:rsid w:val="00307BDF"/>
    <w:rsid w:val="003118EB"/>
    <w:rsid w:val="00311D7B"/>
    <w:rsid w:val="00312C52"/>
    <w:rsid w:val="0031394B"/>
    <w:rsid w:val="0031405F"/>
    <w:rsid w:val="00315BB3"/>
    <w:rsid w:val="00315BE4"/>
    <w:rsid w:val="00316B17"/>
    <w:rsid w:val="003233BE"/>
    <w:rsid w:val="00324F5B"/>
    <w:rsid w:val="0032535C"/>
    <w:rsid w:val="00325737"/>
    <w:rsid w:val="00325B43"/>
    <w:rsid w:val="00326314"/>
    <w:rsid w:val="00327ADE"/>
    <w:rsid w:val="00331DDC"/>
    <w:rsid w:val="00331FC5"/>
    <w:rsid w:val="00332367"/>
    <w:rsid w:val="0033391D"/>
    <w:rsid w:val="00334455"/>
    <w:rsid w:val="0033471D"/>
    <w:rsid w:val="00341549"/>
    <w:rsid w:val="003429FC"/>
    <w:rsid w:val="00342E39"/>
    <w:rsid w:val="00344852"/>
    <w:rsid w:val="00351109"/>
    <w:rsid w:val="00351197"/>
    <w:rsid w:val="00352D3D"/>
    <w:rsid w:val="003549AA"/>
    <w:rsid w:val="0035694B"/>
    <w:rsid w:val="00357EFA"/>
    <w:rsid w:val="003615E1"/>
    <w:rsid w:val="003618A1"/>
    <w:rsid w:val="00364C41"/>
    <w:rsid w:val="00366388"/>
    <w:rsid w:val="003665F6"/>
    <w:rsid w:val="0037383C"/>
    <w:rsid w:val="00374CD0"/>
    <w:rsid w:val="00374E84"/>
    <w:rsid w:val="003752A8"/>
    <w:rsid w:val="00377505"/>
    <w:rsid w:val="00380F75"/>
    <w:rsid w:val="00381038"/>
    <w:rsid w:val="00381074"/>
    <w:rsid w:val="00382696"/>
    <w:rsid w:val="0038287D"/>
    <w:rsid w:val="00383A4C"/>
    <w:rsid w:val="00385244"/>
    <w:rsid w:val="00385EAF"/>
    <w:rsid w:val="00386E9C"/>
    <w:rsid w:val="00386FFF"/>
    <w:rsid w:val="003878B5"/>
    <w:rsid w:val="00391438"/>
    <w:rsid w:val="003920A7"/>
    <w:rsid w:val="003921D7"/>
    <w:rsid w:val="003944C4"/>
    <w:rsid w:val="00396A00"/>
    <w:rsid w:val="00396CC2"/>
    <w:rsid w:val="003A0EE7"/>
    <w:rsid w:val="003A1BC4"/>
    <w:rsid w:val="003A1F84"/>
    <w:rsid w:val="003A4B6E"/>
    <w:rsid w:val="003A50AD"/>
    <w:rsid w:val="003A5775"/>
    <w:rsid w:val="003B354E"/>
    <w:rsid w:val="003B51FC"/>
    <w:rsid w:val="003B5712"/>
    <w:rsid w:val="003B60BB"/>
    <w:rsid w:val="003B60D9"/>
    <w:rsid w:val="003B73BA"/>
    <w:rsid w:val="003C0592"/>
    <w:rsid w:val="003C430F"/>
    <w:rsid w:val="003C62E2"/>
    <w:rsid w:val="003D0332"/>
    <w:rsid w:val="003D0DE8"/>
    <w:rsid w:val="003D5528"/>
    <w:rsid w:val="003E1769"/>
    <w:rsid w:val="003E2F68"/>
    <w:rsid w:val="003E347C"/>
    <w:rsid w:val="003F024B"/>
    <w:rsid w:val="003F143C"/>
    <w:rsid w:val="003F18B0"/>
    <w:rsid w:val="003F1F67"/>
    <w:rsid w:val="003F3C50"/>
    <w:rsid w:val="003F5B60"/>
    <w:rsid w:val="003F6090"/>
    <w:rsid w:val="003F6CA6"/>
    <w:rsid w:val="003F74A3"/>
    <w:rsid w:val="003F7E78"/>
    <w:rsid w:val="00400934"/>
    <w:rsid w:val="00400E6F"/>
    <w:rsid w:val="00401717"/>
    <w:rsid w:val="00404006"/>
    <w:rsid w:val="00410312"/>
    <w:rsid w:val="00411F82"/>
    <w:rsid w:val="00413CF2"/>
    <w:rsid w:val="0041538E"/>
    <w:rsid w:val="00415B00"/>
    <w:rsid w:val="00416170"/>
    <w:rsid w:val="00416603"/>
    <w:rsid w:val="00416A97"/>
    <w:rsid w:val="004172EA"/>
    <w:rsid w:val="00420A99"/>
    <w:rsid w:val="004210D8"/>
    <w:rsid w:val="0042140E"/>
    <w:rsid w:val="00421AA3"/>
    <w:rsid w:val="00422134"/>
    <w:rsid w:val="0042320A"/>
    <w:rsid w:val="004233C5"/>
    <w:rsid w:val="0042493F"/>
    <w:rsid w:val="00424CEA"/>
    <w:rsid w:val="00424EEA"/>
    <w:rsid w:val="00426013"/>
    <w:rsid w:val="004271A9"/>
    <w:rsid w:val="00430A1A"/>
    <w:rsid w:val="004332BB"/>
    <w:rsid w:val="004368CF"/>
    <w:rsid w:val="00436E08"/>
    <w:rsid w:val="00440BCC"/>
    <w:rsid w:val="00441B18"/>
    <w:rsid w:val="00441F54"/>
    <w:rsid w:val="004438B7"/>
    <w:rsid w:val="00446252"/>
    <w:rsid w:val="00446360"/>
    <w:rsid w:val="004477DE"/>
    <w:rsid w:val="00447893"/>
    <w:rsid w:val="004505F3"/>
    <w:rsid w:val="004509D9"/>
    <w:rsid w:val="00450DCF"/>
    <w:rsid w:val="00451D3D"/>
    <w:rsid w:val="00451D97"/>
    <w:rsid w:val="00453854"/>
    <w:rsid w:val="00453FB9"/>
    <w:rsid w:val="0045420D"/>
    <w:rsid w:val="00457754"/>
    <w:rsid w:val="00460D3F"/>
    <w:rsid w:val="00460EF2"/>
    <w:rsid w:val="00461B9B"/>
    <w:rsid w:val="00461C68"/>
    <w:rsid w:val="004622BF"/>
    <w:rsid w:val="00463087"/>
    <w:rsid w:val="00463EF2"/>
    <w:rsid w:val="00463F9B"/>
    <w:rsid w:val="00465123"/>
    <w:rsid w:val="004661B3"/>
    <w:rsid w:val="004679C7"/>
    <w:rsid w:val="00470BE4"/>
    <w:rsid w:val="00474BCB"/>
    <w:rsid w:val="00476978"/>
    <w:rsid w:val="0047791F"/>
    <w:rsid w:val="00481C0B"/>
    <w:rsid w:val="00483440"/>
    <w:rsid w:val="00483D0C"/>
    <w:rsid w:val="00484066"/>
    <w:rsid w:val="004845CE"/>
    <w:rsid w:val="00486480"/>
    <w:rsid w:val="0048657C"/>
    <w:rsid w:val="00486EF0"/>
    <w:rsid w:val="00487C24"/>
    <w:rsid w:val="00487E40"/>
    <w:rsid w:val="00492F35"/>
    <w:rsid w:val="00493061"/>
    <w:rsid w:val="00493548"/>
    <w:rsid w:val="00493A28"/>
    <w:rsid w:val="00495B82"/>
    <w:rsid w:val="00496DF7"/>
    <w:rsid w:val="004A1D37"/>
    <w:rsid w:val="004A41CA"/>
    <w:rsid w:val="004A58AB"/>
    <w:rsid w:val="004A5FC8"/>
    <w:rsid w:val="004A6692"/>
    <w:rsid w:val="004A6753"/>
    <w:rsid w:val="004A77BD"/>
    <w:rsid w:val="004B2242"/>
    <w:rsid w:val="004B2D5F"/>
    <w:rsid w:val="004B56F9"/>
    <w:rsid w:val="004B7CC2"/>
    <w:rsid w:val="004C0082"/>
    <w:rsid w:val="004C0F70"/>
    <w:rsid w:val="004C1068"/>
    <w:rsid w:val="004C1218"/>
    <w:rsid w:val="004C40B2"/>
    <w:rsid w:val="004C4680"/>
    <w:rsid w:val="004C5981"/>
    <w:rsid w:val="004C6D1D"/>
    <w:rsid w:val="004C71AD"/>
    <w:rsid w:val="004C72DC"/>
    <w:rsid w:val="004C76E0"/>
    <w:rsid w:val="004C7CAC"/>
    <w:rsid w:val="004D10C3"/>
    <w:rsid w:val="004D2827"/>
    <w:rsid w:val="004D738F"/>
    <w:rsid w:val="004E207B"/>
    <w:rsid w:val="004E5B20"/>
    <w:rsid w:val="004E69A5"/>
    <w:rsid w:val="004E6BD3"/>
    <w:rsid w:val="004F11AE"/>
    <w:rsid w:val="004F184C"/>
    <w:rsid w:val="004F27BE"/>
    <w:rsid w:val="004F30A2"/>
    <w:rsid w:val="004F4E10"/>
    <w:rsid w:val="004F51B3"/>
    <w:rsid w:val="0050098D"/>
    <w:rsid w:val="00500E53"/>
    <w:rsid w:val="005037AA"/>
    <w:rsid w:val="005039FA"/>
    <w:rsid w:val="0051144A"/>
    <w:rsid w:val="00513E10"/>
    <w:rsid w:val="00513F2A"/>
    <w:rsid w:val="00514D2B"/>
    <w:rsid w:val="005150D7"/>
    <w:rsid w:val="00516199"/>
    <w:rsid w:val="00517F16"/>
    <w:rsid w:val="0052062C"/>
    <w:rsid w:val="00521697"/>
    <w:rsid w:val="00524258"/>
    <w:rsid w:val="00524C02"/>
    <w:rsid w:val="00525157"/>
    <w:rsid w:val="0052615A"/>
    <w:rsid w:val="0052746B"/>
    <w:rsid w:val="00533223"/>
    <w:rsid w:val="005339AA"/>
    <w:rsid w:val="005342F5"/>
    <w:rsid w:val="00535870"/>
    <w:rsid w:val="005377C0"/>
    <w:rsid w:val="00537CFC"/>
    <w:rsid w:val="00541069"/>
    <w:rsid w:val="0054183D"/>
    <w:rsid w:val="00541A07"/>
    <w:rsid w:val="00541B69"/>
    <w:rsid w:val="00542C1E"/>
    <w:rsid w:val="005446E3"/>
    <w:rsid w:val="00545C45"/>
    <w:rsid w:val="005479FB"/>
    <w:rsid w:val="0055002D"/>
    <w:rsid w:val="00550992"/>
    <w:rsid w:val="00551924"/>
    <w:rsid w:val="00553DF5"/>
    <w:rsid w:val="00553F40"/>
    <w:rsid w:val="0055427B"/>
    <w:rsid w:val="0055435D"/>
    <w:rsid w:val="00554704"/>
    <w:rsid w:val="00554975"/>
    <w:rsid w:val="005565FC"/>
    <w:rsid w:val="0055752C"/>
    <w:rsid w:val="00557617"/>
    <w:rsid w:val="005579C2"/>
    <w:rsid w:val="00561518"/>
    <w:rsid w:val="005618F6"/>
    <w:rsid w:val="00565A74"/>
    <w:rsid w:val="0056601D"/>
    <w:rsid w:val="005664BE"/>
    <w:rsid w:val="0056760F"/>
    <w:rsid w:val="00575131"/>
    <w:rsid w:val="0057562A"/>
    <w:rsid w:val="00576C92"/>
    <w:rsid w:val="00577120"/>
    <w:rsid w:val="00581BB2"/>
    <w:rsid w:val="00583DB2"/>
    <w:rsid w:val="00584C4C"/>
    <w:rsid w:val="00585FF8"/>
    <w:rsid w:val="00587212"/>
    <w:rsid w:val="00587BAB"/>
    <w:rsid w:val="005908CB"/>
    <w:rsid w:val="0059099C"/>
    <w:rsid w:val="00591ABC"/>
    <w:rsid w:val="005A0129"/>
    <w:rsid w:val="005A10B2"/>
    <w:rsid w:val="005A1485"/>
    <w:rsid w:val="005A18F6"/>
    <w:rsid w:val="005A2E08"/>
    <w:rsid w:val="005A3A69"/>
    <w:rsid w:val="005A6311"/>
    <w:rsid w:val="005A7DD2"/>
    <w:rsid w:val="005B10DB"/>
    <w:rsid w:val="005B1746"/>
    <w:rsid w:val="005B17DF"/>
    <w:rsid w:val="005B5E7D"/>
    <w:rsid w:val="005C19A5"/>
    <w:rsid w:val="005C3511"/>
    <w:rsid w:val="005C37AA"/>
    <w:rsid w:val="005C38AD"/>
    <w:rsid w:val="005C6AB7"/>
    <w:rsid w:val="005D0236"/>
    <w:rsid w:val="005D03EF"/>
    <w:rsid w:val="005D0DF6"/>
    <w:rsid w:val="005D2784"/>
    <w:rsid w:val="005D2986"/>
    <w:rsid w:val="005D346C"/>
    <w:rsid w:val="005D47FF"/>
    <w:rsid w:val="005D52C1"/>
    <w:rsid w:val="005D6D49"/>
    <w:rsid w:val="005D7E8E"/>
    <w:rsid w:val="005E1222"/>
    <w:rsid w:val="005E190D"/>
    <w:rsid w:val="005E68E4"/>
    <w:rsid w:val="005F0669"/>
    <w:rsid w:val="005F1872"/>
    <w:rsid w:val="005F1972"/>
    <w:rsid w:val="005F235C"/>
    <w:rsid w:val="005F258C"/>
    <w:rsid w:val="005F50E5"/>
    <w:rsid w:val="005F7895"/>
    <w:rsid w:val="0060019F"/>
    <w:rsid w:val="00600A74"/>
    <w:rsid w:val="006024F1"/>
    <w:rsid w:val="006030A9"/>
    <w:rsid w:val="00604B94"/>
    <w:rsid w:val="0061153F"/>
    <w:rsid w:val="00613B19"/>
    <w:rsid w:val="0061451E"/>
    <w:rsid w:val="00614F11"/>
    <w:rsid w:val="006150B6"/>
    <w:rsid w:val="006168EC"/>
    <w:rsid w:val="00621EF3"/>
    <w:rsid w:val="00622DA8"/>
    <w:rsid w:val="006247D3"/>
    <w:rsid w:val="00624F54"/>
    <w:rsid w:val="00627AE9"/>
    <w:rsid w:val="00631DA5"/>
    <w:rsid w:val="006327E1"/>
    <w:rsid w:val="00633F5F"/>
    <w:rsid w:val="006356D5"/>
    <w:rsid w:val="006358B0"/>
    <w:rsid w:val="006360C5"/>
    <w:rsid w:val="006422F8"/>
    <w:rsid w:val="0064320F"/>
    <w:rsid w:val="0064560B"/>
    <w:rsid w:val="0064570D"/>
    <w:rsid w:val="00645D9C"/>
    <w:rsid w:val="00647587"/>
    <w:rsid w:val="006477A2"/>
    <w:rsid w:val="00651187"/>
    <w:rsid w:val="00651A80"/>
    <w:rsid w:val="00654349"/>
    <w:rsid w:val="006550EF"/>
    <w:rsid w:val="00655A0D"/>
    <w:rsid w:val="00655FC1"/>
    <w:rsid w:val="00656414"/>
    <w:rsid w:val="0065675A"/>
    <w:rsid w:val="00657554"/>
    <w:rsid w:val="006603EB"/>
    <w:rsid w:val="0066065C"/>
    <w:rsid w:val="006619EA"/>
    <w:rsid w:val="00661D7A"/>
    <w:rsid w:val="00663A85"/>
    <w:rsid w:val="006705E9"/>
    <w:rsid w:val="0067067D"/>
    <w:rsid w:val="00675486"/>
    <w:rsid w:val="00676827"/>
    <w:rsid w:val="00677505"/>
    <w:rsid w:val="00677A3B"/>
    <w:rsid w:val="00677D32"/>
    <w:rsid w:val="00677D38"/>
    <w:rsid w:val="00680B1B"/>
    <w:rsid w:val="006832EC"/>
    <w:rsid w:val="0068354A"/>
    <w:rsid w:val="00684925"/>
    <w:rsid w:val="006858FE"/>
    <w:rsid w:val="006864B8"/>
    <w:rsid w:val="00686703"/>
    <w:rsid w:val="0069102F"/>
    <w:rsid w:val="00691113"/>
    <w:rsid w:val="00691F56"/>
    <w:rsid w:val="0069298E"/>
    <w:rsid w:val="006949BD"/>
    <w:rsid w:val="00696939"/>
    <w:rsid w:val="006972B6"/>
    <w:rsid w:val="00697C8C"/>
    <w:rsid w:val="00697FAD"/>
    <w:rsid w:val="006A0DFF"/>
    <w:rsid w:val="006A11B4"/>
    <w:rsid w:val="006A171E"/>
    <w:rsid w:val="006A17CC"/>
    <w:rsid w:val="006A214B"/>
    <w:rsid w:val="006A22E5"/>
    <w:rsid w:val="006A5958"/>
    <w:rsid w:val="006A5F0D"/>
    <w:rsid w:val="006A643F"/>
    <w:rsid w:val="006A754D"/>
    <w:rsid w:val="006A768E"/>
    <w:rsid w:val="006B2329"/>
    <w:rsid w:val="006B2975"/>
    <w:rsid w:val="006B4A1D"/>
    <w:rsid w:val="006B4BF4"/>
    <w:rsid w:val="006B580D"/>
    <w:rsid w:val="006B6530"/>
    <w:rsid w:val="006C1D4F"/>
    <w:rsid w:val="006C3E35"/>
    <w:rsid w:val="006C4310"/>
    <w:rsid w:val="006C7A75"/>
    <w:rsid w:val="006C7C4A"/>
    <w:rsid w:val="006D0B31"/>
    <w:rsid w:val="006D2ACA"/>
    <w:rsid w:val="006D2F8B"/>
    <w:rsid w:val="006D3E12"/>
    <w:rsid w:val="006D5E52"/>
    <w:rsid w:val="006E078C"/>
    <w:rsid w:val="006E0F36"/>
    <w:rsid w:val="006E23A2"/>
    <w:rsid w:val="006E2647"/>
    <w:rsid w:val="006E5D31"/>
    <w:rsid w:val="006E5D5B"/>
    <w:rsid w:val="006E6DB1"/>
    <w:rsid w:val="006F166E"/>
    <w:rsid w:val="006F1A4F"/>
    <w:rsid w:val="006F321D"/>
    <w:rsid w:val="006F441C"/>
    <w:rsid w:val="006F682A"/>
    <w:rsid w:val="006F73A0"/>
    <w:rsid w:val="00700085"/>
    <w:rsid w:val="007010F7"/>
    <w:rsid w:val="00701955"/>
    <w:rsid w:val="00701A16"/>
    <w:rsid w:val="00701A6E"/>
    <w:rsid w:val="007024AE"/>
    <w:rsid w:val="00703DD4"/>
    <w:rsid w:val="00703FDC"/>
    <w:rsid w:val="007044DA"/>
    <w:rsid w:val="007047CC"/>
    <w:rsid w:val="00704B35"/>
    <w:rsid w:val="00706984"/>
    <w:rsid w:val="0070771F"/>
    <w:rsid w:val="00707F3D"/>
    <w:rsid w:val="007161C2"/>
    <w:rsid w:val="00716D0D"/>
    <w:rsid w:val="00722E65"/>
    <w:rsid w:val="00723494"/>
    <w:rsid w:val="007237AC"/>
    <w:rsid w:val="00727ABC"/>
    <w:rsid w:val="007300B4"/>
    <w:rsid w:val="0073106B"/>
    <w:rsid w:val="00732FC4"/>
    <w:rsid w:val="00736C92"/>
    <w:rsid w:val="007373C0"/>
    <w:rsid w:val="007376C1"/>
    <w:rsid w:val="00740363"/>
    <w:rsid w:val="00741AFC"/>
    <w:rsid w:val="00741B77"/>
    <w:rsid w:val="00741F02"/>
    <w:rsid w:val="0074214B"/>
    <w:rsid w:val="0074430B"/>
    <w:rsid w:val="00744959"/>
    <w:rsid w:val="007449A1"/>
    <w:rsid w:val="00744DB5"/>
    <w:rsid w:val="00744FA9"/>
    <w:rsid w:val="00745678"/>
    <w:rsid w:val="00746D0C"/>
    <w:rsid w:val="007470D6"/>
    <w:rsid w:val="007474C4"/>
    <w:rsid w:val="00747C2C"/>
    <w:rsid w:val="00747C94"/>
    <w:rsid w:val="00751194"/>
    <w:rsid w:val="0075146A"/>
    <w:rsid w:val="007518ED"/>
    <w:rsid w:val="007529BA"/>
    <w:rsid w:val="00752F53"/>
    <w:rsid w:val="00753116"/>
    <w:rsid w:val="00755F98"/>
    <w:rsid w:val="00760559"/>
    <w:rsid w:val="00760F58"/>
    <w:rsid w:val="007616D8"/>
    <w:rsid w:val="007622D1"/>
    <w:rsid w:val="007639DB"/>
    <w:rsid w:val="00765DBE"/>
    <w:rsid w:val="00767339"/>
    <w:rsid w:val="00770BCB"/>
    <w:rsid w:val="00771845"/>
    <w:rsid w:val="007718DC"/>
    <w:rsid w:val="00776456"/>
    <w:rsid w:val="007765AD"/>
    <w:rsid w:val="0078035F"/>
    <w:rsid w:val="00780391"/>
    <w:rsid w:val="0078136B"/>
    <w:rsid w:val="00782AD6"/>
    <w:rsid w:val="00783C6D"/>
    <w:rsid w:val="0078538A"/>
    <w:rsid w:val="00787FEF"/>
    <w:rsid w:val="00791E92"/>
    <w:rsid w:val="00792293"/>
    <w:rsid w:val="00795C70"/>
    <w:rsid w:val="00797E57"/>
    <w:rsid w:val="007A10B7"/>
    <w:rsid w:val="007A1530"/>
    <w:rsid w:val="007A248C"/>
    <w:rsid w:val="007A3F5E"/>
    <w:rsid w:val="007B35C1"/>
    <w:rsid w:val="007B394C"/>
    <w:rsid w:val="007B5957"/>
    <w:rsid w:val="007B5FBB"/>
    <w:rsid w:val="007B6033"/>
    <w:rsid w:val="007B6207"/>
    <w:rsid w:val="007C01CF"/>
    <w:rsid w:val="007C16B7"/>
    <w:rsid w:val="007C7086"/>
    <w:rsid w:val="007C72B9"/>
    <w:rsid w:val="007D1E17"/>
    <w:rsid w:val="007D7AB0"/>
    <w:rsid w:val="007D7FD7"/>
    <w:rsid w:val="007E03AD"/>
    <w:rsid w:val="007E2F42"/>
    <w:rsid w:val="007E526D"/>
    <w:rsid w:val="007E5783"/>
    <w:rsid w:val="007E5BC3"/>
    <w:rsid w:val="007F0062"/>
    <w:rsid w:val="007F1D9E"/>
    <w:rsid w:val="007F4284"/>
    <w:rsid w:val="007F4286"/>
    <w:rsid w:val="007F53C3"/>
    <w:rsid w:val="007F625C"/>
    <w:rsid w:val="007F62EE"/>
    <w:rsid w:val="007F6490"/>
    <w:rsid w:val="007F6D1C"/>
    <w:rsid w:val="007F6ECC"/>
    <w:rsid w:val="007F7B6C"/>
    <w:rsid w:val="00800901"/>
    <w:rsid w:val="00806390"/>
    <w:rsid w:val="00806AB3"/>
    <w:rsid w:val="00806B9F"/>
    <w:rsid w:val="0080701E"/>
    <w:rsid w:val="0081007B"/>
    <w:rsid w:val="00813BB0"/>
    <w:rsid w:val="00815229"/>
    <w:rsid w:val="0081543C"/>
    <w:rsid w:val="00817D9E"/>
    <w:rsid w:val="00822AA0"/>
    <w:rsid w:val="00822B8A"/>
    <w:rsid w:val="00826A73"/>
    <w:rsid w:val="00830552"/>
    <w:rsid w:val="0083195F"/>
    <w:rsid w:val="00831B18"/>
    <w:rsid w:val="0083287A"/>
    <w:rsid w:val="0083353C"/>
    <w:rsid w:val="00835B0E"/>
    <w:rsid w:val="00836D58"/>
    <w:rsid w:val="00836EB7"/>
    <w:rsid w:val="008374C9"/>
    <w:rsid w:val="00841644"/>
    <w:rsid w:val="00842A8D"/>
    <w:rsid w:val="00843483"/>
    <w:rsid w:val="008437F1"/>
    <w:rsid w:val="00844C58"/>
    <w:rsid w:val="00845C23"/>
    <w:rsid w:val="008467A9"/>
    <w:rsid w:val="008511AD"/>
    <w:rsid w:val="008524CC"/>
    <w:rsid w:val="00852504"/>
    <w:rsid w:val="008526E6"/>
    <w:rsid w:val="00853165"/>
    <w:rsid w:val="008542CF"/>
    <w:rsid w:val="0085449E"/>
    <w:rsid w:val="00857AA8"/>
    <w:rsid w:val="0086011C"/>
    <w:rsid w:val="0086137E"/>
    <w:rsid w:val="00861471"/>
    <w:rsid w:val="0086332C"/>
    <w:rsid w:val="00863498"/>
    <w:rsid w:val="008638B9"/>
    <w:rsid w:val="008644E1"/>
    <w:rsid w:val="00864F34"/>
    <w:rsid w:val="00871847"/>
    <w:rsid w:val="00871CDC"/>
    <w:rsid w:val="0087440C"/>
    <w:rsid w:val="00874A99"/>
    <w:rsid w:val="00881730"/>
    <w:rsid w:val="00881B67"/>
    <w:rsid w:val="00883B97"/>
    <w:rsid w:val="00883D58"/>
    <w:rsid w:val="00890A6E"/>
    <w:rsid w:val="0089188D"/>
    <w:rsid w:val="00891F8F"/>
    <w:rsid w:val="0089292C"/>
    <w:rsid w:val="00896699"/>
    <w:rsid w:val="008966FC"/>
    <w:rsid w:val="008971E1"/>
    <w:rsid w:val="00897462"/>
    <w:rsid w:val="008A03D3"/>
    <w:rsid w:val="008A1B81"/>
    <w:rsid w:val="008A2B71"/>
    <w:rsid w:val="008A4584"/>
    <w:rsid w:val="008A6D1F"/>
    <w:rsid w:val="008B16B8"/>
    <w:rsid w:val="008B1702"/>
    <w:rsid w:val="008B19F4"/>
    <w:rsid w:val="008B3329"/>
    <w:rsid w:val="008B49F7"/>
    <w:rsid w:val="008B4D2A"/>
    <w:rsid w:val="008B6308"/>
    <w:rsid w:val="008B6BB9"/>
    <w:rsid w:val="008C0F55"/>
    <w:rsid w:val="008C1A68"/>
    <w:rsid w:val="008C6C5C"/>
    <w:rsid w:val="008C7354"/>
    <w:rsid w:val="008D0014"/>
    <w:rsid w:val="008D1983"/>
    <w:rsid w:val="008D1D70"/>
    <w:rsid w:val="008D1FB0"/>
    <w:rsid w:val="008D21E1"/>
    <w:rsid w:val="008D2BAE"/>
    <w:rsid w:val="008D2F52"/>
    <w:rsid w:val="008D4506"/>
    <w:rsid w:val="008D70B6"/>
    <w:rsid w:val="008E1C92"/>
    <w:rsid w:val="008E258F"/>
    <w:rsid w:val="008E36C4"/>
    <w:rsid w:val="008E3B9B"/>
    <w:rsid w:val="008E3D3C"/>
    <w:rsid w:val="008E6774"/>
    <w:rsid w:val="008F0228"/>
    <w:rsid w:val="008F10D5"/>
    <w:rsid w:val="008F1E40"/>
    <w:rsid w:val="008F2CD2"/>
    <w:rsid w:val="008F3B14"/>
    <w:rsid w:val="008F5BFD"/>
    <w:rsid w:val="008F5C28"/>
    <w:rsid w:val="008F60C4"/>
    <w:rsid w:val="00900995"/>
    <w:rsid w:val="009016E5"/>
    <w:rsid w:val="00901E7A"/>
    <w:rsid w:val="0090409F"/>
    <w:rsid w:val="00904496"/>
    <w:rsid w:val="00905A6C"/>
    <w:rsid w:val="00906DB2"/>
    <w:rsid w:val="00912961"/>
    <w:rsid w:val="009136EE"/>
    <w:rsid w:val="00914D1A"/>
    <w:rsid w:val="009168E0"/>
    <w:rsid w:val="009205FD"/>
    <w:rsid w:val="009217F7"/>
    <w:rsid w:val="00925DAD"/>
    <w:rsid w:val="00926A0F"/>
    <w:rsid w:val="00926FE5"/>
    <w:rsid w:val="00931337"/>
    <w:rsid w:val="009321D1"/>
    <w:rsid w:val="009338A1"/>
    <w:rsid w:val="00936587"/>
    <w:rsid w:val="0093660D"/>
    <w:rsid w:val="00936A03"/>
    <w:rsid w:val="00940D57"/>
    <w:rsid w:val="00942332"/>
    <w:rsid w:val="009437E0"/>
    <w:rsid w:val="00944840"/>
    <w:rsid w:val="0095123A"/>
    <w:rsid w:val="00951CEB"/>
    <w:rsid w:val="0095216E"/>
    <w:rsid w:val="009560CB"/>
    <w:rsid w:val="00957103"/>
    <w:rsid w:val="0095784D"/>
    <w:rsid w:val="0096246F"/>
    <w:rsid w:val="00963276"/>
    <w:rsid w:val="00964D9F"/>
    <w:rsid w:val="00967AFC"/>
    <w:rsid w:val="00971324"/>
    <w:rsid w:val="00971876"/>
    <w:rsid w:val="00972F37"/>
    <w:rsid w:val="00973AD8"/>
    <w:rsid w:val="00973C01"/>
    <w:rsid w:val="00974AE8"/>
    <w:rsid w:val="00974C4C"/>
    <w:rsid w:val="00974E0A"/>
    <w:rsid w:val="009754D8"/>
    <w:rsid w:val="00976475"/>
    <w:rsid w:val="0097672B"/>
    <w:rsid w:val="00977383"/>
    <w:rsid w:val="00981075"/>
    <w:rsid w:val="00982D8C"/>
    <w:rsid w:val="009851ED"/>
    <w:rsid w:val="009902E8"/>
    <w:rsid w:val="00990FEE"/>
    <w:rsid w:val="00991868"/>
    <w:rsid w:val="00994D84"/>
    <w:rsid w:val="00995252"/>
    <w:rsid w:val="009A0300"/>
    <w:rsid w:val="009A0852"/>
    <w:rsid w:val="009A230C"/>
    <w:rsid w:val="009A263C"/>
    <w:rsid w:val="009A2D41"/>
    <w:rsid w:val="009A33D4"/>
    <w:rsid w:val="009A7A00"/>
    <w:rsid w:val="009B3578"/>
    <w:rsid w:val="009B4E7D"/>
    <w:rsid w:val="009B64F2"/>
    <w:rsid w:val="009B7C85"/>
    <w:rsid w:val="009B7F98"/>
    <w:rsid w:val="009C33EE"/>
    <w:rsid w:val="009C3DB8"/>
    <w:rsid w:val="009C420B"/>
    <w:rsid w:val="009C55F4"/>
    <w:rsid w:val="009D17FB"/>
    <w:rsid w:val="009D2A2F"/>
    <w:rsid w:val="009D3551"/>
    <w:rsid w:val="009D6A88"/>
    <w:rsid w:val="009E0E0A"/>
    <w:rsid w:val="009E4C46"/>
    <w:rsid w:val="009E58C0"/>
    <w:rsid w:val="009E5E81"/>
    <w:rsid w:val="009F1E1F"/>
    <w:rsid w:val="009F21AD"/>
    <w:rsid w:val="009F2825"/>
    <w:rsid w:val="009F73A4"/>
    <w:rsid w:val="009F76D8"/>
    <w:rsid w:val="00A01D74"/>
    <w:rsid w:val="00A02E6C"/>
    <w:rsid w:val="00A042E1"/>
    <w:rsid w:val="00A04735"/>
    <w:rsid w:val="00A06707"/>
    <w:rsid w:val="00A0756B"/>
    <w:rsid w:val="00A12215"/>
    <w:rsid w:val="00A124A0"/>
    <w:rsid w:val="00A12AAC"/>
    <w:rsid w:val="00A12E85"/>
    <w:rsid w:val="00A13B69"/>
    <w:rsid w:val="00A1466D"/>
    <w:rsid w:val="00A156F1"/>
    <w:rsid w:val="00A16843"/>
    <w:rsid w:val="00A16AB2"/>
    <w:rsid w:val="00A17CA8"/>
    <w:rsid w:val="00A21129"/>
    <w:rsid w:val="00A2412A"/>
    <w:rsid w:val="00A24422"/>
    <w:rsid w:val="00A247E2"/>
    <w:rsid w:val="00A25107"/>
    <w:rsid w:val="00A25133"/>
    <w:rsid w:val="00A260AD"/>
    <w:rsid w:val="00A26CEB"/>
    <w:rsid w:val="00A31BE9"/>
    <w:rsid w:val="00A32D14"/>
    <w:rsid w:val="00A32FDB"/>
    <w:rsid w:val="00A338C7"/>
    <w:rsid w:val="00A37167"/>
    <w:rsid w:val="00A45389"/>
    <w:rsid w:val="00A45B6A"/>
    <w:rsid w:val="00A4771F"/>
    <w:rsid w:val="00A4779C"/>
    <w:rsid w:val="00A512F2"/>
    <w:rsid w:val="00A51427"/>
    <w:rsid w:val="00A51A2E"/>
    <w:rsid w:val="00A533FC"/>
    <w:rsid w:val="00A53689"/>
    <w:rsid w:val="00A53872"/>
    <w:rsid w:val="00A53A31"/>
    <w:rsid w:val="00A55957"/>
    <w:rsid w:val="00A5721A"/>
    <w:rsid w:val="00A57740"/>
    <w:rsid w:val="00A57F60"/>
    <w:rsid w:val="00A6134A"/>
    <w:rsid w:val="00A61E96"/>
    <w:rsid w:val="00A6396B"/>
    <w:rsid w:val="00A63CE9"/>
    <w:rsid w:val="00A64F19"/>
    <w:rsid w:val="00A652C3"/>
    <w:rsid w:val="00A6633B"/>
    <w:rsid w:val="00A66795"/>
    <w:rsid w:val="00A712C4"/>
    <w:rsid w:val="00A7413F"/>
    <w:rsid w:val="00A7423E"/>
    <w:rsid w:val="00A76329"/>
    <w:rsid w:val="00A8025F"/>
    <w:rsid w:val="00A807FA"/>
    <w:rsid w:val="00A80F3F"/>
    <w:rsid w:val="00A81C1F"/>
    <w:rsid w:val="00A82C42"/>
    <w:rsid w:val="00A83006"/>
    <w:rsid w:val="00A83AD4"/>
    <w:rsid w:val="00A86D7F"/>
    <w:rsid w:val="00A87AEB"/>
    <w:rsid w:val="00A91CB8"/>
    <w:rsid w:val="00A91DAD"/>
    <w:rsid w:val="00A92320"/>
    <w:rsid w:val="00A93464"/>
    <w:rsid w:val="00A94A89"/>
    <w:rsid w:val="00A94BFE"/>
    <w:rsid w:val="00A97F7B"/>
    <w:rsid w:val="00AA0F08"/>
    <w:rsid w:val="00AA1D87"/>
    <w:rsid w:val="00AA343F"/>
    <w:rsid w:val="00AA462D"/>
    <w:rsid w:val="00AA46A6"/>
    <w:rsid w:val="00AA6DB9"/>
    <w:rsid w:val="00AA73DF"/>
    <w:rsid w:val="00AA78F8"/>
    <w:rsid w:val="00AA7C04"/>
    <w:rsid w:val="00AB0527"/>
    <w:rsid w:val="00AB2F10"/>
    <w:rsid w:val="00AB50FE"/>
    <w:rsid w:val="00AB68C7"/>
    <w:rsid w:val="00AB75E3"/>
    <w:rsid w:val="00AC01DB"/>
    <w:rsid w:val="00AC0716"/>
    <w:rsid w:val="00AC49E7"/>
    <w:rsid w:val="00AC59BB"/>
    <w:rsid w:val="00AC69EC"/>
    <w:rsid w:val="00AC7B50"/>
    <w:rsid w:val="00AD108F"/>
    <w:rsid w:val="00AD237C"/>
    <w:rsid w:val="00AD2B3F"/>
    <w:rsid w:val="00AD2F93"/>
    <w:rsid w:val="00AE07F9"/>
    <w:rsid w:val="00AE0D5F"/>
    <w:rsid w:val="00AE0EB9"/>
    <w:rsid w:val="00AE390F"/>
    <w:rsid w:val="00AE721A"/>
    <w:rsid w:val="00AE7560"/>
    <w:rsid w:val="00AE7A82"/>
    <w:rsid w:val="00AE7BA7"/>
    <w:rsid w:val="00AE7F16"/>
    <w:rsid w:val="00AF1134"/>
    <w:rsid w:val="00AF2DF0"/>
    <w:rsid w:val="00AF3B4C"/>
    <w:rsid w:val="00AF4577"/>
    <w:rsid w:val="00B00363"/>
    <w:rsid w:val="00B00882"/>
    <w:rsid w:val="00B013C0"/>
    <w:rsid w:val="00B0162E"/>
    <w:rsid w:val="00B01B81"/>
    <w:rsid w:val="00B0691D"/>
    <w:rsid w:val="00B07E43"/>
    <w:rsid w:val="00B103E1"/>
    <w:rsid w:val="00B116D5"/>
    <w:rsid w:val="00B124D0"/>
    <w:rsid w:val="00B14922"/>
    <w:rsid w:val="00B166FB"/>
    <w:rsid w:val="00B1782A"/>
    <w:rsid w:val="00B17EBF"/>
    <w:rsid w:val="00B20356"/>
    <w:rsid w:val="00B20929"/>
    <w:rsid w:val="00B22944"/>
    <w:rsid w:val="00B229E1"/>
    <w:rsid w:val="00B22BAA"/>
    <w:rsid w:val="00B2572E"/>
    <w:rsid w:val="00B25F04"/>
    <w:rsid w:val="00B27E39"/>
    <w:rsid w:val="00B30408"/>
    <w:rsid w:val="00B30FFB"/>
    <w:rsid w:val="00B312F5"/>
    <w:rsid w:val="00B31EBE"/>
    <w:rsid w:val="00B357BD"/>
    <w:rsid w:val="00B36DBA"/>
    <w:rsid w:val="00B37460"/>
    <w:rsid w:val="00B403BA"/>
    <w:rsid w:val="00B4068F"/>
    <w:rsid w:val="00B40A87"/>
    <w:rsid w:val="00B40A8A"/>
    <w:rsid w:val="00B41077"/>
    <w:rsid w:val="00B414E7"/>
    <w:rsid w:val="00B42DCD"/>
    <w:rsid w:val="00B44C4F"/>
    <w:rsid w:val="00B506A2"/>
    <w:rsid w:val="00B5340A"/>
    <w:rsid w:val="00B55F87"/>
    <w:rsid w:val="00B606B1"/>
    <w:rsid w:val="00B64DFF"/>
    <w:rsid w:val="00B65109"/>
    <w:rsid w:val="00B656CE"/>
    <w:rsid w:val="00B66A28"/>
    <w:rsid w:val="00B70E9B"/>
    <w:rsid w:val="00B72A8C"/>
    <w:rsid w:val="00B73FD6"/>
    <w:rsid w:val="00B747A6"/>
    <w:rsid w:val="00B80023"/>
    <w:rsid w:val="00B80BEA"/>
    <w:rsid w:val="00B8141E"/>
    <w:rsid w:val="00B822ED"/>
    <w:rsid w:val="00B8335B"/>
    <w:rsid w:val="00B84483"/>
    <w:rsid w:val="00B844F0"/>
    <w:rsid w:val="00B84808"/>
    <w:rsid w:val="00B84CF8"/>
    <w:rsid w:val="00B8554F"/>
    <w:rsid w:val="00B906CD"/>
    <w:rsid w:val="00B935A3"/>
    <w:rsid w:val="00B94E1A"/>
    <w:rsid w:val="00B95495"/>
    <w:rsid w:val="00B95C9C"/>
    <w:rsid w:val="00B97D6B"/>
    <w:rsid w:val="00BA0639"/>
    <w:rsid w:val="00BA0E22"/>
    <w:rsid w:val="00BA1027"/>
    <w:rsid w:val="00BA2054"/>
    <w:rsid w:val="00BA4B6C"/>
    <w:rsid w:val="00BA543A"/>
    <w:rsid w:val="00BA65E3"/>
    <w:rsid w:val="00BB2564"/>
    <w:rsid w:val="00BB3943"/>
    <w:rsid w:val="00BB4DC3"/>
    <w:rsid w:val="00BB5D1A"/>
    <w:rsid w:val="00BB72E1"/>
    <w:rsid w:val="00BB7C8A"/>
    <w:rsid w:val="00BB7CE4"/>
    <w:rsid w:val="00BC0535"/>
    <w:rsid w:val="00BC1636"/>
    <w:rsid w:val="00BC1E1D"/>
    <w:rsid w:val="00BC4A11"/>
    <w:rsid w:val="00BD1278"/>
    <w:rsid w:val="00BD28CD"/>
    <w:rsid w:val="00BD3538"/>
    <w:rsid w:val="00BD5F49"/>
    <w:rsid w:val="00BD62E7"/>
    <w:rsid w:val="00BD6D75"/>
    <w:rsid w:val="00BE2BB1"/>
    <w:rsid w:val="00BE3566"/>
    <w:rsid w:val="00BE3C6D"/>
    <w:rsid w:val="00BE4455"/>
    <w:rsid w:val="00BE590D"/>
    <w:rsid w:val="00BF1770"/>
    <w:rsid w:val="00BF1B0A"/>
    <w:rsid w:val="00BF2E62"/>
    <w:rsid w:val="00BF3651"/>
    <w:rsid w:val="00BF4BD2"/>
    <w:rsid w:val="00BF5063"/>
    <w:rsid w:val="00BF52DE"/>
    <w:rsid w:val="00BF61DA"/>
    <w:rsid w:val="00BF6497"/>
    <w:rsid w:val="00BF6C50"/>
    <w:rsid w:val="00C0047D"/>
    <w:rsid w:val="00C01EEF"/>
    <w:rsid w:val="00C03DD0"/>
    <w:rsid w:val="00C0549E"/>
    <w:rsid w:val="00C06DAF"/>
    <w:rsid w:val="00C11507"/>
    <w:rsid w:val="00C119B6"/>
    <w:rsid w:val="00C1222B"/>
    <w:rsid w:val="00C12EA3"/>
    <w:rsid w:val="00C147F2"/>
    <w:rsid w:val="00C157C0"/>
    <w:rsid w:val="00C15B8E"/>
    <w:rsid w:val="00C20D4C"/>
    <w:rsid w:val="00C2117A"/>
    <w:rsid w:val="00C31914"/>
    <w:rsid w:val="00C323CA"/>
    <w:rsid w:val="00C32B5D"/>
    <w:rsid w:val="00C32F84"/>
    <w:rsid w:val="00C35580"/>
    <w:rsid w:val="00C37378"/>
    <w:rsid w:val="00C41542"/>
    <w:rsid w:val="00C416D2"/>
    <w:rsid w:val="00C4582E"/>
    <w:rsid w:val="00C45E37"/>
    <w:rsid w:val="00C46066"/>
    <w:rsid w:val="00C46BB9"/>
    <w:rsid w:val="00C46C6B"/>
    <w:rsid w:val="00C5050E"/>
    <w:rsid w:val="00C52DC0"/>
    <w:rsid w:val="00C5579A"/>
    <w:rsid w:val="00C55A5C"/>
    <w:rsid w:val="00C560C0"/>
    <w:rsid w:val="00C57F1D"/>
    <w:rsid w:val="00C64365"/>
    <w:rsid w:val="00C6486B"/>
    <w:rsid w:val="00C73A6A"/>
    <w:rsid w:val="00C73F4C"/>
    <w:rsid w:val="00C74E35"/>
    <w:rsid w:val="00C76D7F"/>
    <w:rsid w:val="00C772CB"/>
    <w:rsid w:val="00C779FB"/>
    <w:rsid w:val="00C803C7"/>
    <w:rsid w:val="00C80EEB"/>
    <w:rsid w:val="00C83608"/>
    <w:rsid w:val="00C8444A"/>
    <w:rsid w:val="00C84C68"/>
    <w:rsid w:val="00C869A0"/>
    <w:rsid w:val="00C87470"/>
    <w:rsid w:val="00C87CF9"/>
    <w:rsid w:val="00C91426"/>
    <w:rsid w:val="00C9169C"/>
    <w:rsid w:val="00C91911"/>
    <w:rsid w:val="00C92F41"/>
    <w:rsid w:val="00C9380B"/>
    <w:rsid w:val="00C95023"/>
    <w:rsid w:val="00CA14E6"/>
    <w:rsid w:val="00CA257D"/>
    <w:rsid w:val="00CA36DC"/>
    <w:rsid w:val="00CA4370"/>
    <w:rsid w:val="00CA46CF"/>
    <w:rsid w:val="00CA533C"/>
    <w:rsid w:val="00CA58C8"/>
    <w:rsid w:val="00CA6367"/>
    <w:rsid w:val="00CA63A9"/>
    <w:rsid w:val="00CA670E"/>
    <w:rsid w:val="00CB0675"/>
    <w:rsid w:val="00CB3C36"/>
    <w:rsid w:val="00CB47DE"/>
    <w:rsid w:val="00CB52CB"/>
    <w:rsid w:val="00CB641A"/>
    <w:rsid w:val="00CC0670"/>
    <w:rsid w:val="00CC1359"/>
    <w:rsid w:val="00CC283C"/>
    <w:rsid w:val="00CC2A2F"/>
    <w:rsid w:val="00CC2B98"/>
    <w:rsid w:val="00CC383B"/>
    <w:rsid w:val="00CC3C8E"/>
    <w:rsid w:val="00CC5652"/>
    <w:rsid w:val="00CC5DF8"/>
    <w:rsid w:val="00CC73D3"/>
    <w:rsid w:val="00CC7EA0"/>
    <w:rsid w:val="00CD1C95"/>
    <w:rsid w:val="00CD34F9"/>
    <w:rsid w:val="00CD4F36"/>
    <w:rsid w:val="00CD7029"/>
    <w:rsid w:val="00CD78E8"/>
    <w:rsid w:val="00CE272B"/>
    <w:rsid w:val="00CE41AB"/>
    <w:rsid w:val="00CE5BAB"/>
    <w:rsid w:val="00CE63EA"/>
    <w:rsid w:val="00CE7335"/>
    <w:rsid w:val="00CF03BF"/>
    <w:rsid w:val="00CF08C5"/>
    <w:rsid w:val="00CF2769"/>
    <w:rsid w:val="00CF27B8"/>
    <w:rsid w:val="00CF301F"/>
    <w:rsid w:val="00CF4A5E"/>
    <w:rsid w:val="00CF569E"/>
    <w:rsid w:val="00CF57CD"/>
    <w:rsid w:val="00CF6BF7"/>
    <w:rsid w:val="00CF741C"/>
    <w:rsid w:val="00CF79D6"/>
    <w:rsid w:val="00D00E00"/>
    <w:rsid w:val="00D011FB"/>
    <w:rsid w:val="00D01387"/>
    <w:rsid w:val="00D04F45"/>
    <w:rsid w:val="00D057B3"/>
    <w:rsid w:val="00D05AE9"/>
    <w:rsid w:val="00D067B9"/>
    <w:rsid w:val="00D0750B"/>
    <w:rsid w:val="00D1101A"/>
    <w:rsid w:val="00D122EF"/>
    <w:rsid w:val="00D12457"/>
    <w:rsid w:val="00D12524"/>
    <w:rsid w:val="00D12D7E"/>
    <w:rsid w:val="00D14CAA"/>
    <w:rsid w:val="00D17921"/>
    <w:rsid w:val="00D17B5D"/>
    <w:rsid w:val="00D17EDB"/>
    <w:rsid w:val="00D2265A"/>
    <w:rsid w:val="00D24083"/>
    <w:rsid w:val="00D26DB3"/>
    <w:rsid w:val="00D27627"/>
    <w:rsid w:val="00D3148D"/>
    <w:rsid w:val="00D31B0B"/>
    <w:rsid w:val="00D3261C"/>
    <w:rsid w:val="00D3277E"/>
    <w:rsid w:val="00D32A48"/>
    <w:rsid w:val="00D355E6"/>
    <w:rsid w:val="00D3662C"/>
    <w:rsid w:val="00D37260"/>
    <w:rsid w:val="00D40F63"/>
    <w:rsid w:val="00D41F42"/>
    <w:rsid w:val="00D4222D"/>
    <w:rsid w:val="00D4281A"/>
    <w:rsid w:val="00D428A6"/>
    <w:rsid w:val="00D52886"/>
    <w:rsid w:val="00D5614D"/>
    <w:rsid w:val="00D5736A"/>
    <w:rsid w:val="00D62C6B"/>
    <w:rsid w:val="00D64096"/>
    <w:rsid w:val="00D65555"/>
    <w:rsid w:val="00D66E15"/>
    <w:rsid w:val="00D70AAD"/>
    <w:rsid w:val="00D718AA"/>
    <w:rsid w:val="00D805FA"/>
    <w:rsid w:val="00D80DB8"/>
    <w:rsid w:val="00D851DE"/>
    <w:rsid w:val="00D87CB3"/>
    <w:rsid w:val="00D90073"/>
    <w:rsid w:val="00D90666"/>
    <w:rsid w:val="00D90769"/>
    <w:rsid w:val="00D94D07"/>
    <w:rsid w:val="00D96F35"/>
    <w:rsid w:val="00D973D7"/>
    <w:rsid w:val="00DA1007"/>
    <w:rsid w:val="00DA1A70"/>
    <w:rsid w:val="00DA20DA"/>
    <w:rsid w:val="00DA2E60"/>
    <w:rsid w:val="00DA3029"/>
    <w:rsid w:val="00DA3AE2"/>
    <w:rsid w:val="00DA510E"/>
    <w:rsid w:val="00DA55DD"/>
    <w:rsid w:val="00DA5AB7"/>
    <w:rsid w:val="00DB2B37"/>
    <w:rsid w:val="00DB635C"/>
    <w:rsid w:val="00DB7FC7"/>
    <w:rsid w:val="00DC0554"/>
    <w:rsid w:val="00DC1431"/>
    <w:rsid w:val="00DC38FF"/>
    <w:rsid w:val="00DC3926"/>
    <w:rsid w:val="00DC42AB"/>
    <w:rsid w:val="00DC4A2C"/>
    <w:rsid w:val="00DC5114"/>
    <w:rsid w:val="00DC6B80"/>
    <w:rsid w:val="00DC7EC6"/>
    <w:rsid w:val="00DD0219"/>
    <w:rsid w:val="00DD2777"/>
    <w:rsid w:val="00DD5FCD"/>
    <w:rsid w:val="00DD66D3"/>
    <w:rsid w:val="00DD7762"/>
    <w:rsid w:val="00DE012E"/>
    <w:rsid w:val="00DE474C"/>
    <w:rsid w:val="00DE5071"/>
    <w:rsid w:val="00DE6D59"/>
    <w:rsid w:val="00DE7052"/>
    <w:rsid w:val="00DF1823"/>
    <w:rsid w:val="00E00449"/>
    <w:rsid w:val="00E02976"/>
    <w:rsid w:val="00E0344D"/>
    <w:rsid w:val="00E03616"/>
    <w:rsid w:val="00E039B8"/>
    <w:rsid w:val="00E04290"/>
    <w:rsid w:val="00E1453E"/>
    <w:rsid w:val="00E176BD"/>
    <w:rsid w:val="00E25844"/>
    <w:rsid w:val="00E30B63"/>
    <w:rsid w:val="00E316F2"/>
    <w:rsid w:val="00E31E80"/>
    <w:rsid w:val="00E338EC"/>
    <w:rsid w:val="00E350C0"/>
    <w:rsid w:val="00E3582F"/>
    <w:rsid w:val="00E3587A"/>
    <w:rsid w:val="00E35D61"/>
    <w:rsid w:val="00E40139"/>
    <w:rsid w:val="00E413D0"/>
    <w:rsid w:val="00E41B90"/>
    <w:rsid w:val="00E43B87"/>
    <w:rsid w:val="00E457C4"/>
    <w:rsid w:val="00E51A31"/>
    <w:rsid w:val="00E51BC6"/>
    <w:rsid w:val="00E53784"/>
    <w:rsid w:val="00E56B0D"/>
    <w:rsid w:val="00E578F3"/>
    <w:rsid w:val="00E605ED"/>
    <w:rsid w:val="00E6224A"/>
    <w:rsid w:val="00E625F5"/>
    <w:rsid w:val="00E6313B"/>
    <w:rsid w:val="00E658C6"/>
    <w:rsid w:val="00E66D7C"/>
    <w:rsid w:val="00E72797"/>
    <w:rsid w:val="00E7295E"/>
    <w:rsid w:val="00E73E87"/>
    <w:rsid w:val="00E74429"/>
    <w:rsid w:val="00E74D62"/>
    <w:rsid w:val="00E75774"/>
    <w:rsid w:val="00E761FC"/>
    <w:rsid w:val="00E76979"/>
    <w:rsid w:val="00E8101E"/>
    <w:rsid w:val="00E82E3B"/>
    <w:rsid w:val="00E8387E"/>
    <w:rsid w:val="00E84FF7"/>
    <w:rsid w:val="00E86B6B"/>
    <w:rsid w:val="00E87BF9"/>
    <w:rsid w:val="00E93617"/>
    <w:rsid w:val="00E94B9F"/>
    <w:rsid w:val="00EA0C8A"/>
    <w:rsid w:val="00EA1154"/>
    <w:rsid w:val="00EA3CC5"/>
    <w:rsid w:val="00EA4D76"/>
    <w:rsid w:val="00EA54EB"/>
    <w:rsid w:val="00EA5505"/>
    <w:rsid w:val="00EA70DE"/>
    <w:rsid w:val="00EB1C44"/>
    <w:rsid w:val="00EB260A"/>
    <w:rsid w:val="00EB3AF6"/>
    <w:rsid w:val="00EB410E"/>
    <w:rsid w:val="00EB68FF"/>
    <w:rsid w:val="00EC14F9"/>
    <w:rsid w:val="00EC39E8"/>
    <w:rsid w:val="00EC3D60"/>
    <w:rsid w:val="00EC417D"/>
    <w:rsid w:val="00EC46AD"/>
    <w:rsid w:val="00EC7D9A"/>
    <w:rsid w:val="00ED1053"/>
    <w:rsid w:val="00ED1472"/>
    <w:rsid w:val="00ED304B"/>
    <w:rsid w:val="00ED37DE"/>
    <w:rsid w:val="00ED3BF7"/>
    <w:rsid w:val="00ED44D8"/>
    <w:rsid w:val="00ED66CD"/>
    <w:rsid w:val="00EE0621"/>
    <w:rsid w:val="00EE53E7"/>
    <w:rsid w:val="00EE677B"/>
    <w:rsid w:val="00EE6F58"/>
    <w:rsid w:val="00EE708B"/>
    <w:rsid w:val="00EE7473"/>
    <w:rsid w:val="00EE7A24"/>
    <w:rsid w:val="00EF1052"/>
    <w:rsid w:val="00EF18D0"/>
    <w:rsid w:val="00EF24C0"/>
    <w:rsid w:val="00EF313E"/>
    <w:rsid w:val="00EF4156"/>
    <w:rsid w:val="00EF4315"/>
    <w:rsid w:val="00EF45A5"/>
    <w:rsid w:val="00EF6D99"/>
    <w:rsid w:val="00EF75C1"/>
    <w:rsid w:val="00F009C5"/>
    <w:rsid w:val="00F00BA1"/>
    <w:rsid w:val="00F0110E"/>
    <w:rsid w:val="00F01E7A"/>
    <w:rsid w:val="00F027C6"/>
    <w:rsid w:val="00F05023"/>
    <w:rsid w:val="00F06873"/>
    <w:rsid w:val="00F07106"/>
    <w:rsid w:val="00F109FA"/>
    <w:rsid w:val="00F111F1"/>
    <w:rsid w:val="00F1216C"/>
    <w:rsid w:val="00F135CB"/>
    <w:rsid w:val="00F13659"/>
    <w:rsid w:val="00F1417E"/>
    <w:rsid w:val="00F17416"/>
    <w:rsid w:val="00F23B6D"/>
    <w:rsid w:val="00F25DDB"/>
    <w:rsid w:val="00F260BD"/>
    <w:rsid w:val="00F279CD"/>
    <w:rsid w:val="00F31C2F"/>
    <w:rsid w:val="00F33481"/>
    <w:rsid w:val="00F33C7E"/>
    <w:rsid w:val="00F3450E"/>
    <w:rsid w:val="00F34D4C"/>
    <w:rsid w:val="00F3609F"/>
    <w:rsid w:val="00F40071"/>
    <w:rsid w:val="00F41C00"/>
    <w:rsid w:val="00F43C4B"/>
    <w:rsid w:val="00F443EB"/>
    <w:rsid w:val="00F44483"/>
    <w:rsid w:val="00F46981"/>
    <w:rsid w:val="00F50DAA"/>
    <w:rsid w:val="00F51C1D"/>
    <w:rsid w:val="00F54B14"/>
    <w:rsid w:val="00F55326"/>
    <w:rsid w:val="00F5639D"/>
    <w:rsid w:val="00F5677A"/>
    <w:rsid w:val="00F57ED1"/>
    <w:rsid w:val="00F60524"/>
    <w:rsid w:val="00F61869"/>
    <w:rsid w:val="00F6276E"/>
    <w:rsid w:val="00F6399E"/>
    <w:rsid w:val="00F64E61"/>
    <w:rsid w:val="00F666AB"/>
    <w:rsid w:val="00F70B46"/>
    <w:rsid w:val="00F70C08"/>
    <w:rsid w:val="00F70C53"/>
    <w:rsid w:val="00F733D6"/>
    <w:rsid w:val="00F74852"/>
    <w:rsid w:val="00F74935"/>
    <w:rsid w:val="00F752B3"/>
    <w:rsid w:val="00F752B6"/>
    <w:rsid w:val="00F772CB"/>
    <w:rsid w:val="00F804DF"/>
    <w:rsid w:val="00F822F9"/>
    <w:rsid w:val="00F84913"/>
    <w:rsid w:val="00F851DF"/>
    <w:rsid w:val="00F85464"/>
    <w:rsid w:val="00F855CC"/>
    <w:rsid w:val="00F85BD6"/>
    <w:rsid w:val="00F86255"/>
    <w:rsid w:val="00F90ED2"/>
    <w:rsid w:val="00F91754"/>
    <w:rsid w:val="00F92853"/>
    <w:rsid w:val="00F92DF6"/>
    <w:rsid w:val="00F9343D"/>
    <w:rsid w:val="00F94134"/>
    <w:rsid w:val="00F95103"/>
    <w:rsid w:val="00F95B23"/>
    <w:rsid w:val="00F961B7"/>
    <w:rsid w:val="00F967B6"/>
    <w:rsid w:val="00F97066"/>
    <w:rsid w:val="00F97D4D"/>
    <w:rsid w:val="00FA058D"/>
    <w:rsid w:val="00FA0CF0"/>
    <w:rsid w:val="00FA2365"/>
    <w:rsid w:val="00FA2A59"/>
    <w:rsid w:val="00FA33E0"/>
    <w:rsid w:val="00FA41D8"/>
    <w:rsid w:val="00FA42D5"/>
    <w:rsid w:val="00FA4F24"/>
    <w:rsid w:val="00FA53A2"/>
    <w:rsid w:val="00FA730C"/>
    <w:rsid w:val="00FA7C82"/>
    <w:rsid w:val="00FB02D0"/>
    <w:rsid w:val="00FB0926"/>
    <w:rsid w:val="00FB0A70"/>
    <w:rsid w:val="00FB10C1"/>
    <w:rsid w:val="00FB1382"/>
    <w:rsid w:val="00FB3FCF"/>
    <w:rsid w:val="00FB596A"/>
    <w:rsid w:val="00FB5D2F"/>
    <w:rsid w:val="00FB7AF4"/>
    <w:rsid w:val="00FC0726"/>
    <w:rsid w:val="00FC1D8E"/>
    <w:rsid w:val="00FC3C30"/>
    <w:rsid w:val="00FC4DA8"/>
    <w:rsid w:val="00FC5055"/>
    <w:rsid w:val="00FC60DC"/>
    <w:rsid w:val="00FC65F9"/>
    <w:rsid w:val="00FC7E9B"/>
    <w:rsid w:val="00FD034C"/>
    <w:rsid w:val="00FD2DEC"/>
    <w:rsid w:val="00FD4819"/>
    <w:rsid w:val="00FD6E30"/>
    <w:rsid w:val="00FE007F"/>
    <w:rsid w:val="00FE679A"/>
    <w:rsid w:val="00FF12AC"/>
    <w:rsid w:val="00FF1434"/>
    <w:rsid w:val="00FF17A9"/>
    <w:rsid w:val="00FF209E"/>
    <w:rsid w:val="00FF28FD"/>
    <w:rsid w:val="00FF517C"/>
    <w:rsid w:val="00FF51E9"/>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tabs>
        <w:tab w:val="clear" w:pos="600"/>
        <w:tab w:val="num" w:pos="360"/>
      </w:tabs>
      <w:spacing w:before="60" w:after="60"/>
      <w:ind w:left="0" w:firstLine="0"/>
    </w:pPr>
  </w:style>
  <w:style w:type="paragraph" w:customStyle="1" w:styleId="Fliesstext">
    <w:name w:val="Fliesstext"/>
    <w:basedOn w:val="Standard"/>
    <w:qFormat/>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link w:val="UntertitelZchn"/>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rsid w:val="00424CEA"/>
    <w:rPr>
      <w:sz w:val="16"/>
      <w:szCs w:val="16"/>
    </w:rPr>
  </w:style>
  <w:style w:type="paragraph" w:styleId="Kommentartext">
    <w:name w:val="annotation text"/>
    <w:basedOn w:val="Standard"/>
    <w:link w:val="KommentartextZchn"/>
    <w:rsid w:val="00424CEA"/>
    <w:pPr>
      <w:spacing w:line="240" w:lineRule="auto"/>
    </w:pPr>
    <w:rPr>
      <w:sz w:val="20"/>
      <w:szCs w:val="20"/>
    </w:rPr>
  </w:style>
  <w:style w:type="character" w:customStyle="1" w:styleId="KommentartextZchn">
    <w:name w:val="Kommentartext Zchn"/>
    <w:basedOn w:val="Absatz-Standardschriftart"/>
    <w:link w:val="Kommentartext"/>
    <w:rsid w:val="00424CEA"/>
    <w:rPr>
      <w:rFonts w:ascii="BMWType V2 Light" w:hAnsi="BMWType V2 Light"/>
    </w:rPr>
  </w:style>
  <w:style w:type="paragraph" w:styleId="Kommentarthema">
    <w:name w:val="annotation subject"/>
    <w:basedOn w:val="Kommentartext"/>
    <w:next w:val="Kommentartext"/>
    <w:link w:val="KommentarthemaZchn"/>
    <w:rsid w:val="00424CEA"/>
    <w:rPr>
      <w:b/>
      <w:bCs/>
    </w:rPr>
  </w:style>
  <w:style w:type="character" w:customStyle="1" w:styleId="KommentarthemaZchn">
    <w:name w:val="Kommentarthema Zchn"/>
    <w:basedOn w:val="KommentartextZchn"/>
    <w:link w:val="Kommentarthema"/>
    <w:rsid w:val="00424CEA"/>
    <w:rPr>
      <w:b/>
      <w:bCs/>
    </w:rPr>
  </w:style>
  <w:style w:type="paragraph" w:styleId="NurText">
    <w:name w:val="Plain Text"/>
    <w:basedOn w:val="Standard"/>
    <w:link w:val="NurTextZchn"/>
    <w:uiPriority w:val="99"/>
    <w:unhideWhenUsed/>
    <w:rsid w:val="00C5050E"/>
    <w:pPr>
      <w:tabs>
        <w:tab w:val="clear" w:pos="454"/>
        <w:tab w:val="clear" w:pos="4706"/>
      </w:tabs>
      <w:spacing w:line="240" w:lineRule="auto"/>
    </w:pPr>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C5050E"/>
    <w:rPr>
      <w:rFonts w:ascii="Consolas" w:eastAsiaTheme="minorHAnsi" w:hAnsi="Consolas" w:cstheme="minorBidi"/>
      <w:sz w:val="21"/>
      <w:szCs w:val="21"/>
      <w:lang w:eastAsia="en-US"/>
    </w:rPr>
  </w:style>
  <w:style w:type="character" w:customStyle="1" w:styleId="berschrift3Zchn">
    <w:name w:val="Überschrift 3 Zchn"/>
    <w:basedOn w:val="Absatz-Standardschriftart"/>
    <w:link w:val="berschrift3"/>
    <w:rsid w:val="003C430F"/>
    <w:rPr>
      <w:rFonts w:ascii="BMWType V2 Bold" w:hAnsi="BMWType V2 Bold" w:cs="Arial"/>
      <w:bCs/>
      <w:sz w:val="28"/>
      <w:szCs w:val="26"/>
    </w:rPr>
  </w:style>
  <w:style w:type="paragraph" w:styleId="StandardWeb">
    <w:name w:val="Normal (Web)"/>
    <w:basedOn w:val="Standard"/>
    <w:uiPriority w:val="99"/>
    <w:unhideWhenUsed/>
    <w:rsid w:val="003C430F"/>
    <w:pPr>
      <w:tabs>
        <w:tab w:val="clear" w:pos="454"/>
        <w:tab w:val="clear" w:pos="4706"/>
      </w:tabs>
      <w:spacing w:before="100" w:beforeAutospacing="1" w:after="100" w:afterAutospacing="1" w:line="240" w:lineRule="auto"/>
    </w:pPr>
    <w:rPr>
      <w:rFonts w:ascii="Times New Roman" w:hAnsi="Times New Roman"/>
      <w:sz w:val="24"/>
    </w:rPr>
  </w:style>
  <w:style w:type="paragraph" w:styleId="Listenabsatz">
    <w:name w:val="List Paragraph"/>
    <w:basedOn w:val="Standard"/>
    <w:uiPriority w:val="34"/>
    <w:qFormat/>
    <w:rsid w:val="003074CB"/>
    <w:pPr>
      <w:ind w:left="720"/>
      <w:contextualSpacing/>
    </w:pPr>
  </w:style>
  <w:style w:type="paragraph" w:customStyle="1" w:styleId="Bodycopy">
    <w:name w:val="Body copy"/>
    <w:basedOn w:val="Standard"/>
    <w:rsid w:val="00DE012E"/>
    <w:pPr>
      <w:tabs>
        <w:tab w:val="clear" w:pos="454"/>
        <w:tab w:val="clear" w:pos="4706"/>
      </w:tabs>
    </w:pPr>
    <w:rPr>
      <w:rFonts w:ascii="BMWTypeLight" w:eastAsiaTheme="minorHAnsi" w:hAnsi="BMWTypeLight"/>
      <w:szCs w:val="22"/>
    </w:rPr>
  </w:style>
  <w:style w:type="paragraph" w:customStyle="1" w:styleId="StandardLateinBMWTypeLight">
    <w:name w:val="Standard + (Latein) BMWTypeLight"/>
    <w:aliases w:val="Unterschneidung ab 8 pt,Zeilenabstand:  Mi...,Automatisch,Unterschneidung ab 8 pt + Unters..."/>
    <w:basedOn w:val="Standard"/>
    <w:link w:val="StandardLateinBMWTypeLightZchn"/>
    <w:rsid w:val="001A7E0A"/>
    <w:pPr>
      <w:tabs>
        <w:tab w:val="clear" w:pos="454"/>
        <w:tab w:val="clear" w:pos="4706"/>
      </w:tabs>
      <w:spacing w:after="330" w:line="330" w:lineRule="atLeast"/>
      <w:ind w:right="1134"/>
    </w:pPr>
    <w:rPr>
      <w:rFonts w:ascii="BMWTypeLight" w:eastAsia="Times" w:hAnsi="BMWTypeLight" w:cs="BMWTypeLight"/>
      <w:color w:val="000000"/>
      <w:kern w:val="16"/>
      <w:szCs w:val="22"/>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link w:val="StandardLateinBMWTypeLight"/>
    <w:locked/>
    <w:rsid w:val="001A7E0A"/>
    <w:rPr>
      <w:rFonts w:ascii="BMWTypeLight" w:eastAsia="Times" w:hAnsi="BMWTypeLight" w:cs="BMWTypeLight"/>
      <w:color w:val="000000"/>
      <w:kern w:val="16"/>
      <w:sz w:val="22"/>
      <w:szCs w:val="22"/>
    </w:rPr>
  </w:style>
  <w:style w:type="character" w:styleId="Hervorhebung">
    <w:name w:val="Emphasis"/>
    <w:basedOn w:val="Absatz-Standardschriftart"/>
    <w:qFormat/>
    <w:rsid w:val="001E4192"/>
    <w:rPr>
      <w:b/>
      <w:bCs/>
      <w:i w:val="0"/>
      <w:iCs w:val="0"/>
    </w:rPr>
  </w:style>
  <w:style w:type="character" w:customStyle="1" w:styleId="st1">
    <w:name w:val="st1"/>
    <w:basedOn w:val="Absatz-Standardschriftart"/>
    <w:rsid w:val="001E4192"/>
  </w:style>
  <w:style w:type="character" w:customStyle="1" w:styleId="UntertitelZchn">
    <w:name w:val="Untertitel Zchn"/>
    <w:basedOn w:val="Absatz-Standardschriftart"/>
    <w:link w:val="Untertitel"/>
    <w:rsid w:val="00521697"/>
    <w:rPr>
      <w:rFonts w:ascii="BMWType V2 Bold" w:hAnsi="BMWType V2 Bold" w:cs="Arial"/>
      <w:sz w:val="22"/>
      <w:szCs w:val="24"/>
    </w:rPr>
  </w:style>
  <w:style w:type="character" w:customStyle="1" w:styleId="normaltext1">
    <w:name w:val="normaltext1"/>
    <w:basedOn w:val="Absatz-Standardschriftart"/>
    <w:rsid w:val="00294227"/>
    <w:rPr>
      <w:rFonts w:ascii="Arial" w:hAnsi="Arial" w:cs="Arial" w:hint="default"/>
      <w:b w:val="0"/>
      <w:bCs w:val="0"/>
      <w:color w:val="000000"/>
      <w:sz w:val="18"/>
      <w:szCs w:val="18"/>
    </w:rPr>
  </w:style>
  <w:style w:type="character" w:customStyle="1" w:styleId="searchres-highlight">
    <w:name w:val="searchres-highlight"/>
    <w:basedOn w:val="Absatz-Standardschriftart"/>
    <w:rsid w:val="00F1216C"/>
  </w:style>
  <w:style w:type="paragraph" w:customStyle="1" w:styleId="Default">
    <w:name w:val="Default"/>
    <w:rsid w:val="00206E02"/>
    <w:pPr>
      <w:autoSpaceDE w:val="0"/>
      <w:autoSpaceDN w:val="0"/>
      <w:adjustRightInd w:val="0"/>
    </w:pPr>
    <w:rPr>
      <w:rFonts w:ascii="BMW Group Light" w:hAnsi="BMW Group Light" w:cs="BMW Group Light"/>
      <w:color w:val="000000"/>
      <w:sz w:val="24"/>
      <w:szCs w:val="24"/>
    </w:rPr>
  </w:style>
  <w:style w:type="table" w:styleId="Tabellengitternetz">
    <w:name w:val="Table Grid"/>
    <w:basedOn w:val="NormaleTabelle"/>
    <w:rsid w:val="004A66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125647">
      <w:bodyDiv w:val="1"/>
      <w:marLeft w:val="0"/>
      <w:marRight w:val="0"/>
      <w:marTop w:val="0"/>
      <w:marBottom w:val="0"/>
      <w:divBdr>
        <w:top w:val="none" w:sz="0" w:space="0" w:color="auto"/>
        <w:left w:val="none" w:sz="0" w:space="0" w:color="auto"/>
        <w:bottom w:val="none" w:sz="0" w:space="0" w:color="auto"/>
        <w:right w:val="none" w:sz="0" w:space="0" w:color="auto"/>
      </w:divBdr>
    </w:div>
    <w:div w:id="175508271">
      <w:bodyDiv w:val="1"/>
      <w:marLeft w:val="0"/>
      <w:marRight w:val="0"/>
      <w:marTop w:val="0"/>
      <w:marBottom w:val="0"/>
      <w:divBdr>
        <w:top w:val="none" w:sz="0" w:space="0" w:color="auto"/>
        <w:left w:val="none" w:sz="0" w:space="0" w:color="auto"/>
        <w:bottom w:val="none" w:sz="0" w:space="0" w:color="auto"/>
        <w:right w:val="none" w:sz="0" w:space="0" w:color="auto"/>
      </w:divBdr>
    </w:div>
    <w:div w:id="377708943">
      <w:bodyDiv w:val="1"/>
      <w:marLeft w:val="0"/>
      <w:marRight w:val="0"/>
      <w:marTop w:val="0"/>
      <w:marBottom w:val="0"/>
      <w:divBdr>
        <w:top w:val="none" w:sz="0" w:space="0" w:color="auto"/>
        <w:left w:val="none" w:sz="0" w:space="0" w:color="auto"/>
        <w:bottom w:val="none" w:sz="0" w:space="0" w:color="auto"/>
        <w:right w:val="none" w:sz="0" w:space="0" w:color="auto"/>
      </w:divBdr>
    </w:div>
    <w:div w:id="383263099">
      <w:bodyDiv w:val="1"/>
      <w:marLeft w:val="0"/>
      <w:marRight w:val="0"/>
      <w:marTop w:val="0"/>
      <w:marBottom w:val="0"/>
      <w:divBdr>
        <w:top w:val="none" w:sz="0" w:space="0" w:color="auto"/>
        <w:left w:val="none" w:sz="0" w:space="0" w:color="auto"/>
        <w:bottom w:val="none" w:sz="0" w:space="0" w:color="auto"/>
        <w:right w:val="none" w:sz="0" w:space="0" w:color="auto"/>
      </w:divBdr>
    </w:div>
    <w:div w:id="433599909">
      <w:bodyDiv w:val="1"/>
      <w:marLeft w:val="0"/>
      <w:marRight w:val="0"/>
      <w:marTop w:val="0"/>
      <w:marBottom w:val="0"/>
      <w:divBdr>
        <w:top w:val="none" w:sz="0" w:space="0" w:color="auto"/>
        <w:left w:val="none" w:sz="0" w:space="0" w:color="auto"/>
        <w:bottom w:val="none" w:sz="0" w:space="0" w:color="auto"/>
        <w:right w:val="none" w:sz="0" w:space="0" w:color="auto"/>
      </w:divBdr>
    </w:div>
    <w:div w:id="463427392">
      <w:bodyDiv w:val="1"/>
      <w:marLeft w:val="0"/>
      <w:marRight w:val="0"/>
      <w:marTop w:val="0"/>
      <w:marBottom w:val="0"/>
      <w:divBdr>
        <w:top w:val="none" w:sz="0" w:space="0" w:color="auto"/>
        <w:left w:val="none" w:sz="0" w:space="0" w:color="auto"/>
        <w:bottom w:val="none" w:sz="0" w:space="0" w:color="auto"/>
        <w:right w:val="none" w:sz="0" w:space="0" w:color="auto"/>
      </w:divBdr>
    </w:div>
    <w:div w:id="562643111">
      <w:bodyDiv w:val="1"/>
      <w:marLeft w:val="0"/>
      <w:marRight w:val="0"/>
      <w:marTop w:val="0"/>
      <w:marBottom w:val="0"/>
      <w:divBdr>
        <w:top w:val="none" w:sz="0" w:space="0" w:color="auto"/>
        <w:left w:val="none" w:sz="0" w:space="0" w:color="auto"/>
        <w:bottom w:val="none" w:sz="0" w:space="0" w:color="auto"/>
        <w:right w:val="none" w:sz="0" w:space="0" w:color="auto"/>
      </w:divBdr>
    </w:div>
    <w:div w:id="600144479">
      <w:bodyDiv w:val="1"/>
      <w:marLeft w:val="0"/>
      <w:marRight w:val="0"/>
      <w:marTop w:val="0"/>
      <w:marBottom w:val="0"/>
      <w:divBdr>
        <w:top w:val="none" w:sz="0" w:space="0" w:color="auto"/>
        <w:left w:val="none" w:sz="0" w:space="0" w:color="auto"/>
        <w:bottom w:val="none" w:sz="0" w:space="0" w:color="auto"/>
        <w:right w:val="none" w:sz="0" w:space="0" w:color="auto"/>
      </w:divBdr>
    </w:div>
    <w:div w:id="700402012">
      <w:bodyDiv w:val="1"/>
      <w:marLeft w:val="0"/>
      <w:marRight w:val="0"/>
      <w:marTop w:val="0"/>
      <w:marBottom w:val="0"/>
      <w:divBdr>
        <w:top w:val="none" w:sz="0" w:space="0" w:color="auto"/>
        <w:left w:val="none" w:sz="0" w:space="0" w:color="auto"/>
        <w:bottom w:val="none" w:sz="0" w:space="0" w:color="auto"/>
        <w:right w:val="none" w:sz="0" w:space="0" w:color="auto"/>
      </w:divBdr>
    </w:div>
    <w:div w:id="768353827">
      <w:bodyDiv w:val="1"/>
      <w:marLeft w:val="0"/>
      <w:marRight w:val="0"/>
      <w:marTop w:val="0"/>
      <w:marBottom w:val="0"/>
      <w:divBdr>
        <w:top w:val="none" w:sz="0" w:space="0" w:color="auto"/>
        <w:left w:val="none" w:sz="0" w:space="0" w:color="auto"/>
        <w:bottom w:val="none" w:sz="0" w:space="0" w:color="auto"/>
        <w:right w:val="none" w:sz="0" w:space="0" w:color="auto"/>
      </w:divBdr>
    </w:div>
    <w:div w:id="770397397">
      <w:bodyDiv w:val="1"/>
      <w:marLeft w:val="0"/>
      <w:marRight w:val="0"/>
      <w:marTop w:val="0"/>
      <w:marBottom w:val="0"/>
      <w:divBdr>
        <w:top w:val="none" w:sz="0" w:space="0" w:color="auto"/>
        <w:left w:val="none" w:sz="0" w:space="0" w:color="auto"/>
        <w:bottom w:val="none" w:sz="0" w:space="0" w:color="auto"/>
        <w:right w:val="none" w:sz="0" w:space="0" w:color="auto"/>
      </w:divBdr>
    </w:div>
    <w:div w:id="859705446">
      <w:bodyDiv w:val="1"/>
      <w:marLeft w:val="0"/>
      <w:marRight w:val="0"/>
      <w:marTop w:val="0"/>
      <w:marBottom w:val="0"/>
      <w:divBdr>
        <w:top w:val="none" w:sz="0" w:space="0" w:color="auto"/>
        <w:left w:val="none" w:sz="0" w:space="0" w:color="auto"/>
        <w:bottom w:val="none" w:sz="0" w:space="0" w:color="auto"/>
        <w:right w:val="none" w:sz="0" w:space="0" w:color="auto"/>
      </w:divBdr>
    </w:div>
    <w:div w:id="912008425">
      <w:bodyDiv w:val="1"/>
      <w:marLeft w:val="0"/>
      <w:marRight w:val="0"/>
      <w:marTop w:val="0"/>
      <w:marBottom w:val="0"/>
      <w:divBdr>
        <w:top w:val="none" w:sz="0" w:space="0" w:color="auto"/>
        <w:left w:val="none" w:sz="0" w:space="0" w:color="auto"/>
        <w:bottom w:val="none" w:sz="0" w:space="0" w:color="auto"/>
        <w:right w:val="none" w:sz="0" w:space="0" w:color="auto"/>
      </w:divBdr>
    </w:div>
    <w:div w:id="1045527001">
      <w:bodyDiv w:val="1"/>
      <w:marLeft w:val="0"/>
      <w:marRight w:val="0"/>
      <w:marTop w:val="0"/>
      <w:marBottom w:val="0"/>
      <w:divBdr>
        <w:top w:val="none" w:sz="0" w:space="0" w:color="auto"/>
        <w:left w:val="none" w:sz="0" w:space="0" w:color="auto"/>
        <w:bottom w:val="none" w:sz="0" w:space="0" w:color="auto"/>
        <w:right w:val="none" w:sz="0" w:space="0" w:color="auto"/>
      </w:divBdr>
    </w:div>
    <w:div w:id="1052533541">
      <w:bodyDiv w:val="1"/>
      <w:marLeft w:val="0"/>
      <w:marRight w:val="0"/>
      <w:marTop w:val="0"/>
      <w:marBottom w:val="0"/>
      <w:divBdr>
        <w:top w:val="none" w:sz="0" w:space="0" w:color="auto"/>
        <w:left w:val="none" w:sz="0" w:space="0" w:color="auto"/>
        <w:bottom w:val="none" w:sz="0" w:space="0" w:color="auto"/>
        <w:right w:val="none" w:sz="0" w:space="0" w:color="auto"/>
      </w:divBdr>
    </w:div>
    <w:div w:id="1058671146">
      <w:bodyDiv w:val="1"/>
      <w:marLeft w:val="0"/>
      <w:marRight w:val="0"/>
      <w:marTop w:val="0"/>
      <w:marBottom w:val="0"/>
      <w:divBdr>
        <w:top w:val="none" w:sz="0" w:space="0" w:color="auto"/>
        <w:left w:val="none" w:sz="0" w:space="0" w:color="auto"/>
        <w:bottom w:val="none" w:sz="0" w:space="0" w:color="auto"/>
        <w:right w:val="none" w:sz="0" w:space="0" w:color="auto"/>
      </w:divBdr>
    </w:div>
    <w:div w:id="1120492875">
      <w:bodyDiv w:val="1"/>
      <w:marLeft w:val="0"/>
      <w:marRight w:val="0"/>
      <w:marTop w:val="0"/>
      <w:marBottom w:val="0"/>
      <w:divBdr>
        <w:top w:val="none" w:sz="0" w:space="0" w:color="auto"/>
        <w:left w:val="none" w:sz="0" w:space="0" w:color="auto"/>
        <w:bottom w:val="none" w:sz="0" w:space="0" w:color="auto"/>
        <w:right w:val="none" w:sz="0" w:space="0" w:color="auto"/>
      </w:divBdr>
    </w:div>
    <w:div w:id="1139957319">
      <w:bodyDiv w:val="1"/>
      <w:marLeft w:val="0"/>
      <w:marRight w:val="0"/>
      <w:marTop w:val="0"/>
      <w:marBottom w:val="0"/>
      <w:divBdr>
        <w:top w:val="none" w:sz="0" w:space="0" w:color="auto"/>
        <w:left w:val="none" w:sz="0" w:space="0" w:color="auto"/>
        <w:bottom w:val="none" w:sz="0" w:space="0" w:color="auto"/>
        <w:right w:val="none" w:sz="0" w:space="0" w:color="auto"/>
      </w:divBdr>
      <w:divsChild>
        <w:div w:id="1262370962">
          <w:marLeft w:val="0"/>
          <w:marRight w:val="0"/>
          <w:marTop w:val="0"/>
          <w:marBottom w:val="0"/>
          <w:divBdr>
            <w:top w:val="none" w:sz="0" w:space="0" w:color="auto"/>
            <w:left w:val="none" w:sz="0" w:space="0" w:color="auto"/>
            <w:bottom w:val="none" w:sz="0" w:space="0" w:color="auto"/>
            <w:right w:val="none" w:sz="0" w:space="0" w:color="auto"/>
          </w:divBdr>
          <w:divsChild>
            <w:div w:id="256181517">
              <w:marLeft w:val="0"/>
              <w:marRight w:val="0"/>
              <w:marTop w:val="0"/>
              <w:marBottom w:val="0"/>
              <w:divBdr>
                <w:top w:val="none" w:sz="0" w:space="0" w:color="auto"/>
                <w:left w:val="none" w:sz="0" w:space="0" w:color="auto"/>
                <w:bottom w:val="none" w:sz="0" w:space="0" w:color="auto"/>
                <w:right w:val="none" w:sz="0" w:space="0" w:color="auto"/>
              </w:divBdr>
              <w:divsChild>
                <w:div w:id="158228907">
                  <w:marLeft w:val="3150"/>
                  <w:marRight w:val="0"/>
                  <w:marTop w:val="0"/>
                  <w:marBottom w:val="0"/>
                  <w:divBdr>
                    <w:top w:val="none" w:sz="0" w:space="0" w:color="auto"/>
                    <w:left w:val="none" w:sz="0" w:space="0" w:color="auto"/>
                    <w:bottom w:val="none" w:sz="0" w:space="0" w:color="auto"/>
                    <w:right w:val="none" w:sz="0" w:space="0" w:color="auto"/>
                  </w:divBdr>
                  <w:divsChild>
                    <w:div w:id="1926261484">
                      <w:marLeft w:val="0"/>
                      <w:marRight w:val="0"/>
                      <w:marTop w:val="0"/>
                      <w:marBottom w:val="0"/>
                      <w:divBdr>
                        <w:top w:val="none" w:sz="0" w:space="0" w:color="auto"/>
                        <w:left w:val="none" w:sz="0" w:space="0" w:color="auto"/>
                        <w:bottom w:val="none" w:sz="0" w:space="0" w:color="auto"/>
                        <w:right w:val="none" w:sz="0" w:space="0" w:color="auto"/>
                      </w:divBdr>
                      <w:divsChild>
                        <w:div w:id="122113509">
                          <w:marLeft w:val="0"/>
                          <w:marRight w:val="0"/>
                          <w:marTop w:val="0"/>
                          <w:marBottom w:val="0"/>
                          <w:divBdr>
                            <w:top w:val="none" w:sz="0" w:space="0" w:color="auto"/>
                            <w:left w:val="none" w:sz="0" w:space="0" w:color="auto"/>
                            <w:bottom w:val="none" w:sz="0" w:space="0" w:color="auto"/>
                            <w:right w:val="none" w:sz="0" w:space="0" w:color="auto"/>
                          </w:divBdr>
                          <w:divsChild>
                            <w:div w:id="184104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729876">
      <w:bodyDiv w:val="1"/>
      <w:marLeft w:val="0"/>
      <w:marRight w:val="0"/>
      <w:marTop w:val="0"/>
      <w:marBottom w:val="0"/>
      <w:divBdr>
        <w:top w:val="none" w:sz="0" w:space="0" w:color="auto"/>
        <w:left w:val="none" w:sz="0" w:space="0" w:color="auto"/>
        <w:bottom w:val="none" w:sz="0" w:space="0" w:color="auto"/>
        <w:right w:val="none" w:sz="0" w:space="0" w:color="auto"/>
      </w:divBdr>
    </w:div>
    <w:div w:id="1523133558">
      <w:bodyDiv w:val="1"/>
      <w:marLeft w:val="0"/>
      <w:marRight w:val="0"/>
      <w:marTop w:val="0"/>
      <w:marBottom w:val="0"/>
      <w:divBdr>
        <w:top w:val="none" w:sz="0" w:space="0" w:color="auto"/>
        <w:left w:val="none" w:sz="0" w:space="0" w:color="auto"/>
        <w:bottom w:val="none" w:sz="0" w:space="0" w:color="auto"/>
        <w:right w:val="none" w:sz="0" w:space="0" w:color="auto"/>
      </w:divBdr>
    </w:div>
    <w:div w:id="1602646992">
      <w:bodyDiv w:val="1"/>
      <w:marLeft w:val="0"/>
      <w:marRight w:val="0"/>
      <w:marTop w:val="0"/>
      <w:marBottom w:val="0"/>
      <w:divBdr>
        <w:top w:val="none" w:sz="0" w:space="0" w:color="auto"/>
        <w:left w:val="none" w:sz="0" w:space="0" w:color="auto"/>
        <w:bottom w:val="none" w:sz="0" w:space="0" w:color="auto"/>
        <w:right w:val="none" w:sz="0" w:space="0" w:color="auto"/>
      </w:divBdr>
      <w:divsChild>
        <w:div w:id="939603354">
          <w:marLeft w:val="0"/>
          <w:marRight w:val="0"/>
          <w:marTop w:val="0"/>
          <w:marBottom w:val="0"/>
          <w:divBdr>
            <w:top w:val="none" w:sz="0" w:space="0" w:color="auto"/>
            <w:left w:val="none" w:sz="0" w:space="0" w:color="auto"/>
            <w:bottom w:val="none" w:sz="0" w:space="0" w:color="auto"/>
            <w:right w:val="none" w:sz="0" w:space="0" w:color="auto"/>
          </w:divBdr>
          <w:divsChild>
            <w:div w:id="675156101">
              <w:marLeft w:val="0"/>
              <w:marRight w:val="0"/>
              <w:marTop w:val="0"/>
              <w:marBottom w:val="0"/>
              <w:divBdr>
                <w:top w:val="none" w:sz="0" w:space="0" w:color="auto"/>
                <w:left w:val="none" w:sz="0" w:space="0" w:color="auto"/>
                <w:bottom w:val="none" w:sz="0" w:space="0" w:color="auto"/>
                <w:right w:val="none" w:sz="0" w:space="0" w:color="auto"/>
              </w:divBdr>
              <w:divsChild>
                <w:div w:id="674117583">
                  <w:marLeft w:val="3150"/>
                  <w:marRight w:val="0"/>
                  <w:marTop w:val="0"/>
                  <w:marBottom w:val="0"/>
                  <w:divBdr>
                    <w:top w:val="none" w:sz="0" w:space="0" w:color="auto"/>
                    <w:left w:val="none" w:sz="0" w:space="0" w:color="auto"/>
                    <w:bottom w:val="none" w:sz="0" w:space="0" w:color="auto"/>
                    <w:right w:val="none" w:sz="0" w:space="0" w:color="auto"/>
                  </w:divBdr>
                  <w:divsChild>
                    <w:div w:id="1820533286">
                      <w:marLeft w:val="0"/>
                      <w:marRight w:val="0"/>
                      <w:marTop w:val="0"/>
                      <w:marBottom w:val="0"/>
                      <w:divBdr>
                        <w:top w:val="none" w:sz="0" w:space="0" w:color="auto"/>
                        <w:left w:val="none" w:sz="0" w:space="0" w:color="auto"/>
                        <w:bottom w:val="none" w:sz="0" w:space="0" w:color="auto"/>
                        <w:right w:val="none" w:sz="0" w:space="0" w:color="auto"/>
                      </w:divBdr>
                      <w:divsChild>
                        <w:div w:id="444546018">
                          <w:marLeft w:val="0"/>
                          <w:marRight w:val="0"/>
                          <w:marTop w:val="0"/>
                          <w:marBottom w:val="0"/>
                          <w:divBdr>
                            <w:top w:val="none" w:sz="0" w:space="0" w:color="auto"/>
                            <w:left w:val="none" w:sz="0" w:space="0" w:color="auto"/>
                            <w:bottom w:val="none" w:sz="0" w:space="0" w:color="auto"/>
                            <w:right w:val="none" w:sz="0" w:space="0" w:color="auto"/>
                          </w:divBdr>
                          <w:divsChild>
                            <w:div w:id="18954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383323">
      <w:bodyDiv w:val="1"/>
      <w:marLeft w:val="0"/>
      <w:marRight w:val="0"/>
      <w:marTop w:val="0"/>
      <w:marBottom w:val="0"/>
      <w:divBdr>
        <w:top w:val="none" w:sz="0" w:space="0" w:color="auto"/>
        <w:left w:val="none" w:sz="0" w:space="0" w:color="auto"/>
        <w:bottom w:val="none" w:sz="0" w:space="0" w:color="auto"/>
        <w:right w:val="none" w:sz="0" w:space="0" w:color="auto"/>
      </w:divBdr>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 w:id="1752773668">
      <w:bodyDiv w:val="1"/>
      <w:marLeft w:val="0"/>
      <w:marRight w:val="0"/>
      <w:marTop w:val="0"/>
      <w:marBottom w:val="0"/>
      <w:divBdr>
        <w:top w:val="none" w:sz="0" w:space="0" w:color="auto"/>
        <w:left w:val="none" w:sz="0" w:space="0" w:color="auto"/>
        <w:bottom w:val="none" w:sz="0" w:space="0" w:color="auto"/>
        <w:right w:val="none" w:sz="0" w:space="0" w:color="auto"/>
      </w:divBdr>
    </w:div>
    <w:div w:id="1791048145">
      <w:bodyDiv w:val="1"/>
      <w:marLeft w:val="0"/>
      <w:marRight w:val="0"/>
      <w:marTop w:val="0"/>
      <w:marBottom w:val="0"/>
      <w:divBdr>
        <w:top w:val="none" w:sz="0" w:space="0" w:color="auto"/>
        <w:left w:val="none" w:sz="0" w:space="0" w:color="auto"/>
        <w:bottom w:val="none" w:sz="0" w:space="0" w:color="auto"/>
        <w:right w:val="none" w:sz="0" w:space="0" w:color="auto"/>
      </w:divBdr>
    </w:div>
    <w:div w:id="1801996409">
      <w:bodyDiv w:val="1"/>
      <w:marLeft w:val="0"/>
      <w:marRight w:val="0"/>
      <w:marTop w:val="0"/>
      <w:marBottom w:val="0"/>
      <w:divBdr>
        <w:top w:val="none" w:sz="0" w:space="0" w:color="auto"/>
        <w:left w:val="none" w:sz="0" w:space="0" w:color="auto"/>
        <w:bottom w:val="none" w:sz="0" w:space="0" w:color="auto"/>
        <w:right w:val="none" w:sz="0" w:space="0" w:color="auto"/>
      </w:divBdr>
    </w:div>
    <w:div w:id="1894273480">
      <w:bodyDiv w:val="1"/>
      <w:marLeft w:val="0"/>
      <w:marRight w:val="0"/>
      <w:marTop w:val="0"/>
      <w:marBottom w:val="0"/>
      <w:divBdr>
        <w:top w:val="none" w:sz="0" w:space="0" w:color="auto"/>
        <w:left w:val="none" w:sz="0" w:space="0" w:color="auto"/>
        <w:bottom w:val="none" w:sz="0" w:space="0" w:color="auto"/>
        <w:right w:val="none" w:sz="0" w:space="0" w:color="auto"/>
      </w:divBdr>
    </w:div>
    <w:div w:id="193674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ndreas.klugescheid@bmw.de" TargetMode="External"/><Relationship Id="rId13" Type="http://schemas.openxmlformats.org/officeDocument/2006/relationships/hyperlink" Target="http://www.bmwgroup.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resse@bmw.de" TargetMode="External"/><Relationship Id="rId17" Type="http://schemas.openxmlformats.org/officeDocument/2006/relationships/hyperlink" Target="http://googleplus.bmwgroup.com" TargetMode="External"/><Relationship Id="rId2" Type="http://schemas.openxmlformats.org/officeDocument/2006/relationships/numbering" Target="numbering.xml"/><Relationship Id="rId16" Type="http://schemas.openxmlformats.org/officeDocument/2006/relationships/hyperlink" Target="http://www.youtube.com/BMWGroupview"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s.bmw.de" TargetMode="External"/><Relationship Id="rId5" Type="http://schemas.openxmlformats.org/officeDocument/2006/relationships/webSettings" Target="webSettings.xml"/><Relationship Id="rId15" Type="http://schemas.openxmlformats.org/officeDocument/2006/relationships/hyperlink" Target="http://twitter.com/BMWGroup" TargetMode="External"/><Relationship Id="rId23" Type="http://schemas.openxmlformats.org/officeDocument/2006/relationships/theme" Target="theme/theme1.xml"/><Relationship Id="rId10" Type="http://schemas.openxmlformats.org/officeDocument/2006/relationships/hyperlink" Target="mailto:frank.wienstroth@bmw.d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skia.essbauer@bmw.de" TargetMode="External"/><Relationship Id="rId14" Type="http://schemas.openxmlformats.org/officeDocument/2006/relationships/hyperlink" Target="http://www.facebook.com/BMWGrou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8F3E1-B954-4A3E-B66B-52A456A0F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3</Pages>
  <Words>766</Words>
  <Characters>5577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6331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Huber Hanns</cp:lastModifiedBy>
  <cp:revision>2</cp:revision>
  <cp:lastPrinted>2014-07-15T13:34:00Z</cp:lastPrinted>
  <dcterms:created xsi:type="dcterms:W3CDTF">2014-07-17T09:21:00Z</dcterms:created>
  <dcterms:modified xsi:type="dcterms:W3CDTF">2014-07-17T09:21:00Z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-1048330663</vt:i4>
  </property>
</Properties>
</file>