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0458" w14:textId="77777777" w:rsidR="00CF39BE" w:rsidRDefault="00CF39BE" w:rsidP="00244950">
      <w:pPr>
        <w:pStyle w:val="Fliesstext"/>
        <w:tabs>
          <w:tab w:val="clear" w:pos="4706"/>
          <w:tab w:val="left" w:pos="3119"/>
        </w:tabs>
        <w:spacing w:line="240" w:lineRule="auto"/>
        <w:jc w:val="both"/>
        <w:rPr>
          <w:rFonts w:ascii="BMWTypeNext" w:hAnsi="BMWTypeNext" w:cs="BMWType V2 Regular"/>
          <w:sz w:val="20"/>
          <w:szCs w:val="22"/>
          <w:lang w:val="fr-FR"/>
        </w:rPr>
      </w:pPr>
    </w:p>
    <w:p w14:paraId="0F2F1E0A" w14:textId="3766ADD8" w:rsidR="00244950" w:rsidRPr="003B2806" w:rsidRDefault="00813F3F" w:rsidP="00244950">
      <w:pPr>
        <w:pStyle w:val="Fliesstext"/>
        <w:tabs>
          <w:tab w:val="clear" w:pos="4706"/>
          <w:tab w:val="left" w:pos="3119"/>
        </w:tabs>
        <w:spacing w:line="240" w:lineRule="auto"/>
        <w:jc w:val="both"/>
        <w:rPr>
          <w:rFonts w:ascii="BMWTypeNext" w:eastAsia="Helvetica Neue" w:hAnsi="BMWTypeNext" w:cstheme="minorHAnsi"/>
          <w:bCs/>
          <w:color w:val="000000" w:themeColor="text1"/>
          <w:sz w:val="20"/>
          <w:szCs w:val="20"/>
          <w:lang w:val="fr-FR"/>
        </w:rPr>
      </w:pPr>
      <w:r w:rsidRPr="003B2806">
        <w:rPr>
          <w:rFonts w:ascii="BMWTypeNext" w:eastAsia="Helvetica Neue" w:hAnsi="BMWTypeNext" w:cstheme="minorHAnsi"/>
          <w:bCs/>
          <w:color w:val="000000" w:themeColor="text1"/>
          <w:sz w:val="20"/>
          <w:szCs w:val="20"/>
          <w:lang w:val="fr-FR"/>
        </w:rPr>
        <w:t xml:space="preserve">Communiqué de presse </w:t>
      </w:r>
    </w:p>
    <w:p w14:paraId="3C132AD7" w14:textId="0584E240" w:rsidR="00386319" w:rsidRPr="00153A66" w:rsidRDefault="007E3FFA" w:rsidP="00244950">
      <w:pPr>
        <w:pStyle w:val="Fliesstext"/>
        <w:tabs>
          <w:tab w:val="clear" w:pos="4706"/>
          <w:tab w:val="left" w:pos="3119"/>
        </w:tabs>
        <w:spacing w:line="240" w:lineRule="auto"/>
        <w:jc w:val="both"/>
        <w:rPr>
          <w:rFonts w:ascii="BMWTypeNext" w:hAnsi="BMWTypeNext" w:cs="BMWType V2 Regular"/>
          <w:b/>
          <w:lang w:val="fr-FR"/>
        </w:rPr>
      </w:pPr>
      <w:r>
        <w:rPr>
          <w:rFonts w:ascii="BMWTypeNext" w:eastAsia="Helvetica Neue" w:hAnsi="BMWTypeNext" w:cstheme="minorHAnsi"/>
          <w:bCs/>
          <w:color w:val="000000" w:themeColor="text1"/>
          <w:sz w:val="20"/>
          <w:szCs w:val="20"/>
          <w:lang w:val="fr-FR"/>
        </w:rPr>
        <w:t>25</w:t>
      </w:r>
      <w:r w:rsidR="00AC39A5" w:rsidRPr="003B2806">
        <w:rPr>
          <w:rFonts w:ascii="BMWTypeNext" w:eastAsia="Helvetica Neue" w:hAnsi="BMWTypeNext" w:cstheme="minorHAnsi"/>
          <w:bCs/>
          <w:color w:val="000000" w:themeColor="text1"/>
          <w:sz w:val="20"/>
          <w:szCs w:val="20"/>
          <w:lang w:val="fr-FR"/>
        </w:rPr>
        <w:t xml:space="preserve"> </w:t>
      </w:r>
      <w:r w:rsidR="00E353C6" w:rsidRPr="003B2806">
        <w:rPr>
          <w:rFonts w:ascii="BMWTypeNext" w:eastAsia="Helvetica Neue" w:hAnsi="BMWTypeNext" w:cstheme="minorHAnsi"/>
          <w:bCs/>
          <w:color w:val="000000" w:themeColor="text1"/>
          <w:sz w:val="20"/>
          <w:szCs w:val="20"/>
          <w:lang w:val="fr-FR"/>
        </w:rPr>
        <w:t>janvier</w:t>
      </w:r>
      <w:r w:rsidR="00A24BB7" w:rsidRPr="003B2806">
        <w:rPr>
          <w:rFonts w:ascii="BMWTypeNext" w:eastAsia="Helvetica Neue" w:hAnsi="BMWTypeNext" w:cstheme="minorHAnsi"/>
          <w:bCs/>
          <w:color w:val="000000" w:themeColor="text1"/>
          <w:sz w:val="20"/>
          <w:szCs w:val="20"/>
          <w:lang w:val="fr-FR"/>
        </w:rPr>
        <w:t xml:space="preserve"> </w:t>
      </w:r>
      <w:r w:rsidR="00FF78FE" w:rsidRPr="003B2806">
        <w:rPr>
          <w:rFonts w:ascii="BMWTypeNext" w:eastAsia="Helvetica Neue" w:hAnsi="BMWTypeNext" w:cstheme="minorHAnsi"/>
          <w:bCs/>
          <w:color w:val="000000" w:themeColor="text1"/>
          <w:sz w:val="20"/>
          <w:szCs w:val="20"/>
          <w:lang w:val="fr-FR"/>
        </w:rPr>
        <w:t>202</w:t>
      </w:r>
      <w:r w:rsidR="00BB5106" w:rsidRPr="003B2806">
        <w:rPr>
          <w:rFonts w:ascii="BMWTypeNext" w:eastAsia="Helvetica Neue" w:hAnsi="BMWTypeNext" w:cstheme="minorHAnsi"/>
          <w:bCs/>
          <w:color w:val="000000" w:themeColor="text1"/>
          <w:sz w:val="20"/>
          <w:szCs w:val="20"/>
          <w:lang w:val="fr-FR"/>
        </w:rPr>
        <w:t>4</w:t>
      </w:r>
      <w:r w:rsidR="00502A8B" w:rsidRPr="00153A66">
        <w:rPr>
          <w:rFonts w:ascii="BMWTypeNext" w:hAnsi="BMWTypeNext" w:cs="BMWType V2 Regular"/>
          <w:lang w:val="fr-FR"/>
        </w:rPr>
        <w:tab/>
      </w:r>
      <w:r w:rsidR="00502A8B" w:rsidRPr="00153A66">
        <w:rPr>
          <w:rFonts w:ascii="BMWTypeNext" w:hAnsi="BMWTypeNext" w:cs="BMWType V2 Regular"/>
          <w:lang w:val="fr-FR"/>
        </w:rPr>
        <w:tab/>
      </w:r>
      <w:r w:rsidR="00502A8B" w:rsidRPr="00153A66">
        <w:rPr>
          <w:rFonts w:ascii="BMWTypeNext" w:hAnsi="BMWTypeNext" w:cs="BMWType V2 Regular"/>
          <w:b/>
          <w:lang w:val="fr-FR"/>
        </w:rPr>
        <w:t xml:space="preserve"> </w:t>
      </w:r>
    </w:p>
    <w:p w14:paraId="585DF038" w14:textId="77777777" w:rsidR="00E61C03" w:rsidRDefault="00E61C03" w:rsidP="00E61C03">
      <w:pPr>
        <w:jc w:val="both"/>
        <w:rPr>
          <w:rFonts w:ascii="BMWTypeNext" w:hAnsi="BMWTypeNext" w:cs="BMWType V2 Regular"/>
          <w:b/>
          <w:bCs/>
          <w:sz w:val="28"/>
          <w:szCs w:val="28"/>
          <w:lang w:val="fr-FR"/>
        </w:rPr>
      </w:pPr>
    </w:p>
    <w:p w14:paraId="669CD93C" w14:textId="2A0300D8" w:rsidR="00C7104D" w:rsidRDefault="00877093" w:rsidP="00E61C03">
      <w:pPr>
        <w:jc w:val="both"/>
        <w:rPr>
          <w:b/>
          <w:bCs/>
          <w:sz w:val="28"/>
          <w:szCs w:val="28"/>
          <w:lang w:val="fr-FR"/>
        </w:rPr>
      </w:pPr>
      <w:r>
        <w:rPr>
          <w:b/>
          <w:bCs/>
          <w:sz w:val="28"/>
          <w:szCs w:val="28"/>
          <w:lang w:val="fr-FR"/>
        </w:rPr>
        <w:t xml:space="preserve">BMW Group en France confirme son </w:t>
      </w:r>
      <w:r w:rsidR="0096215D">
        <w:rPr>
          <w:b/>
          <w:bCs/>
          <w:sz w:val="28"/>
          <w:szCs w:val="28"/>
          <w:lang w:val="fr-FR"/>
        </w:rPr>
        <w:t>leadership</w:t>
      </w:r>
      <w:r>
        <w:rPr>
          <w:b/>
          <w:bCs/>
          <w:sz w:val="28"/>
          <w:szCs w:val="28"/>
          <w:lang w:val="fr-FR"/>
        </w:rPr>
        <w:t xml:space="preserve"> sur le segment</w:t>
      </w:r>
      <w:r w:rsidR="0096215D">
        <w:rPr>
          <w:b/>
          <w:bCs/>
          <w:sz w:val="28"/>
          <w:szCs w:val="28"/>
          <w:lang w:val="fr-FR"/>
        </w:rPr>
        <w:t xml:space="preserve"> premium</w:t>
      </w:r>
      <w:r>
        <w:rPr>
          <w:b/>
          <w:bCs/>
          <w:sz w:val="28"/>
          <w:szCs w:val="28"/>
          <w:lang w:val="fr-FR"/>
        </w:rPr>
        <w:t xml:space="preserve"> grâce à la croissance des ventes électriques.</w:t>
      </w:r>
    </w:p>
    <w:p w14:paraId="27BBB591" w14:textId="285637F0" w:rsidR="00415B92" w:rsidRPr="00415B92" w:rsidRDefault="00415B92" w:rsidP="00415B92">
      <w:pPr>
        <w:spacing w:line="276" w:lineRule="auto"/>
        <w:rPr>
          <w:rFonts w:ascii="BMWTypeNext" w:hAnsi="BMWTypeNext"/>
          <w:color w:val="808080" w:themeColor="background1" w:themeShade="80"/>
          <w:spacing w:val="-2"/>
          <w:sz w:val="24"/>
          <w:lang w:val="fr-FR"/>
        </w:rPr>
      </w:pPr>
    </w:p>
    <w:p w14:paraId="2C526A2F" w14:textId="01D65ED8" w:rsidR="0039492A" w:rsidRPr="008C7C18" w:rsidRDefault="00E353C6" w:rsidP="0039492A">
      <w:pPr>
        <w:pStyle w:val="Paragraphedeliste"/>
        <w:numPr>
          <w:ilvl w:val="0"/>
          <w:numId w:val="12"/>
        </w:numPr>
        <w:spacing w:line="276" w:lineRule="auto"/>
        <w:rPr>
          <w:rFonts w:ascii="BMWTypeNext" w:hAnsi="BMWTypeNext"/>
          <w:color w:val="808080" w:themeColor="background1" w:themeShade="80"/>
          <w:spacing w:val="-2"/>
          <w:sz w:val="24"/>
          <w:szCs w:val="24"/>
          <w:lang w:val="fr-FR"/>
        </w:rPr>
      </w:pPr>
      <w:r w:rsidRPr="008C7C18">
        <w:rPr>
          <w:rFonts w:ascii="BMWTypeNext" w:hAnsi="BMWTypeNext"/>
          <w:b/>
          <w:bCs/>
          <w:color w:val="808080" w:themeColor="background1" w:themeShade="80"/>
          <w:spacing w:val="-2"/>
          <w:sz w:val="24"/>
          <w:szCs w:val="24"/>
          <w:lang w:val="fr-FR"/>
        </w:rPr>
        <w:t xml:space="preserve">BMW Group </w:t>
      </w:r>
      <w:r w:rsidRPr="008C7C18">
        <w:rPr>
          <w:rFonts w:ascii="BMWTypeNext" w:hAnsi="BMWTypeNext"/>
          <w:color w:val="808080" w:themeColor="background1" w:themeShade="80"/>
          <w:spacing w:val="-2"/>
          <w:sz w:val="24"/>
          <w:szCs w:val="24"/>
          <w:lang w:val="fr-FR"/>
        </w:rPr>
        <w:t xml:space="preserve">enregistre </w:t>
      </w:r>
      <w:r w:rsidR="00793B61" w:rsidRPr="008C7C18">
        <w:rPr>
          <w:rFonts w:ascii="BMWTypeNext" w:hAnsi="BMWTypeNext"/>
          <w:color w:val="808080" w:themeColor="background1" w:themeShade="80"/>
          <w:spacing w:val="-2"/>
          <w:sz w:val="24"/>
          <w:szCs w:val="24"/>
          <w:lang w:val="fr-FR"/>
        </w:rPr>
        <w:t xml:space="preserve">une </w:t>
      </w:r>
      <w:r w:rsidR="0039492A" w:rsidRPr="008C7C18">
        <w:rPr>
          <w:rFonts w:ascii="BMWTypeNext" w:hAnsi="BMWTypeNext"/>
          <w:color w:val="808080" w:themeColor="background1" w:themeShade="80"/>
          <w:spacing w:val="-2"/>
          <w:sz w:val="24"/>
          <w:szCs w:val="24"/>
          <w:lang w:val="fr-FR"/>
        </w:rPr>
        <w:t>croissance de ses ventes en France avec l’immatriculation de 87 788 unités des marques BMW et MINI et une part de march</w:t>
      </w:r>
      <w:r w:rsidR="004932C3">
        <w:rPr>
          <w:rFonts w:ascii="BMWTypeNext" w:hAnsi="BMWTypeNext"/>
          <w:color w:val="808080" w:themeColor="background1" w:themeShade="80"/>
          <w:spacing w:val="-2"/>
          <w:sz w:val="24"/>
          <w:szCs w:val="24"/>
          <w:lang w:val="fr-FR"/>
        </w:rPr>
        <w:t>é</w:t>
      </w:r>
      <w:r w:rsidR="0039492A" w:rsidRPr="008C7C18">
        <w:rPr>
          <w:rFonts w:ascii="BMWTypeNext" w:hAnsi="BMWTypeNext"/>
          <w:color w:val="808080" w:themeColor="background1" w:themeShade="80"/>
          <w:spacing w:val="-2"/>
          <w:sz w:val="24"/>
          <w:szCs w:val="24"/>
          <w:lang w:val="fr-FR"/>
        </w:rPr>
        <w:t xml:space="preserve"> à près de 5%.</w:t>
      </w:r>
    </w:p>
    <w:p w14:paraId="13809212" w14:textId="09C65D44" w:rsidR="008D0E01" w:rsidRPr="008D0E01" w:rsidRDefault="001E59FB" w:rsidP="008D0E01">
      <w:pPr>
        <w:pStyle w:val="Paragraphedeliste"/>
        <w:numPr>
          <w:ilvl w:val="0"/>
          <w:numId w:val="12"/>
        </w:numPr>
        <w:spacing w:line="276" w:lineRule="auto"/>
        <w:rPr>
          <w:rFonts w:ascii="BMWTypeNext" w:hAnsi="BMWTypeNext"/>
          <w:b/>
          <w:bCs/>
          <w:color w:val="808080" w:themeColor="background1" w:themeShade="80"/>
          <w:sz w:val="24"/>
          <w:szCs w:val="24"/>
          <w:lang w:val="fr-FR"/>
        </w:rPr>
      </w:pPr>
      <w:r w:rsidRPr="008C7C18">
        <w:rPr>
          <w:rFonts w:ascii="BMWTypeNext" w:hAnsi="BMWTypeNext"/>
          <w:b/>
          <w:bCs/>
          <w:color w:val="808080" w:themeColor="background1" w:themeShade="80"/>
          <w:spacing w:val="-2"/>
          <w:sz w:val="24"/>
          <w:szCs w:val="24"/>
          <w:lang w:val="fr-FR"/>
        </w:rPr>
        <w:t>La marque BMW renou</w:t>
      </w:r>
      <w:r w:rsidR="00350A43" w:rsidRPr="008C7C18">
        <w:rPr>
          <w:rFonts w:ascii="BMWTypeNext" w:hAnsi="BMWTypeNext"/>
          <w:b/>
          <w:bCs/>
          <w:color w:val="808080" w:themeColor="background1" w:themeShade="80"/>
          <w:spacing w:val="-2"/>
          <w:sz w:val="24"/>
          <w:szCs w:val="24"/>
          <w:lang w:val="fr-FR"/>
        </w:rPr>
        <w:t>e</w:t>
      </w:r>
      <w:r w:rsidRPr="008C7C18">
        <w:rPr>
          <w:rFonts w:ascii="BMWTypeNext" w:hAnsi="BMWTypeNext"/>
          <w:b/>
          <w:bCs/>
          <w:color w:val="808080" w:themeColor="background1" w:themeShade="80"/>
          <w:spacing w:val="-2"/>
          <w:sz w:val="24"/>
          <w:szCs w:val="24"/>
          <w:lang w:val="fr-FR"/>
        </w:rPr>
        <w:t xml:space="preserve"> avec le niveau </w:t>
      </w:r>
      <w:proofErr w:type="spellStart"/>
      <w:r w:rsidRPr="008C7C18">
        <w:rPr>
          <w:rFonts w:ascii="BMWTypeNext" w:hAnsi="BMWTypeNext"/>
          <w:b/>
          <w:bCs/>
          <w:color w:val="808080" w:themeColor="background1" w:themeShade="80"/>
          <w:spacing w:val="-2"/>
          <w:sz w:val="24"/>
          <w:szCs w:val="24"/>
          <w:lang w:val="fr-FR"/>
        </w:rPr>
        <w:t>pré</w:t>
      </w:r>
      <w:r w:rsidR="00350A43" w:rsidRPr="008C7C18">
        <w:rPr>
          <w:rFonts w:ascii="BMWTypeNext" w:hAnsi="BMWTypeNext"/>
          <w:b/>
          <w:bCs/>
          <w:color w:val="808080" w:themeColor="background1" w:themeShade="80"/>
          <w:spacing w:val="-2"/>
          <w:sz w:val="24"/>
          <w:szCs w:val="24"/>
          <w:lang w:val="fr-FR"/>
        </w:rPr>
        <w:t>-</w:t>
      </w:r>
      <w:r w:rsidRPr="008C7C18">
        <w:rPr>
          <w:rFonts w:ascii="BMWTypeNext" w:hAnsi="BMWTypeNext"/>
          <w:b/>
          <w:bCs/>
          <w:color w:val="808080" w:themeColor="background1" w:themeShade="80"/>
          <w:spacing w:val="-2"/>
          <w:sz w:val="24"/>
          <w:szCs w:val="24"/>
          <w:lang w:val="fr-FR"/>
        </w:rPr>
        <w:t>pandémi</w:t>
      </w:r>
      <w:r w:rsidR="00BC5A34">
        <w:rPr>
          <w:rFonts w:ascii="BMWTypeNext" w:hAnsi="BMWTypeNext"/>
          <w:b/>
          <w:bCs/>
          <w:color w:val="808080" w:themeColor="background1" w:themeShade="80"/>
          <w:spacing w:val="-2"/>
          <w:sz w:val="24"/>
          <w:szCs w:val="24"/>
          <w:lang w:val="fr-FR"/>
        </w:rPr>
        <w:t>que</w:t>
      </w:r>
      <w:proofErr w:type="spellEnd"/>
      <w:r w:rsidR="00BC5A34">
        <w:rPr>
          <w:rFonts w:ascii="BMWTypeNext" w:hAnsi="BMWTypeNext"/>
          <w:color w:val="808080" w:themeColor="background1" w:themeShade="80"/>
          <w:spacing w:val="-2"/>
          <w:sz w:val="24"/>
          <w:szCs w:val="24"/>
          <w:lang w:val="fr-FR"/>
        </w:rPr>
        <w:t xml:space="preserve"> </w:t>
      </w:r>
      <w:r w:rsidR="0039492A" w:rsidRPr="008C7C18">
        <w:rPr>
          <w:rFonts w:ascii="BMWTypeNext" w:hAnsi="BMWTypeNext"/>
          <w:color w:val="808080" w:themeColor="background1" w:themeShade="80"/>
          <w:spacing w:val="-2"/>
          <w:sz w:val="24"/>
          <w:szCs w:val="24"/>
          <w:lang w:val="fr-FR"/>
        </w:rPr>
        <w:t>avec 59</w:t>
      </w:r>
      <w:r w:rsidR="00A521F4">
        <w:rPr>
          <w:rFonts w:ascii="BMWTypeNext" w:hAnsi="BMWTypeNext"/>
          <w:color w:val="808080" w:themeColor="background1" w:themeShade="80"/>
          <w:spacing w:val="-2"/>
          <w:sz w:val="24"/>
          <w:szCs w:val="24"/>
          <w:lang w:val="fr-FR"/>
        </w:rPr>
        <w:t xml:space="preserve"> </w:t>
      </w:r>
      <w:r w:rsidR="0039492A" w:rsidRPr="008C7C18">
        <w:rPr>
          <w:rFonts w:ascii="BMWTypeNext" w:hAnsi="BMWTypeNext"/>
          <w:color w:val="808080" w:themeColor="background1" w:themeShade="80"/>
          <w:spacing w:val="-2"/>
          <w:sz w:val="24"/>
          <w:szCs w:val="24"/>
          <w:lang w:val="fr-FR"/>
        </w:rPr>
        <w:t>601 immatriculations</w:t>
      </w:r>
      <w:r w:rsidR="00265415" w:rsidRPr="008C7C18">
        <w:rPr>
          <w:rFonts w:ascii="BMWTypeNext" w:hAnsi="BMWTypeNext"/>
          <w:color w:val="808080" w:themeColor="background1" w:themeShade="80"/>
          <w:spacing w:val="-2"/>
          <w:sz w:val="24"/>
          <w:szCs w:val="24"/>
          <w:lang w:val="fr-FR"/>
        </w:rPr>
        <w:t xml:space="preserve"> en 2023 (</w:t>
      </w:r>
      <w:r w:rsidR="0039492A" w:rsidRPr="008C7C18">
        <w:rPr>
          <w:rFonts w:ascii="BMWTypeNext" w:hAnsi="BMWTypeNext"/>
          <w:color w:val="808080" w:themeColor="background1" w:themeShade="80"/>
          <w:spacing w:val="-2"/>
          <w:sz w:val="24"/>
          <w:szCs w:val="24"/>
          <w:lang w:val="fr-FR"/>
        </w:rPr>
        <w:t>+ 3</w:t>
      </w:r>
      <w:r w:rsidR="00265415" w:rsidRPr="008C7C18">
        <w:rPr>
          <w:rFonts w:ascii="BMWTypeNext" w:hAnsi="BMWTypeNext"/>
          <w:color w:val="808080" w:themeColor="background1" w:themeShade="80"/>
          <w:spacing w:val="-2"/>
          <w:sz w:val="24"/>
          <w:szCs w:val="24"/>
          <w:lang w:val="fr-FR"/>
        </w:rPr>
        <w:t>1,</w:t>
      </w:r>
      <w:r w:rsidR="0039492A" w:rsidRPr="008C7C18">
        <w:rPr>
          <w:rFonts w:ascii="BMWTypeNext" w:hAnsi="BMWTypeNext"/>
          <w:color w:val="808080" w:themeColor="background1" w:themeShade="80"/>
          <w:spacing w:val="-2"/>
          <w:sz w:val="24"/>
          <w:szCs w:val="24"/>
          <w:lang w:val="fr-FR"/>
        </w:rPr>
        <w:t>2%</w:t>
      </w:r>
      <w:r w:rsidR="00265415" w:rsidRPr="008C7C18">
        <w:rPr>
          <w:rFonts w:ascii="BMWTypeNext" w:hAnsi="BMWTypeNext"/>
          <w:color w:val="808080" w:themeColor="background1" w:themeShade="80"/>
          <w:spacing w:val="-2"/>
          <w:sz w:val="24"/>
          <w:szCs w:val="24"/>
          <w:lang w:val="fr-FR"/>
        </w:rPr>
        <w:t xml:space="preserve">) </w:t>
      </w:r>
      <w:r w:rsidR="00265415" w:rsidRPr="008C7C18">
        <w:rPr>
          <w:rFonts w:ascii="BMWTypeNext" w:hAnsi="BMWTypeNext"/>
          <w:color w:val="808080" w:themeColor="background1" w:themeShade="80"/>
          <w:sz w:val="24"/>
          <w:szCs w:val="24"/>
          <w:lang w:val="fr-FR"/>
        </w:rPr>
        <w:t>et</w:t>
      </w:r>
      <w:r w:rsidR="00AA20F6" w:rsidRPr="008C7C18">
        <w:rPr>
          <w:rFonts w:ascii="BMWTypeNext" w:hAnsi="BMWTypeNext"/>
          <w:color w:val="808080" w:themeColor="background1" w:themeShade="80"/>
          <w:sz w:val="24"/>
          <w:szCs w:val="24"/>
          <w:lang w:val="fr-FR"/>
        </w:rPr>
        <w:t xml:space="preserve"> </w:t>
      </w:r>
      <w:r w:rsidR="0096215D">
        <w:rPr>
          <w:rFonts w:ascii="BMWTypeNext" w:hAnsi="BMWTypeNext"/>
          <w:color w:val="808080" w:themeColor="background1" w:themeShade="80"/>
          <w:sz w:val="24"/>
          <w:szCs w:val="24"/>
          <w:lang w:val="fr-FR"/>
        </w:rPr>
        <w:t xml:space="preserve">prend le </w:t>
      </w:r>
      <w:r w:rsidR="00265415" w:rsidRPr="008C7C18">
        <w:rPr>
          <w:rFonts w:ascii="BMWTypeNext" w:hAnsi="BMWTypeNext"/>
          <w:color w:val="808080" w:themeColor="background1" w:themeShade="80"/>
          <w:sz w:val="24"/>
          <w:szCs w:val="24"/>
          <w:lang w:val="fr-FR"/>
        </w:rPr>
        <w:t>leader</w:t>
      </w:r>
      <w:r w:rsidR="0096215D">
        <w:rPr>
          <w:rFonts w:ascii="BMWTypeNext" w:hAnsi="BMWTypeNext"/>
          <w:color w:val="808080" w:themeColor="background1" w:themeShade="80"/>
          <w:sz w:val="24"/>
          <w:szCs w:val="24"/>
          <w:lang w:val="fr-FR"/>
        </w:rPr>
        <w:t xml:space="preserve">ship </w:t>
      </w:r>
      <w:r w:rsidR="00265415" w:rsidRPr="008C7C18">
        <w:rPr>
          <w:rFonts w:ascii="BMWTypeNext" w:hAnsi="BMWTypeNext"/>
          <w:color w:val="808080" w:themeColor="background1" w:themeShade="80"/>
          <w:sz w:val="24"/>
          <w:szCs w:val="24"/>
          <w:lang w:val="fr-FR"/>
        </w:rPr>
        <w:t>des ventes premium</w:t>
      </w:r>
      <w:r w:rsidR="0096215D">
        <w:rPr>
          <w:rFonts w:ascii="BMWTypeNext" w:hAnsi="BMWTypeNext"/>
          <w:color w:val="808080" w:themeColor="background1" w:themeShade="80"/>
          <w:sz w:val="24"/>
          <w:szCs w:val="24"/>
          <w:lang w:val="fr-FR"/>
        </w:rPr>
        <w:t xml:space="preserve"> </w:t>
      </w:r>
      <w:r w:rsidR="008D0E01">
        <w:rPr>
          <w:rFonts w:ascii="BMWTypeNext" w:hAnsi="BMWTypeNext"/>
          <w:color w:val="808080" w:themeColor="background1" w:themeShade="80"/>
          <w:sz w:val="24"/>
          <w:szCs w:val="24"/>
          <w:lang w:val="fr-FR"/>
        </w:rPr>
        <w:t>en France.</w:t>
      </w:r>
    </w:p>
    <w:p w14:paraId="16D0D35B" w14:textId="67FF07FD" w:rsidR="006849CA" w:rsidRPr="008C7C18" w:rsidRDefault="001E59FB" w:rsidP="00E353C6">
      <w:pPr>
        <w:pStyle w:val="Paragraphedeliste"/>
        <w:numPr>
          <w:ilvl w:val="0"/>
          <w:numId w:val="12"/>
        </w:numPr>
        <w:spacing w:line="276" w:lineRule="auto"/>
        <w:rPr>
          <w:rFonts w:ascii="BMWTypeNext" w:hAnsi="BMWTypeNext"/>
          <w:color w:val="808080" w:themeColor="background1" w:themeShade="80"/>
          <w:spacing w:val="-2"/>
          <w:sz w:val="24"/>
          <w:szCs w:val="24"/>
          <w:lang w:val="fr-FR"/>
        </w:rPr>
      </w:pPr>
      <w:r w:rsidRPr="008C7C18">
        <w:rPr>
          <w:rFonts w:ascii="BMWTypeNext" w:hAnsi="BMWTypeNext"/>
          <w:b/>
          <w:bCs/>
          <w:color w:val="808080" w:themeColor="background1" w:themeShade="80"/>
          <w:spacing w:val="-2"/>
          <w:sz w:val="24"/>
          <w:szCs w:val="24"/>
          <w:lang w:val="fr-FR"/>
        </w:rPr>
        <w:t xml:space="preserve">MINI </w:t>
      </w:r>
      <w:r w:rsidR="0039492A" w:rsidRPr="008C7C18">
        <w:rPr>
          <w:rFonts w:ascii="BMWTypeNext" w:hAnsi="BMWTypeNext"/>
          <w:b/>
          <w:bCs/>
          <w:color w:val="808080" w:themeColor="background1" w:themeShade="80"/>
          <w:spacing w:val="-2"/>
          <w:sz w:val="24"/>
          <w:szCs w:val="24"/>
          <w:lang w:val="fr-FR"/>
        </w:rPr>
        <w:t xml:space="preserve">établit un </w:t>
      </w:r>
      <w:r w:rsidR="0039492A" w:rsidRPr="00F44F4D">
        <w:rPr>
          <w:rFonts w:ascii="BMWTypeNext" w:hAnsi="BMWTypeNext"/>
          <w:b/>
          <w:bCs/>
          <w:color w:val="808080" w:themeColor="background1" w:themeShade="80"/>
          <w:spacing w:val="-2"/>
          <w:sz w:val="24"/>
          <w:szCs w:val="24"/>
          <w:lang w:val="fr-FR"/>
        </w:rPr>
        <w:t>nouveau record de ventes</w:t>
      </w:r>
      <w:r w:rsidR="0039492A" w:rsidRPr="00F44F4D">
        <w:rPr>
          <w:rFonts w:ascii="BMWTypeNext" w:hAnsi="BMWTypeNext"/>
          <w:color w:val="808080" w:themeColor="background1" w:themeShade="80"/>
          <w:spacing w:val="-2"/>
          <w:sz w:val="24"/>
          <w:szCs w:val="24"/>
          <w:lang w:val="fr-FR"/>
        </w:rPr>
        <w:t xml:space="preserve">, avec 28 187 immatriculations </w:t>
      </w:r>
      <w:r w:rsidR="00265415" w:rsidRPr="00F44F4D">
        <w:rPr>
          <w:rFonts w:ascii="BMWTypeNext" w:hAnsi="BMWTypeNext"/>
          <w:color w:val="808080" w:themeColor="background1" w:themeShade="80"/>
          <w:spacing w:val="-2"/>
          <w:sz w:val="24"/>
          <w:szCs w:val="24"/>
          <w:lang w:val="fr-FR"/>
        </w:rPr>
        <w:t xml:space="preserve">en 2023 (+ </w:t>
      </w:r>
      <w:r w:rsidR="0039492A" w:rsidRPr="00F44F4D">
        <w:rPr>
          <w:rFonts w:ascii="BMWTypeNext" w:hAnsi="BMWTypeNext"/>
          <w:color w:val="808080" w:themeColor="background1" w:themeShade="80"/>
          <w:spacing w:val="-2"/>
          <w:sz w:val="24"/>
          <w:szCs w:val="24"/>
          <w:lang w:val="fr-FR"/>
        </w:rPr>
        <w:t>9,9%</w:t>
      </w:r>
      <w:r w:rsidR="00265415" w:rsidRPr="00F44F4D">
        <w:rPr>
          <w:rFonts w:ascii="BMWTypeNext" w:hAnsi="BMWTypeNext"/>
          <w:color w:val="808080" w:themeColor="background1" w:themeShade="80"/>
          <w:spacing w:val="-2"/>
          <w:sz w:val="24"/>
          <w:szCs w:val="24"/>
          <w:lang w:val="fr-FR"/>
        </w:rPr>
        <w:t>)</w:t>
      </w:r>
      <w:r w:rsidR="0039492A" w:rsidRPr="00F44F4D">
        <w:rPr>
          <w:rFonts w:ascii="BMWTypeNext" w:hAnsi="BMWTypeNext"/>
          <w:color w:val="808080" w:themeColor="background1" w:themeShade="80"/>
          <w:spacing w:val="-2"/>
          <w:sz w:val="24"/>
          <w:szCs w:val="24"/>
          <w:lang w:val="fr-FR"/>
        </w:rPr>
        <w:t>.</w:t>
      </w:r>
    </w:p>
    <w:p w14:paraId="65A50E45" w14:textId="5CEDFB3D" w:rsidR="00E353C6" w:rsidRDefault="00E353C6" w:rsidP="00E353C6">
      <w:pPr>
        <w:pStyle w:val="Paragraphedeliste"/>
        <w:numPr>
          <w:ilvl w:val="0"/>
          <w:numId w:val="12"/>
        </w:numPr>
        <w:spacing w:line="276" w:lineRule="auto"/>
        <w:rPr>
          <w:rFonts w:ascii="BMWTypeNext" w:hAnsi="BMWTypeNext"/>
          <w:color w:val="808080" w:themeColor="background1" w:themeShade="80"/>
          <w:sz w:val="24"/>
          <w:szCs w:val="24"/>
          <w:lang w:val="fr-FR"/>
        </w:rPr>
      </w:pPr>
      <w:r w:rsidRPr="008C7C18">
        <w:rPr>
          <w:rFonts w:ascii="BMWTypeNext" w:hAnsi="BMWTypeNext"/>
          <w:b/>
          <w:bCs/>
          <w:color w:val="808080" w:themeColor="background1" w:themeShade="80"/>
          <w:sz w:val="24"/>
          <w:szCs w:val="24"/>
          <w:lang w:val="fr-FR"/>
        </w:rPr>
        <w:t xml:space="preserve">Le succès des modèles électrifiés BMW et MINI se confirme </w:t>
      </w:r>
      <w:r w:rsidR="00AA20F6">
        <w:rPr>
          <w:rFonts w:ascii="BMWTypeNext" w:hAnsi="BMWTypeNext"/>
          <w:b/>
          <w:bCs/>
          <w:color w:val="808080" w:themeColor="background1" w:themeShade="80"/>
          <w:sz w:val="24"/>
          <w:szCs w:val="24"/>
          <w:lang w:val="fr-FR"/>
        </w:rPr>
        <w:t>: ils</w:t>
      </w:r>
      <w:r w:rsidR="00AA20F6" w:rsidRPr="008C7C18">
        <w:rPr>
          <w:rFonts w:ascii="BMWTypeNext" w:hAnsi="BMWTypeNext"/>
          <w:b/>
          <w:bCs/>
          <w:color w:val="808080" w:themeColor="background1" w:themeShade="80"/>
          <w:sz w:val="24"/>
          <w:szCs w:val="24"/>
          <w:lang w:val="fr-FR"/>
        </w:rPr>
        <w:t xml:space="preserve"> </w:t>
      </w:r>
      <w:r w:rsidR="00516431" w:rsidRPr="008C7C18">
        <w:rPr>
          <w:rFonts w:ascii="BMWTypeNext" w:hAnsi="BMWTypeNext"/>
          <w:b/>
          <w:bCs/>
          <w:color w:val="808080" w:themeColor="background1" w:themeShade="80"/>
          <w:sz w:val="24"/>
          <w:szCs w:val="24"/>
          <w:lang w:val="fr-FR"/>
        </w:rPr>
        <w:t>représente</w:t>
      </w:r>
      <w:r w:rsidR="00AA20F6">
        <w:rPr>
          <w:rFonts w:ascii="BMWTypeNext" w:hAnsi="BMWTypeNext"/>
          <w:b/>
          <w:bCs/>
          <w:color w:val="808080" w:themeColor="background1" w:themeShade="80"/>
          <w:sz w:val="24"/>
          <w:szCs w:val="24"/>
          <w:lang w:val="fr-FR"/>
        </w:rPr>
        <w:t>nt</w:t>
      </w:r>
      <w:r w:rsidR="00516431" w:rsidRPr="008C7C18">
        <w:rPr>
          <w:rFonts w:ascii="BMWTypeNext" w:hAnsi="BMWTypeNext"/>
          <w:b/>
          <w:bCs/>
          <w:color w:val="808080" w:themeColor="background1" w:themeShade="80"/>
          <w:sz w:val="24"/>
          <w:szCs w:val="24"/>
          <w:lang w:val="fr-FR"/>
        </w:rPr>
        <w:t xml:space="preserve"> 42% des ventes </w:t>
      </w:r>
      <w:r w:rsidR="004932C3">
        <w:rPr>
          <w:rFonts w:ascii="BMWTypeNext" w:hAnsi="BMWTypeNext"/>
          <w:b/>
          <w:bCs/>
          <w:color w:val="808080" w:themeColor="background1" w:themeShade="80"/>
          <w:sz w:val="24"/>
          <w:szCs w:val="24"/>
          <w:lang w:val="fr-FR"/>
        </w:rPr>
        <w:t xml:space="preserve">totales </w:t>
      </w:r>
      <w:r w:rsidR="00516431" w:rsidRPr="008C7C18">
        <w:rPr>
          <w:rFonts w:ascii="BMWTypeNext" w:hAnsi="BMWTypeNext"/>
          <w:color w:val="808080" w:themeColor="background1" w:themeShade="80"/>
          <w:sz w:val="24"/>
          <w:szCs w:val="24"/>
          <w:lang w:val="fr-FR"/>
        </w:rPr>
        <w:t>(sur un marché à 26%)</w:t>
      </w:r>
      <w:r w:rsidR="00516431" w:rsidRPr="008C7C18">
        <w:rPr>
          <w:rFonts w:ascii="BMWTypeNext" w:hAnsi="BMWTypeNext"/>
          <w:b/>
          <w:bCs/>
          <w:color w:val="808080" w:themeColor="background1" w:themeShade="80"/>
          <w:sz w:val="24"/>
          <w:szCs w:val="24"/>
          <w:lang w:val="fr-FR"/>
        </w:rPr>
        <w:t xml:space="preserve"> </w:t>
      </w:r>
      <w:r w:rsidRPr="008C7C18">
        <w:rPr>
          <w:rFonts w:ascii="BMWTypeNext" w:hAnsi="BMWTypeNext"/>
          <w:color w:val="808080" w:themeColor="background1" w:themeShade="80"/>
          <w:sz w:val="24"/>
          <w:szCs w:val="24"/>
          <w:lang w:val="fr-FR"/>
        </w:rPr>
        <w:t>avec</w:t>
      </w:r>
      <w:r w:rsidR="00877093">
        <w:rPr>
          <w:rFonts w:ascii="BMWTypeNext" w:hAnsi="BMWTypeNext"/>
          <w:color w:val="808080" w:themeColor="background1" w:themeShade="80"/>
          <w:sz w:val="24"/>
          <w:szCs w:val="24"/>
          <w:lang w:val="fr-FR"/>
        </w:rPr>
        <w:t xml:space="preserve">    </w:t>
      </w:r>
      <w:r w:rsidR="00265415" w:rsidRPr="008C7C18">
        <w:rPr>
          <w:rFonts w:ascii="BMWTypeNext" w:hAnsi="BMWTypeNext"/>
          <w:color w:val="808080" w:themeColor="background1" w:themeShade="80"/>
          <w:sz w:val="24"/>
          <w:szCs w:val="24"/>
          <w:lang w:val="fr-FR"/>
        </w:rPr>
        <w:t xml:space="preserve"> 16 300</w:t>
      </w:r>
      <w:r w:rsidRPr="008C7C18">
        <w:rPr>
          <w:rFonts w:ascii="BMWTypeNext" w:hAnsi="BMWTypeNext"/>
          <w:color w:val="808080" w:themeColor="background1" w:themeShade="80"/>
          <w:sz w:val="24"/>
          <w:szCs w:val="24"/>
          <w:lang w:val="fr-FR"/>
        </w:rPr>
        <w:t xml:space="preserve"> véhicules électriques</w:t>
      </w:r>
      <w:r w:rsidR="00793B61" w:rsidRPr="008C7C18">
        <w:rPr>
          <w:rFonts w:ascii="BMWTypeNext" w:hAnsi="BMWTypeNext"/>
          <w:color w:val="808080" w:themeColor="background1" w:themeShade="80"/>
          <w:sz w:val="24"/>
          <w:szCs w:val="24"/>
          <w:lang w:val="fr-FR"/>
        </w:rPr>
        <w:t xml:space="preserve"> </w:t>
      </w:r>
      <w:r w:rsidR="00276BE9" w:rsidRPr="008C7C18">
        <w:rPr>
          <w:rFonts w:ascii="BMWTypeNext" w:hAnsi="BMWTypeNext"/>
          <w:color w:val="808080" w:themeColor="background1" w:themeShade="80"/>
          <w:sz w:val="24"/>
          <w:szCs w:val="24"/>
          <w:lang w:val="fr-FR"/>
        </w:rPr>
        <w:t>(</w:t>
      </w:r>
      <w:r w:rsidR="00200079" w:rsidRPr="008C7C18">
        <w:rPr>
          <w:rFonts w:ascii="BMWTypeNext" w:hAnsi="BMWTypeNext"/>
          <w:color w:val="808080" w:themeColor="background1" w:themeShade="80"/>
          <w:sz w:val="24"/>
          <w:szCs w:val="24"/>
          <w:lang w:val="fr-FR"/>
        </w:rPr>
        <w:t>1</w:t>
      </w:r>
      <w:r w:rsidR="00265415" w:rsidRPr="008C7C18">
        <w:rPr>
          <w:rFonts w:ascii="BMWTypeNext" w:hAnsi="BMWTypeNext"/>
          <w:color w:val="808080" w:themeColor="background1" w:themeShade="80"/>
          <w:sz w:val="24"/>
          <w:szCs w:val="24"/>
          <w:lang w:val="fr-FR"/>
        </w:rPr>
        <w:t>8,</w:t>
      </w:r>
      <w:r w:rsidR="002671A3">
        <w:rPr>
          <w:rFonts w:ascii="BMWTypeNext" w:hAnsi="BMWTypeNext"/>
          <w:color w:val="808080" w:themeColor="background1" w:themeShade="80"/>
          <w:sz w:val="24"/>
          <w:szCs w:val="24"/>
          <w:lang w:val="fr-FR"/>
        </w:rPr>
        <w:t>6</w:t>
      </w:r>
      <w:r w:rsidR="00276BE9" w:rsidRPr="008C7C18">
        <w:rPr>
          <w:rFonts w:ascii="BMWTypeNext" w:hAnsi="BMWTypeNext"/>
          <w:color w:val="808080" w:themeColor="background1" w:themeShade="80"/>
          <w:sz w:val="24"/>
          <w:szCs w:val="24"/>
          <w:lang w:val="fr-FR"/>
        </w:rPr>
        <w:t xml:space="preserve">%) </w:t>
      </w:r>
      <w:r w:rsidR="00793B61" w:rsidRPr="008C7C18">
        <w:rPr>
          <w:rFonts w:ascii="BMWTypeNext" w:hAnsi="BMWTypeNext"/>
          <w:color w:val="808080" w:themeColor="background1" w:themeShade="80"/>
          <w:sz w:val="24"/>
          <w:szCs w:val="24"/>
          <w:lang w:val="fr-FR"/>
        </w:rPr>
        <w:t>e</w:t>
      </w:r>
      <w:r w:rsidRPr="008C7C18">
        <w:rPr>
          <w:rFonts w:ascii="BMWTypeNext" w:hAnsi="BMWTypeNext"/>
          <w:color w:val="808080" w:themeColor="background1" w:themeShade="80"/>
          <w:sz w:val="24"/>
          <w:szCs w:val="24"/>
          <w:lang w:val="fr-FR"/>
        </w:rPr>
        <w:t xml:space="preserve">t </w:t>
      </w:r>
      <w:r w:rsidR="00265415" w:rsidRPr="008C7C18">
        <w:rPr>
          <w:rFonts w:ascii="BMWTypeNext" w:hAnsi="BMWTypeNext"/>
          <w:color w:val="808080" w:themeColor="background1" w:themeShade="80"/>
          <w:sz w:val="24"/>
          <w:szCs w:val="24"/>
          <w:lang w:val="fr-FR"/>
        </w:rPr>
        <w:t xml:space="preserve">20 679 </w:t>
      </w:r>
      <w:r w:rsidRPr="008C7C18">
        <w:rPr>
          <w:rFonts w:ascii="BMWTypeNext" w:hAnsi="BMWTypeNext"/>
          <w:color w:val="808080" w:themeColor="background1" w:themeShade="80"/>
          <w:sz w:val="24"/>
          <w:szCs w:val="24"/>
          <w:lang w:val="fr-FR"/>
        </w:rPr>
        <w:t>hybrides rechargeables</w:t>
      </w:r>
      <w:r w:rsidR="00276BE9" w:rsidRPr="008C7C18">
        <w:rPr>
          <w:rFonts w:ascii="BMWTypeNext" w:hAnsi="BMWTypeNext"/>
          <w:color w:val="808080" w:themeColor="background1" w:themeShade="80"/>
          <w:sz w:val="24"/>
          <w:szCs w:val="24"/>
          <w:lang w:val="fr-FR"/>
        </w:rPr>
        <w:t xml:space="preserve"> (</w:t>
      </w:r>
      <w:r w:rsidR="00265415" w:rsidRPr="008C7C18">
        <w:rPr>
          <w:rFonts w:ascii="BMWTypeNext" w:hAnsi="BMWTypeNext"/>
          <w:color w:val="808080" w:themeColor="background1" w:themeShade="80"/>
          <w:sz w:val="24"/>
          <w:szCs w:val="24"/>
          <w:lang w:val="fr-FR"/>
        </w:rPr>
        <w:t>23,</w:t>
      </w:r>
      <w:r w:rsidR="002671A3">
        <w:rPr>
          <w:rFonts w:ascii="BMWTypeNext" w:hAnsi="BMWTypeNext"/>
          <w:color w:val="808080" w:themeColor="background1" w:themeShade="80"/>
          <w:sz w:val="24"/>
          <w:szCs w:val="24"/>
          <w:lang w:val="fr-FR"/>
        </w:rPr>
        <w:t>6</w:t>
      </w:r>
      <w:r w:rsidR="00276BE9" w:rsidRPr="008C7C18">
        <w:rPr>
          <w:rFonts w:ascii="BMWTypeNext" w:hAnsi="BMWTypeNext"/>
          <w:color w:val="808080" w:themeColor="background1" w:themeShade="80"/>
          <w:sz w:val="24"/>
          <w:szCs w:val="24"/>
          <w:lang w:val="fr-FR"/>
        </w:rPr>
        <w:t>%)</w:t>
      </w:r>
      <w:r w:rsidR="00793B61" w:rsidRPr="008C7C18">
        <w:rPr>
          <w:rFonts w:ascii="BMWTypeNext" w:hAnsi="BMWTypeNext"/>
          <w:color w:val="808080" w:themeColor="background1" w:themeShade="80"/>
          <w:sz w:val="24"/>
          <w:szCs w:val="24"/>
          <w:lang w:val="fr-FR"/>
        </w:rPr>
        <w:t>.</w:t>
      </w:r>
    </w:p>
    <w:p w14:paraId="30CC46B3" w14:textId="5F2FBC09" w:rsidR="007B7F61" w:rsidRPr="008C7C18" w:rsidRDefault="007B7F61" w:rsidP="00E353C6">
      <w:pPr>
        <w:pStyle w:val="Paragraphedeliste"/>
        <w:numPr>
          <w:ilvl w:val="0"/>
          <w:numId w:val="12"/>
        </w:numPr>
        <w:spacing w:line="276" w:lineRule="auto"/>
        <w:rPr>
          <w:rFonts w:ascii="BMWTypeNext" w:hAnsi="BMWTypeNext"/>
          <w:color w:val="808080" w:themeColor="background1" w:themeShade="80"/>
          <w:sz w:val="24"/>
          <w:szCs w:val="24"/>
          <w:lang w:val="fr-FR"/>
        </w:rPr>
      </w:pPr>
      <w:r>
        <w:rPr>
          <w:rFonts w:ascii="BMWTypeNext" w:hAnsi="BMWTypeNext"/>
          <w:b/>
          <w:bCs/>
          <w:color w:val="808080" w:themeColor="background1" w:themeShade="80"/>
          <w:sz w:val="24"/>
          <w:szCs w:val="24"/>
          <w:lang w:val="fr-FR"/>
        </w:rPr>
        <w:t>Les ventes de Véhicule</w:t>
      </w:r>
      <w:r w:rsidR="0051315E">
        <w:rPr>
          <w:rFonts w:ascii="BMWTypeNext" w:hAnsi="BMWTypeNext"/>
          <w:b/>
          <w:bCs/>
          <w:color w:val="808080" w:themeColor="background1" w:themeShade="80"/>
          <w:sz w:val="24"/>
          <w:szCs w:val="24"/>
          <w:lang w:val="fr-FR"/>
        </w:rPr>
        <w:t>s</w:t>
      </w:r>
      <w:r>
        <w:rPr>
          <w:rFonts w:ascii="BMWTypeNext" w:hAnsi="BMWTypeNext"/>
          <w:b/>
          <w:bCs/>
          <w:color w:val="808080" w:themeColor="background1" w:themeShade="80"/>
          <w:sz w:val="24"/>
          <w:szCs w:val="24"/>
          <w:lang w:val="fr-FR"/>
        </w:rPr>
        <w:t xml:space="preserve"> d’Occasions </w:t>
      </w:r>
      <w:r w:rsidRPr="007B7F61">
        <w:rPr>
          <w:rFonts w:ascii="BMWTypeNext" w:hAnsi="BMWTypeNext"/>
          <w:color w:val="808080" w:themeColor="background1" w:themeShade="80"/>
          <w:sz w:val="24"/>
          <w:szCs w:val="24"/>
          <w:lang w:val="fr-FR"/>
        </w:rPr>
        <w:t>r</w:t>
      </w:r>
      <w:r>
        <w:rPr>
          <w:rFonts w:ascii="BMWTypeNext" w:hAnsi="BMWTypeNext"/>
          <w:color w:val="808080" w:themeColor="background1" w:themeShade="80"/>
          <w:sz w:val="24"/>
          <w:szCs w:val="24"/>
          <w:lang w:val="fr-FR"/>
        </w:rPr>
        <w:t>éce</w:t>
      </w:r>
      <w:r w:rsidRPr="007B7F61">
        <w:rPr>
          <w:rFonts w:ascii="BMWTypeNext" w:hAnsi="BMWTypeNext"/>
          <w:color w:val="808080" w:themeColor="background1" w:themeShade="80"/>
          <w:sz w:val="24"/>
          <w:szCs w:val="24"/>
          <w:lang w:val="fr-FR"/>
        </w:rPr>
        <w:t>nts progressent dans le réseau BMW et MINI</w:t>
      </w:r>
    </w:p>
    <w:p w14:paraId="159351A1" w14:textId="19769A3E" w:rsidR="00B869E8" w:rsidRPr="00B869E8" w:rsidRDefault="00844AD7" w:rsidP="00B869E8">
      <w:pPr>
        <w:pStyle w:val="Paragraphedeliste"/>
        <w:numPr>
          <w:ilvl w:val="0"/>
          <w:numId w:val="12"/>
        </w:numPr>
        <w:spacing w:line="276" w:lineRule="auto"/>
        <w:rPr>
          <w:rFonts w:ascii="BMWTypeNext" w:eastAsia="Helvetica Neue" w:hAnsi="BMWTypeNext" w:cstheme="minorHAnsi"/>
          <w:bCs/>
          <w:color w:val="808080" w:themeColor="background1" w:themeShade="80"/>
          <w:sz w:val="20"/>
          <w:szCs w:val="20"/>
          <w:lang w:val="fr-FR"/>
        </w:rPr>
      </w:pPr>
      <w:r w:rsidRPr="008C7C18">
        <w:rPr>
          <w:rFonts w:ascii="BMWTypeNext" w:hAnsi="BMWTypeNext"/>
          <w:b/>
          <w:bCs/>
          <w:color w:val="808080" w:themeColor="background1" w:themeShade="80"/>
          <w:spacing w:val="-2"/>
          <w:sz w:val="24"/>
          <w:szCs w:val="24"/>
          <w:lang w:val="fr-FR"/>
        </w:rPr>
        <w:t>BMW Motorrad</w:t>
      </w:r>
      <w:r w:rsidRPr="008C7C18">
        <w:rPr>
          <w:rFonts w:ascii="BMWTypeNext" w:hAnsi="BMWTypeNext"/>
          <w:color w:val="808080" w:themeColor="background1" w:themeShade="80"/>
          <w:spacing w:val="-2"/>
          <w:sz w:val="24"/>
          <w:szCs w:val="24"/>
          <w:lang w:val="fr-FR"/>
        </w:rPr>
        <w:t xml:space="preserve"> continue sur la voi</w:t>
      </w:r>
      <w:r w:rsidR="003D6A1B" w:rsidRPr="008C7C18">
        <w:rPr>
          <w:rFonts w:ascii="BMWTypeNext" w:hAnsi="BMWTypeNext"/>
          <w:color w:val="808080" w:themeColor="background1" w:themeShade="80"/>
          <w:spacing w:val="-2"/>
          <w:sz w:val="24"/>
          <w:szCs w:val="24"/>
          <w:lang w:val="fr-FR"/>
        </w:rPr>
        <w:t>e</w:t>
      </w:r>
      <w:r w:rsidRPr="008C7C18">
        <w:rPr>
          <w:rFonts w:ascii="BMWTypeNext" w:hAnsi="BMWTypeNext"/>
          <w:color w:val="808080" w:themeColor="background1" w:themeShade="80"/>
          <w:spacing w:val="-2"/>
          <w:sz w:val="24"/>
          <w:szCs w:val="24"/>
          <w:lang w:val="fr-FR"/>
        </w:rPr>
        <w:t xml:space="preserve"> du succès </w:t>
      </w:r>
      <w:r w:rsidR="003D6A1B" w:rsidRPr="008C7C18">
        <w:rPr>
          <w:rFonts w:ascii="BMWTypeNext" w:hAnsi="BMWTypeNext"/>
          <w:color w:val="808080" w:themeColor="background1" w:themeShade="80"/>
          <w:spacing w:val="-2"/>
          <w:sz w:val="24"/>
          <w:szCs w:val="24"/>
          <w:lang w:val="fr-FR"/>
        </w:rPr>
        <w:t>dans</w:t>
      </w:r>
      <w:r w:rsidRPr="008C7C18">
        <w:rPr>
          <w:rFonts w:ascii="BMWTypeNext" w:hAnsi="BMWTypeNext"/>
          <w:color w:val="808080" w:themeColor="background1" w:themeShade="80"/>
          <w:spacing w:val="-2"/>
          <w:sz w:val="24"/>
          <w:szCs w:val="24"/>
          <w:lang w:val="fr-FR"/>
        </w:rPr>
        <w:t xml:space="preserve"> la mobilité </w:t>
      </w:r>
      <w:r w:rsidR="003D6A1B" w:rsidRPr="008C7C18">
        <w:rPr>
          <w:rFonts w:ascii="BMWTypeNext" w:hAnsi="BMWTypeNext"/>
          <w:color w:val="808080" w:themeColor="background1" w:themeShade="80"/>
          <w:spacing w:val="-2"/>
          <w:sz w:val="24"/>
          <w:szCs w:val="24"/>
          <w:lang w:val="fr-FR"/>
        </w:rPr>
        <w:t xml:space="preserve">à deux </w:t>
      </w:r>
      <w:proofErr w:type="gramStart"/>
      <w:r w:rsidR="003D6A1B" w:rsidRPr="008C7C18">
        <w:rPr>
          <w:rFonts w:ascii="BMWTypeNext" w:hAnsi="BMWTypeNext"/>
          <w:color w:val="808080" w:themeColor="background1" w:themeShade="80"/>
          <w:spacing w:val="-2"/>
          <w:sz w:val="24"/>
          <w:szCs w:val="24"/>
          <w:lang w:val="fr-FR"/>
        </w:rPr>
        <w:t>roues</w:t>
      </w:r>
      <w:proofErr w:type="gramEnd"/>
      <w:r w:rsidR="00A521F4">
        <w:rPr>
          <w:rFonts w:ascii="BMWTypeNext" w:hAnsi="BMWTypeNext"/>
          <w:color w:val="808080" w:themeColor="background1" w:themeShade="80"/>
          <w:spacing w:val="-2"/>
          <w:sz w:val="24"/>
          <w:szCs w:val="24"/>
          <w:lang w:val="fr-FR"/>
        </w:rPr>
        <w:t xml:space="preserve"> avec </w:t>
      </w:r>
      <w:r w:rsidR="00A521F4" w:rsidRPr="00A521F4">
        <w:rPr>
          <w:rFonts w:ascii="BMWTypeNext" w:hAnsi="BMWTypeNext"/>
          <w:color w:val="808080" w:themeColor="background1" w:themeShade="80"/>
          <w:spacing w:val="-2"/>
          <w:sz w:val="24"/>
          <w:szCs w:val="24"/>
          <w:lang w:val="fr-FR"/>
        </w:rPr>
        <w:t>21 615 immatriculations en 2023</w:t>
      </w:r>
      <w:r w:rsidR="00A521F4">
        <w:rPr>
          <w:rFonts w:ascii="BMWTypeNext" w:hAnsi="BMWTypeNext"/>
          <w:color w:val="808080" w:themeColor="background1" w:themeShade="80"/>
          <w:spacing w:val="-2"/>
          <w:sz w:val="24"/>
          <w:szCs w:val="24"/>
          <w:lang w:val="fr-FR"/>
        </w:rPr>
        <w:t xml:space="preserve">, </w:t>
      </w:r>
      <w:r w:rsidR="00A521F4" w:rsidRPr="00A521F4">
        <w:rPr>
          <w:rFonts w:ascii="BMWTypeNext" w:hAnsi="BMWTypeNext"/>
          <w:color w:val="808080" w:themeColor="background1" w:themeShade="80"/>
          <w:spacing w:val="-2"/>
          <w:sz w:val="24"/>
          <w:szCs w:val="24"/>
          <w:lang w:val="fr-FR"/>
        </w:rPr>
        <w:t>soi</w:t>
      </w:r>
      <w:r w:rsidR="00A521F4">
        <w:rPr>
          <w:rFonts w:ascii="BMWTypeNext" w:hAnsi="BMWTypeNext"/>
          <w:color w:val="808080" w:themeColor="background1" w:themeShade="80"/>
          <w:spacing w:val="-2"/>
          <w:sz w:val="24"/>
          <w:szCs w:val="24"/>
          <w:lang w:val="fr-FR"/>
        </w:rPr>
        <w:t>t</w:t>
      </w:r>
      <w:r w:rsidR="00A521F4" w:rsidRPr="00A521F4">
        <w:rPr>
          <w:rFonts w:ascii="BMWTypeNext" w:hAnsi="BMWTypeNext"/>
          <w:color w:val="808080" w:themeColor="background1" w:themeShade="80"/>
          <w:spacing w:val="-2"/>
          <w:sz w:val="24"/>
          <w:szCs w:val="24"/>
          <w:lang w:val="fr-FR"/>
        </w:rPr>
        <w:t xml:space="preserve"> une progression de 3,</w:t>
      </w:r>
      <w:r w:rsidR="0051315E">
        <w:rPr>
          <w:rFonts w:ascii="BMWTypeNext" w:hAnsi="BMWTypeNext"/>
          <w:color w:val="808080" w:themeColor="background1" w:themeShade="80"/>
          <w:spacing w:val="-2"/>
          <w:sz w:val="24"/>
          <w:szCs w:val="24"/>
          <w:lang w:val="fr-FR"/>
        </w:rPr>
        <w:t>3</w:t>
      </w:r>
      <w:r w:rsidR="00A521F4" w:rsidRPr="00A521F4">
        <w:rPr>
          <w:rFonts w:ascii="BMWTypeNext" w:hAnsi="BMWTypeNext"/>
          <w:color w:val="808080" w:themeColor="background1" w:themeShade="80"/>
          <w:spacing w:val="-2"/>
          <w:sz w:val="24"/>
          <w:szCs w:val="24"/>
          <w:lang w:val="fr-FR"/>
        </w:rPr>
        <w:t>%</w:t>
      </w:r>
      <w:r w:rsidR="007815BB" w:rsidRPr="008C7C18">
        <w:rPr>
          <w:rFonts w:ascii="BMWTypeNext" w:hAnsi="BMWTypeNext"/>
          <w:color w:val="808080" w:themeColor="background1" w:themeShade="80"/>
          <w:spacing w:val="-2"/>
          <w:sz w:val="24"/>
          <w:szCs w:val="24"/>
          <w:lang w:val="fr-FR"/>
        </w:rPr>
        <w:t xml:space="preserve"> </w:t>
      </w:r>
      <w:r w:rsidR="007934B1" w:rsidRPr="008C7C18">
        <w:rPr>
          <w:rFonts w:ascii="BMWTypeNext" w:hAnsi="BMWTypeNext"/>
          <w:color w:val="808080" w:themeColor="background1" w:themeShade="80"/>
          <w:spacing w:val="-2"/>
          <w:sz w:val="24"/>
          <w:szCs w:val="24"/>
          <w:lang w:val="fr-FR"/>
        </w:rPr>
        <w:t xml:space="preserve">- la </w:t>
      </w:r>
      <w:r w:rsidR="001E59FB" w:rsidRPr="008C7C18">
        <w:rPr>
          <w:rFonts w:ascii="BMWTypeNext" w:hAnsi="BMWTypeNext"/>
          <w:color w:val="808080" w:themeColor="background1" w:themeShade="80"/>
          <w:spacing w:val="-2"/>
          <w:sz w:val="24"/>
          <w:szCs w:val="24"/>
          <w:lang w:val="fr-FR"/>
        </w:rPr>
        <w:t xml:space="preserve">France reste le </w:t>
      </w:r>
      <w:r w:rsidR="007815BB" w:rsidRPr="008C7C18">
        <w:rPr>
          <w:rFonts w:ascii="BMWTypeNext" w:hAnsi="BMWTypeNext"/>
          <w:color w:val="808080" w:themeColor="background1" w:themeShade="80"/>
          <w:spacing w:val="-2"/>
          <w:sz w:val="24"/>
          <w:szCs w:val="24"/>
          <w:lang w:val="fr-FR"/>
        </w:rPr>
        <w:t xml:space="preserve">premier marché mondial pour les ventes du scooter </w:t>
      </w:r>
      <w:r w:rsidR="005E1103" w:rsidRPr="008C7C18">
        <w:rPr>
          <w:rFonts w:ascii="BMWTypeNext" w:hAnsi="BMWTypeNext"/>
          <w:color w:val="808080" w:themeColor="background1" w:themeShade="80"/>
          <w:spacing w:val="-2"/>
          <w:sz w:val="24"/>
          <w:szCs w:val="24"/>
          <w:lang w:val="fr-FR"/>
        </w:rPr>
        <w:t>électrique</w:t>
      </w:r>
      <w:r w:rsidR="007815BB" w:rsidRPr="008C7C18">
        <w:rPr>
          <w:rFonts w:ascii="BMWTypeNext" w:hAnsi="BMWTypeNext"/>
          <w:color w:val="808080" w:themeColor="background1" w:themeShade="80"/>
          <w:spacing w:val="-2"/>
          <w:sz w:val="24"/>
          <w:szCs w:val="24"/>
          <w:lang w:val="fr-FR"/>
        </w:rPr>
        <w:t xml:space="preserve"> </w:t>
      </w:r>
      <w:r w:rsidRPr="008C7C18">
        <w:rPr>
          <w:rFonts w:ascii="BMWTypeNext" w:hAnsi="BMWTypeNext"/>
          <w:color w:val="808080" w:themeColor="background1" w:themeShade="80"/>
          <w:spacing w:val="-2"/>
          <w:sz w:val="24"/>
          <w:szCs w:val="24"/>
          <w:lang w:val="fr-FR"/>
        </w:rPr>
        <w:t>BMW CE</w:t>
      </w:r>
      <w:r w:rsidR="007B3C2A" w:rsidRPr="008C7C18">
        <w:rPr>
          <w:rFonts w:ascii="BMWTypeNext" w:hAnsi="BMWTypeNext"/>
          <w:color w:val="808080" w:themeColor="background1" w:themeShade="80"/>
          <w:spacing w:val="-2"/>
          <w:sz w:val="24"/>
          <w:szCs w:val="24"/>
          <w:lang w:val="fr-FR"/>
        </w:rPr>
        <w:t xml:space="preserve"> </w:t>
      </w:r>
      <w:r w:rsidRPr="008C7C18">
        <w:rPr>
          <w:rFonts w:ascii="BMWTypeNext" w:hAnsi="BMWTypeNext"/>
          <w:color w:val="808080" w:themeColor="background1" w:themeShade="80"/>
          <w:spacing w:val="-2"/>
          <w:sz w:val="24"/>
          <w:szCs w:val="24"/>
          <w:lang w:val="fr-FR"/>
        </w:rPr>
        <w:t>04</w:t>
      </w:r>
      <w:r w:rsidR="005C5445">
        <w:rPr>
          <w:rFonts w:ascii="BMWTypeNext" w:hAnsi="BMWTypeNext"/>
          <w:color w:val="808080" w:themeColor="background1" w:themeShade="80"/>
          <w:spacing w:val="-2"/>
          <w:lang w:val="fr-FR"/>
        </w:rPr>
        <w:t xml:space="preserve">. </w:t>
      </w:r>
    </w:p>
    <w:p w14:paraId="14FC8BA2" w14:textId="77777777" w:rsidR="00B869E8" w:rsidRDefault="00B869E8" w:rsidP="00C40488">
      <w:pPr>
        <w:spacing w:line="240" w:lineRule="auto"/>
        <w:jc w:val="both"/>
        <w:rPr>
          <w:rFonts w:ascii="BMWTypeNext" w:eastAsia="Helvetica Neue" w:hAnsi="BMWTypeNext" w:cstheme="minorHAnsi"/>
          <w:b/>
          <w:color w:val="000000" w:themeColor="text1"/>
          <w:szCs w:val="22"/>
          <w:lang w:val="fr-FR"/>
        </w:rPr>
      </w:pPr>
    </w:p>
    <w:p w14:paraId="38038383" w14:textId="411F4601" w:rsidR="00415B92" w:rsidRPr="00BC5A34" w:rsidRDefault="003A426B" w:rsidP="00C40488">
      <w:pPr>
        <w:spacing w:line="240" w:lineRule="auto"/>
        <w:jc w:val="both"/>
        <w:rPr>
          <w:rFonts w:ascii="BMWTypeNext" w:eastAsia="Helvetica Neue" w:hAnsi="BMWTypeNext" w:cstheme="minorHAnsi"/>
          <w:bCs/>
          <w:szCs w:val="22"/>
          <w:highlight w:val="yellow"/>
          <w:lang w:val="fr-FR"/>
        </w:rPr>
      </w:pPr>
      <w:r w:rsidRPr="003A426B">
        <w:rPr>
          <w:rFonts w:ascii="BMWTypeNext" w:eastAsia="Helvetica Neue" w:hAnsi="BMWTypeNext" w:cstheme="minorHAnsi"/>
          <w:b/>
          <w:color w:val="000000" w:themeColor="text1"/>
          <w:szCs w:val="22"/>
          <w:lang w:val="fr-FR"/>
        </w:rPr>
        <w:t>Paris</w:t>
      </w:r>
      <w:r>
        <w:rPr>
          <w:rFonts w:ascii="BMWTypeNext" w:eastAsia="Helvetica Neue" w:hAnsi="BMWTypeNext" w:cstheme="minorHAnsi"/>
          <w:bCs/>
          <w:color w:val="000000" w:themeColor="text1"/>
          <w:szCs w:val="22"/>
          <w:lang w:val="fr-FR"/>
        </w:rPr>
        <w:t xml:space="preserve">. </w:t>
      </w:r>
      <w:r w:rsidR="00415B92" w:rsidRPr="008D6529">
        <w:rPr>
          <w:rFonts w:ascii="BMWTypeNext" w:eastAsia="Helvetica Neue" w:hAnsi="BMWTypeNext" w:cstheme="minorHAnsi"/>
          <w:bCs/>
          <w:szCs w:val="22"/>
          <w:lang w:val="fr-FR"/>
        </w:rPr>
        <w:t>L’année 2023 marque une nouvelle année historique pour BMW Group</w:t>
      </w:r>
      <w:r w:rsidR="00BC5A34" w:rsidRPr="008D6529">
        <w:rPr>
          <w:rFonts w:ascii="BMWTypeNext" w:eastAsia="Helvetica Neue" w:hAnsi="BMWTypeNext" w:cstheme="minorHAnsi"/>
          <w:bCs/>
          <w:szCs w:val="22"/>
          <w:lang w:val="fr-FR"/>
        </w:rPr>
        <w:t xml:space="preserve"> </w:t>
      </w:r>
      <w:r w:rsidR="00B869E8" w:rsidRPr="008D6529">
        <w:rPr>
          <w:rFonts w:ascii="BMWTypeNext" w:eastAsia="Helvetica Neue" w:hAnsi="BMWTypeNext" w:cstheme="minorHAnsi"/>
          <w:bCs/>
          <w:szCs w:val="22"/>
          <w:lang w:val="fr-FR"/>
        </w:rPr>
        <w:t>qui a vendu</w:t>
      </w:r>
      <w:r w:rsidR="00415B92" w:rsidRPr="008D6529">
        <w:rPr>
          <w:rFonts w:ascii="BMWTypeNext" w:eastAsia="Helvetica Neue" w:hAnsi="BMWTypeNext" w:cstheme="minorHAnsi"/>
          <w:bCs/>
          <w:szCs w:val="22"/>
          <w:lang w:val="fr-FR"/>
        </w:rPr>
        <w:t xml:space="preserve"> </w:t>
      </w:r>
      <w:r w:rsidR="008D6529" w:rsidRPr="008D6529">
        <w:rPr>
          <w:rFonts w:ascii="BMWTypeNext" w:eastAsia="Helvetica Neue" w:hAnsi="BMWTypeNext" w:cstheme="minorHAnsi"/>
          <w:bCs/>
          <w:szCs w:val="22"/>
          <w:lang w:val="fr-FR"/>
        </w:rPr>
        <w:t xml:space="preserve">dans le monde </w:t>
      </w:r>
      <w:r w:rsidR="00415B92" w:rsidRPr="008D6529">
        <w:rPr>
          <w:rFonts w:ascii="BMWTypeNext" w:eastAsia="Helvetica Neue" w:hAnsi="BMWTypeNext" w:cstheme="minorHAnsi"/>
          <w:bCs/>
          <w:szCs w:val="22"/>
          <w:lang w:val="fr-FR"/>
        </w:rPr>
        <w:t>2 555 341 unité</w:t>
      </w:r>
      <w:r w:rsidR="00B869E8" w:rsidRPr="008D6529">
        <w:rPr>
          <w:rFonts w:ascii="BMWTypeNext" w:eastAsia="Helvetica Neue" w:hAnsi="BMWTypeNext" w:cstheme="minorHAnsi"/>
          <w:bCs/>
          <w:szCs w:val="22"/>
          <w:lang w:val="fr-FR"/>
        </w:rPr>
        <w:t>s</w:t>
      </w:r>
      <w:r w:rsidR="00415B92" w:rsidRPr="008D6529">
        <w:rPr>
          <w:rFonts w:ascii="BMWTypeNext" w:eastAsia="Helvetica Neue" w:hAnsi="BMWTypeNext" w:cstheme="minorHAnsi"/>
          <w:bCs/>
          <w:szCs w:val="22"/>
          <w:lang w:val="fr-FR"/>
        </w:rPr>
        <w:t xml:space="preserve"> (+6,5%). Avec </w:t>
      </w:r>
      <w:r w:rsidR="00E831DC" w:rsidRPr="008D6529">
        <w:rPr>
          <w:rFonts w:ascii="BMWTypeNext" w:eastAsia="Helvetica Neue" w:hAnsi="BMWTypeNext" w:cstheme="minorHAnsi"/>
          <w:bCs/>
          <w:szCs w:val="22"/>
          <w:lang w:val="fr-FR"/>
        </w:rPr>
        <w:t xml:space="preserve">une hausse </w:t>
      </w:r>
      <w:r w:rsidR="00415B92" w:rsidRPr="008D6529">
        <w:rPr>
          <w:rFonts w:ascii="BMWTypeNext" w:eastAsia="Helvetica Neue" w:hAnsi="BMWTypeNext" w:cstheme="minorHAnsi"/>
          <w:bCs/>
          <w:szCs w:val="22"/>
          <w:lang w:val="fr-FR"/>
        </w:rPr>
        <w:t>92,2%, les modèles électriques s</w:t>
      </w:r>
      <w:r w:rsidR="00BC5A34" w:rsidRPr="008D6529">
        <w:rPr>
          <w:rFonts w:ascii="BMWTypeNext" w:eastAsia="Helvetica Neue" w:hAnsi="BMWTypeNext" w:cstheme="minorHAnsi"/>
          <w:bCs/>
          <w:szCs w:val="22"/>
          <w:lang w:val="fr-FR"/>
        </w:rPr>
        <w:t>ignent la réussite de la stratégie de transition énergétique du groupe</w:t>
      </w:r>
      <w:r w:rsidR="00E831DC" w:rsidRPr="008D6529">
        <w:rPr>
          <w:rFonts w:ascii="BMWTypeNext" w:eastAsia="Helvetica Neue" w:hAnsi="BMWTypeNext" w:cstheme="minorHAnsi"/>
          <w:bCs/>
          <w:szCs w:val="22"/>
          <w:lang w:val="fr-FR"/>
        </w:rPr>
        <w:t xml:space="preserve">. Les ventes </w:t>
      </w:r>
      <w:r w:rsidR="00BC5A34" w:rsidRPr="008D6529">
        <w:rPr>
          <w:rFonts w:ascii="BMWTypeNext" w:eastAsia="Helvetica Neue" w:hAnsi="BMWTypeNext" w:cstheme="minorHAnsi"/>
          <w:bCs/>
          <w:szCs w:val="22"/>
          <w:lang w:val="fr-FR"/>
        </w:rPr>
        <w:t xml:space="preserve">totales </w:t>
      </w:r>
      <w:r w:rsidR="00E831DC" w:rsidRPr="008D6529">
        <w:rPr>
          <w:rFonts w:ascii="BMWTypeNext" w:eastAsia="Helvetica Neue" w:hAnsi="BMWTypeNext" w:cstheme="minorHAnsi"/>
          <w:bCs/>
          <w:szCs w:val="22"/>
          <w:lang w:val="fr-FR"/>
        </w:rPr>
        <w:t xml:space="preserve">de voitures électriques atteignent </w:t>
      </w:r>
      <w:r w:rsidR="00BC5A34" w:rsidRPr="008D6529">
        <w:rPr>
          <w:rFonts w:ascii="BMWTypeNext" w:eastAsia="Helvetica Neue" w:hAnsi="BMWTypeNext" w:cstheme="minorHAnsi"/>
          <w:bCs/>
          <w:szCs w:val="22"/>
          <w:lang w:val="fr-FR"/>
        </w:rPr>
        <w:t xml:space="preserve">ainsi </w:t>
      </w:r>
      <w:r w:rsidR="00E831DC" w:rsidRPr="008D6529">
        <w:rPr>
          <w:rFonts w:ascii="BMWTypeNext" w:eastAsia="Helvetica Neue" w:hAnsi="BMWTypeNext" w:cstheme="minorHAnsi"/>
          <w:bCs/>
          <w:szCs w:val="22"/>
          <w:lang w:val="fr-FR"/>
        </w:rPr>
        <w:t>l’obj</w:t>
      </w:r>
      <w:r w:rsidR="00B869E8" w:rsidRPr="008D6529">
        <w:rPr>
          <w:rFonts w:ascii="BMWTypeNext" w:eastAsia="Helvetica Neue" w:hAnsi="BMWTypeNext" w:cstheme="minorHAnsi"/>
          <w:bCs/>
          <w:szCs w:val="22"/>
          <w:lang w:val="fr-FR"/>
        </w:rPr>
        <w:t>e</w:t>
      </w:r>
      <w:r w:rsidR="00E831DC" w:rsidRPr="008D6529">
        <w:rPr>
          <w:rFonts w:ascii="BMWTypeNext" w:eastAsia="Helvetica Neue" w:hAnsi="BMWTypeNext" w:cstheme="minorHAnsi"/>
          <w:bCs/>
          <w:szCs w:val="22"/>
          <w:lang w:val="fr-FR"/>
        </w:rPr>
        <w:t>ctif fixé</w:t>
      </w:r>
      <w:r w:rsidR="00B869E8" w:rsidRPr="008D6529">
        <w:rPr>
          <w:rFonts w:ascii="BMWTypeNext" w:eastAsia="Helvetica Neue" w:hAnsi="BMWTypeNext" w:cstheme="minorHAnsi"/>
          <w:bCs/>
          <w:szCs w:val="22"/>
          <w:lang w:val="fr-FR"/>
        </w:rPr>
        <w:t>, représentant</w:t>
      </w:r>
      <w:r w:rsidR="00E831DC" w:rsidRPr="008D6529">
        <w:rPr>
          <w:rFonts w:ascii="BMWTypeNext" w:eastAsia="Helvetica Neue" w:hAnsi="BMWTypeNext" w:cstheme="minorHAnsi"/>
          <w:bCs/>
          <w:szCs w:val="22"/>
          <w:lang w:val="fr-FR"/>
        </w:rPr>
        <w:t xml:space="preserve"> 15% </w:t>
      </w:r>
      <w:r w:rsidR="00B869E8" w:rsidRPr="008D6529">
        <w:rPr>
          <w:rFonts w:ascii="BMWTypeNext" w:eastAsia="Helvetica Neue" w:hAnsi="BMWTypeNext" w:cstheme="minorHAnsi"/>
          <w:bCs/>
          <w:szCs w:val="22"/>
          <w:lang w:val="fr-FR"/>
        </w:rPr>
        <w:t>des</w:t>
      </w:r>
      <w:r w:rsidR="00E831DC" w:rsidRPr="008D6529">
        <w:rPr>
          <w:rFonts w:ascii="BMWTypeNext" w:eastAsia="Helvetica Neue" w:hAnsi="BMWTypeNext" w:cstheme="minorHAnsi"/>
          <w:bCs/>
          <w:szCs w:val="22"/>
          <w:lang w:val="fr-FR"/>
        </w:rPr>
        <w:t xml:space="preserve"> vente</w:t>
      </w:r>
      <w:r w:rsidR="00B869E8" w:rsidRPr="008D6529">
        <w:rPr>
          <w:rFonts w:ascii="BMWTypeNext" w:eastAsia="Helvetica Neue" w:hAnsi="BMWTypeNext" w:cstheme="minorHAnsi"/>
          <w:bCs/>
          <w:szCs w:val="22"/>
          <w:lang w:val="fr-FR"/>
        </w:rPr>
        <w:t>s</w:t>
      </w:r>
      <w:r w:rsidR="00E831DC" w:rsidRPr="008D6529">
        <w:rPr>
          <w:rFonts w:ascii="BMWTypeNext" w:eastAsia="Helvetica Neue" w:hAnsi="BMWTypeNext" w:cstheme="minorHAnsi"/>
          <w:bCs/>
          <w:szCs w:val="22"/>
          <w:lang w:val="fr-FR"/>
        </w:rPr>
        <w:t xml:space="preserve"> à travers le monde</w:t>
      </w:r>
      <w:r w:rsidR="00B869E8" w:rsidRPr="008D6529">
        <w:rPr>
          <w:rFonts w:ascii="BMWTypeNext" w:eastAsia="Helvetica Neue" w:hAnsi="BMWTypeNext" w:cstheme="minorHAnsi"/>
          <w:bCs/>
          <w:szCs w:val="22"/>
          <w:lang w:val="fr-FR"/>
        </w:rPr>
        <w:t xml:space="preserve">. </w:t>
      </w:r>
      <w:r w:rsidR="001D3C4F" w:rsidRPr="008D6529">
        <w:rPr>
          <w:rFonts w:ascii="BMWTypeNext" w:eastAsia="Helvetica Neue" w:hAnsi="BMWTypeNext" w:cstheme="minorHAnsi"/>
          <w:bCs/>
          <w:szCs w:val="22"/>
          <w:lang w:val="fr-FR"/>
        </w:rPr>
        <w:t>Avec désormais 18</w:t>
      </w:r>
      <w:r w:rsidR="008D6529" w:rsidRPr="008D6529">
        <w:rPr>
          <w:rFonts w:ascii="BMWTypeNext" w:eastAsia="Helvetica Neue" w:hAnsi="BMWTypeNext" w:cstheme="minorHAnsi"/>
          <w:bCs/>
          <w:szCs w:val="22"/>
          <w:lang w:val="fr-FR"/>
        </w:rPr>
        <w:t xml:space="preserve"> </w:t>
      </w:r>
      <w:r w:rsidR="001D3C4F" w:rsidRPr="008D6529">
        <w:rPr>
          <w:rFonts w:ascii="BMWTypeNext" w:eastAsia="Helvetica Neue" w:hAnsi="BMWTypeNext" w:cstheme="minorHAnsi"/>
          <w:bCs/>
          <w:szCs w:val="22"/>
          <w:lang w:val="fr-FR"/>
        </w:rPr>
        <w:t xml:space="preserve">modèles électriques disponibles, couvrant les principaux segments de ses marques, BMW Group pose des bases solides pour </w:t>
      </w:r>
      <w:r w:rsidR="00B869E8" w:rsidRPr="008D6529">
        <w:rPr>
          <w:rFonts w:ascii="BMWTypeNext" w:eastAsia="Helvetica Neue" w:hAnsi="BMWTypeNext" w:cstheme="minorHAnsi"/>
          <w:bCs/>
          <w:szCs w:val="22"/>
          <w:lang w:val="fr-FR"/>
        </w:rPr>
        <w:t>atteindre</w:t>
      </w:r>
      <w:r w:rsidR="001D3C4F" w:rsidRPr="008D6529">
        <w:rPr>
          <w:rFonts w:ascii="BMWTypeNext" w:eastAsia="Helvetica Neue" w:hAnsi="BMWTypeNext" w:cstheme="minorHAnsi"/>
          <w:bCs/>
          <w:szCs w:val="22"/>
          <w:lang w:val="fr-FR"/>
        </w:rPr>
        <w:t xml:space="preserve"> </w:t>
      </w:r>
      <w:r w:rsidR="00B869E8" w:rsidRPr="008D6529">
        <w:rPr>
          <w:rFonts w:ascii="BMWTypeNext" w:eastAsia="Helvetica Neue" w:hAnsi="BMWTypeNext" w:cstheme="minorHAnsi"/>
          <w:bCs/>
          <w:szCs w:val="22"/>
          <w:lang w:val="fr-FR"/>
        </w:rPr>
        <w:t xml:space="preserve">une dynamique </w:t>
      </w:r>
      <w:r w:rsidR="00E95B0A" w:rsidRPr="008D6529">
        <w:rPr>
          <w:rFonts w:ascii="BMWTypeNext" w:eastAsia="Helvetica Neue" w:hAnsi="BMWTypeNext" w:cstheme="minorHAnsi"/>
          <w:bCs/>
          <w:szCs w:val="22"/>
          <w:lang w:val="fr-FR"/>
        </w:rPr>
        <w:t xml:space="preserve">de </w:t>
      </w:r>
      <w:r w:rsidR="001D3C4F" w:rsidRPr="008D6529">
        <w:rPr>
          <w:rFonts w:ascii="BMWTypeNext" w:eastAsia="Helvetica Neue" w:hAnsi="BMWTypeNext" w:cstheme="minorHAnsi"/>
          <w:bCs/>
          <w:szCs w:val="22"/>
          <w:lang w:val="fr-FR"/>
        </w:rPr>
        <w:t xml:space="preserve">croissance </w:t>
      </w:r>
      <w:r w:rsidR="00B869E8" w:rsidRPr="008D6529">
        <w:rPr>
          <w:rFonts w:ascii="BMWTypeNext" w:eastAsia="Helvetica Neue" w:hAnsi="BMWTypeNext" w:cstheme="minorHAnsi"/>
          <w:bCs/>
          <w:szCs w:val="22"/>
          <w:lang w:val="fr-FR"/>
        </w:rPr>
        <w:t>positive</w:t>
      </w:r>
      <w:r w:rsidR="001D3C4F" w:rsidRPr="008D6529">
        <w:rPr>
          <w:rFonts w:ascii="BMWTypeNext" w:eastAsia="Helvetica Neue" w:hAnsi="BMWTypeNext" w:cstheme="minorHAnsi"/>
          <w:bCs/>
          <w:szCs w:val="22"/>
          <w:lang w:val="fr-FR"/>
        </w:rPr>
        <w:t xml:space="preserve"> dans les années à venir. </w:t>
      </w:r>
    </w:p>
    <w:p w14:paraId="7F1F50F1" w14:textId="77777777" w:rsidR="00415B92" w:rsidRPr="00BC5A34" w:rsidRDefault="00415B92" w:rsidP="00C40488">
      <w:pPr>
        <w:spacing w:line="240" w:lineRule="auto"/>
        <w:jc w:val="both"/>
        <w:rPr>
          <w:rFonts w:ascii="BMWTypeNext" w:eastAsia="Helvetica Neue" w:hAnsi="BMWTypeNext" w:cstheme="minorHAnsi"/>
          <w:bCs/>
          <w:szCs w:val="22"/>
          <w:highlight w:val="yellow"/>
          <w:lang w:val="fr-FR"/>
        </w:rPr>
      </w:pPr>
    </w:p>
    <w:p w14:paraId="52CB814C" w14:textId="09BC0515" w:rsidR="007B7F61" w:rsidRDefault="00E831DC" w:rsidP="00C40488">
      <w:pPr>
        <w:spacing w:line="240" w:lineRule="auto"/>
        <w:jc w:val="both"/>
        <w:rPr>
          <w:rFonts w:ascii="BMWTypeNext" w:eastAsia="Helvetica Neue" w:hAnsi="BMWTypeNext" w:cstheme="minorHAnsi"/>
          <w:bCs/>
          <w:color w:val="000000" w:themeColor="text1"/>
          <w:szCs w:val="22"/>
          <w:lang w:val="fr-FR"/>
        </w:rPr>
      </w:pPr>
      <w:r w:rsidRPr="008D6529">
        <w:rPr>
          <w:rFonts w:ascii="BMWTypeNext" w:eastAsia="Helvetica Neue" w:hAnsi="BMWTypeNext" w:cstheme="minorHAnsi"/>
          <w:bCs/>
          <w:szCs w:val="22"/>
          <w:lang w:val="fr-FR"/>
        </w:rPr>
        <w:t>Et la France n’est pas en reste !</w:t>
      </w:r>
      <w:r w:rsidRPr="00BC5A34">
        <w:rPr>
          <w:rFonts w:ascii="BMWTypeNext" w:eastAsia="Helvetica Neue" w:hAnsi="BMWTypeNext" w:cstheme="minorHAnsi"/>
          <w:bCs/>
          <w:szCs w:val="22"/>
          <w:lang w:val="fr-FR"/>
        </w:rPr>
        <w:t xml:space="preserve"> A</w:t>
      </w:r>
      <w:r w:rsidR="00607B04" w:rsidRPr="00BC5A34">
        <w:rPr>
          <w:rFonts w:ascii="BMWTypeNext" w:eastAsia="Helvetica Neue" w:hAnsi="BMWTypeNext" w:cstheme="minorHAnsi"/>
          <w:bCs/>
          <w:szCs w:val="22"/>
          <w:lang w:val="fr-FR"/>
        </w:rPr>
        <w:t>vec ses marques BMW et MINI,</w:t>
      </w:r>
      <w:r w:rsidR="00BF097D" w:rsidRPr="00BC5A34">
        <w:rPr>
          <w:rFonts w:ascii="BMWTypeNext" w:eastAsia="Helvetica Neue" w:hAnsi="BMWTypeNext" w:cstheme="minorHAnsi"/>
          <w:bCs/>
          <w:szCs w:val="22"/>
          <w:lang w:val="fr-FR"/>
        </w:rPr>
        <w:t xml:space="preserve"> </w:t>
      </w:r>
      <w:r>
        <w:rPr>
          <w:rFonts w:ascii="BMWTypeNext" w:eastAsia="Helvetica Neue" w:hAnsi="BMWTypeNext" w:cstheme="minorHAnsi"/>
          <w:bCs/>
          <w:color w:val="000000" w:themeColor="text1"/>
          <w:szCs w:val="22"/>
          <w:lang w:val="fr-FR"/>
        </w:rPr>
        <w:t xml:space="preserve">BMW Group France </w:t>
      </w:r>
      <w:r w:rsidR="00BF097D" w:rsidRPr="00402FE2">
        <w:rPr>
          <w:rFonts w:ascii="BMWTypeNext" w:eastAsia="Helvetica Neue" w:hAnsi="BMWTypeNext" w:cstheme="minorHAnsi"/>
          <w:bCs/>
          <w:color w:val="000000" w:themeColor="text1"/>
          <w:szCs w:val="22"/>
          <w:lang w:val="fr-FR"/>
        </w:rPr>
        <w:t>termine l’année</w:t>
      </w:r>
      <w:r w:rsidR="00836766" w:rsidRPr="00402FE2">
        <w:rPr>
          <w:rFonts w:ascii="BMWTypeNext" w:eastAsia="Helvetica Neue" w:hAnsi="BMWTypeNext" w:cstheme="minorHAnsi"/>
          <w:bCs/>
          <w:color w:val="000000" w:themeColor="text1"/>
          <w:szCs w:val="22"/>
          <w:lang w:val="fr-FR"/>
        </w:rPr>
        <w:t xml:space="preserve"> 202</w:t>
      </w:r>
      <w:r w:rsidR="00BB5106" w:rsidRPr="00402FE2">
        <w:rPr>
          <w:rFonts w:ascii="BMWTypeNext" w:eastAsia="Helvetica Neue" w:hAnsi="BMWTypeNext" w:cstheme="minorHAnsi"/>
          <w:bCs/>
          <w:color w:val="000000" w:themeColor="text1"/>
          <w:szCs w:val="22"/>
          <w:lang w:val="fr-FR"/>
        </w:rPr>
        <w:t>3</w:t>
      </w:r>
      <w:r w:rsidR="00BF097D" w:rsidRPr="00402FE2">
        <w:rPr>
          <w:rFonts w:ascii="BMWTypeNext" w:eastAsia="Helvetica Neue" w:hAnsi="BMWTypeNext" w:cstheme="minorHAnsi"/>
          <w:bCs/>
          <w:color w:val="000000" w:themeColor="text1"/>
          <w:szCs w:val="22"/>
          <w:lang w:val="fr-FR"/>
        </w:rPr>
        <w:t xml:space="preserve"> </w:t>
      </w:r>
      <w:r w:rsidR="006849CA">
        <w:rPr>
          <w:rFonts w:ascii="BMWTypeNext" w:eastAsia="Helvetica Neue" w:hAnsi="BMWTypeNext" w:cstheme="minorHAnsi"/>
          <w:bCs/>
          <w:color w:val="000000" w:themeColor="text1"/>
          <w:szCs w:val="22"/>
          <w:lang w:val="fr-FR"/>
        </w:rPr>
        <w:t>sur</w:t>
      </w:r>
      <w:r w:rsidR="00BF097D" w:rsidRPr="00402FE2">
        <w:rPr>
          <w:rFonts w:ascii="BMWTypeNext" w:eastAsia="Helvetica Neue" w:hAnsi="BMWTypeNext" w:cstheme="minorHAnsi"/>
          <w:bCs/>
          <w:color w:val="000000" w:themeColor="text1"/>
          <w:szCs w:val="22"/>
          <w:lang w:val="fr-FR"/>
        </w:rPr>
        <w:t xml:space="preserve"> </w:t>
      </w:r>
      <w:r w:rsidR="00607B04" w:rsidRPr="00402FE2">
        <w:rPr>
          <w:rFonts w:ascii="BMWTypeNext" w:eastAsia="Helvetica Neue" w:hAnsi="BMWTypeNext" w:cstheme="minorHAnsi"/>
          <w:bCs/>
          <w:color w:val="000000" w:themeColor="text1"/>
          <w:szCs w:val="22"/>
          <w:lang w:val="fr-FR"/>
        </w:rPr>
        <w:t>d</w:t>
      </w:r>
      <w:r w:rsidR="004932C3">
        <w:rPr>
          <w:rFonts w:ascii="BMWTypeNext" w:eastAsia="Helvetica Neue" w:hAnsi="BMWTypeNext" w:cstheme="minorHAnsi"/>
          <w:bCs/>
          <w:color w:val="000000" w:themeColor="text1"/>
          <w:szCs w:val="22"/>
          <w:lang w:val="fr-FR"/>
        </w:rPr>
        <w:t>’excellente</w:t>
      </w:r>
      <w:r w:rsidR="005E1103" w:rsidRPr="00402FE2">
        <w:rPr>
          <w:rFonts w:ascii="BMWTypeNext" w:eastAsia="Helvetica Neue" w:hAnsi="BMWTypeNext" w:cstheme="minorHAnsi"/>
          <w:bCs/>
          <w:color w:val="000000" w:themeColor="text1"/>
          <w:szCs w:val="22"/>
          <w:lang w:val="fr-FR"/>
        </w:rPr>
        <w:t>s</w:t>
      </w:r>
      <w:r w:rsidR="00607B04" w:rsidRPr="00402FE2">
        <w:rPr>
          <w:rFonts w:ascii="BMWTypeNext" w:eastAsia="Helvetica Neue" w:hAnsi="BMWTypeNext" w:cstheme="minorHAnsi"/>
          <w:bCs/>
          <w:color w:val="000000" w:themeColor="text1"/>
          <w:szCs w:val="22"/>
          <w:lang w:val="fr-FR"/>
        </w:rPr>
        <w:t xml:space="preserve"> </w:t>
      </w:r>
      <w:r w:rsidR="00607B04" w:rsidRPr="000B7A98">
        <w:rPr>
          <w:rFonts w:ascii="BMWTypeNext" w:eastAsia="Helvetica Neue" w:hAnsi="BMWTypeNext" w:cstheme="minorHAnsi"/>
          <w:bCs/>
          <w:color w:val="000000" w:themeColor="text1"/>
          <w:szCs w:val="22"/>
          <w:lang w:val="fr-FR"/>
        </w:rPr>
        <w:t xml:space="preserve">performances </w:t>
      </w:r>
      <w:r w:rsidR="005E1103" w:rsidRPr="000B7A98">
        <w:rPr>
          <w:rFonts w:ascii="BMWTypeNext" w:eastAsia="Helvetica Neue" w:hAnsi="BMWTypeNext" w:cstheme="minorHAnsi"/>
          <w:bCs/>
          <w:color w:val="000000" w:themeColor="text1"/>
          <w:szCs w:val="22"/>
          <w:lang w:val="fr-FR"/>
        </w:rPr>
        <w:t xml:space="preserve">avec </w:t>
      </w:r>
      <w:r w:rsidR="00FF515E" w:rsidRPr="007E375D">
        <w:rPr>
          <w:rFonts w:ascii="BMWTypeNext" w:eastAsia="Helvetica Neue" w:hAnsi="BMWTypeNext" w:cstheme="minorHAnsi"/>
          <w:bCs/>
          <w:color w:val="000000" w:themeColor="text1"/>
          <w:szCs w:val="22"/>
          <w:lang w:val="fr-FR"/>
        </w:rPr>
        <w:t>8</w:t>
      </w:r>
      <w:r w:rsidR="00200079" w:rsidRPr="007E375D">
        <w:rPr>
          <w:rFonts w:ascii="BMWTypeNext" w:eastAsia="Helvetica Neue" w:hAnsi="BMWTypeNext" w:cstheme="minorHAnsi"/>
          <w:bCs/>
          <w:color w:val="000000" w:themeColor="text1"/>
          <w:szCs w:val="22"/>
          <w:lang w:val="fr-FR"/>
        </w:rPr>
        <w:t>7</w:t>
      </w:r>
      <w:r w:rsidR="000A141C" w:rsidRPr="007E375D">
        <w:rPr>
          <w:rFonts w:ascii="BMWTypeNext" w:eastAsia="Helvetica Neue" w:hAnsi="BMWTypeNext" w:cstheme="minorHAnsi"/>
          <w:bCs/>
          <w:color w:val="000000" w:themeColor="text1"/>
          <w:szCs w:val="22"/>
          <w:lang w:val="fr-FR"/>
        </w:rPr>
        <w:t xml:space="preserve"> </w:t>
      </w:r>
      <w:r w:rsidR="00200079" w:rsidRPr="007E375D">
        <w:rPr>
          <w:rFonts w:ascii="BMWTypeNext" w:eastAsia="Helvetica Neue" w:hAnsi="BMWTypeNext" w:cstheme="minorHAnsi"/>
          <w:bCs/>
          <w:color w:val="000000" w:themeColor="text1"/>
          <w:szCs w:val="22"/>
          <w:lang w:val="fr-FR"/>
        </w:rPr>
        <w:t>788</w:t>
      </w:r>
      <w:r w:rsidR="005E1103" w:rsidRPr="000B7A98">
        <w:rPr>
          <w:rFonts w:ascii="BMWTypeNext" w:eastAsia="Helvetica Neue" w:hAnsi="BMWTypeNext" w:cstheme="minorHAnsi"/>
          <w:bCs/>
          <w:color w:val="000000" w:themeColor="text1"/>
          <w:szCs w:val="22"/>
          <w:lang w:val="fr-FR"/>
        </w:rPr>
        <w:t xml:space="preserve"> immatriculations (</w:t>
      </w:r>
      <w:r w:rsidR="007B3C2A" w:rsidRPr="000B7A98">
        <w:rPr>
          <w:rFonts w:ascii="BMWTypeNext" w:eastAsia="Helvetica Neue" w:hAnsi="BMWTypeNext" w:cstheme="minorHAnsi"/>
          <w:bCs/>
          <w:color w:val="000000" w:themeColor="text1"/>
          <w:szCs w:val="22"/>
          <w:lang w:val="fr-FR"/>
        </w:rPr>
        <w:t>+</w:t>
      </w:r>
      <w:r w:rsidR="00200079" w:rsidRPr="007E375D">
        <w:rPr>
          <w:rFonts w:ascii="BMWTypeNext" w:eastAsia="Helvetica Neue" w:hAnsi="BMWTypeNext" w:cstheme="minorHAnsi"/>
          <w:bCs/>
          <w:color w:val="000000" w:themeColor="text1"/>
          <w:szCs w:val="22"/>
          <w:lang w:val="fr-FR"/>
        </w:rPr>
        <w:t>23</w:t>
      </w:r>
      <w:r w:rsidR="00265415">
        <w:rPr>
          <w:rFonts w:ascii="BMWTypeNext" w:eastAsia="Helvetica Neue" w:hAnsi="BMWTypeNext" w:cstheme="minorHAnsi"/>
          <w:bCs/>
          <w:color w:val="000000" w:themeColor="text1"/>
          <w:szCs w:val="22"/>
          <w:lang w:val="fr-FR"/>
        </w:rPr>
        <w:t>,5</w:t>
      </w:r>
      <w:r w:rsidR="005E1103" w:rsidRPr="000B7A98">
        <w:rPr>
          <w:rFonts w:ascii="BMWTypeNext" w:eastAsia="Helvetica Neue" w:hAnsi="BMWTypeNext" w:cstheme="minorHAnsi"/>
          <w:bCs/>
          <w:color w:val="000000" w:themeColor="text1"/>
          <w:szCs w:val="22"/>
          <w:lang w:val="fr-FR"/>
        </w:rPr>
        <w:t>%</w:t>
      </w:r>
      <w:r w:rsidR="006849CA" w:rsidRPr="000B7A98">
        <w:rPr>
          <w:rFonts w:ascii="BMWTypeNext" w:eastAsia="Helvetica Neue" w:hAnsi="BMWTypeNext" w:cstheme="minorHAnsi"/>
          <w:bCs/>
          <w:color w:val="000000" w:themeColor="text1"/>
          <w:szCs w:val="22"/>
          <w:lang w:val="fr-FR"/>
        </w:rPr>
        <w:t>)</w:t>
      </w:r>
      <w:r w:rsidR="004932C3">
        <w:rPr>
          <w:rFonts w:ascii="BMWTypeNext" w:eastAsia="Helvetica Neue" w:hAnsi="BMWTypeNext" w:cstheme="minorHAnsi"/>
          <w:bCs/>
          <w:color w:val="000000" w:themeColor="text1"/>
          <w:szCs w:val="22"/>
          <w:lang w:val="fr-FR"/>
        </w:rPr>
        <w:t>, soit un gain de 0</w:t>
      </w:r>
      <w:r w:rsidR="00A51DEB">
        <w:rPr>
          <w:rFonts w:ascii="BMWTypeNext" w:eastAsia="Helvetica Neue" w:hAnsi="BMWTypeNext" w:cstheme="minorHAnsi"/>
          <w:bCs/>
          <w:color w:val="000000" w:themeColor="text1"/>
          <w:szCs w:val="22"/>
          <w:lang w:val="fr-FR"/>
        </w:rPr>
        <w:t>,</w:t>
      </w:r>
      <w:r w:rsidR="004932C3">
        <w:rPr>
          <w:rFonts w:ascii="BMWTypeNext" w:eastAsia="Helvetica Neue" w:hAnsi="BMWTypeNext" w:cstheme="minorHAnsi"/>
          <w:bCs/>
          <w:color w:val="000000" w:themeColor="text1"/>
          <w:szCs w:val="22"/>
          <w:lang w:val="fr-FR"/>
        </w:rPr>
        <w:t>3 points de part de marché à près de 5%</w:t>
      </w:r>
      <w:r w:rsidR="006849CA" w:rsidRPr="000B7A98">
        <w:rPr>
          <w:rFonts w:ascii="BMWTypeNext" w:eastAsia="Helvetica Neue" w:hAnsi="BMWTypeNext" w:cstheme="minorHAnsi"/>
          <w:bCs/>
          <w:color w:val="000000" w:themeColor="text1"/>
          <w:szCs w:val="22"/>
          <w:lang w:val="fr-FR"/>
        </w:rPr>
        <w:t>.</w:t>
      </w:r>
      <w:r w:rsidR="006849CA">
        <w:rPr>
          <w:rFonts w:ascii="BMWTypeNext" w:eastAsia="Helvetica Neue" w:hAnsi="BMWTypeNext" w:cstheme="minorHAnsi"/>
          <w:bCs/>
          <w:color w:val="000000" w:themeColor="text1"/>
          <w:szCs w:val="22"/>
          <w:lang w:val="fr-FR"/>
        </w:rPr>
        <w:t xml:space="preserve"> </w:t>
      </w:r>
      <w:r w:rsidR="00BA2170" w:rsidRPr="00402FE2">
        <w:rPr>
          <w:rFonts w:ascii="BMWTypeNext" w:eastAsia="Helvetica Neue" w:hAnsi="BMWTypeNext" w:cstheme="minorHAnsi"/>
          <w:bCs/>
          <w:color w:val="000000" w:themeColor="text1"/>
          <w:szCs w:val="22"/>
          <w:lang w:val="fr-FR"/>
        </w:rPr>
        <w:t>Dans</w:t>
      </w:r>
      <w:r w:rsidR="001858DB" w:rsidRPr="00402FE2">
        <w:rPr>
          <w:rFonts w:ascii="BMWTypeNext" w:eastAsia="Helvetica Neue" w:hAnsi="BMWTypeNext" w:cstheme="minorHAnsi"/>
          <w:bCs/>
          <w:color w:val="000000" w:themeColor="text1"/>
          <w:szCs w:val="22"/>
          <w:lang w:val="fr-FR"/>
        </w:rPr>
        <w:t xml:space="preserve"> un </w:t>
      </w:r>
      <w:r w:rsidR="00BA2170" w:rsidRPr="00402FE2">
        <w:rPr>
          <w:rFonts w:ascii="BMWTypeNext" w:eastAsia="Helvetica Neue" w:hAnsi="BMWTypeNext" w:cstheme="minorHAnsi"/>
          <w:bCs/>
          <w:color w:val="000000" w:themeColor="text1"/>
          <w:szCs w:val="22"/>
          <w:lang w:val="fr-FR"/>
        </w:rPr>
        <w:t>environnement</w:t>
      </w:r>
      <w:r w:rsidR="001858DB" w:rsidRPr="00402FE2">
        <w:rPr>
          <w:rFonts w:ascii="BMWTypeNext" w:eastAsia="Helvetica Neue" w:hAnsi="BMWTypeNext" w:cstheme="minorHAnsi"/>
          <w:bCs/>
          <w:color w:val="000000" w:themeColor="text1"/>
          <w:szCs w:val="22"/>
          <w:lang w:val="fr-FR"/>
        </w:rPr>
        <w:t xml:space="preserve"> </w:t>
      </w:r>
      <w:r w:rsidR="00BA2170" w:rsidRPr="00402FE2">
        <w:rPr>
          <w:rFonts w:ascii="BMWTypeNext" w:eastAsia="Helvetica Neue" w:hAnsi="BMWTypeNext" w:cstheme="minorHAnsi"/>
          <w:bCs/>
          <w:color w:val="000000" w:themeColor="text1"/>
          <w:szCs w:val="22"/>
          <w:lang w:val="fr-FR"/>
        </w:rPr>
        <w:t xml:space="preserve">économique </w:t>
      </w:r>
      <w:r w:rsidR="001858DB" w:rsidRPr="00402FE2">
        <w:rPr>
          <w:rFonts w:ascii="BMWTypeNext" w:eastAsia="Helvetica Neue" w:hAnsi="BMWTypeNext" w:cstheme="minorHAnsi"/>
          <w:bCs/>
          <w:color w:val="000000" w:themeColor="text1"/>
          <w:szCs w:val="22"/>
          <w:lang w:val="fr-FR"/>
        </w:rPr>
        <w:t>perturbé par le contexte géopolitique</w:t>
      </w:r>
      <w:r w:rsidR="00F567C9" w:rsidRPr="00402FE2">
        <w:rPr>
          <w:rFonts w:ascii="BMWTypeNext" w:eastAsia="Helvetica Neue" w:hAnsi="BMWTypeNext" w:cstheme="minorHAnsi"/>
          <w:bCs/>
          <w:color w:val="000000" w:themeColor="text1"/>
          <w:szCs w:val="22"/>
          <w:lang w:val="fr-FR"/>
        </w:rPr>
        <w:t>, énergétique</w:t>
      </w:r>
      <w:r w:rsidR="005C5445">
        <w:rPr>
          <w:rFonts w:ascii="BMWTypeNext" w:eastAsia="Helvetica Neue" w:hAnsi="BMWTypeNext" w:cstheme="minorHAnsi"/>
          <w:bCs/>
          <w:color w:val="000000" w:themeColor="text1"/>
          <w:szCs w:val="22"/>
          <w:lang w:val="fr-FR"/>
        </w:rPr>
        <w:t xml:space="preserve">, réglementaire et </w:t>
      </w:r>
      <w:r w:rsidR="001858DB" w:rsidRPr="00402FE2">
        <w:rPr>
          <w:rFonts w:ascii="BMWTypeNext" w:eastAsia="Helvetica Neue" w:hAnsi="BMWTypeNext" w:cstheme="minorHAnsi"/>
          <w:bCs/>
          <w:color w:val="000000" w:themeColor="text1"/>
          <w:szCs w:val="22"/>
          <w:lang w:val="fr-FR"/>
        </w:rPr>
        <w:t>les difficultés d’approvisionnement de</w:t>
      </w:r>
      <w:r w:rsidR="005C5445">
        <w:rPr>
          <w:rFonts w:ascii="BMWTypeNext" w:eastAsia="Helvetica Neue" w:hAnsi="BMWTypeNext" w:cstheme="minorHAnsi"/>
          <w:bCs/>
          <w:color w:val="000000" w:themeColor="text1"/>
          <w:szCs w:val="22"/>
          <w:lang w:val="fr-FR"/>
        </w:rPr>
        <w:t>s</w:t>
      </w:r>
      <w:r w:rsidR="00200079">
        <w:rPr>
          <w:rFonts w:ascii="BMWTypeNext" w:eastAsia="Helvetica Neue" w:hAnsi="BMWTypeNext" w:cstheme="minorHAnsi"/>
          <w:bCs/>
          <w:color w:val="000000" w:themeColor="text1"/>
          <w:szCs w:val="22"/>
          <w:lang w:val="fr-FR"/>
        </w:rPr>
        <w:t xml:space="preserve"> </w:t>
      </w:r>
      <w:r w:rsidR="001858DB" w:rsidRPr="00402FE2">
        <w:rPr>
          <w:rFonts w:ascii="BMWTypeNext" w:eastAsia="Helvetica Neue" w:hAnsi="BMWTypeNext" w:cstheme="minorHAnsi"/>
          <w:bCs/>
          <w:color w:val="000000" w:themeColor="text1"/>
          <w:szCs w:val="22"/>
          <w:lang w:val="fr-FR"/>
        </w:rPr>
        <w:t>composants, ce</w:t>
      </w:r>
      <w:r w:rsidR="009B1AF0" w:rsidRPr="00402FE2">
        <w:rPr>
          <w:rFonts w:ascii="BMWTypeNext" w:eastAsia="Helvetica Neue" w:hAnsi="BMWTypeNext" w:cstheme="minorHAnsi"/>
          <w:bCs/>
          <w:color w:val="000000" w:themeColor="text1"/>
          <w:szCs w:val="22"/>
          <w:lang w:val="fr-FR"/>
        </w:rPr>
        <w:t xml:space="preserve"> succès repose </w:t>
      </w:r>
      <w:r w:rsidR="0051315E">
        <w:rPr>
          <w:rFonts w:ascii="BMWTypeNext" w:eastAsia="Helvetica Neue" w:hAnsi="BMWTypeNext" w:cstheme="minorHAnsi"/>
          <w:bCs/>
          <w:color w:val="000000" w:themeColor="text1"/>
          <w:szCs w:val="22"/>
          <w:lang w:val="fr-FR"/>
        </w:rPr>
        <w:t xml:space="preserve">là aussi </w:t>
      </w:r>
      <w:r w:rsidR="005C5445">
        <w:rPr>
          <w:rFonts w:ascii="BMWTypeNext" w:eastAsia="Helvetica Neue" w:hAnsi="BMWTypeNext" w:cstheme="minorHAnsi"/>
          <w:bCs/>
          <w:color w:val="000000" w:themeColor="text1"/>
          <w:szCs w:val="22"/>
          <w:lang w:val="fr-FR"/>
        </w:rPr>
        <w:t xml:space="preserve">en </w:t>
      </w:r>
      <w:r w:rsidR="009B1AF0" w:rsidRPr="00402FE2">
        <w:rPr>
          <w:rFonts w:ascii="BMWTypeNext" w:eastAsia="Helvetica Neue" w:hAnsi="BMWTypeNext" w:cstheme="minorHAnsi"/>
          <w:bCs/>
          <w:color w:val="000000" w:themeColor="text1"/>
          <w:szCs w:val="22"/>
          <w:lang w:val="fr-FR"/>
        </w:rPr>
        <w:t>grande part</w:t>
      </w:r>
      <w:r w:rsidR="005C5445">
        <w:rPr>
          <w:rFonts w:ascii="BMWTypeNext" w:eastAsia="Helvetica Neue" w:hAnsi="BMWTypeNext" w:cstheme="minorHAnsi"/>
          <w:bCs/>
          <w:color w:val="000000" w:themeColor="text1"/>
          <w:szCs w:val="22"/>
          <w:lang w:val="fr-FR"/>
        </w:rPr>
        <w:t xml:space="preserve">ie </w:t>
      </w:r>
      <w:r w:rsidR="009B1AF0" w:rsidRPr="00402FE2">
        <w:rPr>
          <w:rFonts w:ascii="BMWTypeNext" w:eastAsia="Helvetica Neue" w:hAnsi="BMWTypeNext" w:cstheme="minorHAnsi"/>
          <w:bCs/>
          <w:color w:val="000000" w:themeColor="text1"/>
          <w:szCs w:val="22"/>
          <w:lang w:val="fr-FR"/>
        </w:rPr>
        <w:t>sur les modèles électrifiés.</w:t>
      </w:r>
    </w:p>
    <w:p w14:paraId="2B87B6EB" w14:textId="77777777" w:rsidR="007B7F61" w:rsidRDefault="007B7F61" w:rsidP="00C40488">
      <w:pPr>
        <w:spacing w:line="240" w:lineRule="auto"/>
        <w:jc w:val="both"/>
        <w:rPr>
          <w:rFonts w:ascii="BMWTypeNext" w:eastAsia="Helvetica Neue" w:hAnsi="BMWTypeNext" w:cstheme="minorHAnsi"/>
          <w:bCs/>
          <w:color w:val="000000" w:themeColor="text1"/>
          <w:szCs w:val="22"/>
          <w:lang w:val="fr-FR"/>
        </w:rPr>
      </w:pPr>
    </w:p>
    <w:p w14:paraId="27A75596" w14:textId="0F077106" w:rsidR="001858DB" w:rsidRPr="00402FE2" w:rsidRDefault="009622E3" w:rsidP="00C40488">
      <w:pPr>
        <w:spacing w:line="240" w:lineRule="auto"/>
        <w:jc w:val="both"/>
        <w:rPr>
          <w:rFonts w:ascii="BMWTypeNext" w:eastAsia="Helvetica Neue" w:hAnsi="BMWTypeNext" w:cstheme="minorHAnsi"/>
          <w:bCs/>
          <w:color w:val="000000" w:themeColor="text1"/>
          <w:szCs w:val="22"/>
          <w:lang w:val="fr-FR"/>
        </w:rPr>
      </w:pPr>
      <w:r w:rsidRPr="00402FE2">
        <w:rPr>
          <w:rFonts w:ascii="BMWTypeNext" w:eastAsia="Helvetica Neue" w:hAnsi="BMWTypeNext" w:cstheme="minorHAnsi"/>
          <w:bCs/>
          <w:color w:val="000000" w:themeColor="text1"/>
          <w:szCs w:val="22"/>
          <w:lang w:val="fr-FR"/>
        </w:rPr>
        <w:t xml:space="preserve">Ceux-ci représentent désormais </w:t>
      </w:r>
      <w:r w:rsidR="00265415">
        <w:rPr>
          <w:rFonts w:ascii="BMWTypeNext" w:eastAsia="Helvetica Neue" w:hAnsi="BMWTypeNext" w:cstheme="minorHAnsi"/>
          <w:bCs/>
          <w:color w:val="000000" w:themeColor="text1"/>
          <w:szCs w:val="22"/>
          <w:lang w:val="fr-FR"/>
        </w:rPr>
        <w:t>42</w:t>
      </w:r>
      <w:r w:rsidRPr="000B7A98">
        <w:rPr>
          <w:rFonts w:ascii="BMWTypeNext" w:eastAsia="Helvetica Neue" w:hAnsi="BMWTypeNext" w:cstheme="minorHAnsi"/>
          <w:bCs/>
          <w:color w:val="000000" w:themeColor="text1"/>
          <w:szCs w:val="22"/>
          <w:lang w:val="fr-FR"/>
        </w:rPr>
        <w:t>%</w:t>
      </w:r>
      <w:r w:rsidRPr="00402FE2">
        <w:rPr>
          <w:rFonts w:ascii="BMWTypeNext" w:eastAsia="Helvetica Neue" w:hAnsi="BMWTypeNext" w:cstheme="minorHAnsi"/>
          <w:bCs/>
          <w:color w:val="000000" w:themeColor="text1"/>
          <w:szCs w:val="22"/>
          <w:lang w:val="fr-FR"/>
        </w:rPr>
        <w:t xml:space="preserve"> des ventes en </w:t>
      </w:r>
      <w:r w:rsidR="000B7A98">
        <w:rPr>
          <w:rFonts w:ascii="BMWTypeNext" w:eastAsia="Helvetica Neue" w:hAnsi="BMWTypeNext" w:cstheme="minorHAnsi"/>
          <w:bCs/>
          <w:color w:val="000000" w:themeColor="text1"/>
          <w:szCs w:val="22"/>
          <w:lang w:val="fr-FR"/>
        </w:rPr>
        <w:t>France,</w:t>
      </w:r>
      <w:r w:rsidRPr="00402FE2">
        <w:rPr>
          <w:rFonts w:ascii="BMWTypeNext" w:eastAsia="Helvetica Neue" w:hAnsi="BMWTypeNext" w:cstheme="minorHAnsi"/>
          <w:bCs/>
          <w:color w:val="000000" w:themeColor="text1"/>
          <w:szCs w:val="22"/>
          <w:lang w:val="fr-FR"/>
        </w:rPr>
        <w:t xml:space="preserve"> </w:t>
      </w:r>
      <w:r w:rsidR="005E1103" w:rsidRPr="00402FE2">
        <w:rPr>
          <w:rFonts w:ascii="BMWTypeNext" w:eastAsia="Helvetica Neue" w:hAnsi="BMWTypeNext" w:cstheme="minorHAnsi"/>
          <w:bCs/>
          <w:color w:val="000000" w:themeColor="text1"/>
          <w:szCs w:val="22"/>
          <w:lang w:val="fr-FR"/>
        </w:rPr>
        <w:t xml:space="preserve">sur un </w:t>
      </w:r>
      <w:r w:rsidRPr="00402FE2">
        <w:rPr>
          <w:rFonts w:ascii="BMWTypeNext" w:eastAsia="Helvetica Neue" w:hAnsi="BMWTypeNext" w:cstheme="minorHAnsi"/>
          <w:bCs/>
          <w:color w:val="000000" w:themeColor="text1"/>
          <w:szCs w:val="22"/>
          <w:lang w:val="fr-FR"/>
        </w:rPr>
        <w:t xml:space="preserve">marché </w:t>
      </w:r>
      <w:r w:rsidR="005E1103" w:rsidRPr="00402FE2">
        <w:rPr>
          <w:rFonts w:ascii="BMWTypeNext" w:eastAsia="Helvetica Neue" w:hAnsi="BMWTypeNext" w:cstheme="minorHAnsi"/>
          <w:bCs/>
          <w:color w:val="000000" w:themeColor="text1"/>
          <w:szCs w:val="22"/>
          <w:lang w:val="fr-FR"/>
        </w:rPr>
        <w:t xml:space="preserve">dont le mix électrifié </w:t>
      </w:r>
      <w:r w:rsidR="00BC5A34">
        <w:rPr>
          <w:rFonts w:ascii="BMWTypeNext" w:eastAsia="Helvetica Neue" w:hAnsi="BMWTypeNext" w:cstheme="minorHAnsi"/>
          <w:bCs/>
          <w:color w:val="000000" w:themeColor="text1"/>
          <w:szCs w:val="22"/>
          <w:lang w:val="fr-FR"/>
        </w:rPr>
        <w:t>se situe à</w:t>
      </w:r>
      <w:r w:rsidR="005E1103" w:rsidRPr="00402FE2">
        <w:rPr>
          <w:rFonts w:ascii="BMWTypeNext" w:eastAsia="Helvetica Neue" w:hAnsi="BMWTypeNext" w:cstheme="minorHAnsi"/>
          <w:bCs/>
          <w:color w:val="000000" w:themeColor="text1"/>
          <w:szCs w:val="22"/>
          <w:lang w:val="fr-FR"/>
        </w:rPr>
        <w:t xml:space="preserve"> </w:t>
      </w:r>
      <w:r w:rsidR="00E51481" w:rsidRPr="007E375D">
        <w:rPr>
          <w:rFonts w:ascii="BMWTypeNext" w:eastAsia="Helvetica Neue" w:hAnsi="BMWTypeNext" w:cstheme="minorHAnsi"/>
          <w:bCs/>
          <w:color w:val="000000" w:themeColor="text1"/>
          <w:szCs w:val="22"/>
          <w:lang w:val="fr-FR"/>
        </w:rPr>
        <w:t>26</w:t>
      </w:r>
      <w:r w:rsidRPr="00E51481">
        <w:rPr>
          <w:rFonts w:ascii="BMWTypeNext" w:eastAsia="Helvetica Neue" w:hAnsi="BMWTypeNext" w:cstheme="minorHAnsi"/>
          <w:bCs/>
          <w:color w:val="000000" w:themeColor="text1"/>
          <w:szCs w:val="22"/>
          <w:lang w:val="fr-FR"/>
        </w:rPr>
        <w:t>%.</w:t>
      </w:r>
      <w:r w:rsidR="00402FE2" w:rsidRPr="00402FE2">
        <w:rPr>
          <w:rFonts w:ascii="BMWTypeNext" w:eastAsia="Helvetica Neue" w:hAnsi="BMWTypeNext" w:cstheme="minorHAnsi"/>
          <w:bCs/>
          <w:color w:val="000000" w:themeColor="text1"/>
          <w:szCs w:val="22"/>
          <w:lang w:val="fr-FR"/>
        </w:rPr>
        <w:t xml:space="preserve"> Des résultats </w:t>
      </w:r>
      <w:r w:rsidR="001E59FB">
        <w:rPr>
          <w:rFonts w:ascii="BMWTypeNext" w:eastAsia="Helvetica Neue" w:hAnsi="BMWTypeNext" w:cstheme="minorHAnsi"/>
          <w:bCs/>
          <w:color w:val="000000" w:themeColor="text1"/>
          <w:szCs w:val="22"/>
          <w:lang w:val="fr-FR"/>
        </w:rPr>
        <w:t xml:space="preserve">également </w:t>
      </w:r>
      <w:r w:rsidR="00FF515E" w:rsidRPr="00402FE2">
        <w:rPr>
          <w:rFonts w:ascii="BMWTypeNext" w:eastAsia="Helvetica Neue" w:hAnsi="BMWTypeNext" w:cstheme="minorHAnsi"/>
          <w:bCs/>
          <w:color w:val="000000" w:themeColor="text1"/>
          <w:szCs w:val="22"/>
          <w:lang w:val="fr-FR"/>
        </w:rPr>
        <w:t>porté</w:t>
      </w:r>
      <w:r w:rsidR="00402FE2" w:rsidRPr="00402FE2">
        <w:rPr>
          <w:rFonts w:ascii="BMWTypeNext" w:eastAsia="Helvetica Neue" w:hAnsi="BMWTypeNext" w:cstheme="minorHAnsi"/>
          <w:bCs/>
          <w:color w:val="000000" w:themeColor="text1"/>
          <w:szCs w:val="22"/>
          <w:lang w:val="fr-FR"/>
        </w:rPr>
        <w:t>s</w:t>
      </w:r>
      <w:r w:rsidR="00FF515E" w:rsidRPr="00402FE2">
        <w:rPr>
          <w:rFonts w:ascii="BMWTypeNext" w:eastAsia="Helvetica Neue" w:hAnsi="BMWTypeNext" w:cstheme="minorHAnsi"/>
          <w:bCs/>
          <w:color w:val="000000" w:themeColor="text1"/>
          <w:szCs w:val="22"/>
          <w:lang w:val="fr-FR"/>
        </w:rPr>
        <w:t xml:space="preserve"> </w:t>
      </w:r>
      <w:r w:rsidR="00402FE2" w:rsidRPr="00402FE2">
        <w:rPr>
          <w:rFonts w:ascii="BMWTypeNext" w:eastAsia="Helvetica Neue" w:hAnsi="BMWTypeNext" w:cstheme="minorHAnsi"/>
          <w:bCs/>
          <w:color w:val="000000" w:themeColor="text1"/>
          <w:szCs w:val="22"/>
          <w:lang w:val="fr-FR"/>
        </w:rPr>
        <w:t>par</w:t>
      </w:r>
      <w:r w:rsidR="00FF515E" w:rsidRPr="00402FE2">
        <w:rPr>
          <w:rFonts w:ascii="BMWTypeNext" w:eastAsia="Helvetica Neue" w:hAnsi="BMWTypeNext" w:cstheme="minorHAnsi"/>
          <w:bCs/>
          <w:color w:val="000000" w:themeColor="text1"/>
          <w:szCs w:val="22"/>
          <w:lang w:val="fr-FR"/>
        </w:rPr>
        <w:t xml:space="preserve"> les ventes à</w:t>
      </w:r>
      <w:r w:rsidR="00265415">
        <w:rPr>
          <w:rFonts w:ascii="BMWTypeNext" w:eastAsia="Helvetica Neue" w:hAnsi="BMWTypeNext" w:cstheme="minorHAnsi"/>
          <w:bCs/>
          <w:color w:val="000000" w:themeColor="text1"/>
          <w:szCs w:val="22"/>
          <w:lang w:val="fr-FR"/>
        </w:rPr>
        <w:t xml:space="preserve"> particuliers et</w:t>
      </w:r>
      <w:r w:rsidR="00FF515E" w:rsidRPr="00402FE2">
        <w:rPr>
          <w:rFonts w:ascii="BMWTypeNext" w:eastAsia="Helvetica Neue" w:hAnsi="BMWTypeNext" w:cstheme="minorHAnsi"/>
          <w:bCs/>
          <w:color w:val="000000" w:themeColor="text1"/>
          <w:szCs w:val="22"/>
          <w:lang w:val="fr-FR"/>
        </w:rPr>
        <w:t xml:space="preserve"> entreprise</w:t>
      </w:r>
      <w:r w:rsidR="00BC5A34">
        <w:rPr>
          <w:rFonts w:ascii="BMWTypeNext" w:eastAsia="Helvetica Neue" w:hAnsi="BMWTypeNext" w:cstheme="minorHAnsi"/>
          <w:bCs/>
          <w:color w:val="000000" w:themeColor="text1"/>
          <w:szCs w:val="22"/>
          <w:lang w:val="fr-FR"/>
        </w:rPr>
        <w:t>s</w:t>
      </w:r>
      <w:r w:rsidR="00FF515E" w:rsidRPr="00402FE2">
        <w:rPr>
          <w:rFonts w:ascii="BMWTypeNext" w:eastAsia="Helvetica Neue" w:hAnsi="BMWTypeNext" w:cstheme="minorHAnsi"/>
          <w:bCs/>
          <w:color w:val="000000" w:themeColor="text1"/>
          <w:szCs w:val="22"/>
          <w:lang w:val="fr-FR"/>
        </w:rPr>
        <w:t xml:space="preserve"> </w:t>
      </w:r>
      <w:r w:rsidR="00265415">
        <w:rPr>
          <w:rFonts w:ascii="BMWTypeNext" w:eastAsia="Helvetica Neue" w:hAnsi="BMWTypeNext" w:cstheme="minorHAnsi"/>
          <w:bCs/>
          <w:color w:val="000000" w:themeColor="text1"/>
          <w:szCs w:val="22"/>
          <w:lang w:val="fr-FR"/>
        </w:rPr>
        <w:t xml:space="preserve">très solides </w:t>
      </w:r>
      <w:r w:rsidR="00FF515E" w:rsidRPr="00402FE2">
        <w:rPr>
          <w:rFonts w:ascii="BMWTypeNext" w:eastAsia="Helvetica Neue" w:hAnsi="BMWTypeNext" w:cstheme="minorHAnsi"/>
          <w:bCs/>
          <w:color w:val="000000" w:themeColor="text1"/>
          <w:szCs w:val="22"/>
          <w:lang w:val="fr-FR"/>
        </w:rPr>
        <w:t>(</w:t>
      </w:r>
      <w:r w:rsidR="00265415">
        <w:rPr>
          <w:rFonts w:ascii="BMWTypeNext" w:eastAsia="Helvetica Neue" w:hAnsi="BMWTypeNext" w:cstheme="minorHAnsi"/>
          <w:bCs/>
          <w:color w:val="000000" w:themeColor="text1"/>
          <w:szCs w:val="22"/>
          <w:lang w:val="fr-FR"/>
        </w:rPr>
        <w:t>85</w:t>
      </w:r>
      <w:r w:rsidR="00FF515E" w:rsidRPr="00402FE2">
        <w:rPr>
          <w:rFonts w:ascii="BMWTypeNext" w:eastAsia="Helvetica Neue" w:hAnsi="BMWTypeNext" w:cstheme="minorHAnsi"/>
          <w:bCs/>
          <w:color w:val="000000" w:themeColor="text1"/>
          <w:szCs w:val="22"/>
          <w:lang w:val="fr-FR"/>
        </w:rPr>
        <w:t>%</w:t>
      </w:r>
      <w:r w:rsidR="00265415">
        <w:rPr>
          <w:rFonts w:ascii="BMWTypeNext" w:eastAsia="Helvetica Neue" w:hAnsi="BMWTypeNext" w:cstheme="minorHAnsi"/>
          <w:bCs/>
          <w:color w:val="000000" w:themeColor="text1"/>
          <w:szCs w:val="22"/>
          <w:lang w:val="fr-FR"/>
        </w:rPr>
        <w:t xml:space="preserve"> </w:t>
      </w:r>
      <w:r w:rsidR="00AA20F6">
        <w:rPr>
          <w:rFonts w:ascii="BMWTypeNext" w:eastAsia="Helvetica Neue" w:hAnsi="BMWTypeNext" w:cstheme="minorHAnsi"/>
          <w:bCs/>
          <w:color w:val="000000" w:themeColor="text1"/>
          <w:szCs w:val="22"/>
          <w:lang w:val="fr-FR"/>
        </w:rPr>
        <w:t xml:space="preserve">du total </w:t>
      </w:r>
      <w:r w:rsidR="00265415">
        <w:rPr>
          <w:rFonts w:ascii="BMWTypeNext" w:eastAsia="Helvetica Neue" w:hAnsi="BMWTypeNext" w:cstheme="minorHAnsi"/>
          <w:bCs/>
          <w:color w:val="000000" w:themeColor="text1"/>
          <w:szCs w:val="22"/>
          <w:lang w:val="fr-FR"/>
        </w:rPr>
        <w:t>pour BMW et 90% pour MINI</w:t>
      </w:r>
      <w:r w:rsidR="00FF515E" w:rsidRPr="00402FE2">
        <w:rPr>
          <w:rFonts w:ascii="BMWTypeNext" w:eastAsia="Helvetica Neue" w:hAnsi="BMWTypeNext" w:cstheme="minorHAnsi"/>
          <w:bCs/>
          <w:color w:val="000000" w:themeColor="text1"/>
          <w:szCs w:val="22"/>
          <w:lang w:val="fr-FR"/>
        </w:rPr>
        <w:t>)</w:t>
      </w:r>
      <w:r w:rsidR="00265415">
        <w:rPr>
          <w:rFonts w:ascii="BMWTypeNext" w:eastAsia="Helvetica Neue" w:hAnsi="BMWTypeNext" w:cstheme="minorHAnsi"/>
          <w:bCs/>
          <w:color w:val="000000" w:themeColor="text1"/>
          <w:szCs w:val="22"/>
          <w:lang w:val="fr-FR"/>
        </w:rPr>
        <w:t>. BMW reste la marque premium lea</w:t>
      </w:r>
      <w:r w:rsidR="00265415" w:rsidRPr="00F44F4D">
        <w:rPr>
          <w:rFonts w:ascii="BMWTypeNext" w:eastAsia="Helvetica Neue" w:hAnsi="BMWTypeNext" w:cstheme="minorHAnsi"/>
          <w:bCs/>
          <w:color w:val="000000" w:themeColor="text1"/>
          <w:szCs w:val="22"/>
          <w:lang w:val="fr-FR"/>
        </w:rPr>
        <w:t xml:space="preserve">der </w:t>
      </w:r>
      <w:r w:rsidR="00C80322" w:rsidRPr="00F44F4D">
        <w:rPr>
          <w:rFonts w:ascii="BMWTypeNext" w:eastAsia="Helvetica Neue" w:hAnsi="BMWTypeNext" w:cstheme="minorHAnsi"/>
          <w:bCs/>
          <w:color w:val="000000" w:themeColor="text1"/>
          <w:szCs w:val="22"/>
          <w:lang w:val="fr-FR"/>
        </w:rPr>
        <w:t>incontesté</w:t>
      </w:r>
      <w:r w:rsidR="00F44F4D" w:rsidRPr="00F44F4D">
        <w:rPr>
          <w:rFonts w:ascii="BMWTypeNext" w:eastAsia="Helvetica Neue" w:hAnsi="BMWTypeNext" w:cstheme="minorHAnsi"/>
          <w:bCs/>
          <w:color w:val="000000" w:themeColor="text1"/>
          <w:szCs w:val="22"/>
          <w:lang w:val="fr-FR"/>
        </w:rPr>
        <w:t>e</w:t>
      </w:r>
      <w:r w:rsidR="00C80322" w:rsidRPr="00F44F4D">
        <w:rPr>
          <w:rFonts w:ascii="BMWTypeNext" w:eastAsia="Helvetica Neue" w:hAnsi="BMWTypeNext" w:cstheme="minorHAnsi"/>
          <w:bCs/>
          <w:color w:val="000000" w:themeColor="text1"/>
          <w:szCs w:val="22"/>
          <w:lang w:val="fr-FR"/>
        </w:rPr>
        <w:t xml:space="preserve"> </w:t>
      </w:r>
      <w:r w:rsidR="00265415" w:rsidRPr="00F44F4D">
        <w:rPr>
          <w:rFonts w:ascii="BMWTypeNext" w:eastAsia="Helvetica Neue" w:hAnsi="BMWTypeNext" w:cstheme="minorHAnsi"/>
          <w:bCs/>
          <w:color w:val="000000" w:themeColor="text1"/>
          <w:szCs w:val="22"/>
          <w:lang w:val="fr-FR"/>
        </w:rPr>
        <w:t>sur</w:t>
      </w:r>
      <w:r w:rsidR="00265415">
        <w:rPr>
          <w:rFonts w:ascii="BMWTypeNext" w:eastAsia="Helvetica Neue" w:hAnsi="BMWTypeNext" w:cstheme="minorHAnsi"/>
          <w:bCs/>
          <w:color w:val="000000" w:themeColor="text1"/>
          <w:szCs w:val="22"/>
          <w:lang w:val="fr-FR"/>
        </w:rPr>
        <w:t xml:space="preserve"> les ventes</w:t>
      </w:r>
      <w:r w:rsidR="00EF1204">
        <w:rPr>
          <w:rFonts w:ascii="BMWTypeNext" w:eastAsia="Helvetica Neue" w:hAnsi="BMWTypeNext" w:cstheme="minorHAnsi"/>
          <w:bCs/>
          <w:color w:val="000000" w:themeColor="text1"/>
          <w:szCs w:val="22"/>
          <w:lang w:val="fr-FR"/>
        </w:rPr>
        <w:t xml:space="preserve"> </w:t>
      </w:r>
      <w:r w:rsidR="00C80322">
        <w:rPr>
          <w:rFonts w:ascii="BMWTypeNext" w:eastAsia="Helvetica Neue" w:hAnsi="BMWTypeNext" w:cstheme="minorHAnsi"/>
          <w:bCs/>
          <w:color w:val="000000" w:themeColor="text1"/>
          <w:szCs w:val="22"/>
          <w:lang w:val="fr-FR"/>
        </w:rPr>
        <w:t xml:space="preserve">auprès des </w:t>
      </w:r>
      <w:r w:rsidR="00A521F4">
        <w:rPr>
          <w:rFonts w:ascii="BMWTypeNext" w:eastAsia="Helvetica Neue" w:hAnsi="BMWTypeNext" w:cstheme="minorHAnsi"/>
          <w:bCs/>
          <w:color w:val="000000" w:themeColor="text1"/>
          <w:szCs w:val="22"/>
          <w:lang w:val="fr-FR"/>
        </w:rPr>
        <w:t>e</w:t>
      </w:r>
      <w:r w:rsidR="00C80322">
        <w:rPr>
          <w:rFonts w:ascii="BMWTypeNext" w:eastAsia="Helvetica Neue" w:hAnsi="BMWTypeNext" w:cstheme="minorHAnsi"/>
          <w:bCs/>
          <w:color w:val="000000" w:themeColor="text1"/>
          <w:szCs w:val="22"/>
          <w:lang w:val="fr-FR"/>
        </w:rPr>
        <w:t xml:space="preserve">ntreprises </w:t>
      </w:r>
      <w:r w:rsidR="00EF1204">
        <w:rPr>
          <w:rFonts w:ascii="BMWTypeNext" w:eastAsia="Helvetica Neue" w:hAnsi="BMWTypeNext" w:cstheme="minorHAnsi"/>
          <w:bCs/>
          <w:color w:val="000000" w:themeColor="text1"/>
          <w:szCs w:val="22"/>
          <w:lang w:val="fr-FR"/>
        </w:rPr>
        <w:t xml:space="preserve">avec </w:t>
      </w:r>
      <w:r w:rsidR="00C80322">
        <w:rPr>
          <w:rFonts w:ascii="BMWTypeNext" w:eastAsia="Helvetica Neue" w:hAnsi="BMWTypeNext" w:cstheme="minorHAnsi"/>
          <w:bCs/>
          <w:color w:val="000000" w:themeColor="text1"/>
          <w:szCs w:val="22"/>
          <w:lang w:val="fr-FR"/>
        </w:rPr>
        <w:t>31 424</w:t>
      </w:r>
      <w:r w:rsidR="00EF1204">
        <w:rPr>
          <w:rFonts w:ascii="BMWTypeNext" w:eastAsia="Helvetica Neue" w:hAnsi="BMWTypeNext" w:cstheme="minorHAnsi"/>
          <w:bCs/>
          <w:color w:val="000000" w:themeColor="text1"/>
          <w:szCs w:val="22"/>
          <w:lang w:val="fr-FR"/>
        </w:rPr>
        <w:t xml:space="preserve"> unités en croissance de </w:t>
      </w:r>
      <w:r w:rsidR="00C80322">
        <w:rPr>
          <w:rFonts w:ascii="BMWTypeNext" w:eastAsia="Helvetica Neue" w:hAnsi="BMWTypeNext" w:cstheme="minorHAnsi"/>
          <w:bCs/>
          <w:color w:val="000000" w:themeColor="text1"/>
          <w:szCs w:val="22"/>
          <w:lang w:val="fr-FR"/>
        </w:rPr>
        <w:t>35</w:t>
      </w:r>
      <w:r w:rsidR="00A51DEB">
        <w:rPr>
          <w:rFonts w:ascii="BMWTypeNext" w:eastAsia="Helvetica Neue" w:hAnsi="BMWTypeNext" w:cstheme="minorHAnsi"/>
          <w:bCs/>
          <w:color w:val="000000" w:themeColor="text1"/>
          <w:szCs w:val="22"/>
          <w:lang w:val="fr-FR"/>
        </w:rPr>
        <w:t>,</w:t>
      </w:r>
      <w:r w:rsidR="00C80322">
        <w:rPr>
          <w:rFonts w:ascii="BMWTypeNext" w:eastAsia="Helvetica Neue" w:hAnsi="BMWTypeNext" w:cstheme="minorHAnsi"/>
          <w:bCs/>
          <w:color w:val="000000" w:themeColor="text1"/>
          <w:szCs w:val="22"/>
          <w:lang w:val="fr-FR"/>
        </w:rPr>
        <w:t>9</w:t>
      </w:r>
      <w:r w:rsidR="00FF515E" w:rsidRPr="00402FE2">
        <w:rPr>
          <w:rFonts w:ascii="BMWTypeNext" w:eastAsia="Helvetica Neue" w:hAnsi="BMWTypeNext" w:cstheme="minorHAnsi"/>
          <w:bCs/>
          <w:color w:val="000000" w:themeColor="text1"/>
          <w:szCs w:val="22"/>
          <w:lang w:val="fr-FR"/>
        </w:rPr>
        <w:t>%</w:t>
      </w:r>
      <w:r w:rsidR="00EF1204">
        <w:rPr>
          <w:rFonts w:ascii="BMWTypeNext" w:eastAsia="Helvetica Neue" w:hAnsi="BMWTypeNext" w:cstheme="minorHAnsi"/>
          <w:bCs/>
          <w:color w:val="000000" w:themeColor="text1"/>
          <w:szCs w:val="22"/>
          <w:lang w:val="fr-FR"/>
        </w:rPr>
        <w:t>.</w:t>
      </w:r>
    </w:p>
    <w:p w14:paraId="1CD3DEF2" w14:textId="77777777" w:rsidR="009622E3" w:rsidRDefault="009622E3" w:rsidP="00C40488">
      <w:pPr>
        <w:spacing w:line="240" w:lineRule="auto"/>
        <w:jc w:val="both"/>
        <w:rPr>
          <w:rFonts w:ascii="BMWTypeNext" w:eastAsia="Helvetica Neue" w:hAnsi="BMWTypeNext" w:cstheme="minorHAnsi"/>
          <w:bCs/>
          <w:color w:val="000000" w:themeColor="text1"/>
          <w:szCs w:val="22"/>
          <w:lang w:val="fr-FR"/>
        </w:rPr>
      </w:pPr>
    </w:p>
    <w:p w14:paraId="5F377F46" w14:textId="7906535B" w:rsidR="00402FE2" w:rsidRDefault="008D6529" w:rsidP="003A426B">
      <w:pPr>
        <w:spacing w:line="240" w:lineRule="auto"/>
        <w:jc w:val="both"/>
        <w:rPr>
          <w:rFonts w:ascii="BMWTypeNext" w:eastAsia="Helvetica Neue" w:hAnsi="BMWTypeNext" w:cstheme="minorHAnsi"/>
          <w:b/>
          <w:color w:val="000000" w:themeColor="text1"/>
          <w:szCs w:val="22"/>
          <w:lang w:val="fr-FR"/>
        </w:rPr>
      </w:pPr>
      <w:r>
        <w:rPr>
          <w:rFonts w:ascii="BMWTypeNext" w:eastAsia="Helvetica Neue" w:hAnsi="BMWTypeNext" w:cstheme="minorHAnsi"/>
          <w:b/>
          <w:color w:val="000000" w:themeColor="text1"/>
          <w:szCs w:val="22"/>
          <w:lang w:val="fr-FR"/>
        </w:rPr>
        <w:t xml:space="preserve">La marque </w:t>
      </w:r>
      <w:r w:rsidR="002A7F5F" w:rsidRPr="002A7F5F">
        <w:rPr>
          <w:rFonts w:ascii="BMWTypeNext" w:eastAsia="Helvetica Neue" w:hAnsi="BMWTypeNext" w:cstheme="minorHAnsi"/>
          <w:b/>
          <w:color w:val="000000" w:themeColor="text1"/>
          <w:szCs w:val="22"/>
          <w:lang w:val="fr-FR"/>
        </w:rPr>
        <w:t xml:space="preserve">BMW </w:t>
      </w:r>
      <w:r w:rsidR="00FF515E">
        <w:rPr>
          <w:rFonts w:ascii="BMWTypeNext" w:eastAsia="Helvetica Neue" w:hAnsi="BMWTypeNext" w:cstheme="minorHAnsi"/>
          <w:b/>
          <w:color w:val="000000" w:themeColor="text1"/>
          <w:szCs w:val="22"/>
          <w:lang w:val="fr-FR"/>
        </w:rPr>
        <w:t>renforce</w:t>
      </w:r>
      <w:r w:rsidR="00F567C9">
        <w:rPr>
          <w:rFonts w:ascii="BMWTypeNext" w:eastAsia="Helvetica Neue" w:hAnsi="BMWTypeNext" w:cstheme="minorHAnsi"/>
          <w:b/>
          <w:color w:val="000000" w:themeColor="text1"/>
          <w:szCs w:val="22"/>
          <w:lang w:val="fr-FR"/>
        </w:rPr>
        <w:t xml:space="preserve"> s</w:t>
      </w:r>
      <w:r w:rsidR="00A6510A">
        <w:rPr>
          <w:rFonts w:ascii="BMWTypeNext" w:eastAsia="Helvetica Neue" w:hAnsi="BMWTypeNext" w:cstheme="minorHAnsi"/>
          <w:b/>
          <w:color w:val="000000" w:themeColor="text1"/>
          <w:szCs w:val="22"/>
          <w:lang w:val="fr-FR"/>
        </w:rPr>
        <w:t>es</w:t>
      </w:r>
      <w:r w:rsidR="00F567C9">
        <w:rPr>
          <w:rFonts w:ascii="BMWTypeNext" w:eastAsia="Helvetica Neue" w:hAnsi="BMWTypeNext" w:cstheme="minorHAnsi"/>
          <w:b/>
          <w:color w:val="000000" w:themeColor="text1"/>
          <w:szCs w:val="22"/>
          <w:lang w:val="fr-FR"/>
        </w:rPr>
        <w:t xml:space="preserve"> part</w:t>
      </w:r>
      <w:r w:rsidR="00A6510A">
        <w:rPr>
          <w:rFonts w:ascii="BMWTypeNext" w:eastAsia="Helvetica Neue" w:hAnsi="BMWTypeNext" w:cstheme="minorHAnsi"/>
          <w:b/>
          <w:color w:val="000000" w:themeColor="text1"/>
          <w:szCs w:val="22"/>
          <w:lang w:val="fr-FR"/>
        </w:rPr>
        <w:t>s</w:t>
      </w:r>
      <w:r w:rsidR="00F567C9">
        <w:rPr>
          <w:rFonts w:ascii="BMWTypeNext" w:eastAsia="Helvetica Neue" w:hAnsi="BMWTypeNext" w:cstheme="minorHAnsi"/>
          <w:b/>
          <w:color w:val="000000" w:themeColor="text1"/>
          <w:szCs w:val="22"/>
          <w:lang w:val="fr-FR"/>
        </w:rPr>
        <w:t xml:space="preserve"> de marché</w:t>
      </w:r>
      <w:r w:rsidR="007815BB">
        <w:rPr>
          <w:rFonts w:ascii="BMWTypeNext" w:eastAsia="Helvetica Neue" w:hAnsi="BMWTypeNext" w:cstheme="minorHAnsi"/>
          <w:b/>
          <w:color w:val="000000" w:themeColor="text1"/>
          <w:szCs w:val="22"/>
          <w:lang w:val="fr-FR"/>
        </w:rPr>
        <w:t xml:space="preserve"> en </w:t>
      </w:r>
      <w:r w:rsidR="00402FE2">
        <w:rPr>
          <w:rFonts w:ascii="BMWTypeNext" w:eastAsia="Helvetica Neue" w:hAnsi="BMWTypeNext" w:cstheme="minorHAnsi"/>
          <w:b/>
          <w:color w:val="000000" w:themeColor="text1"/>
          <w:szCs w:val="22"/>
          <w:lang w:val="fr-FR"/>
        </w:rPr>
        <w:t>France</w:t>
      </w:r>
    </w:p>
    <w:p w14:paraId="55F6183F" w14:textId="5917CE3E" w:rsidR="00CF39BE" w:rsidRDefault="00402FE2" w:rsidP="003A426B">
      <w:pPr>
        <w:spacing w:line="240" w:lineRule="auto"/>
        <w:jc w:val="both"/>
        <w:rPr>
          <w:rFonts w:ascii="BMWTypeNext" w:eastAsia="Helvetica Neue" w:hAnsi="BMWTypeNext" w:cstheme="minorHAnsi"/>
          <w:bCs/>
          <w:color w:val="000000" w:themeColor="text1"/>
          <w:szCs w:val="22"/>
          <w:lang w:val="fr-FR"/>
        </w:rPr>
      </w:pPr>
      <w:r>
        <w:rPr>
          <w:rFonts w:ascii="BMWTypeNext" w:eastAsia="Helvetica Neue" w:hAnsi="BMWTypeNext" w:cstheme="minorHAnsi"/>
          <w:bCs/>
          <w:color w:val="000000" w:themeColor="text1"/>
          <w:szCs w:val="22"/>
          <w:lang w:val="fr-FR"/>
        </w:rPr>
        <w:t>A</w:t>
      </w:r>
      <w:r w:rsidR="00607B04" w:rsidRPr="00F44F4D">
        <w:rPr>
          <w:rFonts w:ascii="BMWTypeNext" w:eastAsia="Helvetica Neue" w:hAnsi="BMWTypeNext" w:cstheme="minorHAnsi"/>
          <w:bCs/>
          <w:color w:val="000000" w:themeColor="text1"/>
          <w:szCs w:val="22"/>
          <w:lang w:val="fr-FR"/>
        </w:rPr>
        <w:t>vec un volume de ventes</w:t>
      </w:r>
      <w:r w:rsidR="00CB3603" w:rsidRPr="00F44F4D">
        <w:rPr>
          <w:rFonts w:ascii="BMWTypeNext" w:eastAsia="Helvetica Neue" w:hAnsi="BMWTypeNext" w:cstheme="minorHAnsi"/>
          <w:bCs/>
          <w:color w:val="000000" w:themeColor="text1"/>
          <w:szCs w:val="22"/>
          <w:lang w:val="fr-FR"/>
        </w:rPr>
        <w:t xml:space="preserve"> de</w:t>
      </w:r>
      <w:r w:rsidR="00607B04" w:rsidRPr="00F44F4D">
        <w:rPr>
          <w:rFonts w:ascii="BMWTypeNext" w:eastAsia="Helvetica Neue" w:hAnsi="BMWTypeNext" w:cstheme="minorHAnsi"/>
          <w:bCs/>
          <w:color w:val="000000" w:themeColor="text1"/>
          <w:szCs w:val="22"/>
          <w:lang w:val="fr-FR"/>
        </w:rPr>
        <w:t xml:space="preserve"> </w:t>
      </w:r>
      <w:r w:rsidR="00CB3603" w:rsidRPr="00F44F4D">
        <w:rPr>
          <w:rFonts w:ascii="BMWTypeNext" w:eastAsia="Helvetica Neue" w:hAnsi="BMWTypeNext" w:cstheme="minorHAnsi"/>
          <w:bCs/>
          <w:color w:val="000000" w:themeColor="text1"/>
          <w:szCs w:val="22"/>
          <w:lang w:val="fr-FR"/>
        </w:rPr>
        <w:t xml:space="preserve">59 601 unités </w:t>
      </w:r>
      <w:r w:rsidR="00607B04" w:rsidRPr="00F44F4D">
        <w:rPr>
          <w:rFonts w:ascii="BMWTypeNext" w:eastAsia="Helvetica Neue" w:hAnsi="BMWTypeNext" w:cstheme="minorHAnsi"/>
          <w:bCs/>
          <w:color w:val="000000" w:themeColor="text1"/>
          <w:szCs w:val="22"/>
          <w:lang w:val="fr-FR"/>
        </w:rPr>
        <w:t>en 202</w:t>
      </w:r>
      <w:r w:rsidR="00FF515E" w:rsidRPr="00F44F4D">
        <w:rPr>
          <w:rFonts w:ascii="BMWTypeNext" w:eastAsia="Helvetica Neue" w:hAnsi="BMWTypeNext" w:cstheme="minorHAnsi"/>
          <w:bCs/>
          <w:color w:val="000000" w:themeColor="text1"/>
          <w:szCs w:val="22"/>
          <w:lang w:val="fr-FR"/>
        </w:rPr>
        <w:t>3</w:t>
      </w:r>
      <w:r w:rsidR="002A7F5F" w:rsidRPr="00F44F4D">
        <w:rPr>
          <w:rFonts w:ascii="BMWTypeNext" w:eastAsia="Helvetica Neue" w:hAnsi="BMWTypeNext" w:cstheme="minorHAnsi"/>
          <w:bCs/>
          <w:color w:val="000000" w:themeColor="text1"/>
          <w:szCs w:val="22"/>
          <w:lang w:val="fr-FR"/>
        </w:rPr>
        <w:t>,</w:t>
      </w:r>
      <w:r w:rsidR="00FF515E" w:rsidRPr="00F44F4D">
        <w:rPr>
          <w:rFonts w:ascii="BMWTypeNext" w:eastAsia="Helvetica Neue" w:hAnsi="BMWTypeNext" w:cstheme="minorHAnsi"/>
          <w:bCs/>
          <w:color w:val="000000" w:themeColor="text1"/>
          <w:szCs w:val="22"/>
          <w:lang w:val="fr-FR"/>
        </w:rPr>
        <w:t xml:space="preserve"> </w:t>
      </w:r>
      <w:r w:rsidRPr="00F44F4D">
        <w:rPr>
          <w:rFonts w:ascii="BMWTypeNext" w:eastAsia="Helvetica Neue" w:hAnsi="BMWTypeNext" w:cstheme="minorHAnsi"/>
          <w:bCs/>
          <w:color w:val="000000" w:themeColor="text1"/>
          <w:szCs w:val="22"/>
          <w:lang w:val="fr-FR"/>
        </w:rPr>
        <w:t xml:space="preserve">la marque BMW </w:t>
      </w:r>
      <w:r w:rsidR="00FF515E" w:rsidRPr="00F44F4D">
        <w:rPr>
          <w:rFonts w:ascii="BMWTypeNext" w:eastAsia="Helvetica Neue" w:hAnsi="BMWTypeNext" w:cstheme="minorHAnsi"/>
          <w:bCs/>
          <w:color w:val="000000" w:themeColor="text1"/>
          <w:szCs w:val="22"/>
          <w:lang w:val="fr-FR"/>
        </w:rPr>
        <w:t xml:space="preserve">retrouve son niveau </w:t>
      </w:r>
      <w:proofErr w:type="spellStart"/>
      <w:r w:rsidR="00FF515E" w:rsidRPr="00F44F4D">
        <w:rPr>
          <w:rFonts w:ascii="BMWTypeNext" w:eastAsia="Helvetica Neue" w:hAnsi="BMWTypeNext" w:cstheme="minorHAnsi"/>
          <w:bCs/>
          <w:color w:val="000000" w:themeColor="text1"/>
          <w:szCs w:val="22"/>
          <w:lang w:val="fr-FR"/>
        </w:rPr>
        <w:t>pré</w:t>
      </w:r>
      <w:r w:rsidR="00350A43" w:rsidRPr="00F44F4D">
        <w:rPr>
          <w:rFonts w:ascii="BMWTypeNext" w:eastAsia="Helvetica Neue" w:hAnsi="BMWTypeNext" w:cstheme="minorHAnsi"/>
          <w:bCs/>
          <w:color w:val="000000" w:themeColor="text1"/>
          <w:szCs w:val="22"/>
          <w:lang w:val="fr-FR"/>
        </w:rPr>
        <w:t>-</w:t>
      </w:r>
      <w:r w:rsidR="00FF515E" w:rsidRPr="00F44F4D">
        <w:rPr>
          <w:rFonts w:ascii="BMWTypeNext" w:eastAsia="Helvetica Neue" w:hAnsi="BMWTypeNext" w:cstheme="minorHAnsi"/>
          <w:bCs/>
          <w:color w:val="000000" w:themeColor="text1"/>
          <w:szCs w:val="22"/>
          <w:lang w:val="fr-FR"/>
        </w:rPr>
        <w:t>pandémi</w:t>
      </w:r>
      <w:r w:rsidR="00BC5A34">
        <w:rPr>
          <w:rFonts w:ascii="BMWTypeNext" w:eastAsia="Helvetica Neue" w:hAnsi="BMWTypeNext" w:cstheme="minorHAnsi"/>
          <w:bCs/>
          <w:color w:val="000000" w:themeColor="text1"/>
          <w:szCs w:val="22"/>
          <w:lang w:val="fr-FR"/>
        </w:rPr>
        <w:t>que</w:t>
      </w:r>
      <w:proofErr w:type="spellEnd"/>
      <w:r w:rsidR="00EF1204" w:rsidRPr="00F44F4D">
        <w:rPr>
          <w:rFonts w:ascii="BMWTypeNext" w:eastAsia="Helvetica Neue" w:hAnsi="BMWTypeNext" w:cstheme="minorHAnsi"/>
          <w:bCs/>
          <w:color w:val="000000" w:themeColor="text1"/>
          <w:szCs w:val="22"/>
          <w:lang w:val="fr-FR"/>
        </w:rPr>
        <w:t xml:space="preserve">. </w:t>
      </w:r>
      <w:r w:rsidR="002A7F5F" w:rsidRPr="00F44F4D">
        <w:rPr>
          <w:rFonts w:ascii="BMWTypeNext" w:eastAsia="Helvetica Neue" w:hAnsi="BMWTypeNext" w:cstheme="minorHAnsi"/>
          <w:bCs/>
          <w:color w:val="000000" w:themeColor="text1"/>
          <w:szCs w:val="22"/>
          <w:lang w:val="fr-FR"/>
        </w:rPr>
        <w:t>La marque</w:t>
      </w:r>
      <w:r w:rsidR="002A7F5F" w:rsidRPr="006D2776">
        <w:rPr>
          <w:rFonts w:ascii="BMWTypeNext" w:eastAsia="Helvetica Neue" w:hAnsi="BMWTypeNext" w:cstheme="minorHAnsi"/>
          <w:bCs/>
          <w:color w:val="000000" w:themeColor="text1"/>
          <w:szCs w:val="22"/>
          <w:lang w:val="fr-FR"/>
        </w:rPr>
        <w:t xml:space="preserve"> phare du groupe </w:t>
      </w:r>
      <w:r w:rsidR="00EA1E3F">
        <w:rPr>
          <w:rFonts w:ascii="BMWTypeNext" w:eastAsia="Helvetica Neue" w:hAnsi="BMWTypeNext" w:cstheme="minorHAnsi"/>
          <w:bCs/>
          <w:color w:val="000000" w:themeColor="text1"/>
          <w:szCs w:val="22"/>
          <w:lang w:val="fr-FR"/>
        </w:rPr>
        <w:t xml:space="preserve">s’affirme comme leader sur le segment Premium, une première depuis 1996. </w:t>
      </w:r>
      <w:r w:rsidR="007B3C2A">
        <w:rPr>
          <w:rFonts w:ascii="BMWTypeNext" w:eastAsia="Helvetica Neue" w:hAnsi="BMWTypeNext" w:cstheme="minorHAnsi"/>
          <w:bCs/>
          <w:color w:val="000000" w:themeColor="text1"/>
          <w:szCs w:val="22"/>
          <w:lang w:val="fr-FR"/>
        </w:rPr>
        <w:t>S</w:t>
      </w:r>
      <w:r w:rsidR="002A7F5F" w:rsidRPr="006D2776">
        <w:rPr>
          <w:rFonts w:ascii="BMWTypeNext" w:eastAsia="Helvetica Neue" w:hAnsi="BMWTypeNext" w:cstheme="minorHAnsi"/>
          <w:bCs/>
          <w:color w:val="000000" w:themeColor="text1"/>
          <w:szCs w:val="22"/>
          <w:lang w:val="fr-FR"/>
        </w:rPr>
        <w:t>a part de marché</w:t>
      </w:r>
      <w:r w:rsidR="007B3C2A">
        <w:rPr>
          <w:rFonts w:ascii="BMWTypeNext" w:eastAsia="Helvetica Neue" w:hAnsi="BMWTypeNext" w:cstheme="minorHAnsi"/>
          <w:bCs/>
          <w:color w:val="000000" w:themeColor="text1"/>
          <w:szCs w:val="22"/>
          <w:lang w:val="fr-FR"/>
        </w:rPr>
        <w:t xml:space="preserve"> </w:t>
      </w:r>
      <w:r w:rsidR="00EF1204">
        <w:rPr>
          <w:rFonts w:ascii="BMWTypeNext" w:eastAsia="Helvetica Neue" w:hAnsi="BMWTypeNext" w:cstheme="minorHAnsi"/>
          <w:bCs/>
          <w:color w:val="000000" w:themeColor="text1"/>
          <w:szCs w:val="22"/>
          <w:lang w:val="fr-FR"/>
        </w:rPr>
        <w:t>s’établit à 3,</w:t>
      </w:r>
      <w:r w:rsidR="002671A3">
        <w:rPr>
          <w:rFonts w:ascii="BMWTypeNext" w:eastAsia="Helvetica Neue" w:hAnsi="BMWTypeNext" w:cstheme="minorHAnsi"/>
          <w:bCs/>
          <w:color w:val="000000" w:themeColor="text1"/>
          <w:szCs w:val="22"/>
          <w:lang w:val="fr-FR"/>
        </w:rPr>
        <w:t>4</w:t>
      </w:r>
      <w:r w:rsidR="00EF1204">
        <w:rPr>
          <w:rFonts w:ascii="BMWTypeNext" w:eastAsia="Helvetica Neue" w:hAnsi="BMWTypeNext" w:cstheme="minorHAnsi"/>
          <w:bCs/>
          <w:color w:val="000000" w:themeColor="text1"/>
          <w:szCs w:val="22"/>
          <w:lang w:val="fr-FR"/>
        </w:rPr>
        <w:t>%</w:t>
      </w:r>
      <w:r w:rsidR="00AC1FCC">
        <w:rPr>
          <w:rFonts w:ascii="BMWTypeNext" w:eastAsia="Helvetica Neue" w:hAnsi="BMWTypeNext" w:cstheme="minorHAnsi"/>
          <w:bCs/>
          <w:color w:val="000000" w:themeColor="text1"/>
          <w:szCs w:val="22"/>
          <w:lang w:val="fr-FR"/>
        </w:rPr>
        <w:t>.</w:t>
      </w:r>
      <w:r w:rsidR="00EF1204">
        <w:rPr>
          <w:rFonts w:ascii="BMWTypeNext" w:eastAsia="Helvetica Neue" w:hAnsi="BMWTypeNext" w:cstheme="minorHAnsi"/>
          <w:bCs/>
          <w:color w:val="000000" w:themeColor="text1"/>
          <w:szCs w:val="22"/>
          <w:lang w:val="fr-FR"/>
        </w:rPr>
        <w:t xml:space="preserve"> </w:t>
      </w:r>
      <w:r w:rsidR="00AC1FCC">
        <w:rPr>
          <w:rFonts w:ascii="BMWTypeNext" w:eastAsia="Helvetica Neue" w:hAnsi="BMWTypeNext" w:cstheme="minorHAnsi"/>
          <w:bCs/>
          <w:color w:val="000000" w:themeColor="text1"/>
          <w:szCs w:val="22"/>
          <w:lang w:val="fr-FR"/>
        </w:rPr>
        <w:t xml:space="preserve">Ces résultats sont </w:t>
      </w:r>
      <w:r w:rsidR="00AC1FCC" w:rsidRPr="00AC1FCC">
        <w:rPr>
          <w:rFonts w:ascii="BMWTypeNext" w:eastAsia="Helvetica Neue" w:hAnsi="BMWTypeNext" w:cstheme="minorHAnsi"/>
          <w:bCs/>
          <w:color w:val="000000" w:themeColor="text1"/>
          <w:lang w:val="fr-FR"/>
        </w:rPr>
        <w:t xml:space="preserve">portés à la fois par </w:t>
      </w:r>
      <w:r w:rsidR="00AC1FCC">
        <w:rPr>
          <w:rFonts w:ascii="BMWTypeNext" w:eastAsia="Helvetica Neue" w:hAnsi="BMWTypeNext" w:cstheme="minorHAnsi"/>
          <w:bCs/>
          <w:color w:val="000000" w:themeColor="text1"/>
          <w:lang w:val="fr-FR"/>
        </w:rPr>
        <w:t>d</w:t>
      </w:r>
      <w:r w:rsidR="00AC1FCC" w:rsidRPr="00AC1FCC">
        <w:rPr>
          <w:rFonts w:ascii="BMWTypeNext" w:eastAsia="Helvetica Neue" w:hAnsi="BMWTypeNext" w:cstheme="minorHAnsi"/>
          <w:bCs/>
          <w:color w:val="000000" w:themeColor="text1"/>
          <w:lang w:val="fr-FR"/>
        </w:rPr>
        <w:t>es ventes à particuliers</w:t>
      </w:r>
      <w:r w:rsidR="00AC1FCC">
        <w:rPr>
          <w:rFonts w:ascii="BMWTypeNext" w:eastAsia="Helvetica Neue" w:hAnsi="BMWTypeNext" w:cstheme="minorHAnsi"/>
          <w:bCs/>
          <w:color w:val="000000" w:themeColor="text1"/>
          <w:lang w:val="fr-FR"/>
        </w:rPr>
        <w:t xml:space="preserve"> et à </w:t>
      </w:r>
      <w:r w:rsidR="00AC1FCC" w:rsidRPr="00AC1FCC">
        <w:rPr>
          <w:rFonts w:ascii="BMWTypeNext" w:eastAsia="Helvetica Neue" w:hAnsi="BMWTypeNext" w:cstheme="minorHAnsi"/>
          <w:bCs/>
          <w:color w:val="000000" w:themeColor="text1"/>
          <w:lang w:val="fr-FR"/>
        </w:rPr>
        <w:t>entreprises très solides (85% d</w:t>
      </w:r>
      <w:r w:rsidR="00AC1FCC">
        <w:rPr>
          <w:rFonts w:ascii="BMWTypeNext" w:eastAsia="Helvetica Neue" w:hAnsi="BMWTypeNext" w:cstheme="minorHAnsi"/>
          <w:bCs/>
          <w:color w:val="000000" w:themeColor="text1"/>
          <w:lang w:val="fr-FR"/>
        </w:rPr>
        <w:t>es ventes</w:t>
      </w:r>
      <w:r w:rsidR="00AC1FCC" w:rsidRPr="00AC1FCC">
        <w:rPr>
          <w:rFonts w:ascii="BMWTypeNext" w:eastAsia="Helvetica Neue" w:hAnsi="BMWTypeNext" w:cstheme="minorHAnsi"/>
          <w:bCs/>
          <w:color w:val="000000" w:themeColor="text1"/>
          <w:lang w:val="fr-FR"/>
        </w:rPr>
        <w:t>).</w:t>
      </w:r>
    </w:p>
    <w:p w14:paraId="0A4F4E52" w14:textId="3131EEBD" w:rsidR="00AC1FCC" w:rsidRPr="00AC1FCC" w:rsidRDefault="00AC1FCC" w:rsidP="00AC1FCC">
      <w:pPr>
        <w:jc w:val="both"/>
        <w:rPr>
          <w:rFonts w:ascii="BMWTypeNext" w:eastAsia="Helvetica Neue" w:hAnsi="BMWTypeNext" w:cstheme="minorHAnsi"/>
          <w:bCs/>
          <w:color w:val="000000" w:themeColor="text1"/>
          <w:lang w:val="fr-FR"/>
        </w:rPr>
      </w:pPr>
      <w:r w:rsidRPr="00AC1FCC">
        <w:rPr>
          <w:rFonts w:ascii="BMWTypeNext" w:eastAsia="Helvetica Neue" w:hAnsi="BMWTypeNext" w:cstheme="minorHAnsi"/>
          <w:bCs/>
          <w:color w:val="000000" w:themeColor="text1"/>
          <w:lang w:val="fr-FR"/>
        </w:rPr>
        <w:t xml:space="preserve">BMW </w:t>
      </w:r>
      <w:r>
        <w:rPr>
          <w:rFonts w:ascii="BMWTypeNext" w:eastAsia="Helvetica Neue" w:hAnsi="BMWTypeNext" w:cstheme="minorHAnsi"/>
          <w:bCs/>
          <w:color w:val="000000" w:themeColor="text1"/>
          <w:lang w:val="fr-FR"/>
        </w:rPr>
        <w:t xml:space="preserve">est la </w:t>
      </w:r>
      <w:r w:rsidRPr="00AC1FCC">
        <w:rPr>
          <w:rFonts w:ascii="BMWTypeNext" w:eastAsia="Helvetica Neue" w:hAnsi="BMWTypeNext" w:cstheme="minorHAnsi"/>
          <w:bCs/>
          <w:color w:val="000000" w:themeColor="text1"/>
          <w:lang w:val="fr-FR"/>
        </w:rPr>
        <w:t>marque premium leader incontestée sur les ventes auprès des entreprises avec 31 424 unités en croissance de 35,9%</w:t>
      </w:r>
      <w:r>
        <w:rPr>
          <w:rFonts w:ascii="BMWTypeNext" w:eastAsia="Helvetica Neue" w:hAnsi="BMWTypeNext" w:cstheme="minorHAnsi"/>
          <w:bCs/>
          <w:color w:val="000000" w:themeColor="text1"/>
          <w:lang w:val="fr-FR"/>
        </w:rPr>
        <w:t xml:space="preserve"> et troisième sur </w:t>
      </w:r>
      <w:r w:rsidRPr="00AC1FCC">
        <w:rPr>
          <w:rFonts w:ascii="BMWTypeNext" w:eastAsia="Helvetica Neue" w:hAnsi="BMWTypeNext" w:cstheme="minorHAnsi"/>
          <w:bCs/>
          <w:color w:val="000000" w:themeColor="text1"/>
          <w:lang w:val="fr-FR"/>
        </w:rPr>
        <w:t xml:space="preserve">le podium des immatriculations via LLD toutes marques confondues. </w:t>
      </w:r>
    </w:p>
    <w:p w14:paraId="61B382AA" w14:textId="77777777" w:rsidR="00AC1FCC" w:rsidRDefault="00AC1FCC" w:rsidP="003A426B">
      <w:pPr>
        <w:spacing w:line="240" w:lineRule="auto"/>
        <w:jc w:val="both"/>
        <w:rPr>
          <w:rFonts w:ascii="BMWTypeNext" w:eastAsia="Helvetica Neue" w:hAnsi="BMWTypeNext" w:cstheme="minorHAnsi"/>
          <w:bCs/>
          <w:color w:val="000000" w:themeColor="text1"/>
          <w:szCs w:val="22"/>
          <w:lang w:val="fr-FR"/>
        </w:rPr>
      </w:pPr>
    </w:p>
    <w:p w14:paraId="3DD89B04" w14:textId="63A0A20C" w:rsidR="00402FE2" w:rsidRDefault="00BA2170" w:rsidP="003A426B">
      <w:pPr>
        <w:spacing w:line="240" w:lineRule="auto"/>
        <w:jc w:val="both"/>
        <w:rPr>
          <w:rFonts w:ascii="BMWTypeNext" w:eastAsia="Helvetica Neue" w:hAnsi="BMWTypeNext" w:cstheme="minorHAnsi"/>
          <w:bCs/>
          <w:color w:val="000000" w:themeColor="text1"/>
          <w:szCs w:val="22"/>
          <w:lang w:val="fr-FR"/>
        </w:rPr>
      </w:pPr>
      <w:r w:rsidRPr="00F44F4D">
        <w:rPr>
          <w:rFonts w:ascii="BMWTypeNext" w:eastAsia="Helvetica Neue" w:hAnsi="BMWTypeNext" w:cstheme="minorHAnsi"/>
          <w:bCs/>
          <w:color w:val="000000" w:themeColor="text1"/>
          <w:szCs w:val="22"/>
          <w:lang w:val="fr-FR"/>
        </w:rPr>
        <w:t xml:space="preserve">Les ventes des </w:t>
      </w:r>
      <w:r w:rsidR="002A7F5F" w:rsidRPr="00F44F4D">
        <w:rPr>
          <w:rFonts w:ascii="BMWTypeNext" w:eastAsia="Helvetica Neue" w:hAnsi="BMWTypeNext" w:cstheme="minorHAnsi"/>
          <w:bCs/>
          <w:color w:val="000000" w:themeColor="text1"/>
          <w:szCs w:val="22"/>
          <w:lang w:val="fr-FR"/>
        </w:rPr>
        <w:t xml:space="preserve">modèles </w:t>
      </w:r>
      <w:r w:rsidRPr="00F44F4D">
        <w:rPr>
          <w:rFonts w:ascii="BMWTypeNext" w:eastAsia="Helvetica Neue" w:hAnsi="BMWTypeNext" w:cstheme="minorHAnsi"/>
          <w:bCs/>
          <w:color w:val="000000" w:themeColor="text1"/>
          <w:szCs w:val="22"/>
          <w:lang w:val="fr-FR"/>
        </w:rPr>
        <w:t xml:space="preserve">électrifiés </w:t>
      </w:r>
      <w:r w:rsidR="001E59FB" w:rsidRPr="00F44F4D">
        <w:rPr>
          <w:rFonts w:ascii="BMWTypeNext" w:eastAsia="Helvetica Neue" w:hAnsi="BMWTypeNext" w:cstheme="minorHAnsi"/>
          <w:bCs/>
          <w:color w:val="000000" w:themeColor="text1"/>
          <w:szCs w:val="22"/>
          <w:lang w:val="fr-FR"/>
        </w:rPr>
        <w:t>continuent leur progression</w:t>
      </w:r>
      <w:r w:rsidRPr="00F44F4D">
        <w:rPr>
          <w:rFonts w:ascii="BMWTypeNext" w:eastAsia="Helvetica Neue" w:hAnsi="BMWTypeNext" w:cstheme="minorHAnsi"/>
          <w:bCs/>
          <w:color w:val="000000" w:themeColor="text1"/>
          <w:szCs w:val="22"/>
          <w:lang w:val="fr-FR"/>
        </w:rPr>
        <w:t xml:space="preserve"> avec </w:t>
      </w:r>
      <w:r w:rsidR="00EF1204" w:rsidRPr="00F44F4D">
        <w:rPr>
          <w:rFonts w:ascii="BMWTypeNext" w:eastAsia="Helvetica Neue" w:hAnsi="BMWTypeNext" w:cstheme="minorHAnsi"/>
          <w:bCs/>
          <w:color w:val="000000" w:themeColor="text1"/>
          <w:szCs w:val="22"/>
          <w:lang w:val="fr-FR"/>
        </w:rPr>
        <w:t>25 661</w:t>
      </w:r>
      <w:r w:rsidR="00B54DEC" w:rsidRPr="00F44F4D">
        <w:rPr>
          <w:rFonts w:ascii="BMWTypeNext" w:eastAsia="Helvetica Neue" w:hAnsi="BMWTypeNext" w:cstheme="minorHAnsi"/>
          <w:bCs/>
          <w:color w:val="000000" w:themeColor="text1"/>
          <w:szCs w:val="22"/>
          <w:lang w:val="fr-FR"/>
        </w:rPr>
        <w:t xml:space="preserve"> unités</w:t>
      </w:r>
      <w:r w:rsidR="00200079" w:rsidRPr="00F44F4D">
        <w:rPr>
          <w:rFonts w:ascii="BMWTypeNext" w:eastAsia="Helvetica Neue" w:hAnsi="BMWTypeNext" w:cstheme="minorHAnsi"/>
          <w:bCs/>
          <w:color w:val="000000" w:themeColor="text1"/>
          <w:szCs w:val="22"/>
          <w:lang w:val="fr-FR"/>
        </w:rPr>
        <w:t xml:space="preserve"> (4</w:t>
      </w:r>
      <w:r w:rsidR="002671A3" w:rsidRPr="00F44F4D">
        <w:rPr>
          <w:rFonts w:ascii="BMWTypeNext" w:eastAsia="Helvetica Neue" w:hAnsi="BMWTypeNext" w:cstheme="minorHAnsi"/>
          <w:bCs/>
          <w:color w:val="000000" w:themeColor="text1"/>
          <w:szCs w:val="22"/>
          <w:lang w:val="fr-FR"/>
        </w:rPr>
        <w:t>3</w:t>
      </w:r>
      <w:r w:rsidR="00200079" w:rsidRPr="00F44F4D">
        <w:rPr>
          <w:rFonts w:ascii="BMWTypeNext" w:eastAsia="Helvetica Neue" w:hAnsi="BMWTypeNext" w:cstheme="minorHAnsi"/>
          <w:bCs/>
          <w:color w:val="000000" w:themeColor="text1"/>
          <w:szCs w:val="22"/>
          <w:lang w:val="fr-FR"/>
        </w:rPr>
        <w:t>%</w:t>
      </w:r>
      <w:r w:rsidR="00AA20F6" w:rsidRPr="00F44F4D">
        <w:rPr>
          <w:rFonts w:ascii="BMWTypeNext" w:eastAsia="Helvetica Neue" w:hAnsi="BMWTypeNext" w:cstheme="minorHAnsi"/>
          <w:bCs/>
          <w:color w:val="000000" w:themeColor="text1"/>
          <w:szCs w:val="22"/>
          <w:lang w:val="fr-FR"/>
        </w:rPr>
        <w:t xml:space="preserve"> du mix total</w:t>
      </w:r>
      <w:r w:rsidR="00200079" w:rsidRPr="00F44F4D">
        <w:rPr>
          <w:rFonts w:ascii="BMWTypeNext" w:eastAsia="Helvetica Neue" w:hAnsi="BMWTypeNext" w:cstheme="minorHAnsi"/>
          <w:bCs/>
          <w:color w:val="000000" w:themeColor="text1"/>
          <w:szCs w:val="22"/>
          <w:lang w:val="fr-FR"/>
        </w:rPr>
        <w:t>)</w:t>
      </w:r>
      <w:r w:rsidR="00B54DEC" w:rsidRPr="00F44F4D">
        <w:rPr>
          <w:rFonts w:ascii="BMWTypeNext" w:eastAsia="Helvetica Neue" w:hAnsi="BMWTypeNext" w:cstheme="minorHAnsi"/>
          <w:bCs/>
          <w:color w:val="000000" w:themeColor="text1"/>
          <w:szCs w:val="22"/>
          <w:lang w:val="fr-FR"/>
        </w:rPr>
        <w:t>. Les modèles électriques (</w:t>
      </w:r>
      <w:r w:rsidR="00371FD6" w:rsidRPr="00F44F4D">
        <w:rPr>
          <w:rFonts w:ascii="BMWTypeNext" w:eastAsia="Helvetica Neue" w:hAnsi="BMWTypeNext" w:cstheme="minorHAnsi"/>
          <w:bCs/>
          <w:color w:val="000000" w:themeColor="text1"/>
          <w:szCs w:val="22"/>
          <w:lang w:val="fr-FR"/>
        </w:rPr>
        <w:t xml:space="preserve">8 666 </w:t>
      </w:r>
      <w:r w:rsidR="003A426B" w:rsidRPr="00F44F4D">
        <w:rPr>
          <w:rFonts w:ascii="BMWTypeNext" w:eastAsia="Helvetica Neue" w:hAnsi="BMWTypeNext" w:cstheme="minorHAnsi"/>
          <w:bCs/>
          <w:color w:val="000000" w:themeColor="text1"/>
          <w:szCs w:val="22"/>
          <w:lang w:val="fr-FR"/>
        </w:rPr>
        <w:t>unités</w:t>
      </w:r>
      <w:r w:rsidR="00B54DEC" w:rsidRPr="00F44F4D">
        <w:rPr>
          <w:rFonts w:ascii="BMWTypeNext" w:eastAsia="Helvetica Neue" w:hAnsi="BMWTypeNext" w:cstheme="minorHAnsi"/>
          <w:bCs/>
          <w:color w:val="000000" w:themeColor="text1"/>
          <w:szCs w:val="22"/>
          <w:lang w:val="fr-FR"/>
        </w:rPr>
        <w:t>) rep</w:t>
      </w:r>
      <w:r w:rsidR="002E3A94" w:rsidRPr="00F44F4D">
        <w:rPr>
          <w:rFonts w:ascii="BMWTypeNext" w:eastAsia="Helvetica Neue" w:hAnsi="BMWTypeNext" w:cstheme="minorHAnsi"/>
          <w:bCs/>
          <w:color w:val="000000" w:themeColor="text1"/>
          <w:szCs w:val="22"/>
          <w:lang w:val="fr-FR"/>
        </w:rPr>
        <w:t>r</w:t>
      </w:r>
      <w:r w:rsidR="00B54DEC" w:rsidRPr="00F44F4D">
        <w:rPr>
          <w:rFonts w:ascii="BMWTypeNext" w:eastAsia="Helvetica Neue" w:hAnsi="BMWTypeNext" w:cstheme="minorHAnsi"/>
          <w:bCs/>
          <w:color w:val="000000" w:themeColor="text1"/>
          <w:szCs w:val="22"/>
          <w:lang w:val="fr-FR"/>
        </w:rPr>
        <w:t>ésentent</w:t>
      </w:r>
      <w:r w:rsidR="00E51481" w:rsidRPr="00F44F4D">
        <w:rPr>
          <w:rFonts w:ascii="BMWTypeNext" w:eastAsia="Helvetica Neue" w:hAnsi="BMWTypeNext" w:cstheme="minorHAnsi"/>
          <w:bCs/>
          <w:color w:val="000000" w:themeColor="text1"/>
          <w:szCs w:val="22"/>
          <w:lang w:val="fr-FR"/>
        </w:rPr>
        <w:t xml:space="preserve"> </w:t>
      </w:r>
      <w:r w:rsidR="00200079" w:rsidRPr="00F44F4D">
        <w:rPr>
          <w:rFonts w:ascii="BMWTypeNext" w:eastAsia="Helvetica Neue" w:hAnsi="BMWTypeNext" w:cstheme="minorHAnsi"/>
          <w:bCs/>
          <w:color w:val="000000" w:themeColor="text1"/>
          <w:szCs w:val="22"/>
          <w:lang w:val="fr-FR"/>
        </w:rPr>
        <w:t>15</w:t>
      </w:r>
      <w:r w:rsidR="00B54DEC" w:rsidRPr="00F44F4D">
        <w:rPr>
          <w:rFonts w:ascii="BMWTypeNext" w:eastAsia="Helvetica Neue" w:hAnsi="BMWTypeNext" w:cstheme="minorHAnsi"/>
          <w:bCs/>
          <w:color w:val="000000" w:themeColor="text1"/>
          <w:szCs w:val="22"/>
          <w:lang w:val="fr-FR"/>
        </w:rPr>
        <w:t>% des ventes</w:t>
      </w:r>
      <w:r w:rsidR="00402FE2" w:rsidRPr="00F44F4D">
        <w:rPr>
          <w:rFonts w:ascii="BMWTypeNext" w:eastAsia="Helvetica Neue" w:hAnsi="BMWTypeNext" w:cstheme="minorHAnsi"/>
          <w:bCs/>
          <w:color w:val="000000" w:themeColor="text1"/>
          <w:szCs w:val="22"/>
          <w:lang w:val="fr-FR"/>
        </w:rPr>
        <w:t xml:space="preserve">, soit une </w:t>
      </w:r>
      <w:r w:rsidR="00B54DEC" w:rsidRPr="00F44F4D">
        <w:rPr>
          <w:rFonts w:ascii="BMWTypeNext" w:eastAsia="Helvetica Neue" w:hAnsi="BMWTypeNext" w:cstheme="minorHAnsi"/>
          <w:bCs/>
          <w:color w:val="000000" w:themeColor="text1"/>
          <w:szCs w:val="22"/>
          <w:lang w:val="fr-FR"/>
        </w:rPr>
        <w:t xml:space="preserve">progression de </w:t>
      </w:r>
      <w:r w:rsidR="00200079" w:rsidRPr="00F44F4D">
        <w:rPr>
          <w:rFonts w:ascii="BMWTypeNext" w:eastAsia="Helvetica Neue" w:hAnsi="BMWTypeNext" w:cstheme="minorHAnsi"/>
          <w:bCs/>
          <w:color w:val="000000" w:themeColor="text1"/>
          <w:szCs w:val="22"/>
          <w:lang w:val="fr-FR"/>
        </w:rPr>
        <w:t>158</w:t>
      </w:r>
      <w:r w:rsidR="00402FE2" w:rsidRPr="00F44F4D">
        <w:rPr>
          <w:rFonts w:ascii="BMWTypeNext" w:eastAsia="Helvetica Neue" w:hAnsi="BMWTypeNext" w:cstheme="minorHAnsi"/>
          <w:bCs/>
          <w:color w:val="000000" w:themeColor="text1"/>
          <w:szCs w:val="22"/>
          <w:lang w:val="fr-FR"/>
        </w:rPr>
        <w:t>%. L</w:t>
      </w:r>
      <w:r w:rsidR="00B54DEC" w:rsidRPr="00F44F4D">
        <w:rPr>
          <w:rFonts w:ascii="BMWTypeNext" w:eastAsia="Helvetica Neue" w:hAnsi="BMWTypeNext" w:cstheme="minorHAnsi"/>
          <w:bCs/>
          <w:color w:val="000000" w:themeColor="text1"/>
          <w:szCs w:val="22"/>
          <w:lang w:val="fr-FR"/>
        </w:rPr>
        <w:t>es h</w:t>
      </w:r>
      <w:r w:rsidR="002E3A94" w:rsidRPr="00F44F4D">
        <w:rPr>
          <w:rFonts w:ascii="BMWTypeNext" w:eastAsia="Helvetica Neue" w:hAnsi="BMWTypeNext" w:cstheme="minorHAnsi"/>
          <w:bCs/>
          <w:color w:val="000000" w:themeColor="text1"/>
          <w:szCs w:val="22"/>
          <w:lang w:val="fr-FR"/>
        </w:rPr>
        <w:t>y</w:t>
      </w:r>
      <w:r w:rsidR="00B54DEC" w:rsidRPr="00F44F4D">
        <w:rPr>
          <w:rFonts w:ascii="BMWTypeNext" w:eastAsia="Helvetica Neue" w:hAnsi="BMWTypeNext" w:cstheme="minorHAnsi"/>
          <w:bCs/>
          <w:color w:val="000000" w:themeColor="text1"/>
          <w:szCs w:val="22"/>
          <w:lang w:val="fr-FR"/>
        </w:rPr>
        <w:t xml:space="preserve">brides rechargeables </w:t>
      </w:r>
      <w:r w:rsidR="00402FE2" w:rsidRPr="00F44F4D">
        <w:rPr>
          <w:rFonts w:ascii="BMWTypeNext" w:eastAsia="Helvetica Neue" w:hAnsi="BMWTypeNext" w:cstheme="minorHAnsi"/>
          <w:bCs/>
          <w:color w:val="000000" w:themeColor="text1"/>
          <w:szCs w:val="22"/>
          <w:lang w:val="fr-FR"/>
        </w:rPr>
        <w:t>affichent</w:t>
      </w:r>
      <w:r w:rsidR="002671A3" w:rsidRPr="00F44F4D">
        <w:rPr>
          <w:rFonts w:ascii="BMWTypeNext" w:eastAsia="Helvetica Neue" w:hAnsi="BMWTypeNext" w:cstheme="minorHAnsi"/>
          <w:bCs/>
          <w:color w:val="000000" w:themeColor="text1"/>
          <w:szCs w:val="22"/>
          <w:lang w:val="fr-FR"/>
        </w:rPr>
        <w:t xml:space="preserve">, quant à </w:t>
      </w:r>
      <w:r w:rsidR="00BC5A34">
        <w:rPr>
          <w:rFonts w:ascii="BMWTypeNext" w:eastAsia="Helvetica Neue" w:hAnsi="BMWTypeNext" w:cstheme="minorHAnsi"/>
          <w:bCs/>
          <w:color w:val="000000" w:themeColor="text1"/>
          <w:szCs w:val="22"/>
          <w:lang w:val="fr-FR"/>
        </w:rPr>
        <w:t>eux</w:t>
      </w:r>
      <w:r w:rsidR="002671A3" w:rsidRPr="00F44F4D">
        <w:rPr>
          <w:rFonts w:ascii="BMWTypeNext" w:eastAsia="Helvetica Neue" w:hAnsi="BMWTypeNext" w:cstheme="minorHAnsi"/>
          <w:bCs/>
          <w:color w:val="000000" w:themeColor="text1"/>
          <w:szCs w:val="22"/>
          <w:lang w:val="fr-FR"/>
        </w:rPr>
        <w:t xml:space="preserve">, </w:t>
      </w:r>
      <w:r w:rsidR="00215C4A" w:rsidRPr="00F44F4D">
        <w:rPr>
          <w:rFonts w:ascii="BMWTypeNext" w:eastAsia="Helvetica Neue" w:hAnsi="BMWTypeNext" w:cstheme="minorHAnsi"/>
          <w:bCs/>
          <w:color w:val="000000" w:themeColor="text1"/>
          <w:szCs w:val="22"/>
          <w:lang w:val="fr-FR"/>
        </w:rPr>
        <w:t>16</w:t>
      </w:r>
      <w:r w:rsidR="00215C4A" w:rsidRPr="008C7C18">
        <w:rPr>
          <w:rFonts w:ascii="BMWTypeNext" w:eastAsia="Helvetica Neue" w:hAnsi="BMWTypeNext" w:cstheme="minorHAnsi"/>
          <w:bCs/>
          <w:color w:val="000000" w:themeColor="text1"/>
          <w:szCs w:val="22"/>
          <w:lang w:val="fr-FR"/>
        </w:rPr>
        <w:t xml:space="preserve"> 995</w:t>
      </w:r>
      <w:r w:rsidR="003A426B" w:rsidRPr="00215C4A">
        <w:rPr>
          <w:rFonts w:ascii="BMWTypeNext" w:eastAsia="Helvetica Neue" w:hAnsi="BMWTypeNext" w:cstheme="minorHAnsi"/>
          <w:bCs/>
          <w:color w:val="000000" w:themeColor="text1"/>
          <w:szCs w:val="22"/>
          <w:lang w:val="fr-FR"/>
        </w:rPr>
        <w:t xml:space="preserve"> unités</w:t>
      </w:r>
      <w:r w:rsidR="00402FE2" w:rsidRPr="00215C4A">
        <w:rPr>
          <w:rFonts w:ascii="BMWTypeNext" w:eastAsia="Helvetica Neue" w:hAnsi="BMWTypeNext" w:cstheme="minorHAnsi"/>
          <w:bCs/>
          <w:color w:val="000000" w:themeColor="text1"/>
          <w:szCs w:val="22"/>
          <w:lang w:val="fr-FR"/>
        </w:rPr>
        <w:t>, soit</w:t>
      </w:r>
      <w:r w:rsidR="00B54DEC" w:rsidRPr="00215C4A">
        <w:rPr>
          <w:rFonts w:ascii="BMWTypeNext" w:eastAsia="Helvetica Neue" w:hAnsi="BMWTypeNext" w:cstheme="minorHAnsi"/>
          <w:bCs/>
          <w:color w:val="000000" w:themeColor="text1"/>
          <w:szCs w:val="22"/>
          <w:lang w:val="fr-FR"/>
        </w:rPr>
        <w:t xml:space="preserve"> </w:t>
      </w:r>
      <w:r w:rsidR="00200079" w:rsidRPr="00215C4A">
        <w:rPr>
          <w:rFonts w:ascii="BMWTypeNext" w:eastAsia="Helvetica Neue" w:hAnsi="BMWTypeNext" w:cstheme="minorHAnsi"/>
          <w:bCs/>
          <w:color w:val="000000" w:themeColor="text1"/>
          <w:szCs w:val="22"/>
          <w:lang w:val="fr-FR"/>
        </w:rPr>
        <w:t>29</w:t>
      </w:r>
      <w:r w:rsidR="00B54DEC" w:rsidRPr="00215C4A">
        <w:rPr>
          <w:rFonts w:ascii="BMWTypeNext" w:eastAsia="Helvetica Neue" w:hAnsi="BMWTypeNext" w:cstheme="minorHAnsi"/>
          <w:bCs/>
          <w:color w:val="000000" w:themeColor="text1"/>
          <w:szCs w:val="22"/>
          <w:lang w:val="fr-FR"/>
        </w:rPr>
        <w:t>% des ventes</w:t>
      </w:r>
      <w:r w:rsidR="005541BA" w:rsidRPr="00215C4A">
        <w:rPr>
          <w:rFonts w:ascii="BMWTypeNext" w:eastAsia="Helvetica Neue" w:hAnsi="BMWTypeNext" w:cstheme="minorHAnsi"/>
          <w:bCs/>
          <w:color w:val="000000" w:themeColor="text1"/>
          <w:szCs w:val="22"/>
          <w:lang w:val="fr-FR"/>
        </w:rPr>
        <w:t xml:space="preserve"> </w:t>
      </w:r>
      <w:r w:rsidR="001E59FB" w:rsidRPr="00215C4A">
        <w:rPr>
          <w:rFonts w:ascii="BMWTypeNext" w:eastAsia="Helvetica Neue" w:hAnsi="BMWTypeNext" w:cstheme="minorHAnsi"/>
          <w:bCs/>
          <w:color w:val="000000" w:themeColor="text1"/>
          <w:szCs w:val="22"/>
          <w:lang w:val="fr-FR"/>
        </w:rPr>
        <w:t xml:space="preserve">et une </w:t>
      </w:r>
      <w:r w:rsidR="00B54DEC" w:rsidRPr="00215C4A">
        <w:rPr>
          <w:rFonts w:ascii="BMWTypeNext" w:eastAsia="Helvetica Neue" w:hAnsi="BMWTypeNext" w:cstheme="minorHAnsi"/>
          <w:bCs/>
          <w:color w:val="000000" w:themeColor="text1"/>
          <w:szCs w:val="22"/>
          <w:lang w:val="fr-FR"/>
        </w:rPr>
        <w:t xml:space="preserve">hausse de </w:t>
      </w:r>
      <w:r w:rsidR="002671A3">
        <w:rPr>
          <w:rFonts w:ascii="BMWTypeNext" w:eastAsia="Helvetica Neue" w:hAnsi="BMWTypeNext" w:cstheme="minorHAnsi"/>
          <w:bCs/>
          <w:color w:val="000000" w:themeColor="text1"/>
          <w:szCs w:val="22"/>
          <w:lang w:val="fr-FR"/>
        </w:rPr>
        <w:t>+</w:t>
      </w:r>
      <w:r w:rsidR="00215C4A">
        <w:rPr>
          <w:rFonts w:ascii="BMWTypeNext" w:eastAsia="Helvetica Neue" w:hAnsi="BMWTypeNext" w:cstheme="minorHAnsi"/>
          <w:bCs/>
          <w:color w:val="000000" w:themeColor="text1"/>
          <w:szCs w:val="22"/>
          <w:lang w:val="fr-FR"/>
        </w:rPr>
        <w:t>41</w:t>
      </w:r>
      <w:r w:rsidR="00B54DEC" w:rsidRPr="00215C4A">
        <w:rPr>
          <w:rFonts w:ascii="BMWTypeNext" w:eastAsia="Helvetica Neue" w:hAnsi="BMWTypeNext" w:cstheme="minorHAnsi"/>
          <w:bCs/>
          <w:color w:val="000000" w:themeColor="text1"/>
          <w:szCs w:val="22"/>
          <w:lang w:val="fr-FR"/>
        </w:rPr>
        <w:t>%.</w:t>
      </w:r>
      <w:r w:rsidR="00B54DEC" w:rsidRPr="006D2776">
        <w:rPr>
          <w:rFonts w:ascii="BMWTypeNext" w:eastAsia="Helvetica Neue" w:hAnsi="BMWTypeNext" w:cstheme="minorHAnsi"/>
          <w:bCs/>
          <w:color w:val="000000" w:themeColor="text1"/>
          <w:szCs w:val="22"/>
          <w:lang w:val="fr-FR"/>
        </w:rPr>
        <w:t xml:space="preserve"> </w:t>
      </w:r>
    </w:p>
    <w:p w14:paraId="24759AF3" w14:textId="760805F3" w:rsidR="00AC1FCC" w:rsidRDefault="00AC1FCC" w:rsidP="003A426B">
      <w:pPr>
        <w:spacing w:line="240" w:lineRule="auto"/>
        <w:jc w:val="both"/>
        <w:rPr>
          <w:rFonts w:ascii="BMWTypeNext" w:eastAsia="Helvetica Neue" w:hAnsi="BMWTypeNext" w:cstheme="minorHAnsi"/>
          <w:bCs/>
          <w:color w:val="000000" w:themeColor="text1"/>
          <w:szCs w:val="22"/>
          <w:lang w:val="fr-FR"/>
        </w:rPr>
      </w:pPr>
      <w:r>
        <w:rPr>
          <w:rFonts w:ascii="BMWTypeNext" w:eastAsia="Helvetica Neue" w:hAnsi="BMWTypeNext" w:cstheme="minorHAnsi"/>
          <w:bCs/>
          <w:color w:val="000000" w:themeColor="text1"/>
          <w:szCs w:val="22"/>
          <w:lang w:val="fr-FR"/>
        </w:rPr>
        <w:t xml:space="preserve">Cette même tendance se retrouve dans les ventes B2B où le mix de ventes </w:t>
      </w:r>
      <w:proofErr w:type="spellStart"/>
      <w:r>
        <w:rPr>
          <w:rFonts w:ascii="BMWTypeNext" w:eastAsia="Helvetica Neue" w:hAnsi="BMWTypeNext" w:cstheme="minorHAnsi"/>
          <w:bCs/>
          <w:color w:val="000000" w:themeColor="text1"/>
          <w:szCs w:val="22"/>
          <w:lang w:val="fr-FR"/>
        </w:rPr>
        <w:t>electrifiées</w:t>
      </w:r>
      <w:proofErr w:type="spellEnd"/>
      <w:r>
        <w:rPr>
          <w:rFonts w:ascii="BMWTypeNext" w:eastAsia="Helvetica Neue" w:hAnsi="BMWTypeNext" w:cstheme="minorHAnsi"/>
          <w:bCs/>
          <w:color w:val="000000" w:themeColor="text1"/>
          <w:szCs w:val="22"/>
          <w:lang w:val="fr-FR"/>
        </w:rPr>
        <w:t xml:space="preserve"> s’élève à 44% (31% en hybride rechargeable et 13% en </w:t>
      </w:r>
      <w:proofErr w:type="spellStart"/>
      <w:r>
        <w:rPr>
          <w:rFonts w:ascii="BMWTypeNext" w:eastAsia="Helvetica Neue" w:hAnsi="BMWTypeNext" w:cstheme="minorHAnsi"/>
          <w:bCs/>
          <w:color w:val="000000" w:themeColor="text1"/>
          <w:szCs w:val="22"/>
          <w:lang w:val="fr-FR"/>
        </w:rPr>
        <w:t>electrique</w:t>
      </w:r>
      <w:proofErr w:type="spellEnd"/>
      <w:r>
        <w:rPr>
          <w:rFonts w:ascii="BMWTypeNext" w:eastAsia="Helvetica Neue" w:hAnsi="BMWTypeNext" w:cstheme="minorHAnsi"/>
          <w:bCs/>
          <w:color w:val="000000" w:themeColor="text1"/>
          <w:szCs w:val="22"/>
          <w:lang w:val="fr-FR"/>
        </w:rPr>
        <w:t>).</w:t>
      </w:r>
    </w:p>
    <w:p w14:paraId="7FA14CE4" w14:textId="77777777" w:rsidR="00AC1FCC" w:rsidRDefault="00AC1FCC" w:rsidP="003A426B">
      <w:pPr>
        <w:spacing w:line="240" w:lineRule="auto"/>
        <w:jc w:val="both"/>
        <w:rPr>
          <w:rFonts w:ascii="BMWTypeNext" w:eastAsia="Helvetica Neue" w:hAnsi="BMWTypeNext" w:cstheme="minorHAnsi"/>
          <w:bCs/>
          <w:color w:val="000000" w:themeColor="text1"/>
          <w:szCs w:val="22"/>
          <w:lang w:val="fr-FR"/>
        </w:rPr>
      </w:pPr>
    </w:p>
    <w:p w14:paraId="52F3E40A" w14:textId="180978B9" w:rsidR="008966B1" w:rsidRDefault="002E3A94" w:rsidP="003A426B">
      <w:pPr>
        <w:spacing w:line="240" w:lineRule="auto"/>
        <w:jc w:val="both"/>
        <w:rPr>
          <w:rFonts w:ascii="BMWTypeNext" w:eastAsia="Helvetica Neue" w:hAnsi="BMWTypeNext" w:cstheme="minorHAnsi"/>
          <w:bCs/>
          <w:color w:val="000000" w:themeColor="text1"/>
          <w:szCs w:val="22"/>
          <w:lang w:val="fr-FR"/>
        </w:rPr>
      </w:pPr>
      <w:r w:rsidRPr="006D2776">
        <w:rPr>
          <w:rFonts w:ascii="BMWTypeNext" w:eastAsia="Helvetica Neue" w:hAnsi="BMWTypeNext" w:cstheme="minorHAnsi"/>
          <w:bCs/>
          <w:color w:val="000000" w:themeColor="text1"/>
          <w:szCs w:val="22"/>
          <w:lang w:val="fr-FR"/>
        </w:rPr>
        <w:t>L’année écoulée a été marquée notamment par le</w:t>
      </w:r>
      <w:r w:rsidR="00402FE2">
        <w:rPr>
          <w:rFonts w:ascii="BMWTypeNext" w:eastAsia="Helvetica Neue" w:hAnsi="BMWTypeNext" w:cstheme="minorHAnsi"/>
          <w:bCs/>
          <w:color w:val="000000" w:themeColor="text1"/>
          <w:szCs w:val="22"/>
          <w:lang w:val="fr-FR"/>
        </w:rPr>
        <w:t xml:space="preserve"> </w:t>
      </w:r>
      <w:r w:rsidR="00402FE2" w:rsidRPr="000B7A98">
        <w:rPr>
          <w:rFonts w:ascii="BMWTypeNext" w:eastAsia="Helvetica Neue" w:hAnsi="BMWTypeNext" w:cstheme="minorHAnsi"/>
          <w:bCs/>
          <w:color w:val="000000" w:themeColor="text1"/>
          <w:szCs w:val="22"/>
          <w:lang w:val="fr-FR"/>
        </w:rPr>
        <w:t>succès d</w:t>
      </w:r>
      <w:r w:rsidR="00A521F4">
        <w:rPr>
          <w:rFonts w:ascii="BMWTypeNext" w:eastAsia="Helvetica Neue" w:hAnsi="BMWTypeNext" w:cstheme="minorHAnsi"/>
          <w:bCs/>
          <w:color w:val="000000" w:themeColor="text1"/>
          <w:szCs w:val="22"/>
          <w:lang w:val="fr-FR"/>
        </w:rPr>
        <w:t xml:space="preserve">e la </w:t>
      </w:r>
      <w:r w:rsidR="00402FE2" w:rsidRPr="000B7A98">
        <w:rPr>
          <w:rFonts w:ascii="BMWTypeNext" w:eastAsia="Helvetica Neue" w:hAnsi="BMWTypeNext" w:cstheme="minorHAnsi"/>
          <w:bCs/>
          <w:color w:val="000000" w:themeColor="text1"/>
          <w:szCs w:val="22"/>
          <w:lang w:val="fr-FR"/>
        </w:rPr>
        <w:t xml:space="preserve">BMW X1, </w:t>
      </w:r>
      <w:r w:rsidR="005C5445" w:rsidRPr="000B7A98">
        <w:rPr>
          <w:rFonts w:ascii="BMWTypeNext" w:eastAsia="Helvetica Neue" w:hAnsi="BMWTypeNext" w:cstheme="minorHAnsi"/>
          <w:bCs/>
          <w:color w:val="000000" w:themeColor="text1"/>
          <w:szCs w:val="22"/>
          <w:lang w:val="fr-FR"/>
        </w:rPr>
        <w:t xml:space="preserve">avec </w:t>
      </w:r>
      <w:r w:rsidR="00200079" w:rsidRPr="000B7A98">
        <w:rPr>
          <w:rFonts w:ascii="BMWTypeNext" w:eastAsia="Helvetica Neue" w:hAnsi="BMWTypeNext" w:cstheme="minorHAnsi"/>
          <w:bCs/>
          <w:color w:val="000000" w:themeColor="text1"/>
          <w:szCs w:val="22"/>
          <w:lang w:val="fr-FR"/>
        </w:rPr>
        <w:t>1</w:t>
      </w:r>
      <w:r w:rsidR="002671A3">
        <w:rPr>
          <w:rFonts w:ascii="BMWTypeNext" w:eastAsia="Helvetica Neue" w:hAnsi="BMWTypeNext" w:cstheme="minorHAnsi"/>
          <w:bCs/>
          <w:color w:val="000000" w:themeColor="text1"/>
          <w:szCs w:val="22"/>
          <w:lang w:val="fr-FR"/>
        </w:rPr>
        <w:t>6</w:t>
      </w:r>
      <w:r w:rsidR="00A521F4">
        <w:rPr>
          <w:rFonts w:ascii="BMWTypeNext" w:eastAsia="Helvetica Neue" w:hAnsi="BMWTypeNext" w:cstheme="minorHAnsi"/>
          <w:bCs/>
          <w:color w:val="000000" w:themeColor="text1"/>
          <w:szCs w:val="22"/>
          <w:lang w:val="fr-FR"/>
        </w:rPr>
        <w:t> </w:t>
      </w:r>
      <w:r w:rsidR="002671A3">
        <w:rPr>
          <w:rFonts w:ascii="BMWTypeNext" w:eastAsia="Helvetica Neue" w:hAnsi="BMWTypeNext" w:cstheme="minorHAnsi"/>
          <w:bCs/>
          <w:color w:val="000000" w:themeColor="text1"/>
          <w:szCs w:val="22"/>
          <w:lang w:val="fr-FR"/>
        </w:rPr>
        <w:t>329</w:t>
      </w:r>
      <w:r w:rsidR="00A521F4">
        <w:rPr>
          <w:rFonts w:ascii="BMWTypeNext" w:eastAsia="Helvetica Neue" w:hAnsi="BMWTypeNext" w:cstheme="minorHAnsi"/>
          <w:bCs/>
          <w:color w:val="000000" w:themeColor="text1"/>
          <w:szCs w:val="22"/>
          <w:lang w:val="fr-FR"/>
        </w:rPr>
        <w:t xml:space="preserve"> </w:t>
      </w:r>
      <w:r w:rsidR="005C5445" w:rsidRPr="000B7A98">
        <w:rPr>
          <w:rFonts w:ascii="BMWTypeNext" w:eastAsia="Helvetica Neue" w:hAnsi="BMWTypeNext" w:cstheme="minorHAnsi"/>
          <w:bCs/>
          <w:color w:val="000000" w:themeColor="text1"/>
          <w:szCs w:val="22"/>
          <w:lang w:val="fr-FR"/>
        </w:rPr>
        <w:t xml:space="preserve">unités </w:t>
      </w:r>
      <w:r w:rsidR="00402FE2" w:rsidRPr="000B7A98">
        <w:rPr>
          <w:rFonts w:ascii="BMWTypeNext" w:eastAsia="Helvetica Neue" w:hAnsi="BMWTypeNext" w:cstheme="minorHAnsi"/>
          <w:bCs/>
          <w:color w:val="000000" w:themeColor="text1"/>
          <w:szCs w:val="22"/>
          <w:lang w:val="fr-FR"/>
        </w:rPr>
        <w:t>immatriculé</w:t>
      </w:r>
      <w:r w:rsidR="005C5445" w:rsidRPr="000B7A98">
        <w:rPr>
          <w:rFonts w:ascii="BMWTypeNext" w:eastAsia="Helvetica Neue" w:hAnsi="BMWTypeNext" w:cstheme="minorHAnsi"/>
          <w:bCs/>
          <w:color w:val="000000" w:themeColor="text1"/>
          <w:szCs w:val="22"/>
          <w:lang w:val="fr-FR"/>
        </w:rPr>
        <w:t>es</w:t>
      </w:r>
      <w:r w:rsidR="002671A3">
        <w:rPr>
          <w:rFonts w:ascii="BMWTypeNext" w:eastAsia="Helvetica Neue" w:hAnsi="BMWTypeNext" w:cstheme="minorHAnsi"/>
          <w:bCs/>
          <w:color w:val="000000" w:themeColor="text1"/>
          <w:szCs w:val="22"/>
          <w:lang w:val="fr-FR"/>
        </w:rPr>
        <w:t>, dans ses motorisations électrique</w:t>
      </w:r>
      <w:r w:rsidR="0051315E">
        <w:rPr>
          <w:rFonts w:ascii="BMWTypeNext" w:eastAsia="Helvetica Neue" w:hAnsi="BMWTypeNext" w:cstheme="minorHAnsi"/>
          <w:bCs/>
          <w:color w:val="000000" w:themeColor="text1"/>
          <w:szCs w:val="22"/>
          <w:lang w:val="fr-FR"/>
        </w:rPr>
        <w:t>s</w:t>
      </w:r>
      <w:r w:rsidR="002671A3">
        <w:rPr>
          <w:rFonts w:ascii="BMWTypeNext" w:eastAsia="Helvetica Neue" w:hAnsi="BMWTypeNext" w:cstheme="minorHAnsi"/>
          <w:bCs/>
          <w:color w:val="000000" w:themeColor="text1"/>
          <w:szCs w:val="22"/>
          <w:lang w:val="fr-FR"/>
        </w:rPr>
        <w:t>, hybride</w:t>
      </w:r>
      <w:r w:rsidR="0051315E">
        <w:rPr>
          <w:rFonts w:ascii="BMWTypeNext" w:eastAsia="Helvetica Neue" w:hAnsi="BMWTypeNext" w:cstheme="minorHAnsi"/>
          <w:bCs/>
          <w:color w:val="000000" w:themeColor="text1"/>
          <w:szCs w:val="22"/>
          <w:lang w:val="fr-FR"/>
        </w:rPr>
        <w:t>s</w:t>
      </w:r>
      <w:r w:rsidR="002671A3">
        <w:rPr>
          <w:rFonts w:ascii="BMWTypeNext" w:eastAsia="Helvetica Neue" w:hAnsi="BMWTypeNext" w:cstheme="minorHAnsi"/>
          <w:bCs/>
          <w:color w:val="000000" w:themeColor="text1"/>
          <w:szCs w:val="22"/>
          <w:lang w:val="fr-FR"/>
        </w:rPr>
        <w:t xml:space="preserve"> rechargeable</w:t>
      </w:r>
      <w:r w:rsidR="0051315E">
        <w:rPr>
          <w:rFonts w:ascii="BMWTypeNext" w:eastAsia="Helvetica Neue" w:hAnsi="BMWTypeNext" w:cstheme="minorHAnsi"/>
          <w:bCs/>
          <w:color w:val="000000" w:themeColor="text1"/>
          <w:szCs w:val="22"/>
          <w:lang w:val="fr-FR"/>
        </w:rPr>
        <w:t>s</w:t>
      </w:r>
      <w:r w:rsidR="002671A3">
        <w:rPr>
          <w:rFonts w:ascii="BMWTypeNext" w:eastAsia="Helvetica Neue" w:hAnsi="BMWTypeNext" w:cstheme="minorHAnsi"/>
          <w:bCs/>
          <w:color w:val="000000" w:themeColor="text1"/>
          <w:szCs w:val="22"/>
          <w:lang w:val="fr-FR"/>
        </w:rPr>
        <w:t xml:space="preserve"> et thermiques</w:t>
      </w:r>
      <w:r w:rsidR="00402FE2" w:rsidRPr="000B7A98">
        <w:rPr>
          <w:rFonts w:ascii="BMWTypeNext" w:eastAsia="Helvetica Neue" w:hAnsi="BMWTypeNext" w:cstheme="minorHAnsi"/>
          <w:bCs/>
          <w:color w:val="000000" w:themeColor="text1"/>
          <w:szCs w:val="22"/>
          <w:lang w:val="fr-FR"/>
        </w:rPr>
        <w:t xml:space="preserve">. Il s’agit du modèle le plus vendu </w:t>
      </w:r>
      <w:r w:rsidR="006849CA" w:rsidRPr="000B7A98">
        <w:rPr>
          <w:rFonts w:ascii="BMWTypeNext" w:eastAsia="Helvetica Neue" w:hAnsi="BMWTypeNext" w:cstheme="minorHAnsi"/>
          <w:bCs/>
          <w:color w:val="000000" w:themeColor="text1"/>
          <w:szCs w:val="22"/>
          <w:lang w:val="fr-FR"/>
        </w:rPr>
        <w:t xml:space="preserve">chez BMW dans l’hexagone, </w:t>
      </w:r>
      <w:r w:rsidR="001E59FB" w:rsidRPr="000B7A98">
        <w:rPr>
          <w:rFonts w:ascii="BMWTypeNext" w:eastAsia="Helvetica Neue" w:hAnsi="BMWTypeNext" w:cstheme="minorHAnsi"/>
          <w:bCs/>
          <w:color w:val="000000" w:themeColor="text1"/>
          <w:szCs w:val="22"/>
          <w:lang w:val="fr-FR"/>
        </w:rPr>
        <w:t>suivi par</w:t>
      </w:r>
      <w:r w:rsidR="00402FE2" w:rsidRPr="000B7A98">
        <w:rPr>
          <w:rFonts w:ascii="BMWTypeNext" w:eastAsia="Helvetica Neue" w:hAnsi="BMWTypeNext" w:cstheme="minorHAnsi"/>
          <w:bCs/>
          <w:color w:val="000000" w:themeColor="text1"/>
          <w:szCs w:val="22"/>
          <w:lang w:val="fr-FR"/>
        </w:rPr>
        <w:t xml:space="preserve"> la BMW S</w:t>
      </w:r>
      <w:r w:rsidR="00A51DEB">
        <w:rPr>
          <w:rFonts w:ascii="BMWTypeNext" w:eastAsia="Helvetica Neue" w:hAnsi="BMWTypeNext" w:cstheme="minorHAnsi"/>
          <w:bCs/>
          <w:color w:val="000000" w:themeColor="text1"/>
          <w:szCs w:val="22"/>
          <w:lang w:val="fr-FR"/>
        </w:rPr>
        <w:t>é</w:t>
      </w:r>
      <w:r w:rsidR="00402FE2" w:rsidRPr="000B7A98">
        <w:rPr>
          <w:rFonts w:ascii="BMWTypeNext" w:eastAsia="Helvetica Neue" w:hAnsi="BMWTypeNext" w:cstheme="minorHAnsi"/>
          <w:bCs/>
          <w:color w:val="000000" w:themeColor="text1"/>
          <w:szCs w:val="22"/>
          <w:lang w:val="fr-FR"/>
        </w:rPr>
        <w:t>rie 1 (</w:t>
      </w:r>
      <w:r w:rsidR="00200079" w:rsidRPr="007E375D">
        <w:rPr>
          <w:rFonts w:ascii="BMWTypeNext" w:eastAsia="Helvetica Neue" w:hAnsi="BMWTypeNext" w:cstheme="minorHAnsi"/>
          <w:bCs/>
          <w:color w:val="000000" w:themeColor="text1"/>
          <w:szCs w:val="22"/>
          <w:lang w:val="fr-FR"/>
        </w:rPr>
        <w:t>10 476</w:t>
      </w:r>
      <w:r w:rsidR="00402FE2" w:rsidRPr="000B7A98">
        <w:rPr>
          <w:rFonts w:ascii="BMWTypeNext" w:eastAsia="Helvetica Neue" w:hAnsi="BMWTypeNext" w:cstheme="minorHAnsi"/>
          <w:bCs/>
          <w:color w:val="000000" w:themeColor="text1"/>
          <w:szCs w:val="22"/>
          <w:lang w:val="fr-FR"/>
        </w:rPr>
        <w:t xml:space="preserve"> unités)</w:t>
      </w:r>
      <w:r w:rsidR="00A521F4">
        <w:rPr>
          <w:rFonts w:ascii="BMWTypeNext" w:eastAsia="Helvetica Neue" w:hAnsi="BMWTypeNext" w:cstheme="minorHAnsi"/>
          <w:bCs/>
          <w:color w:val="000000" w:themeColor="text1"/>
          <w:szCs w:val="22"/>
          <w:lang w:val="fr-FR"/>
        </w:rPr>
        <w:t xml:space="preserve"> et</w:t>
      </w:r>
      <w:r w:rsidR="00402FE2" w:rsidRPr="000B7A98">
        <w:rPr>
          <w:rFonts w:ascii="BMWTypeNext" w:eastAsia="Helvetica Neue" w:hAnsi="BMWTypeNext" w:cstheme="minorHAnsi"/>
          <w:bCs/>
          <w:color w:val="000000" w:themeColor="text1"/>
          <w:szCs w:val="22"/>
          <w:lang w:val="fr-FR"/>
        </w:rPr>
        <w:t xml:space="preserve"> </w:t>
      </w:r>
      <w:r w:rsidR="001E59FB" w:rsidRPr="000B7A98">
        <w:rPr>
          <w:rFonts w:ascii="BMWTypeNext" w:eastAsia="Helvetica Neue" w:hAnsi="BMWTypeNext" w:cstheme="minorHAnsi"/>
          <w:bCs/>
          <w:color w:val="000000" w:themeColor="text1"/>
          <w:szCs w:val="22"/>
          <w:lang w:val="fr-FR"/>
        </w:rPr>
        <w:t xml:space="preserve">la </w:t>
      </w:r>
      <w:r w:rsidR="00402FE2" w:rsidRPr="000B7A98">
        <w:rPr>
          <w:rFonts w:ascii="BMWTypeNext" w:eastAsia="Helvetica Neue" w:hAnsi="BMWTypeNext" w:cstheme="minorHAnsi"/>
          <w:bCs/>
          <w:color w:val="000000" w:themeColor="text1"/>
          <w:szCs w:val="22"/>
          <w:lang w:val="fr-FR"/>
        </w:rPr>
        <w:t xml:space="preserve">BMW </w:t>
      </w:r>
      <w:r w:rsidR="00200079" w:rsidRPr="000B7A98">
        <w:rPr>
          <w:rFonts w:ascii="BMWTypeNext" w:eastAsia="Helvetica Neue" w:hAnsi="BMWTypeNext" w:cstheme="minorHAnsi"/>
          <w:bCs/>
          <w:color w:val="000000" w:themeColor="text1"/>
          <w:szCs w:val="22"/>
          <w:lang w:val="fr-FR"/>
        </w:rPr>
        <w:t xml:space="preserve">Série 2 </w:t>
      </w:r>
      <w:r w:rsidR="00402FE2" w:rsidRPr="000B7A98">
        <w:rPr>
          <w:rFonts w:ascii="BMWTypeNext" w:eastAsia="Helvetica Neue" w:hAnsi="BMWTypeNext" w:cstheme="minorHAnsi"/>
          <w:bCs/>
          <w:color w:val="000000" w:themeColor="text1"/>
          <w:szCs w:val="22"/>
          <w:lang w:val="fr-FR"/>
        </w:rPr>
        <w:t>Active Tourer (</w:t>
      </w:r>
      <w:r w:rsidR="00200079" w:rsidRPr="000B7A98">
        <w:rPr>
          <w:rFonts w:ascii="BMWTypeNext" w:eastAsia="Helvetica Neue" w:hAnsi="BMWTypeNext" w:cstheme="minorHAnsi"/>
          <w:bCs/>
          <w:color w:val="000000" w:themeColor="text1"/>
          <w:szCs w:val="22"/>
          <w:lang w:val="fr-FR"/>
        </w:rPr>
        <w:t xml:space="preserve">5 849 </w:t>
      </w:r>
      <w:r w:rsidR="00402FE2" w:rsidRPr="000B7A98">
        <w:rPr>
          <w:rFonts w:ascii="BMWTypeNext" w:eastAsia="Helvetica Neue" w:hAnsi="BMWTypeNext" w:cstheme="minorHAnsi"/>
          <w:bCs/>
          <w:color w:val="000000" w:themeColor="text1"/>
          <w:szCs w:val="22"/>
          <w:lang w:val="fr-FR"/>
        </w:rPr>
        <w:t>unités)</w:t>
      </w:r>
      <w:r w:rsidR="001D3C4F">
        <w:rPr>
          <w:rFonts w:ascii="BMWTypeNext" w:eastAsia="Helvetica Neue" w:hAnsi="BMWTypeNext" w:cstheme="minorHAnsi"/>
          <w:bCs/>
          <w:color w:val="000000" w:themeColor="text1"/>
          <w:szCs w:val="22"/>
          <w:lang w:val="fr-FR"/>
        </w:rPr>
        <w:t xml:space="preserve">. </w:t>
      </w:r>
    </w:p>
    <w:p w14:paraId="01BAA2A4" w14:textId="77777777" w:rsidR="00200079" w:rsidRDefault="00200079" w:rsidP="003A426B">
      <w:pPr>
        <w:spacing w:line="240" w:lineRule="auto"/>
        <w:jc w:val="both"/>
        <w:rPr>
          <w:rFonts w:ascii="BMWTypeNext" w:eastAsia="Helvetica Neue" w:hAnsi="BMWTypeNext" w:cstheme="minorHAnsi"/>
          <w:bCs/>
          <w:color w:val="000000" w:themeColor="text1"/>
          <w:szCs w:val="22"/>
          <w:lang w:val="fr-FR"/>
        </w:rPr>
      </w:pPr>
    </w:p>
    <w:p w14:paraId="2FEA0CF9" w14:textId="24D72EEA" w:rsidR="00623C61" w:rsidRDefault="00200079" w:rsidP="003A426B">
      <w:pPr>
        <w:spacing w:line="240" w:lineRule="auto"/>
        <w:jc w:val="both"/>
        <w:rPr>
          <w:rFonts w:ascii="BMWTypeNext" w:eastAsia="Helvetica Neue" w:hAnsi="BMWTypeNext" w:cstheme="minorHAnsi"/>
          <w:bCs/>
          <w:color w:val="000000" w:themeColor="text1"/>
          <w:szCs w:val="22"/>
          <w:lang w:val="fr-FR"/>
        </w:rPr>
      </w:pPr>
      <w:r>
        <w:rPr>
          <w:rFonts w:ascii="BMWTypeNext" w:eastAsia="Helvetica Neue" w:hAnsi="BMWTypeNext" w:cstheme="minorHAnsi"/>
          <w:bCs/>
          <w:color w:val="000000" w:themeColor="text1"/>
          <w:szCs w:val="22"/>
          <w:lang w:val="fr-FR"/>
        </w:rPr>
        <w:t xml:space="preserve">L’année </w:t>
      </w:r>
      <w:r w:rsidR="005C5445">
        <w:rPr>
          <w:rFonts w:ascii="BMWTypeNext" w:eastAsia="Helvetica Neue" w:hAnsi="BMWTypeNext" w:cstheme="minorHAnsi"/>
          <w:bCs/>
          <w:color w:val="000000" w:themeColor="text1"/>
          <w:szCs w:val="22"/>
          <w:lang w:val="fr-FR"/>
        </w:rPr>
        <w:t xml:space="preserve">2023 marque </w:t>
      </w:r>
      <w:r w:rsidR="00BC5A34">
        <w:rPr>
          <w:rFonts w:ascii="BMWTypeNext" w:eastAsia="Helvetica Neue" w:hAnsi="BMWTypeNext" w:cstheme="minorHAnsi"/>
          <w:bCs/>
          <w:color w:val="000000" w:themeColor="text1"/>
          <w:szCs w:val="22"/>
          <w:lang w:val="fr-FR"/>
        </w:rPr>
        <w:t xml:space="preserve">aussi </w:t>
      </w:r>
      <w:r w:rsidR="005C5445">
        <w:rPr>
          <w:rFonts w:ascii="BMWTypeNext" w:eastAsia="Helvetica Neue" w:hAnsi="BMWTypeNext" w:cstheme="minorHAnsi"/>
          <w:bCs/>
          <w:color w:val="000000" w:themeColor="text1"/>
          <w:szCs w:val="22"/>
          <w:lang w:val="fr-FR"/>
        </w:rPr>
        <w:t xml:space="preserve">un tournant dans </w:t>
      </w:r>
      <w:r w:rsidR="0051315E">
        <w:rPr>
          <w:rFonts w:ascii="BMWTypeNext" w:eastAsia="Helvetica Neue" w:hAnsi="BMWTypeNext" w:cstheme="minorHAnsi"/>
          <w:bCs/>
          <w:color w:val="000000" w:themeColor="text1"/>
          <w:szCs w:val="22"/>
          <w:lang w:val="fr-FR"/>
        </w:rPr>
        <w:t>la stratégie d’</w:t>
      </w:r>
      <w:proofErr w:type="spellStart"/>
      <w:r w:rsidR="0051315E">
        <w:rPr>
          <w:rFonts w:ascii="BMWTypeNext" w:eastAsia="Helvetica Neue" w:hAnsi="BMWTypeNext" w:cstheme="minorHAnsi"/>
          <w:bCs/>
          <w:color w:val="000000" w:themeColor="text1"/>
          <w:szCs w:val="22"/>
          <w:lang w:val="fr-FR"/>
        </w:rPr>
        <w:t>électification</w:t>
      </w:r>
      <w:proofErr w:type="spellEnd"/>
      <w:r w:rsidR="0051315E">
        <w:rPr>
          <w:rFonts w:ascii="BMWTypeNext" w:eastAsia="Helvetica Neue" w:hAnsi="BMWTypeNext" w:cstheme="minorHAnsi"/>
          <w:bCs/>
          <w:color w:val="000000" w:themeColor="text1"/>
          <w:szCs w:val="22"/>
          <w:lang w:val="fr-FR"/>
        </w:rPr>
        <w:t xml:space="preserve"> </w:t>
      </w:r>
      <w:r w:rsidR="005C5445">
        <w:rPr>
          <w:rFonts w:ascii="BMWTypeNext" w:eastAsia="Helvetica Neue" w:hAnsi="BMWTypeNext" w:cstheme="minorHAnsi"/>
          <w:bCs/>
          <w:color w:val="000000" w:themeColor="text1"/>
          <w:szCs w:val="22"/>
          <w:lang w:val="fr-FR"/>
        </w:rPr>
        <w:t xml:space="preserve">de BMW Group, puisqu’avec le lancement </w:t>
      </w:r>
      <w:r w:rsidR="005C5445" w:rsidRPr="00F44F4D">
        <w:rPr>
          <w:rFonts w:ascii="BMWTypeNext" w:eastAsia="Helvetica Neue" w:hAnsi="BMWTypeNext" w:cstheme="minorHAnsi"/>
          <w:bCs/>
          <w:color w:val="000000" w:themeColor="text1"/>
          <w:szCs w:val="22"/>
          <w:lang w:val="fr-FR"/>
        </w:rPr>
        <w:t xml:space="preserve">de la nouvelle </w:t>
      </w:r>
      <w:r w:rsidR="00215C4A" w:rsidRPr="00F44F4D">
        <w:rPr>
          <w:rFonts w:ascii="BMWTypeNext" w:eastAsia="Helvetica Neue" w:hAnsi="BMWTypeNext" w:cstheme="minorHAnsi"/>
          <w:bCs/>
          <w:color w:val="000000" w:themeColor="text1"/>
          <w:szCs w:val="22"/>
          <w:lang w:val="fr-FR"/>
        </w:rPr>
        <w:t xml:space="preserve">BMW </w:t>
      </w:r>
      <w:r w:rsidR="00074B9D" w:rsidRPr="00F44F4D">
        <w:rPr>
          <w:rFonts w:ascii="BMWTypeNext" w:eastAsia="Helvetica Neue" w:hAnsi="BMWTypeNext" w:cstheme="minorHAnsi"/>
          <w:bCs/>
          <w:color w:val="000000" w:themeColor="text1"/>
          <w:szCs w:val="22"/>
          <w:lang w:val="fr-FR"/>
        </w:rPr>
        <w:t>i5</w:t>
      </w:r>
      <w:r w:rsidR="00F44F4D" w:rsidRPr="00F44F4D">
        <w:rPr>
          <w:rFonts w:ascii="BMWTypeNext" w:eastAsia="Helvetica Neue" w:hAnsi="BMWTypeNext" w:cstheme="minorHAnsi"/>
          <w:bCs/>
          <w:color w:val="000000" w:themeColor="text1"/>
          <w:szCs w:val="22"/>
          <w:lang w:val="fr-FR"/>
        </w:rPr>
        <w:t xml:space="preserve"> B</w:t>
      </w:r>
      <w:r w:rsidR="00074B9D" w:rsidRPr="00F44F4D">
        <w:rPr>
          <w:rFonts w:ascii="BMWTypeNext" w:eastAsia="Helvetica Neue" w:hAnsi="BMWTypeNext" w:cstheme="minorHAnsi"/>
          <w:bCs/>
          <w:color w:val="000000" w:themeColor="text1"/>
          <w:szCs w:val="22"/>
          <w:lang w:val="fr-FR"/>
        </w:rPr>
        <w:t>erline 100% él</w:t>
      </w:r>
      <w:r w:rsidR="00AA20F6" w:rsidRPr="00F44F4D">
        <w:rPr>
          <w:rFonts w:ascii="BMWTypeNext" w:eastAsia="Helvetica Neue" w:hAnsi="BMWTypeNext" w:cstheme="minorHAnsi"/>
          <w:bCs/>
          <w:color w:val="000000" w:themeColor="text1"/>
          <w:szCs w:val="22"/>
          <w:lang w:val="fr-FR"/>
        </w:rPr>
        <w:t>e</w:t>
      </w:r>
      <w:r w:rsidR="00074B9D" w:rsidRPr="00F44F4D">
        <w:rPr>
          <w:rFonts w:ascii="BMWTypeNext" w:eastAsia="Helvetica Neue" w:hAnsi="BMWTypeNext" w:cstheme="minorHAnsi"/>
          <w:bCs/>
          <w:color w:val="000000" w:themeColor="text1"/>
          <w:szCs w:val="22"/>
          <w:lang w:val="fr-FR"/>
        </w:rPr>
        <w:t>ct</w:t>
      </w:r>
      <w:r w:rsidR="00AA20F6" w:rsidRPr="00F44F4D">
        <w:rPr>
          <w:rFonts w:ascii="BMWTypeNext" w:eastAsia="Helvetica Neue" w:hAnsi="BMWTypeNext" w:cstheme="minorHAnsi"/>
          <w:bCs/>
          <w:color w:val="000000" w:themeColor="text1"/>
          <w:szCs w:val="22"/>
          <w:lang w:val="fr-FR"/>
        </w:rPr>
        <w:t>r</w:t>
      </w:r>
      <w:r w:rsidR="00074B9D" w:rsidRPr="00F44F4D">
        <w:rPr>
          <w:rFonts w:ascii="BMWTypeNext" w:eastAsia="Helvetica Neue" w:hAnsi="BMWTypeNext" w:cstheme="minorHAnsi"/>
          <w:bCs/>
          <w:color w:val="000000" w:themeColor="text1"/>
          <w:szCs w:val="22"/>
          <w:lang w:val="fr-FR"/>
        </w:rPr>
        <w:t>ique, BMW</w:t>
      </w:r>
      <w:r w:rsidR="00074B9D">
        <w:rPr>
          <w:rFonts w:ascii="BMWTypeNext" w:eastAsia="Helvetica Neue" w:hAnsi="BMWTypeNext" w:cstheme="minorHAnsi"/>
          <w:bCs/>
          <w:color w:val="000000" w:themeColor="text1"/>
          <w:szCs w:val="22"/>
          <w:lang w:val="fr-FR"/>
        </w:rPr>
        <w:t xml:space="preserve"> compl</w:t>
      </w:r>
      <w:r w:rsidR="00AA20F6">
        <w:rPr>
          <w:rFonts w:ascii="BMWTypeNext" w:eastAsia="Helvetica Neue" w:hAnsi="BMWTypeNext" w:cstheme="minorHAnsi"/>
          <w:bCs/>
          <w:color w:val="000000" w:themeColor="text1"/>
          <w:szCs w:val="22"/>
          <w:lang w:val="fr-FR"/>
        </w:rPr>
        <w:t>è</w:t>
      </w:r>
      <w:r w:rsidR="00074B9D">
        <w:rPr>
          <w:rFonts w:ascii="BMWTypeNext" w:eastAsia="Helvetica Neue" w:hAnsi="BMWTypeNext" w:cstheme="minorHAnsi"/>
          <w:bCs/>
          <w:color w:val="000000" w:themeColor="text1"/>
          <w:szCs w:val="22"/>
          <w:lang w:val="fr-FR"/>
        </w:rPr>
        <w:t xml:space="preserve">te son offre et </w:t>
      </w:r>
      <w:r w:rsidR="0051315E">
        <w:rPr>
          <w:rFonts w:ascii="BMWTypeNext" w:eastAsia="Helvetica Neue" w:hAnsi="BMWTypeNext" w:cstheme="minorHAnsi"/>
          <w:bCs/>
          <w:color w:val="000000" w:themeColor="text1"/>
          <w:szCs w:val="22"/>
          <w:lang w:val="fr-FR"/>
        </w:rPr>
        <w:t>clôture la 2</w:t>
      </w:r>
      <w:r w:rsidR="0051315E" w:rsidRPr="00B318AB">
        <w:rPr>
          <w:rFonts w:ascii="BMWTypeNext" w:eastAsia="Helvetica Neue" w:hAnsi="BMWTypeNext" w:cstheme="minorHAnsi"/>
          <w:bCs/>
          <w:color w:val="000000" w:themeColor="text1"/>
          <w:szCs w:val="22"/>
          <w:vertAlign w:val="superscript"/>
          <w:lang w:val="fr-FR"/>
        </w:rPr>
        <w:t>e</w:t>
      </w:r>
      <w:r w:rsidR="0051315E">
        <w:rPr>
          <w:rFonts w:ascii="BMWTypeNext" w:eastAsia="Helvetica Neue" w:hAnsi="BMWTypeNext" w:cstheme="minorHAnsi"/>
          <w:bCs/>
          <w:color w:val="000000" w:themeColor="text1"/>
          <w:szCs w:val="22"/>
          <w:lang w:val="fr-FR"/>
        </w:rPr>
        <w:t xml:space="preserve"> phase de son plan de marche en </w:t>
      </w:r>
      <w:r w:rsidR="00074B9D">
        <w:rPr>
          <w:rFonts w:ascii="BMWTypeNext" w:eastAsia="Helvetica Neue" w:hAnsi="BMWTypeNext" w:cstheme="minorHAnsi"/>
          <w:bCs/>
          <w:color w:val="000000" w:themeColor="text1"/>
          <w:szCs w:val="22"/>
          <w:lang w:val="fr-FR"/>
        </w:rPr>
        <w:t>propos</w:t>
      </w:r>
      <w:r w:rsidR="0051315E">
        <w:rPr>
          <w:rFonts w:ascii="BMWTypeNext" w:eastAsia="Helvetica Neue" w:hAnsi="BMWTypeNext" w:cstheme="minorHAnsi"/>
          <w:bCs/>
          <w:color w:val="000000" w:themeColor="text1"/>
          <w:szCs w:val="22"/>
          <w:lang w:val="fr-FR"/>
        </w:rPr>
        <w:t>ant</w:t>
      </w:r>
      <w:r w:rsidR="00074B9D">
        <w:rPr>
          <w:rFonts w:ascii="BMWTypeNext" w:eastAsia="Helvetica Neue" w:hAnsi="BMWTypeNext" w:cstheme="minorHAnsi"/>
          <w:bCs/>
          <w:color w:val="000000" w:themeColor="text1"/>
          <w:szCs w:val="22"/>
          <w:lang w:val="fr-FR"/>
        </w:rPr>
        <w:t xml:space="preserve"> désormais une </w:t>
      </w:r>
      <w:r w:rsidR="00074B9D" w:rsidRPr="00F44F4D">
        <w:rPr>
          <w:rFonts w:ascii="BMWTypeNext" w:eastAsia="Helvetica Neue" w:hAnsi="BMWTypeNext" w:cstheme="minorHAnsi"/>
          <w:bCs/>
          <w:color w:val="000000" w:themeColor="text1"/>
          <w:szCs w:val="22"/>
          <w:lang w:val="fr-FR"/>
        </w:rPr>
        <w:t>version él</w:t>
      </w:r>
      <w:r w:rsidR="00215C4A" w:rsidRPr="00F44F4D">
        <w:rPr>
          <w:rFonts w:ascii="BMWTypeNext" w:eastAsia="Helvetica Neue" w:hAnsi="BMWTypeNext" w:cstheme="minorHAnsi"/>
          <w:bCs/>
          <w:color w:val="000000" w:themeColor="text1"/>
          <w:szCs w:val="22"/>
          <w:lang w:val="fr-FR"/>
        </w:rPr>
        <w:t>ec</w:t>
      </w:r>
      <w:r w:rsidR="00074B9D" w:rsidRPr="00F44F4D">
        <w:rPr>
          <w:rFonts w:ascii="BMWTypeNext" w:eastAsia="Helvetica Neue" w:hAnsi="BMWTypeNext" w:cstheme="minorHAnsi"/>
          <w:bCs/>
          <w:color w:val="000000" w:themeColor="text1"/>
          <w:szCs w:val="22"/>
          <w:lang w:val="fr-FR"/>
        </w:rPr>
        <w:t xml:space="preserve">trique </w:t>
      </w:r>
      <w:r w:rsidR="00215C4A" w:rsidRPr="00F44F4D">
        <w:rPr>
          <w:rFonts w:ascii="BMWTypeNext" w:eastAsia="Helvetica Neue" w:hAnsi="BMWTypeNext" w:cstheme="minorHAnsi"/>
          <w:bCs/>
          <w:color w:val="000000" w:themeColor="text1"/>
          <w:szCs w:val="22"/>
          <w:lang w:val="fr-FR"/>
        </w:rPr>
        <w:t xml:space="preserve">dans chaque </w:t>
      </w:r>
      <w:r w:rsidR="00074B9D" w:rsidRPr="00F44F4D">
        <w:rPr>
          <w:rFonts w:ascii="BMWTypeNext" w:eastAsia="Helvetica Neue" w:hAnsi="BMWTypeNext" w:cstheme="minorHAnsi"/>
          <w:bCs/>
          <w:color w:val="000000" w:themeColor="text1"/>
          <w:szCs w:val="22"/>
          <w:lang w:val="fr-FR"/>
        </w:rPr>
        <w:t>s</w:t>
      </w:r>
      <w:r w:rsidR="00215C4A" w:rsidRPr="00F44F4D">
        <w:rPr>
          <w:rFonts w:ascii="BMWTypeNext" w:eastAsia="Helvetica Neue" w:hAnsi="BMWTypeNext" w:cstheme="minorHAnsi"/>
          <w:bCs/>
          <w:color w:val="000000" w:themeColor="text1"/>
          <w:szCs w:val="22"/>
          <w:lang w:val="fr-FR"/>
        </w:rPr>
        <w:t>e</w:t>
      </w:r>
      <w:r w:rsidR="00074B9D" w:rsidRPr="00F44F4D">
        <w:rPr>
          <w:rFonts w:ascii="BMWTypeNext" w:eastAsia="Helvetica Neue" w:hAnsi="BMWTypeNext" w:cstheme="minorHAnsi"/>
          <w:bCs/>
          <w:color w:val="000000" w:themeColor="text1"/>
          <w:szCs w:val="22"/>
          <w:lang w:val="fr-FR"/>
        </w:rPr>
        <w:t>gment</w:t>
      </w:r>
      <w:r w:rsidR="00F44F4D" w:rsidRPr="00F44F4D">
        <w:rPr>
          <w:rFonts w:ascii="BMWTypeNext" w:eastAsia="Helvetica Neue" w:hAnsi="BMWTypeNext" w:cstheme="minorHAnsi"/>
          <w:bCs/>
          <w:color w:val="000000" w:themeColor="text1"/>
          <w:szCs w:val="22"/>
          <w:lang w:val="fr-FR"/>
        </w:rPr>
        <w:t xml:space="preserve"> de marché</w:t>
      </w:r>
      <w:r w:rsidR="00074B9D" w:rsidRPr="00F44F4D">
        <w:rPr>
          <w:rFonts w:ascii="BMWTypeNext" w:eastAsia="Helvetica Neue" w:hAnsi="BMWTypeNext" w:cstheme="minorHAnsi"/>
          <w:bCs/>
          <w:color w:val="000000" w:themeColor="text1"/>
          <w:szCs w:val="22"/>
          <w:lang w:val="fr-FR"/>
        </w:rPr>
        <w:t>.</w:t>
      </w:r>
    </w:p>
    <w:p w14:paraId="6C4A5A88" w14:textId="77777777" w:rsidR="001D3C4F" w:rsidRDefault="001D3C4F" w:rsidP="003A426B">
      <w:pPr>
        <w:spacing w:line="240" w:lineRule="auto"/>
        <w:jc w:val="both"/>
        <w:rPr>
          <w:rFonts w:ascii="BMWTypeNext" w:eastAsia="Helvetica Neue" w:hAnsi="BMWTypeNext" w:cstheme="minorHAnsi"/>
          <w:bCs/>
          <w:color w:val="000000" w:themeColor="text1"/>
          <w:szCs w:val="22"/>
          <w:lang w:val="fr-FR"/>
        </w:rPr>
      </w:pPr>
    </w:p>
    <w:p w14:paraId="476FD9DB" w14:textId="082EEEEC" w:rsidR="00623C61" w:rsidRDefault="001D3C4F" w:rsidP="003A426B">
      <w:pPr>
        <w:spacing w:line="240" w:lineRule="auto"/>
        <w:jc w:val="both"/>
        <w:rPr>
          <w:rFonts w:ascii="BMWTypeNext" w:eastAsia="Helvetica Neue" w:hAnsi="BMWTypeNext" w:cstheme="minorHAnsi"/>
          <w:bCs/>
          <w:color w:val="000000" w:themeColor="text1"/>
          <w:szCs w:val="22"/>
          <w:lang w:val="fr-FR"/>
        </w:rPr>
      </w:pPr>
      <w:r w:rsidRPr="00B06176">
        <w:rPr>
          <w:rFonts w:ascii="BMWTypeNext" w:eastAsia="Helvetica Neue" w:hAnsi="BMWTypeNext" w:cstheme="minorHAnsi"/>
          <w:bCs/>
          <w:color w:val="000000" w:themeColor="text1"/>
          <w:szCs w:val="22"/>
          <w:lang w:val="fr-FR"/>
        </w:rPr>
        <w:t>Une tendance qui se reflète au niveau mondial où la marque BMW enregistre une croissance de +7,3 % par rapport à l'année précédente, atteignant un nouveau record historique. Un</w:t>
      </w:r>
      <w:r w:rsidR="003B7E1F" w:rsidRPr="00B06176">
        <w:rPr>
          <w:rFonts w:ascii="BMWTypeNext" w:eastAsia="Helvetica Neue" w:hAnsi="BMWTypeNext" w:cstheme="minorHAnsi"/>
          <w:bCs/>
          <w:color w:val="000000" w:themeColor="text1"/>
          <w:szCs w:val="22"/>
          <w:lang w:val="fr-FR"/>
        </w:rPr>
        <w:t>e</w:t>
      </w:r>
      <w:r w:rsidRPr="00B06176">
        <w:rPr>
          <w:rFonts w:ascii="BMWTypeNext" w:eastAsia="Helvetica Neue" w:hAnsi="BMWTypeNext" w:cstheme="minorHAnsi"/>
          <w:bCs/>
          <w:color w:val="000000" w:themeColor="text1"/>
          <w:szCs w:val="22"/>
          <w:lang w:val="fr-FR"/>
        </w:rPr>
        <w:t xml:space="preserve"> dynamique particulièrement renforcée sur les véhicules </w:t>
      </w:r>
      <w:r w:rsidR="003B7E1F" w:rsidRPr="00B06176">
        <w:rPr>
          <w:rFonts w:ascii="BMWTypeNext" w:eastAsia="Helvetica Neue" w:hAnsi="BMWTypeNext" w:cstheme="minorHAnsi"/>
          <w:bCs/>
          <w:color w:val="000000" w:themeColor="text1"/>
          <w:szCs w:val="22"/>
          <w:lang w:val="fr-FR"/>
        </w:rPr>
        <w:t>100%</w:t>
      </w:r>
      <w:r w:rsidRPr="00B06176">
        <w:rPr>
          <w:rFonts w:ascii="BMWTypeNext" w:eastAsia="Helvetica Neue" w:hAnsi="BMWTypeNext" w:cstheme="minorHAnsi"/>
          <w:bCs/>
          <w:color w:val="000000" w:themeColor="text1"/>
          <w:szCs w:val="22"/>
          <w:lang w:val="fr-FR"/>
        </w:rPr>
        <w:t xml:space="preserve"> électriques qui ont fait l'objet d'une forte demande, avec un total de 330 596 unités livrées aux clients en 2023 (+92,2 %).</w:t>
      </w:r>
    </w:p>
    <w:p w14:paraId="0717D55C" w14:textId="77777777" w:rsidR="00DA4BBA" w:rsidRPr="006D2776" w:rsidRDefault="00DA4BBA">
      <w:pPr>
        <w:spacing w:after="160" w:line="240" w:lineRule="auto"/>
        <w:rPr>
          <w:rFonts w:ascii="BMWTypeNext" w:hAnsi="BMWTypeNext"/>
          <w:b/>
          <w:bCs/>
          <w:szCs w:val="22"/>
          <w:lang w:val="fr-FR"/>
        </w:rPr>
      </w:pPr>
    </w:p>
    <w:p w14:paraId="56A68163" w14:textId="1110C711" w:rsidR="00F567C9" w:rsidRPr="006D2776" w:rsidRDefault="001858DB" w:rsidP="00E77A85">
      <w:pPr>
        <w:spacing w:line="240" w:lineRule="auto"/>
        <w:jc w:val="both"/>
        <w:rPr>
          <w:rFonts w:ascii="BMWTypeNext" w:hAnsi="BMWTypeNext"/>
          <w:b/>
          <w:bCs/>
          <w:szCs w:val="22"/>
          <w:lang w:val="fr-FR"/>
        </w:rPr>
      </w:pPr>
      <w:r w:rsidRPr="006D2776">
        <w:rPr>
          <w:rFonts w:ascii="BMWTypeNext" w:hAnsi="BMWTypeNext"/>
          <w:b/>
          <w:bCs/>
          <w:szCs w:val="22"/>
          <w:lang w:val="fr-FR"/>
        </w:rPr>
        <w:t>M</w:t>
      </w:r>
      <w:r w:rsidR="009F71FE" w:rsidRPr="006D2776">
        <w:rPr>
          <w:rFonts w:ascii="BMWTypeNext" w:hAnsi="BMWTypeNext"/>
          <w:b/>
          <w:bCs/>
          <w:szCs w:val="22"/>
          <w:lang w:val="fr-FR"/>
        </w:rPr>
        <w:t>INI</w:t>
      </w:r>
      <w:r w:rsidR="00B148D4">
        <w:rPr>
          <w:rFonts w:ascii="BMWTypeNext" w:hAnsi="BMWTypeNext"/>
          <w:b/>
          <w:bCs/>
          <w:szCs w:val="22"/>
          <w:lang w:val="fr-FR"/>
        </w:rPr>
        <w:t>, un succès renouvelé en 2023</w:t>
      </w:r>
    </w:p>
    <w:p w14:paraId="4268310E" w14:textId="77777777" w:rsidR="007B7F61" w:rsidRDefault="00B148D4" w:rsidP="00E77A85">
      <w:pPr>
        <w:spacing w:line="240" w:lineRule="auto"/>
        <w:jc w:val="both"/>
        <w:rPr>
          <w:rFonts w:ascii="BMWTypeNext" w:eastAsia="Helvetica Neue" w:hAnsi="BMWTypeNext" w:cstheme="minorHAnsi"/>
          <w:bCs/>
          <w:color w:val="000000" w:themeColor="text1"/>
          <w:szCs w:val="22"/>
          <w:lang w:val="fr-FR"/>
        </w:rPr>
      </w:pPr>
      <w:r>
        <w:rPr>
          <w:rFonts w:ascii="BMWTypeNext" w:eastAsia="Helvetica Neue" w:hAnsi="BMWTypeNext" w:cstheme="minorHAnsi"/>
          <w:bCs/>
          <w:color w:val="000000" w:themeColor="text1"/>
          <w:szCs w:val="22"/>
          <w:lang w:val="fr-FR"/>
        </w:rPr>
        <w:t xml:space="preserve">Alors que </w:t>
      </w:r>
      <w:r w:rsidR="007D4CE2" w:rsidRPr="006D2776">
        <w:rPr>
          <w:rFonts w:ascii="BMWTypeNext" w:eastAsia="Helvetica Neue" w:hAnsi="BMWTypeNext" w:cstheme="minorHAnsi"/>
          <w:bCs/>
          <w:color w:val="000000" w:themeColor="text1"/>
          <w:szCs w:val="22"/>
          <w:lang w:val="fr-FR"/>
        </w:rPr>
        <w:t xml:space="preserve">MINI </w:t>
      </w:r>
      <w:r>
        <w:rPr>
          <w:rFonts w:ascii="BMWTypeNext" w:eastAsia="Helvetica Neue" w:hAnsi="BMWTypeNext" w:cstheme="minorHAnsi"/>
          <w:bCs/>
          <w:color w:val="000000" w:themeColor="text1"/>
          <w:szCs w:val="22"/>
          <w:lang w:val="fr-FR"/>
        </w:rPr>
        <w:t>terminait l’année 2022 avec</w:t>
      </w:r>
      <w:r w:rsidR="007D4CE2" w:rsidRPr="006D2776">
        <w:rPr>
          <w:rFonts w:ascii="BMWTypeNext" w:eastAsia="Helvetica Neue" w:hAnsi="BMWTypeNext" w:cstheme="minorHAnsi"/>
          <w:bCs/>
          <w:color w:val="000000" w:themeColor="text1"/>
          <w:szCs w:val="22"/>
          <w:lang w:val="fr-FR"/>
        </w:rPr>
        <w:t xml:space="preserve"> un record de part de marché</w:t>
      </w:r>
      <w:r w:rsidR="008A70DC">
        <w:rPr>
          <w:rFonts w:ascii="BMWTypeNext" w:eastAsia="Helvetica Neue" w:hAnsi="BMWTypeNext" w:cstheme="minorHAnsi"/>
          <w:bCs/>
          <w:color w:val="000000" w:themeColor="text1"/>
          <w:szCs w:val="22"/>
          <w:lang w:val="fr-FR"/>
        </w:rPr>
        <w:t xml:space="preserve"> en France</w:t>
      </w:r>
      <w:r w:rsidR="007D4CE2" w:rsidRPr="006D2776">
        <w:rPr>
          <w:rFonts w:ascii="BMWTypeNext" w:eastAsia="Helvetica Neue" w:hAnsi="BMWTypeNext" w:cstheme="minorHAnsi"/>
          <w:bCs/>
          <w:color w:val="000000" w:themeColor="text1"/>
          <w:szCs w:val="22"/>
          <w:lang w:val="fr-FR"/>
        </w:rPr>
        <w:t xml:space="preserve"> sur le segment premium</w:t>
      </w:r>
      <w:r>
        <w:rPr>
          <w:rFonts w:ascii="BMWTypeNext" w:eastAsia="Helvetica Neue" w:hAnsi="BMWTypeNext" w:cstheme="minorHAnsi"/>
          <w:bCs/>
          <w:color w:val="000000" w:themeColor="text1"/>
          <w:szCs w:val="22"/>
          <w:lang w:val="fr-FR"/>
        </w:rPr>
        <w:t xml:space="preserve">, la marque confirme l’exploit avec plus </w:t>
      </w:r>
      <w:r w:rsidR="000A141C">
        <w:rPr>
          <w:rFonts w:ascii="BMWTypeNext" w:eastAsia="Helvetica Neue" w:hAnsi="BMWTypeNext" w:cstheme="minorHAnsi"/>
          <w:bCs/>
          <w:color w:val="000000" w:themeColor="text1"/>
          <w:szCs w:val="22"/>
          <w:lang w:val="fr-FR"/>
        </w:rPr>
        <w:t>28 187</w:t>
      </w:r>
      <w:r>
        <w:rPr>
          <w:rFonts w:ascii="BMWTypeNext" w:eastAsia="Helvetica Neue" w:hAnsi="BMWTypeNext" w:cstheme="minorHAnsi"/>
          <w:bCs/>
          <w:color w:val="000000" w:themeColor="text1"/>
          <w:szCs w:val="22"/>
          <w:lang w:val="fr-FR"/>
        </w:rPr>
        <w:t xml:space="preserve"> unités vendues</w:t>
      </w:r>
      <w:r w:rsidR="001E59FB">
        <w:rPr>
          <w:rFonts w:ascii="BMWTypeNext" w:eastAsia="Helvetica Neue" w:hAnsi="BMWTypeNext" w:cstheme="minorHAnsi"/>
          <w:bCs/>
          <w:color w:val="000000" w:themeColor="text1"/>
          <w:szCs w:val="22"/>
          <w:lang w:val="fr-FR"/>
        </w:rPr>
        <w:t xml:space="preserve"> en 2023</w:t>
      </w:r>
      <w:r w:rsidR="00AA20F6">
        <w:rPr>
          <w:rFonts w:ascii="BMWTypeNext" w:eastAsia="Helvetica Neue" w:hAnsi="BMWTypeNext" w:cstheme="minorHAnsi"/>
          <w:bCs/>
          <w:color w:val="000000" w:themeColor="text1"/>
          <w:szCs w:val="22"/>
          <w:lang w:val="fr-FR"/>
        </w:rPr>
        <w:t xml:space="preserve"> alors même que la gamme achève la dernière année de son cycle de vie</w:t>
      </w:r>
      <w:r>
        <w:rPr>
          <w:rFonts w:ascii="BMWTypeNext" w:eastAsia="Helvetica Neue" w:hAnsi="BMWTypeNext" w:cstheme="minorHAnsi"/>
          <w:bCs/>
          <w:color w:val="000000" w:themeColor="text1"/>
          <w:szCs w:val="22"/>
          <w:lang w:val="fr-FR"/>
        </w:rPr>
        <w:t xml:space="preserve">. </w:t>
      </w:r>
    </w:p>
    <w:p w14:paraId="457784ED" w14:textId="77777777" w:rsidR="007B7F61" w:rsidRDefault="007B7F61" w:rsidP="00E77A85">
      <w:pPr>
        <w:spacing w:line="240" w:lineRule="auto"/>
        <w:jc w:val="both"/>
        <w:rPr>
          <w:rFonts w:ascii="BMWTypeNext" w:eastAsia="Helvetica Neue" w:hAnsi="BMWTypeNext" w:cstheme="minorHAnsi"/>
          <w:bCs/>
          <w:color w:val="000000" w:themeColor="text1"/>
          <w:szCs w:val="22"/>
          <w:lang w:val="fr-FR"/>
        </w:rPr>
      </w:pPr>
    </w:p>
    <w:p w14:paraId="6D59B02B" w14:textId="77777777" w:rsidR="007B7F61" w:rsidRDefault="007B7F61" w:rsidP="00E77A85">
      <w:pPr>
        <w:spacing w:line="240" w:lineRule="auto"/>
        <w:jc w:val="both"/>
        <w:rPr>
          <w:rFonts w:ascii="BMWTypeNext" w:eastAsia="Helvetica Neue" w:hAnsi="BMWTypeNext" w:cstheme="minorHAnsi"/>
          <w:bCs/>
          <w:color w:val="000000" w:themeColor="text1"/>
          <w:szCs w:val="22"/>
          <w:lang w:val="fr-FR"/>
        </w:rPr>
      </w:pPr>
    </w:p>
    <w:p w14:paraId="771D11DB" w14:textId="0108CBFD" w:rsidR="00B148D4" w:rsidRDefault="00B148D4" w:rsidP="00E77A85">
      <w:pPr>
        <w:spacing w:line="240" w:lineRule="auto"/>
        <w:jc w:val="both"/>
        <w:rPr>
          <w:rFonts w:ascii="BMWTypeNext" w:eastAsia="Helvetica Neue" w:hAnsi="BMWTypeNext" w:cstheme="minorHAnsi"/>
          <w:bCs/>
          <w:color w:val="000000" w:themeColor="text1"/>
          <w:szCs w:val="22"/>
          <w:lang w:val="fr-FR"/>
        </w:rPr>
      </w:pPr>
      <w:r>
        <w:rPr>
          <w:rFonts w:ascii="BMWTypeNext" w:eastAsia="Helvetica Neue" w:hAnsi="BMWTypeNext" w:cstheme="minorHAnsi"/>
          <w:bCs/>
          <w:color w:val="000000" w:themeColor="text1"/>
          <w:szCs w:val="22"/>
          <w:lang w:val="fr-FR"/>
        </w:rPr>
        <w:t xml:space="preserve">Un score qui place MINI à </w:t>
      </w:r>
      <w:r w:rsidR="00215C4A">
        <w:rPr>
          <w:rFonts w:ascii="BMWTypeNext" w:eastAsia="Helvetica Neue" w:hAnsi="BMWTypeNext" w:cstheme="minorHAnsi"/>
          <w:bCs/>
          <w:color w:val="000000" w:themeColor="text1"/>
          <w:szCs w:val="22"/>
          <w:lang w:val="fr-FR"/>
        </w:rPr>
        <w:t>1,6</w:t>
      </w:r>
      <w:r>
        <w:rPr>
          <w:rFonts w:ascii="BMWTypeNext" w:eastAsia="Helvetica Neue" w:hAnsi="BMWTypeNext" w:cstheme="minorHAnsi"/>
          <w:bCs/>
          <w:color w:val="000000" w:themeColor="text1"/>
          <w:szCs w:val="22"/>
          <w:lang w:val="fr-FR"/>
        </w:rPr>
        <w:t xml:space="preserve">% </w:t>
      </w:r>
      <w:r w:rsidR="006849CA">
        <w:rPr>
          <w:rFonts w:ascii="BMWTypeNext" w:eastAsia="Helvetica Neue" w:hAnsi="BMWTypeNext" w:cstheme="minorHAnsi"/>
          <w:bCs/>
          <w:color w:val="000000" w:themeColor="text1"/>
          <w:szCs w:val="22"/>
          <w:lang w:val="fr-FR"/>
        </w:rPr>
        <w:t>de part de marché</w:t>
      </w:r>
      <w:r w:rsidR="00CB3603">
        <w:rPr>
          <w:rFonts w:ascii="BMWTypeNext" w:eastAsia="Helvetica Neue" w:hAnsi="BMWTypeNext" w:cstheme="minorHAnsi"/>
          <w:bCs/>
          <w:color w:val="000000" w:themeColor="text1"/>
          <w:szCs w:val="22"/>
          <w:lang w:val="fr-FR"/>
        </w:rPr>
        <w:t xml:space="preserve">. La France est le </w:t>
      </w:r>
      <w:r w:rsidR="00CF39BE">
        <w:rPr>
          <w:rFonts w:ascii="BMWTypeNext" w:eastAsia="Helvetica Neue" w:hAnsi="BMWTypeNext" w:cstheme="minorHAnsi"/>
          <w:bCs/>
          <w:color w:val="000000" w:themeColor="text1"/>
          <w:szCs w:val="22"/>
          <w:lang w:val="fr-FR"/>
        </w:rPr>
        <w:t>quatri</w:t>
      </w:r>
      <w:r w:rsidR="00CB3603">
        <w:rPr>
          <w:rFonts w:ascii="BMWTypeNext" w:eastAsia="Helvetica Neue" w:hAnsi="BMWTypeNext" w:cstheme="minorHAnsi"/>
          <w:bCs/>
          <w:color w:val="000000" w:themeColor="text1"/>
          <w:szCs w:val="22"/>
          <w:lang w:val="fr-FR"/>
        </w:rPr>
        <w:t>ème marché mondial pour la marque MINI</w:t>
      </w:r>
      <w:r w:rsidR="00CF39BE">
        <w:rPr>
          <w:rFonts w:ascii="BMWTypeNext" w:eastAsia="Helvetica Neue" w:hAnsi="BMWTypeNext" w:cstheme="minorHAnsi"/>
          <w:bCs/>
          <w:color w:val="000000" w:themeColor="text1"/>
          <w:szCs w:val="22"/>
          <w:lang w:val="fr-FR"/>
        </w:rPr>
        <w:t xml:space="preserve"> et le deuxième pour les ventes </w:t>
      </w:r>
      <w:r w:rsidR="0051315E">
        <w:rPr>
          <w:rFonts w:ascii="BMWTypeNext" w:eastAsia="Helvetica Neue" w:hAnsi="BMWTypeNext" w:cstheme="minorHAnsi"/>
          <w:bCs/>
          <w:color w:val="000000" w:themeColor="text1"/>
          <w:szCs w:val="22"/>
          <w:lang w:val="fr-FR"/>
        </w:rPr>
        <w:t xml:space="preserve">de versions </w:t>
      </w:r>
      <w:r w:rsidR="00CF39BE">
        <w:rPr>
          <w:rFonts w:ascii="BMWTypeNext" w:eastAsia="Helvetica Neue" w:hAnsi="BMWTypeNext" w:cstheme="minorHAnsi"/>
          <w:bCs/>
          <w:color w:val="000000" w:themeColor="text1"/>
          <w:szCs w:val="22"/>
          <w:lang w:val="fr-FR"/>
        </w:rPr>
        <w:t>électriques.</w:t>
      </w:r>
    </w:p>
    <w:p w14:paraId="77CDB480" w14:textId="6E2F96E1" w:rsidR="00B148D4" w:rsidRDefault="00CF39BE" w:rsidP="00E77A85">
      <w:pPr>
        <w:spacing w:line="240" w:lineRule="auto"/>
        <w:jc w:val="both"/>
        <w:rPr>
          <w:rFonts w:ascii="BMWTypeNext" w:hAnsi="BMWTypeNext"/>
          <w:lang w:val="fr-FR"/>
        </w:rPr>
      </w:pPr>
      <w:r>
        <w:rPr>
          <w:rFonts w:ascii="BMWTypeNext" w:eastAsia="Helvetica Neue" w:hAnsi="BMWTypeNext" w:cstheme="minorHAnsi"/>
          <w:bCs/>
          <w:color w:val="000000" w:themeColor="text1"/>
          <w:szCs w:val="22"/>
          <w:lang w:val="fr-FR"/>
        </w:rPr>
        <w:t xml:space="preserve">En effet, </w:t>
      </w:r>
      <w:r w:rsidR="007D4CE2" w:rsidRPr="006D2776">
        <w:rPr>
          <w:rFonts w:ascii="BMWTypeNext" w:eastAsia="Helvetica Neue" w:hAnsi="BMWTypeNext" w:cstheme="minorHAnsi"/>
          <w:bCs/>
          <w:color w:val="000000" w:themeColor="text1"/>
          <w:szCs w:val="22"/>
          <w:lang w:val="fr-FR"/>
        </w:rPr>
        <w:t xml:space="preserve">MINI s’affirme comme la marque </w:t>
      </w:r>
      <w:r w:rsidR="007D4CE2" w:rsidRPr="000B7A98">
        <w:rPr>
          <w:rFonts w:ascii="BMWTypeNext" w:eastAsia="Helvetica Neue" w:hAnsi="BMWTypeNext" w:cstheme="minorHAnsi"/>
          <w:bCs/>
          <w:color w:val="000000" w:themeColor="text1"/>
          <w:szCs w:val="22"/>
          <w:lang w:val="fr-FR"/>
        </w:rPr>
        <w:t>électrifiée par excellence</w:t>
      </w:r>
      <w:r w:rsidR="005C5445" w:rsidRPr="000B7A98">
        <w:rPr>
          <w:rFonts w:ascii="BMWTypeNext" w:eastAsia="Helvetica Neue" w:hAnsi="BMWTypeNext" w:cstheme="minorHAnsi"/>
          <w:bCs/>
          <w:color w:val="000000" w:themeColor="text1"/>
          <w:szCs w:val="22"/>
          <w:lang w:val="fr-FR"/>
        </w:rPr>
        <w:t> </w:t>
      </w:r>
      <w:r w:rsidR="007D4CE2" w:rsidRPr="000B7A98">
        <w:rPr>
          <w:rFonts w:ascii="BMWTypeNext" w:eastAsia="Helvetica Neue" w:hAnsi="BMWTypeNext" w:cstheme="minorHAnsi"/>
          <w:bCs/>
          <w:color w:val="000000" w:themeColor="text1"/>
          <w:szCs w:val="22"/>
          <w:lang w:val="fr-FR"/>
        </w:rPr>
        <w:t xml:space="preserve">: les modèles électriques et hybrides rechargeables représentent respectivement </w:t>
      </w:r>
      <w:r w:rsidR="000A141C" w:rsidRPr="000B7A98">
        <w:rPr>
          <w:rFonts w:ascii="BMWTypeNext" w:eastAsia="Helvetica Neue" w:hAnsi="BMWTypeNext" w:cstheme="minorHAnsi"/>
          <w:bCs/>
          <w:color w:val="000000" w:themeColor="text1"/>
          <w:szCs w:val="22"/>
          <w:lang w:val="fr-FR"/>
        </w:rPr>
        <w:t>27</w:t>
      </w:r>
      <w:r w:rsidR="007D4CE2" w:rsidRPr="000B7A98">
        <w:rPr>
          <w:rFonts w:ascii="BMWTypeNext" w:eastAsia="Helvetica Neue" w:hAnsi="BMWTypeNext" w:cstheme="minorHAnsi"/>
          <w:bCs/>
          <w:color w:val="000000" w:themeColor="text1"/>
          <w:szCs w:val="22"/>
          <w:lang w:val="fr-FR"/>
        </w:rPr>
        <w:t>% et</w:t>
      </w:r>
      <w:r w:rsidR="007D4CE2" w:rsidRPr="000B7A98">
        <w:rPr>
          <w:rFonts w:ascii="BMWTypeNext" w:hAnsi="BMWTypeNext"/>
          <w:lang w:val="fr-FR"/>
        </w:rPr>
        <w:t xml:space="preserve"> </w:t>
      </w:r>
      <w:r w:rsidR="000A141C" w:rsidRPr="007E375D">
        <w:rPr>
          <w:rFonts w:ascii="BMWTypeNext" w:hAnsi="BMWTypeNext"/>
          <w:lang w:val="fr-FR"/>
        </w:rPr>
        <w:t>13</w:t>
      </w:r>
      <w:r w:rsidR="007D4CE2" w:rsidRPr="000B7A98">
        <w:rPr>
          <w:rFonts w:ascii="BMWTypeNext" w:hAnsi="BMWTypeNext"/>
          <w:lang w:val="fr-FR"/>
        </w:rPr>
        <w:t>% des ventes</w:t>
      </w:r>
      <w:r w:rsidR="007D4CE2" w:rsidRPr="00F44F4D">
        <w:rPr>
          <w:rFonts w:ascii="BMWTypeNext" w:hAnsi="BMWTypeNext"/>
          <w:lang w:val="fr-FR"/>
        </w:rPr>
        <w:t xml:space="preserve">. </w:t>
      </w:r>
      <w:r w:rsidR="00B148D4" w:rsidRPr="00F44F4D">
        <w:rPr>
          <w:rFonts w:ascii="BMWTypeNext" w:hAnsi="BMWTypeNext"/>
          <w:lang w:val="fr-FR"/>
        </w:rPr>
        <w:t>Une tendance qui sera renforcée</w:t>
      </w:r>
      <w:r w:rsidR="00B148D4">
        <w:rPr>
          <w:rFonts w:ascii="BMWTypeNext" w:hAnsi="BMWTypeNext"/>
          <w:lang w:val="fr-FR"/>
        </w:rPr>
        <w:t xml:space="preserve"> </w:t>
      </w:r>
      <w:r w:rsidR="00AA20F6">
        <w:rPr>
          <w:rFonts w:ascii="BMWTypeNext" w:hAnsi="BMWTypeNext"/>
          <w:lang w:val="fr-FR"/>
        </w:rPr>
        <w:t>tout au long de l’année</w:t>
      </w:r>
      <w:r w:rsidR="00B148D4">
        <w:rPr>
          <w:rFonts w:ascii="BMWTypeNext" w:hAnsi="BMWTypeNext"/>
          <w:lang w:val="fr-FR"/>
        </w:rPr>
        <w:t xml:space="preserve"> avec la sortie </w:t>
      </w:r>
      <w:r w:rsidR="00074B9D">
        <w:rPr>
          <w:rFonts w:ascii="BMWTypeNext" w:hAnsi="BMWTypeNext"/>
          <w:lang w:val="fr-FR"/>
        </w:rPr>
        <w:t xml:space="preserve">des nouveaux membres de la </w:t>
      </w:r>
      <w:r w:rsidR="00B148D4">
        <w:rPr>
          <w:rFonts w:ascii="BMWTypeNext" w:hAnsi="BMWTypeNext"/>
          <w:lang w:val="fr-FR"/>
        </w:rPr>
        <w:t>MINI</w:t>
      </w:r>
      <w:r w:rsidR="00074B9D">
        <w:rPr>
          <w:rFonts w:ascii="BMWTypeNext" w:hAnsi="BMWTypeNext"/>
          <w:lang w:val="fr-FR"/>
        </w:rPr>
        <w:t xml:space="preserve"> Family, la MINI Cooper </w:t>
      </w:r>
      <w:r w:rsidR="00C149ED">
        <w:rPr>
          <w:rFonts w:ascii="BMWTypeNext" w:hAnsi="BMWTypeNext"/>
          <w:lang w:val="fr-FR"/>
        </w:rPr>
        <w:t>Electric,</w:t>
      </w:r>
      <w:r w:rsidR="00C80322">
        <w:rPr>
          <w:rFonts w:ascii="BMWTypeNext" w:hAnsi="BMWTypeNext"/>
          <w:lang w:val="fr-FR"/>
        </w:rPr>
        <w:t xml:space="preserve"> </w:t>
      </w:r>
      <w:r w:rsidR="00074B9D">
        <w:rPr>
          <w:rFonts w:ascii="BMWTypeNext" w:hAnsi="BMWTypeNext"/>
          <w:lang w:val="fr-FR"/>
        </w:rPr>
        <w:t>le</w:t>
      </w:r>
      <w:r w:rsidR="00215C4A">
        <w:rPr>
          <w:rFonts w:ascii="BMWTypeNext" w:hAnsi="BMWTypeNext"/>
          <w:lang w:val="fr-FR"/>
        </w:rPr>
        <w:t xml:space="preserve"> MINI</w:t>
      </w:r>
      <w:r w:rsidR="00074B9D">
        <w:rPr>
          <w:rFonts w:ascii="BMWTypeNext" w:hAnsi="BMWTypeNext"/>
          <w:lang w:val="fr-FR"/>
        </w:rPr>
        <w:t xml:space="preserve"> Countryman</w:t>
      </w:r>
      <w:r w:rsidR="00717FAB">
        <w:rPr>
          <w:rFonts w:ascii="BMWTypeNext" w:hAnsi="BMWTypeNext"/>
          <w:lang w:val="fr-FR"/>
        </w:rPr>
        <w:t xml:space="preserve"> </w:t>
      </w:r>
      <w:r w:rsidR="00B148D4">
        <w:rPr>
          <w:rFonts w:ascii="BMWTypeNext" w:hAnsi="BMWTypeNext"/>
          <w:lang w:val="fr-FR"/>
        </w:rPr>
        <w:t>100% électrique</w:t>
      </w:r>
      <w:r w:rsidR="00215C4A">
        <w:rPr>
          <w:rFonts w:ascii="BMWTypeNext" w:hAnsi="BMWTypeNext"/>
          <w:lang w:val="fr-FR"/>
        </w:rPr>
        <w:t xml:space="preserve"> </w:t>
      </w:r>
      <w:r w:rsidR="00C149ED">
        <w:rPr>
          <w:rFonts w:ascii="BMWTypeNext" w:hAnsi="BMWTypeNext"/>
          <w:lang w:val="fr-FR"/>
        </w:rPr>
        <w:t xml:space="preserve">et </w:t>
      </w:r>
      <w:r w:rsidR="00C80322">
        <w:rPr>
          <w:rFonts w:ascii="BMWTypeNext" w:hAnsi="BMWTypeNext"/>
          <w:lang w:val="fr-FR"/>
        </w:rPr>
        <w:t>l</w:t>
      </w:r>
      <w:r w:rsidR="00C149ED">
        <w:rPr>
          <w:rFonts w:ascii="BMWTypeNext" w:hAnsi="BMWTypeNext"/>
          <w:lang w:val="fr-FR"/>
        </w:rPr>
        <w:t>e tout nouve</w:t>
      </w:r>
      <w:r w:rsidR="00A51DEB">
        <w:rPr>
          <w:rFonts w:ascii="BMWTypeNext" w:hAnsi="BMWTypeNext"/>
          <w:lang w:val="fr-FR"/>
        </w:rPr>
        <w:t xml:space="preserve">au MINI </w:t>
      </w:r>
      <w:r w:rsidR="00074B9D">
        <w:rPr>
          <w:rFonts w:ascii="BMWTypeNext" w:hAnsi="BMWTypeNext"/>
          <w:lang w:val="fr-FR"/>
        </w:rPr>
        <w:t xml:space="preserve">Aceman, </w:t>
      </w:r>
      <w:r w:rsidR="00C149ED">
        <w:rPr>
          <w:rFonts w:ascii="BMWTypeNext" w:hAnsi="BMWTypeNext"/>
          <w:lang w:val="fr-FR"/>
        </w:rPr>
        <w:t xml:space="preserve">qui </w:t>
      </w:r>
      <w:r w:rsidR="00074B9D">
        <w:rPr>
          <w:rFonts w:ascii="BMWTypeNext" w:hAnsi="BMWTypeNext"/>
          <w:lang w:val="fr-FR"/>
        </w:rPr>
        <w:t>viendra</w:t>
      </w:r>
      <w:r>
        <w:rPr>
          <w:rFonts w:ascii="BMWTypeNext" w:hAnsi="BMWTypeNext"/>
          <w:lang w:val="fr-FR"/>
        </w:rPr>
        <w:t xml:space="preserve"> </w:t>
      </w:r>
      <w:r w:rsidR="00074B9D">
        <w:rPr>
          <w:rFonts w:ascii="BMWTypeNext" w:hAnsi="BMWTypeNext"/>
          <w:lang w:val="fr-FR"/>
        </w:rPr>
        <w:t xml:space="preserve">compléter la </w:t>
      </w:r>
      <w:proofErr w:type="gramStart"/>
      <w:r w:rsidR="00074B9D">
        <w:rPr>
          <w:rFonts w:ascii="BMWTypeNext" w:hAnsi="BMWTypeNext"/>
          <w:lang w:val="fr-FR"/>
        </w:rPr>
        <w:t xml:space="preserve">gamme </w:t>
      </w:r>
      <w:r w:rsidR="00B148D4">
        <w:rPr>
          <w:rFonts w:ascii="BMWTypeNext" w:hAnsi="BMWTypeNext"/>
          <w:lang w:val="fr-FR"/>
        </w:rPr>
        <w:t xml:space="preserve"> </w:t>
      </w:r>
      <w:r w:rsidR="002C50F0">
        <w:rPr>
          <w:rFonts w:ascii="BMWTypeNext" w:hAnsi="BMWTypeNext"/>
          <w:lang w:val="fr-FR"/>
        </w:rPr>
        <w:t>en</w:t>
      </w:r>
      <w:proofErr w:type="gramEnd"/>
      <w:r w:rsidR="002C50F0">
        <w:rPr>
          <w:rFonts w:ascii="BMWTypeNext" w:hAnsi="BMWTypeNext"/>
          <w:lang w:val="fr-FR"/>
        </w:rPr>
        <w:t xml:space="preserve"> </w:t>
      </w:r>
      <w:r w:rsidR="00B148D4">
        <w:rPr>
          <w:rFonts w:ascii="BMWTypeNext" w:hAnsi="BMWTypeNext"/>
          <w:lang w:val="fr-FR"/>
        </w:rPr>
        <w:t xml:space="preserve">2024. </w:t>
      </w:r>
      <w:r w:rsidR="00822FFD">
        <w:rPr>
          <w:rFonts w:ascii="BMWTypeNext" w:hAnsi="BMWTypeNext"/>
          <w:lang w:val="fr-FR"/>
        </w:rPr>
        <w:t xml:space="preserve">Une trajectoire qui s’inscrit pleinement dans les </w:t>
      </w:r>
      <w:r w:rsidR="000A141C">
        <w:rPr>
          <w:rFonts w:ascii="BMWTypeNext" w:hAnsi="BMWTypeNext"/>
          <w:lang w:val="fr-FR"/>
        </w:rPr>
        <w:t>o</w:t>
      </w:r>
      <w:r w:rsidR="005C5445">
        <w:rPr>
          <w:rFonts w:ascii="BMWTypeNext" w:hAnsi="BMWTypeNext"/>
          <w:lang w:val="fr-FR"/>
        </w:rPr>
        <w:t>bjectifs</w:t>
      </w:r>
      <w:r w:rsidR="00350A43">
        <w:rPr>
          <w:rFonts w:ascii="BMWTypeNext" w:hAnsi="BMWTypeNext"/>
          <w:lang w:val="fr-FR"/>
        </w:rPr>
        <w:t xml:space="preserve"> </w:t>
      </w:r>
      <w:r w:rsidR="00074B9D">
        <w:rPr>
          <w:rFonts w:ascii="BMWTypeNext" w:hAnsi="BMWTypeNext"/>
          <w:lang w:val="fr-FR"/>
        </w:rPr>
        <w:t xml:space="preserve">du </w:t>
      </w:r>
      <w:r w:rsidR="00350A43">
        <w:rPr>
          <w:rFonts w:ascii="BMWTypeNext" w:hAnsi="BMWTypeNext"/>
          <w:lang w:val="fr-FR"/>
        </w:rPr>
        <w:t>groupe pour un</w:t>
      </w:r>
      <w:r w:rsidR="00822FFD">
        <w:rPr>
          <w:rFonts w:ascii="BMWTypeNext" w:hAnsi="BMWTypeNext"/>
          <w:lang w:val="fr-FR"/>
        </w:rPr>
        <w:t xml:space="preserve"> passage</w:t>
      </w:r>
      <w:r w:rsidR="00215C4A">
        <w:rPr>
          <w:rFonts w:ascii="BMWTypeNext" w:hAnsi="BMWTypeNext"/>
          <w:lang w:val="fr-FR"/>
        </w:rPr>
        <w:t xml:space="preserve"> de la marque</w:t>
      </w:r>
      <w:r w:rsidR="00822FFD">
        <w:rPr>
          <w:rFonts w:ascii="BMWTypeNext" w:hAnsi="BMWTypeNext"/>
          <w:lang w:val="fr-FR"/>
        </w:rPr>
        <w:t xml:space="preserve"> au 100% électrique </w:t>
      </w:r>
      <w:r w:rsidR="00C149ED">
        <w:rPr>
          <w:rFonts w:ascii="BMWTypeNext" w:hAnsi="BMWTypeNext"/>
          <w:lang w:val="fr-FR"/>
        </w:rPr>
        <w:t xml:space="preserve">dès le début des années </w:t>
      </w:r>
      <w:r w:rsidR="00822FFD">
        <w:rPr>
          <w:rFonts w:ascii="BMWTypeNext" w:hAnsi="BMWTypeNext"/>
          <w:lang w:val="fr-FR"/>
        </w:rPr>
        <w:t xml:space="preserve">2030. </w:t>
      </w:r>
    </w:p>
    <w:p w14:paraId="66B0D521" w14:textId="77777777" w:rsidR="00E831DC" w:rsidRDefault="00E831DC" w:rsidP="00E77A85">
      <w:pPr>
        <w:spacing w:line="240" w:lineRule="auto"/>
        <w:jc w:val="both"/>
        <w:rPr>
          <w:rFonts w:ascii="BMWTypeNext" w:hAnsi="BMWTypeNext"/>
          <w:lang w:val="fr-FR"/>
        </w:rPr>
      </w:pPr>
    </w:p>
    <w:p w14:paraId="68C4E135" w14:textId="32BC27B5" w:rsidR="00E831DC" w:rsidRDefault="0051315E" w:rsidP="00E77A85">
      <w:pPr>
        <w:spacing w:line="240" w:lineRule="auto"/>
        <w:jc w:val="both"/>
        <w:rPr>
          <w:rFonts w:ascii="BMWTypeNext" w:hAnsi="BMWTypeNext"/>
          <w:lang w:val="fr-FR"/>
        </w:rPr>
      </w:pPr>
      <w:r>
        <w:rPr>
          <w:rFonts w:ascii="BMWTypeNext" w:hAnsi="BMWTypeNext"/>
          <w:lang w:val="fr-FR"/>
        </w:rPr>
        <w:t>L</w:t>
      </w:r>
      <w:r w:rsidR="00E831DC" w:rsidRPr="008A70DC">
        <w:rPr>
          <w:rFonts w:ascii="BMWTypeNext" w:hAnsi="BMWTypeNext"/>
          <w:lang w:val="fr-FR"/>
        </w:rPr>
        <w:t xml:space="preserve">e succès de la marque MINI en France trouve un écho au niveau mondial. Les véhicules </w:t>
      </w:r>
      <w:r w:rsidR="003B7E1F" w:rsidRPr="008A70DC">
        <w:rPr>
          <w:rFonts w:ascii="BMWTypeNext" w:hAnsi="BMWTypeNext"/>
          <w:lang w:val="fr-FR"/>
        </w:rPr>
        <w:t>100%</w:t>
      </w:r>
      <w:r w:rsidR="00E831DC" w:rsidRPr="008A70DC">
        <w:rPr>
          <w:rFonts w:ascii="BMWTypeNext" w:hAnsi="BMWTypeNext"/>
          <w:lang w:val="fr-FR"/>
        </w:rPr>
        <w:t xml:space="preserve"> électriques représentent désormais 15,3 % des ventes totales</w:t>
      </w:r>
      <w:r w:rsidR="008A70DC" w:rsidRPr="008A70DC">
        <w:rPr>
          <w:rFonts w:ascii="BMWTypeNext" w:hAnsi="BMWTypeNext"/>
          <w:lang w:val="fr-FR"/>
        </w:rPr>
        <w:t xml:space="preserve"> sur tous les marchés</w:t>
      </w:r>
      <w:r w:rsidR="00E831DC" w:rsidRPr="008A70DC">
        <w:rPr>
          <w:rFonts w:ascii="BMWTypeNext" w:hAnsi="BMWTypeNext"/>
          <w:lang w:val="fr-FR"/>
        </w:rPr>
        <w:t xml:space="preserve"> de MINI pour l'ensemble de l'année 2023</w:t>
      </w:r>
      <w:r w:rsidR="00623C61" w:rsidRPr="008A70DC">
        <w:rPr>
          <w:rFonts w:ascii="BMWTypeNext" w:hAnsi="BMWTypeNext"/>
          <w:lang w:val="fr-FR"/>
        </w:rPr>
        <w:t>, et 20,8</w:t>
      </w:r>
      <w:proofErr w:type="gramStart"/>
      <w:r w:rsidR="00623C61" w:rsidRPr="008A70DC">
        <w:rPr>
          <w:rFonts w:ascii="BMWTypeNext" w:hAnsi="BMWTypeNext"/>
          <w:lang w:val="fr-FR"/>
        </w:rPr>
        <w:t>%  avec</w:t>
      </w:r>
      <w:proofErr w:type="gramEnd"/>
      <w:r w:rsidR="00623C61" w:rsidRPr="008A70DC">
        <w:rPr>
          <w:rFonts w:ascii="BMWTypeNext" w:hAnsi="BMWTypeNext"/>
          <w:lang w:val="fr-FR"/>
        </w:rPr>
        <w:t xml:space="preserve"> les hybrides rechargeables. Avec une hausse de 3,5% sur les modèle</w:t>
      </w:r>
      <w:r w:rsidR="00E95B0A" w:rsidRPr="008A70DC">
        <w:rPr>
          <w:rFonts w:ascii="BMWTypeNext" w:hAnsi="BMWTypeNext"/>
          <w:lang w:val="fr-FR"/>
        </w:rPr>
        <w:t>s</w:t>
      </w:r>
      <w:r w:rsidR="00623C61" w:rsidRPr="008A70DC">
        <w:rPr>
          <w:rFonts w:ascii="BMWTypeNext" w:hAnsi="BMWTypeNext"/>
          <w:lang w:val="fr-FR"/>
        </w:rPr>
        <w:t xml:space="preserve"> électrique</w:t>
      </w:r>
      <w:r w:rsidR="00E95B0A" w:rsidRPr="008A70DC">
        <w:rPr>
          <w:rFonts w:ascii="BMWTypeNext" w:hAnsi="BMWTypeNext"/>
          <w:lang w:val="fr-FR"/>
        </w:rPr>
        <w:t>s</w:t>
      </w:r>
      <w:r w:rsidR="00623C61" w:rsidRPr="008A70DC">
        <w:rPr>
          <w:rFonts w:ascii="BMWTypeNext" w:hAnsi="BMWTypeNext"/>
          <w:lang w:val="fr-FR"/>
        </w:rPr>
        <w:t xml:space="preserve">, la </w:t>
      </w:r>
      <w:r w:rsidR="00623C61" w:rsidRPr="00AC1FCC">
        <w:rPr>
          <w:rFonts w:ascii="BMWTypeNext" w:hAnsi="BMWTypeNext"/>
          <w:lang w:val="fr-FR"/>
        </w:rPr>
        <w:t xml:space="preserve">marque MINI </w:t>
      </w:r>
      <w:r>
        <w:rPr>
          <w:rFonts w:ascii="BMWTypeNext" w:hAnsi="BMWTypeNext"/>
          <w:lang w:val="fr-FR"/>
        </w:rPr>
        <w:t>se présente en f</w:t>
      </w:r>
      <w:r w:rsidRPr="008A70DC">
        <w:rPr>
          <w:rFonts w:ascii="BMWTypeNext" w:hAnsi="BMWTypeNext"/>
          <w:lang w:val="fr-FR"/>
        </w:rPr>
        <w:t>igure de proue de la transition vers l’électrique</w:t>
      </w:r>
      <w:r w:rsidRPr="00AC1FCC">
        <w:rPr>
          <w:rFonts w:ascii="BMWTypeNext" w:hAnsi="BMWTypeNext"/>
          <w:lang w:val="fr-FR"/>
        </w:rPr>
        <w:t xml:space="preserve"> </w:t>
      </w:r>
      <w:r>
        <w:rPr>
          <w:rFonts w:ascii="BMWTypeNext" w:hAnsi="BMWTypeNext"/>
          <w:lang w:val="fr-FR"/>
        </w:rPr>
        <w:t xml:space="preserve">et </w:t>
      </w:r>
      <w:r w:rsidR="00623C61" w:rsidRPr="00AC1FCC">
        <w:rPr>
          <w:rFonts w:ascii="BMWTypeNext" w:hAnsi="BMWTypeNext"/>
          <w:lang w:val="fr-FR"/>
        </w:rPr>
        <w:t>réaffirme son engagement en faveur des solutions de mobilité durable.</w:t>
      </w:r>
    </w:p>
    <w:p w14:paraId="42196CDB" w14:textId="77777777" w:rsidR="00B148D4" w:rsidRDefault="00B148D4" w:rsidP="00E77A85">
      <w:pPr>
        <w:spacing w:line="240" w:lineRule="auto"/>
        <w:jc w:val="both"/>
        <w:rPr>
          <w:rFonts w:ascii="BMWTypeNext" w:eastAsia="Helvetica Neue" w:hAnsi="BMWTypeNext" w:cstheme="minorHAnsi"/>
          <w:bCs/>
          <w:color w:val="C0504D" w:themeColor="accent2"/>
          <w:szCs w:val="22"/>
          <w:lang w:val="fr-FR"/>
        </w:rPr>
      </w:pPr>
    </w:p>
    <w:p w14:paraId="1BC4BC09" w14:textId="520342A6" w:rsidR="00B148D4" w:rsidRDefault="00B148D4" w:rsidP="00E77A85">
      <w:pPr>
        <w:spacing w:line="240" w:lineRule="auto"/>
        <w:jc w:val="both"/>
        <w:rPr>
          <w:rFonts w:ascii="BMWTypeNext" w:eastAsia="Helvetica Neue" w:hAnsi="BMWTypeNext" w:cstheme="minorHAnsi"/>
          <w:b/>
          <w:color w:val="000000" w:themeColor="text1"/>
          <w:szCs w:val="22"/>
          <w:lang w:val="fr-FR"/>
        </w:rPr>
      </w:pPr>
      <w:r w:rsidRPr="006D2776">
        <w:rPr>
          <w:rFonts w:ascii="BMWTypeNext" w:eastAsia="Helvetica Neue" w:hAnsi="BMWTypeNext" w:cstheme="minorHAnsi"/>
          <w:b/>
          <w:color w:val="000000" w:themeColor="text1"/>
          <w:szCs w:val="22"/>
          <w:lang w:val="fr-FR"/>
        </w:rPr>
        <w:t>BMW Motorrad</w:t>
      </w:r>
      <w:r w:rsidR="00A6510A">
        <w:rPr>
          <w:rFonts w:ascii="BMWTypeNext" w:eastAsia="Helvetica Neue" w:hAnsi="BMWTypeNext" w:cstheme="minorHAnsi"/>
          <w:b/>
          <w:color w:val="000000" w:themeColor="text1"/>
          <w:szCs w:val="22"/>
          <w:lang w:val="fr-FR"/>
        </w:rPr>
        <w:t>, la mobilité urbaine et électrique au cœur des enjeux</w:t>
      </w:r>
    </w:p>
    <w:p w14:paraId="18AFDF03" w14:textId="448A86B8" w:rsidR="008A70DC" w:rsidRDefault="002C50F0" w:rsidP="002C50F0">
      <w:pPr>
        <w:spacing w:line="240" w:lineRule="auto"/>
        <w:jc w:val="both"/>
        <w:rPr>
          <w:rFonts w:ascii="BMWTypeNext" w:eastAsia="Helvetica Neue" w:hAnsi="BMWTypeNext" w:cstheme="minorHAnsi"/>
          <w:bCs/>
          <w:color w:val="000000" w:themeColor="text1"/>
          <w:szCs w:val="22"/>
          <w:lang w:val="fr-FR"/>
        </w:rPr>
      </w:pPr>
      <w:r w:rsidRPr="002C50F0">
        <w:rPr>
          <w:rFonts w:ascii="BMWTypeNext" w:eastAsia="Helvetica Neue" w:hAnsi="BMWTypeNext" w:cstheme="minorHAnsi"/>
          <w:bCs/>
          <w:color w:val="000000" w:themeColor="text1"/>
          <w:szCs w:val="22"/>
          <w:lang w:val="fr-FR"/>
        </w:rPr>
        <w:t xml:space="preserve">Le scooter électrique BMW CE 04, lancé au printemps 2022, prend la deuxième place des meilleures ventes de BMW Motorrad en France avec 2 838 immatriculations enregistrées en 2023, dont environ </w:t>
      </w:r>
      <w:r w:rsidR="008A70DC">
        <w:rPr>
          <w:rFonts w:ascii="BMWTypeNext" w:eastAsia="Helvetica Neue" w:hAnsi="BMWTypeNext" w:cstheme="minorHAnsi"/>
          <w:bCs/>
          <w:color w:val="000000" w:themeColor="text1"/>
          <w:szCs w:val="22"/>
          <w:lang w:val="fr-FR"/>
        </w:rPr>
        <w:t>5</w:t>
      </w:r>
      <w:r w:rsidRPr="002C50F0">
        <w:rPr>
          <w:rFonts w:ascii="BMWTypeNext" w:eastAsia="Helvetica Neue" w:hAnsi="BMWTypeNext" w:cstheme="minorHAnsi"/>
          <w:bCs/>
          <w:color w:val="000000" w:themeColor="text1"/>
          <w:szCs w:val="22"/>
          <w:lang w:val="fr-FR"/>
        </w:rPr>
        <w:t>0% réalisées en Ile</w:t>
      </w:r>
      <w:r w:rsidR="00CF39BE">
        <w:rPr>
          <w:rFonts w:ascii="BMWTypeNext" w:eastAsia="Helvetica Neue" w:hAnsi="BMWTypeNext" w:cstheme="minorHAnsi"/>
          <w:bCs/>
          <w:color w:val="000000" w:themeColor="text1"/>
          <w:szCs w:val="22"/>
          <w:lang w:val="fr-FR"/>
        </w:rPr>
        <w:t>-</w:t>
      </w:r>
      <w:r w:rsidRPr="002C50F0">
        <w:rPr>
          <w:rFonts w:ascii="BMWTypeNext" w:eastAsia="Helvetica Neue" w:hAnsi="BMWTypeNext" w:cstheme="minorHAnsi"/>
          <w:bCs/>
          <w:color w:val="000000" w:themeColor="text1"/>
          <w:szCs w:val="22"/>
          <w:lang w:val="fr-FR"/>
        </w:rPr>
        <w:t>de</w:t>
      </w:r>
      <w:r w:rsidR="00CF39BE">
        <w:rPr>
          <w:rFonts w:ascii="BMWTypeNext" w:eastAsia="Helvetica Neue" w:hAnsi="BMWTypeNext" w:cstheme="minorHAnsi"/>
          <w:bCs/>
          <w:color w:val="000000" w:themeColor="text1"/>
          <w:szCs w:val="22"/>
          <w:lang w:val="fr-FR"/>
        </w:rPr>
        <w:t>-</w:t>
      </w:r>
      <w:r w:rsidRPr="002C50F0">
        <w:rPr>
          <w:rFonts w:ascii="BMWTypeNext" w:eastAsia="Helvetica Neue" w:hAnsi="BMWTypeNext" w:cstheme="minorHAnsi"/>
          <w:bCs/>
          <w:color w:val="000000" w:themeColor="text1"/>
          <w:szCs w:val="22"/>
          <w:lang w:val="fr-FR"/>
        </w:rPr>
        <w:t xml:space="preserve">France. La France est d’ailleurs le premier marché mondial de BMW Motorrad pour ce modèle. Une tendance </w:t>
      </w:r>
      <w:r w:rsidR="00D9549C">
        <w:rPr>
          <w:rFonts w:ascii="BMWTypeNext" w:eastAsia="Helvetica Neue" w:hAnsi="BMWTypeNext" w:cstheme="minorHAnsi"/>
          <w:bCs/>
          <w:color w:val="000000" w:themeColor="text1"/>
          <w:szCs w:val="22"/>
          <w:lang w:val="fr-FR"/>
        </w:rPr>
        <w:t xml:space="preserve">à la hausse </w:t>
      </w:r>
      <w:r w:rsidRPr="002C50F0">
        <w:rPr>
          <w:rFonts w:ascii="BMWTypeNext" w:eastAsia="Helvetica Neue" w:hAnsi="BMWTypeNext" w:cstheme="minorHAnsi"/>
          <w:bCs/>
          <w:color w:val="000000" w:themeColor="text1"/>
          <w:szCs w:val="22"/>
          <w:lang w:val="fr-FR"/>
        </w:rPr>
        <w:t xml:space="preserve">des ventes électriques pour la mobilité urbaine qui devrait se confirmer avec le lancement du nouveau </w:t>
      </w:r>
      <w:r w:rsidR="00A51DEB">
        <w:rPr>
          <w:rFonts w:ascii="BMWTypeNext" w:eastAsia="Helvetica Neue" w:hAnsi="BMWTypeNext" w:cstheme="minorHAnsi"/>
          <w:bCs/>
          <w:color w:val="000000" w:themeColor="text1"/>
          <w:szCs w:val="22"/>
          <w:lang w:val="fr-FR"/>
        </w:rPr>
        <w:t>« </w:t>
      </w:r>
      <w:proofErr w:type="spellStart"/>
      <w:r w:rsidRPr="002C50F0">
        <w:rPr>
          <w:rFonts w:ascii="BMWTypeNext" w:eastAsia="Helvetica Neue" w:hAnsi="BMWTypeNext" w:cstheme="minorHAnsi"/>
          <w:bCs/>
          <w:color w:val="000000" w:themeColor="text1"/>
          <w:szCs w:val="22"/>
          <w:lang w:val="fr-FR"/>
        </w:rPr>
        <w:t>eParkourer</w:t>
      </w:r>
      <w:proofErr w:type="spellEnd"/>
      <w:r w:rsidR="00A51DEB">
        <w:rPr>
          <w:rFonts w:ascii="BMWTypeNext" w:eastAsia="Helvetica Neue" w:hAnsi="BMWTypeNext" w:cstheme="minorHAnsi"/>
          <w:bCs/>
          <w:color w:val="000000" w:themeColor="text1"/>
          <w:szCs w:val="22"/>
          <w:lang w:val="fr-FR"/>
        </w:rPr>
        <w:t> »</w:t>
      </w:r>
      <w:r w:rsidRPr="002C50F0">
        <w:rPr>
          <w:rFonts w:ascii="BMWTypeNext" w:eastAsia="Helvetica Neue" w:hAnsi="BMWTypeNext" w:cstheme="minorHAnsi"/>
          <w:bCs/>
          <w:color w:val="000000" w:themeColor="text1"/>
          <w:szCs w:val="22"/>
          <w:lang w:val="fr-FR"/>
        </w:rPr>
        <w:t xml:space="preserve"> électrique CE 02, prévu pour le printemps 2024. </w:t>
      </w:r>
    </w:p>
    <w:p w14:paraId="33F8839D" w14:textId="711A4AAE" w:rsidR="002C50F0" w:rsidRPr="00A51DEB" w:rsidRDefault="002C50F0" w:rsidP="002C50F0">
      <w:pPr>
        <w:spacing w:line="240" w:lineRule="auto"/>
        <w:jc w:val="both"/>
        <w:rPr>
          <w:rFonts w:ascii="BMWTypeNext" w:eastAsia="Helvetica Neue" w:hAnsi="BMWTypeNext" w:cstheme="minorHAnsi"/>
          <w:bCs/>
          <w:color w:val="4F81BD" w:themeColor="accent1"/>
          <w:szCs w:val="22"/>
          <w:lang w:val="fr-FR"/>
        </w:rPr>
      </w:pPr>
      <w:r w:rsidRPr="002C50F0">
        <w:rPr>
          <w:rFonts w:ascii="BMWTypeNext" w:hAnsi="BMWTypeNext"/>
          <w:spacing w:val="-2"/>
          <w:lang w:val="fr-FR"/>
        </w:rPr>
        <w:t>Troisième constructeur sur le marché des +125 cm</w:t>
      </w:r>
      <w:r w:rsidRPr="002C50F0">
        <w:rPr>
          <w:rFonts w:ascii="BMWTypeNext" w:hAnsi="BMWTypeNext"/>
          <w:spacing w:val="-2"/>
          <w:vertAlign w:val="superscript"/>
          <w:lang w:val="fr-FR"/>
        </w:rPr>
        <w:t>3</w:t>
      </w:r>
      <w:r w:rsidRPr="002C50F0">
        <w:rPr>
          <w:rFonts w:ascii="BMWTypeNext" w:hAnsi="BMWTypeNext"/>
          <w:spacing w:val="-2"/>
          <w:lang w:val="fr-FR"/>
        </w:rPr>
        <w:t xml:space="preserve"> et deuxième sur le marché des +500cm</w:t>
      </w:r>
      <w:r w:rsidRPr="002C50F0">
        <w:rPr>
          <w:rFonts w:ascii="BMWTypeNext" w:hAnsi="BMWTypeNext"/>
          <w:spacing w:val="-2"/>
          <w:vertAlign w:val="superscript"/>
          <w:lang w:val="fr-FR"/>
        </w:rPr>
        <w:t>3</w:t>
      </w:r>
      <w:r w:rsidRPr="002C50F0">
        <w:rPr>
          <w:rFonts w:ascii="BMWTypeNext" w:hAnsi="BMWTypeNext"/>
          <w:spacing w:val="-2"/>
          <w:lang w:val="fr-FR"/>
        </w:rPr>
        <w:t xml:space="preserve"> en France, BMW Motorrad France </w:t>
      </w:r>
      <w:r w:rsidRPr="002C50F0">
        <w:rPr>
          <w:rFonts w:ascii="BMWTypeNext" w:eastAsia="Helvetica Neue" w:hAnsi="BMWTypeNext" w:cstheme="minorHAnsi"/>
          <w:bCs/>
          <w:szCs w:val="22"/>
          <w:lang w:val="fr-FR"/>
        </w:rPr>
        <w:t>renforce sa position de 2</w:t>
      </w:r>
      <w:r w:rsidRPr="002C50F0">
        <w:rPr>
          <w:rFonts w:ascii="BMWTypeNext" w:eastAsia="Helvetica Neue" w:hAnsi="BMWTypeNext" w:cstheme="minorHAnsi"/>
          <w:bCs/>
          <w:szCs w:val="22"/>
          <w:vertAlign w:val="superscript"/>
          <w:lang w:val="fr-FR"/>
        </w:rPr>
        <w:t>ème</w:t>
      </w:r>
      <w:r w:rsidRPr="002C50F0">
        <w:rPr>
          <w:rFonts w:ascii="BMWTypeNext" w:eastAsia="Helvetica Neue" w:hAnsi="BMWTypeNext" w:cstheme="minorHAnsi"/>
          <w:bCs/>
          <w:szCs w:val="22"/>
          <w:lang w:val="fr-FR"/>
        </w:rPr>
        <w:t xml:space="preserve"> marché mondial pour BMW Motorrad, </w:t>
      </w:r>
      <w:r w:rsidRPr="002C50F0">
        <w:rPr>
          <w:rFonts w:ascii="BMWTypeNext" w:hAnsi="BMWTypeNext"/>
          <w:spacing w:val="-2"/>
          <w:lang w:val="fr-FR"/>
        </w:rPr>
        <w:t xml:space="preserve">clôturant à 21 615 immatriculations avec une progression de 3,28%. </w:t>
      </w:r>
    </w:p>
    <w:p w14:paraId="5FDDDA5A" w14:textId="5C346D98" w:rsidR="002C50F0" w:rsidRDefault="002C50F0" w:rsidP="002C50F0">
      <w:pPr>
        <w:spacing w:line="240" w:lineRule="auto"/>
        <w:jc w:val="both"/>
        <w:rPr>
          <w:rFonts w:ascii="BMWTypeNext" w:hAnsi="BMWTypeNext"/>
          <w:spacing w:val="-2"/>
          <w:lang w:val="fr-FR"/>
        </w:rPr>
      </w:pPr>
      <w:r w:rsidRPr="002C50F0">
        <w:rPr>
          <w:rFonts w:ascii="BMWTypeNext" w:hAnsi="BMWTypeNext"/>
          <w:spacing w:val="-2"/>
          <w:lang w:val="fr-FR"/>
        </w:rPr>
        <w:t>Sur le segment hypersport, les modèles BMW S 1000 RR et M 1000 RR séduisent toujours autant avec 775 unités vendues cette année, tandis que la gamme de modèles BMW ‘’GS’’</w:t>
      </w:r>
      <w:r w:rsidR="00CF39BE">
        <w:rPr>
          <w:rFonts w:ascii="BMWTypeNext" w:hAnsi="BMWTypeNext"/>
          <w:spacing w:val="-2"/>
          <w:lang w:val="fr-FR"/>
        </w:rPr>
        <w:t xml:space="preserve">, </w:t>
      </w:r>
      <w:r w:rsidRPr="002C50F0">
        <w:rPr>
          <w:rFonts w:ascii="BMWTypeNext" w:hAnsi="BMWTypeNext"/>
          <w:spacing w:val="-2"/>
          <w:lang w:val="fr-FR"/>
        </w:rPr>
        <w:t>équipées du fameux bicylindres à plat</w:t>
      </w:r>
      <w:r w:rsidR="00CF39BE">
        <w:rPr>
          <w:rFonts w:ascii="BMWTypeNext" w:hAnsi="BMWTypeNext"/>
          <w:spacing w:val="-2"/>
          <w:lang w:val="fr-FR"/>
        </w:rPr>
        <w:t>,</w:t>
      </w:r>
      <w:r w:rsidRPr="002C50F0">
        <w:rPr>
          <w:rFonts w:ascii="BMWTypeNext" w:hAnsi="BMWTypeNext"/>
          <w:spacing w:val="-2"/>
          <w:lang w:val="fr-FR"/>
        </w:rPr>
        <w:t xml:space="preserve"> continue de performer avec près de 6</w:t>
      </w:r>
      <w:r w:rsidR="00D9549C">
        <w:rPr>
          <w:rFonts w:ascii="BMWTypeNext" w:hAnsi="BMWTypeNext"/>
          <w:spacing w:val="-2"/>
          <w:lang w:val="fr-FR"/>
        </w:rPr>
        <w:t xml:space="preserve"> </w:t>
      </w:r>
      <w:r w:rsidRPr="002C50F0">
        <w:rPr>
          <w:rFonts w:ascii="BMWTypeNext" w:hAnsi="BMWTypeNext"/>
          <w:spacing w:val="-2"/>
          <w:lang w:val="fr-FR"/>
        </w:rPr>
        <w:t xml:space="preserve">400 unités livrées </w:t>
      </w:r>
      <w:proofErr w:type="gramStart"/>
      <w:r w:rsidRPr="002C50F0">
        <w:rPr>
          <w:rFonts w:ascii="BMWTypeNext" w:hAnsi="BMWTypeNext"/>
          <w:spacing w:val="-2"/>
          <w:lang w:val="fr-FR"/>
        </w:rPr>
        <w:t>clients .</w:t>
      </w:r>
      <w:proofErr w:type="gramEnd"/>
    </w:p>
    <w:p w14:paraId="7A044243" w14:textId="77777777" w:rsidR="00597EE8" w:rsidRDefault="00597EE8" w:rsidP="002C50F0">
      <w:pPr>
        <w:spacing w:line="240" w:lineRule="auto"/>
        <w:jc w:val="both"/>
        <w:rPr>
          <w:rFonts w:ascii="BMWTypeNext" w:hAnsi="BMWTypeNext"/>
          <w:spacing w:val="-2"/>
          <w:lang w:val="fr-FR"/>
        </w:rPr>
      </w:pPr>
    </w:p>
    <w:p w14:paraId="47B9864A" w14:textId="7024C0D2" w:rsidR="00597EE8" w:rsidRDefault="00597EE8" w:rsidP="002C50F0">
      <w:pPr>
        <w:spacing w:line="240" w:lineRule="auto"/>
        <w:jc w:val="both"/>
        <w:rPr>
          <w:rFonts w:ascii="BMWTypeNext" w:hAnsi="BMWTypeNext"/>
          <w:spacing w:val="-2"/>
          <w:lang w:val="fr-FR"/>
        </w:rPr>
      </w:pPr>
      <w:r w:rsidRPr="008A70DC">
        <w:rPr>
          <w:rFonts w:ascii="BMWTypeNext" w:hAnsi="BMWTypeNext"/>
          <w:spacing w:val="-2"/>
          <w:lang w:val="fr-FR"/>
        </w:rPr>
        <w:t>Dans le monde, BMW Motorrad enregistr</w:t>
      </w:r>
      <w:r w:rsidR="003B7E1F" w:rsidRPr="008A70DC">
        <w:rPr>
          <w:rFonts w:ascii="BMWTypeNext" w:hAnsi="BMWTypeNext"/>
          <w:spacing w:val="-2"/>
          <w:lang w:val="fr-FR"/>
        </w:rPr>
        <w:t>e</w:t>
      </w:r>
      <w:r w:rsidRPr="008A70DC">
        <w:rPr>
          <w:rFonts w:ascii="BMWTypeNext" w:hAnsi="BMWTypeNext"/>
          <w:spacing w:val="-2"/>
          <w:lang w:val="fr-FR"/>
        </w:rPr>
        <w:t xml:space="preserve"> les ventes les plus élevées de son histoire à l'occasion de son centenaire.</w:t>
      </w:r>
    </w:p>
    <w:p w14:paraId="5A72E59B" w14:textId="04DF611A" w:rsidR="00CF39BE" w:rsidRDefault="00CF39BE" w:rsidP="002C50F0">
      <w:pPr>
        <w:spacing w:line="240" w:lineRule="auto"/>
        <w:jc w:val="both"/>
        <w:rPr>
          <w:rFonts w:ascii="BMWTypeNext" w:hAnsi="BMWTypeNext"/>
          <w:spacing w:val="-2"/>
          <w:lang w:val="fr-FR"/>
        </w:rPr>
      </w:pPr>
    </w:p>
    <w:p w14:paraId="176B9BD6" w14:textId="47C47D6B" w:rsidR="00F6317F" w:rsidRPr="00F6317F" w:rsidRDefault="007B7F61" w:rsidP="00F6317F">
      <w:pPr>
        <w:spacing w:line="256" w:lineRule="auto"/>
        <w:rPr>
          <w:rFonts w:ascii="BMWGroupTN" w:hAnsi="BMWGroupTN"/>
          <w:b/>
          <w:bCs/>
          <w:lang w:val="fr-FR"/>
        </w:rPr>
      </w:pPr>
      <w:r>
        <w:rPr>
          <w:rFonts w:ascii="BMWGroupTN" w:hAnsi="BMWGroupTN"/>
          <w:b/>
          <w:bCs/>
          <w:lang w:val="fr-FR"/>
        </w:rPr>
        <w:t xml:space="preserve">BMW et MINI augmentent la part de marché des ventes de leurs </w:t>
      </w:r>
      <w:r w:rsidR="00F6317F" w:rsidRPr="00F6317F">
        <w:rPr>
          <w:rFonts w:ascii="BMWGroupTN" w:hAnsi="BMWGroupTN"/>
          <w:b/>
          <w:bCs/>
          <w:lang w:val="fr-FR"/>
        </w:rPr>
        <w:t>V</w:t>
      </w:r>
      <w:r w:rsidR="00F6317F">
        <w:rPr>
          <w:rFonts w:ascii="BMWGroupTN" w:hAnsi="BMWGroupTN"/>
          <w:b/>
          <w:bCs/>
          <w:lang w:val="fr-FR"/>
        </w:rPr>
        <w:t>éhicule</w:t>
      </w:r>
      <w:r>
        <w:rPr>
          <w:rFonts w:ascii="BMWGroupTN" w:hAnsi="BMWGroupTN"/>
          <w:b/>
          <w:bCs/>
          <w:lang w:val="fr-FR"/>
        </w:rPr>
        <w:t xml:space="preserve">s </w:t>
      </w:r>
      <w:r w:rsidR="00F6317F">
        <w:rPr>
          <w:rFonts w:ascii="BMWGroupTN" w:hAnsi="BMWGroupTN"/>
          <w:b/>
          <w:bCs/>
          <w:lang w:val="fr-FR"/>
        </w:rPr>
        <w:t>d’</w:t>
      </w:r>
      <w:r w:rsidR="00F6317F" w:rsidRPr="00F6317F">
        <w:rPr>
          <w:rFonts w:ascii="BMWGroupTN" w:hAnsi="BMWGroupTN"/>
          <w:b/>
          <w:bCs/>
          <w:lang w:val="fr-FR"/>
        </w:rPr>
        <w:t>O</w:t>
      </w:r>
      <w:r w:rsidR="00F6317F">
        <w:rPr>
          <w:rFonts w:ascii="BMWGroupTN" w:hAnsi="BMWGroupTN"/>
          <w:b/>
          <w:bCs/>
          <w:lang w:val="fr-FR"/>
        </w:rPr>
        <w:t>ccasion</w:t>
      </w:r>
      <w:r>
        <w:rPr>
          <w:rFonts w:ascii="BMWGroupTN" w:hAnsi="BMWGroupTN"/>
          <w:b/>
          <w:bCs/>
          <w:lang w:val="fr-FR"/>
        </w:rPr>
        <w:t xml:space="preserve"> dans son réseau.</w:t>
      </w:r>
    </w:p>
    <w:p w14:paraId="224F15B5" w14:textId="3AFD1CBE" w:rsidR="00F6317F" w:rsidRDefault="00F6317F" w:rsidP="00F6317F">
      <w:pPr>
        <w:pStyle w:val="Paragraphedeliste"/>
        <w:spacing w:line="256" w:lineRule="auto"/>
        <w:ind w:left="0"/>
        <w:rPr>
          <w:rFonts w:ascii="BMWGroupTN" w:hAnsi="BMWGroupTN"/>
          <w:lang w:val="fr-FR"/>
        </w:rPr>
      </w:pPr>
      <w:r>
        <w:rPr>
          <w:rFonts w:ascii="BMWGroupTN" w:hAnsi="BMWGroupTN"/>
          <w:lang w:val="fr-FR"/>
        </w:rPr>
        <w:t>Le</w:t>
      </w:r>
      <w:r w:rsidRPr="00F6317F">
        <w:rPr>
          <w:rFonts w:ascii="BMWGroupTN" w:hAnsi="BMWGroupTN"/>
          <w:lang w:val="fr-FR"/>
        </w:rPr>
        <w:t xml:space="preserve"> réseau de distribution BMW/MINI en France augmente ses parts de marché sur le segment des V</w:t>
      </w:r>
      <w:r>
        <w:rPr>
          <w:rFonts w:ascii="BMWGroupTN" w:hAnsi="BMWGroupTN"/>
          <w:lang w:val="fr-FR"/>
        </w:rPr>
        <w:t>éhicules d’</w:t>
      </w:r>
      <w:r w:rsidRPr="00F6317F">
        <w:rPr>
          <w:rFonts w:ascii="BMWGroupTN" w:hAnsi="BMWGroupTN"/>
          <w:lang w:val="fr-FR"/>
        </w:rPr>
        <w:t>O</w:t>
      </w:r>
      <w:r>
        <w:rPr>
          <w:rFonts w:ascii="BMWGroupTN" w:hAnsi="BMWGroupTN"/>
          <w:lang w:val="fr-FR"/>
        </w:rPr>
        <w:t>ccasion</w:t>
      </w:r>
      <w:r w:rsidRPr="00F6317F">
        <w:rPr>
          <w:rFonts w:ascii="BMWGroupTN" w:hAnsi="BMWGroupTN"/>
          <w:lang w:val="fr-FR"/>
        </w:rPr>
        <w:t xml:space="preserve"> de </w:t>
      </w:r>
      <w:r>
        <w:rPr>
          <w:rFonts w:ascii="BMWGroupTN" w:hAnsi="BMWGroupTN"/>
          <w:lang w:val="fr-FR"/>
        </w:rPr>
        <w:t xml:space="preserve">moins de </w:t>
      </w:r>
      <w:r w:rsidRPr="00F6317F">
        <w:rPr>
          <w:rFonts w:ascii="BMWGroupTN" w:hAnsi="BMWGroupTN"/>
          <w:lang w:val="fr-FR"/>
        </w:rPr>
        <w:t xml:space="preserve">5ans. </w:t>
      </w:r>
      <w:r>
        <w:rPr>
          <w:rFonts w:ascii="BMWGroupTN" w:hAnsi="BMWGroupTN"/>
          <w:lang w:val="fr-FR"/>
        </w:rPr>
        <w:t>La marque BMW</w:t>
      </w:r>
      <w:r w:rsidRPr="00F6317F">
        <w:rPr>
          <w:rFonts w:ascii="BMWGroupTN" w:hAnsi="BMWGroupTN"/>
          <w:lang w:val="fr-FR"/>
        </w:rPr>
        <w:t xml:space="preserve"> </w:t>
      </w:r>
      <w:r w:rsidR="007B7F61">
        <w:rPr>
          <w:rFonts w:ascii="BMWGroupTN" w:hAnsi="BMWGroupTN"/>
          <w:lang w:val="fr-FR"/>
        </w:rPr>
        <w:t>a</w:t>
      </w:r>
      <w:r w:rsidRPr="00F6317F">
        <w:rPr>
          <w:rFonts w:ascii="BMWGroupTN" w:hAnsi="BMWGroupTN"/>
          <w:lang w:val="fr-FR"/>
        </w:rPr>
        <w:t xml:space="preserve"> un</w:t>
      </w:r>
      <w:r w:rsidR="007B7F61">
        <w:rPr>
          <w:rFonts w:ascii="BMWGroupTN" w:hAnsi="BMWGroupTN"/>
          <w:lang w:val="fr-FR"/>
        </w:rPr>
        <w:t>e</w:t>
      </w:r>
      <w:r w:rsidRPr="00F6317F">
        <w:rPr>
          <w:rFonts w:ascii="BMWGroupTN" w:hAnsi="BMWGroupTN"/>
          <w:lang w:val="fr-FR"/>
        </w:rPr>
        <w:t xml:space="preserve"> part de marché de véhicules vendus dans </w:t>
      </w:r>
      <w:r w:rsidR="007B7F61">
        <w:rPr>
          <w:rFonts w:ascii="BMWGroupTN" w:hAnsi="BMWGroupTN"/>
          <w:lang w:val="fr-FR"/>
        </w:rPr>
        <w:t xml:space="preserve">son </w:t>
      </w:r>
      <w:r w:rsidRPr="00F6317F">
        <w:rPr>
          <w:rFonts w:ascii="BMWGroupTN" w:hAnsi="BMWGroupTN"/>
          <w:lang w:val="fr-FR"/>
        </w:rPr>
        <w:t xml:space="preserve">réseau de </w:t>
      </w:r>
      <w:r w:rsidR="007B7F61">
        <w:rPr>
          <w:rFonts w:ascii="BMWGroupTN" w:hAnsi="BMWGroupTN"/>
          <w:lang w:val="fr-FR"/>
        </w:rPr>
        <w:t xml:space="preserve">distribution de </w:t>
      </w:r>
      <w:r w:rsidRPr="00F6317F">
        <w:rPr>
          <w:rFonts w:ascii="BMWGroupTN" w:hAnsi="BMWGroupTN"/>
          <w:lang w:val="fr-FR"/>
        </w:rPr>
        <w:t>46%</w:t>
      </w:r>
      <w:r w:rsidR="007B7F61">
        <w:rPr>
          <w:rFonts w:ascii="BMWGroupTN" w:hAnsi="BMWGroupTN"/>
          <w:lang w:val="fr-FR"/>
        </w:rPr>
        <w:t>, en croissance de 1</w:t>
      </w:r>
      <w:r w:rsidR="00D9549C">
        <w:rPr>
          <w:rFonts w:ascii="BMWGroupTN" w:hAnsi="BMWGroupTN"/>
          <w:lang w:val="fr-FR"/>
        </w:rPr>
        <w:t>,</w:t>
      </w:r>
      <w:r w:rsidR="007B7F61">
        <w:rPr>
          <w:rFonts w:ascii="BMWGroupTN" w:hAnsi="BMWGroupTN"/>
          <w:lang w:val="fr-FR"/>
        </w:rPr>
        <w:t xml:space="preserve">2 </w:t>
      </w:r>
      <w:proofErr w:type="gramStart"/>
      <w:r w:rsidR="007B7F61">
        <w:rPr>
          <w:rFonts w:ascii="BMWGroupTN" w:hAnsi="BMWGroupTN"/>
          <w:lang w:val="fr-FR"/>
        </w:rPr>
        <w:t xml:space="preserve">pt, </w:t>
      </w:r>
      <w:r w:rsidRPr="00F6317F">
        <w:rPr>
          <w:rFonts w:ascii="BMWGroupTN" w:hAnsi="BMWGroupTN"/>
          <w:lang w:val="fr-FR"/>
        </w:rPr>
        <w:t xml:space="preserve"> et</w:t>
      </w:r>
      <w:proofErr w:type="gramEnd"/>
      <w:r w:rsidRPr="00F6317F">
        <w:rPr>
          <w:rFonts w:ascii="BMWGroupTN" w:hAnsi="BMWGroupTN"/>
          <w:lang w:val="fr-FR"/>
        </w:rPr>
        <w:t xml:space="preserve"> de 49% pour MINI en progression de 1</w:t>
      </w:r>
      <w:r w:rsidR="00D9549C">
        <w:rPr>
          <w:rFonts w:ascii="BMWGroupTN" w:hAnsi="BMWGroupTN"/>
          <w:lang w:val="fr-FR"/>
        </w:rPr>
        <w:t>,</w:t>
      </w:r>
      <w:r w:rsidRPr="00F6317F">
        <w:rPr>
          <w:rFonts w:ascii="BMWGroupTN" w:hAnsi="BMWGroupTN"/>
          <w:lang w:val="fr-FR"/>
        </w:rPr>
        <w:t>6 pt</w:t>
      </w:r>
      <w:r w:rsidR="007B7F61">
        <w:rPr>
          <w:rFonts w:ascii="BMWGroupTN" w:hAnsi="BMWGroupTN"/>
          <w:lang w:val="fr-FR"/>
        </w:rPr>
        <w:t xml:space="preserve">, </w:t>
      </w:r>
      <w:r w:rsidRPr="00F6317F">
        <w:rPr>
          <w:rFonts w:ascii="BMWGroupTN" w:hAnsi="BMWGroupTN"/>
          <w:lang w:val="fr-FR"/>
        </w:rPr>
        <w:t>représent</w:t>
      </w:r>
      <w:r w:rsidR="007B7F61">
        <w:rPr>
          <w:rFonts w:ascii="BMWGroupTN" w:hAnsi="BMWGroupTN"/>
          <w:lang w:val="fr-FR"/>
        </w:rPr>
        <w:t>ant</w:t>
      </w:r>
      <w:r w:rsidRPr="00F6317F">
        <w:rPr>
          <w:rFonts w:ascii="BMWGroupTN" w:hAnsi="BMWGroupTN"/>
          <w:lang w:val="fr-FR"/>
        </w:rPr>
        <w:t xml:space="preserve"> un volume total de 44</w:t>
      </w:r>
      <w:r w:rsidR="00D9549C">
        <w:rPr>
          <w:rFonts w:ascii="BMWGroupTN" w:hAnsi="BMWGroupTN"/>
          <w:lang w:val="fr-FR"/>
        </w:rPr>
        <w:t xml:space="preserve"> </w:t>
      </w:r>
      <w:r w:rsidRPr="00F6317F">
        <w:rPr>
          <w:rFonts w:ascii="BMWGroupTN" w:hAnsi="BMWGroupTN"/>
          <w:lang w:val="fr-FR"/>
        </w:rPr>
        <w:t xml:space="preserve">000 VO à particuliers. </w:t>
      </w:r>
    </w:p>
    <w:p w14:paraId="321F1E49" w14:textId="77777777" w:rsidR="007B7F61" w:rsidRPr="00F6317F" w:rsidRDefault="007B7F61" w:rsidP="00F6317F">
      <w:pPr>
        <w:pStyle w:val="Paragraphedeliste"/>
        <w:spacing w:line="256" w:lineRule="auto"/>
        <w:ind w:left="0"/>
        <w:rPr>
          <w:rFonts w:ascii="BMWGroupTN" w:hAnsi="BMWGroupTN"/>
          <w:lang w:val="fr-FR"/>
        </w:rPr>
      </w:pPr>
    </w:p>
    <w:p w14:paraId="4F0079D9" w14:textId="1B4474AD" w:rsidR="00F6317F" w:rsidRPr="007B7F61" w:rsidRDefault="007B7F61" w:rsidP="007B7F61">
      <w:pPr>
        <w:spacing w:line="256" w:lineRule="auto"/>
        <w:rPr>
          <w:rFonts w:ascii="BMWGroupTN" w:hAnsi="BMWGroupTN"/>
          <w:lang w:val="fr-FR"/>
        </w:rPr>
      </w:pPr>
      <w:r>
        <w:rPr>
          <w:rFonts w:ascii="BMWGroupTN" w:hAnsi="BMWGroupTN"/>
          <w:lang w:val="fr-FR"/>
        </w:rPr>
        <w:t xml:space="preserve">Le groupe progresse </w:t>
      </w:r>
      <w:r w:rsidR="00F6317F" w:rsidRPr="007B7F61">
        <w:rPr>
          <w:rFonts w:ascii="BMWGroupTN" w:hAnsi="BMWGroupTN"/>
          <w:lang w:val="fr-FR"/>
        </w:rPr>
        <w:t>également sur les ventes de V</w:t>
      </w:r>
      <w:r>
        <w:rPr>
          <w:rFonts w:ascii="BMWGroupTN" w:hAnsi="BMWGroupTN"/>
          <w:lang w:val="fr-FR"/>
        </w:rPr>
        <w:t>éhicules d’</w:t>
      </w:r>
      <w:r w:rsidR="00F6317F" w:rsidRPr="007B7F61">
        <w:rPr>
          <w:rFonts w:ascii="BMWGroupTN" w:hAnsi="BMWGroupTN"/>
          <w:lang w:val="fr-FR"/>
        </w:rPr>
        <w:t>O</w:t>
      </w:r>
      <w:r>
        <w:rPr>
          <w:rFonts w:ascii="BMWGroupTN" w:hAnsi="BMWGroupTN"/>
          <w:lang w:val="fr-FR"/>
        </w:rPr>
        <w:t>ccasion</w:t>
      </w:r>
      <w:r w:rsidR="00F6317F" w:rsidRPr="007B7F61">
        <w:rPr>
          <w:rFonts w:ascii="BMWGroupTN" w:hAnsi="BMWGroupTN"/>
          <w:lang w:val="fr-FR"/>
        </w:rPr>
        <w:t xml:space="preserve"> sous label</w:t>
      </w:r>
      <w:r>
        <w:rPr>
          <w:rFonts w:ascii="BMWGroupTN" w:hAnsi="BMWGroupTN"/>
          <w:lang w:val="fr-FR"/>
        </w:rPr>
        <w:t xml:space="preserve"> pour atteindre </w:t>
      </w:r>
      <w:r w:rsidR="00F6317F" w:rsidRPr="007B7F61">
        <w:rPr>
          <w:rFonts w:ascii="BMWGroupTN" w:hAnsi="BMWGroupTN"/>
          <w:lang w:val="fr-FR"/>
        </w:rPr>
        <w:t>respectivement 94</w:t>
      </w:r>
      <w:r w:rsidR="00D9549C">
        <w:rPr>
          <w:rFonts w:ascii="BMWGroupTN" w:hAnsi="BMWGroupTN"/>
          <w:lang w:val="fr-FR"/>
        </w:rPr>
        <w:t>,</w:t>
      </w:r>
      <w:r w:rsidR="00F6317F" w:rsidRPr="007B7F61">
        <w:rPr>
          <w:rFonts w:ascii="BMWGroupTN" w:hAnsi="BMWGroupTN"/>
          <w:lang w:val="fr-FR"/>
        </w:rPr>
        <w:t>5% de ventes sous label BMW BPS et 97% de ventes sous Label MINI Next. Ces labels permettent de garantir des critères de qualité pour les clients finaux.</w:t>
      </w:r>
    </w:p>
    <w:p w14:paraId="2FE21D0C" w14:textId="1E61E6F9" w:rsidR="007B7F61" w:rsidRDefault="00F6317F" w:rsidP="007B7F61">
      <w:pPr>
        <w:spacing w:line="256" w:lineRule="auto"/>
        <w:rPr>
          <w:rFonts w:ascii="BMWGroupTN" w:hAnsi="BMWGroupTN"/>
          <w:lang w:val="fr-FR"/>
        </w:rPr>
      </w:pPr>
      <w:r w:rsidRPr="007B7F61">
        <w:rPr>
          <w:rFonts w:ascii="BMWGroupTN" w:hAnsi="BMWGroupTN"/>
          <w:lang w:val="fr-FR"/>
        </w:rPr>
        <w:t xml:space="preserve">L’année 2023 a aussi </w:t>
      </w:r>
      <w:r w:rsidR="00D9549C">
        <w:rPr>
          <w:rFonts w:ascii="BMWGroupTN" w:hAnsi="BMWGroupTN"/>
          <w:lang w:val="fr-FR"/>
        </w:rPr>
        <w:t>été</w:t>
      </w:r>
      <w:r w:rsidR="00D9549C" w:rsidRPr="007B7F61">
        <w:rPr>
          <w:rFonts w:ascii="BMWGroupTN" w:hAnsi="BMWGroupTN"/>
          <w:lang w:val="fr-FR"/>
        </w:rPr>
        <w:t xml:space="preserve"> </w:t>
      </w:r>
      <w:r w:rsidRPr="007B7F61">
        <w:rPr>
          <w:rFonts w:ascii="BMWGroupTN" w:hAnsi="BMWGroupTN"/>
          <w:lang w:val="fr-FR"/>
        </w:rPr>
        <w:t>marquée par l’évolution du mix énergétique des véhicules d’occasion BMW</w:t>
      </w:r>
      <w:r w:rsidR="007B7F61">
        <w:rPr>
          <w:rFonts w:ascii="BMWGroupTN" w:hAnsi="BMWGroupTN"/>
          <w:lang w:val="fr-FR"/>
        </w:rPr>
        <w:t xml:space="preserve"> et MINI</w:t>
      </w:r>
      <w:r w:rsidRPr="007B7F61">
        <w:rPr>
          <w:rFonts w:ascii="BMWGroupTN" w:hAnsi="BMWGroupTN"/>
          <w:lang w:val="fr-FR"/>
        </w:rPr>
        <w:t xml:space="preserve"> recommercialisés avec 16</w:t>
      </w:r>
      <w:r w:rsidR="00D9549C">
        <w:rPr>
          <w:rFonts w:ascii="BMWGroupTN" w:hAnsi="BMWGroupTN"/>
          <w:lang w:val="fr-FR"/>
        </w:rPr>
        <w:t>,</w:t>
      </w:r>
      <w:r w:rsidRPr="007B7F61">
        <w:rPr>
          <w:rFonts w:ascii="BMWGroupTN" w:hAnsi="BMWGroupTN"/>
          <w:lang w:val="fr-FR"/>
        </w:rPr>
        <w:t xml:space="preserve">5% de </w:t>
      </w:r>
      <w:r w:rsidR="007B7F61">
        <w:rPr>
          <w:rFonts w:ascii="BMWGroupTN" w:hAnsi="BMWGroupTN"/>
          <w:lang w:val="fr-FR"/>
        </w:rPr>
        <w:t>v</w:t>
      </w:r>
      <w:r w:rsidRPr="007B7F61">
        <w:rPr>
          <w:rFonts w:ascii="BMWGroupTN" w:hAnsi="BMWGroupTN"/>
          <w:lang w:val="fr-FR"/>
        </w:rPr>
        <w:t xml:space="preserve">éhicules électrifiés pour BMW </w:t>
      </w:r>
      <w:r w:rsidR="007B7F61">
        <w:rPr>
          <w:rFonts w:ascii="BMWGroupTN" w:hAnsi="BMWGroupTN"/>
          <w:lang w:val="fr-FR"/>
        </w:rPr>
        <w:t>(</w:t>
      </w:r>
      <w:r w:rsidRPr="007B7F61">
        <w:rPr>
          <w:rFonts w:ascii="BMWGroupTN" w:hAnsi="BMWGroupTN"/>
          <w:lang w:val="fr-FR"/>
        </w:rPr>
        <w:t>dont 6</w:t>
      </w:r>
      <w:r w:rsidR="00D9549C">
        <w:rPr>
          <w:rFonts w:ascii="BMWGroupTN" w:hAnsi="BMWGroupTN"/>
          <w:lang w:val="fr-FR"/>
        </w:rPr>
        <w:t>,</w:t>
      </w:r>
      <w:r w:rsidRPr="007B7F61">
        <w:rPr>
          <w:rFonts w:ascii="BMWGroupTN" w:hAnsi="BMWGroupTN"/>
          <w:lang w:val="fr-FR"/>
        </w:rPr>
        <w:t xml:space="preserve">5% </w:t>
      </w:r>
      <w:r w:rsidR="007B7F61">
        <w:rPr>
          <w:rFonts w:ascii="BMWGroupTN" w:hAnsi="BMWGroupTN"/>
          <w:lang w:val="fr-FR"/>
        </w:rPr>
        <w:t>de modèles électriques</w:t>
      </w:r>
      <w:r w:rsidRPr="007B7F61">
        <w:rPr>
          <w:rFonts w:ascii="BMWGroupTN" w:hAnsi="BMWGroupTN"/>
          <w:lang w:val="fr-FR"/>
        </w:rPr>
        <w:t xml:space="preserve"> et 24</w:t>
      </w:r>
      <w:r w:rsidR="00D9549C">
        <w:rPr>
          <w:rFonts w:ascii="BMWGroupTN" w:hAnsi="BMWGroupTN"/>
          <w:lang w:val="fr-FR"/>
        </w:rPr>
        <w:t>,</w:t>
      </w:r>
      <w:r w:rsidRPr="007B7F61">
        <w:rPr>
          <w:rFonts w:ascii="BMWGroupTN" w:hAnsi="BMWGroupTN"/>
          <w:lang w:val="fr-FR"/>
        </w:rPr>
        <w:t xml:space="preserve">5% de véhicules </w:t>
      </w:r>
      <w:r w:rsidR="007B7F61">
        <w:rPr>
          <w:rFonts w:ascii="BMWGroupTN" w:hAnsi="BMWGroupTN"/>
          <w:lang w:val="fr-FR"/>
        </w:rPr>
        <w:t xml:space="preserve">hybrides </w:t>
      </w:r>
      <w:proofErr w:type="gramStart"/>
      <w:r w:rsidR="007B7F61">
        <w:rPr>
          <w:rFonts w:ascii="BMWGroupTN" w:hAnsi="BMWGroupTN"/>
          <w:lang w:val="fr-FR"/>
        </w:rPr>
        <w:t xml:space="preserve">rechargeables) </w:t>
      </w:r>
      <w:r w:rsidRPr="007B7F61">
        <w:rPr>
          <w:rFonts w:ascii="BMWGroupTN" w:hAnsi="BMWGroupTN"/>
          <w:lang w:val="fr-FR"/>
        </w:rPr>
        <w:t xml:space="preserve"> </w:t>
      </w:r>
      <w:r w:rsidR="007B7F61">
        <w:rPr>
          <w:rFonts w:ascii="BMWGroupTN" w:hAnsi="BMWGroupTN"/>
          <w:lang w:val="fr-FR"/>
        </w:rPr>
        <w:t>et</w:t>
      </w:r>
      <w:proofErr w:type="gramEnd"/>
      <w:r w:rsidR="007B7F61">
        <w:rPr>
          <w:rFonts w:ascii="BMWGroupTN" w:hAnsi="BMWGroupTN"/>
          <w:lang w:val="fr-FR"/>
        </w:rPr>
        <w:t xml:space="preserve"> </w:t>
      </w:r>
      <w:r w:rsidRPr="007B7F61">
        <w:rPr>
          <w:rFonts w:ascii="BMWGroupTN" w:hAnsi="BMWGroupTN"/>
          <w:lang w:val="fr-FR"/>
        </w:rPr>
        <w:t>16</w:t>
      </w:r>
      <w:r w:rsidR="00D9549C">
        <w:rPr>
          <w:rFonts w:ascii="BMWGroupTN" w:hAnsi="BMWGroupTN"/>
          <w:lang w:val="fr-FR"/>
        </w:rPr>
        <w:t>,</w:t>
      </w:r>
      <w:r w:rsidRPr="007B7F61">
        <w:rPr>
          <w:rFonts w:ascii="BMWGroupTN" w:hAnsi="BMWGroupTN"/>
          <w:lang w:val="fr-FR"/>
        </w:rPr>
        <w:t>5%</w:t>
      </w:r>
      <w:r w:rsidR="007B7F61">
        <w:rPr>
          <w:rFonts w:ascii="BMWGroupTN" w:hAnsi="BMWGroupTN"/>
          <w:lang w:val="fr-FR"/>
        </w:rPr>
        <w:t xml:space="preserve"> de modèles électriques</w:t>
      </w:r>
      <w:r w:rsidRPr="007B7F61">
        <w:rPr>
          <w:rFonts w:ascii="BMWGroupTN" w:hAnsi="BMWGroupTN"/>
          <w:lang w:val="fr-FR"/>
        </w:rPr>
        <w:t xml:space="preserve"> </w:t>
      </w:r>
      <w:r w:rsidR="007B7F61" w:rsidRPr="007B7F61">
        <w:rPr>
          <w:rFonts w:ascii="BMWGroupTN" w:hAnsi="BMWGroupTN"/>
          <w:lang w:val="fr-FR"/>
        </w:rPr>
        <w:t>pour MINI</w:t>
      </w:r>
      <w:r w:rsidR="00D9549C">
        <w:rPr>
          <w:rFonts w:ascii="BMWGroupTN" w:hAnsi="BMWGroupTN"/>
          <w:lang w:val="fr-FR"/>
        </w:rPr>
        <w:t>.</w:t>
      </w:r>
    </w:p>
    <w:p w14:paraId="60A563FF" w14:textId="6B2F9284" w:rsidR="00F6317F" w:rsidRPr="00F6317F" w:rsidRDefault="00F6317F" w:rsidP="007B7F61">
      <w:pPr>
        <w:spacing w:line="256" w:lineRule="auto"/>
        <w:rPr>
          <w:rFonts w:ascii="BMWGroupTN" w:hAnsi="BMWGroupTN"/>
          <w:lang w:val="fr-FR"/>
        </w:rPr>
      </w:pPr>
      <w:r w:rsidRPr="00F6317F">
        <w:rPr>
          <w:rFonts w:ascii="BMWGroupTN" w:hAnsi="BMWGroupTN"/>
          <w:lang w:val="fr-FR"/>
        </w:rPr>
        <w:t xml:space="preserve">2023 est également une année record sur la pénétration en financement sur le VO pour </w:t>
      </w:r>
      <w:r w:rsidR="007B7F61">
        <w:rPr>
          <w:rFonts w:ascii="BMWGroupTN" w:hAnsi="BMWGroupTN"/>
          <w:lang w:val="fr-FR"/>
        </w:rPr>
        <w:t>la</w:t>
      </w:r>
      <w:r w:rsidRPr="00F6317F">
        <w:rPr>
          <w:rFonts w:ascii="BMWGroupTN" w:hAnsi="BMWGroupTN"/>
          <w:lang w:val="fr-FR"/>
        </w:rPr>
        <w:t xml:space="preserve"> captive financière</w:t>
      </w:r>
      <w:r w:rsidR="007B7F61">
        <w:rPr>
          <w:rFonts w:ascii="BMWGroupTN" w:hAnsi="BMWGroupTN"/>
          <w:lang w:val="fr-FR"/>
        </w:rPr>
        <w:t xml:space="preserve"> du groupe</w:t>
      </w:r>
      <w:r w:rsidRPr="00F6317F">
        <w:rPr>
          <w:rFonts w:ascii="BMWGroupTN" w:hAnsi="BMWGroupTN"/>
          <w:lang w:val="fr-FR"/>
        </w:rPr>
        <w:t xml:space="preserve"> avec 35% de pénétration VO (+7%) tirée notamment par l’augmentation des produits locatifs (LOA VO). </w:t>
      </w:r>
    </w:p>
    <w:p w14:paraId="152C537B" w14:textId="77777777" w:rsidR="00415B92" w:rsidRDefault="00415B92" w:rsidP="00274EEC">
      <w:pPr>
        <w:spacing w:line="240" w:lineRule="auto"/>
        <w:jc w:val="both"/>
        <w:rPr>
          <w:rFonts w:ascii="BMWTypeNext" w:eastAsia="Helvetica Neue" w:hAnsi="BMWTypeNext" w:cstheme="minorHAnsi"/>
          <w:b/>
          <w:color w:val="000000" w:themeColor="text1"/>
          <w:szCs w:val="22"/>
          <w:lang w:val="fr-FR"/>
        </w:rPr>
      </w:pPr>
    </w:p>
    <w:p w14:paraId="6E12802D" w14:textId="01CD17B7" w:rsidR="00B148D4" w:rsidRPr="002C50F0" w:rsidRDefault="00A6510A" w:rsidP="00274EEC">
      <w:pPr>
        <w:spacing w:line="240" w:lineRule="auto"/>
        <w:jc w:val="both"/>
        <w:rPr>
          <w:rFonts w:ascii="BMWTypeNext" w:eastAsia="Helvetica Neue" w:hAnsi="BMWTypeNext" w:cstheme="minorHAnsi"/>
          <w:b/>
          <w:color w:val="000000" w:themeColor="text1"/>
          <w:szCs w:val="22"/>
          <w:lang w:val="fr-FR"/>
        </w:rPr>
      </w:pPr>
      <w:r w:rsidRPr="002C50F0">
        <w:rPr>
          <w:rFonts w:ascii="BMWTypeNext" w:eastAsia="Helvetica Neue" w:hAnsi="BMWTypeNext" w:cstheme="minorHAnsi"/>
          <w:b/>
          <w:color w:val="000000" w:themeColor="text1"/>
          <w:szCs w:val="22"/>
          <w:lang w:val="fr-FR"/>
        </w:rPr>
        <w:t>2023, un demi</w:t>
      </w:r>
      <w:r w:rsidR="00350A43" w:rsidRPr="002C50F0">
        <w:rPr>
          <w:rFonts w:ascii="BMWTypeNext" w:eastAsia="Helvetica Neue" w:hAnsi="BMWTypeNext" w:cstheme="minorHAnsi"/>
          <w:b/>
          <w:color w:val="000000" w:themeColor="text1"/>
          <w:szCs w:val="22"/>
          <w:lang w:val="fr-FR"/>
        </w:rPr>
        <w:t>-</w:t>
      </w:r>
      <w:r w:rsidRPr="002C50F0">
        <w:rPr>
          <w:rFonts w:ascii="BMWTypeNext" w:eastAsia="Helvetica Neue" w:hAnsi="BMWTypeNext" w:cstheme="minorHAnsi"/>
          <w:b/>
          <w:color w:val="000000" w:themeColor="text1"/>
          <w:szCs w:val="22"/>
          <w:lang w:val="fr-FR"/>
        </w:rPr>
        <w:t>siècle de succès en France</w:t>
      </w:r>
    </w:p>
    <w:p w14:paraId="471B907E" w14:textId="0621C66C" w:rsidR="00822FFD" w:rsidRPr="002C50F0" w:rsidRDefault="008966B1" w:rsidP="00E77A85">
      <w:pPr>
        <w:jc w:val="both"/>
        <w:rPr>
          <w:rFonts w:ascii="BMWTypeNext" w:eastAsia="Helvetica Neue" w:hAnsi="BMWTypeNext" w:cstheme="minorHAnsi"/>
          <w:bCs/>
          <w:color w:val="000000" w:themeColor="text1"/>
          <w:szCs w:val="22"/>
          <w:lang w:val="fr-FR"/>
        </w:rPr>
      </w:pPr>
      <w:r w:rsidRPr="002C50F0">
        <w:rPr>
          <w:rFonts w:ascii="BMWTypeNext" w:eastAsia="Helvetica Neue" w:hAnsi="BMWTypeNext" w:cstheme="minorHAnsi"/>
          <w:bCs/>
          <w:color w:val="000000" w:themeColor="text1"/>
          <w:szCs w:val="22"/>
          <w:lang w:val="fr-FR"/>
        </w:rPr>
        <w:t xml:space="preserve">Fruit d’une stratégie </w:t>
      </w:r>
      <w:r w:rsidRPr="00F44F4D">
        <w:rPr>
          <w:rFonts w:ascii="BMWTypeNext" w:eastAsia="Helvetica Neue" w:hAnsi="BMWTypeNext" w:cstheme="minorHAnsi"/>
          <w:bCs/>
          <w:color w:val="000000" w:themeColor="text1"/>
          <w:szCs w:val="22"/>
          <w:lang w:val="fr-FR"/>
        </w:rPr>
        <w:t>lancée en 1973</w:t>
      </w:r>
      <w:r w:rsidR="008C7C18" w:rsidRPr="00F44F4D">
        <w:rPr>
          <w:rFonts w:ascii="BMWTypeNext" w:eastAsia="Helvetica Neue" w:hAnsi="BMWTypeNext" w:cstheme="minorHAnsi"/>
          <w:bCs/>
          <w:color w:val="000000" w:themeColor="text1"/>
          <w:szCs w:val="22"/>
          <w:lang w:val="fr-FR"/>
        </w:rPr>
        <w:t xml:space="preserve"> par BMW Group</w:t>
      </w:r>
      <w:r w:rsidRPr="00F44F4D">
        <w:rPr>
          <w:rFonts w:ascii="BMWTypeNext" w:eastAsia="Helvetica Neue" w:hAnsi="BMWTypeNext" w:cstheme="minorHAnsi"/>
          <w:bCs/>
          <w:color w:val="000000" w:themeColor="text1"/>
          <w:szCs w:val="22"/>
          <w:lang w:val="fr-FR"/>
        </w:rPr>
        <w:t xml:space="preserve">, avec l’implantation en France de la première </w:t>
      </w:r>
      <w:proofErr w:type="spellStart"/>
      <w:r w:rsidRPr="00F44F4D">
        <w:rPr>
          <w:rFonts w:ascii="BMWTypeNext" w:eastAsia="Helvetica Neue" w:hAnsi="BMWTypeNext" w:cstheme="minorHAnsi"/>
          <w:bCs/>
          <w:color w:val="000000" w:themeColor="text1"/>
          <w:szCs w:val="22"/>
          <w:lang w:val="fr-FR"/>
        </w:rPr>
        <w:t>fililale</w:t>
      </w:r>
      <w:proofErr w:type="spellEnd"/>
      <w:r w:rsidRPr="00F44F4D">
        <w:rPr>
          <w:rFonts w:ascii="BMWTypeNext" w:eastAsia="Helvetica Neue" w:hAnsi="BMWTypeNext" w:cstheme="minorHAnsi"/>
          <w:bCs/>
          <w:color w:val="000000" w:themeColor="text1"/>
          <w:szCs w:val="22"/>
          <w:lang w:val="fr-FR"/>
        </w:rPr>
        <w:t xml:space="preserve"> international</w:t>
      </w:r>
      <w:r w:rsidR="008C7C18" w:rsidRPr="00F44F4D">
        <w:rPr>
          <w:rFonts w:ascii="BMWTypeNext" w:eastAsia="Helvetica Neue" w:hAnsi="BMWTypeNext" w:cstheme="minorHAnsi"/>
          <w:bCs/>
          <w:color w:val="000000" w:themeColor="text1"/>
          <w:szCs w:val="22"/>
          <w:lang w:val="fr-FR"/>
        </w:rPr>
        <w:t>e</w:t>
      </w:r>
      <w:r w:rsidRPr="00F44F4D">
        <w:rPr>
          <w:rFonts w:ascii="BMWTypeNext" w:eastAsia="Helvetica Neue" w:hAnsi="BMWTypeNext" w:cstheme="minorHAnsi"/>
          <w:bCs/>
          <w:color w:val="000000" w:themeColor="text1"/>
          <w:szCs w:val="22"/>
          <w:lang w:val="fr-FR"/>
        </w:rPr>
        <w:t xml:space="preserve">, </w:t>
      </w:r>
      <w:r w:rsidR="00E77A85" w:rsidRPr="00F44F4D">
        <w:rPr>
          <w:rFonts w:ascii="BMWTypeNext" w:eastAsia="Helvetica Neue" w:hAnsi="BMWTypeNext" w:cstheme="minorHAnsi"/>
          <w:bCs/>
          <w:color w:val="000000" w:themeColor="text1"/>
          <w:szCs w:val="22"/>
          <w:lang w:val="fr-FR"/>
        </w:rPr>
        <w:t>l</w:t>
      </w:r>
      <w:r w:rsidRPr="00F44F4D">
        <w:rPr>
          <w:rFonts w:ascii="BMWTypeNext" w:eastAsia="Helvetica Neue" w:hAnsi="BMWTypeNext" w:cstheme="minorHAnsi"/>
          <w:bCs/>
          <w:color w:val="000000" w:themeColor="text1"/>
          <w:szCs w:val="22"/>
          <w:lang w:val="fr-FR"/>
        </w:rPr>
        <w:t>es résultats</w:t>
      </w:r>
      <w:r w:rsidRPr="002C50F0">
        <w:rPr>
          <w:rFonts w:ascii="BMWTypeNext" w:eastAsia="Helvetica Neue" w:hAnsi="BMWTypeNext" w:cstheme="minorHAnsi"/>
          <w:bCs/>
          <w:color w:val="000000" w:themeColor="text1"/>
          <w:szCs w:val="22"/>
          <w:lang w:val="fr-FR"/>
        </w:rPr>
        <w:t xml:space="preserve"> </w:t>
      </w:r>
      <w:r w:rsidR="00D9549C">
        <w:rPr>
          <w:rFonts w:ascii="BMWTypeNext" w:eastAsia="Helvetica Neue" w:hAnsi="BMWTypeNext" w:cstheme="minorHAnsi"/>
          <w:bCs/>
          <w:color w:val="000000" w:themeColor="text1"/>
          <w:szCs w:val="22"/>
          <w:lang w:val="fr-FR"/>
        </w:rPr>
        <w:t xml:space="preserve">de </w:t>
      </w:r>
      <w:r w:rsidR="00E77A85" w:rsidRPr="002C50F0">
        <w:rPr>
          <w:rFonts w:ascii="BMWTypeNext" w:eastAsia="Helvetica Neue" w:hAnsi="BMWTypeNext" w:cstheme="minorHAnsi"/>
          <w:bCs/>
          <w:color w:val="000000" w:themeColor="text1"/>
          <w:szCs w:val="22"/>
          <w:lang w:val="fr-FR"/>
        </w:rPr>
        <w:t xml:space="preserve">BMW Group France </w:t>
      </w:r>
      <w:r w:rsidRPr="002C50F0">
        <w:rPr>
          <w:rFonts w:ascii="BMWTypeNext" w:eastAsia="Helvetica Neue" w:hAnsi="BMWTypeNext" w:cstheme="minorHAnsi"/>
          <w:bCs/>
          <w:color w:val="000000" w:themeColor="text1"/>
          <w:szCs w:val="22"/>
          <w:lang w:val="fr-FR"/>
        </w:rPr>
        <w:t>montre</w:t>
      </w:r>
      <w:r w:rsidR="00350A43" w:rsidRPr="002C50F0">
        <w:rPr>
          <w:rFonts w:ascii="BMWTypeNext" w:eastAsia="Helvetica Neue" w:hAnsi="BMWTypeNext" w:cstheme="minorHAnsi"/>
          <w:bCs/>
          <w:color w:val="000000" w:themeColor="text1"/>
          <w:szCs w:val="22"/>
          <w:lang w:val="fr-FR"/>
        </w:rPr>
        <w:t>nt</w:t>
      </w:r>
      <w:r w:rsidR="00E77A85" w:rsidRPr="002C50F0">
        <w:rPr>
          <w:rFonts w:ascii="BMWTypeNext" w:eastAsia="Helvetica Neue" w:hAnsi="BMWTypeNext" w:cstheme="minorHAnsi"/>
          <w:bCs/>
          <w:color w:val="000000" w:themeColor="text1"/>
          <w:szCs w:val="22"/>
          <w:lang w:val="fr-FR"/>
        </w:rPr>
        <w:t xml:space="preserve"> </w:t>
      </w:r>
      <w:r w:rsidR="00822FFD" w:rsidRPr="002C50F0">
        <w:rPr>
          <w:rFonts w:ascii="BMWTypeNext" w:eastAsia="Helvetica Neue" w:hAnsi="BMWTypeNext" w:cstheme="minorHAnsi"/>
          <w:bCs/>
          <w:color w:val="000000" w:themeColor="text1"/>
          <w:szCs w:val="22"/>
          <w:lang w:val="fr-FR"/>
        </w:rPr>
        <w:t>la</w:t>
      </w:r>
      <w:r w:rsidR="00E77A85" w:rsidRPr="002C50F0">
        <w:rPr>
          <w:rFonts w:ascii="BMWTypeNext" w:eastAsia="Helvetica Neue" w:hAnsi="BMWTypeNext" w:cstheme="minorHAnsi"/>
          <w:bCs/>
          <w:color w:val="000000" w:themeColor="text1"/>
          <w:szCs w:val="22"/>
          <w:lang w:val="fr-FR"/>
        </w:rPr>
        <w:t xml:space="preserve"> capacité d’adaptation</w:t>
      </w:r>
      <w:r w:rsidRPr="002C50F0">
        <w:rPr>
          <w:rFonts w:ascii="BMWTypeNext" w:eastAsia="Helvetica Neue" w:hAnsi="BMWTypeNext" w:cstheme="minorHAnsi"/>
          <w:bCs/>
          <w:color w:val="000000" w:themeColor="text1"/>
          <w:szCs w:val="22"/>
          <w:lang w:val="fr-FR"/>
        </w:rPr>
        <w:t xml:space="preserve"> </w:t>
      </w:r>
      <w:r w:rsidR="008C7C18" w:rsidRPr="002C50F0">
        <w:rPr>
          <w:rFonts w:ascii="BMWTypeNext" w:eastAsia="Helvetica Neue" w:hAnsi="BMWTypeNext" w:cstheme="minorHAnsi"/>
          <w:bCs/>
          <w:color w:val="000000" w:themeColor="text1"/>
          <w:szCs w:val="22"/>
          <w:lang w:val="fr-FR"/>
        </w:rPr>
        <w:t>de l’entreprise pour</w:t>
      </w:r>
      <w:r w:rsidR="00822FFD" w:rsidRPr="002C50F0">
        <w:rPr>
          <w:rFonts w:ascii="BMWTypeNext" w:eastAsia="Helvetica Neue" w:hAnsi="BMWTypeNext" w:cstheme="minorHAnsi"/>
          <w:bCs/>
          <w:color w:val="000000" w:themeColor="text1"/>
          <w:szCs w:val="22"/>
          <w:lang w:val="fr-FR"/>
        </w:rPr>
        <w:t xml:space="preserve"> répondre</w:t>
      </w:r>
      <w:r w:rsidRPr="002C50F0">
        <w:rPr>
          <w:rFonts w:ascii="BMWTypeNext" w:eastAsia="Helvetica Neue" w:hAnsi="BMWTypeNext" w:cstheme="minorHAnsi"/>
          <w:bCs/>
          <w:color w:val="000000" w:themeColor="text1"/>
          <w:szCs w:val="22"/>
          <w:lang w:val="fr-FR"/>
        </w:rPr>
        <w:t xml:space="preserve"> </w:t>
      </w:r>
      <w:r w:rsidR="008C7C18" w:rsidRPr="002C50F0">
        <w:rPr>
          <w:rFonts w:ascii="BMWTypeNext" w:eastAsia="Helvetica Neue" w:hAnsi="BMWTypeNext" w:cstheme="minorHAnsi"/>
          <w:bCs/>
          <w:color w:val="000000" w:themeColor="text1"/>
          <w:szCs w:val="22"/>
          <w:lang w:val="fr-FR"/>
        </w:rPr>
        <w:t xml:space="preserve">à </w:t>
      </w:r>
      <w:r w:rsidRPr="002C50F0">
        <w:rPr>
          <w:rFonts w:ascii="BMWTypeNext" w:eastAsia="Helvetica Neue" w:hAnsi="BMWTypeNext" w:cstheme="minorHAnsi"/>
          <w:bCs/>
          <w:color w:val="000000" w:themeColor="text1"/>
          <w:szCs w:val="22"/>
          <w:lang w:val="fr-FR"/>
        </w:rPr>
        <w:t xml:space="preserve">tous les </w:t>
      </w:r>
      <w:r w:rsidR="00822FFD" w:rsidRPr="002C50F0">
        <w:rPr>
          <w:rFonts w:ascii="BMWTypeNext" w:eastAsia="Helvetica Neue" w:hAnsi="BMWTypeNext" w:cstheme="minorHAnsi"/>
          <w:bCs/>
          <w:color w:val="000000" w:themeColor="text1"/>
          <w:szCs w:val="22"/>
          <w:lang w:val="fr-FR"/>
        </w:rPr>
        <w:t>besoins de déplacement</w:t>
      </w:r>
      <w:r w:rsidRPr="002C50F0">
        <w:rPr>
          <w:rFonts w:ascii="BMWTypeNext" w:eastAsia="Helvetica Neue" w:hAnsi="BMWTypeNext" w:cstheme="minorHAnsi"/>
          <w:bCs/>
          <w:color w:val="000000" w:themeColor="text1"/>
          <w:szCs w:val="22"/>
          <w:lang w:val="fr-FR"/>
        </w:rPr>
        <w:t xml:space="preserve"> des Français</w:t>
      </w:r>
      <w:r w:rsidR="00822FFD" w:rsidRPr="002C50F0">
        <w:rPr>
          <w:rFonts w:ascii="BMWTypeNext" w:eastAsia="Helvetica Neue" w:hAnsi="BMWTypeNext" w:cstheme="minorHAnsi"/>
          <w:bCs/>
          <w:color w:val="000000" w:themeColor="text1"/>
          <w:szCs w:val="22"/>
          <w:lang w:val="fr-FR"/>
        </w:rPr>
        <w:t xml:space="preserve">, </w:t>
      </w:r>
      <w:r w:rsidRPr="002C50F0">
        <w:rPr>
          <w:rFonts w:ascii="BMWTypeNext" w:eastAsia="Helvetica Neue" w:hAnsi="BMWTypeNext" w:cstheme="minorHAnsi"/>
          <w:bCs/>
          <w:color w:val="000000" w:themeColor="text1"/>
          <w:szCs w:val="22"/>
          <w:lang w:val="fr-FR"/>
        </w:rPr>
        <w:t>en ville comme dans les zones périurbaines et rurales</w:t>
      </w:r>
      <w:r w:rsidR="00822FFD" w:rsidRPr="002C50F0">
        <w:rPr>
          <w:rFonts w:ascii="BMWTypeNext" w:eastAsia="Helvetica Neue" w:hAnsi="BMWTypeNext" w:cstheme="minorHAnsi"/>
          <w:bCs/>
          <w:color w:val="000000" w:themeColor="text1"/>
          <w:szCs w:val="22"/>
          <w:lang w:val="fr-FR"/>
        </w:rPr>
        <w:t>.</w:t>
      </w:r>
      <w:r w:rsidRPr="002C50F0">
        <w:rPr>
          <w:rFonts w:ascii="BMWTypeNext" w:eastAsia="Helvetica Neue" w:hAnsi="BMWTypeNext" w:cstheme="minorHAnsi"/>
          <w:bCs/>
          <w:color w:val="000000" w:themeColor="text1"/>
          <w:szCs w:val="22"/>
          <w:lang w:val="fr-FR"/>
        </w:rPr>
        <w:t xml:space="preserve"> </w:t>
      </w:r>
    </w:p>
    <w:p w14:paraId="104BB6EC" w14:textId="77777777" w:rsidR="00AC1FCC" w:rsidRDefault="00AC1FCC" w:rsidP="00E77A85">
      <w:pPr>
        <w:jc w:val="both"/>
        <w:rPr>
          <w:rFonts w:ascii="BMWTypeNext" w:eastAsia="Helvetica Neue" w:hAnsi="BMWTypeNext" w:cstheme="minorHAnsi"/>
          <w:b/>
          <w:color w:val="000000" w:themeColor="text1"/>
          <w:lang w:val="fr-FR"/>
        </w:rPr>
      </w:pPr>
    </w:p>
    <w:p w14:paraId="551BF137" w14:textId="5A61DF1C" w:rsidR="00607B04" w:rsidRPr="005C5445" w:rsidRDefault="00350A43" w:rsidP="00E77A85">
      <w:pPr>
        <w:jc w:val="both"/>
        <w:rPr>
          <w:rFonts w:ascii="BMWGroupTN" w:hAnsi="BMWGroupTN"/>
          <w:lang w:val="fr-FR"/>
        </w:rPr>
      </w:pPr>
      <w:r>
        <w:rPr>
          <w:rFonts w:ascii="BMWTypeNext" w:eastAsia="Helvetica Neue" w:hAnsi="BMWTypeNext" w:cstheme="minorHAnsi"/>
          <w:b/>
          <w:color w:val="000000" w:themeColor="text1"/>
          <w:lang w:val="fr-FR"/>
        </w:rPr>
        <w:t xml:space="preserve"> </w:t>
      </w:r>
      <w:r w:rsidRPr="00EA0454">
        <w:rPr>
          <w:rFonts w:ascii="BMWTypeNext" w:eastAsia="Helvetica Neue" w:hAnsi="BMWTypeNext" w:cstheme="minorHAnsi"/>
          <w:bCs/>
          <w:color w:val="000000" w:themeColor="text1"/>
          <w:lang w:val="fr-FR"/>
        </w:rPr>
        <w:t>«</w:t>
      </w:r>
      <w:r>
        <w:rPr>
          <w:rFonts w:ascii="BMWTypeNext" w:eastAsia="Helvetica Neue" w:hAnsi="BMWTypeNext" w:cstheme="minorHAnsi"/>
          <w:b/>
          <w:color w:val="000000" w:themeColor="text1"/>
          <w:lang w:val="fr-FR"/>
        </w:rPr>
        <w:t> </w:t>
      </w:r>
      <w:r w:rsidR="007B3C2A">
        <w:rPr>
          <w:rFonts w:ascii="BMWTypeNext" w:eastAsia="Helvetica Neue" w:hAnsi="BMWTypeNext" w:cstheme="minorHAnsi"/>
          <w:bCs/>
          <w:i/>
          <w:iCs/>
          <w:color w:val="000000" w:themeColor="text1"/>
          <w:lang w:val="fr-FR"/>
        </w:rPr>
        <w:t>C</w:t>
      </w:r>
      <w:r w:rsidR="00822FFD" w:rsidRPr="007B3C2A">
        <w:rPr>
          <w:rFonts w:ascii="BMWTypeNext" w:eastAsia="Helvetica Neue" w:hAnsi="BMWTypeNext" w:cstheme="minorHAnsi"/>
          <w:bCs/>
          <w:i/>
          <w:iCs/>
          <w:color w:val="000000" w:themeColor="text1"/>
          <w:lang w:val="fr-FR"/>
        </w:rPr>
        <w:t>’est en faisant co</w:t>
      </w:r>
      <w:r>
        <w:rPr>
          <w:rFonts w:ascii="BMWTypeNext" w:eastAsia="Helvetica Neue" w:hAnsi="BMWTypeNext" w:cstheme="minorHAnsi"/>
          <w:bCs/>
          <w:i/>
          <w:iCs/>
          <w:color w:val="000000" w:themeColor="text1"/>
          <w:lang w:val="fr-FR"/>
        </w:rPr>
        <w:t>ï</w:t>
      </w:r>
      <w:r w:rsidR="00822FFD" w:rsidRPr="007B3C2A">
        <w:rPr>
          <w:rFonts w:ascii="BMWTypeNext" w:eastAsia="Helvetica Neue" w:hAnsi="BMWTypeNext" w:cstheme="minorHAnsi"/>
          <w:bCs/>
          <w:i/>
          <w:iCs/>
          <w:color w:val="000000" w:themeColor="text1"/>
          <w:lang w:val="fr-FR"/>
        </w:rPr>
        <w:t>ncider les engagements du BMW Group pour réduire les émissions de CO</w:t>
      </w:r>
      <w:r w:rsidR="00822FFD" w:rsidRPr="00CF39BE">
        <w:rPr>
          <w:rFonts w:ascii="BMWTypeNext" w:eastAsia="Helvetica Neue" w:hAnsi="BMWTypeNext" w:cstheme="minorHAnsi"/>
          <w:bCs/>
          <w:i/>
          <w:iCs/>
          <w:color w:val="000000" w:themeColor="text1"/>
          <w:vertAlign w:val="subscript"/>
          <w:lang w:val="fr-FR"/>
        </w:rPr>
        <w:t>2</w:t>
      </w:r>
      <w:r w:rsidR="00822FFD" w:rsidRPr="007B3C2A">
        <w:rPr>
          <w:rFonts w:ascii="BMWTypeNext" w:eastAsia="Helvetica Neue" w:hAnsi="BMWTypeNext" w:cstheme="minorHAnsi"/>
          <w:bCs/>
          <w:i/>
          <w:iCs/>
          <w:color w:val="000000" w:themeColor="text1"/>
          <w:lang w:val="fr-FR"/>
        </w:rPr>
        <w:t xml:space="preserve"> avec les besoins concrets en mobilité des Français que</w:t>
      </w:r>
      <w:r w:rsidR="007B3C2A">
        <w:rPr>
          <w:rFonts w:ascii="BMWTypeNext" w:eastAsia="Helvetica Neue" w:hAnsi="BMWTypeNext" w:cstheme="minorHAnsi"/>
          <w:bCs/>
          <w:i/>
          <w:iCs/>
          <w:color w:val="000000" w:themeColor="text1"/>
          <w:lang w:val="fr-FR"/>
        </w:rPr>
        <w:t xml:space="preserve"> nous répondons au</w:t>
      </w:r>
      <w:r w:rsidR="005541BA">
        <w:rPr>
          <w:rFonts w:ascii="BMWTypeNext" w:eastAsia="Helvetica Neue" w:hAnsi="BMWTypeNext" w:cstheme="minorHAnsi"/>
          <w:bCs/>
          <w:i/>
          <w:iCs/>
          <w:color w:val="000000" w:themeColor="text1"/>
          <w:lang w:val="fr-FR"/>
        </w:rPr>
        <w:t>x</w:t>
      </w:r>
      <w:r w:rsidR="007B3C2A">
        <w:rPr>
          <w:rFonts w:ascii="BMWTypeNext" w:eastAsia="Helvetica Neue" w:hAnsi="BMWTypeNext" w:cstheme="minorHAnsi"/>
          <w:bCs/>
          <w:i/>
          <w:iCs/>
          <w:color w:val="000000" w:themeColor="text1"/>
          <w:lang w:val="fr-FR"/>
        </w:rPr>
        <w:t xml:space="preserve"> enjeux présents et que nous</w:t>
      </w:r>
      <w:r w:rsidR="00822FFD" w:rsidRPr="007B3C2A">
        <w:rPr>
          <w:rFonts w:ascii="BMWTypeNext" w:eastAsia="Helvetica Neue" w:hAnsi="BMWTypeNext" w:cstheme="minorHAnsi"/>
          <w:bCs/>
          <w:i/>
          <w:iCs/>
          <w:color w:val="000000" w:themeColor="text1"/>
          <w:lang w:val="fr-FR"/>
        </w:rPr>
        <w:t xml:space="preserve"> </w:t>
      </w:r>
      <w:r w:rsidR="007B3C2A">
        <w:rPr>
          <w:rFonts w:ascii="BMWTypeNext" w:eastAsia="Helvetica Neue" w:hAnsi="BMWTypeNext" w:cstheme="minorHAnsi"/>
          <w:bCs/>
          <w:i/>
          <w:iCs/>
          <w:color w:val="000000" w:themeColor="text1"/>
          <w:lang w:val="fr-FR"/>
        </w:rPr>
        <w:t xml:space="preserve">préparons </w:t>
      </w:r>
      <w:r w:rsidR="00CF39BE">
        <w:rPr>
          <w:rFonts w:ascii="BMWTypeNext" w:eastAsia="Helvetica Neue" w:hAnsi="BMWTypeNext" w:cstheme="minorHAnsi"/>
          <w:bCs/>
          <w:i/>
          <w:iCs/>
          <w:color w:val="000000" w:themeColor="text1"/>
          <w:lang w:val="fr-FR"/>
        </w:rPr>
        <w:t xml:space="preserve">au </w:t>
      </w:r>
      <w:r w:rsidR="007B3C2A">
        <w:rPr>
          <w:rFonts w:ascii="BMWTypeNext" w:eastAsia="Helvetica Neue" w:hAnsi="BMWTypeNext" w:cstheme="minorHAnsi"/>
          <w:bCs/>
          <w:i/>
          <w:iCs/>
          <w:color w:val="000000" w:themeColor="text1"/>
          <w:lang w:val="fr-FR"/>
        </w:rPr>
        <w:t>mieux l’avenir</w:t>
      </w:r>
      <w:r w:rsidR="007B3C2A" w:rsidRPr="007B3C2A">
        <w:rPr>
          <w:rFonts w:ascii="BMWTypeNext" w:eastAsia="Helvetica Neue" w:hAnsi="BMWTypeNext" w:cstheme="minorHAnsi"/>
          <w:bCs/>
          <w:i/>
          <w:iCs/>
          <w:color w:val="000000" w:themeColor="text1"/>
          <w:lang w:val="fr-FR"/>
        </w:rPr>
        <w:t> »</w:t>
      </w:r>
      <w:r w:rsidR="007B3C2A">
        <w:rPr>
          <w:rFonts w:ascii="BMWTypeNext" w:eastAsia="Helvetica Neue" w:hAnsi="BMWTypeNext" w:cstheme="minorHAnsi"/>
          <w:b/>
          <w:color w:val="000000" w:themeColor="text1"/>
          <w:lang w:val="fr-FR"/>
        </w:rPr>
        <w:t xml:space="preserve"> </w:t>
      </w:r>
      <w:r w:rsidR="00AC1FCC">
        <w:rPr>
          <w:rFonts w:ascii="BMWTypeNext" w:eastAsia="Helvetica Neue" w:hAnsi="BMWTypeNext" w:cstheme="minorHAnsi"/>
          <w:bCs/>
          <w:color w:val="000000" w:themeColor="text1"/>
          <w:lang w:val="fr-FR"/>
        </w:rPr>
        <w:t xml:space="preserve">déclare </w:t>
      </w:r>
      <w:r w:rsidR="00AC1FCC" w:rsidRPr="00AC1FCC">
        <w:rPr>
          <w:rFonts w:ascii="BMWTypeNext" w:eastAsia="Helvetica Neue" w:hAnsi="BMWTypeNext" w:cstheme="minorHAnsi"/>
          <w:b/>
          <w:color w:val="000000" w:themeColor="text1"/>
          <w:lang w:val="fr-FR"/>
        </w:rPr>
        <w:t>Vincent Salimon, Président du Directoire BMW Group France</w:t>
      </w:r>
      <w:r w:rsidR="007B3C2A" w:rsidRPr="00CF39BE">
        <w:rPr>
          <w:rFonts w:ascii="BMWTypeNext" w:eastAsia="Helvetica Neue" w:hAnsi="BMWTypeNext" w:cstheme="minorHAnsi"/>
          <w:bCs/>
          <w:color w:val="000000" w:themeColor="text1"/>
          <w:lang w:val="fr-FR"/>
        </w:rPr>
        <w:t>.</w:t>
      </w:r>
      <w:r w:rsidR="00C80322" w:rsidRPr="00CF39BE">
        <w:rPr>
          <w:rFonts w:ascii="BMWTypeNext" w:eastAsia="Helvetica Neue" w:hAnsi="BMWTypeNext" w:cstheme="minorHAnsi"/>
          <w:bCs/>
          <w:color w:val="000000" w:themeColor="text1"/>
          <w:lang w:val="fr-FR"/>
        </w:rPr>
        <w:t xml:space="preserve"> « Je rajouterais qu’un dernier vecteur de différenciation de nos marques </w:t>
      </w:r>
      <w:r w:rsidR="00C83523" w:rsidRPr="00CF39BE">
        <w:rPr>
          <w:rFonts w:ascii="BMWTypeNext" w:eastAsia="Helvetica Neue" w:hAnsi="BMWTypeNext" w:cstheme="minorHAnsi"/>
          <w:bCs/>
          <w:color w:val="000000" w:themeColor="text1"/>
          <w:lang w:val="fr-FR"/>
        </w:rPr>
        <w:t xml:space="preserve">en France </w:t>
      </w:r>
      <w:r w:rsidR="00C80322" w:rsidRPr="00CF39BE">
        <w:rPr>
          <w:rFonts w:ascii="BMWTypeNext" w:eastAsia="Helvetica Neue" w:hAnsi="BMWTypeNext" w:cstheme="minorHAnsi"/>
          <w:bCs/>
          <w:color w:val="000000" w:themeColor="text1"/>
          <w:lang w:val="fr-FR"/>
        </w:rPr>
        <w:t xml:space="preserve">est la capacité de nos femmes et de nos hommes, tant dans notre réseau de partenaires qu’au sein de la filiale, à être à l’écoute </w:t>
      </w:r>
      <w:r w:rsidR="0096215D">
        <w:rPr>
          <w:rFonts w:ascii="BMWTypeNext" w:eastAsia="Helvetica Neue" w:hAnsi="BMWTypeNext" w:cstheme="minorHAnsi"/>
          <w:bCs/>
          <w:color w:val="000000" w:themeColor="text1"/>
          <w:lang w:val="fr-FR"/>
        </w:rPr>
        <w:t xml:space="preserve">et au service </w:t>
      </w:r>
      <w:r w:rsidR="00C80322" w:rsidRPr="00CF39BE">
        <w:rPr>
          <w:rFonts w:ascii="BMWTypeNext" w:eastAsia="Helvetica Neue" w:hAnsi="BMWTypeNext" w:cstheme="minorHAnsi"/>
          <w:bCs/>
          <w:color w:val="000000" w:themeColor="text1"/>
          <w:lang w:val="fr-FR"/>
        </w:rPr>
        <w:t xml:space="preserve">des clients et prospects </w:t>
      </w:r>
      <w:r w:rsidR="00C83523" w:rsidRPr="00CF39BE">
        <w:rPr>
          <w:rFonts w:ascii="BMWTypeNext" w:eastAsia="Helvetica Neue" w:hAnsi="BMWTypeNext" w:cstheme="minorHAnsi"/>
          <w:bCs/>
          <w:color w:val="000000" w:themeColor="text1"/>
          <w:lang w:val="fr-FR"/>
        </w:rPr>
        <w:t xml:space="preserve">nous </w:t>
      </w:r>
      <w:r w:rsidR="00C80322" w:rsidRPr="00CF39BE">
        <w:rPr>
          <w:rFonts w:ascii="BMWTypeNext" w:eastAsia="Helvetica Neue" w:hAnsi="BMWTypeNext" w:cstheme="minorHAnsi"/>
          <w:bCs/>
          <w:color w:val="000000" w:themeColor="text1"/>
          <w:lang w:val="fr-FR"/>
        </w:rPr>
        <w:t>p</w:t>
      </w:r>
      <w:r w:rsidR="00C83523" w:rsidRPr="00CF39BE">
        <w:rPr>
          <w:rFonts w:ascii="BMWTypeNext" w:eastAsia="Helvetica Neue" w:hAnsi="BMWTypeNext" w:cstheme="minorHAnsi"/>
          <w:bCs/>
          <w:color w:val="000000" w:themeColor="text1"/>
          <w:lang w:val="fr-FR"/>
        </w:rPr>
        <w:t>ermettant</w:t>
      </w:r>
      <w:r w:rsidR="00C80322" w:rsidRPr="00CF39BE">
        <w:rPr>
          <w:rFonts w:ascii="BMWTypeNext" w:eastAsia="Helvetica Neue" w:hAnsi="BMWTypeNext" w:cstheme="minorHAnsi"/>
          <w:bCs/>
          <w:color w:val="000000" w:themeColor="text1"/>
          <w:lang w:val="fr-FR"/>
        </w:rPr>
        <w:t xml:space="preserve"> </w:t>
      </w:r>
      <w:r w:rsidR="00C83523" w:rsidRPr="00CF39BE">
        <w:rPr>
          <w:rFonts w:ascii="BMWTypeNext" w:eastAsia="Helvetica Neue" w:hAnsi="BMWTypeNext" w:cstheme="minorHAnsi"/>
          <w:bCs/>
          <w:color w:val="000000" w:themeColor="text1"/>
          <w:lang w:val="fr-FR"/>
        </w:rPr>
        <w:t>d’</w:t>
      </w:r>
      <w:r w:rsidR="00C80322" w:rsidRPr="00CF39BE">
        <w:rPr>
          <w:rFonts w:ascii="BMWTypeNext" w:eastAsia="Helvetica Neue" w:hAnsi="BMWTypeNext" w:cstheme="minorHAnsi"/>
          <w:bCs/>
          <w:color w:val="000000" w:themeColor="text1"/>
          <w:lang w:val="fr-FR"/>
        </w:rPr>
        <w:t>atteindre en 2023</w:t>
      </w:r>
      <w:r w:rsidR="00C83523" w:rsidRPr="00CF39BE">
        <w:rPr>
          <w:rFonts w:ascii="BMWTypeNext" w:eastAsia="Helvetica Neue" w:hAnsi="BMWTypeNext" w:cstheme="minorHAnsi"/>
          <w:bCs/>
          <w:color w:val="000000" w:themeColor="text1"/>
          <w:lang w:val="fr-FR"/>
        </w:rPr>
        <w:t>, malgré un environnement toujours instable,</w:t>
      </w:r>
      <w:r w:rsidR="00C80322" w:rsidRPr="00CF39BE">
        <w:rPr>
          <w:rFonts w:ascii="BMWTypeNext" w:eastAsia="Helvetica Neue" w:hAnsi="BMWTypeNext" w:cstheme="minorHAnsi"/>
          <w:bCs/>
          <w:color w:val="000000" w:themeColor="text1"/>
          <w:lang w:val="fr-FR"/>
        </w:rPr>
        <w:t xml:space="preserve"> un niveau record en </w:t>
      </w:r>
      <w:r w:rsidR="00C83523" w:rsidRPr="00CF39BE">
        <w:rPr>
          <w:rFonts w:ascii="BMWTypeNext" w:eastAsia="Helvetica Neue" w:hAnsi="BMWTypeNext" w:cstheme="minorHAnsi"/>
          <w:bCs/>
          <w:color w:val="000000" w:themeColor="text1"/>
          <w:lang w:val="fr-FR"/>
        </w:rPr>
        <w:t xml:space="preserve">termes de </w:t>
      </w:r>
      <w:r w:rsidR="00C80322" w:rsidRPr="00CF39BE">
        <w:rPr>
          <w:rFonts w:ascii="BMWTypeNext" w:eastAsia="Helvetica Neue" w:hAnsi="BMWTypeNext" w:cstheme="minorHAnsi"/>
          <w:bCs/>
          <w:color w:val="000000" w:themeColor="text1"/>
          <w:lang w:val="fr-FR"/>
        </w:rPr>
        <w:t>satisfaction client »</w:t>
      </w:r>
      <w:r w:rsidR="00C80322">
        <w:rPr>
          <w:rFonts w:ascii="BMWTypeNext" w:eastAsia="Helvetica Neue" w:hAnsi="BMWTypeNext" w:cstheme="minorHAnsi"/>
          <w:b/>
          <w:color w:val="000000" w:themeColor="text1"/>
          <w:lang w:val="fr-FR"/>
        </w:rPr>
        <w:t>.</w:t>
      </w:r>
      <w:r w:rsidR="007B3C2A">
        <w:rPr>
          <w:rFonts w:ascii="BMWTypeNext" w:eastAsia="Helvetica Neue" w:hAnsi="BMWTypeNext" w:cstheme="minorHAnsi"/>
          <w:b/>
          <w:color w:val="000000" w:themeColor="text1"/>
          <w:lang w:val="fr-FR"/>
        </w:rPr>
        <w:t xml:space="preserve"> </w:t>
      </w:r>
    </w:p>
    <w:p w14:paraId="10BE5CD1" w14:textId="62F6A82B" w:rsidR="001858DB" w:rsidRPr="006D2776" w:rsidRDefault="001858DB" w:rsidP="006039A3">
      <w:pPr>
        <w:spacing w:line="240" w:lineRule="auto"/>
        <w:jc w:val="both"/>
        <w:rPr>
          <w:rFonts w:ascii="BMWTypeNext" w:eastAsia="Helvetica Neue" w:hAnsi="BMWTypeNext" w:cstheme="minorHAnsi"/>
          <w:bCs/>
          <w:color w:val="000000" w:themeColor="text1"/>
          <w:szCs w:val="22"/>
          <w:lang w:val="fr-FR"/>
        </w:rPr>
      </w:pPr>
    </w:p>
    <w:p w14:paraId="44C724A8" w14:textId="46F10D34" w:rsidR="00371FD6" w:rsidRDefault="001858DB" w:rsidP="003A426B">
      <w:pPr>
        <w:spacing w:line="240" w:lineRule="auto"/>
        <w:jc w:val="both"/>
        <w:rPr>
          <w:rFonts w:ascii="BMWTypeNext" w:eastAsia="Helvetica Neue" w:hAnsi="BMWTypeNext" w:cstheme="minorHAnsi"/>
          <w:bCs/>
          <w:color w:val="000000" w:themeColor="text1"/>
          <w:szCs w:val="22"/>
          <w:lang w:val="fr-FR"/>
        </w:rPr>
      </w:pPr>
      <w:r w:rsidRPr="00F44F4D">
        <w:rPr>
          <w:rFonts w:ascii="BMWTypeNext" w:eastAsia="Helvetica Neue" w:hAnsi="BMWTypeNext" w:cstheme="minorHAnsi"/>
          <w:bCs/>
          <w:color w:val="000000" w:themeColor="text1"/>
          <w:szCs w:val="22"/>
          <w:lang w:val="fr-FR"/>
        </w:rPr>
        <w:t>A l’avant-garde de la mobilité durable, BMW Group propose</w:t>
      </w:r>
      <w:r w:rsidR="00822FFD" w:rsidRPr="00F44F4D">
        <w:rPr>
          <w:rFonts w:ascii="BMWTypeNext" w:eastAsia="Helvetica Neue" w:hAnsi="BMWTypeNext" w:cstheme="minorHAnsi"/>
          <w:bCs/>
          <w:color w:val="000000" w:themeColor="text1"/>
          <w:szCs w:val="22"/>
          <w:lang w:val="fr-FR"/>
        </w:rPr>
        <w:t xml:space="preserve"> </w:t>
      </w:r>
      <w:r w:rsidRPr="00F44F4D">
        <w:rPr>
          <w:rFonts w:ascii="BMWTypeNext" w:eastAsia="Helvetica Neue" w:hAnsi="BMWTypeNext" w:cstheme="minorHAnsi"/>
          <w:bCs/>
          <w:color w:val="000000" w:themeColor="text1"/>
          <w:szCs w:val="22"/>
          <w:lang w:val="fr-FR"/>
        </w:rPr>
        <w:t xml:space="preserve">un modèle électrique dans </w:t>
      </w:r>
      <w:r w:rsidR="008C7C18" w:rsidRPr="00F44F4D">
        <w:rPr>
          <w:rFonts w:ascii="BMWTypeNext" w:eastAsia="Helvetica Neue" w:hAnsi="BMWTypeNext" w:cstheme="minorHAnsi"/>
          <w:bCs/>
          <w:color w:val="000000" w:themeColor="text1"/>
          <w:szCs w:val="22"/>
          <w:lang w:val="fr-FR"/>
        </w:rPr>
        <w:t xml:space="preserve">chaque </w:t>
      </w:r>
      <w:r w:rsidRPr="00F44F4D">
        <w:rPr>
          <w:rFonts w:ascii="BMWTypeNext" w:eastAsia="Helvetica Neue" w:hAnsi="BMWTypeNext" w:cstheme="minorHAnsi"/>
          <w:bCs/>
          <w:color w:val="000000" w:themeColor="text1"/>
          <w:szCs w:val="22"/>
          <w:lang w:val="fr-FR"/>
        </w:rPr>
        <w:t>segment de marché et, en</w:t>
      </w:r>
      <w:r w:rsidRPr="006D2776">
        <w:rPr>
          <w:rFonts w:ascii="BMWTypeNext" w:eastAsia="Helvetica Neue" w:hAnsi="BMWTypeNext" w:cstheme="minorHAnsi"/>
          <w:bCs/>
          <w:color w:val="000000" w:themeColor="text1"/>
          <w:szCs w:val="22"/>
          <w:lang w:val="fr-FR"/>
        </w:rPr>
        <w:t xml:space="preserve"> 2030, l’électrique représentera 50% de ses ventes mondiales</w:t>
      </w:r>
      <w:r w:rsidR="008C7C18">
        <w:rPr>
          <w:rFonts w:ascii="BMWTypeNext" w:eastAsia="Helvetica Neue" w:hAnsi="BMWTypeNext" w:cstheme="minorHAnsi"/>
          <w:bCs/>
          <w:color w:val="000000" w:themeColor="text1"/>
          <w:szCs w:val="22"/>
          <w:lang w:val="fr-FR"/>
        </w:rPr>
        <w:t xml:space="preserve"> avec une part significativement plus importante en Europe.</w:t>
      </w:r>
      <w:r w:rsidR="00BC7CD1" w:rsidRPr="006D2776">
        <w:rPr>
          <w:rFonts w:ascii="BMWTypeNext" w:eastAsia="Helvetica Neue" w:hAnsi="BMWTypeNext" w:cstheme="minorHAnsi"/>
          <w:bCs/>
          <w:color w:val="000000" w:themeColor="text1"/>
          <w:szCs w:val="22"/>
          <w:lang w:val="fr-FR"/>
        </w:rPr>
        <w:t xml:space="preserve"> </w:t>
      </w:r>
    </w:p>
    <w:p w14:paraId="2894642D" w14:textId="5FD3D57B" w:rsidR="00AC1FCC" w:rsidRDefault="00AC1FCC" w:rsidP="003A426B">
      <w:pPr>
        <w:spacing w:line="240" w:lineRule="auto"/>
        <w:jc w:val="both"/>
        <w:rPr>
          <w:rFonts w:ascii="BMWTypeNext" w:eastAsia="Helvetica Neue" w:hAnsi="BMWTypeNext" w:cstheme="minorHAnsi"/>
          <w:bCs/>
          <w:color w:val="000000" w:themeColor="text1"/>
          <w:szCs w:val="22"/>
          <w:lang w:val="fr-FR"/>
        </w:rPr>
      </w:pPr>
    </w:p>
    <w:p w14:paraId="4A136B19" w14:textId="77777777" w:rsidR="00AC1FCC" w:rsidRPr="008A70DC" w:rsidRDefault="00AC1FCC" w:rsidP="00AC1FCC">
      <w:pPr>
        <w:spacing w:line="240" w:lineRule="auto"/>
        <w:jc w:val="both"/>
        <w:rPr>
          <w:rFonts w:ascii="BMWTypeNext" w:hAnsi="BMWTypeNext"/>
          <w:b/>
          <w:bCs/>
          <w:spacing w:val="-2"/>
          <w:lang w:val="fr-FR"/>
        </w:rPr>
      </w:pPr>
      <w:r w:rsidRPr="008A70DC">
        <w:rPr>
          <w:rFonts w:ascii="BMWTypeNext" w:hAnsi="BMWTypeNext"/>
          <w:b/>
          <w:bCs/>
          <w:spacing w:val="-2"/>
          <w:lang w:val="fr-FR"/>
        </w:rPr>
        <w:t xml:space="preserve">2024, priorité à la circularité </w:t>
      </w:r>
    </w:p>
    <w:p w14:paraId="66008914" w14:textId="2CE6AABC" w:rsidR="00AC1FCC" w:rsidRPr="008A70DC" w:rsidRDefault="00AC1FCC" w:rsidP="00AC1FCC">
      <w:pPr>
        <w:jc w:val="both"/>
        <w:rPr>
          <w:rFonts w:ascii="BMWTypeNext" w:eastAsia="Helvetica Neue" w:hAnsi="BMWTypeNext" w:cstheme="minorHAnsi"/>
          <w:bCs/>
          <w:color w:val="000000" w:themeColor="text1"/>
          <w:lang w:val="fr-FR"/>
        </w:rPr>
      </w:pPr>
      <w:r w:rsidRPr="008A70DC">
        <w:rPr>
          <w:rFonts w:ascii="BMWTypeNext" w:eastAsia="Helvetica Neue" w:hAnsi="BMWTypeNext" w:cstheme="minorHAnsi"/>
          <w:bCs/>
          <w:color w:val="000000" w:themeColor="text1"/>
          <w:lang w:val="fr-FR"/>
        </w:rPr>
        <w:t xml:space="preserve">BMW Group France est fier d’annoncer la nomination de Vincent Salimon (Président du directoire du groupe en France) à la Présidence du nouvel éco-organisme «Recycler mon véhicule », dédié à la gestion responsable des Véhicules Hors d'Usage en France (VHU). Créé à l’initiative des adhérents de la CSIAM, cet </w:t>
      </w:r>
      <w:r w:rsidR="00D9549C">
        <w:rPr>
          <w:rFonts w:ascii="BMWTypeNext" w:eastAsia="Helvetica Neue" w:hAnsi="BMWTypeNext" w:cstheme="minorHAnsi"/>
          <w:bCs/>
          <w:color w:val="000000" w:themeColor="text1"/>
          <w:lang w:val="fr-FR"/>
        </w:rPr>
        <w:t>é</w:t>
      </w:r>
      <w:r w:rsidRPr="008A70DC">
        <w:rPr>
          <w:rFonts w:ascii="BMWTypeNext" w:eastAsia="Helvetica Neue" w:hAnsi="BMWTypeNext" w:cstheme="minorHAnsi"/>
          <w:bCs/>
          <w:color w:val="000000" w:themeColor="text1"/>
          <w:lang w:val="fr-FR"/>
        </w:rPr>
        <w:t xml:space="preserve">co-organisme a vocation à réunir les principaux constructeurs afin d’apporter une réponse commune aux nouvelles obligations liées à </w:t>
      </w:r>
      <w:r w:rsidR="00D9549C">
        <w:rPr>
          <w:rFonts w:ascii="BMWTypeNext" w:eastAsia="Helvetica Neue" w:hAnsi="BMWTypeNext" w:cstheme="minorHAnsi"/>
          <w:bCs/>
          <w:color w:val="000000" w:themeColor="text1"/>
          <w:lang w:val="fr-FR"/>
        </w:rPr>
        <w:t xml:space="preserve">la </w:t>
      </w:r>
      <w:r w:rsidRPr="008A70DC">
        <w:rPr>
          <w:rFonts w:ascii="BMWTypeNext" w:eastAsia="Helvetica Neue" w:hAnsi="BMWTypeNext" w:cstheme="minorHAnsi"/>
          <w:bCs/>
          <w:color w:val="000000" w:themeColor="text1"/>
          <w:lang w:val="fr-FR"/>
        </w:rPr>
        <w:t>Responsabilité Élargie du Producteur (REP), en vigueur depuis le 1er janvier 2024.</w:t>
      </w:r>
    </w:p>
    <w:p w14:paraId="2F04F9F8" w14:textId="2830C4B1" w:rsidR="007B7F61" w:rsidRDefault="00AC1FCC" w:rsidP="00AC1FCC">
      <w:pPr>
        <w:jc w:val="both"/>
        <w:rPr>
          <w:rFonts w:ascii="BMWTypeNext" w:eastAsia="Helvetica Neue" w:hAnsi="BMWTypeNext" w:cstheme="minorHAnsi"/>
          <w:bCs/>
          <w:color w:val="000000" w:themeColor="text1"/>
          <w:lang w:val="fr-FR"/>
        </w:rPr>
      </w:pPr>
      <w:r w:rsidRPr="008A70DC">
        <w:rPr>
          <w:rFonts w:ascii="BMWTypeNext" w:eastAsia="Helvetica Neue" w:hAnsi="BMWTypeNext" w:cstheme="minorHAnsi"/>
          <w:bCs/>
          <w:color w:val="000000" w:themeColor="text1"/>
          <w:lang w:val="fr-FR"/>
        </w:rPr>
        <w:t xml:space="preserve">Le rôle que Vincent Salimon a accepté de prendre au sein de l’association est en ligne avec l’ambition du BMW Group de participer à la construction d’une filière automobile responsable et tournée vers l’avenir, en réduisant les émissions de CO2 des véhicules sur l’ensemble du cycle de vie. La circularité est un engagement fort </w:t>
      </w:r>
      <w:r w:rsidR="00D9549C">
        <w:rPr>
          <w:rFonts w:ascii="BMWTypeNext" w:eastAsia="Helvetica Neue" w:hAnsi="BMWTypeNext" w:cstheme="minorHAnsi"/>
          <w:bCs/>
          <w:color w:val="000000" w:themeColor="text1"/>
          <w:lang w:val="fr-FR"/>
        </w:rPr>
        <w:t>de</w:t>
      </w:r>
      <w:r w:rsidR="00D9549C" w:rsidRPr="008A70DC">
        <w:rPr>
          <w:rFonts w:ascii="BMWTypeNext" w:eastAsia="Helvetica Neue" w:hAnsi="BMWTypeNext" w:cstheme="minorHAnsi"/>
          <w:bCs/>
          <w:color w:val="000000" w:themeColor="text1"/>
          <w:lang w:val="fr-FR"/>
        </w:rPr>
        <w:t xml:space="preserve"> </w:t>
      </w:r>
      <w:r w:rsidRPr="008A70DC">
        <w:rPr>
          <w:rFonts w:ascii="BMWTypeNext" w:eastAsia="Helvetica Neue" w:hAnsi="BMWTypeNext" w:cstheme="minorHAnsi"/>
          <w:bCs/>
          <w:color w:val="000000" w:themeColor="text1"/>
          <w:lang w:val="fr-FR"/>
        </w:rPr>
        <w:t xml:space="preserve">BMW Group. </w:t>
      </w:r>
    </w:p>
    <w:p w14:paraId="42C465F3" w14:textId="77777777" w:rsidR="007B7F61" w:rsidRDefault="007B7F61" w:rsidP="00AC1FCC">
      <w:pPr>
        <w:jc w:val="both"/>
        <w:rPr>
          <w:rFonts w:ascii="BMWTypeNext" w:eastAsia="Helvetica Neue" w:hAnsi="BMWTypeNext" w:cstheme="minorHAnsi"/>
          <w:bCs/>
          <w:color w:val="000000" w:themeColor="text1"/>
          <w:lang w:val="fr-FR"/>
        </w:rPr>
      </w:pPr>
    </w:p>
    <w:p w14:paraId="3D97ACCB" w14:textId="71F67E55" w:rsidR="00AC1FCC" w:rsidRPr="008A70DC" w:rsidRDefault="00AC1FCC" w:rsidP="00AC1FCC">
      <w:pPr>
        <w:jc w:val="both"/>
        <w:rPr>
          <w:rFonts w:ascii="BMWTypeNext" w:eastAsia="Helvetica Neue" w:hAnsi="BMWTypeNext" w:cstheme="minorHAnsi"/>
          <w:bCs/>
          <w:color w:val="000000" w:themeColor="text1"/>
          <w:lang w:val="fr-FR"/>
        </w:rPr>
      </w:pPr>
      <w:r w:rsidRPr="008A70DC">
        <w:rPr>
          <w:rFonts w:ascii="BMWTypeNext" w:eastAsia="Helvetica Neue" w:hAnsi="BMWTypeNext" w:cstheme="minorHAnsi"/>
          <w:bCs/>
          <w:color w:val="000000" w:themeColor="text1"/>
          <w:lang w:val="fr-FR"/>
        </w:rPr>
        <w:t xml:space="preserve">Depuis 30 ans, </w:t>
      </w:r>
      <w:r w:rsidR="00D9549C">
        <w:rPr>
          <w:rFonts w:ascii="BMWTypeNext" w:eastAsia="Helvetica Neue" w:hAnsi="BMWTypeNext" w:cstheme="minorHAnsi"/>
          <w:bCs/>
          <w:color w:val="000000" w:themeColor="text1"/>
          <w:lang w:val="fr-FR"/>
        </w:rPr>
        <w:t>ce dernier</w:t>
      </w:r>
      <w:r w:rsidR="00D9549C" w:rsidRPr="008A70DC">
        <w:rPr>
          <w:rFonts w:ascii="BMWTypeNext" w:eastAsia="Helvetica Neue" w:hAnsi="BMWTypeNext" w:cstheme="minorHAnsi"/>
          <w:bCs/>
          <w:color w:val="000000" w:themeColor="text1"/>
          <w:lang w:val="fr-FR"/>
        </w:rPr>
        <w:t xml:space="preserve"> </w:t>
      </w:r>
      <w:r w:rsidRPr="008A70DC">
        <w:rPr>
          <w:rFonts w:ascii="BMWTypeNext" w:eastAsia="Helvetica Neue" w:hAnsi="BMWTypeNext" w:cstheme="minorHAnsi"/>
          <w:bCs/>
          <w:color w:val="000000" w:themeColor="text1"/>
          <w:lang w:val="fr-FR"/>
        </w:rPr>
        <w:t xml:space="preserve">expérimente et consolide de nouvelles connaissances en matière de recyclage au sein de son centre de démantèlement et de recyclage pour les véhicules hors d’usage, l’un des plus grands du genre en Allemagne. Par ailleurs, BMW Group a déjà développé des modèles plus vertueux, à l’image de la BMW i5 qui contient 22% de matériaux secondaires. Une dimension de circularité qui s’illustre tout particulièrement avec le concept car </w:t>
      </w:r>
      <w:r w:rsidR="00D9549C">
        <w:rPr>
          <w:rFonts w:ascii="BMWTypeNext" w:eastAsia="Helvetica Neue" w:hAnsi="BMWTypeNext" w:cstheme="minorHAnsi"/>
          <w:bCs/>
          <w:color w:val="000000" w:themeColor="text1"/>
          <w:lang w:val="fr-FR"/>
        </w:rPr>
        <w:t xml:space="preserve">BMW </w:t>
      </w:r>
      <w:r w:rsidRPr="008A70DC">
        <w:rPr>
          <w:rFonts w:ascii="BMWTypeNext" w:eastAsia="Helvetica Neue" w:hAnsi="BMWTypeNext" w:cstheme="minorHAnsi"/>
          <w:bCs/>
          <w:color w:val="000000" w:themeColor="text1"/>
          <w:lang w:val="fr-FR"/>
        </w:rPr>
        <w:t xml:space="preserve">i Vision </w:t>
      </w:r>
      <w:proofErr w:type="spellStart"/>
      <w:r w:rsidRPr="008A70DC">
        <w:rPr>
          <w:rFonts w:ascii="BMWTypeNext" w:eastAsia="Helvetica Neue" w:hAnsi="BMWTypeNext" w:cstheme="minorHAnsi"/>
          <w:bCs/>
          <w:color w:val="000000" w:themeColor="text1"/>
          <w:lang w:val="fr-FR"/>
        </w:rPr>
        <w:t>Circular</w:t>
      </w:r>
      <w:proofErr w:type="spellEnd"/>
      <w:r w:rsidRPr="008A70DC">
        <w:rPr>
          <w:rFonts w:ascii="BMWTypeNext" w:eastAsia="Helvetica Neue" w:hAnsi="BMWTypeNext" w:cstheme="minorHAnsi"/>
          <w:bCs/>
          <w:color w:val="000000" w:themeColor="text1"/>
          <w:lang w:val="fr-FR"/>
        </w:rPr>
        <w:t xml:space="preserve">, la vision d’une voiture 100% recyclable et même 100% recyclée à horizon 2040. </w:t>
      </w:r>
    </w:p>
    <w:p w14:paraId="7ECCAA21" w14:textId="77777777" w:rsidR="00AC1FCC" w:rsidRDefault="00AC1FCC" w:rsidP="00AC1FCC">
      <w:pPr>
        <w:jc w:val="both"/>
        <w:rPr>
          <w:rFonts w:ascii="BMWTypeNext" w:eastAsia="Helvetica Neue" w:hAnsi="BMWTypeNext" w:cstheme="minorHAnsi"/>
          <w:bCs/>
          <w:color w:val="000000" w:themeColor="text1"/>
          <w:lang w:val="fr-FR"/>
        </w:rPr>
      </w:pPr>
      <w:r w:rsidRPr="008A70DC">
        <w:rPr>
          <w:rFonts w:ascii="BMWTypeNext" w:eastAsia="Helvetica Neue" w:hAnsi="BMWTypeNext" w:cstheme="minorHAnsi"/>
          <w:bCs/>
          <w:color w:val="000000" w:themeColor="text1"/>
          <w:lang w:val="fr-FR"/>
        </w:rPr>
        <w:t>A travers la nomination de Vincent Salimon, BMW Group France souhaite mettre à profit son expérience pour structurer la filière en France et accélérer la recyclabilité des VHU.</w:t>
      </w:r>
    </w:p>
    <w:p w14:paraId="5CB1C64B" w14:textId="77777777" w:rsidR="00AC1FCC" w:rsidRDefault="00AC1FCC" w:rsidP="003A426B">
      <w:pPr>
        <w:spacing w:line="240" w:lineRule="auto"/>
        <w:jc w:val="both"/>
        <w:rPr>
          <w:rFonts w:ascii="BMWTypeNext" w:eastAsia="Helvetica Neue" w:hAnsi="BMWTypeNext" w:cstheme="minorHAnsi"/>
          <w:bCs/>
          <w:color w:val="000000" w:themeColor="text1"/>
          <w:szCs w:val="22"/>
          <w:lang w:val="fr-FR"/>
        </w:rPr>
      </w:pPr>
    </w:p>
    <w:p w14:paraId="5940A04B" w14:textId="6E63C05D" w:rsidR="00610B3C" w:rsidRDefault="00610B3C" w:rsidP="003A426B">
      <w:pPr>
        <w:spacing w:line="240" w:lineRule="auto"/>
        <w:jc w:val="both"/>
        <w:rPr>
          <w:rFonts w:ascii="BMWTypeNext" w:eastAsia="Helvetica Neue" w:hAnsi="BMWTypeNext" w:cstheme="minorHAnsi"/>
          <w:bCs/>
          <w:color w:val="000000" w:themeColor="text1"/>
          <w:szCs w:val="22"/>
          <w:lang w:val="fr-FR"/>
        </w:rPr>
      </w:pPr>
    </w:p>
    <w:p w14:paraId="03D7910C" w14:textId="70D8C93F" w:rsidR="008A70DC" w:rsidRPr="008A70DC" w:rsidRDefault="008A70DC" w:rsidP="003A426B">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Véhicules vendus en 2023</w:t>
      </w:r>
    </w:p>
    <w:tbl>
      <w:tblPr>
        <w:tblStyle w:val="Grilledutableau"/>
        <w:tblW w:w="0" w:type="auto"/>
        <w:tblLook w:val="04A0" w:firstRow="1" w:lastRow="0" w:firstColumn="1" w:lastColumn="0" w:noHBand="0" w:noVBand="1"/>
      </w:tblPr>
      <w:tblGrid>
        <w:gridCol w:w="2888"/>
        <w:gridCol w:w="2888"/>
        <w:gridCol w:w="2889"/>
      </w:tblGrid>
      <w:tr w:rsidR="00B869E8" w:rsidRPr="006E60DB" w14:paraId="27F97D07" w14:textId="77777777" w:rsidTr="00833160">
        <w:tc>
          <w:tcPr>
            <w:tcW w:w="2888" w:type="dxa"/>
          </w:tcPr>
          <w:p w14:paraId="7160710B" w14:textId="77777777"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p>
        </w:tc>
        <w:tc>
          <w:tcPr>
            <w:tcW w:w="2888" w:type="dxa"/>
          </w:tcPr>
          <w:p w14:paraId="1BDDB320" w14:textId="1C1A2B64"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Ventes France 2023</w:t>
            </w:r>
          </w:p>
        </w:tc>
        <w:tc>
          <w:tcPr>
            <w:tcW w:w="2889" w:type="dxa"/>
          </w:tcPr>
          <w:p w14:paraId="232D9D55" w14:textId="5B3E900D"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Ventes Monde 2023</w:t>
            </w:r>
          </w:p>
        </w:tc>
      </w:tr>
      <w:tr w:rsidR="008A70DC" w:rsidRPr="006E60DB" w14:paraId="659AFDC0" w14:textId="77777777" w:rsidTr="00833160">
        <w:tc>
          <w:tcPr>
            <w:tcW w:w="2888" w:type="dxa"/>
          </w:tcPr>
          <w:p w14:paraId="286FE751" w14:textId="44A6B5CE" w:rsidR="008A70DC" w:rsidRPr="008A70DC" w:rsidRDefault="008A70DC"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BMW Group</w:t>
            </w:r>
          </w:p>
        </w:tc>
        <w:tc>
          <w:tcPr>
            <w:tcW w:w="2888" w:type="dxa"/>
          </w:tcPr>
          <w:p w14:paraId="6809D2AF" w14:textId="77777777"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p>
        </w:tc>
        <w:tc>
          <w:tcPr>
            <w:tcW w:w="2889" w:type="dxa"/>
          </w:tcPr>
          <w:p w14:paraId="5BE46F9F" w14:textId="796689CC"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 xml:space="preserve">2 555 341 </w:t>
            </w:r>
          </w:p>
        </w:tc>
      </w:tr>
      <w:tr w:rsidR="008A70DC" w:rsidRPr="006E60DB" w14:paraId="2064F2D3" w14:textId="77777777" w:rsidTr="00833160">
        <w:tc>
          <w:tcPr>
            <w:tcW w:w="2888" w:type="dxa"/>
          </w:tcPr>
          <w:p w14:paraId="0FA92EEA" w14:textId="4CDDE070" w:rsidR="008A70DC" w:rsidRPr="008A70DC" w:rsidRDefault="008A70DC"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 xml:space="preserve">dont </w:t>
            </w:r>
          </w:p>
        </w:tc>
        <w:tc>
          <w:tcPr>
            <w:tcW w:w="2888" w:type="dxa"/>
          </w:tcPr>
          <w:p w14:paraId="68796DBE" w14:textId="77777777"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p>
        </w:tc>
        <w:tc>
          <w:tcPr>
            <w:tcW w:w="2889" w:type="dxa"/>
          </w:tcPr>
          <w:p w14:paraId="15740EB5" w14:textId="77777777"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p>
        </w:tc>
      </w:tr>
      <w:tr w:rsidR="00B869E8" w:rsidRPr="006E60DB" w14:paraId="5CAF5704" w14:textId="77777777" w:rsidTr="00833160">
        <w:tc>
          <w:tcPr>
            <w:tcW w:w="2888" w:type="dxa"/>
          </w:tcPr>
          <w:p w14:paraId="506CA0A6" w14:textId="77777777"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BMW</w:t>
            </w:r>
          </w:p>
        </w:tc>
        <w:tc>
          <w:tcPr>
            <w:tcW w:w="2888" w:type="dxa"/>
          </w:tcPr>
          <w:p w14:paraId="725BDF9C" w14:textId="67060E69" w:rsidR="00B869E8" w:rsidRPr="008A70DC" w:rsidRDefault="00B869E8"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 xml:space="preserve">59 601 </w:t>
            </w:r>
          </w:p>
        </w:tc>
        <w:tc>
          <w:tcPr>
            <w:tcW w:w="2889" w:type="dxa"/>
          </w:tcPr>
          <w:p w14:paraId="499E65AC" w14:textId="116BBD28" w:rsidR="00B869E8" w:rsidRPr="008A70DC" w:rsidRDefault="00B869E8"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2</w:t>
            </w:r>
            <w:r w:rsidR="008A70DC" w:rsidRPr="008A70DC">
              <w:rPr>
                <w:rFonts w:ascii="BMWTypeNext" w:eastAsia="Helvetica Neue" w:hAnsi="BMWTypeNext" w:cstheme="minorHAnsi"/>
                <w:bCs/>
                <w:color w:val="000000" w:themeColor="text1"/>
                <w:szCs w:val="22"/>
                <w:lang w:val="fr-FR"/>
              </w:rPr>
              <w:t> </w:t>
            </w:r>
            <w:r w:rsidRPr="008A70DC">
              <w:rPr>
                <w:rFonts w:ascii="BMWTypeNext" w:eastAsia="Helvetica Neue" w:hAnsi="BMWTypeNext" w:cstheme="minorHAnsi"/>
                <w:bCs/>
                <w:color w:val="000000" w:themeColor="text1"/>
                <w:szCs w:val="22"/>
                <w:lang w:val="fr-FR"/>
              </w:rPr>
              <w:t>253</w:t>
            </w:r>
            <w:r w:rsidR="008A70DC" w:rsidRPr="008A70DC">
              <w:rPr>
                <w:rFonts w:ascii="BMWTypeNext" w:eastAsia="Helvetica Neue" w:hAnsi="BMWTypeNext" w:cstheme="minorHAnsi"/>
                <w:bCs/>
                <w:color w:val="000000" w:themeColor="text1"/>
                <w:szCs w:val="22"/>
                <w:lang w:val="fr-FR"/>
              </w:rPr>
              <w:t xml:space="preserve"> </w:t>
            </w:r>
            <w:r w:rsidRPr="008A70DC">
              <w:rPr>
                <w:rFonts w:ascii="BMWTypeNext" w:eastAsia="Helvetica Neue" w:hAnsi="BMWTypeNext" w:cstheme="minorHAnsi"/>
                <w:bCs/>
                <w:color w:val="000000" w:themeColor="text1"/>
                <w:szCs w:val="22"/>
                <w:lang w:val="fr-FR"/>
              </w:rPr>
              <w:t xml:space="preserve">835 </w:t>
            </w:r>
          </w:p>
        </w:tc>
      </w:tr>
      <w:tr w:rsidR="00B869E8" w:rsidRPr="006E60DB" w14:paraId="68CE0880" w14:textId="77777777" w:rsidTr="00833160">
        <w:tc>
          <w:tcPr>
            <w:tcW w:w="2888" w:type="dxa"/>
          </w:tcPr>
          <w:p w14:paraId="4DAA24FF" w14:textId="77777777"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MINI</w:t>
            </w:r>
          </w:p>
        </w:tc>
        <w:tc>
          <w:tcPr>
            <w:tcW w:w="2888" w:type="dxa"/>
          </w:tcPr>
          <w:p w14:paraId="135A1DBC" w14:textId="2CD7DE9D" w:rsidR="00B869E8" w:rsidRPr="008A70DC" w:rsidRDefault="00B869E8"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28 187</w:t>
            </w:r>
          </w:p>
        </w:tc>
        <w:tc>
          <w:tcPr>
            <w:tcW w:w="2889" w:type="dxa"/>
          </w:tcPr>
          <w:p w14:paraId="033379A3" w14:textId="15F1B3AA" w:rsidR="00B869E8" w:rsidRPr="008A70DC" w:rsidRDefault="008A70DC"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 xml:space="preserve">    </w:t>
            </w:r>
            <w:r w:rsidR="00B869E8" w:rsidRPr="008A70DC">
              <w:rPr>
                <w:rFonts w:ascii="BMWTypeNext" w:eastAsia="Helvetica Neue" w:hAnsi="BMWTypeNext" w:cstheme="minorHAnsi"/>
                <w:bCs/>
                <w:color w:val="000000" w:themeColor="text1"/>
                <w:szCs w:val="22"/>
                <w:lang w:val="fr-FR"/>
              </w:rPr>
              <w:t>295</w:t>
            </w:r>
            <w:r w:rsidRPr="008A70DC">
              <w:rPr>
                <w:rFonts w:ascii="BMWTypeNext" w:eastAsia="Helvetica Neue" w:hAnsi="BMWTypeNext" w:cstheme="minorHAnsi"/>
                <w:bCs/>
                <w:color w:val="000000" w:themeColor="text1"/>
                <w:szCs w:val="22"/>
                <w:lang w:val="fr-FR"/>
              </w:rPr>
              <w:t xml:space="preserve"> </w:t>
            </w:r>
            <w:r w:rsidR="00B869E8" w:rsidRPr="008A70DC">
              <w:rPr>
                <w:rFonts w:ascii="BMWTypeNext" w:eastAsia="Helvetica Neue" w:hAnsi="BMWTypeNext" w:cstheme="minorHAnsi"/>
                <w:bCs/>
                <w:color w:val="000000" w:themeColor="text1"/>
                <w:szCs w:val="22"/>
                <w:lang w:val="fr-FR"/>
              </w:rPr>
              <w:t xml:space="preserve">474 </w:t>
            </w:r>
          </w:p>
        </w:tc>
      </w:tr>
      <w:tr w:rsidR="00B869E8" w14:paraId="71CB26B0" w14:textId="77777777" w:rsidTr="00833160">
        <w:tc>
          <w:tcPr>
            <w:tcW w:w="2888" w:type="dxa"/>
          </w:tcPr>
          <w:p w14:paraId="43290FBD" w14:textId="77777777" w:rsidR="00B869E8" w:rsidRPr="008A70DC" w:rsidRDefault="00B869E8"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MOTORRAD</w:t>
            </w:r>
          </w:p>
        </w:tc>
        <w:tc>
          <w:tcPr>
            <w:tcW w:w="2888" w:type="dxa"/>
          </w:tcPr>
          <w:p w14:paraId="194D8C18" w14:textId="465F2A72" w:rsidR="00B869E8" w:rsidRPr="008A70DC" w:rsidRDefault="00B869E8"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21 615</w:t>
            </w:r>
          </w:p>
        </w:tc>
        <w:tc>
          <w:tcPr>
            <w:tcW w:w="2889" w:type="dxa"/>
          </w:tcPr>
          <w:p w14:paraId="4F0444AB" w14:textId="5C599936" w:rsidR="00B869E8" w:rsidRPr="008A70DC" w:rsidRDefault="008A70DC"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 xml:space="preserve">    </w:t>
            </w:r>
            <w:r w:rsidR="00B869E8" w:rsidRPr="008A70DC">
              <w:rPr>
                <w:rFonts w:ascii="BMWTypeNext" w:eastAsia="Helvetica Neue" w:hAnsi="BMWTypeNext" w:cstheme="minorHAnsi"/>
                <w:bCs/>
                <w:color w:val="000000" w:themeColor="text1"/>
                <w:szCs w:val="22"/>
                <w:lang w:val="fr-FR"/>
              </w:rPr>
              <w:t>209</w:t>
            </w:r>
            <w:r w:rsidRPr="008A70DC">
              <w:rPr>
                <w:rFonts w:ascii="BMWTypeNext" w:eastAsia="Helvetica Neue" w:hAnsi="BMWTypeNext" w:cstheme="minorHAnsi"/>
                <w:bCs/>
                <w:color w:val="000000" w:themeColor="text1"/>
                <w:szCs w:val="22"/>
                <w:lang w:val="fr-FR"/>
              </w:rPr>
              <w:t xml:space="preserve"> </w:t>
            </w:r>
            <w:r w:rsidR="00B869E8" w:rsidRPr="008A70DC">
              <w:rPr>
                <w:rFonts w:ascii="BMWTypeNext" w:eastAsia="Helvetica Neue" w:hAnsi="BMWTypeNext" w:cstheme="minorHAnsi"/>
                <w:bCs/>
                <w:color w:val="000000" w:themeColor="text1"/>
                <w:szCs w:val="22"/>
                <w:lang w:val="fr-FR"/>
              </w:rPr>
              <w:t xml:space="preserve">257 </w:t>
            </w:r>
          </w:p>
        </w:tc>
      </w:tr>
      <w:tr w:rsidR="008A70DC" w14:paraId="2CCD644C" w14:textId="77777777" w:rsidTr="00833160">
        <w:tc>
          <w:tcPr>
            <w:tcW w:w="2888" w:type="dxa"/>
          </w:tcPr>
          <w:p w14:paraId="49D92419" w14:textId="7447CDD5" w:rsidR="008A70DC" w:rsidRPr="008A70DC" w:rsidRDefault="008A70DC" w:rsidP="00833160">
            <w:pPr>
              <w:spacing w:line="240" w:lineRule="auto"/>
              <w:jc w:val="both"/>
              <w:rPr>
                <w:rFonts w:ascii="BMWTypeNext" w:eastAsia="Helvetica Neue" w:hAnsi="BMWTypeNext" w:cstheme="minorHAnsi"/>
                <w:b/>
                <w:color w:val="000000" w:themeColor="text1"/>
                <w:szCs w:val="22"/>
                <w:lang w:val="fr-FR"/>
              </w:rPr>
            </w:pPr>
            <w:r w:rsidRPr="008A70DC">
              <w:rPr>
                <w:rFonts w:ascii="BMWTypeNext" w:eastAsia="Helvetica Neue" w:hAnsi="BMWTypeNext" w:cstheme="minorHAnsi"/>
                <w:b/>
                <w:color w:val="000000" w:themeColor="text1"/>
                <w:szCs w:val="22"/>
                <w:lang w:val="fr-FR"/>
              </w:rPr>
              <w:t xml:space="preserve">ROLLS ROYCE </w:t>
            </w:r>
          </w:p>
        </w:tc>
        <w:tc>
          <w:tcPr>
            <w:tcW w:w="2888" w:type="dxa"/>
          </w:tcPr>
          <w:p w14:paraId="2A4AA8BA" w14:textId="77777777"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p>
        </w:tc>
        <w:tc>
          <w:tcPr>
            <w:tcW w:w="2889" w:type="dxa"/>
          </w:tcPr>
          <w:p w14:paraId="0D37B2A7" w14:textId="1810B7F0" w:rsidR="008A70DC" w:rsidRPr="008A70DC" w:rsidRDefault="008A70DC" w:rsidP="00833160">
            <w:pPr>
              <w:spacing w:line="240" w:lineRule="auto"/>
              <w:jc w:val="both"/>
              <w:rPr>
                <w:rFonts w:ascii="BMWTypeNext" w:eastAsia="Helvetica Neue" w:hAnsi="BMWTypeNext" w:cstheme="minorHAnsi"/>
                <w:bCs/>
                <w:color w:val="000000" w:themeColor="text1"/>
                <w:szCs w:val="22"/>
                <w:lang w:val="fr-FR"/>
              </w:rPr>
            </w:pPr>
            <w:r w:rsidRPr="008A70DC">
              <w:rPr>
                <w:rFonts w:ascii="BMWTypeNext" w:eastAsia="Helvetica Neue" w:hAnsi="BMWTypeNext" w:cstheme="minorHAnsi"/>
                <w:bCs/>
                <w:color w:val="000000" w:themeColor="text1"/>
                <w:szCs w:val="22"/>
                <w:lang w:val="fr-FR"/>
              </w:rPr>
              <w:t xml:space="preserve">          6 032</w:t>
            </w:r>
          </w:p>
        </w:tc>
      </w:tr>
    </w:tbl>
    <w:p w14:paraId="1B7C684E" w14:textId="77777777" w:rsidR="00E77A85" w:rsidRDefault="00E77A85" w:rsidP="00274EEC">
      <w:pPr>
        <w:spacing w:line="240" w:lineRule="auto"/>
        <w:jc w:val="both"/>
        <w:rPr>
          <w:rFonts w:ascii="BMWTypeNext" w:eastAsia="Helvetica Neue" w:hAnsi="BMWTypeNext" w:cstheme="minorHAnsi"/>
          <w:bCs/>
          <w:color w:val="000000" w:themeColor="text1"/>
          <w:szCs w:val="22"/>
          <w:lang w:val="fr-FR"/>
        </w:rPr>
      </w:pPr>
    </w:p>
    <w:p w14:paraId="1C0A4102" w14:textId="77777777" w:rsidR="00B869E8" w:rsidRDefault="00B869E8" w:rsidP="00274EEC">
      <w:pPr>
        <w:spacing w:line="240" w:lineRule="auto"/>
        <w:jc w:val="both"/>
        <w:rPr>
          <w:rFonts w:ascii="BMWTypeNext" w:eastAsia="Helvetica Neue" w:hAnsi="BMWTypeNext" w:cstheme="minorHAnsi"/>
          <w:bCs/>
          <w:color w:val="000000" w:themeColor="text1"/>
          <w:szCs w:val="22"/>
          <w:lang w:val="fr-FR"/>
        </w:rPr>
      </w:pPr>
    </w:p>
    <w:p w14:paraId="1B574F9A" w14:textId="03CA9073" w:rsidR="00C7104D" w:rsidRPr="00203CF0" w:rsidRDefault="00C7104D" w:rsidP="00E61C03">
      <w:pPr>
        <w:spacing w:line="240" w:lineRule="auto"/>
        <w:jc w:val="both"/>
        <w:rPr>
          <w:rFonts w:ascii="BMWTypeNext" w:eastAsia="Helvetica Neue" w:hAnsi="BMWTypeNext" w:cstheme="minorHAnsi"/>
          <w:b/>
          <w:color w:val="000000" w:themeColor="text1"/>
          <w:lang w:val="fr-FR"/>
        </w:rPr>
      </w:pPr>
      <w:r w:rsidRPr="00203CF0">
        <w:rPr>
          <w:rFonts w:ascii="BMWTypeNext" w:eastAsia="Helvetica Neue" w:hAnsi="BMWTypeNext" w:cstheme="minorHAnsi"/>
          <w:b/>
          <w:color w:val="000000" w:themeColor="text1"/>
          <w:lang w:val="fr-FR"/>
        </w:rPr>
        <w:t>Pour plus d’informations, merci de contacter :</w:t>
      </w:r>
    </w:p>
    <w:p w14:paraId="56D1481A" w14:textId="77777777" w:rsidR="00E15A6F" w:rsidRPr="00CF39BE" w:rsidRDefault="00E15A6F" w:rsidP="00E61C03">
      <w:pPr>
        <w:spacing w:line="240" w:lineRule="auto"/>
        <w:jc w:val="both"/>
        <w:rPr>
          <w:rFonts w:ascii="BMWTypeNext" w:eastAsia="Helvetica Neue" w:hAnsi="BMWTypeNext" w:cstheme="minorHAnsi"/>
          <w:bCs/>
          <w:color w:val="000000" w:themeColor="text1"/>
          <w:lang w:val="fr-FR"/>
        </w:rPr>
      </w:pPr>
    </w:p>
    <w:tbl>
      <w:tblPr>
        <w:tblStyle w:val="Grilledutableau"/>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9"/>
        <w:gridCol w:w="4588"/>
      </w:tblGrid>
      <w:tr w:rsidR="007D4CE2" w:rsidRPr="00CF39BE" w14:paraId="281D493D" w14:textId="77777777" w:rsidTr="00CC0CC0">
        <w:trPr>
          <w:trHeight w:val="1587"/>
        </w:trPr>
        <w:tc>
          <w:tcPr>
            <w:tcW w:w="4099" w:type="dxa"/>
          </w:tcPr>
          <w:p w14:paraId="71E6A515" w14:textId="77777777" w:rsidR="007D4CE2" w:rsidRPr="00203CF0" w:rsidRDefault="007D4CE2" w:rsidP="007D4CE2">
            <w:pPr>
              <w:tabs>
                <w:tab w:val="left" w:pos="0"/>
              </w:tabs>
              <w:spacing w:line="276" w:lineRule="auto"/>
              <w:jc w:val="both"/>
              <w:rPr>
                <w:rFonts w:ascii="BMWTypeNext" w:eastAsia="Helvetica Neue" w:hAnsi="BMWTypeNext" w:cstheme="minorHAnsi"/>
                <w:b/>
                <w:color w:val="000000" w:themeColor="text1"/>
                <w:lang w:val="fr-FR"/>
              </w:rPr>
            </w:pPr>
            <w:r w:rsidRPr="00203CF0">
              <w:rPr>
                <w:rFonts w:ascii="BMWTypeNext" w:eastAsia="Helvetica Neue" w:hAnsi="BMWTypeNext" w:cstheme="minorHAnsi"/>
                <w:b/>
                <w:color w:val="000000" w:themeColor="text1"/>
                <w:lang w:val="fr-FR"/>
              </w:rPr>
              <w:t>BMW Group France</w:t>
            </w:r>
          </w:p>
          <w:p w14:paraId="38580FCA" w14:textId="4103A90A" w:rsidR="007D4CE2" w:rsidRPr="00CF39BE" w:rsidRDefault="007D4CE2" w:rsidP="007D4CE2">
            <w:pPr>
              <w:tabs>
                <w:tab w:val="left" w:pos="0"/>
              </w:tabs>
              <w:spacing w:line="276" w:lineRule="auto"/>
              <w:jc w:val="both"/>
              <w:rPr>
                <w:rFonts w:ascii="BMWTypeNext" w:eastAsia="Helvetica Neue" w:hAnsi="BMWTypeNext" w:cstheme="minorHAnsi"/>
                <w:bCs/>
                <w:color w:val="000000" w:themeColor="text1"/>
                <w:lang w:val="fr-FR"/>
              </w:rPr>
            </w:pPr>
            <w:r w:rsidRPr="00CF39BE">
              <w:rPr>
                <w:rFonts w:ascii="BMWTypeNext" w:eastAsia="Helvetica Neue" w:hAnsi="BMWTypeNext" w:cstheme="minorHAnsi"/>
                <w:bCs/>
                <w:color w:val="000000" w:themeColor="text1"/>
                <w:lang w:val="fr-FR"/>
              </w:rPr>
              <w:t>Maryse Bataillard</w:t>
            </w:r>
            <w:r w:rsidR="00203CF0">
              <w:rPr>
                <w:rFonts w:ascii="BMWTypeNext" w:eastAsia="Helvetica Neue" w:hAnsi="BMWTypeNext" w:cstheme="minorHAnsi"/>
                <w:bCs/>
                <w:color w:val="000000" w:themeColor="text1"/>
                <w:lang w:val="fr-FR"/>
              </w:rPr>
              <w:t xml:space="preserve"> : </w:t>
            </w:r>
            <w:r w:rsidR="00203CF0" w:rsidRPr="00CF39BE">
              <w:rPr>
                <w:rFonts w:ascii="BMWTypeNext" w:eastAsia="Helvetica Neue" w:hAnsi="BMWTypeNext" w:cstheme="minorHAnsi"/>
                <w:bCs/>
                <w:color w:val="000000" w:themeColor="text1"/>
                <w:lang w:val="fr-FR"/>
              </w:rPr>
              <w:t>0</w:t>
            </w:r>
            <w:r w:rsidR="00203CF0">
              <w:rPr>
                <w:rFonts w:ascii="BMWTypeNext" w:eastAsia="Helvetica Neue" w:hAnsi="BMWTypeNext" w:cstheme="minorHAnsi"/>
                <w:bCs/>
                <w:color w:val="000000" w:themeColor="text1"/>
                <w:lang w:val="fr-FR"/>
              </w:rPr>
              <w:t>6 37 60 02 60</w:t>
            </w:r>
          </w:p>
          <w:p w14:paraId="1CD80FB8" w14:textId="7565893A" w:rsidR="00203CF0" w:rsidRDefault="00B318AB" w:rsidP="00203CF0">
            <w:pPr>
              <w:tabs>
                <w:tab w:val="left" w:pos="0"/>
              </w:tabs>
              <w:spacing w:line="276" w:lineRule="auto"/>
              <w:rPr>
                <w:rFonts w:ascii="BMWTypeNext" w:eastAsia="Helvetica Neue" w:hAnsi="BMWTypeNext" w:cstheme="minorHAnsi"/>
                <w:bCs/>
                <w:color w:val="000000" w:themeColor="text1"/>
                <w:lang w:val="fr-FR"/>
              </w:rPr>
            </w:pPr>
            <w:hyperlink r:id="rId8" w:history="1">
              <w:r w:rsidR="00203CF0" w:rsidRPr="00203CF0">
                <w:rPr>
                  <w:rFonts w:ascii="BMWTypeNext" w:eastAsia="Helvetica Neue" w:hAnsi="BMWTypeNext" w:cstheme="minorHAnsi"/>
                  <w:bCs/>
                  <w:color w:val="000000" w:themeColor="text1"/>
                  <w:lang w:val="fr-FR"/>
                </w:rPr>
                <w:t>maryse.bataillard@bmw.fr</w:t>
              </w:r>
            </w:hyperlink>
          </w:p>
          <w:p w14:paraId="4D7C5EE4" w14:textId="0401465F" w:rsidR="00203CF0" w:rsidRPr="00203CF0" w:rsidRDefault="00203CF0" w:rsidP="00203CF0">
            <w:pPr>
              <w:tabs>
                <w:tab w:val="left" w:pos="0"/>
              </w:tabs>
              <w:spacing w:line="276" w:lineRule="auto"/>
              <w:jc w:val="both"/>
              <w:rPr>
                <w:rFonts w:ascii="BMWTypeNext" w:eastAsia="Helvetica Neue" w:hAnsi="BMWTypeNext" w:cstheme="minorHAnsi"/>
                <w:bCs/>
                <w:color w:val="000000" w:themeColor="text1"/>
                <w:lang w:val="en-US"/>
              </w:rPr>
            </w:pPr>
            <w:r w:rsidRPr="00203CF0">
              <w:rPr>
                <w:rFonts w:ascii="BMWTypeNext" w:eastAsia="Helvetica Neue" w:hAnsi="BMWTypeNext" w:cstheme="minorHAnsi"/>
                <w:bCs/>
                <w:color w:val="000000" w:themeColor="text1"/>
                <w:lang w:val="en-US"/>
              </w:rPr>
              <w:t xml:space="preserve">Myriam </w:t>
            </w:r>
            <w:proofErr w:type="gramStart"/>
            <w:r w:rsidRPr="00203CF0">
              <w:rPr>
                <w:rFonts w:ascii="BMWTypeNext" w:eastAsia="Helvetica Neue" w:hAnsi="BMWTypeNext" w:cstheme="minorHAnsi"/>
                <w:bCs/>
                <w:color w:val="000000" w:themeColor="text1"/>
                <w:lang w:val="en-US"/>
              </w:rPr>
              <w:t>Ahdjoudj</w:t>
            </w:r>
            <w:r>
              <w:rPr>
                <w:rFonts w:ascii="BMWTypeNext" w:eastAsia="Helvetica Neue" w:hAnsi="BMWTypeNext" w:cstheme="minorHAnsi"/>
                <w:bCs/>
                <w:color w:val="000000" w:themeColor="text1"/>
                <w:lang w:val="en-US"/>
              </w:rPr>
              <w:t xml:space="preserve"> :</w:t>
            </w:r>
            <w:proofErr w:type="gramEnd"/>
            <w:r w:rsidRPr="00203CF0">
              <w:rPr>
                <w:rFonts w:ascii="BMWTypeNext" w:eastAsia="Helvetica Neue" w:hAnsi="BMWTypeNext" w:cstheme="minorHAnsi"/>
                <w:bCs/>
                <w:color w:val="000000" w:themeColor="text1"/>
                <w:lang w:val="en-US"/>
              </w:rPr>
              <w:t xml:space="preserve"> 06 30 18 28 21</w:t>
            </w:r>
          </w:p>
          <w:p w14:paraId="6C9FD06D" w14:textId="2CA90D3C" w:rsidR="00203CF0" w:rsidRPr="00203CF0" w:rsidRDefault="007428AB" w:rsidP="007D4CE2">
            <w:pPr>
              <w:tabs>
                <w:tab w:val="left" w:pos="0"/>
              </w:tabs>
              <w:spacing w:line="276" w:lineRule="auto"/>
              <w:jc w:val="both"/>
              <w:rPr>
                <w:rFonts w:ascii="BMWTypeNext" w:eastAsia="Helvetica Neue" w:hAnsi="BMWTypeNext" w:cstheme="minorHAnsi"/>
                <w:bCs/>
                <w:color w:val="000000" w:themeColor="text1"/>
                <w:lang w:val="en-US"/>
              </w:rPr>
            </w:pPr>
            <w:r>
              <w:rPr>
                <w:rFonts w:ascii="BMWTypeNext" w:eastAsia="Helvetica Neue" w:hAnsi="BMWTypeNext" w:cstheme="minorHAnsi"/>
                <w:bCs/>
                <w:color w:val="000000" w:themeColor="text1"/>
                <w:lang w:val="en-US"/>
              </w:rPr>
              <w:t>m</w:t>
            </w:r>
            <w:r w:rsidR="00203CF0" w:rsidRPr="00203CF0">
              <w:rPr>
                <w:rFonts w:ascii="BMWTypeNext" w:eastAsia="Helvetica Neue" w:hAnsi="BMWTypeNext" w:cstheme="minorHAnsi"/>
                <w:bCs/>
                <w:color w:val="000000" w:themeColor="text1"/>
                <w:lang w:val="en-US"/>
              </w:rPr>
              <w:t>yriam.ahdjoudj@</w:t>
            </w:r>
            <w:r w:rsidR="00203CF0">
              <w:rPr>
                <w:rFonts w:ascii="BMWTypeNext" w:eastAsia="Helvetica Neue" w:hAnsi="BMWTypeNext" w:cstheme="minorHAnsi"/>
                <w:bCs/>
                <w:color w:val="000000" w:themeColor="text1"/>
                <w:lang w:val="en-US"/>
              </w:rPr>
              <w:t>bmw.fr</w:t>
            </w:r>
          </w:p>
          <w:p w14:paraId="1F0EADBD" w14:textId="77777777" w:rsidR="007D4CE2" w:rsidRDefault="007D4CE2" w:rsidP="00203CF0">
            <w:pPr>
              <w:tabs>
                <w:tab w:val="left" w:pos="0"/>
              </w:tabs>
              <w:spacing w:line="276" w:lineRule="auto"/>
              <w:jc w:val="both"/>
              <w:rPr>
                <w:rFonts w:ascii="BMWTypeNext" w:eastAsia="Helvetica Neue" w:hAnsi="BMWTypeNext" w:cstheme="minorHAnsi"/>
                <w:bCs/>
                <w:color w:val="000000" w:themeColor="text1"/>
                <w:lang w:val="en-US"/>
              </w:rPr>
            </w:pPr>
          </w:p>
          <w:p w14:paraId="115B95E7" w14:textId="554DA70E" w:rsidR="009A17D5" w:rsidRPr="00203CF0" w:rsidRDefault="009A17D5" w:rsidP="00203CF0">
            <w:pPr>
              <w:tabs>
                <w:tab w:val="left" w:pos="0"/>
              </w:tabs>
              <w:spacing w:line="276" w:lineRule="auto"/>
              <w:jc w:val="both"/>
              <w:rPr>
                <w:rFonts w:ascii="BMWTypeNext" w:eastAsia="Helvetica Neue" w:hAnsi="BMWTypeNext" w:cstheme="minorHAnsi"/>
                <w:bCs/>
                <w:color w:val="000000" w:themeColor="text1"/>
                <w:lang w:val="en-US"/>
              </w:rPr>
            </w:pPr>
          </w:p>
        </w:tc>
        <w:tc>
          <w:tcPr>
            <w:tcW w:w="4588" w:type="dxa"/>
          </w:tcPr>
          <w:p w14:paraId="36FC56EC" w14:textId="77777777" w:rsidR="007D4CE2" w:rsidRPr="00203CF0" w:rsidRDefault="007D4CE2" w:rsidP="007D4CE2">
            <w:pPr>
              <w:tabs>
                <w:tab w:val="left" w:pos="583"/>
              </w:tabs>
              <w:spacing w:line="276" w:lineRule="auto"/>
              <w:ind w:left="1008"/>
              <w:jc w:val="both"/>
              <w:rPr>
                <w:rFonts w:ascii="BMWTypeNext" w:eastAsia="Helvetica Neue" w:hAnsi="BMWTypeNext" w:cstheme="minorHAnsi"/>
                <w:b/>
                <w:color w:val="000000" w:themeColor="text1"/>
                <w:lang w:val="fr-FR"/>
              </w:rPr>
            </w:pPr>
            <w:r w:rsidRPr="00203CF0">
              <w:rPr>
                <w:rFonts w:ascii="BMWTypeNext" w:eastAsia="Helvetica Neue" w:hAnsi="BMWTypeNext" w:cstheme="minorHAnsi"/>
                <w:b/>
                <w:color w:val="000000" w:themeColor="text1"/>
                <w:lang w:val="fr-FR"/>
              </w:rPr>
              <w:t>Agence Rumeur Publique</w:t>
            </w:r>
          </w:p>
          <w:p w14:paraId="099F7893" w14:textId="112BE37C" w:rsidR="007D4CE2" w:rsidRPr="00CF39BE" w:rsidRDefault="007D4CE2" w:rsidP="00203CF0">
            <w:pPr>
              <w:tabs>
                <w:tab w:val="left" w:pos="583"/>
              </w:tabs>
              <w:spacing w:line="240" w:lineRule="auto"/>
              <w:ind w:left="1009"/>
              <w:jc w:val="both"/>
              <w:rPr>
                <w:rFonts w:ascii="BMWTypeNext" w:eastAsia="Helvetica Neue" w:hAnsi="BMWTypeNext" w:cstheme="minorHAnsi"/>
                <w:bCs/>
                <w:color w:val="000000" w:themeColor="text1"/>
                <w:lang w:val="fr-FR"/>
              </w:rPr>
            </w:pPr>
            <w:r w:rsidRPr="00CF39BE">
              <w:rPr>
                <w:rFonts w:ascii="BMWTypeNext" w:eastAsia="Helvetica Neue" w:hAnsi="BMWTypeNext" w:cstheme="minorHAnsi"/>
                <w:bCs/>
                <w:color w:val="000000" w:themeColor="text1"/>
                <w:lang w:val="fr-FR"/>
              </w:rPr>
              <w:t>Thierry Del Jésus : 06 60 47 90 38</w:t>
            </w:r>
          </w:p>
          <w:p w14:paraId="45E154E7" w14:textId="5BC2CBE2" w:rsidR="007D4CE2" w:rsidRPr="00CF39BE" w:rsidRDefault="007D4CE2" w:rsidP="00203CF0">
            <w:pPr>
              <w:tabs>
                <w:tab w:val="left" w:pos="583"/>
              </w:tabs>
              <w:spacing w:line="240" w:lineRule="auto"/>
              <w:ind w:left="1009"/>
              <w:jc w:val="both"/>
              <w:rPr>
                <w:rFonts w:ascii="BMWTypeNext" w:eastAsia="Helvetica Neue" w:hAnsi="BMWTypeNext" w:cstheme="minorHAnsi"/>
                <w:bCs/>
                <w:color w:val="000000" w:themeColor="text1"/>
                <w:lang w:val="fr-FR"/>
              </w:rPr>
            </w:pPr>
            <w:r w:rsidRPr="00CF39BE">
              <w:rPr>
                <w:rFonts w:ascii="BMWTypeNext" w:eastAsia="Helvetica Neue" w:hAnsi="BMWTypeNext" w:cstheme="minorHAnsi"/>
                <w:bCs/>
                <w:color w:val="000000" w:themeColor="text1"/>
                <w:lang w:val="fr-FR"/>
              </w:rPr>
              <w:t>Alix Lagersie : 07 77 14 61 85</w:t>
            </w:r>
          </w:p>
          <w:p w14:paraId="7082EFEA" w14:textId="77777777" w:rsidR="007D4CE2" w:rsidRPr="00CF39BE" w:rsidRDefault="007D4CE2" w:rsidP="00203CF0">
            <w:pPr>
              <w:tabs>
                <w:tab w:val="left" w:pos="583"/>
              </w:tabs>
              <w:spacing w:line="240" w:lineRule="auto"/>
              <w:ind w:left="1009"/>
              <w:jc w:val="both"/>
              <w:rPr>
                <w:rFonts w:ascii="BMWTypeNext" w:eastAsia="Helvetica Neue" w:hAnsi="BMWTypeNext" w:cstheme="minorHAnsi"/>
                <w:bCs/>
                <w:color w:val="000000" w:themeColor="text1"/>
                <w:lang w:val="fr-FR"/>
              </w:rPr>
            </w:pPr>
            <w:r w:rsidRPr="00CF39BE">
              <w:rPr>
                <w:rFonts w:ascii="BMWTypeNext" w:eastAsia="Helvetica Neue" w:hAnsi="BMWTypeNext" w:cstheme="minorHAnsi"/>
                <w:bCs/>
                <w:color w:val="000000" w:themeColor="text1"/>
                <w:lang w:val="fr-FR"/>
              </w:rPr>
              <w:t>Emma Fernandes : 06 23 02 39 38</w:t>
            </w:r>
          </w:p>
          <w:p w14:paraId="3CECFC80" w14:textId="71C06ADE" w:rsidR="00E77A85" w:rsidRPr="00CF39BE" w:rsidRDefault="00E77A85" w:rsidP="00203CF0">
            <w:pPr>
              <w:tabs>
                <w:tab w:val="left" w:pos="583"/>
              </w:tabs>
              <w:spacing w:line="240" w:lineRule="auto"/>
              <w:ind w:left="1009"/>
              <w:jc w:val="both"/>
              <w:rPr>
                <w:rFonts w:ascii="BMWTypeNext" w:eastAsia="Helvetica Neue" w:hAnsi="BMWTypeNext" w:cstheme="minorHAnsi"/>
                <w:bCs/>
                <w:color w:val="000000" w:themeColor="text1"/>
                <w:lang w:val="fr-FR"/>
              </w:rPr>
            </w:pPr>
            <w:r w:rsidRPr="00CF39BE">
              <w:rPr>
                <w:rFonts w:ascii="BMWTypeNext" w:eastAsia="Helvetica Neue" w:hAnsi="BMWTypeNext" w:cstheme="minorHAnsi"/>
                <w:bCs/>
                <w:color w:val="000000" w:themeColor="text1"/>
                <w:lang w:val="fr-FR"/>
              </w:rPr>
              <w:t xml:space="preserve">Léo </w:t>
            </w:r>
            <w:proofErr w:type="spellStart"/>
            <w:r w:rsidRPr="00CF39BE">
              <w:rPr>
                <w:rFonts w:ascii="BMWTypeNext" w:eastAsia="Helvetica Neue" w:hAnsi="BMWTypeNext" w:cstheme="minorHAnsi"/>
                <w:bCs/>
                <w:color w:val="000000" w:themeColor="text1"/>
                <w:lang w:val="fr-FR"/>
              </w:rPr>
              <w:t>Chompré</w:t>
            </w:r>
            <w:proofErr w:type="spellEnd"/>
            <w:r w:rsidRPr="00CF39BE">
              <w:rPr>
                <w:rFonts w:ascii="BMWTypeNext" w:eastAsia="Helvetica Neue" w:hAnsi="BMWTypeNext" w:cstheme="minorHAnsi"/>
                <w:bCs/>
                <w:color w:val="000000" w:themeColor="text1"/>
                <w:lang w:val="fr-FR"/>
              </w:rPr>
              <w:t xml:space="preserve"> : </w:t>
            </w:r>
            <w:r w:rsidR="00CF39BE" w:rsidRPr="00CF39BE">
              <w:rPr>
                <w:rFonts w:ascii="BMWTypeNext" w:eastAsia="Helvetica Neue" w:hAnsi="BMWTypeNext" w:cstheme="minorHAnsi"/>
                <w:bCs/>
                <w:color w:val="000000" w:themeColor="text1"/>
                <w:lang w:val="fr-FR"/>
              </w:rPr>
              <w:t>06 14 35 41 74</w:t>
            </w:r>
          </w:p>
          <w:p w14:paraId="046815E9" w14:textId="66157F35" w:rsidR="007D4CE2" w:rsidRPr="002671A3" w:rsidRDefault="005E1103" w:rsidP="00203CF0">
            <w:pPr>
              <w:tabs>
                <w:tab w:val="left" w:pos="583"/>
              </w:tabs>
              <w:spacing w:line="240" w:lineRule="auto"/>
              <w:ind w:left="1009"/>
              <w:jc w:val="both"/>
              <w:rPr>
                <w:rFonts w:ascii="BMWTypeNext" w:eastAsia="Helvetica Neue" w:hAnsi="BMWTypeNext" w:cstheme="minorHAnsi"/>
                <w:bCs/>
                <w:color w:val="000000" w:themeColor="text1"/>
              </w:rPr>
            </w:pPr>
            <w:r w:rsidRPr="002671A3">
              <w:rPr>
                <w:rFonts w:ascii="BMWTypeNext" w:eastAsia="Helvetica Neue" w:hAnsi="BMWTypeNext" w:cstheme="minorHAnsi"/>
                <w:bCs/>
                <w:color w:val="000000" w:themeColor="text1"/>
              </w:rPr>
              <w:t>E-Mail:</w:t>
            </w:r>
            <w:r w:rsidR="007D4CE2" w:rsidRPr="002671A3">
              <w:rPr>
                <w:rFonts w:ascii="BMWTypeNext" w:eastAsia="Helvetica Neue" w:hAnsi="BMWTypeNext" w:cstheme="minorHAnsi"/>
                <w:bCs/>
                <w:color w:val="000000" w:themeColor="text1"/>
              </w:rPr>
              <w:t xml:space="preserve"> </w:t>
            </w:r>
            <w:hyperlink r:id="rId9" w:history="1">
              <w:r w:rsidR="007D4CE2" w:rsidRPr="002671A3">
                <w:rPr>
                  <w:rFonts w:ascii="BMWTypeNext" w:eastAsia="Helvetica Neue" w:hAnsi="BMWTypeNext" w:cstheme="minorHAnsi"/>
                  <w:bCs/>
                  <w:color w:val="000000" w:themeColor="text1"/>
                </w:rPr>
                <w:t>bmw@rumeurpublique.fr</w:t>
              </w:r>
            </w:hyperlink>
          </w:p>
        </w:tc>
      </w:tr>
    </w:tbl>
    <w:p w14:paraId="6C8D0EA1" w14:textId="77777777" w:rsidR="00C10976" w:rsidRDefault="00C10976" w:rsidP="00C10976">
      <w:pPr>
        <w:spacing w:line="276" w:lineRule="auto"/>
        <w:jc w:val="both"/>
        <w:rPr>
          <w:rFonts w:ascii="BMW Group" w:hAnsi="BMW Group" w:cs="BMW Group"/>
          <w:b/>
          <w:bCs/>
          <w:iCs/>
          <w:color w:val="000000" w:themeColor="text1"/>
          <w:sz w:val="16"/>
          <w:szCs w:val="16"/>
          <w:lang w:val="fr-FR"/>
        </w:rPr>
      </w:pPr>
      <w:r w:rsidRPr="008C7C18">
        <w:rPr>
          <w:rFonts w:ascii="BMW Group" w:hAnsi="BMW Group" w:cs="BMW Group"/>
          <w:b/>
          <w:bCs/>
          <w:iCs/>
          <w:color w:val="000000" w:themeColor="text1"/>
          <w:sz w:val="16"/>
          <w:szCs w:val="16"/>
          <w:lang w:val="fr-FR"/>
        </w:rPr>
        <w:t xml:space="preserve">BMW Group en </w:t>
      </w:r>
      <w:r>
        <w:rPr>
          <w:rFonts w:ascii="BMW Group" w:hAnsi="BMW Group" w:cs="BMW Group"/>
          <w:b/>
          <w:bCs/>
          <w:iCs/>
          <w:color w:val="000000" w:themeColor="text1"/>
          <w:sz w:val="16"/>
          <w:szCs w:val="16"/>
          <w:lang w:val="fr-FR"/>
        </w:rPr>
        <w:t>France</w:t>
      </w:r>
    </w:p>
    <w:p w14:paraId="7A77315E" w14:textId="77777777" w:rsidR="00C10976" w:rsidRPr="005C5445"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 xml:space="preserve">BMW Group est implanté sur quatre sites en France : Montigny-le-Bretonneux (siège social), Tigery (centre de formation), Strasbourg (centre pièces de rechange et accessoires international) et Miramas (centre d’essais techniques international). </w:t>
      </w:r>
    </w:p>
    <w:p w14:paraId="49ADDF28" w14:textId="77777777" w:rsidR="00C10976" w:rsidRPr="005C5445"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BMW Group emploie avec ses filiales commerciales et financières ainsi que son réseau exclusif de distribution près de 6.000 salariés en France. En 202</w:t>
      </w:r>
      <w:r>
        <w:rPr>
          <w:rFonts w:ascii="BMW Group" w:hAnsi="BMW Group" w:cs="BMW Group"/>
          <w:bCs/>
          <w:iCs/>
          <w:color w:val="000000" w:themeColor="text1"/>
          <w:sz w:val="16"/>
          <w:szCs w:val="16"/>
          <w:lang w:val="fr-FR"/>
        </w:rPr>
        <w:t>3</w:t>
      </w:r>
      <w:r w:rsidRPr="005C5445">
        <w:rPr>
          <w:rFonts w:ascii="BMW Group" w:hAnsi="BMW Group" w:cs="BMW Group"/>
          <w:bCs/>
          <w:iCs/>
          <w:color w:val="000000" w:themeColor="text1"/>
          <w:sz w:val="16"/>
          <w:szCs w:val="16"/>
          <w:lang w:val="fr-FR"/>
        </w:rPr>
        <w:t xml:space="preserve">, BMW Group France a immatriculé </w:t>
      </w:r>
      <w:r>
        <w:rPr>
          <w:rFonts w:ascii="BMW Group" w:hAnsi="BMW Group" w:cs="BMW Group"/>
          <w:bCs/>
          <w:iCs/>
          <w:color w:val="000000" w:themeColor="text1"/>
          <w:sz w:val="16"/>
          <w:szCs w:val="16"/>
          <w:lang w:val="fr-FR"/>
        </w:rPr>
        <w:t xml:space="preserve">87 788 </w:t>
      </w:r>
      <w:r w:rsidRPr="005C5445">
        <w:rPr>
          <w:rFonts w:ascii="BMW Group" w:hAnsi="BMW Group" w:cs="BMW Group"/>
          <w:bCs/>
          <w:iCs/>
          <w:color w:val="000000" w:themeColor="text1"/>
          <w:sz w:val="16"/>
          <w:szCs w:val="16"/>
          <w:lang w:val="fr-FR"/>
        </w:rPr>
        <w:t xml:space="preserve">automobiles des marques BMW et MINI et </w:t>
      </w:r>
      <w:r w:rsidRPr="002C50F0">
        <w:rPr>
          <w:rFonts w:ascii="BMW Group" w:hAnsi="BMW Group" w:cs="BMW Group"/>
          <w:bCs/>
          <w:iCs/>
          <w:color w:val="000000" w:themeColor="text1"/>
          <w:sz w:val="16"/>
          <w:szCs w:val="16"/>
          <w:lang w:val="fr-FR"/>
        </w:rPr>
        <w:t>21 615</w:t>
      </w:r>
      <w:r w:rsidRPr="005C5445">
        <w:rPr>
          <w:rFonts w:ascii="BMW Group" w:hAnsi="BMW Group" w:cs="BMW Group"/>
          <w:bCs/>
          <w:iCs/>
          <w:color w:val="000000" w:themeColor="text1"/>
          <w:sz w:val="16"/>
          <w:szCs w:val="16"/>
          <w:lang w:val="fr-FR"/>
        </w:rPr>
        <w:t xml:space="preserve"> motos et scooters de la marque BMW Motorrad.</w:t>
      </w:r>
    </w:p>
    <w:p w14:paraId="2E56CCB0"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 xml:space="preserve">Le volume annuel d’achats de BMW Group auprès des équipementiers français et fournisseurs en France s’élève à 3,5 milliards d’Euros. </w:t>
      </w:r>
      <w:r w:rsidRPr="007E375D">
        <w:rPr>
          <w:rFonts w:ascii="BMW Group" w:hAnsi="BMW Group" w:cs="BMW Group"/>
          <w:bCs/>
          <w:iCs/>
          <w:color w:val="000000" w:themeColor="text1"/>
          <w:sz w:val="16"/>
          <w:szCs w:val="16"/>
          <w:lang w:val="fr-FR"/>
        </w:rPr>
        <w:t xml:space="preserve">Dans le cadre de sa stratégie électromobilité, BMW Group offre une large gamme de modèles de voitures et deux-roues électriques et hybrides rechargeables. </w:t>
      </w:r>
    </w:p>
    <w:p w14:paraId="52F73688"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 xml:space="preserve">BMW Group France poursuit en outre une politique active et pérenne de mécénat avec le programme BMW ART MAKERS qui soutient la création émergente dans le domaine des arts visuels, et des acteurs culturels de renom tels que les Rencontres de la Photographie d’Arles et Paris Photo. Depuis plus de 30 ans, BMW Group France finance des projets d’utilité publique par le biais de sa Fondation placée sous l’égide de la Fondation de France : actuellement l’entreprenariat à impact à travers le soutien aux associations Ashoka et </w:t>
      </w:r>
      <w:proofErr w:type="spellStart"/>
      <w:r w:rsidRPr="005C5445">
        <w:rPr>
          <w:rFonts w:ascii="BMW Group" w:hAnsi="BMW Group" w:cs="BMW Group"/>
          <w:bCs/>
          <w:iCs/>
          <w:color w:val="000000" w:themeColor="text1"/>
          <w:sz w:val="16"/>
          <w:szCs w:val="16"/>
          <w:lang w:val="fr-FR"/>
        </w:rPr>
        <w:t>Make</w:t>
      </w:r>
      <w:proofErr w:type="spellEnd"/>
      <w:r w:rsidRPr="005C5445">
        <w:rPr>
          <w:rFonts w:ascii="BMW Group" w:hAnsi="BMW Group" w:cs="BMW Group"/>
          <w:bCs/>
          <w:iCs/>
          <w:color w:val="000000" w:themeColor="text1"/>
          <w:sz w:val="16"/>
          <w:szCs w:val="16"/>
          <w:lang w:val="fr-FR"/>
        </w:rPr>
        <w:t xml:space="preserve"> </w:t>
      </w:r>
      <w:proofErr w:type="spellStart"/>
      <w:r w:rsidRPr="005C5445">
        <w:rPr>
          <w:rFonts w:ascii="BMW Group" w:hAnsi="BMW Group" w:cs="BMW Group"/>
          <w:bCs/>
          <w:iCs/>
          <w:color w:val="000000" w:themeColor="text1"/>
          <w:sz w:val="16"/>
          <w:szCs w:val="16"/>
          <w:lang w:val="fr-FR"/>
        </w:rPr>
        <w:t>Sense</w:t>
      </w:r>
      <w:proofErr w:type="spellEnd"/>
      <w:r w:rsidRPr="005C5445">
        <w:rPr>
          <w:rFonts w:ascii="BMW Group" w:hAnsi="BMW Group" w:cs="BMW Group"/>
          <w:bCs/>
          <w:iCs/>
          <w:color w:val="000000" w:themeColor="text1"/>
          <w:sz w:val="16"/>
          <w:szCs w:val="16"/>
          <w:lang w:val="fr-FR"/>
        </w:rPr>
        <w:t xml:space="preserve">. </w:t>
      </w:r>
      <w:r w:rsidRPr="007E375D">
        <w:rPr>
          <w:rFonts w:ascii="BMW Group" w:hAnsi="BMW Group" w:cs="BMW Group"/>
          <w:bCs/>
          <w:iCs/>
          <w:color w:val="000000" w:themeColor="text1"/>
          <w:sz w:val="16"/>
          <w:szCs w:val="16"/>
          <w:lang w:val="fr-FR"/>
        </w:rPr>
        <w:t>L’engagement sociétal de BMW Group se décline aussi dans le sport français, notamment à travers son partenariat avec la Fédération Française de Golf (FFG).</w:t>
      </w:r>
    </w:p>
    <w:p w14:paraId="70F3DAE4"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p>
    <w:p w14:paraId="0B38883F" w14:textId="77777777" w:rsidR="00C10976" w:rsidRDefault="00C10976" w:rsidP="00C10976">
      <w:pPr>
        <w:spacing w:line="276" w:lineRule="auto"/>
        <w:jc w:val="both"/>
        <w:rPr>
          <w:rFonts w:ascii="BMW Group" w:hAnsi="BMW Group" w:cs="BMW Group"/>
          <w:bCs/>
          <w:iCs/>
          <w:color w:val="000000" w:themeColor="text1"/>
          <w:sz w:val="16"/>
          <w:szCs w:val="16"/>
          <w:lang w:val="fr-FR"/>
        </w:rPr>
      </w:pPr>
    </w:p>
    <w:p w14:paraId="562154B6" w14:textId="6AA3F086" w:rsidR="00C10976" w:rsidRPr="00E04938" w:rsidRDefault="00B318AB" w:rsidP="00C10976">
      <w:pPr>
        <w:spacing w:line="276" w:lineRule="auto"/>
        <w:jc w:val="both"/>
        <w:rPr>
          <w:rFonts w:ascii="BMW Group" w:hAnsi="BMW Group" w:cs="BMW Group"/>
          <w:bCs/>
          <w:iCs/>
          <w:color w:val="000000" w:themeColor="text1"/>
          <w:sz w:val="16"/>
          <w:szCs w:val="16"/>
          <w:lang w:val="fr-FR"/>
        </w:rPr>
      </w:pPr>
      <w:hyperlink r:id="rId10" w:history="1">
        <w:r w:rsidR="00C10976" w:rsidRPr="00404D2F">
          <w:rPr>
            <w:rStyle w:val="Lienhypertexte"/>
            <w:bCs/>
            <w:sz w:val="16"/>
            <w:lang w:val="fr-FR"/>
          </w:rPr>
          <w:t>www.bmw.fr</w:t>
        </w:r>
      </w:hyperlink>
      <w:r w:rsidR="00C10976" w:rsidRPr="00E04938">
        <w:rPr>
          <w:rFonts w:ascii="BMW Group" w:hAnsi="BMW Group" w:cs="BMW Group"/>
          <w:bCs/>
          <w:iCs/>
          <w:color w:val="000000" w:themeColor="text1"/>
          <w:sz w:val="16"/>
          <w:szCs w:val="16"/>
          <w:lang w:val="fr-FR"/>
        </w:rPr>
        <w:t xml:space="preserve"> </w:t>
      </w:r>
      <w:hyperlink r:id="rId11" w:history="1">
        <w:r w:rsidR="00C10976" w:rsidRPr="00C10976">
          <w:rPr>
            <w:bCs/>
            <w:color w:val="000000" w:themeColor="text1"/>
            <w:sz w:val="16"/>
            <w:lang w:val="fr-FR"/>
          </w:rPr>
          <w:t>www.mini.fr</w:t>
        </w:r>
      </w:hyperlink>
      <w:r w:rsidR="00C10976" w:rsidRPr="00E04938">
        <w:rPr>
          <w:rFonts w:ascii="BMW Group" w:hAnsi="BMW Group" w:cs="BMW Group"/>
          <w:bCs/>
          <w:iCs/>
          <w:color w:val="000000" w:themeColor="text1"/>
          <w:sz w:val="16"/>
          <w:szCs w:val="16"/>
          <w:lang w:val="fr-FR"/>
        </w:rPr>
        <w:t xml:space="preserve"> </w:t>
      </w:r>
      <w:hyperlink r:id="rId12" w:history="1">
        <w:r w:rsidR="00C10976" w:rsidRPr="00C10976">
          <w:rPr>
            <w:bCs/>
            <w:color w:val="000000" w:themeColor="text1"/>
            <w:sz w:val="16"/>
            <w:lang w:val="fr-FR"/>
          </w:rPr>
          <w:t>www.bmw-motorrad.fr</w:t>
        </w:r>
      </w:hyperlink>
      <w:r w:rsidR="00C10976">
        <w:rPr>
          <w:rFonts w:ascii="BMW Group" w:hAnsi="BMW Group" w:cs="BMW Group"/>
          <w:bCs/>
          <w:iCs/>
          <w:color w:val="000000" w:themeColor="text1"/>
          <w:sz w:val="16"/>
          <w:szCs w:val="16"/>
          <w:lang w:val="fr-FR"/>
        </w:rPr>
        <w:t xml:space="preserve"> </w:t>
      </w:r>
    </w:p>
    <w:p w14:paraId="57BBBBEF"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Facebook: </w:t>
      </w:r>
      <w:hyperlink r:id="rId13" w:history="1">
        <w:r w:rsidRPr="00B318AB">
          <w:rPr>
            <w:bCs/>
            <w:color w:val="000000" w:themeColor="text1"/>
            <w:sz w:val="16"/>
            <w:lang w:val="en-US"/>
          </w:rPr>
          <w:t>www.facebook.com/BMWFrance</w:t>
        </w:r>
      </w:hyperlink>
      <w:r w:rsidRPr="00B318AB">
        <w:rPr>
          <w:rFonts w:ascii="BMW Group" w:hAnsi="BMW Group" w:cs="BMW Group"/>
          <w:bCs/>
          <w:iCs/>
          <w:color w:val="000000" w:themeColor="text1"/>
          <w:sz w:val="16"/>
          <w:szCs w:val="16"/>
          <w:lang w:val="en-US"/>
        </w:rPr>
        <w:t xml:space="preserve"> </w:t>
      </w:r>
    </w:p>
    <w:p w14:paraId="5825964A"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Twitter: </w:t>
      </w:r>
      <w:hyperlink r:id="rId14" w:history="1">
        <w:r w:rsidRPr="00B318AB">
          <w:rPr>
            <w:bCs/>
            <w:color w:val="000000" w:themeColor="text1"/>
            <w:sz w:val="16"/>
            <w:lang w:val="en-US"/>
          </w:rPr>
          <w:t>www.twitter.com/BMWFrance</w:t>
        </w:r>
      </w:hyperlink>
      <w:r w:rsidRPr="00B318AB">
        <w:rPr>
          <w:rFonts w:ascii="BMW Group" w:hAnsi="BMW Group" w:cs="BMW Group"/>
          <w:bCs/>
          <w:iCs/>
          <w:color w:val="000000" w:themeColor="text1"/>
          <w:sz w:val="16"/>
          <w:szCs w:val="16"/>
          <w:lang w:val="en-US"/>
        </w:rPr>
        <w:t xml:space="preserve"> </w:t>
      </w:r>
    </w:p>
    <w:p w14:paraId="35038640" w14:textId="77777777" w:rsidR="00C10976" w:rsidRPr="008B16FB" w:rsidRDefault="00C10976" w:rsidP="00C10976">
      <w:pPr>
        <w:spacing w:line="276" w:lineRule="auto"/>
        <w:jc w:val="both"/>
        <w:rPr>
          <w:rFonts w:ascii="BMW Group" w:hAnsi="BMW Group" w:cs="BMW Group"/>
          <w:bCs/>
          <w:iCs/>
          <w:color w:val="000000" w:themeColor="text1"/>
          <w:sz w:val="16"/>
          <w:szCs w:val="16"/>
          <w:lang w:val="fr-FR"/>
        </w:rPr>
      </w:pPr>
      <w:proofErr w:type="gramStart"/>
      <w:r w:rsidRPr="008B16FB">
        <w:rPr>
          <w:rFonts w:ascii="BMW Group" w:hAnsi="BMW Group" w:cs="BMW Group"/>
          <w:bCs/>
          <w:iCs/>
          <w:color w:val="000000" w:themeColor="text1"/>
          <w:sz w:val="16"/>
          <w:szCs w:val="16"/>
          <w:lang w:val="fr-FR"/>
        </w:rPr>
        <w:t>Instagram:</w:t>
      </w:r>
      <w:proofErr w:type="gramEnd"/>
      <w:r w:rsidRPr="008B16FB">
        <w:rPr>
          <w:rFonts w:ascii="BMW Group" w:hAnsi="BMW Group" w:cs="BMW Group"/>
          <w:bCs/>
          <w:iCs/>
          <w:color w:val="000000" w:themeColor="text1"/>
          <w:sz w:val="16"/>
          <w:szCs w:val="16"/>
          <w:lang w:val="fr-FR"/>
        </w:rPr>
        <w:t xml:space="preserve"> </w:t>
      </w:r>
      <w:hyperlink r:id="rId15" w:history="1">
        <w:r w:rsidRPr="00B318AB">
          <w:rPr>
            <w:bCs/>
            <w:color w:val="000000" w:themeColor="text1"/>
            <w:sz w:val="16"/>
            <w:lang w:val="fr-FR"/>
          </w:rPr>
          <w:t>www.instagram.com/bmwfrance</w:t>
        </w:r>
      </w:hyperlink>
      <w:r w:rsidRPr="008B16FB">
        <w:rPr>
          <w:rFonts w:ascii="BMW Group" w:hAnsi="BMW Group" w:cs="BMW Group"/>
          <w:bCs/>
          <w:iCs/>
          <w:color w:val="000000" w:themeColor="text1"/>
          <w:sz w:val="16"/>
          <w:szCs w:val="16"/>
          <w:lang w:val="fr-FR"/>
        </w:rPr>
        <w:t xml:space="preserve"> et </w:t>
      </w:r>
      <w:hyperlink r:id="rId16" w:history="1">
        <w:r w:rsidRPr="00B318AB">
          <w:rPr>
            <w:bCs/>
            <w:color w:val="000000" w:themeColor="text1"/>
            <w:sz w:val="16"/>
            <w:lang w:val="fr-FR"/>
          </w:rPr>
          <w:t>www.instagram.com/bmwgroupculture_fr</w:t>
        </w:r>
      </w:hyperlink>
      <w:r w:rsidRPr="008B16FB">
        <w:rPr>
          <w:rFonts w:ascii="BMW Group" w:hAnsi="BMW Group" w:cs="BMW Group"/>
          <w:bCs/>
          <w:iCs/>
          <w:color w:val="000000" w:themeColor="text1"/>
          <w:sz w:val="16"/>
          <w:szCs w:val="16"/>
          <w:lang w:val="fr-FR"/>
        </w:rPr>
        <w:t xml:space="preserve"> </w:t>
      </w:r>
    </w:p>
    <w:p w14:paraId="63421845"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YouTube: </w:t>
      </w:r>
      <w:hyperlink r:id="rId17" w:history="1">
        <w:r w:rsidRPr="00B318AB">
          <w:rPr>
            <w:bCs/>
            <w:color w:val="000000" w:themeColor="text1"/>
            <w:sz w:val="16"/>
            <w:lang w:val="en-US"/>
          </w:rPr>
          <w:t>www.youtube.com/BMWFrance</w:t>
        </w:r>
      </w:hyperlink>
      <w:r w:rsidRPr="00B318AB">
        <w:rPr>
          <w:rFonts w:ascii="BMW Group" w:hAnsi="BMW Group" w:cs="BMW Group"/>
          <w:bCs/>
          <w:iCs/>
          <w:color w:val="000000" w:themeColor="text1"/>
          <w:sz w:val="16"/>
          <w:szCs w:val="16"/>
          <w:lang w:val="en-US"/>
        </w:rPr>
        <w:t xml:space="preserve"> </w:t>
      </w:r>
    </w:p>
    <w:p w14:paraId="79A9F2CB"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proofErr w:type="spellStart"/>
      <w:r w:rsidRPr="00B318AB">
        <w:rPr>
          <w:rFonts w:ascii="BMW Group" w:hAnsi="BMW Group" w:cs="BMW Group"/>
          <w:bCs/>
          <w:iCs/>
          <w:color w:val="000000" w:themeColor="text1"/>
          <w:sz w:val="16"/>
          <w:szCs w:val="16"/>
          <w:lang w:val="en-US"/>
        </w:rPr>
        <w:t>Linkedin</w:t>
      </w:r>
      <w:proofErr w:type="spellEnd"/>
      <w:r w:rsidRPr="00B318AB">
        <w:rPr>
          <w:rFonts w:ascii="BMW Group" w:hAnsi="BMW Group" w:cs="BMW Group"/>
          <w:bCs/>
          <w:iCs/>
          <w:color w:val="000000" w:themeColor="text1"/>
          <w:sz w:val="16"/>
          <w:szCs w:val="16"/>
          <w:lang w:val="en-US"/>
        </w:rPr>
        <w:t xml:space="preserve">: </w:t>
      </w:r>
      <w:hyperlink r:id="rId18" w:history="1">
        <w:r w:rsidRPr="00B318AB">
          <w:rPr>
            <w:bCs/>
            <w:color w:val="000000" w:themeColor="text1"/>
            <w:sz w:val="16"/>
            <w:lang w:val="en-US"/>
          </w:rPr>
          <w:t>www.linkedin.com/company/bmw-group-france</w:t>
        </w:r>
      </w:hyperlink>
      <w:r w:rsidRPr="00B318AB">
        <w:rPr>
          <w:rFonts w:ascii="BMW Group" w:hAnsi="BMW Group" w:cs="BMW Group"/>
          <w:bCs/>
          <w:iCs/>
          <w:color w:val="000000" w:themeColor="text1"/>
          <w:sz w:val="16"/>
          <w:szCs w:val="16"/>
          <w:lang w:val="en-US"/>
        </w:rPr>
        <w:t xml:space="preserve"> </w:t>
      </w:r>
    </w:p>
    <w:p w14:paraId="07D44CE3" w14:textId="77777777" w:rsidR="00C10976" w:rsidRPr="008B16FB" w:rsidRDefault="00C10976" w:rsidP="00C10976">
      <w:pPr>
        <w:spacing w:line="276" w:lineRule="auto"/>
        <w:jc w:val="both"/>
        <w:rPr>
          <w:rFonts w:ascii="BMW Group" w:hAnsi="BMW Group" w:cs="BMW Group"/>
          <w:bCs/>
          <w:iCs/>
          <w:color w:val="000000" w:themeColor="text1"/>
          <w:sz w:val="16"/>
          <w:szCs w:val="16"/>
          <w:lang w:val="en-US"/>
        </w:rPr>
      </w:pPr>
    </w:p>
    <w:p w14:paraId="76964CBF" w14:textId="77777777" w:rsidR="00C10976" w:rsidRPr="008B16FB" w:rsidRDefault="00C10976" w:rsidP="00C10976">
      <w:pPr>
        <w:spacing w:line="276" w:lineRule="auto"/>
        <w:jc w:val="both"/>
        <w:rPr>
          <w:rFonts w:ascii="BMW Group" w:hAnsi="BMW Group" w:cs="BMW Group"/>
          <w:b/>
          <w:bCs/>
          <w:iCs/>
          <w:color w:val="000000" w:themeColor="text1"/>
          <w:sz w:val="16"/>
          <w:szCs w:val="16"/>
          <w:lang w:val="en-US"/>
        </w:rPr>
      </w:pPr>
    </w:p>
    <w:p w14:paraId="7F0B22A2" w14:textId="77777777" w:rsidR="00C10976" w:rsidRPr="008C7C18" w:rsidRDefault="00C10976" w:rsidP="00C10976">
      <w:pPr>
        <w:spacing w:line="276" w:lineRule="auto"/>
        <w:jc w:val="both"/>
        <w:rPr>
          <w:rFonts w:ascii="BMW Group" w:hAnsi="BMW Group" w:cs="BMW Group"/>
          <w:b/>
          <w:bCs/>
          <w:iCs/>
          <w:color w:val="000000" w:themeColor="text1"/>
          <w:sz w:val="16"/>
          <w:szCs w:val="16"/>
          <w:lang w:val="fr-FR"/>
        </w:rPr>
      </w:pPr>
      <w:r w:rsidRPr="008C7C18">
        <w:rPr>
          <w:rFonts w:ascii="BMW Group" w:hAnsi="BMW Group" w:cs="BMW Group"/>
          <w:b/>
          <w:bCs/>
          <w:iCs/>
          <w:color w:val="000000" w:themeColor="text1"/>
          <w:sz w:val="16"/>
          <w:szCs w:val="16"/>
          <w:lang w:val="fr-FR"/>
        </w:rPr>
        <w:t xml:space="preserve">BMW Group </w:t>
      </w:r>
    </w:p>
    <w:p w14:paraId="693CACBE"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 xml:space="preserve">BMW Group, qui comprend les marques BMW, MINI, Rolls-Royce et BMW Motorrad, est le premier constructeur d’automobiles et de motos Premium au monde, fournissant également des services dans les domaines de la finance et de la mobilité. </w:t>
      </w:r>
      <w:r w:rsidRPr="007E375D">
        <w:rPr>
          <w:rFonts w:ascii="BMW Group" w:hAnsi="BMW Group" w:cs="BMW Group"/>
          <w:bCs/>
          <w:iCs/>
          <w:color w:val="000000" w:themeColor="text1"/>
          <w:sz w:val="16"/>
          <w:szCs w:val="16"/>
          <w:lang w:val="fr-FR"/>
        </w:rPr>
        <w:t>BMW Group exploite 30 sites de production et d’assemblage dans le monde, ainsi qu’un réseau de vente présent dans plus de 140 pays.</w:t>
      </w:r>
    </w:p>
    <w:p w14:paraId="57BBD3A8"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5C5445">
        <w:rPr>
          <w:rFonts w:ascii="BMW Group" w:hAnsi="BMW Group" w:cs="BMW Group"/>
          <w:bCs/>
          <w:iCs/>
          <w:color w:val="000000" w:themeColor="text1"/>
          <w:sz w:val="16"/>
          <w:szCs w:val="16"/>
          <w:lang w:val="fr-FR"/>
        </w:rPr>
        <w:t>En 202</w:t>
      </w:r>
      <w:r>
        <w:rPr>
          <w:rFonts w:ascii="BMW Group" w:hAnsi="BMW Group" w:cs="BMW Group"/>
          <w:bCs/>
          <w:iCs/>
          <w:color w:val="000000" w:themeColor="text1"/>
          <w:sz w:val="16"/>
          <w:szCs w:val="16"/>
          <w:lang w:val="fr-FR"/>
        </w:rPr>
        <w:t>3</w:t>
      </w:r>
      <w:r w:rsidRPr="005C5445">
        <w:rPr>
          <w:rFonts w:ascii="BMW Group" w:hAnsi="BMW Group" w:cs="BMW Group"/>
          <w:bCs/>
          <w:iCs/>
          <w:color w:val="000000" w:themeColor="text1"/>
          <w:sz w:val="16"/>
          <w:szCs w:val="16"/>
          <w:lang w:val="fr-FR"/>
        </w:rPr>
        <w:t>, les ventes mondiales de BMW Group ont atteint un volume total de 2,</w:t>
      </w:r>
      <w:r>
        <w:rPr>
          <w:rFonts w:ascii="BMW Group" w:hAnsi="BMW Group" w:cs="BMW Group"/>
          <w:bCs/>
          <w:iCs/>
          <w:color w:val="000000" w:themeColor="text1"/>
          <w:sz w:val="16"/>
          <w:szCs w:val="16"/>
          <w:lang w:val="fr-FR"/>
        </w:rPr>
        <w:t>55</w:t>
      </w:r>
      <w:r w:rsidRPr="005C5445">
        <w:rPr>
          <w:rFonts w:ascii="BMW Group" w:hAnsi="BMW Group" w:cs="BMW Group"/>
          <w:bCs/>
          <w:iCs/>
          <w:color w:val="000000" w:themeColor="text1"/>
          <w:sz w:val="16"/>
          <w:szCs w:val="16"/>
          <w:lang w:val="fr-FR"/>
        </w:rPr>
        <w:t xml:space="preserve"> millions d’automobiles et plus de 20</w:t>
      </w:r>
      <w:r>
        <w:rPr>
          <w:rFonts w:ascii="BMW Group" w:hAnsi="BMW Group" w:cs="BMW Group"/>
          <w:bCs/>
          <w:iCs/>
          <w:color w:val="000000" w:themeColor="text1"/>
          <w:sz w:val="16"/>
          <w:szCs w:val="16"/>
          <w:lang w:val="fr-FR"/>
        </w:rPr>
        <w:t>9</w:t>
      </w:r>
      <w:r w:rsidRPr="005C5445">
        <w:rPr>
          <w:rFonts w:ascii="BMW Group" w:hAnsi="BMW Group" w:cs="BMW Group"/>
          <w:bCs/>
          <w:iCs/>
          <w:color w:val="000000" w:themeColor="text1"/>
          <w:sz w:val="16"/>
          <w:szCs w:val="16"/>
          <w:lang w:val="fr-FR"/>
        </w:rPr>
        <w:t xml:space="preserve"> 000 motos. </w:t>
      </w:r>
      <w:r w:rsidRPr="007E375D">
        <w:rPr>
          <w:rFonts w:ascii="BMW Group" w:hAnsi="BMW Group" w:cs="BMW Group"/>
          <w:bCs/>
          <w:iCs/>
          <w:color w:val="000000" w:themeColor="text1"/>
          <w:sz w:val="16"/>
          <w:szCs w:val="16"/>
          <w:lang w:val="fr-FR"/>
        </w:rPr>
        <w:t>En 2022, l’entreprise a réalisé un bénéfice avant impôts de 23,5 milliards d’euros pour un chiffre d’affaires de 142,6 milliards d’euros. Au 31 décembre 2022, les effectifs de BMW Group étaient de 149 475 salariés.</w:t>
      </w:r>
    </w:p>
    <w:p w14:paraId="5BB3BDAE"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7E375D">
        <w:rPr>
          <w:rFonts w:ascii="BMW Group" w:hAnsi="BMW Group" w:cs="BMW Group"/>
          <w:bCs/>
          <w:iCs/>
          <w:color w:val="000000" w:themeColor="text1"/>
          <w:sz w:val="16"/>
          <w:szCs w:val="16"/>
          <w:lang w:val="fr-FR"/>
        </w:rPr>
        <w:t xml:space="preserve">Le succès de BMW Group a toujours été basé sur une vision à long terme et une action responsable. </w:t>
      </w:r>
    </w:p>
    <w:p w14:paraId="19809A66"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r w:rsidRPr="007E375D">
        <w:rPr>
          <w:rFonts w:ascii="BMW Group" w:hAnsi="BMW Group" w:cs="BMW Group"/>
          <w:bCs/>
          <w:iCs/>
          <w:color w:val="000000" w:themeColor="text1"/>
          <w:sz w:val="16"/>
          <w:szCs w:val="16"/>
          <w:lang w:val="fr-FR"/>
        </w:rPr>
        <w:t>L'entreprise a fixé très tôt le cap pour l'avenir et place systématiquement la durabilité et la gestion efficiente des ressources au cœur de son approche stratégique, depuis la chaîne d'approvisionnement jusqu'à la fin de la phase d'utilisation de tous les produits, en passant par la production.</w:t>
      </w:r>
    </w:p>
    <w:p w14:paraId="75AFFAE4" w14:textId="77777777" w:rsidR="00C10976" w:rsidRPr="007E375D" w:rsidRDefault="00C10976" w:rsidP="00C10976">
      <w:pPr>
        <w:spacing w:line="276" w:lineRule="auto"/>
        <w:jc w:val="both"/>
        <w:rPr>
          <w:rFonts w:ascii="BMW Group" w:hAnsi="BMW Group" w:cs="BMW Group"/>
          <w:bCs/>
          <w:iCs/>
          <w:color w:val="000000" w:themeColor="text1"/>
          <w:sz w:val="16"/>
          <w:szCs w:val="16"/>
          <w:lang w:val="fr-FR"/>
        </w:rPr>
      </w:pPr>
    </w:p>
    <w:p w14:paraId="7B38F3BC" w14:textId="77777777" w:rsidR="00C10976" w:rsidRPr="00B318AB" w:rsidRDefault="00B318AB" w:rsidP="00C10976">
      <w:pPr>
        <w:spacing w:line="276" w:lineRule="auto"/>
        <w:jc w:val="both"/>
        <w:rPr>
          <w:rFonts w:ascii="BMW Group" w:hAnsi="BMW Group" w:cs="BMW Group"/>
          <w:bCs/>
          <w:iCs/>
          <w:color w:val="000000" w:themeColor="text1"/>
          <w:sz w:val="16"/>
          <w:szCs w:val="16"/>
          <w:lang w:val="en-US"/>
        </w:rPr>
      </w:pPr>
      <w:hyperlink r:id="rId19" w:history="1">
        <w:r w:rsidR="00C10976" w:rsidRPr="00B318AB">
          <w:rPr>
            <w:bCs/>
            <w:color w:val="000000" w:themeColor="text1"/>
            <w:sz w:val="16"/>
            <w:lang w:val="en-US"/>
          </w:rPr>
          <w:t>www.bmwgroup.com</w:t>
        </w:r>
      </w:hyperlink>
      <w:r w:rsidR="00C10976" w:rsidRPr="00B318AB">
        <w:rPr>
          <w:rFonts w:ascii="BMW Group" w:hAnsi="BMW Group" w:cs="BMW Group"/>
          <w:bCs/>
          <w:iCs/>
          <w:color w:val="000000" w:themeColor="text1"/>
          <w:sz w:val="16"/>
          <w:szCs w:val="16"/>
          <w:lang w:val="en-US"/>
        </w:rPr>
        <w:t xml:space="preserve"> </w:t>
      </w:r>
    </w:p>
    <w:p w14:paraId="52EB7DB0"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Facebook: </w:t>
      </w:r>
      <w:hyperlink r:id="rId20" w:history="1">
        <w:r w:rsidRPr="00B318AB">
          <w:rPr>
            <w:bCs/>
            <w:color w:val="000000" w:themeColor="text1"/>
            <w:sz w:val="16"/>
            <w:lang w:val="en-US"/>
          </w:rPr>
          <w:t>www.facebook.com/BMWGroup</w:t>
        </w:r>
      </w:hyperlink>
      <w:r w:rsidRPr="00B318AB">
        <w:rPr>
          <w:rFonts w:ascii="BMW Group" w:hAnsi="BMW Group" w:cs="BMW Group"/>
          <w:bCs/>
          <w:iCs/>
          <w:color w:val="000000" w:themeColor="text1"/>
          <w:sz w:val="16"/>
          <w:szCs w:val="16"/>
          <w:lang w:val="en-US"/>
        </w:rPr>
        <w:t xml:space="preserve"> </w:t>
      </w:r>
    </w:p>
    <w:p w14:paraId="2F41B5A9"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Twitter: </w:t>
      </w:r>
      <w:hyperlink r:id="rId21" w:history="1">
        <w:r w:rsidRPr="00B318AB">
          <w:rPr>
            <w:bCs/>
            <w:color w:val="000000" w:themeColor="text1"/>
            <w:sz w:val="16"/>
            <w:lang w:val="en-US"/>
          </w:rPr>
          <w:t>www.twitter.com/BMWGroup</w:t>
        </w:r>
      </w:hyperlink>
      <w:r w:rsidRPr="00B318AB">
        <w:rPr>
          <w:rFonts w:ascii="BMW Group" w:hAnsi="BMW Group" w:cs="BMW Group"/>
          <w:bCs/>
          <w:iCs/>
          <w:color w:val="000000" w:themeColor="text1"/>
          <w:sz w:val="16"/>
          <w:szCs w:val="16"/>
          <w:lang w:val="en-US"/>
        </w:rPr>
        <w:t xml:space="preserve"> </w:t>
      </w:r>
    </w:p>
    <w:p w14:paraId="06E2DD61" w14:textId="77777777" w:rsidR="00C10976" w:rsidRPr="00B318AB" w:rsidRDefault="00C10976" w:rsidP="00C10976">
      <w:pPr>
        <w:spacing w:line="276" w:lineRule="auto"/>
        <w:jc w:val="both"/>
        <w:rPr>
          <w:rFonts w:ascii="BMW Group" w:hAnsi="BMW Group" w:cs="BMW Group"/>
          <w:bCs/>
          <w:iCs/>
          <w:color w:val="000000" w:themeColor="text1"/>
          <w:sz w:val="16"/>
          <w:szCs w:val="16"/>
          <w:lang w:val="en-US"/>
        </w:rPr>
      </w:pPr>
      <w:r w:rsidRPr="00B318AB">
        <w:rPr>
          <w:rFonts w:ascii="BMW Group" w:hAnsi="BMW Group" w:cs="BMW Group"/>
          <w:bCs/>
          <w:iCs/>
          <w:color w:val="000000" w:themeColor="text1"/>
          <w:sz w:val="16"/>
          <w:szCs w:val="16"/>
          <w:lang w:val="en-US"/>
        </w:rPr>
        <w:t xml:space="preserve">YouTube: </w:t>
      </w:r>
      <w:hyperlink r:id="rId22" w:history="1">
        <w:r w:rsidRPr="00B318AB">
          <w:rPr>
            <w:bCs/>
            <w:color w:val="000000" w:themeColor="text1"/>
            <w:sz w:val="16"/>
            <w:lang w:val="en-US"/>
          </w:rPr>
          <w:t>www.youtube.com/BMWGroupView</w:t>
        </w:r>
      </w:hyperlink>
      <w:r w:rsidRPr="00B318AB">
        <w:rPr>
          <w:rFonts w:ascii="BMW Group" w:hAnsi="BMW Group" w:cs="BMW Group"/>
          <w:bCs/>
          <w:iCs/>
          <w:color w:val="000000" w:themeColor="text1"/>
          <w:sz w:val="16"/>
          <w:szCs w:val="16"/>
          <w:lang w:val="en-US"/>
        </w:rPr>
        <w:t xml:space="preserve"> </w:t>
      </w:r>
    </w:p>
    <w:p w14:paraId="48538291" w14:textId="77777777" w:rsidR="00C10976" w:rsidRPr="00B318AB" w:rsidRDefault="00C10976" w:rsidP="00C10976">
      <w:pPr>
        <w:spacing w:line="276" w:lineRule="auto"/>
        <w:jc w:val="both"/>
        <w:rPr>
          <w:rFonts w:ascii="BMW Group" w:hAnsi="BMW Group" w:cs="BMW Group"/>
          <w:bCs/>
          <w:iCs/>
          <w:color w:val="000000" w:themeColor="text1"/>
          <w:sz w:val="16"/>
          <w:szCs w:val="16"/>
        </w:rPr>
      </w:pPr>
      <w:r w:rsidRPr="00B318AB">
        <w:rPr>
          <w:rFonts w:ascii="BMW Group" w:hAnsi="BMW Group" w:cs="BMW Group"/>
          <w:bCs/>
          <w:iCs/>
          <w:color w:val="000000" w:themeColor="text1"/>
          <w:sz w:val="16"/>
          <w:szCs w:val="16"/>
        </w:rPr>
        <w:t xml:space="preserve">Instagram: </w:t>
      </w:r>
      <w:hyperlink r:id="rId23" w:history="1">
        <w:r w:rsidRPr="00B318AB">
          <w:rPr>
            <w:bCs/>
            <w:color w:val="000000" w:themeColor="text1"/>
            <w:sz w:val="16"/>
          </w:rPr>
          <w:t>www.instagram.com/bmwgroup</w:t>
        </w:r>
      </w:hyperlink>
      <w:r w:rsidRPr="00B318AB">
        <w:rPr>
          <w:rFonts w:ascii="BMW Group" w:hAnsi="BMW Group" w:cs="BMW Group"/>
          <w:bCs/>
          <w:iCs/>
          <w:color w:val="000000" w:themeColor="text1"/>
          <w:sz w:val="16"/>
          <w:szCs w:val="16"/>
        </w:rPr>
        <w:t xml:space="preserve"> </w:t>
      </w:r>
    </w:p>
    <w:p w14:paraId="46C4D495" w14:textId="77777777" w:rsidR="00C10976" w:rsidRPr="00B318AB" w:rsidRDefault="00C10976" w:rsidP="00C10976">
      <w:pPr>
        <w:spacing w:line="276" w:lineRule="auto"/>
        <w:jc w:val="both"/>
        <w:rPr>
          <w:rFonts w:ascii="BMW Group" w:hAnsi="BMW Group" w:cs="BMW Group"/>
          <w:bCs/>
          <w:iCs/>
          <w:color w:val="000000" w:themeColor="text1"/>
          <w:sz w:val="16"/>
          <w:szCs w:val="16"/>
        </w:rPr>
      </w:pPr>
      <w:r w:rsidRPr="00B318AB">
        <w:rPr>
          <w:rFonts w:ascii="BMW Group" w:hAnsi="BMW Group" w:cs="BMW Group"/>
          <w:bCs/>
          <w:iCs/>
          <w:color w:val="000000" w:themeColor="text1"/>
          <w:sz w:val="16"/>
          <w:szCs w:val="16"/>
        </w:rPr>
        <w:t xml:space="preserve">LinkedIn: </w:t>
      </w:r>
      <w:hyperlink r:id="rId24" w:history="1">
        <w:r w:rsidRPr="00B318AB">
          <w:rPr>
            <w:bCs/>
            <w:color w:val="000000" w:themeColor="text1"/>
            <w:sz w:val="16"/>
          </w:rPr>
          <w:t>www.linkedin.com/company/bmw</w:t>
        </w:r>
      </w:hyperlink>
    </w:p>
    <w:p w14:paraId="081C4527" w14:textId="77777777" w:rsidR="00C10976" w:rsidRPr="00AA20F6" w:rsidRDefault="00C10976" w:rsidP="00C10976">
      <w:pPr>
        <w:jc w:val="both"/>
      </w:pPr>
    </w:p>
    <w:p w14:paraId="3F95A7A9" w14:textId="77777777" w:rsidR="00C10976" w:rsidRPr="00AA20F6" w:rsidRDefault="00C10976" w:rsidP="00C10976">
      <w:pPr>
        <w:jc w:val="both"/>
        <w:rPr>
          <w:rFonts w:ascii="BMWTypeNext" w:eastAsia="BMW Group Light" w:hAnsi="BMWTypeNext" w:cs="BMWType V2 Regular"/>
          <w:b/>
          <w:color w:val="000000"/>
          <w:sz w:val="16"/>
          <w:szCs w:val="16"/>
          <w:lang w:eastAsia="fr-FR"/>
        </w:rPr>
      </w:pPr>
    </w:p>
    <w:p w14:paraId="6B4DC49A" w14:textId="77777777" w:rsidR="00C10976" w:rsidRPr="0054413A" w:rsidRDefault="00C10976" w:rsidP="00C10976">
      <w:pPr>
        <w:spacing w:line="240" w:lineRule="auto"/>
        <w:ind w:right="-794"/>
        <w:rPr>
          <w:rStyle w:val="Lienhypertexte"/>
          <w:rFonts w:ascii="BMWGroupTN" w:eastAsia="Arial Unicode MS" w:hAnsi="BMWGroupTN"/>
          <w:sz w:val="18"/>
          <w:szCs w:val="18"/>
        </w:rPr>
      </w:pPr>
    </w:p>
    <w:p w14:paraId="0FDF14A8" w14:textId="77777777" w:rsidR="00BB5106" w:rsidRPr="00AA20F6" w:rsidRDefault="00BB5106" w:rsidP="00E61C03">
      <w:pPr>
        <w:jc w:val="both"/>
      </w:pPr>
    </w:p>
    <w:p w14:paraId="16A18399" w14:textId="77777777" w:rsidR="0020452C" w:rsidRPr="00AA20F6" w:rsidRDefault="0020452C" w:rsidP="00E61C03">
      <w:pPr>
        <w:jc w:val="both"/>
        <w:rPr>
          <w:rFonts w:ascii="BMWTypeNext" w:eastAsia="BMW Group Light" w:hAnsi="BMWTypeNext" w:cs="BMWType V2 Regular"/>
          <w:b/>
          <w:color w:val="000000"/>
          <w:sz w:val="16"/>
          <w:szCs w:val="16"/>
          <w:lang w:eastAsia="fr-FR"/>
        </w:rPr>
      </w:pPr>
    </w:p>
    <w:p w14:paraId="00EBE36F" w14:textId="77777777" w:rsidR="0020452C" w:rsidRPr="00AA20F6" w:rsidRDefault="0020452C" w:rsidP="00E61C03">
      <w:pPr>
        <w:jc w:val="both"/>
        <w:rPr>
          <w:rFonts w:ascii="BMWTypeNext" w:eastAsia="BMW Group Light" w:hAnsi="BMWTypeNext" w:cs="BMWType V2 Regular"/>
          <w:b/>
          <w:color w:val="000000"/>
          <w:sz w:val="16"/>
          <w:szCs w:val="16"/>
          <w:lang w:eastAsia="fr-FR"/>
        </w:rPr>
      </w:pPr>
    </w:p>
    <w:p w14:paraId="6B408206" w14:textId="4938A495" w:rsidR="00971428" w:rsidRPr="00AA20F6" w:rsidRDefault="00971428" w:rsidP="00E61C03">
      <w:pPr>
        <w:keepNext/>
        <w:keepLines/>
        <w:tabs>
          <w:tab w:val="left" w:pos="142"/>
        </w:tabs>
        <w:spacing w:line="240" w:lineRule="auto"/>
        <w:jc w:val="both"/>
        <w:outlineLvl w:val="1"/>
        <w:rPr>
          <w:rFonts w:ascii="BMWTypeNext" w:eastAsia="BMW Group Light" w:hAnsi="BMWTypeNext" w:cs="BMWType V2 Regular"/>
          <w:color w:val="000000"/>
          <w:sz w:val="16"/>
          <w:szCs w:val="16"/>
          <w:lang w:eastAsia="fr-FR"/>
        </w:rPr>
      </w:pPr>
      <w:r w:rsidRPr="00AA20F6">
        <w:rPr>
          <w:rFonts w:ascii="BMWTypeNext" w:eastAsia="BMW Group Light" w:hAnsi="BMWTypeNext" w:cs="BMWType V2 Regular"/>
          <w:color w:val="000000"/>
          <w:sz w:val="16"/>
          <w:szCs w:val="16"/>
          <w:lang w:eastAsia="fr-FR"/>
        </w:rPr>
        <w:t xml:space="preserve"> </w:t>
      </w:r>
    </w:p>
    <w:sectPr w:rsidR="00971428" w:rsidRPr="00AA20F6" w:rsidSect="00534067">
      <w:headerReference w:type="default" r:id="rId25"/>
      <w:footerReference w:type="even" r:id="rId26"/>
      <w:headerReference w:type="first" r:id="rId27"/>
      <w:footerReference w:type="first" r:id="rId28"/>
      <w:type w:val="continuous"/>
      <w:pgSz w:w="11907" w:h="16840" w:code="9"/>
      <w:pgMar w:top="1531" w:right="1134" w:bottom="1559" w:left="2098"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A0A1" w14:textId="77777777" w:rsidR="00965A02" w:rsidRDefault="00965A02">
      <w:r>
        <w:separator/>
      </w:r>
    </w:p>
  </w:endnote>
  <w:endnote w:type="continuationSeparator" w:id="0">
    <w:p w14:paraId="1F5E5480" w14:textId="77777777" w:rsidR="00965A02" w:rsidRDefault="009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Next">
    <w:panose1 w:val="00000000000000000000"/>
    <w:charset w:val="00"/>
    <w:family w:val="modern"/>
    <w:notTrueType/>
    <w:pitch w:val="variable"/>
    <w:sig w:usb0="80000287" w:usb1="00002411" w:usb2="00000000" w:usb3="00000000" w:csb0="0000009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MW Group Light">
    <w:panose1 w:val="00000000000000000000"/>
    <w:charset w:val="00"/>
    <w:family w:val="auto"/>
    <w:pitch w:val="variable"/>
    <w:sig w:usb0="800022BF" w:usb1="9000004A" w:usb2="00000008" w:usb3="00000000" w:csb0="0000009F" w:csb1="00000000"/>
  </w:font>
  <w:font w:name="Courier">
    <w:panose1 w:val="02070409020205020404"/>
    <w:charset w:val="00"/>
    <w:family w:val="auto"/>
    <w:pitch w:val="variable"/>
    <w:sig w:usb0="00000003" w:usb1="00000000" w:usb2="00000000" w:usb3="00000000" w:csb0="00000003" w:csb1="00000000"/>
  </w:font>
  <w:font w:name="BMWGroupTN">
    <w:panose1 w:val="00000000000000000000"/>
    <w:charset w:val="00"/>
    <w:family w:val="modern"/>
    <w:notTrueType/>
    <w:pitch w:val="variable"/>
    <w:sig w:usb0="80000287" w:usb1="00002411" w:usb2="00000000" w:usb3="00000000" w:csb0="0000009F" w:csb1="00000000"/>
  </w:font>
  <w:font w:name="BMW Group">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B1B5" w14:textId="77777777" w:rsidR="00850CEB" w:rsidRDefault="00850CEB">
    <w:pPr>
      <w:framePr w:wrap="around" w:vAnchor="text" w:hAnchor="margin" w:y="1"/>
    </w:pPr>
    <w:r>
      <w:fldChar w:fldCharType="begin"/>
    </w:r>
    <w:r>
      <w:instrText xml:space="preserve">PAGE  </w:instrText>
    </w:r>
    <w:r>
      <w:fldChar w:fldCharType="separate"/>
    </w:r>
    <w:r>
      <w:rPr>
        <w:noProof/>
      </w:rPr>
      <w:t>4</w:t>
    </w:r>
    <w:r>
      <w:rPr>
        <w:noProof/>
      </w:rPr>
      <w:fldChar w:fldCharType="end"/>
    </w:r>
  </w:p>
  <w:p w14:paraId="121D3E21" w14:textId="77777777" w:rsidR="00850CEB" w:rsidRDefault="00850CE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0819" w14:textId="77777777" w:rsidR="00850CEB" w:rsidRDefault="00850CEB">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F50D" w14:textId="77777777" w:rsidR="00965A02" w:rsidRDefault="00965A02">
      <w:r>
        <w:separator/>
      </w:r>
    </w:p>
  </w:footnote>
  <w:footnote w:type="continuationSeparator" w:id="0">
    <w:p w14:paraId="5D7F1E35" w14:textId="77777777" w:rsidR="00965A02" w:rsidRDefault="0096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FA12" w14:textId="4CBEB570" w:rsidR="00850CEB" w:rsidRPr="0043591E" w:rsidRDefault="00850CEB">
    <w:pPr>
      <w:pStyle w:val="zzbmw-group"/>
      <w:framePr w:w="0" w:hRule="auto" w:hSpace="0" w:wrap="auto" w:vAnchor="margin" w:hAnchor="text" w:xAlign="left" w:yAlign="inline"/>
      <w:rPr>
        <w:lang w:val="fr-FR"/>
      </w:rPr>
    </w:pPr>
    <w:r>
      <w:rPr>
        <w:noProof/>
        <w:lang w:val="fr-FR" w:eastAsia="fr-FR"/>
      </w:rPr>
      <mc:AlternateContent>
        <mc:Choice Requires="wps">
          <w:drawing>
            <wp:anchor distT="0" distB="0" distL="114300" distR="114300" simplePos="0" relativeHeight="251660288" behindDoc="1" locked="0" layoutInCell="1" allowOverlap="1" wp14:anchorId="1D6CAA78" wp14:editId="58709213">
              <wp:simplePos x="0" y="0"/>
              <wp:positionH relativeFrom="margin">
                <wp:align>left</wp:align>
              </wp:positionH>
              <wp:positionV relativeFrom="page">
                <wp:posOffset>704850</wp:posOffset>
              </wp:positionV>
              <wp:extent cx="4343400" cy="252095"/>
              <wp:effectExtent l="0" t="0" r="0" b="0"/>
              <wp:wrapTight wrapText="bothSides">
                <wp:wrapPolygon edited="0">
                  <wp:start x="0" y="0"/>
                  <wp:lineTo x="0" y="19587"/>
                  <wp:lineTo x="21505" y="19587"/>
                  <wp:lineTo x="2150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41CD9" w14:textId="77777777" w:rsidR="00850CEB" w:rsidRPr="0032451E" w:rsidRDefault="00850CEB" w:rsidP="00751855">
                          <w:pPr>
                            <w:pStyle w:val="zzbmw-group"/>
                            <w:ind w:right="-629"/>
                            <w:rPr>
                              <w:rFonts w:ascii="BMWType V2 Light" w:hAnsi="BMWType V2 Light" w:cs="BMWType V2 Light"/>
                              <w:color w:val="646464"/>
                              <w:sz w:val="22"/>
                              <w:szCs w:val="24"/>
                              <w:lang w:val="fr-FR"/>
                            </w:rPr>
                          </w:pPr>
                          <w:r w:rsidRPr="0032451E">
                            <w:rPr>
                              <w:rFonts w:ascii="BMWType V2 Light" w:hAnsi="BMWType V2 Light" w:cs="BMWType V2 Light"/>
                              <w:color w:val="646464"/>
                              <w:sz w:val="22"/>
                              <w:szCs w:val="24"/>
                              <w:lang w:val="fr-FR"/>
                            </w:rPr>
                            <w:t>Communication et relations publiques</w:t>
                          </w:r>
                        </w:p>
                        <w:p w14:paraId="3DA36CC6" w14:textId="77777777" w:rsidR="00850CEB" w:rsidRPr="0032451E" w:rsidRDefault="00850CEB" w:rsidP="00751855">
                          <w:pPr>
                            <w:rPr>
                              <w:rFonts w:cs="BMWType V2 Light"/>
                              <w:color w:val="646464"/>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CAA78" id="_x0000_t202" coordsize="21600,21600" o:spt="202" path="m,l,21600r21600,l21600,xe">
              <v:stroke joinstyle="miter"/>
              <v:path gradientshapeok="t" o:connecttype="rect"/>
            </v:shapetype>
            <v:shape id="Text Box 2" o:spid="_x0000_s1026" type="#_x0000_t202" style="position:absolute;margin-left:0;margin-top:55.5pt;width:342pt;height:19.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" stroked="f">
              <v:textbox inset="0,0,0,0">
                <w:txbxContent>
                  <w:p w14:paraId="2B141CD9" w14:textId="77777777" w:rsidR="00850CEB" w:rsidRPr="0032451E" w:rsidRDefault="00850CEB" w:rsidP="00751855">
                    <w:pPr>
                      <w:pStyle w:val="zzbmw-group"/>
                      <w:ind w:right="-629"/>
                      <w:rPr>
                        <w:rFonts w:ascii="BMWType V2 Light" w:hAnsi="BMWType V2 Light" w:cs="BMWType V2 Light"/>
                        <w:color w:val="646464"/>
                        <w:sz w:val="22"/>
                        <w:szCs w:val="24"/>
                        <w:lang w:val="fr-FR"/>
                      </w:rPr>
                    </w:pPr>
                    <w:r w:rsidRPr="0032451E">
                      <w:rPr>
                        <w:rFonts w:ascii="BMWType V2 Light" w:hAnsi="BMWType V2 Light" w:cs="BMWType V2 Light"/>
                        <w:color w:val="646464"/>
                        <w:sz w:val="22"/>
                        <w:szCs w:val="24"/>
                        <w:lang w:val="fr-FR"/>
                      </w:rPr>
                      <w:t>Communication et relations publiques</w:t>
                    </w:r>
                  </w:p>
                  <w:p w14:paraId="3DA36CC6" w14:textId="77777777" w:rsidR="00850CEB" w:rsidRPr="0032451E" w:rsidRDefault="00850CEB" w:rsidP="00751855">
                    <w:pPr>
                      <w:rPr>
                        <w:rFonts w:cs="BMWType V2 Light"/>
                        <w:color w:val="646464"/>
                        <w:sz w:val="18"/>
                      </w:rPr>
                    </w:pPr>
                  </w:p>
                </w:txbxContent>
              </v:textbox>
              <w10:wrap type="tight" anchorx="margin" anchory="page"/>
            </v:shape>
          </w:pict>
        </mc:Fallback>
      </mc:AlternateContent>
    </w:r>
    <w:r>
      <w:rPr>
        <w:noProof/>
        <w:lang w:val="fr-FR" w:eastAsia="fr-FR"/>
      </w:rPr>
      <w:drawing>
        <wp:anchor distT="0" distB="0" distL="114300" distR="114300" simplePos="0" relativeHeight="251652094" behindDoc="0" locked="0" layoutInCell="1" allowOverlap="1" wp14:anchorId="6E991650" wp14:editId="62D365D9">
          <wp:simplePos x="0" y="0"/>
          <wp:positionH relativeFrom="margin">
            <wp:posOffset>4563110</wp:posOffset>
          </wp:positionH>
          <wp:positionV relativeFrom="paragraph">
            <wp:posOffset>56515</wp:posOffset>
          </wp:positionV>
          <wp:extent cx="1059930" cy="363855"/>
          <wp:effectExtent l="0" t="0" r="6985" b="0"/>
          <wp:wrapNone/>
          <wp:docPr id="1" name="Image 1" descr="C:\Users\qt81128\AppData\Local\Microsoft\Windows\INetCache\Content.Word\BMWGroup_BMW_MINI_Grey-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t81128\AppData\Local\Microsoft\Windows\INetCache\Content.Word\BMWGroup_BMW_MINI_Grey-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777"/>
                  <a:stretch/>
                </pic:blipFill>
                <pic:spPr bwMode="auto">
                  <a:xfrm>
                    <a:off x="0" y="0"/>
                    <a:ext cx="1059930" cy="363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8AB">
      <w:rPr>
        <w:noProof/>
      </w:rPr>
      <w:pict w14:anchorId="675F2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5pt;margin-top:2.85pt;width:63.55pt;height:28.65pt;z-index:251666432;mso-wrap-edited:f;mso-width-percent:0;mso-height-percent:0;mso-position-horizontal-relative:text;mso-position-vertical-relative:text;mso-width-percent:0;mso-height-percent:0;mso-width-relative:page;mso-height-relative:page">
          <v:imagedata r:id="rId2" o:title="BMWGroup_BMW_MINI_Grey-Colour_RGB" cropright="42969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493" w14:textId="49BDEF4C" w:rsidR="00850CEB" w:rsidRDefault="00850CEB">
    <w:pPr>
      <w:pStyle w:val="En-tte"/>
    </w:pPr>
    <w:r>
      <w:rPr>
        <w:noProof/>
        <w:lang w:val="fr-FR" w:eastAsia="fr-FR"/>
      </w:rPr>
      <mc:AlternateContent>
        <mc:Choice Requires="wps">
          <w:drawing>
            <wp:anchor distT="0" distB="0" distL="114300" distR="114300" simplePos="0" relativeHeight="251655168" behindDoc="0" locked="0" layoutInCell="1" allowOverlap="1" wp14:anchorId="78CC2767" wp14:editId="79481036">
              <wp:simplePos x="0" y="0"/>
              <wp:positionH relativeFrom="page">
                <wp:posOffset>1332230</wp:posOffset>
              </wp:positionH>
              <wp:positionV relativeFrom="page">
                <wp:posOffset>706755</wp:posOffset>
              </wp:positionV>
              <wp:extent cx="5868035" cy="25209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25F8B" w14:textId="77777777" w:rsidR="00850CEB" w:rsidRPr="0076433A" w:rsidRDefault="00850CEB"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850CEB" w:rsidRPr="0076433A" w:rsidRDefault="00850CEB" w:rsidP="00751855">
                          <w:pPr>
                            <w:rPr>
                              <w:rFonts w:cs="BMWType V2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2767" id="_x0000_t202" coordsize="21600,21600" o:spt="202" path="m,l,21600r21600,l21600,xe">
              <v:stroke joinstyle="miter"/>
              <v:path gradientshapeok="t" o:connecttype="rect"/>
            </v:shapetype>
            <v:shape id="Text Box 1" o:spid="_x0000_s1027" type="#_x0000_t202" style="position:absolute;margin-left:104.9pt;margin-top:55.65pt;width:462.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" stroked="f">
              <v:textbox inset="0,0,0,0">
                <w:txbxContent>
                  <w:p w14:paraId="6B325F8B" w14:textId="77777777" w:rsidR="00850CEB" w:rsidRPr="0076433A" w:rsidRDefault="00850CEB"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850CEB" w:rsidRPr="0076433A" w:rsidRDefault="00850CEB" w:rsidP="00751855">
                    <w:pPr>
                      <w:rPr>
                        <w:rFonts w:cs="BMWType V2 Light"/>
                      </w:rPr>
                    </w:pPr>
                  </w:p>
                </w:txbxContent>
              </v:textbox>
              <w10:wrap anchorx="page" anchory="page"/>
            </v:shape>
          </w:pict>
        </mc:Fallback>
      </mc:AlternateContent>
    </w:r>
    <w:r>
      <w:rPr>
        <w:noProof/>
        <w:lang w:val="fr-FR" w:eastAsia="fr-FR"/>
      </w:rPr>
      <w:drawing>
        <wp:anchor distT="0" distB="0" distL="114300" distR="114300" simplePos="0" relativeHeight="251662336" behindDoc="0" locked="0" layoutInCell="1" allowOverlap="1" wp14:anchorId="7CC0E2F9" wp14:editId="16920DAE">
          <wp:simplePos x="0" y="0"/>
          <wp:positionH relativeFrom="margin">
            <wp:posOffset>3783026</wp:posOffset>
          </wp:positionH>
          <wp:positionV relativeFrom="paragraph">
            <wp:posOffset>-635</wp:posOffset>
          </wp:positionV>
          <wp:extent cx="1854200" cy="43116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838" t="15801" r="4129" b="73425"/>
                  <a:stretch/>
                </pic:blipFill>
                <pic:spPr bwMode="auto">
                  <a:xfrm>
                    <a:off x="0" y="0"/>
                    <a:ext cx="185420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6192" behindDoc="1" locked="0" layoutInCell="1" allowOverlap="1" wp14:anchorId="532BC3FF" wp14:editId="510AEC3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2B7"/>
    <w:multiLevelType w:val="hybridMultilevel"/>
    <w:tmpl w:val="9C168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933F7F"/>
    <w:multiLevelType w:val="hybridMultilevel"/>
    <w:tmpl w:val="D0609FEA"/>
    <w:lvl w:ilvl="0" w:tplc="1A2ED5C8">
      <w:start w:val="5"/>
      <w:numFmt w:val="bullet"/>
      <w:lvlText w:val="-"/>
      <w:lvlJc w:val="left"/>
      <w:pPr>
        <w:ind w:left="720" w:hanging="360"/>
      </w:pPr>
      <w:rPr>
        <w:rFonts w:ascii="BMWTypeNext" w:eastAsia="Helvetica Neue" w:hAnsi="BMWTypeNex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A7384"/>
    <w:multiLevelType w:val="hybridMultilevel"/>
    <w:tmpl w:val="2BC81A7A"/>
    <w:lvl w:ilvl="0" w:tplc="D382DCC6">
      <w:numFmt w:val="bullet"/>
      <w:lvlText w:val="•"/>
      <w:lvlJc w:val="left"/>
      <w:pPr>
        <w:ind w:left="810" w:hanging="450"/>
      </w:pPr>
      <w:rPr>
        <w:rFonts w:ascii="BMWTypeNext" w:eastAsia="Times New Roman" w:hAnsi="BMWTypeNex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9F18CA"/>
    <w:multiLevelType w:val="multilevel"/>
    <w:tmpl w:val="8B80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C5E26"/>
    <w:multiLevelType w:val="hybridMultilevel"/>
    <w:tmpl w:val="A1084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EE3E16"/>
    <w:multiLevelType w:val="hybridMultilevel"/>
    <w:tmpl w:val="669874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B39011CA">
      <w:numFmt w:val="bullet"/>
      <w:lvlText w:val="-"/>
      <w:lvlJc w:val="left"/>
      <w:pPr>
        <w:ind w:left="2256" w:hanging="456"/>
      </w:pPr>
      <w:rPr>
        <w:rFonts w:ascii="BMWTypeNext" w:eastAsia="Times New Roman" w:hAnsi="BMWTypeNext" w:cs="BMWType V2 Regular"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A637DB"/>
    <w:multiLevelType w:val="hybridMultilevel"/>
    <w:tmpl w:val="75E095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44A45"/>
    <w:multiLevelType w:val="multilevel"/>
    <w:tmpl w:val="DDC4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F3ABE"/>
    <w:multiLevelType w:val="hybridMultilevel"/>
    <w:tmpl w:val="8828E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0A3ABA"/>
    <w:multiLevelType w:val="hybridMultilevel"/>
    <w:tmpl w:val="767A8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796205"/>
    <w:multiLevelType w:val="hybridMultilevel"/>
    <w:tmpl w:val="4F141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5D0E9E"/>
    <w:multiLevelType w:val="hybridMultilevel"/>
    <w:tmpl w:val="05562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C51042"/>
    <w:multiLevelType w:val="hybridMultilevel"/>
    <w:tmpl w:val="B930D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4539"/>
    <w:multiLevelType w:val="hybridMultilevel"/>
    <w:tmpl w:val="FD647102"/>
    <w:lvl w:ilvl="0" w:tplc="AEDCD362">
      <w:start w:val="21"/>
      <w:numFmt w:val="bullet"/>
      <w:lvlText w:val="-"/>
      <w:lvlJc w:val="left"/>
      <w:pPr>
        <w:ind w:left="720" w:hanging="360"/>
      </w:pPr>
      <w:rPr>
        <w:rFonts w:ascii="BMWTypeNext" w:eastAsia="Times New Roman" w:hAnsi="BMWTypeNex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4F35A5"/>
    <w:multiLevelType w:val="multilevel"/>
    <w:tmpl w:val="777C7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11776C7"/>
    <w:multiLevelType w:val="hybridMultilevel"/>
    <w:tmpl w:val="098A56C8"/>
    <w:lvl w:ilvl="0" w:tplc="2430869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1EC6A47"/>
    <w:multiLevelType w:val="hybridMultilevel"/>
    <w:tmpl w:val="F9E45E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D506EFE"/>
    <w:multiLevelType w:val="multilevel"/>
    <w:tmpl w:val="A62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804FE"/>
    <w:multiLevelType w:val="hybridMultilevel"/>
    <w:tmpl w:val="88B63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B45369"/>
    <w:multiLevelType w:val="hybridMultilevel"/>
    <w:tmpl w:val="51465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B96F15"/>
    <w:multiLevelType w:val="hybridMultilevel"/>
    <w:tmpl w:val="10F4DF0A"/>
    <w:lvl w:ilvl="0" w:tplc="0EF8A0C4">
      <w:start w:val="25"/>
      <w:numFmt w:val="bullet"/>
      <w:lvlText w:val="-"/>
      <w:lvlJc w:val="left"/>
      <w:pPr>
        <w:ind w:left="720" w:hanging="360"/>
      </w:pPr>
      <w:rPr>
        <w:rFonts w:ascii="BMWTypeNext" w:eastAsia="Helvetica Neue" w:hAnsi="BMWTypeNex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1246D5"/>
    <w:multiLevelType w:val="multilevel"/>
    <w:tmpl w:val="1DC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5732B2"/>
    <w:multiLevelType w:val="hybridMultilevel"/>
    <w:tmpl w:val="5EF8D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387D79"/>
    <w:multiLevelType w:val="multilevel"/>
    <w:tmpl w:val="C00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911DE"/>
    <w:multiLevelType w:val="hybridMultilevel"/>
    <w:tmpl w:val="5D1C6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342A1F"/>
    <w:multiLevelType w:val="hybridMultilevel"/>
    <w:tmpl w:val="517A2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124DA"/>
    <w:multiLevelType w:val="hybridMultilevel"/>
    <w:tmpl w:val="CD1C6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EF0BE5"/>
    <w:multiLevelType w:val="hybridMultilevel"/>
    <w:tmpl w:val="2C1CB966"/>
    <w:lvl w:ilvl="0" w:tplc="040C0001">
      <w:start w:val="1"/>
      <w:numFmt w:val="bullet"/>
      <w:lvlText w:val=""/>
      <w:lvlJc w:val="left"/>
      <w:pPr>
        <w:ind w:left="360" w:hanging="360"/>
      </w:pPr>
      <w:rPr>
        <w:rFonts w:ascii="Symbol" w:hAnsi="Symbol" w:hint="default"/>
      </w:rPr>
    </w:lvl>
    <w:lvl w:ilvl="1" w:tplc="F5E2A480">
      <w:numFmt w:val="bullet"/>
      <w:lvlText w:val="-"/>
      <w:lvlJc w:val="left"/>
      <w:pPr>
        <w:ind w:left="360" w:hanging="360"/>
      </w:pPr>
      <w:rPr>
        <w:rFonts w:ascii="Calibri" w:eastAsiaTheme="minorHAnsi" w:hAnsi="Calibri" w:cs="Calibr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702E5241"/>
    <w:multiLevelType w:val="hybridMultilevel"/>
    <w:tmpl w:val="8B78E9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7F36969"/>
    <w:multiLevelType w:val="hybridMultilevel"/>
    <w:tmpl w:val="5A5CF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8403123">
    <w:abstractNumId w:val="24"/>
  </w:num>
  <w:num w:numId="2" w16cid:durableId="1501046264">
    <w:abstractNumId w:val="27"/>
  </w:num>
  <w:num w:numId="3" w16cid:durableId="1447310190">
    <w:abstractNumId w:val="5"/>
  </w:num>
  <w:num w:numId="4" w16cid:durableId="1392121970">
    <w:abstractNumId w:val="12"/>
  </w:num>
  <w:num w:numId="5" w16cid:durableId="1357001590">
    <w:abstractNumId w:val="26"/>
  </w:num>
  <w:num w:numId="6" w16cid:durableId="835345241">
    <w:abstractNumId w:val="11"/>
  </w:num>
  <w:num w:numId="7" w16cid:durableId="566646988">
    <w:abstractNumId w:val="29"/>
  </w:num>
  <w:num w:numId="8" w16cid:durableId="796872607">
    <w:abstractNumId w:val="16"/>
  </w:num>
  <w:num w:numId="9" w16cid:durableId="1983072200">
    <w:abstractNumId w:val="22"/>
  </w:num>
  <w:num w:numId="10" w16cid:durableId="1468160829">
    <w:abstractNumId w:val="0"/>
  </w:num>
  <w:num w:numId="11" w16cid:durableId="2018800232">
    <w:abstractNumId w:val="10"/>
  </w:num>
  <w:num w:numId="12" w16cid:durableId="1464932652">
    <w:abstractNumId w:val="18"/>
  </w:num>
  <w:num w:numId="13" w16cid:durableId="2125610939">
    <w:abstractNumId w:val="4"/>
  </w:num>
  <w:num w:numId="14" w16cid:durableId="1952665638">
    <w:abstractNumId w:val="2"/>
  </w:num>
  <w:num w:numId="15" w16cid:durableId="1010369594">
    <w:abstractNumId w:val="1"/>
  </w:num>
  <w:num w:numId="16" w16cid:durableId="1413577150">
    <w:abstractNumId w:val="28"/>
  </w:num>
  <w:num w:numId="17" w16cid:durableId="1925603625">
    <w:abstractNumId w:val="21"/>
  </w:num>
  <w:num w:numId="18" w16cid:durableId="77364512">
    <w:abstractNumId w:val="3"/>
  </w:num>
  <w:num w:numId="19" w16cid:durableId="1669290092">
    <w:abstractNumId w:val="23"/>
  </w:num>
  <w:num w:numId="20" w16cid:durableId="513225331">
    <w:abstractNumId w:val="14"/>
  </w:num>
  <w:num w:numId="21" w16cid:durableId="238826852">
    <w:abstractNumId w:val="17"/>
  </w:num>
  <w:num w:numId="22" w16cid:durableId="2056737430">
    <w:abstractNumId w:val="7"/>
  </w:num>
  <w:num w:numId="23" w16cid:durableId="1180243748">
    <w:abstractNumId w:val="25"/>
  </w:num>
  <w:num w:numId="24" w16cid:durableId="2083327747">
    <w:abstractNumId w:val="9"/>
  </w:num>
  <w:num w:numId="25" w16cid:durableId="314265383">
    <w:abstractNumId w:val="19"/>
  </w:num>
  <w:num w:numId="26" w16cid:durableId="124662179">
    <w:abstractNumId w:val="30"/>
  </w:num>
  <w:num w:numId="27" w16cid:durableId="20206953">
    <w:abstractNumId w:val="13"/>
  </w:num>
  <w:num w:numId="28" w16cid:durableId="989332212">
    <w:abstractNumId w:val="20"/>
  </w:num>
  <w:num w:numId="29" w16cid:durableId="1302078932">
    <w:abstractNumId w:val="15"/>
  </w:num>
  <w:num w:numId="30" w16cid:durableId="1858540644">
    <w:abstractNumId w:val="6"/>
  </w:num>
  <w:num w:numId="31" w16cid:durableId="11273586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1238"/>
    <w:rsid w:val="000021C8"/>
    <w:rsid w:val="00003913"/>
    <w:rsid w:val="00004B0B"/>
    <w:rsid w:val="00004DC9"/>
    <w:rsid w:val="00005080"/>
    <w:rsid w:val="000055B9"/>
    <w:rsid w:val="000074EA"/>
    <w:rsid w:val="00010010"/>
    <w:rsid w:val="00010D36"/>
    <w:rsid w:val="000147B8"/>
    <w:rsid w:val="00014A02"/>
    <w:rsid w:val="00014ACE"/>
    <w:rsid w:val="00016387"/>
    <w:rsid w:val="00016FAC"/>
    <w:rsid w:val="000175B6"/>
    <w:rsid w:val="0001771B"/>
    <w:rsid w:val="00021003"/>
    <w:rsid w:val="00021108"/>
    <w:rsid w:val="00021C15"/>
    <w:rsid w:val="00021CAB"/>
    <w:rsid w:val="0002225B"/>
    <w:rsid w:val="00023569"/>
    <w:rsid w:val="00023F56"/>
    <w:rsid w:val="00024A4C"/>
    <w:rsid w:val="000250E4"/>
    <w:rsid w:val="0002523C"/>
    <w:rsid w:val="000254F1"/>
    <w:rsid w:val="00025B0C"/>
    <w:rsid w:val="00026035"/>
    <w:rsid w:val="00026B6F"/>
    <w:rsid w:val="000270B6"/>
    <w:rsid w:val="00027D34"/>
    <w:rsid w:val="00030212"/>
    <w:rsid w:val="00031590"/>
    <w:rsid w:val="00031C5A"/>
    <w:rsid w:val="00032895"/>
    <w:rsid w:val="0003319A"/>
    <w:rsid w:val="00033BEF"/>
    <w:rsid w:val="00034F56"/>
    <w:rsid w:val="00034F5A"/>
    <w:rsid w:val="000353EC"/>
    <w:rsid w:val="00035920"/>
    <w:rsid w:val="00035FBB"/>
    <w:rsid w:val="0003688A"/>
    <w:rsid w:val="00036A3B"/>
    <w:rsid w:val="00041AF7"/>
    <w:rsid w:val="00041FC4"/>
    <w:rsid w:val="00042007"/>
    <w:rsid w:val="0004376B"/>
    <w:rsid w:val="00043BAC"/>
    <w:rsid w:val="00044A8A"/>
    <w:rsid w:val="000456AF"/>
    <w:rsid w:val="0005093C"/>
    <w:rsid w:val="0005478A"/>
    <w:rsid w:val="000551BC"/>
    <w:rsid w:val="000558ED"/>
    <w:rsid w:val="0005639D"/>
    <w:rsid w:val="00056499"/>
    <w:rsid w:val="000577A1"/>
    <w:rsid w:val="00057A43"/>
    <w:rsid w:val="00057BCC"/>
    <w:rsid w:val="0006243F"/>
    <w:rsid w:val="0006255E"/>
    <w:rsid w:val="00062960"/>
    <w:rsid w:val="00062DB5"/>
    <w:rsid w:val="00064B8F"/>
    <w:rsid w:val="00065003"/>
    <w:rsid w:val="00072112"/>
    <w:rsid w:val="00074B9D"/>
    <w:rsid w:val="00074D7F"/>
    <w:rsid w:val="0007621D"/>
    <w:rsid w:val="00076996"/>
    <w:rsid w:val="00077519"/>
    <w:rsid w:val="0008190D"/>
    <w:rsid w:val="000819D0"/>
    <w:rsid w:val="00081B18"/>
    <w:rsid w:val="00081D6C"/>
    <w:rsid w:val="0008273C"/>
    <w:rsid w:val="00082F03"/>
    <w:rsid w:val="00083506"/>
    <w:rsid w:val="000836E6"/>
    <w:rsid w:val="00083C9E"/>
    <w:rsid w:val="00083DB2"/>
    <w:rsid w:val="00084132"/>
    <w:rsid w:val="000852DF"/>
    <w:rsid w:val="00085331"/>
    <w:rsid w:val="0008773A"/>
    <w:rsid w:val="000902CF"/>
    <w:rsid w:val="000903BF"/>
    <w:rsid w:val="0009078F"/>
    <w:rsid w:val="00093671"/>
    <w:rsid w:val="00093F79"/>
    <w:rsid w:val="00094735"/>
    <w:rsid w:val="00094CA6"/>
    <w:rsid w:val="0009648A"/>
    <w:rsid w:val="00097A8D"/>
    <w:rsid w:val="00097D01"/>
    <w:rsid w:val="000A00F2"/>
    <w:rsid w:val="000A053E"/>
    <w:rsid w:val="000A1149"/>
    <w:rsid w:val="000A141C"/>
    <w:rsid w:val="000A1B46"/>
    <w:rsid w:val="000A230B"/>
    <w:rsid w:val="000A3A4E"/>
    <w:rsid w:val="000A3CDF"/>
    <w:rsid w:val="000A40DD"/>
    <w:rsid w:val="000A5831"/>
    <w:rsid w:val="000A70D9"/>
    <w:rsid w:val="000B0625"/>
    <w:rsid w:val="000B1BF0"/>
    <w:rsid w:val="000B29C4"/>
    <w:rsid w:val="000B35B7"/>
    <w:rsid w:val="000B36F0"/>
    <w:rsid w:val="000B3A93"/>
    <w:rsid w:val="000B426E"/>
    <w:rsid w:val="000B4321"/>
    <w:rsid w:val="000B4C3A"/>
    <w:rsid w:val="000B5FF5"/>
    <w:rsid w:val="000B7074"/>
    <w:rsid w:val="000B74FD"/>
    <w:rsid w:val="000B7913"/>
    <w:rsid w:val="000B7A98"/>
    <w:rsid w:val="000C042F"/>
    <w:rsid w:val="000C150B"/>
    <w:rsid w:val="000C18DB"/>
    <w:rsid w:val="000C2263"/>
    <w:rsid w:val="000C229B"/>
    <w:rsid w:val="000C2CC5"/>
    <w:rsid w:val="000C6047"/>
    <w:rsid w:val="000C6A6B"/>
    <w:rsid w:val="000C76F9"/>
    <w:rsid w:val="000C7B4D"/>
    <w:rsid w:val="000D0865"/>
    <w:rsid w:val="000D36A6"/>
    <w:rsid w:val="000D36BD"/>
    <w:rsid w:val="000D3997"/>
    <w:rsid w:val="000D43A5"/>
    <w:rsid w:val="000D4A71"/>
    <w:rsid w:val="000D4D1A"/>
    <w:rsid w:val="000D5B26"/>
    <w:rsid w:val="000D63CD"/>
    <w:rsid w:val="000D7DEE"/>
    <w:rsid w:val="000E0E81"/>
    <w:rsid w:val="000E14AE"/>
    <w:rsid w:val="000E2B68"/>
    <w:rsid w:val="000E3D06"/>
    <w:rsid w:val="000E4136"/>
    <w:rsid w:val="000E4245"/>
    <w:rsid w:val="000E525A"/>
    <w:rsid w:val="000E6A31"/>
    <w:rsid w:val="000E6B44"/>
    <w:rsid w:val="000F134E"/>
    <w:rsid w:val="000F1C4D"/>
    <w:rsid w:val="000F2E73"/>
    <w:rsid w:val="000F30CD"/>
    <w:rsid w:val="000F34E1"/>
    <w:rsid w:val="000F35BC"/>
    <w:rsid w:val="000F38A4"/>
    <w:rsid w:val="000F3996"/>
    <w:rsid w:val="000F3D6C"/>
    <w:rsid w:val="000F4B92"/>
    <w:rsid w:val="000F58E5"/>
    <w:rsid w:val="000F6371"/>
    <w:rsid w:val="000F6535"/>
    <w:rsid w:val="000F678A"/>
    <w:rsid w:val="000F6926"/>
    <w:rsid w:val="0010395A"/>
    <w:rsid w:val="00103983"/>
    <w:rsid w:val="00104AEB"/>
    <w:rsid w:val="00104B5F"/>
    <w:rsid w:val="001062D3"/>
    <w:rsid w:val="001065A2"/>
    <w:rsid w:val="001068D4"/>
    <w:rsid w:val="00107318"/>
    <w:rsid w:val="001101E6"/>
    <w:rsid w:val="001107E4"/>
    <w:rsid w:val="00111D55"/>
    <w:rsid w:val="00112A20"/>
    <w:rsid w:val="00115D75"/>
    <w:rsid w:val="00115DF0"/>
    <w:rsid w:val="0011717B"/>
    <w:rsid w:val="00120059"/>
    <w:rsid w:val="0012023A"/>
    <w:rsid w:val="00120ABD"/>
    <w:rsid w:val="0012139E"/>
    <w:rsid w:val="00124B4C"/>
    <w:rsid w:val="00125D14"/>
    <w:rsid w:val="00126202"/>
    <w:rsid w:val="001264E6"/>
    <w:rsid w:val="00131A05"/>
    <w:rsid w:val="00131A76"/>
    <w:rsid w:val="00133505"/>
    <w:rsid w:val="00134F5E"/>
    <w:rsid w:val="00135500"/>
    <w:rsid w:val="001361F2"/>
    <w:rsid w:val="0013742F"/>
    <w:rsid w:val="00140ED9"/>
    <w:rsid w:val="00141CA8"/>
    <w:rsid w:val="00142066"/>
    <w:rsid w:val="001455B4"/>
    <w:rsid w:val="0014575E"/>
    <w:rsid w:val="00146B14"/>
    <w:rsid w:val="001505BA"/>
    <w:rsid w:val="001509CB"/>
    <w:rsid w:val="00151376"/>
    <w:rsid w:val="00151523"/>
    <w:rsid w:val="001516EF"/>
    <w:rsid w:val="00153A66"/>
    <w:rsid w:val="00153ED9"/>
    <w:rsid w:val="00157D0E"/>
    <w:rsid w:val="00160254"/>
    <w:rsid w:val="001607D5"/>
    <w:rsid w:val="00160D1C"/>
    <w:rsid w:val="00161A25"/>
    <w:rsid w:val="001648FA"/>
    <w:rsid w:val="00167AE3"/>
    <w:rsid w:val="00167BCB"/>
    <w:rsid w:val="00167EF2"/>
    <w:rsid w:val="00170380"/>
    <w:rsid w:val="00170D35"/>
    <w:rsid w:val="00171629"/>
    <w:rsid w:val="00172E0A"/>
    <w:rsid w:val="001752F7"/>
    <w:rsid w:val="00175C4A"/>
    <w:rsid w:val="001766E8"/>
    <w:rsid w:val="00176AA6"/>
    <w:rsid w:val="00177703"/>
    <w:rsid w:val="0017778B"/>
    <w:rsid w:val="00177FD6"/>
    <w:rsid w:val="001804BA"/>
    <w:rsid w:val="00180913"/>
    <w:rsid w:val="00180AD6"/>
    <w:rsid w:val="00180D6F"/>
    <w:rsid w:val="001811F3"/>
    <w:rsid w:val="001813B5"/>
    <w:rsid w:val="00182EB8"/>
    <w:rsid w:val="00183A8D"/>
    <w:rsid w:val="00183B03"/>
    <w:rsid w:val="001848E1"/>
    <w:rsid w:val="00184FCF"/>
    <w:rsid w:val="001858DB"/>
    <w:rsid w:val="00185C7F"/>
    <w:rsid w:val="001861AA"/>
    <w:rsid w:val="0018717D"/>
    <w:rsid w:val="00190424"/>
    <w:rsid w:val="00191012"/>
    <w:rsid w:val="00191FBF"/>
    <w:rsid w:val="0019250B"/>
    <w:rsid w:val="00192AE4"/>
    <w:rsid w:val="00192B53"/>
    <w:rsid w:val="00192CF0"/>
    <w:rsid w:val="001942AA"/>
    <w:rsid w:val="001946DA"/>
    <w:rsid w:val="00194766"/>
    <w:rsid w:val="00194BE6"/>
    <w:rsid w:val="00195E04"/>
    <w:rsid w:val="001965FC"/>
    <w:rsid w:val="0019750B"/>
    <w:rsid w:val="00197ED2"/>
    <w:rsid w:val="001A07C4"/>
    <w:rsid w:val="001A0DB5"/>
    <w:rsid w:val="001A1181"/>
    <w:rsid w:val="001A3D7F"/>
    <w:rsid w:val="001A3F9D"/>
    <w:rsid w:val="001A4C27"/>
    <w:rsid w:val="001A662E"/>
    <w:rsid w:val="001A6AD9"/>
    <w:rsid w:val="001A70D6"/>
    <w:rsid w:val="001B040B"/>
    <w:rsid w:val="001B0661"/>
    <w:rsid w:val="001B0D62"/>
    <w:rsid w:val="001B230E"/>
    <w:rsid w:val="001B29E1"/>
    <w:rsid w:val="001B32CF"/>
    <w:rsid w:val="001B544F"/>
    <w:rsid w:val="001B7DAF"/>
    <w:rsid w:val="001C09EE"/>
    <w:rsid w:val="001C1816"/>
    <w:rsid w:val="001C32F9"/>
    <w:rsid w:val="001C33BF"/>
    <w:rsid w:val="001C540E"/>
    <w:rsid w:val="001C6AB8"/>
    <w:rsid w:val="001C7433"/>
    <w:rsid w:val="001C76B4"/>
    <w:rsid w:val="001D19A5"/>
    <w:rsid w:val="001D22FA"/>
    <w:rsid w:val="001D2584"/>
    <w:rsid w:val="001D2717"/>
    <w:rsid w:val="001D38B2"/>
    <w:rsid w:val="001D3C4C"/>
    <w:rsid w:val="001D3C4F"/>
    <w:rsid w:val="001D57BF"/>
    <w:rsid w:val="001D6A61"/>
    <w:rsid w:val="001D6F28"/>
    <w:rsid w:val="001D7245"/>
    <w:rsid w:val="001D7E86"/>
    <w:rsid w:val="001E08D8"/>
    <w:rsid w:val="001E18A4"/>
    <w:rsid w:val="001E1F7F"/>
    <w:rsid w:val="001E205E"/>
    <w:rsid w:val="001E3F81"/>
    <w:rsid w:val="001E3FBE"/>
    <w:rsid w:val="001E4444"/>
    <w:rsid w:val="001E481A"/>
    <w:rsid w:val="001E4882"/>
    <w:rsid w:val="001E49DB"/>
    <w:rsid w:val="001E4FEC"/>
    <w:rsid w:val="001E59FB"/>
    <w:rsid w:val="001F0376"/>
    <w:rsid w:val="001F067C"/>
    <w:rsid w:val="001F11CB"/>
    <w:rsid w:val="001F172F"/>
    <w:rsid w:val="001F1E9D"/>
    <w:rsid w:val="001F2149"/>
    <w:rsid w:val="001F273B"/>
    <w:rsid w:val="001F350E"/>
    <w:rsid w:val="001F3B95"/>
    <w:rsid w:val="001F5BA7"/>
    <w:rsid w:val="001F6F81"/>
    <w:rsid w:val="001F71AE"/>
    <w:rsid w:val="00200079"/>
    <w:rsid w:val="0020176C"/>
    <w:rsid w:val="00201A53"/>
    <w:rsid w:val="00203CF0"/>
    <w:rsid w:val="0020452C"/>
    <w:rsid w:val="00204AE8"/>
    <w:rsid w:val="00204D85"/>
    <w:rsid w:val="00206A97"/>
    <w:rsid w:val="00206F9A"/>
    <w:rsid w:val="00207AC6"/>
    <w:rsid w:val="00210E91"/>
    <w:rsid w:val="00210FFA"/>
    <w:rsid w:val="00212ABA"/>
    <w:rsid w:val="00212BBE"/>
    <w:rsid w:val="00212E66"/>
    <w:rsid w:val="0021336E"/>
    <w:rsid w:val="0021337A"/>
    <w:rsid w:val="00213548"/>
    <w:rsid w:val="00215C4A"/>
    <w:rsid w:val="0021618B"/>
    <w:rsid w:val="00216199"/>
    <w:rsid w:val="002169D5"/>
    <w:rsid w:val="00216ABA"/>
    <w:rsid w:val="00217812"/>
    <w:rsid w:val="00217856"/>
    <w:rsid w:val="00220B82"/>
    <w:rsid w:val="00221AC8"/>
    <w:rsid w:val="002237E6"/>
    <w:rsid w:val="0022393A"/>
    <w:rsid w:val="00223DD5"/>
    <w:rsid w:val="00225480"/>
    <w:rsid w:val="00226E95"/>
    <w:rsid w:val="00231453"/>
    <w:rsid w:val="00231E9A"/>
    <w:rsid w:val="002343C2"/>
    <w:rsid w:val="0023619C"/>
    <w:rsid w:val="00236F6F"/>
    <w:rsid w:val="002378D1"/>
    <w:rsid w:val="002413B1"/>
    <w:rsid w:val="00241CDF"/>
    <w:rsid w:val="00242233"/>
    <w:rsid w:val="00242A40"/>
    <w:rsid w:val="00242F10"/>
    <w:rsid w:val="00243164"/>
    <w:rsid w:val="00243D7E"/>
    <w:rsid w:val="002442C1"/>
    <w:rsid w:val="0024468C"/>
    <w:rsid w:val="00244950"/>
    <w:rsid w:val="00245958"/>
    <w:rsid w:val="00245D66"/>
    <w:rsid w:val="002469A5"/>
    <w:rsid w:val="00247335"/>
    <w:rsid w:val="00247B3D"/>
    <w:rsid w:val="00247C56"/>
    <w:rsid w:val="00247C7B"/>
    <w:rsid w:val="002501EA"/>
    <w:rsid w:val="00251987"/>
    <w:rsid w:val="00252A15"/>
    <w:rsid w:val="00253170"/>
    <w:rsid w:val="00253368"/>
    <w:rsid w:val="00256038"/>
    <w:rsid w:val="00262A08"/>
    <w:rsid w:val="0026460C"/>
    <w:rsid w:val="00264DCC"/>
    <w:rsid w:val="00265415"/>
    <w:rsid w:val="0026622D"/>
    <w:rsid w:val="00266C2C"/>
    <w:rsid w:val="002671A3"/>
    <w:rsid w:val="002672B0"/>
    <w:rsid w:val="00270C2E"/>
    <w:rsid w:val="00272142"/>
    <w:rsid w:val="00273628"/>
    <w:rsid w:val="00274333"/>
    <w:rsid w:val="00274932"/>
    <w:rsid w:val="00274EEC"/>
    <w:rsid w:val="00275DA5"/>
    <w:rsid w:val="00276B01"/>
    <w:rsid w:val="00276BE9"/>
    <w:rsid w:val="0027770E"/>
    <w:rsid w:val="00277FCF"/>
    <w:rsid w:val="002802FE"/>
    <w:rsid w:val="0028162D"/>
    <w:rsid w:val="00281AAF"/>
    <w:rsid w:val="002823CE"/>
    <w:rsid w:val="002826A1"/>
    <w:rsid w:val="0028292C"/>
    <w:rsid w:val="00283E9E"/>
    <w:rsid w:val="00284850"/>
    <w:rsid w:val="002853D2"/>
    <w:rsid w:val="00285A16"/>
    <w:rsid w:val="00286650"/>
    <w:rsid w:val="00291691"/>
    <w:rsid w:val="00291C65"/>
    <w:rsid w:val="00292F79"/>
    <w:rsid w:val="00294F58"/>
    <w:rsid w:val="00296A5F"/>
    <w:rsid w:val="00297738"/>
    <w:rsid w:val="002979CB"/>
    <w:rsid w:val="002A1558"/>
    <w:rsid w:val="002A2BFD"/>
    <w:rsid w:val="002A2ED4"/>
    <w:rsid w:val="002A3AA3"/>
    <w:rsid w:val="002A4C30"/>
    <w:rsid w:val="002A59E4"/>
    <w:rsid w:val="002A7342"/>
    <w:rsid w:val="002A7D15"/>
    <w:rsid w:val="002A7F5F"/>
    <w:rsid w:val="002B02D9"/>
    <w:rsid w:val="002B06C3"/>
    <w:rsid w:val="002B2C67"/>
    <w:rsid w:val="002B2E18"/>
    <w:rsid w:val="002B41D8"/>
    <w:rsid w:val="002B4DC7"/>
    <w:rsid w:val="002B50ED"/>
    <w:rsid w:val="002B533D"/>
    <w:rsid w:val="002B538B"/>
    <w:rsid w:val="002B6910"/>
    <w:rsid w:val="002B73AB"/>
    <w:rsid w:val="002B74C0"/>
    <w:rsid w:val="002B7B3C"/>
    <w:rsid w:val="002C1716"/>
    <w:rsid w:val="002C1AB4"/>
    <w:rsid w:val="002C2008"/>
    <w:rsid w:val="002C506A"/>
    <w:rsid w:val="002C50F0"/>
    <w:rsid w:val="002C74A5"/>
    <w:rsid w:val="002D0A82"/>
    <w:rsid w:val="002D13FD"/>
    <w:rsid w:val="002D1AF2"/>
    <w:rsid w:val="002D345E"/>
    <w:rsid w:val="002D362D"/>
    <w:rsid w:val="002D37C8"/>
    <w:rsid w:val="002D4536"/>
    <w:rsid w:val="002D5501"/>
    <w:rsid w:val="002D5A19"/>
    <w:rsid w:val="002D5AD9"/>
    <w:rsid w:val="002D6F48"/>
    <w:rsid w:val="002D70F9"/>
    <w:rsid w:val="002E027A"/>
    <w:rsid w:val="002E0F05"/>
    <w:rsid w:val="002E1C12"/>
    <w:rsid w:val="002E3A94"/>
    <w:rsid w:val="002E430C"/>
    <w:rsid w:val="002E43AC"/>
    <w:rsid w:val="002E4539"/>
    <w:rsid w:val="002E4739"/>
    <w:rsid w:val="002E4BCD"/>
    <w:rsid w:val="002E6ADE"/>
    <w:rsid w:val="002F00A3"/>
    <w:rsid w:val="002F0BB4"/>
    <w:rsid w:val="002F0D5D"/>
    <w:rsid w:val="002F1019"/>
    <w:rsid w:val="002F153C"/>
    <w:rsid w:val="002F16E6"/>
    <w:rsid w:val="002F1DEA"/>
    <w:rsid w:val="002F1EFC"/>
    <w:rsid w:val="002F2785"/>
    <w:rsid w:val="002F2E07"/>
    <w:rsid w:val="002F33A8"/>
    <w:rsid w:val="002F3EA2"/>
    <w:rsid w:val="002F50A7"/>
    <w:rsid w:val="002F6183"/>
    <w:rsid w:val="002F62AC"/>
    <w:rsid w:val="002F718D"/>
    <w:rsid w:val="00301458"/>
    <w:rsid w:val="003018AA"/>
    <w:rsid w:val="00301DF4"/>
    <w:rsid w:val="00305910"/>
    <w:rsid w:val="00307326"/>
    <w:rsid w:val="003102D3"/>
    <w:rsid w:val="00310F8A"/>
    <w:rsid w:val="00311D7B"/>
    <w:rsid w:val="00312804"/>
    <w:rsid w:val="003138CE"/>
    <w:rsid w:val="0031394B"/>
    <w:rsid w:val="00314012"/>
    <w:rsid w:val="00317357"/>
    <w:rsid w:val="003200D2"/>
    <w:rsid w:val="003214AD"/>
    <w:rsid w:val="00321EF5"/>
    <w:rsid w:val="00323348"/>
    <w:rsid w:val="00323389"/>
    <w:rsid w:val="0032451E"/>
    <w:rsid w:val="0032535C"/>
    <w:rsid w:val="00325737"/>
    <w:rsid w:val="00326E5E"/>
    <w:rsid w:val="00327161"/>
    <w:rsid w:val="0032717F"/>
    <w:rsid w:val="0033004C"/>
    <w:rsid w:val="003305D4"/>
    <w:rsid w:val="00330904"/>
    <w:rsid w:val="0033217E"/>
    <w:rsid w:val="00332695"/>
    <w:rsid w:val="003327D3"/>
    <w:rsid w:val="00333042"/>
    <w:rsid w:val="003330EC"/>
    <w:rsid w:val="00333AB9"/>
    <w:rsid w:val="003349B2"/>
    <w:rsid w:val="003366AE"/>
    <w:rsid w:val="00340255"/>
    <w:rsid w:val="00341532"/>
    <w:rsid w:val="00342D62"/>
    <w:rsid w:val="00342E39"/>
    <w:rsid w:val="0034415D"/>
    <w:rsid w:val="003448C7"/>
    <w:rsid w:val="00347939"/>
    <w:rsid w:val="00350A43"/>
    <w:rsid w:val="003511A3"/>
    <w:rsid w:val="00351D3D"/>
    <w:rsid w:val="00352A4B"/>
    <w:rsid w:val="00352D3D"/>
    <w:rsid w:val="003538CC"/>
    <w:rsid w:val="00354215"/>
    <w:rsid w:val="00354F38"/>
    <w:rsid w:val="003556A5"/>
    <w:rsid w:val="003560FE"/>
    <w:rsid w:val="00356F6E"/>
    <w:rsid w:val="00357449"/>
    <w:rsid w:val="00362033"/>
    <w:rsid w:val="00362736"/>
    <w:rsid w:val="00363FDF"/>
    <w:rsid w:val="00365B23"/>
    <w:rsid w:val="003662B2"/>
    <w:rsid w:val="003665F6"/>
    <w:rsid w:val="00366666"/>
    <w:rsid w:val="00367164"/>
    <w:rsid w:val="003707C5"/>
    <w:rsid w:val="00370D3D"/>
    <w:rsid w:val="00371EDC"/>
    <w:rsid w:val="00371FD6"/>
    <w:rsid w:val="00372BCE"/>
    <w:rsid w:val="0037333D"/>
    <w:rsid w:val="00374F8A"/>
    <w:rsid w:val="00375A45"/>
    <w:rsid w:val="003764E1"/>
    <w:rsid w:val="00376DBA"/>
    <w:rsid w:val="0037797D"/>
    <w:rsid w:val="00382782"/>
    <w:rsid w:val="00383131"/>
    <w:rsid w:val="003836E0"/>
    <w:rsid w:val="00383976"/>
    <w:rsid w:val="00383E5E"/>
    <w:rsid w:val="00386319"/>
    <w:rsid w:val="003875BF"/>
    <w:rsid w:val="00392705"/>
    <w:rsid w:val="00392880"/>
    <w:rsid w:val="003944C1"/>
    <w:rsid w:val="0039474A"/>
    <w:rsid w:val="0039492A"/>
    <w:rsid w:val="00396C4C"/>
    <w:rsid w:val="003A0E3A"/>
    <w:rsid w:val="003A19C8"/>
    <w:rsid w:val="003A2789"/>
    <w:rsid w:val="003A33E8"/>
    <w:rsid w:val="003A3587"/>
    <w:rsid w:val="003A3EAF"/>
    <w:rsid w:val="003A426B"/>
    <w:rsid w:val="003A5AFC"/>
    <w:rsid w:val="003A6387"/>
    <w:rsid w:val="003B0B68"/>
    <w:rsid w:val="003B1004"/>
    <w:rsid w:val="003B10F0"/>
    <w:rsid w:val="003B279B"/>
    <w:rsid w:val="003B2806"/>
    <w:rsid w:val="003B28C6"/>
    <w:rsid w:val="003B2941"/>
    <w:rsid w:val="003B30FA"/>
    <w:rsid w:val="003B328C"/>
    <w:rsid w:val="003B4916"/>
    <w:rsid w:val="003B499B"/>
    <w:rsid w:val="003B4F05"/>
    <w:rsid w:val="003B5DE7"/>
    <w:rsid w:val="003B60FF"/>
    <w:rsid w:val="003B63FB"/>
    <w:rsid w:val="003B69F3"/>
    <w:rsid w:val="003B6EC0"/>
    <w:rsid w:val="003B7E1F"/>
    <w:rsid w:val="003C0467"/>
    <w:rsid w:val="003C076A"/>
    <w:rsid w:val="003C0C53"/>
    <w:rsid w:val="003C12AE"/>
    <w:rsid w:val="003C22E8"/>
    <w:rsid w:val="003C55A4"/>
    <w:rsid w:val="003C5699"/>
    <w:rsid w:val="003C5A6A"/>
    <w:rsid w:val="003C63F4"/>
    <w:rsid w:val="003D03E4"/>
    <w:rsid w:val="003D14F6"/>
    <w:rsid w:val="003D15DC"/>
    <w:rsid w:val="003D1642"/>
    <w:rsid w:val="003D2D71"/>
    <w:rsid w:val="003D353E"/>
    <w:rsid w:val="003D57C3"/>
    <w:rsid w:val="003D602F"/>
    <w:rsid w:val="003D6A1B"/>
    <w:rsid w:val="003D7D81"/>
    <w:rsid w:val="003E09A7"/>
    <w:rsid w:val="003E0CEF"/>
    <w:rsid w:val="003E2705"/>
    <w:rsid w:val="003E42A2"/>
    <w:rsid w:val="003E438A"/>
    <w:rsid w:val="003E61E5"/>
    <w:rsid w:val="003F1167"/>
    <w:rsid w:val="003F143C"/>
    <w:rsid w:val="003F2196"/>
    <w:rsid w:val="003F2322"/>
    <w:rsid w:val="003F302A"/>
    <w:rsid w:val="003F37C8"/>
    <w:rsid w:val="003F3C50"/>
    <w:rsid w:val="003F5AEE"/>
    <w:rsid w:val="003F5B60"/>
    <w:rsid w:val="003F6241"/>
    <w:rsid w:val="003F6CA6"/>
    <w:rsid w:val="003F7081"/>
    <w:rsid w:val="003F75A8"/>
    <w:rsid w:val="003F7A64"/>
    <w:rsid w:val="003F7BD3"/>
    <w:rsid w:val="003F7BF7"/>
    <w:rsid w:val="004003A3"/>
    <w:rsid w:val="00402663"/>
    <w:rsid w:val="00402FE2"/>
    <w:rsid w:val="004032D4"/>
    <w:rsid w:val="004036D0"/>
    <w:rsid w:val="00403A97"/>
    <w:rsid w:val="00404F14"/>
    <w:rsid w:val="00405C53"/>
    <w:rsid w:val="00412593"/>
    <w:rsid w:val="00414084"/>
    <w:rsid w:val="00414121"/>
    <w:rsid w:val="0041538E"/>
    <w:rsid w:val="00415B00"/>
    <w:rsid w:val="00415B92"/>
    <w:rsid w:val="004163F6"/>
    <w:rsid w:val="00417335"/>
    <w:rsid w:val="00417E02"/>
    <w:rsid w:val="00417EAA"/>
    <w:rsid w:val="004200EF"/>
    <w:rsid w:val="00420E85"/>
    <w:rsid w:val="00421AA3"/>
    <w:rsid w:val="0042311E"/>
    <w:rsid w:val="00424CEA"/>
    <w:rsid w:val="00426013"/>
    <w:rsid w:val="00427834"/>
    <w:rsid w:val="00427B2D"/>
    <w:rsid w:val="0043105A"/>
    <w:rsid w:val="0043154C"/>
    <w:rsid w:val="004316A7"/>
    <w:rsid w:val="004326A9"/>
    <w:rsid w:val="0043287F"/>
    <w:rsid w:val="00432E66"/>
    <w:rsid w:val="00433E4C"/>
    <w:rsid w:val="00434705"/>
    <w:rsid w:val="0043591E"/>
    <w:rsid w:val="00436090"/>
    <w:rsid w:val="004366FD"/>
    <w:rsid w:val="00436F63"/>
    <w:rsid w:val="004374DB"/>
    <w:rsid w:val="00437B9A"/>
    <w:rsid w:val="00440061"/>
    <w:rsid w:val="00442CF8"/>
    <w:rsid w:val="004438BD"/>
    <w:rsid w:val="00443DCE"/>
    <w:rsid w:val="00444D95"/>
    <w:rsid w:val="004450ED"/>
    <w:rsid w:val="00445BF9"/>
    <w:rsid w:val="00446360"/>
    <w:rsid w:val="0044645B"/>
    <w:rsid w:val="0044727D"/>
    <w:rsid w:val="00447CFA"/>
    <w:rsid w:val="004509D9"/>
    <w:rsid w:val="00450AF0"/>
    <w:rsid w:val="004510D3"/>
    <w:rsid w:val="0045243C"/>
    <w:rsid w:val="00452825"/>
    <w:rsid w:val="004535A3"/>
    <w:rsid w:val="00453FB9"/>
    <w:rsid w:val="00454EBF"/>
    <w:rsid w:val="004551F6"/>
    <w:rsid w:val="004554DC"/>
    <w:rsid w:val="0045591A"/>
    <w:rsid w:val="004559BC"/>
    <w:rsid w:val="0045606E"/>
    <w:rsid w:val="00460303"/>
    <w:rsid w:val="004605BA"/>
    <w:rsid w:val="00460607"/>
    <w:rsid w:val="00460D97"/>
    <w:rsid w:val="00461B9B"/>
    <w:rsid w:val="004622BF"/>
    <w:rsid w:val="00463465"/>
    <w:rsid w:val="00463519"/>
    <w:rsid w:val="00465123"/>
    <w:rsid w:val="0046595B"/>
    <w:rsid w:val="00471753"/>
    <w:rsid w:val="00471FE5"/>
    <w:rsid w:val="0047296D"/>
    <w:rsid w:val="00472EDE"/>
    <w:rsid w:val="00474A81"/>
    <w:rsid w:val="0047596A"/>
    <w:rsid w:val="00475E6C"/>
    <w:rsid w:val="00476D40"/>
    <w:rsid w:val="00481128"/>
    <w:rsid w:val="00482941"/>
    <w:rsid w:val="004843C1"/>
    <w:rsid w:val="00484C9B"/>
    <w:rsid w:val="00486ED8"/>
    <w:rsid w:val="004870C5"/>
    <w:rsid w:val="00487E40"/>
    <w:rsid w:val="00487EC9"/>
    <w:rsid w:val="004932C3"/>
    <w:rsid w:val="00493A28"/>
    <w:rsid w:val="004954AE"/>
    <w:rsid w:val="00495B82"/>
    <w:rsid w:val="00495C8E"/>
    <w:rsid w:val="004976E5"/>
    <w:rsid w:val="004A13B2"/>
    <w:rsid w:val="004A1786"/>
    <w:rsid w:val="004A3E17"/>
    <w:rsid w:val="004A42FB"/>
    <w:rsid w:val="004A6753"/>
    <w:rsid w:val="004A6FDC"/>
    <w:rsid w:val="004B0B5B"/>
    <w:rsid w:val="004B1C2B"/>
    <w:rsid w:val="004B3A30"/>
    <w:rsid w:val="004B4AF9"/>
    <w:rsid w:val="004B6511"/>
    <w:rsid w:val="004B7240"/>
    <w:rsid w:val="004B791E"/>
    <w:rsid w:val="004C0F70"/>
    <w:rsid w:val="004C1CC5"/>
    <w:rsid w:val="004C1D67"/>
    <w:rsid w:val="004C1DEE"/>
    <w:rsid w:val="004C2788"/>
    <w:rsid w:val="004C2E7D"/>
    <w:rsid w:val="004C2E9C"/>
    <w:rsid w:val="004C303C"/>
    <w:rsid w:val="004C4ED4"/>
    <w:rsid w:val="004C6622"/>
    <w:rsid w:val="004C6FBA"/>
    <w:rsid w:val="004C71AD"/>
    <w:rsid w:val="004D0389"/>
    <w:rsid w:val="004D1B37"/>
    <w:rsid w:val="004D1E12"/>
    <w:rsid w:val="004D2198"/>
    <w:rsid w:val="004D2B0F"/>
    <w:rsid w:val="004D2BCF"/>
    <w:rsid w:val="004D3D1C"/>
    <w:rsid w:val="004D53ED"/>
    <w:rsid w:val="004D76AB"/>
    <w:rsid w:val="004E207B"/>
    <w:rsid w:val="004E20D6"/>
    <w:rsid w:val="004E237C"/>
    <w:rsid w:val="004E2A2E"/>
    <w:rsid w:val="004E372C"/>
    <w:rsid w:val="004E6582"/>
    <w:rsid w:val="004F033B"/>
    <w:rsid w:val="004F03CD"/>
    <w:rsid w:val="004F1477"/>
    <w:rsid w:val="004F157A"/>
    <w:rsid w:val="004F1E06"/>
    <w:rsid w:val="004F30A2"/>
    <w:rsid w:val="004F40CE"/>
    <w:rsid w:val="004F51B3"/>
    <w:rsid w:val="004F5E20"/>
    <w:rsid w:val="004F5EFA"/>
    <w:rsid w:val="004F73FF"/>
    <w:rsid w:val="00500607"/>
    <w:rsid w:val="00500691"/>
    <w:rsid w:val="0050098D"/>
    <w:rsid w:val="00502A8B"/>
    <w:rsid w:val="00502CEB"/>
    <w:rsid w:val="00505A1E"/>
    <w:rsid w:val="00507587"/>
    <w:rsid w:val="00507D66"/>
    <w:rsid w:val="005101B1"/>
    <w:rsid w:val="0051144A"/>
    <w:rsid w:val="0051315E"/>
    <w:rsid w:val="00513628"/>
    <w:rsid w:val="005150D7"/>
    <w:rsid w:val="00515CBB"/>
    <w:rsid w:val="00516431"/>
    <w:rsid w:val="00516BC3"/>
    <w:rsid w:val="0051705F"/>
    <w:rsid w:val="00517989"/>
    <w:rsid w:val="005207FB"/>
    <w:rsid w:val="005218C8"/>
    <w:rsid w:val="00521912"/>
    <w:rsid w:val="00521C2C"/>
    <w:rsid w:val="00521D95"/>
    <w:rsid w:val="005222A7"/>
    <w:rsid w:val="0052307A"/>
    <w:rsid w:val="00523DCA"/>
    <w:rsid w:val="00524889"/>
    <w:rsid w:val="00525157"/>
    <w:rsid w:val="00525D86"/>
    <w:rsid w:val="00526AE1"/>
    <w:rsid w:val="00527FB9"/>
    <w:rsid w:val="00530D67"/>
    <w:rsid w:val="005335DF"/>
    <w:rsid w:val="00534067"/>
    <w:rsid w:val="00535870"/>
    <w:rsid w:val="005378ED"/>
    <w:rsid w:val="00537CD5"/>
    <w:rsid w:val="00537E99"/>
    <w:rsid w:val="00540645"/>
    <w:rsid w:val="00540D64"/>
    <w:rsid w:val="00541069"/>
    <w:rsid w:val="0054183D"/>
    <w:rsid w:val="00541B69"/>
    <w:rsid w:val="005433EE"/>
    <w:rsid w:val="00543B71"/>
    <w:rsid w:val="00544993"/>
    <w:rsid w:val="00544FD1"/>
    <w:rsid w:val="00546212"/>
    <w:rsid w:val="00550A1F"/>
    <w:rsid w:val="00552175"/>
    <w:rsid w:val="00553127"/>
    <w:rsid w:val="005533F4"/>
    <w:rsid w:val="00553F40"/>
    <w:rsid w:val="005541BA"/>
    <w:rsid w:val="0055435D"/>
    <w:rsid w:val="00555176"/>
    <w:rsid w:val="005557AD"/>
    <w:rsid w:val="00555ECD"/>
    <w:rsid w:val="00561AB6"/>
    <w:rsid w:val="0056489C"/>
    <w:rsid w:val="005667CE"/>
    <w:rsid w:val="00567740"/>
    <w:rsid w:val="00567767"/>
    <w:rsid w:val="005700DA"/>
    <w:rsid w:val="00570403"/>
    <w:rsid w:val="005715C4"/>
    <w:rsid w:val="005720FF"/>
    <w:rsid w:val="00572629"/>
    <w:rsid w:val="00572859"/>
    <w:rsid w:val="005737C9"/>
    <w:rsid w:val="00573A48"/>
    <w:rsid w:val="00574B78"/>
    <w:rsid w:val="005774DF"/>
    <w:rsid w:val="005805E6"/>
    <w:rsid w:val="00580EA3"/>
    <w:rsid w:val="00582F30"/>
    <w:rsid w:val="005830ED"/>
    <w:rsid w:val="005835C2"/>
    <w:rsid w:val="00583DB2"/>
    <w:rsid w:val="00584E80"/>
    <w:rsid w:val="00585FF8"/>
    <w:rsid w:val="005868DE"/>
    <w:rsid w:val="0058694E"/>
    <w:rsid w:val="005872AB"/>
    <w:rsid w:val="00587F84"/>
    <w:rsid w:val="0059110F"/>
    <w:rsid w:val="00591288"/>
    <w:rsid w:val="00593376"/>
    <w:rsid w:val="0059390B"/>
    <w:rsid w:val="00593DB2"/>
    <w:rsid w:val="005947F9"/>
    <w:rsid w:val="00594D16"/>
    <w:rsid w:val="00597EE8"/>
    <w:rsid w:val="005A0129"/>
    <w:rsid w:val="005A0A3E"/>
    <w:rsid w:val="005A10B2"/>
    <w:rsid w:val="005A2FAC"/>
    <w:rsid w:val="005A3B9B"/>
    <w:rsid w:val="005A3CC1"/>
    <w:rsid w:val="005A4CF6"/>
    <w:rsid w:val="005A542E"/>
    <w:rsid w:val="005A5AE2"/>
    <w:rsid w:val="005A7CF0"/>
    <w:rsid w:val="005A7DD2"/>
    <w:rsid w:val="005B0867"/>
    <w:rsid w:val="005B4619"/>
    <w:rsid w:val="005B480F"/>
    <w:rsid w:val="005B67EB"/>
    <w:rsid w:val="005B6A3A"/>
    <w:rsid w:val="005C26AA"/>
    <w:rsid w:val="005C3D02"/>
    <w:rsid w:val="005C5445"/>
    <w:rsid w:val="005C55FC"/>
    <w:rsid w:val="005C5E14"/>
    <w:rsid w:val="005C6D98"/>
    <w:rsid w:val="005C7E21"/>
    <w:rsid w:val="005D062B"/>
    <w:rsid w:val="005D1578"/>
    <w:rsid w:val="005D186A"/>
    <w:rsid w:val="005D2E03"/>
    <w:rsid w:val="005D4661"/>
    <w:rsid w:val="005D576B"/>
    <w:rsid w:val="005D7E8E"/>
    <w:rsid w:val="005E0FE4"/>
    <w:rsid w:val="005E1103"/>
    <w:rsid w:val="005E2072"/>
    <w:rsid w:val="005E4042"/>
    <w:rsid w:val="005E59C0"/>
    <w:rsid w:val="005E64D2"/>
    <w:rsid w:val="005E6817"/>
    <w:rsid w:val="005F0216"/>
    <w:rsid w:val="005F0E99"/>
    <w:rsid w:val="005F1275"/>
    <w:rsid w:val="005F1972"/>
    <w:rsid w:val="005F21DF"/>
    <w:rsid w:val="005F2A4E"/>
    <w:rsid w:val="005F33B0"/>
    <w:rsid w:val="005F3A5B"/>
    <w:rsid w:val="005F46C6"/>
    <w:rsid w:val="005F510C"/>
    <w:rsid w:val="005F58D7"/>
    <w:rsid w:val="005F5DC3"/>
    <w:rsid w:val="0060001D"/>
    <w:rsid w:val="00601B06"/>
    <w:rsid w:val="006025E4"/>
    <w:rsid w:val="00603251"/>
    <w:rsid w:val="006039A3"/>
    <w:rsid w:val="00606258"/>
    <w:rsid w:val="006064EC"/>
    <w:rsid w:val="00606503"/>
    <w:rsid w:val="00607B04"/>
    <w:rsid w:val="00610327"/>
    <w:rsid w:val="00610B3C"/>
    <w:rsid w:val="006111C1"/>
    <w:rsid w:val="00612447"/>
    <w:rsid w:val="006125BF"/>
    <w:rsid w:val="00612B33"/>
    <w:rsid w:val="00612C55"/>
    <w:rsid w:val="00614FB8"/>
    <w:rsid w:val="006168EC"/>
    <w:rsid w:val="00616B58"/>
    <w:rsid w:val="00616E85"/>
    <w:rsid w:val="00621E7D"/>
    <w:rsid w:val="00622113"/>
    <w:rsid w:val="006223A1"/>
    <w:rsid w:val="00623C61"/>
    <w:rsid w:val="006240BB"/>
    <w:rsid w:val="0062425C"/>
    <w:rsid w:val="006247D3"/>
    <w:rsid w:val="00625C0C"/>
    <w:rsid w:val="00625E57"/>
    <w:rsid w:val="006261EF"/>
    <w:rsid w:val="00626597"/>
    <w:rsid w:val="00626D4A"/>
    <w:rsid w:val="0062774E"/>
    <w:rsid w:val="00627AE9"/>
    <w:rsid w:val="006301F2"/>
    <w:rsid w:val="0063114D"/>
    <w:rsid w:val="006322E0"/>
    <w:rsid w:val="006323CE"/>
    <w:rsid w:val="00634A38"/>
    <w:rsid w:val="00634EF5"/>
    <w:rsid w:val="006356D5"/>
    <w:rsid w:val="006358B0"/>
    <w:rsid w:val="00635901"/>
    <w:rsid w:val="0063645B"/>
    <w:rsid w:val="006368F9"/>
    <w:rsid w:val="00636C8C"/>
    <w:rsid w:val="00636E3C"/>
    <w:rsid w:val="0063709D"/>
    <w:rsid w:val="00637429"/>
    <w:rsid w:val="00640F84"/>
    <w:rsid w:val="00643E7C"/>
    <w:rsid w:val="00644D5D"/>
    <w:rsid w:val="0064570D"/>
    <w:rsid w:val="00646660"/>
    <w:rsid w:val="00647DA3"/>
    <w:rsid w:val="00650662"/>
    <w:rsid w:val="006519D8"/>
    <w:rsid w:val="0065367A"/>
    <w:rsid w:val="006559EA"/>
    <w:rsid w:val="0065606A"/>
    <w:rsid w:val="00657015"/>
    <w:rsid w:val="00657554"/>
    <w:rsid w:val="0065783B"/>
    <w:rsid w:val="00660682"/>
    <w:rsid w:val="00661B19"/>
    <w:rsid w:val="00661C7F"/>
    <w:rsid w:val="00661F2F"/>
    <w:rsid w:val="00662A8A"/>
    <w:rsid w:val="006633DA"/>
    <w:rsid w:val="00663CD4"/>
    <w:rsid w:val="00665560"/>
    <w:rsid w:val="00665B5F"/>
    <w:rsid w:val="00667144"/>
    <w:rsid w:val="0066739B"/>
    <w:rsid w:val="00667557"/>
    <w:rsid w:val="00667798"/>
    <w:rsid w:val="00667808"/>
    <w:rsid w:val="00667B41"/>
    <w:rsid w:val="006705EB"/>
    <w:rsid w:val="006722A1"/>
    <w:rsid w:val="00673C58"/>
    <w:rsid w:val="0067409C"/>
    <w:rsid w:val="006755C3"/>
    <w:rsid w:val="00675C15"/>
    <w:rsid w:val="00677D32"/>
    <w:rsid w:val="00677FFE"/>
    <w:rsid w:val="00680386"/>
    <w:rsid w:val="0068073A"/>
    <w:rsid w:val="00680EAB"/>
    <w:rsid w:val="006819C4"/>
    <w:rsid w:val="0068294E"/>
    <w:rsid w:val="00683585"/>
    <w:rsid w:val="00684925"/>
    <w:rsid w:val="006849CA"/>
    <w:rsid w:val="0068561C"/>
    <w:rsid w:val="00685973"/>
    <w:rsid w:val="006864B8"/>
    <w:rsid w:val="00687935"/>
    <w:rsid w:val="006902E1"/>
    <w:rsid w:val="00690A7F"/>
    <w:rsid w:val="006936CE"/>
    <w:rsid w:val="00693767"/>
    <w:rsid w:val="006937B5"/>
    <w:rsid w:val="006949BD"/>
    <w:rsid w:val="00694D4F"/>
    <w:rsid w:val="0069540E"/>
    <w:rsid w:val="00695428"/>
    <w:rsid w:val="00697C8C"/>
    <w:rsid w:val="006A214B"/>
    <w:rsid w:val="006A3CFC"/>
    <w:rsid w:val="006A6331"/>
    <w:rsid w:val="006A6D75"/>
    <w:rsid w:val="006B0FF2"/>
    <w:rsid w:val="006B16F5"/>
    <w:rsid w:val="006B351E"/>
    <w:rsid w:val="006B3F3A"/>
    <w:rsid w:val="006B4479"/>
    <w:rsid w:val="006B47BF"/>
    <w:rsid w:val="006B5C6F"/>
    <w:rsid w:val="006B740D"/>
    <w:rsid w:val="006C27CD"/>
    <w:rsid w:val="006C2C0B"/>
    <w:rsid w:val="006C2E3F"/>
    <w:rsid w:val="006C3321"/>
    <w:rsid w:val="006C42D8"/>
    <w:rsid w:val="006D050E"/>
    <w:rsid w:val="006D0644"/>
    <w:rsid w:val="006D0745"/>
    <w:rsid w:val="006D0BE6"/>
    <w:rsid w:val="006D2776"/>
    <w:rsid w:val="006D2940"/>
    <w:rsid w:val="006D3DBA"/>
    <w:rsid w:val="006D47D6"/>
    <w:rsid w:val="006D585F"/>
    <w:rsid w:val="006E0F36"/>
    <w:rsid w:val="006E16E5"/>
    <w:rsid w:val="006E17ED"/>
    <w:rsid w:val="006E23FC"/>
    <w:rsid w:val="006E305D"/>
    <w:rsid w:val="006E60DB"/>
    <w:rsid w:val="006F0ABE"/>
    <w:rsid w:val="006F186E"/>
    <w:rsid w:val="006F32EB"/>
    <w:rsid w:val="006F32F6"/>
    <w:rsid w:val="006F39AD"/>
    <w:rsid w:val="006F459F"/>
    <w:rsid w:val="006F4974"/>
    <w:rsid w:val="006F60A5"/>
    <w:rsid w:val="006F67C0"/>
    <w:rsid w:val="006F6F70"/>
    <w:rsid w:val="006F7196"/>
    <w:rsid w:val="00701955"/>
    <w:rsid w:val="00702AEB"/>
    <w:rsid w:val="007042E4"/>
    <w:rsid w:val="00706680"/>
    <w:rsid w:val="00706709"/>
    <w:rsid w:val="007075CC"/>
    <w:rsid w:val="00707F20"/>
    <w:rsid w:val="00711571"/>
    <w:rsid w:val="007137CE"/>
    <w:rsid w:val="0071485A"/>
    <w:rsid w:val="0071682C"/>
    <w:rsid w:val="00717C28"/>
    <w:rsid w:val="00717FAB"/>
    <w:rsid w:val="00720121"/>
    <w:rsid w:val="00720ED3"/>
    <w:rsid w:val="007211AD"/>
    <w:rsid w:val="0072167D"/>
    <w:rsid w:val="00721F5E"/>
    <w:rsid w:val="00722A7C"/>
    <w:rsid w:val="00722E65"/>
    <w:rsid w:val="0072426F"/>
    <w:rsid w:val="007257EB"/>
    <w:rsid w:val="00725E5B"/>
    <w:rsid w:val="0072773C"/>
    <w:rsid w:val="007300B4"/>
    <w:rsid w:val="007303D3"/>
    <w:rsid w:val="0073106B"/>
    <w:rsid w:val="00731DEC"/>
    <w:rsid w:val="00731F3D"/>
    <w:rsid w:val="00731FB1"/>
    <w:rsid w:val="00732D11"/>
    <w:rsid w:val="00732DBF"/>
    <w:rsid w:val="00734220"/>
    <w:rsid w:val="00734251"/>
    <w:rsid w:val="007369E9"/>
    <w:rsid w:val="00736DB7"/>
    <w:rsid w:val="007376BE"/>
    <w:rsid w:val="00741B77"/>
    <w:rsid w:val="0074214B"/>
    <w:rsid w:val="007428AB"/>
    <w:rsid w:val="00742968"/>
    <w:rsid w:val="00743DD8"/>
    <w:rsid w:val="0074430B"/>
    <w:rsid w:val="00744622"/>
    <w:rsid w:val="007449A1"/>
    <w:rsid w:val="00745B44"/>
    <w:rsid w:val="00746D0C"/>
    <w:rsid w:val="0075131C"/>
    <w:rsid w:val="00751855"/>
    <w:rsid w:val="0075278E"/>
    <w:rsid w:val="00753116"/>
    <w:rsid w:val="0075509D"/>
    <w:rsid w:val="007565F1"/>
    <w:rsid w:val="007572ED"/>
    <w:rsid w:val="00757D7B"/>
    <w:rsid w:val="0076433A"/>
    <w:rsid w:val="00765C03"/>
    <w:rsid w:val="00765DBE"/>
    <w:rsid w:val="00766D11"/>
    <w:rsid w:val="007675D0"/>
    <w:rsid w:val="00767735"/>
    <w:rsid w:val="007708A8"/>
    <w:rsid w:val="00770BCB"/>
    <w:rsid w:val="00774379"/>
    <w:rsid w:val="0077450E"/>
    <w:rsid w:val="00775E5C"/>
    <w:rsid w:val="00775F53"/>
    <w:rsid w:val="00776CCC"/>
    <w:rsid w:val="00776D21"/>
    <w:rsid w:val="007804ED"/>
    <w:rsid w:val="007815BB"/>
    <w:rsid w:val="00781734"/>
    <w:rsid w:val="00781A14"/>
    <w:rsid w:val="00781E00"/>
    <w:rsid w:val="00782531"/>
    <w:rsid w:val="00784A29"/>
    <w:rsid w:val="0078501C"/>
    <w:rsid w:val="0078538A"/>
    <w:rsid w:val="00785F41"/>
    <w:rsid w:val="007871A4"/>
    <w:rsid w:val="007910C4"/>
    <w:rsid w:val="00792F88"/>
    <w:rsid w:val="007934B1"/>
    <w:rsid w:val="007937B6"/>
    <w:rsid w:val="00793851"/>
    <w:rsid w:val="00793B61"/>
    <w:rsid w:val="007953AC"/>
    <w:rsid w:val="007A1020"/>
    <w:rsid w:val="007A1530"/>
    <w:rsid w:val="007A19A8"/>
    <w:rsid w:val="007A24FD"/>
    <w:rsid w:val="007A264D"/>
    <w:rsid w:val="007A28AA"/>
    <w:rsid w:val="007A4B5D"/>
    <w:rsid w:val="007A4C21"/>
    <w:rsid w:val="007A530E"/>
    <w:rsid w:val="007A5F4C"/>
    <w:rsid w:val="007A764C"/>
    <w:rsid w:val="007B18BE"/>
    <w:rsid w:val="007B2E9A"/>
    <w:rsid w:val="007B2F38"/>
    <w:rsid w:val="007B2F75"/>
    <w:rsid w:val="007B35C1"/>
    <w:rsid w:val="007B3C2A"/>
    <w:rsid w:val="007B4892"/>
    <w:rsid w:val="007B5589"/>
    <w:rsid w:val="007B57DD"/>
    <w:rsid w:val="007B5C94"/>
    <w:rsid w:val="007B6629"/>
    <w:rsid w:val="007B7F61"/>
    <w:rsid w:val="007C34ED"/>
    <w:rsid w:val="007C432D"/>
    <w:rsid w:val="007C4A07"/>
    <w:rsid w:val="007C4C54"/>
    <w:rsid w:val="007C50D6"/>
    <w:rsid w:val="007C518A"/>
    <w:rsid w:val="007C549E"/>
    <w:rsid w:val="007C54BF"/>
    <w:rsid w:val="007C6E44"/>
    <w:rsid w:val="007D01FB"/>
    <w:rsid w:val="007D027C"/>
    <w:rsid w:val="007D19D9"/>
    <w:rsid w:val="007D2BEE"/>
    <w:rsid w:val="007D4CE2"/>
    <w:rsid w:val="007D5C9F"/>
    <w:rsid w:val="007D655C"/>
    <w:rsid w:val="007D69C1"/>
    <w:rsid w:val="007D7735"/>
    <w:rsid w:val="007D79D6"/>
    <w:rsid w:val="007E0D88"/>
    <w:rsid w:val="007E1B89"/>
    <w:rsid w:val="007E1C7F"/>
    <w:rsid w:val="007E22F0"/>
    <w:rsid w:val="007E2F42"/>
    <w:rsid w:val="007E375D"/>
    <w:rsid w:val="007E3FFA"/>
    <w:rsid w:val="007E4247"/>
    <w:rsid w:val="007E595F"/>
    <w:rsid w:val="007E715B"/>
    <w:rsid w:val="007E7FC0"/>
    <w:rsid w:val="007F0062"/>
    <w:rsid w:val="007F22E1"/>
    <w:rsid w:val="007F24A2"/>
    <w:rsid w:val="007F53C3"/>
    <w:rsid w:val="007F5554"/>
    <w:rsid w:val="007F6490"/>
    <w:rsid w:val="00800F39"/>
    <w:rsid w:val="008017E9"/>
    <w:rsid w:val="008018B8"/>
    <w:rsid w:val="00804574"/>
    <w:rsid w:val="00804921"/>
    <w:rsid w:val="00805E17"/>
    <w:rsid w:val="0080671F"/>
    <w:rsid w:val="008103F7"/>
    <w:rsid w:val="0081106B"/>
    <w:rsid w:val="008110B6"/>
    <w:rsid w:val="00813F3F"/>
    <w:rsid w:val="008150CB"/>
    <w:rsid w:val="00815784"/>
    <w:rsid w:val="00817C2D"/>
    <w:rsid w:val="00817C95"/>
    <w:rsid w:val="00820761"/>
    <w:rsid w:val="00822370"/>
    <w:rsid w:val="008225BA"/>
    <w:rsid w:val="00822E7C"/>
    <w:rsid w:val="00822FFD"/>
    <w:rsid w:val="00824D77"/>
    <w:rsid w:val="00825193"/>
    <w:rsid w:val="008264FE"/>
    <w:rsid w:val="00826812"/>
    <w:rsid w:val="00827794"/>
    <w:rsid w:val="00830552"/>
    <w:rsid w:val="008313E7"/>
    <w:rsid w:val="0083195F"/>
    <w:rsid w:val="008321F0"/>
    <w:rsid w:val="00833342"/>
    <w:rsid w:val="00834AC8"/>
    <w:rsid w:val="00835B0E"/>
    <w:rsid w:val="00836766"/>
    <w:rsid w:val="00836EB7"/>
    <w:rsid w:val="008430E2"/>
    <w:rsid w:val="00843912"/>
    <w:rsid w:val="008439E9"/>
    <w:rsid w:val="00843FB6"/>
    <w:rsid w:val="00844AD7"/>
    <w:rsid w:val="00844F1C"/>
    <w:rsid w:val="00844F74"/>
    <w:rsid w:val="00845617"/>
    <w:rsid w:val="00845854"/>
    <w:rsid w:val="00845CC7"/>
    <w:rsid w:val="008467A9"/>
    <w:rsid w:val="00846C1F"/>
    <w:rsid w:val="00850CEB"/>
    <w:rsid w:val="008511AD"/>
    <w:rsid w:val="00852FB8"/>
    <w:rsid w:val="00853165"/>
    <w:rsid w:val="008536D1"/>
    <w:rsid w:val="00853934"/>
    <w:rsid w:val="0085402F"/>
    <w:rsid w:val="00854AEB"/>
    <w:rsid w:val="00855637"/>
    <w:rsid w:val="008561AA"/>
    <w:rsid w:val="008566EC"/>
    <w:rsid w:val="00856928"/>
    <w:rsid w:val="00857C69"/>
    <w:rsid w:val="00860127"/>
    <w:rsid w:val="00860BB2"/>
    <w:rsid w:val="008611ED"/>
    <w:rsid w:val="00862115"/>
    <w:rsid w:val="00862B01"/>
    <w:rsid w:val="00862D46"/>
    <w:rsid w:val="00863748"/>
    <w:rsid w:val="008647B8"/>
    <w:rsid w:val="0086549E"/>
    <w:rsid w:val="00865518"/>
    <w:rsid w:val="00865CC2"/>
    <w:rsid w:val="00866374"/>
    <w:rsid w:val="008725C6"/>
    <w:rsid w:val="008739A3"/>
    <w:rsid w:val="00874BB0"/>
    <w:rsid w:val="00877093"/>
    <w:rsid w:val="00877323"/>
    <w:rsid w:val="00880C49"/>
    <w:rsid w:val="00881730"/>
    <w:rsid w:val="008819DF"/>
    <w:rsid w:val="00882718"/>
    <w:rsid w:val="00882749"/>
    <w:rsid w:val="00882A53"/>
    <w:rsid w:val="00882F4E"/>
    <w:rsid w:val="008851A5"/>
    <w:rsid w:val="0088526F"/>
    <w:rsid w:val="008859D6"/>
    <w:rsid w:val="0088639E"/>
    <w:rsid w:val="00886AA1"/>
    <w:rsid w:val="00887F5A"/>
    <w:rsid w:val="00890FEA"/>
    <w:rsid w:val="008922C8"/>
    <w:rsid w:val="00893493"/>
    <w:rsid w:val="0089364E"/>
    <w:rsid w:val="0089578A"/>
    <w:rsid w:val="008966B1"/>
    <w:rsid w:val="008966FC"/>
    <w:rsid w:val="008971E1"/>
    <w:rsid w:val="00897462"/>
    <w:rsid w:val="008977C9"/>
    <w:rsid w:val="008A02A2"/>
    <w:rsid w:val="008A0D0A"/>
    <w:rsid w:val="008A2F2E"/>
    <w:rsid w:val="008A36D7"/>
    <w:rsid w:val="008A3CED"/>
    <w:rsid w:val="008A3F14"/>
    <w:rsid w:val="008A4DCE"/>
    <w:rsid w:val="008A70DC"/>
    <w:rsid w:val="008A73B5"/>
    <w:rsid w:val="008A7A48"/>
    <w:rsid w:val="008A7B36"/>
    <w:rsid w:val="008A7CA1"/>
    <w:rsid w:val="008B1DBA"/>
    <w:rsid w:val="008B23EB"/>
    <w:rsid w:val="008B2ED3"/>
    <w:rsid w:val="008B2FC2"/>
    <w:rsid w:val="008B3329"/>
    <w:rsid w:val="008B473D"/>
    <w:rsid w:val="008B4D2A"/>
    <w:rsid w:val="008B52D2"/>
    <w:rsid w:val="008B59D9"/>
    <w:rsid w:val="008B5B08"/>
    <w:rsid w:val="008B6596"/>
    <w:rsid w:val="008B7442"/>
    <w:rsid w:val="008B7E24"/>
    <w:rsid w:val="008C009C"/>
    <w:rsid w:val="008C085A"/>
    <w:rsid w:val="008C0EAE"/>
    <w:rsid w:val="008C0F67"/>
    <w:rsid w:val="008C16A2"/>
    <w:rsid w:val="008C1D3E"/>
    <w:rsid w:val="008C1FC7"/>
    <w:rsid w:val="008C2655"/>
    <w:rsid w:val="008C34CE"/>
    <w:rsid w:val="008C3D58"/>
    <w:rsid w:val="008C4737"/>
    <w:rsid w:val="008C4896"/>
    <w:rsid w:val="008C59CD"/>
    <w:rsid w:val="008C6C5C"/>
    <w:rsid w:val="008C718A"/>
    <w:rsid w:val="008C7C18"/>
    <w:rsid w:val="008D0E01"/>
    <w:rsid w:val="008D1983"/>
    <w:rsid w:val="008D1B82"/>
    <w:rsid w:val="008D1FB0"/>
    <w:rsid w:val="008D2F49"/>
    <w:rsid w:val="008D3383"/>
    <w:rsid w:val="008D3C60"/>
    <w:rsid w:val="008D4273"/>
    <w:rsid w:val="008D6529"/>
    <w:rsid w:val="008D7EAF"/>
    <w:rsid w:val="008E04F9"/>
    <w:rsid w:val="008E0EBA"/>
    <w:rsid w:val="008E19D7"/>
    <w:rsid w:val="008E1A35"/>
    <w:rsid w:val="008E6774"/>
    <w:rsid w:val="008F1E40"/>
    <w:rsid w:val="008F398A"/>
    <w:rsid w:val="008F60C4"/>
    <w:rsid w:val="008F6505"/>
    <w:rsid w:val="008F6510"/>
    <w:rsid w:val="008F6677"/>
    <w:rsid w:val="008F7485"/>
    <w:rsid w:val="009022BA"/>
    <w:rsid w:val="00902582"/>
    <w:rsid w:val="00904229"/>
    <w:rsid w:val="00905BB6"/>
    <w:rsid w:val="009069CB"/>
    <w:rsid w:val="00906DB2"/>
    <w:rsid w:val="00907351"/>
    <w:rsid w:val="00910830"/>
    <w:rsid w:val="009115A7"/>
    <w:rsid w:val="009168E0"/>
    <w:rsid w:val="00916C48"/>
    <w:rsid w:val="00917B91"/>
    <w:rsid w:val="009203B8"/>
    <w:rsid w:val="009204B2"/>
    <w:rsid w:val="00920E11"/>
    <w:rsid w:val="00921E87"/>
    <w:rsid w:val="009242E9"/>
    <w:rsid w:val="00924798"/>
    <w:rsid w:val="00925DAD"/>
    <w:rsid w:val="009268DF"/>
    <w:rsid w:val="009274CF"/>
    <w:rsid w:val="00927A60"/>
    <w:rsid w:val="00930338"/>
    <w:rsid w:val="00930D18"/>
    <w:rsid w:val="0093281C"/>
    <w:rsid w:val="00934326"/>
    <w:rsid w:val="00934BAC"/>
    <w:rsid w:val="009360B7"/>
    <w:rsid w:val="00936BA8"/>
    <w:rsid w:val="009403A2"/>
    <w:rsid w:val="009413F3"/>
    <w:rsid w:val="00942576"/>
    <w:rsid w:val="0094322A"/>
    <w:rsid w:val="00943965"/>
    <w:rsid w:val="00944FD2"/>
    <w:rsid w:val="00947EEE"/>
    <w:rsid w:val="009506A1"/>
    <w:rsid w:val="00950AB7"/>
    <w:rsid w:val="00950E78"/>
    <w:rsid w:val="00951019"/>
    <w:rsid w:val="009515A1"/>
    <w:rsid w:val="009518F9"/>
    <w:rsid w:val="00951F0F"/>
    <w:rsid w:val="009530CE"/>
    <w:rsid w:val="00953681"/>
    <w:rsid w:val="0095551E"/>
    <w:rsid w:val="00955EAD"/>
    <w:rsid w:val="009567EE"/>
    <w:rsid w:val="00957733"/>
    <w:rsid w:val="0096032C"/>
    <w:rsid w:val="00960BC6"/>
    <w:rsid w:val="00961F20"/>
    <w:rsid w:val="0096215D"/>
    <w:rsid w:val="009622E3"/>
    <w:rsid w:val="00963346"/>
    <w:rsid w:val="009642BD"/>
    <w:rsid w:val="00964883"/>
    <w:rsid w:val="00965A02"/>
    <w:rsid w:val="009665B7"/>
    <w:rsid w:val="00966E09"/>
    <w:rsid w:val="0097085B"/>
    <w:rsid w:val="00971428"/>
    <w:rsid w:val="00972760"/>
    <w:rsid w:val="00972F37"/>
    <w:rsid w:val="009740E9"/>
    <w:rsid w:val="00974990"/>
    <w:rsid w:val="00974C4C"/>
    <w:rsid w:val="00975606"/>
    <w:rsid w:val="0097761F"/>
    <w:rsid w:val="0098124C"/>
    <w:rsid w:val="009820CD"/>
    <w:rsid w:val="00982235"/>
    <w:rsid w:val="00985C3E"/>
    <w:rsid w:val="00986812"/>
    <w:rsid w:val="00986CE2"/>
    <w:rsid w:val="009922D2"/>
    <w:rsid w:val="00992A72"/>
    <w:rsid w:val="0099537D"/>
    <w:rsid w:val="00995556"/>
    <w:rsid w:val="00995DD2"/>
    <w:rsid w:val="00995DE9"/>
    <w:rsid w:val="00997307"/>
    <w:rsid w:val="00997852"/>
    <w:rsid w:val="009A0091"/>
    <w:rsid w:val="009A17D5"/>
    <w:rsid w:val="009A2A31"/>
    <w:rsid w:val="009A2B2B"/>
    <w:rsid w:val="009A33D4"/>
    <w:rsid w:val="009A4150"/>
    <w:rsid w:val="009A6A0C"/>
    <w:rsid w:val="009A6F72"/>
    <w:rsid w:val="009B1AF0"/>
    <w:rsid w:val="009B24AB"/>
    <w:rsid w:val="009B306A"/>
    <w:rsid w:val="009B3703"/>
    <w:rsid w:val="009B3EB4"/>
    <w:rsid w:val="009B3FDD"/>
    <w:rsid w:val="009B3FF2"/>
    <w:rsid w:val="009B55BD"/>
    <w:rsid w:val="009B5662"/>
    <w:rsid w:val="009B58DE"/>
    <w:rsid w:val="009B7603"/>
    <w:rsid w:val="009C08CD"/>
    <w:rsid w:val="009C09AD"/>
    <w:rsid w:val="009C1B28"/>
    <w:rsid w:val="009C22D4"/>
    <w:rsid w:val="009C33EE"/>
    <w:rsid w:val="009C56DF"/>
    <w:rsid w:val="009C576D"/>
    <w:rsid w:val="009C7215"/>
    <w:rsid w:val="009D0FF2"/>
    <w:rsid w:val="009D206F"/>
    <w:rsid w:val="009D2E68"/>
    <w:rsid w:val="009D4C5B"/>
    <w:rsid w:val="009D576E"/>
    <w:rsid w:val="009D7686"/>
    <w:rsid w:val="009D77AD"/>
    <w:rsid w:val="009E4426"/>
    <w:rsid w:val="009E4AB5"/>
    <w:rsid w:val="009E4C46"/>
    <w:rsid w:val="009E4CDC"/>
    <w:rsid w:val="009E50F7"/>
    <w:rsid w:val="009E58C0"/>
    <w:rsid w:val="009E6D6B"/>
    <w:rsid w:val="009F169A"/>
    <w:rsid w:val="009F1AEC"/>
    <w:rsid w:val="009F1E1F"/>
    <w:rsid w:val="009F21AD"/>
    <w:rsid w:val="009F3963"/>
    <w:rsid w:val="009F4444"/>
    <w:rsid w:val="009F4B49"/>
    <w:rsid w:val="009F4B76"/>
    <w:rsid w:val="009F5733"/>
    <w:rsid w:val="009F6892"/>
    <w:rsid w:val="009F6E6F"/>
    <w:rsid w:val="009F71FE"/>
    <w:rsid w:val="009F791A"/>
    <w:rsid w:val="00A011A5"/>
    <w:rsid w:val="00A01D74"/>
    <w:rsid w:val="00A02055"/>
    <w:rsid w:val="00A02CE7"/>
    <w:rsid w:val="00A02E6C"/>
    <w:rsid w:val="00A045C3"/>
    <w:rsid w:val="00A0597B"/>
    <w:rsid w:val="00A05DAE"/>
    <w:rsid w:val="00A06707"/>
    <w:rsid w:val="00A07237"/>
    <w:rsid w:val="00A07479"/>
    <w:rsid w:val="00A11623"/>
    <w:rsid w:val="00A124A0"/>
    <w:rsid w:val="00A12E85"/>
    <w:rsid w:val="00A13A18"/>
    <w:rsid w:val="00A16566"/>
    <w:rsid w:val="00A16843"/>
    <w:rsid w:val="00A17BEC"/>
    <w:rsid w:val="00A21443"/>
    <w:rsid w:val="00A223D3"/>
    <w:rsid w:val="00A226FD"/>
    <w:rsid w:val="00A234E4"/>
    <w:rsid w:val="00A247E2"/>
    <w:rsid w:val="00A24BB7"/>
    <w:rsid w:val="00A25651"/>
    <w:rsid w:val="00A25877"/>
    <w:rsid w:val="00A26455"/>
    <w:rsid w:val="00A26CEB"/>
    <w:rsid w:val="00A2797B"/>
    <w:rsid w:val="00A334FD"/>
    <w:rsid w:val="00A33F58"/>
    <w:rsid w:val="00A37873"/>
    <w:rsid w:val="00A407A0"/>
    <w:rsid w:val="00A41500"/>
    <w:rsid w:val="00A417BC"/>
    <w:rsid w:val="00A41F49"/>
    <w:rsid w:val="00A42D8B"/>
    <w:rsid w:val="00A4301F"/>
    <w:rsid w:val="00A43964"/>
    <w:rsid w:val="00A444F5"/>
    <w:rsid w:val="00A45389"/>
    <w:rsid w:val="00A46664"/>
    <w:rsid w:val="00A4771F"/>
    <w:rsid w:val="00A47926"/>
    <w:rsid w:val="00A51454"/>
    <w:rsid w:val="00A517D8"/>
    <w:rsid w:val="00A51DEB"/>
    <w:rsid w:val="00A51FE4"/>
    <w:rsid w:val="00A521F4"/>
    <w:rsid w:val="00A529E2"/>
    <w:rsid w:val="00A52C9E"/>
    <w:rsid w:val="00A53061"/>
    <w:rsid w:val="00A53689"/>
    <w:rsid w:val="00A53872"/>
    <w:rsid w:val="00A55193"/>
    <w:rsid w:val="00A570F4"/>
    <w:rsid w:val="00A57C63"/>
    <w:rsid w:val="00A6046E"/>
    <w:rsid w:val="00A60C3D"/>
    <w:rsid w:val="00A62900"/>
    <w:rsid w:val="00A63528"/>
    <w:rsid w:val="00A6388F"/>
    <w:rsid w:val="00A64862"/>
    <w:rsid w:val="00A64A34"/>
    <w:rsid w:val="00A6510A"/>
    <w:rsid w:val="00A652C3"/>
    <w:rsid w:val="00A657FE"/>
    <w:rsid w:val="00A66243"/>
    <w:rsid w:val="00A6775C"/>
    <w:rsid w:val="00A70C6D"/>
    <w:rsid w:val="00A71FFE"/>
    <w:rsid w:val="00A728F0"/>
    <w:rsid w:val="00A72E94"/>
    <w:rsid w:val="00A738F4"/>
    <w:rsid w:val="00A73998"/>
    <w:rsid w:val="00A754B2"/>
    <w:rsid w:val="00A77A98"/>
    <w:rsid w:val="00A80503"/>
    <w:rsid w:val="00A8080F"/>
    <w:rsid w:val="00A80913"/>
    <w:rsid w:val="00A81C1F"/>
    <w:rsid w:val="00A82BCF"/>
    <w:rsid w:val="00A83AF5"/>
    <w:rsid w:val="00A855D3"/>
    <w:rsid w:val="00A85B1B"/>
    <w:rsid w:val="00A862FD"/>
    <w:rsid w:val="00A86D7F"/>
    <w:rsid w:val="00A87144"/>
    <w:rsid w:val="00A914E0"/>
    <w:rsid w:val="00A93221"/>
    <w:rsid w:val="00A93464"/>
    <w:rsid w:val="00A93C11"/>
    <w:rsid w:val="00A94C9C"/>
    <w:rsid w:val="00A9663C"/>
    <w:rsid w:val="00A96AAD"/>
    <w:rsid w:val="00A9730B"/>
    <w:rsid w:val="00A974A5"/>
    <w:rsid w:val="00A976DE"/>
    <w:rsid w:val="00A979B2"/>
    <w:rsid w:val="00A979CC"/>
    <w:rsid w:val="00AA0271"/>
    <w:rsid w:val="00AA17C0"/>
    <w:rsid w:val="00AA1D87"/>
    <w:rsid w:val="00AA20F6"/>
    <w:rsid w:val="00AA2420"/>
    <w:rsid w:val="00AA49A4"/>
    <w:rsid w:val="00AA4DAF"/>
    <w:rsid w:val="00AA5244"/>
    <w:rsid w:val="00AA5719"/>
    <w:rsid w:val="00AA5C6D"/>
    <w:rsid w:val="00AA6C52"/>
    <w:rsid w:val="00AA7C04"/>
    <w:rsid w:val="00AB0EB2"/>
    <w:rsid w:val="00AB1220"/>
    <w:rsid w:val="00AB1CD6"/>
    <w:rsid w:val="00AB1CF5"/>
    <w:rsid w:val="00AB23CC"/>
    <w:rsid w:val="00AB2AB0"/>
    <w:rsid w:val="00AB4249"/>
    <w:rsid w:val="00AB4D88"/>
    <w:rsid w:val="00AB5C49"/>
    <w:rsid w:val="00AC0716"/>
    <w:rsid w:val="00AC1FCC"/>
    <w:rsid w:val="00AC39A5"/>
    <w:rsid w:val="00AC454F"/>
    <w:rsid w:val="00AC4F8B"/>
    <w:rsid w:val="00AC58DC"/>
    <w:rsid w:val="00AC59BB"/>
    <w:rsid w:val="00AC61F1"/>
    <w:rsid w:val="00AC757C"/>
    <w:rsid w:val="00AD031F"/>
    <w:rsid w:val="00AD0CD3"/>
    <w:rsid w:val="00AD237C"/>
    <w:rsid w:val="00AD3DF5"/>
    <w:rsid w:val="00AD55C9"/>
    <w:rsid w:val="00AD65C6"/>
    <w:rsid w:val="00AD74C6"/>
    <w:rsid w:val="00AE01D3"/>
    <w:rsid w:val="00AE2E68"/>
    <w:rsid w:val="00AE3C26"/>
    <w:rsid w:val="00AE4A78"/>
    <w:rsid w:val="00AE5625"/>
    <w:rsid w:val="00AE5D1A"/>
    <w:rsid w:val="00AE6170"/>
    <w:rsid w:val="00AF0547"/>
    <w:rsid w:val="00AF1C4E"/>
    <w:rsid w:val="00AF2A2C"/>
    <w:rsid w:val="00AF36F6"/>
    <w:rsid w:val="00AF393C"/>
    <w:rsid w:val="00AF3F5A"/>
    <w:rsid w:val="00AF42AF"/>
    <w:rsid w:val="00AF5257"/>
    <w:rsid w:val="00AF5810"/>
    <w:rsid w:val="00AF5ABD"/>
    <w:rsid w:val="00AF6602"/>
    <w:rsid w:val="00AF6DD2"/>
    <w:rsid w:val="00AF75B2"/>
    <w:rsid w:val="00B01EEF"/>
    <w:rsid w:val="00B036FC"/>
    <w:rsid w:val="00B03919"/>
    <w:rsid w:val="00B041B6"/>
    <w:rsid w:val="00B060D9"/>
    <w:rsid w:val="00B06176"/>
    <w:rsid w:val="00B06FF6"/>
    <w:rsid w:val="00B0713D"/>
    <w:rsid w:val="00B07771"/>
    <w:rsid w:val="00B102C6"/>
    <w:rsid w:val="00B102CC"/>
    <w:rsid w:val="00B109C0"/>
    <w:rsid w:val="00B10F12"/>
    <w:rsid w:val="00B11910"/>
    <w:rsid w:val="00B131F5"/>
    <w:rsid w:val="00B148D4"/>
    <w:rsid w:val="00B14FF3"/>
    <w:rsid w:val="00B17148"/>
    <w:rsid w:val="00B20C0F"/>
    <w:rsid w:val="00B21B25"/>
    <w:rsid w:val="00B2300D"/>
    <w:rsid w:val="00B245B9"/>
    <w:rsid w:val="00B25E9C"/>
    <w:rsid w:val="00B26D7E"/>
    <w:rsid w:val="00B318AB"/>
    <w:rsid w:val="00B31BAB"/>
    <w:rsid w:val="00B31E1D"/>
    <w:rsid w:val="00B326A2"/>
    <w:rsid w:val="00B329E3"/>
    <w:rsid w:val="00B33071"/>
    <w:rsid w:val="00B33DF3"/>
    <w:rsid w:val="00B34A43"/>
    <w:rsid w:val="00B34EFC"/>
    <w:rsid w:val="00B357A7"/>
    <w:rsid w:val="00B360F8"/>
    <w:rsid w:val="00B414E7"/>
    <w:rsid w:val="00B41624"/>
    <w:rsid w:val="00B4363F"/>
    <w:rsid w:val="00B466AA"/>
    <w:rsid w:val="00B46852"/>
    <w:rsid w:val="00B4707C"/>
    <w:rsid w:val="00B50FE3"/>
    <w:rsid w:val="00B52B50"/>
    <w:rsid w:val="00B53110"/>
    <w:rsid w:val="00B53CDA"/>
    <w:rsid w:val="00B5414A"/>
    <w:rsid w:val="00B54DEC"/>
    <w:rsid w:val="00B54E3A"/>
    <w:rsid w:val="00B55829"/>
    <w:rsid w:val="00B55F87"/>
    <w:rsid w:val="00B56067"/>
    <w:rsid w:val="00B5644C"/>
    <w:rsid w:val="00B57221"/>
    <w:rsid w:val="00B6178E"/>
    <w:rsid w:val="00B61F1C"/>
    <w:rsid w:val="00B6210F"/>
    <w:rsid w:val="00B632FE"/>
    <w:rsid w:val="00B63513"/>
    <w:rsid w:val="00B63B82"/>
    <w:rsid w:val="00B65109"/>
    <w:rsid w:val="00B6578F"/>
    <w:rsid w:val="00B6609A"/>
    <w:rsid w:val="00B663B4"/>
    <w:rsid w:val="00B66D65"/>
    <w:rsid w:val="00B71E7E"/>
    <w:rsid w:val="00B73E96"/>
    <w:rsid w:val="00B73FD6"/>
    <w:rsid w:val="00B74FFC"/>
    <w:rsid w:val="00B75390"/>
    <w:rsid w:val="00B77893"/>
    <w:rsid w:val="00B77CAA"/>
    <w:rsid w:val="00B802E0"/>
    <w:rsid w:val="00B8123E"/>
    <w:rsid w:val="00B822ED"/>
    <w:rsid w:val="00B825DA"/>
    <w:rsid w:val="00B83CA4"/>
    <w:rsid w:val="00B84B88"/>
    <w:rsid w:val="00B85F5B"/>
    <w:rsid w:val="00B869E8"/>
    <w:rsid w:val="00B91897"/>
    <w:rsid w:val="00B9211E"/>
    <w:rsid w:val="00B92631"/>
    <w:rsid w:val="00B92CB7"/>
    <w:rsid w:val="00B93BE6"/>
    <w:rsid w:val="00B94A88"/>
    <w:rsid w:val="00B95510"/>
    <w:rsid w:val="00B96186"/>
    <w:rsid w:val="00B96C8A"/>
    <w:rsid w:val="00B96E63"/>
    <w:rsid w:val="00B97C44"/>
    <w:rsid w:val="00BA02C6"/>
    <w:rsid w:val="00BA2054"/>
    <w:rsid w:val="00BA2170"/>
    <w:rsid w:val="00BA31D1"/>
    <w:rsid w:val="00BA357B"/>
    <w:rsid w:val="00BA3861"/>
    <w:rsid w:val="00BA3D68"/>
    <w:rsid w:val="00BA4A27"/>
    <w:rsid w:val="00BA5969"/>
    <w:rsid w:val="00BA64E0"/>
    <w:rsid w:val="00BA7CF4"/>
    <w:rsid w:val="00BB040E"/>
    <w:rsid w:val="00BB0DCD"/>
    <w:rsid w:val="00BB320A"/>
    <w:rsid w:val="00BB426F"/>
    <w:rsid w:val="00BB45CB"/>
    <w:rsid w:val="00BB5106"/>
    <w:rsid w:val="00BB5BCB"/>
    <w:rsid w:val="00BB5D1A"/>
    <w:rsid w:val="00BB6C6D"/>
    <w:rsid w:val="00BC0557"/>
    <w:rsid w:val="00BC1061"/>
    <w:rsid w:val="00BC1E1D"/>
    <w:rsid w:val="00BC1E91"/>
    <w:rsid w:val="00BC3528"/>
    <w:rsid w:val="00BC5A34"/>
    <w:rsid w:val="00BC685B"/>
    <w:rsid w:val="00BC71CC"/>
    <w:rsid w:val="00BC7CA5"/>
    <w:rsid w:val="00BC7CD1"/>
    <w:rsid w:val="00BD0191"/>
    <w:rsid w:val="00BD0566"/>
    <w:rsid w:val="00BD06A4"/>
    <w:rsid w:val="00BD3AD8"/>
    <w:rsid w:val="00BD3D74"/>
    <w:rsid w:val="00BD3DE2"/>
    <w:rsid w:val="00BD552C"/>
    <w:rsid w:val="00BD5635"/>
    <w:rsid w:val="00BD6968"/>
    <w:rsid w:val="00BD6D75"/>
    <w:rsid w:val="00BD7174"/>
    <w:rsid w:val="00BD79A8"/>
    <w:rsid w:val="00BD7A2F"/>
    <w:rsid w:val="00BD7AFE"/>
    <w:rsid w:val="00BE128E"/>
    <w:rsid w:val="00BE15BD"/>
    <w:rsid w:val="00BE2695"/>
    <w:rsid w:val="00BE2C52"/>
    <w:rsid w:val="00BE3036"/>
    <w:rsid w:val="00BE3520"/>
    <w:rsid w:val="00BE5078"/>
    <w:rsid w:val="00BE7034"/>
    <w:rsid w:val="00BF05D8"/>
    <w:rsid w:val="00BF097D"/>
    <w:rsid w:val="00BF1B6E"/>
    <w:rsid w:val="00BF23DA"/>
    <w:rsid w:val="00BF24BF"/>
    <w:rsid w:val="00BF482D"/>
    <w:rsid w:val="00BF52DE"/>
    <w:rsid w:val="00BF6473"/>
    <w:rsid w:val="00BF6C50"/>
    <w:rsid w:val="00BF70AA"/>
    <w:rsid w:val="00C008EE"/>
    <w:rsid w:val="00C04467"/>
    <w:rsid w:val="00C049F1"/>
    <w:rsid w:val="00C05874"/>
    <w:rsid w:val="00C0614A"/>
    <w:rsid w:val="00C061B2"/>
    <w:rsid w:val="00C067C7"/>
    <w:rsid w:val="00C104B6"/>
    <w:rsid w:val="00C10976"/>
    <w:rsid w:val="00C1218A"/>
    <w:rsid w:val="00C12B43"/>
    <w:rsid w:val="00C12B9F"/>
    <w:rsid w:val="00C14269"/>
    <w:rsid w:val="00C149ED"/>
    <w:rsid w:val="00C15943"/>
    <w:rsid w:val="00C163B8"/>
    <w:rsid w:val="00C16A93"/>
    <w:rsid w:val="00C174D2"/>
    <w:rsid w:val="00C176A8"/>
    <w:rsid w:val="00C17E6C"/>
    <w:rsid w:val="00C21086"/>
    <w:rsid w:val="00C212A3"/>
    <w:rsid w:val="00C229FF"/>
    <w:rsid w:val="00C23211"/>
    <w:rsid w:val="00C274DC"/>
    <w:rsid w:val="00C30294"/>
    <w:rsid w:val="00C31769"/>
    <w:rsid w:val="00C34C47"/>
    <w:rsid w:val="00C35CB2"/>
    <w:rsid w:val="00C37DFB"/>
    <w:rsid w:val="00C40488"/>
    <w:rsid w:val="00C43018"/>
    <w:rsid w:val="00C436B2"/>
    <w:rsid w:val="00C44392"/>
    <w:rsid w:val="00C4509D"/>
    <w:rsid w:val="00C45188"/>
    <w:rsid w:val="00C4581F"/>
    <w:rsid w:val="00C45ACB"/>
    <w:rsid w:val="00C46155"/>
    <w:rsid w:val="00C4680D"/>
    <w:rsid w:val="00C5018F"/>
    <w:rsid w:val="00C50613"/>
    <w:rsid w:val="00C50F03"/>
    <w:rsid w:val="00C53B69"/>
    <w:rsid w:val="00C546C2"/>
    <w:rsid w:val="00C54A62"/>
    <w:rsid w:val="00C54F78"/>
    <w:rsid w:val="00C56A6D"/>
    <w:rsid w:val="00C56C5B"/>
    <w:rsid w:val="00C575A3"/>
    <w:rsid w:val="00C57EBA"/>
    <w:rsid w:val="00C603B6"/>
    <w:rsid w:val="00C60674"/>
    <w:rsid w:val="00C6209A"/>
    <w:rsid w:val="00C63A30"/>
    <w:rsid w:val="00C6486B"/>
    <w:rsid w:val="00C64DB8"/>
    <w:rsid w:val="00C66905"/>
    <w:rsid w:val="00C6721D"/>
    <w:rsid w:val="00C6744E"/>
    <w:rsid w:val="00C70659"/>
    <w:rsid w:val="00C7104D"/>
    <w:rsid w:val="00C72312"/>
    <w:rsid w:val="00C725F4"/>
    <w:rsid w:val="00C72926"/>
    <w:rsid w:val="00C730CB"/>
    <w:rsid w:val="00C73721"/>
    <w:rsid w:val="00C73808"/>
    <w:rsid w:val="00C743E4"/>
    <w:rsid w:val="00C76A75"/>
    <w:rsid w:val="00C772C2"/>
    <w:rsid w:val="00C77B3F"/>
    <w:rsid w:val="00C8011A"/>
    <w:rsid w:val="00C80322"/>
    <w:rsid w:val="00C809D9"/>
    <w:rsid w:val="00C80AA7"/>
    <w:rsid w:val="00C813C1"/>
    <w:rsid w:val="00C81CA6"/>
    <w:rsid w:val="00C827D6"/>
    <w:rsid w:val="00C83523"/>
    <w:rsid w:val="00C85E2D"/>
    <w:rsid w:val="00C862E4"/>
    <w:rsid w:val="00C86903"/>
    <w:rsid w:val="00C87CF9"/>
    <w:rsid w:val="00C90046"/>
    <w:rsid w:val="00C90ED7"/>
    <w:rsid w:val="00C90F94"/>
    <w:rsid w:val="00C92016"/>
    <w:rsid w:val="00C92A3D"/>
    <w:rsid w:val="00C92CB1"/>
    <w:rsid w:val="00C940E9"/>
    <w:rsid w:val="00C9481D"/>
    <w:rsid w:val="00C95023"/>
    <w:rsid w:val="00C96AE3"/>
    <w:rsid w:val="00C96B5C"/>
    <w:rsid w:val="00C96FD6"/>
    <w:rsid w:val="00C9742C"/>
    <w:rsid w:val="00C97F4E"/>
    <w:rsid w:val="00CA0BEA"/>
    <w:rsid w:val="00CA17AE"/>
    <w:rsid w:val="00CA1CB0"/>
    <w:rsid w:val="00CA307D"/>
    <w:rsid w:val="00CA32E6"/>
    <w:rsid w:val="00CA336E"/>
    <w:rsid w:val="00CA3803"/>
    <w:rsid w:val="00CA3BCB"/>
    <w:rsid w:val="00CA3F1E"/>
    <w:rsid w:val="00CA4AB8"/>
    <w:rsid w:val="00CA6367"/>
    <w:rsid w:val="00CA6555"/>
    <w:rsid w:val="00CA6C7D"/>
    <w:rsid w:val="00CA720B"/>
    <w:rsid w:val="00CB28D9"/>
    <w:rsid w:val="00CB3275"/>
    <w:rsid w:val="00CB3603"/>
    <w:rsid w:val="00CB5CBE"/>
    <w:rsid w:val="00CC05E7"/>
    <w:rsid w:val="00CC0CC0"/>
    <w:rsid w:val="00CC35D8"/>
    <w:rsid w:val="00CC35F6"/>
    <w:rsid w:val="00CC491F"/>
    <w:rsid w:val="00CC5472"/>
    <w:rsid w:val="00CC5825"/>
    <w:rsid w:val="00CC77E5"/>
    <w:rsid w:val="00CC7AA3"/>
    <w:rsid w:val="00CD08A2"/>
    <w:rsid w:val="00CD08DC"/>
    <w:rsid w:val="00CD1B1A"/>
    <w:rsid w:val="00CD20E9"/>
    <w:rsid w:val="00CD222A"/>
    <w:rsid w:val="00CD2ACE"/>
    <w:rsid w:val="00CD30A0"/>
    <w:rsid w:val="00CD36CC"/>
    <w:rsid w:val="00CD39E9"/>
    <w:rsid w:val="00CD4E47"/>
    <w:rsid w:val="00CD5343"/>
    <w:rsid w:val="00CD5473"/>
    <w:rsid w:val="00CD6275"/>
    <w:rsid w:val="00CD6285"/>
    <w:rsid w:val="00CD7029"/>
    <w:rsid w:val="00CD772D"/>
    <w:rsid w:val="00CD7C7D"/>
    <w:rsid w:val="00CD7FDE"/>
    <w:rsid w:val="00CE0F7A"/>
    <w:rsid w:val="00CE33C3"/>
    <w:rsid w:val="00CE489C"/>
    <w:rsid w:val="00CE4A47"/>
    <w:rsid w:val="00CE5B01"/>
    <w:rsid w:val="00CE5CC8"/>
    <w:rsid w:val="00CE63EA"/>
    <w:rsid w:val="00CE644D"/>
    <w:rsid w:val="00CE6E82"/>
    <w:rsid w:val="00CE74A5"/>
    <w:rsid w:val="00CF08FB"/>
    <w:rsid w:val="00CF0956"/>
    <w:rsid w:val="00CF27B8"/>
    <w:rsid w:val="00CF2DC5"/>
    <w:rsid w:val="00CF3489"/>
    <w:rsid w:val="00CF39BE"/>
    <w:rsid w:val="00CF5119"/>
    <w:rsid w:val="00CF5C5F"/>
    <w:rsid w:val="00CF7F49"/>
    <w:rsid w:val="00D003FB"/>
    <w:rsid w:val="00D017AF"/>
    <w:rsid w:val="00D02217"/>
    <w:rsid w:val="00D03872"/>
    <w:rsid w:val="00D04A91"/>
    <w:rsid w:val="00D04E8C"/>
    <w:rsid w:val="00D051D3"/>
    <w:rsid w:val="00D05AE9"/>
    <w:rsid w:val="00D05D3F"/>
    <w:rsid w:val="00D06C91"/>
    <w:rsid w:val="00D07B2F"/>
    <w:rsid w:val="00D07E6B"/>
    <w:rsid w:val="00D10565"/>
    <w:rsid w:val="00D142D9"/>
    <w:rsid w:val="00D14570"/>
    <w:rsid w:val="00D14CAA"/>
    <w:rsid w:val="00D1535F"/>
    <w:rsid w:val="00D1591F"/>
    <w:rsid w:val="00D15B60"/>
    <w:rsid w:val="00D200B8"/>
    <w:rsid w:val="00D221D7"/>
    <w:rsid w:val="00D22C46"/>
    <w:rsid w:val="00D23FBB"/>
    <w:rsid w:val="00D24083"/>
    <w:rsid w:val="00D2555B"/>
    <w:rsid w:val="00D26782"/>
    <w:rsid w:val="00D26816"/>
    <w:rsid w:val="00D26DA2"/>
    <w:rsid w:val="00D275BD"/>
    <w:rsid w:val="00D30298"/>
    <w:rsid w:val="00D30358"/>
    <w:rsid w:val="00D3261C"/>
    <w:rsid w:val="00D33755"/>
    <w:rsid w:val="00D34A45"/>
    <w:rsid w:val="00D34F5D"/>
    <w:rsid w:val="00D40FA0"/>
    <w:rsid w:val="00D41621"/>
    <w:rsid w:val="00D4222D"/>
    <w:rsid w:val="00D442EC"/>
    <w:rsid w:val="00D443EF"/>
    <w:rsid w:val="00D447EF"/>
    <w:rsid w:val="00D44DB1"/>
    <w:rsid w:val="00D455A0"/>
    <w:rsid w:val="00D455F4"/>
    <w:rsid w:val="00D46930"/>
    <w:rsid w:val="00D504DE"/>
    <w:rsid w:val="00D50934"/>
    <w:rsid w:val="00D50E22"/>
    <w:rsid w:val="00D513EB"/>
    <w:rsid w:val="00D5260A"/>
    <w:rsid w:val="00D52886"/>
    <w:rsid w:val="00D52C68"/>
    <w:rsid w:val="00D53E56"/>
    <w:rsid w:val="00D54DE3"/>
    <w:rsid w:val="00D558C8"/>
    <w:rsid w:val="00D607F9"/>
    <w:rsid w:val="00D60DBC"/>
    <w:rsid w:val="00D60F45"/>
    <w:rsid w:val="00D63DE9"/>
    <w:rsid w:val="00D6680C"/>
    <w:rsid w:val="00D66A2A"/>
    <w:rsid w:val="00D67DA4"/>
    <w:rsid w:val="00D7098A"/>
    <w:rsid w:val="00D70AAD"/>
    <w:rsid w:val="00D70E70"/>
    <w:rsid w:val="00D71BB8"/>
    <w:rsid w:val="00D72255"/>
    <w:rsid w:val="00D724B6"/>
    <w:rsid w:val="00D73276"/>
    <w:rsid w:val="00D7499C"/>
    <w:rsid w:val="00D75BC1"/>
    <w:rsid w:val="00D805FA"/>
    <w:rsid w:val="00D80731"/>
    <w:rsid w:val="00D80E03"/>
    <w:rsid w:val="00D84309"/>
    <w:rsid w:val="00D84F2D"/>
    <w:rsid w:val="00D853E0"/>
    <w:rsid w:val="00D9281E"/>
    <w:rsid w:val="00D9461A"/>
    <w:rsid w:val="00D94692"/>
    <w:rsid w:val="00D94F83"/>
    <w:rsid w:val="00D9549C"/>
    <w:rsid w:val="00D955C0"/>
    <w:rsid w:val="00D96842"/>
    <w:rsid w:val="00D96F35"/>
    <w:rsid w:val="00DA04F4"/>
    <w:rsid w:val="00DA1B99"/>
    <w:rsid w:val="00DA1F44"/>
    <w:rsid w:val="00DA2E60"/>
    <w:rsid w:val="00DA31C4"/>
    <w:rsid w:val="00DA34A7"/>
    <w:rsid w:val="00DA42E9"/>
    <w:rsid w:val="00DA4BBA"/>
    <w:rsid w:val="00DA60C2"/>
    <w:rsid w:val="00DB0073"/>
    <w:rsid w:val="00DB0925"/>
    <w:rsid w:val="00DB3B67"/>
    <w:rsid w:val="00DB42AF"/>
    <w:rsid w:val="00DB4A2D"/>
    <w:rsid w:val="00DB4B7F"/>
    <w:rsid w:val="00DB53FA"/>
    <w:rsid w:val="00DB5A3E"/>
    <w:rsid w:val="00DB5A48"/>
    <w:rsid w:val="00DB6BB4"/>
    <w:rsid w:val="00DB6E0F"/>
    <w:rsid w:val="00DB6E13"/>
    <w:rsid w:val="00DB7DCA"/>
    <w:rsid w:val="00DB7F1B"/>
    <w:rsid w:val="00DC1CD6"/>
    <w:rsid w:val="00DC2868"/>
    <w:rsid w:val="00DC30AF"/>
    <w:rsid w:val="00DC383A"/>
    <w:rsid w:val="00DC38FF"/>
    <w:rsid w:val="00DC3C37"/>
    <w:rsid w:val="00DC3CAC"/>
    <w:rsid w:val="00DC5D87"/>
    <w:rsid w:val="00DC718B"/>
    <w:rsid w:val="00DD0AB4"/>
    <w:rsid w:val="00DD119D"/>
    <w:rsid w:val="00DD255D"/>
    <w:rsid w:val="00DD3740"/>
    <w:rsid w:val="00DD4502"/>
    <w:rsid w:val="00DD5355"/>
    <w:rsid w:val="00DD55FD"/>
    <w:rsid w:val="00DD5C0A"/>
    <w:rsid w:val="00DD644F"/>
    <w:rsid w:val="00DD6923"/>
    <w:rsid w:val="00DE08CF"/>
    <w:rsid w:val="00DE2C82"/>
    <w:rsid w:val="00DE3FA4"/>
    <w:rsid w:val="00DE45AF"/>
    <w:rsid w:val="00DE5071"/>
    <w:rsid w:val="00DE5BDB"/>
    <w:rsid w:val="00DE65F9"/>
    <w:rsid w:val="00DE69AB"/>
    <w:rsid w:val="00DE703F"/>
    <w:rsid w:val="00DE71E3"/>
    <w:rsid w:val="00DF2A5B"/>
    <w:rsid w:val="00DF3538"/>
    <w:rsid w:val="00E0113E"/>
    <w:rsid w:val="00E026DA"/>
    <w:rsid w:val="00E0343C"/>
    <w:rsid w:val="00E03DCA"/>
    <w:rsid w:val="00E04BD1"/>
    <w:rsid w:val="00E04CB9"/>
    <w:rsid w:val="00E05F26"/>
    <w:rsid w:val="00E0725B"/>
    <w:rsid w:val="00E11AAE"/>
    <w:rsid w:val="00E15A6F"/>
    <w:rsid w:val="00E161F4"/>
    <w:rsid w:val="00E17171"/>
    <w:rsid w:val="00E1736E"/>
    <w:rsid w:val="00E178CC"/>
    <w:rsid w:val="00E17E88"/>
    <w:rsid w:val="00E17EEB"/>
    <w:rsid w:val="00E20299"/>
    <w:rsid w:val="00E2060C"/>
    <w:rsid w:val="00E20A69"/>
    <w:rsid w:val="00E248DB"/>
    <w:rsid w:val="00E24D8E"/>
    <w:rsid w:val="00E24DBE"/>
    <w:rsid w:val="00E25B78"/>
    <w:rsid w:val="00E26622"/>
    <w:rsid w:val="00E30122"/>
    <w:rsid w:val="00E30B63"/>
    <w:rsid w:val="00E31239"/>
    <w:rsid w:val="00E324FD"/>
    <w:rsid w:val="00E32CC7"/>
    <w:rsid w:val="00E32D3F"/>
    <w:rsid w:val="00E353C6"/>
    <w:rsid w:val="00E3582F"/>
    <w:rsid w:val="00E35D61"/>
    <w:rsid w:val="00E41B90"/>
    <w:rsid w:val="00E41D5B"/>
    <w:rsid w:val="00E4298F"/>
    <w:rsid w:val="00E44CB2"/>
    <w:rsid w:val="00E44CB4"/>
    <w:rsid w:val="00E46A43"/>
    <w:rsid w:val="00E479E9"/>
    <w:rsid w:val="00E47C18"/>
    <w:rsid w:val="00E50409"/>
    <w:rsid w:val="00E504CB"/>
    <w:rsid w:val="00E51481"/>
    <w:rsid w:val="00E51F00"/>
    <w:rsid w:val="00E53FD6"/>
    <w:rsid w:val="00E54F96"/>
    <w:rsid w:val="00E55498"/>
    <w:rsid w:val="00E578F3"/>
    <w:rsid w:val="00E60872"/>
    <w:rsid w:val="00E61C03"/>
    <w:rsid w:val="00E61DA8"/>
    <w:rsid w:val="00E61E4F"/>
    <w:rsid w:val="00E61F20"/>
    <w:rsid w:val="00E63923"/>
    <w:rsid w:val="00E656C0"/>
    <w:rsid w:val="00E65C82"/>
    <w:rsid w:val="00E67C65"/>
    <w:rsid w:val="00E7170C"/>
    <w:rsid w:val="00E71B60"/>
    <w:rsid w:val="00E72037"/>
    <w:rsid w:val="00E73129"/>
    <w:rsid w:val="00E73164"/>
    <w:rsid w:val="00E770E5"/>
    <w:rsid w:val="00E77179"/>
    <w:rsid w:val="00E77A85"/>
    <w:rsid w:val="00E77F3F"/>
    <w:rsid w:val="00E80E7A"/>
    <w:rsid w:val="00E81441"/>
    <w:rsid w:val="00E82E3B"/>
    <w:rsid w:val="00E831DC"/>
    <w:rsid w:val="00E87EDB"/>
    <w:rsid w:val="00E918E2"/>
    <w:rsid w:val="00E93E46"/>
    <w:rsid w:val="00E94A39"/>
    <w:rsid w:val="00E94BA0"/>
    <w:rsid w:val="00E94E9D"/>
    <w:rsid w:val="00E95B0A"/>
    <w:rsid w:val="00E95C53"/>
    <w:rsid w:val="00E95D12"/>
    <w:rsid w:val="00EA0454"/>
    <w:rsid w:val="00EA0A77"/>
    <w:rsid w:val="00EA1E3F"/>
    <w:rsid w:val="00EA22FA"/>
    <w:rsid w:val="00EA41D7"/>
    <w:rsid w:val="00EA551F"/>
    <w:rsid w:val="00EA6668"/>
    <w:rsid w:val="00EA66FA"/>
    <w:rsid w:val="00EA6BD6"/>
    <w:rsid w:val="00EA6C62"/>
    <w:rsid w:val="00EA6FC1"/>
    <w:rsid w:val="00EB22F4"/>
    <w:rsid w:val="00EB260A"/>
    <w:rsid w:val="00EB2A5C"/>
    <w:rsid w:val="00EB3090"/>
    <w:rsid w:val="00EB30E0"/>
    <w:rsid w:val="00EB4793"/>
    <w:rsid w:val="00EB546E"/>
    <w:rsid w:val="00EB58AE"/>
    <w:rsid w:val="00EB64A5"/>
    <w:rsid w:val="00EB68FF"/>
    <w:rsid w:val="00EB7A7A"/>
    <w:rsid w:val="00EB7B79"/>
    <w:rsid w:val="00EC0082"/>
    <w:rsid w:val="00EC1833"/>
    <w:rsid w:val="00EC1F0E"/>
    <w:rsid w:val="00EC39E8"/>
    <w:rsid w:val="00EC475C"/>
    <w:rsid w:val="00EC47FE"/>
    <w:rsid w:val="00EC4AFD"/>
    <w:rsid w:val="00EC5D32"/>
    <w:rsid w:val="00EC6DFC"/>
    <w:rsid w:val="00EC7958"/>
    <w:rsid w:val="00EC79D0"/>
    <w:rsid w:val="00ED13F1"/>
    <w:rsid w:val="00ED152D"/>
    <w:rsid w:val="00ED2A41"/>
    <w:rsid w:val="00ED2D63"/>
    <w:rsid w:val="00ED35A9"/>
    <w:rsid w:val="00ED37DE"/>
    <w:rsid w:val="00ED38D9"/>
    <w:rsid w:val="00ED5BAB"/>
    <w:rsid w:val="00ED5D19"/>
    <w:rsid w:val="00ED5D88"/>
    <w:rsid w:val="00ED79DB"/>
    <w:rsid w:val="00EE3D21"/>
    <w:rsid w:val="00EE580E"/>
    <w:rsid w:val="00EE6ACA"/>
    <w:rsid w:val="00EE706C"/>
    <w:rsid w:val="00EF0255"/>
    <w:rsid w:val="00EF1204"/>
    <w:rsid w:val="00EF18D0"/>
    <w:rsid w:val="00EF2EED"/>
    <w:rsid w:val="00EF3F49"/>
    <w:rsid w:val="00EF48D5"/>
    <w:rsid w:val="00EF65E4"/>
    <w:rsid w:val="00EF6D99"/>
    <w:rsid w:val="00EF711E"/>
    <w:rsid w:val="00EF7D9B"/>
    <w:rsid w:val="00EF7FA2"/>
    <w:rsid w:val="00F004EA"/>
    <w:rsid w:val="00F020A7"/>
    <w:rsid w:val="00F0428F"/>
    <w:rsid w:val="00F05412"/>
    <w:rsid w:val="00F06EDB"/>
    <w:rsid w:val="00F07106"/>
    <w:rsid w:val="00F1096C"/>
    <w:rsid w:val="00F11204"/>
    <w:rsid w:val="00F11A5C"/>
    <w:rsid w:val="00F13659"/>
    <w:rsid w:val="00F13F62"/>
    <w:rsid w:val="00F1576F"/>
    <w:rsid w:val="00F15B83"/>
    <w:rsid w:val="00F16A76"/>
    <w:rsid w:val="00F1708E"/>
    <w:rsid w:val="00F20A9A"/>
    <w:rsid w:val="00F23B6D"/>
    <w:rsid w:val="00F24871"/>
    <w:rsid w:val="00F2592B"/>
    <w:rsid w:val="00F27887"/>
    <w:rsid w:val="00F31159"/>
    <w:rsid w:val="00F32499"/>
    <w:rsid w:val="00F32639"/>
    <w:rsid w:val="00F32C87"/>
    <w:rsid w:val="00F35B0C"/>
    <w:rsid w:val="00F36E41"/>
    <w:rsid w:val="00F41C00"/>
    <w:rsid w:val="00F44956"/>
    <w:rsid w:val="00F44F4D"/>
    <w:rsid w:val="00F45110"/>
    <w:rsid w:val="00F4564B"/>
    <w:rsid w:val="00F460DE"/>
    <w:rsid w:val="00F46661"/>
    <w:rsid w:val="00F47AA6"/>
    <w:rsid w:val="00F50706"/>
    <w:rsid w:val="00F50B8C"/>
    <w:rsid w:val="00F50DAA"/>
    <w:rsid w:val="00F51C1D"/>
    <w:rsid w:val="00F52136"/>
    <w:rsid w:val="00F52A9D"/>
    <w:rsid w:val="00F52CBB"/>
    <w:rsid w:val="00F52FDB"/>
    <w:rsid w:val="00F53298"/>
    <w:rsid w:val="00F5470D"/>
    <w:rsid w:val="00F54B14"/>
    <w:rsid w:val="00F54B84"/>
    <w:rsid w:val="00F55926"/>
    <w:rsid w:val="00F55C98"/>
    <w:rsid w:val="00F5639D"/>
    <w:rsid w:val="00F5677A"/>
    <w:rsid w:val="00F567C9"/>
    <w:rsid w:val="00F5744D"/>
    <w:rsid w:val="00F574AA"/>
    <w:rsid w:val="00F575C8"/>
    <w:rsid w:val="00F60145"/>
    <w:rsid w:val="00F6112A"/>
    <w:rsid w:val="00F61FEC"/>
    <w:rsid w:val="00F6317F"/>
    <w:rsid w:val="00F6406A"/>
    <w:rsid w:val="00F642EC"/>
    <w:rsid w:val="00F64F4D"/>
    <w:rsid w:val="00F67A88"/>
    <w:rsid w:val="00F7045C"/>
    <w:rsid w:val="00F70B46"/>
    <w:rsid w:val="00F72227"/>
    <w:rsid w:val="00F72932"/>
    <w:rsid w:val="00F74223"/>
    <w:rsid w:val="00F755D5"/>
    <w:rsid w:val="00F80B61"/>
    <w:rsid w:val="00F84044"/>
    <w:rsid w:val="00F85308"/>
    <w:rsid w:val="00F8583B"/>
    <w:rsid w:val="00F85BD6"/>
    <w:rsid w:val="00F85EB4"/>
    <w:rsid w:val="00F871B0"/>
    <w:rsid w:val="00F9005B"/>
    <w:rsid w:val="00F90E3A"/>
    <w:rsid w:val="00F90ED2"/>
    <w:rsid w:val="00F922D8"/>
    <w:rsid w:val="00F9343D"/>
    <w:rsid w:val="00F9357C"/>
    <w:rsid w:val="00F9368F"/>
    <w:rsid w:val="00F93DD7"/>
    <w:rsid w:val="00F940AF"/>
    <w:rsid w:val="00F94764"/>
    <w:rsid w:val="00F95103"/>
    <w:rsid w:val="00F953D9"/>
    <w:rsid w:val="00F95B23"/>
    <w:rsid w:val="00F96A17"/>
    <w:rsid w:val="00F96B56"/>
    <w:rsid w:val="00F97969"/>
    <w:rsid w:val="00FA049B"/>
    <w:rsid w:val="00FA1275"/>
    <w:rsid w:val="00FA1C25"/>
    <w:rsid w:val="00FA260A"/>
    <w:rsid w:val="00FA3B25"/>
    <w:rsid w:val="00FA4C53"/>
    <w:rsid w:val="00FA53A2"/>
    <w:rsid w:val="00FA55BE"/>
    <w:rsid w:val="00FA7477"/>
    <w:rsid w:val="00FB08BC"/>
    <w:rsid w:val="00FB0BF4"/>
    <w:rsid w:val="00FB1894"/>
    <w:rsid w:val="00FB42F8"/>
    <w:rsid w:val="00FB7070"/>
    <w:rsid w:val="00FB731E"/>
    <w:rsid w:val="00FC0726"/>
    <w:rsid w:val="00FC2F5C"/>
    <w:rsid w:val="00FC45C7"/>
    <w:rsid w:val="00FC481C"/>
    <w:rsid w:val="00FC6992"/>
    <w:rsid w:val="00FC6B15"/>
    <w:rsid w:val="00FC6C97"/>
    <w:rsid w:val="00FC7804"/>
    <w:rsid w:val="00FD1FBC"/>
    <w:rsid w:val="00FD60BC"/>
    <w:rsid w:val="00FE007F"/>
    <w:rsid w:val="00FE0454"/>
    <w:rsid w:val="00FE06D6"/>
    <w:rsid w:val="00FE0A57"/>
    <w:rsid w:val="00FE277F"/>
    <w:rsid w:val="00FE30DF"/>
    <w:rsid w:val="00FE3FD6"/>
    <w:rsid w:val="00FE4865"/>
    <w:rsid w:val="00FE5FD6"/>
    <w:rsid w:val="00FE6E4B"/>
    <w:rsid w:val="00FE7CD1"/>
    <w:rsid w:val="00FF04F7"/>
    <w:rsid w:val="00FF0D90"/>
    <w:rsid w:val="00FF17A9"/>
    <w:rsid w:val="00FF22C0"/>
    <w:rsid w:val="00FF28FD"/>
    <w:rsid w:val="00FF30C5"/>
    <w:rsid w:val="00FF30D4"/>
    <w:rsid w:val="00FF3A38"/>
    <w:rsid w:val="00FF46BE"/>
    <w:rsid w:val="00FF4893"/>
    <w:rsid w:val="00FF515E"/>
    <w:rsid w:val="00FF517C"/>
    <w:rsid w:val="00FF6338"/>
    <w:rsid w:val="00FF6538"/>
    <w:rsid w:val="00FF78FE"/>
    <w:rsid w:val="00FF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036D66"/>
  <w15:docId w15:val="{429D2726-F561-4ACB-B74D-9C1D2E3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re1">
    <w:name w:val="heading 1"/>
    <w:basedOn w:val="Normal"/>
    <w:next w:val="Normal"/>
    <w:link w:val="Titre1Car"/>
    <w:uiPriority w:val="99"/>
    <w:qFormat/>
    <w:rsid w:val="0078538A"/>
    <w:pPr>
      <w:keepNext/>
      <w:outlineLvl w:val="0"/>
    </w:pPr>
    <w:rPr>
      <w:rFonts w:ascii="BMWType V2 Bold" w:hAnsi="BMWType V2 Bold" w:cs="Arial"/>
      <w:bCs/>
      <w:sz w:val="36"/>
      <w:szCs w:val="32"/>
    </w:rPr>
  </w:style>
  <w:style w:type="paragraph" w:styleId="Titre2">
    <w:name w:val="heading 2"/>
    <w:basedOn w:val="Normal"/>
    <w:next w:val="Normal"/>
    <w:link w:val="Titre2Car"/>
    <w:uiPriority w:val="99"/>
    <w:qFormat/>
    <w:rsid w:val="0078538A"/>
    <w:pPr>
      <w:keepNext/>
      <w:outlineLvl w:val="1"/>
    </w:pPr>
    <w:rPr>
      <w:rFonts w:ascii="BMWType V2 Bold" w:hAnsi="BMWType V2 Bold" w:cs="Arial"/>
      <w:bCs/>
      <w:iCs/>
      <w:color w:val="808080"/>
      <w:sz w:val="36"/>
      <w:szCs w:val="28"/>
    </w:rPr>
  </w:style>
  <w:style w:type="paragraph" w:styleId="Titre3">
    <w:name w:val="heading 3"/>
    <w:basedOn w:val="Normal"/>
    <w:next w:val="Normal"/>
    <w:link w:val="Titre3Car"/>
    <w:uiPriority w:val="99"/>
    <w:qFormat/>
    <w:rsid w:val="0078538A"/>
    <w:pPr>
      <w:keepNext/>
      <w:outlineLvl w:val="2"/>
    </w:pPr>
    <w:rPr>
      <w:rFonts w:ascii="BMWType V2 Bold" w:hAnsi="BMWType V2 Bold" w:cs="Arial"/>
      <w:bCs/>
      <w:sz w:val="28"/>
      <w:szCs w:val="26"/>
    </w:rPr>
  </w:style>
  <w:style w:type="paragraph" w:styleId="Titre5">
    <w:name w:val="heading 5"/>
    <w:basedOn w:val="Normal"/>
    <w:next w:val="Normal"/>
    <w:link w:val="Titre5Car"/>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re6">
    <w:name w:val="heading 6"/>
    <w:basedOn w:val="Normal"/>
    <w:next w:val="Normal"/>
    <w:link w:val="Titre6Car"/>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4150"/>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sid w:val="009A4150"/>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locked/>
    <w:rsid w:val="002D1AF2"/>
    <w:rPr>
      <w:rFonts w:ascii="BMWType V2 Bold" w:hAnsi="BMWType V2 Bold" w:cs="Arial"/>
      <w:bCs/>
      <w:sz w:val="26"/>
      <w:szCs w:val="26"/>
    </w:rPr>
  </w:style>
  <w:style w:type="character" w:customStyle="1" w:styleId="Titre5Car">
    <w:name w:val="Titre 5 Car"/>
    <w:basedOn w:val="Policepardfaut"/>
    <w:link w:val="Titre5"/>
    <w:uiPriority w:val="99"/>
    <w:locked/>
    <w:rsid w:val="001E49DB"/>
    <w:rPr>
      <w:rFonts w:ascii="BMWTypeLight" w:eastAsia="Arial Unicode MS" w:hAnsi="BMWTypeLight" w:cs="Arial Unicode MS"/>
      <w:b/>
      <w:bCs/>
      <w:sz w:val="16"/>
    </w:rPr>
  </w:style>
  <w:style w:type="character" w:customStyle="1" w:styleId="Titre6Car">
    <w:name w:val="Titre 6 Car"/>
    <w:basedOn w:val="Policepardfaut"/>
    <w:link w:val="Titre6"/>
    <w:uiPriority w:val="99"/>
    <w:locked/>
    <w:rsid w:val="001E49DB"/>
    <w:rPr>
      <w:rFonts w:ascii="BMW Helvetica Light" w:eastAsia="Arial Unicode MS" w:hAnsi="BMW Helvetica Light" w:cs="Arial Unicode MS"/>
      <w:b/>
      <w:bCs/>
    </w:rPr>
  </w:style>
  <w:style w:type="paragraph" w:customStyle="1" w:styleId="Aufzhlung">
    <w:name w:val="Aufzählung"/>
    <w:basedOn w:val="Normal"/>
    <w:uiPriority w:val="99"/>
    <w:rsid w:val="0078538A"/>
    <w:pPr>
      <w:numPr>
        <w:numId w:val="1"/>
      </w:numPr>
      <w:spacing w:before="60" w:after="60"/>
    </w:pPr>
  </w:style>
  <w:style w:type="paragraph" w:customStyle="1" w:styleId="Fliesstext">
    <w:name w:val="Fliesstext"/>
    <w:basedOn w:val="Normal"/>
    <w:uiPriority w:val="99"/>
    <w:rsid w:val="0078538A"/>
  </w:style>
  <w:style w:type="paragraph" w:styleId="Notedebasdepage">
    <w:name w:val="footnote text"/>
    <w:basedOn w:val="Normal"/>
    <w:link w:val="NotedebasdepageCar"/>
    <w:uiPriority w:val="99"/>
    <w:semiHidden/>
    <w:rsid w:val="0078538A"/>
    <w:pPr>
      <w:tabs>
        <w:tab w:val="left" w:pos="227"/>
      </w:tabs>
      <w:spacing w:before="40" w:line="130" w:lineRule="exact"/>
      <w:ind w:left="210" w:hanging="210"/>
    </w:pPr>
    <w:rPr>
      <w:sz w:val="12"/>
      <w:szCs w:val="20"/>
    </w:rPr>
  </w:style>
  <w:style w:type="character" w:customStyle="1" w:styleId="NotedebasdepageCar">
    <w:name w:val="Note de bas de page Car"/>
    <w:basedOn w:val="Policepardfaut"/>
    <w:link w:val="Notedebasdepage"/>
    <w:uiPriority w:val="99"/>
    <w:semiHidden/>
    <w:locked/>
    <w:rsid w:val="009A4150"/>
    <w:rPr>
      <w:rFonts w:ascii="BMWType V2 Light" w:hAnsi="BMWType V2 Light" w:cs="Times New Roman"/>
      <w:sz w:val="20"/>
      <w:szCs w:val="20"/>
      <w:lang w:val="de-DE" w:eastAsia="de-DE"/>
    </w:rPr>
  </w:style>
  <w:style w:type="character" w:styleId="Appelnotedebasdep">
    <w:name w:val="footnote reference"/>
    <w:basedOn w:val="Policepardfau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re">
    <w:name w:val="Title"/>
    <w:basedOn w:val="Normal"/>
    <w:link w:val="TitreCar"/>
    <w:uiPriority w:val="99"/>
    <w:qFormat/>
    <w:rsid w:val="0078538A"/>
    <w:pPr>
      <w:spacing w:line="330" w:lineRule="atLeast"/>
      <w:outlineLvl w:val="0"/>
    </w:pPr>
    <w:rPr>
      <w:rFonts w:ascii="BMWType V2 Bold" w:hAnsi="BMWType V2 Bold" w:cs="Arial"/>
      <w:bCs/>
      <w:sz w:val="28"/>
      <w:szCs w:val="32"/>
    </w:rPr>
  </w:style>
  <w:style w:type="character" w:customStyle="1" w:styleId="TitreCar">
    <w:name w:val="Titre Car"/>
    <w:basedOn w:val="Policepardfaut"/>
    <w:link w:val="Titre"/>
    <w:uiPriority w:val="99"/>
    <w:locked/>
    <w:rsid w:val="009A4150"/>
    <w:rPr>
      <w:rFonts w:ascii="Cambria" w:hAnsi="Cambria" w:cs="Times New Roman"/>
      <w:b/>
      <w:bCs/>
      <w:kern w:val="28"/>
      <w:sz w:val="32"/>
      <w:szCs w:val="32"/>
      <w:lang w:val="de-DE" w:eastAsia="de-DE"/>
    </w:rPr>
  </w:style>
  <w:style w:type="paragraph" w:styleId="Sous-titre">
    <w:name w:val="Subtitle"/>
    <w:basedOn w:val="Normal"/>
    <w:link w:val="Sous-titreCar"/>
    <w:uiPriority w:val="99"/>
    <w:qFormat/>
    <w:rsid w:val="0078538A"/>
    <w:pPr>
      <w:outlineLvl w:val="1"/>
    </w:pPr>
    <w:rPr>
      <w:rFonts w:ascii="BMWType V2 Bold" w:hAnsi="BMWType V2 Bold" w:cs="Arial"/>
    </w:rPr>
  </w:style>
  <w:style w:type="character" w:customStyle="1" w:styleId="Sous-titreCar">
    <w:name w:val="Sous-titre Car"/>
    <w:basedOn w:val="Policepardfaut"/>
    <w:link w:val="Sous-titre"/>
    <w:uiPriority w:val="99"/>
    <w:locked/>
    <w:rsid w:val="009A4150"/>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Normal"/>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78538A"/>
    <w:rPr>
      <w:rFonts w:ascii="BMWType V2 Bold" w:hAnsi="BMWType V2 Bold"/>
    </w:rPr>
  </w:style>
  <w:style w:type="paragraph" w:customStyle="1" w:styleId="zztitelseite2">
    <w:name w:val="zz_titel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xtedebulles">
    <w:name w:val="Balloon Text"/>
    <w:basedOn w:val="Normal"/>
    <w:link w:val="TextedebullesCar"/>
    <w:uiPriority w:val="99"/>
    <w:semiHidden/>
    <w:rsid w:val="0078538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4150"/>
    <w:rPr>
      <w:rFonts w:cs="Times New Roman"/>
      <w:sz w:val="2"/>
      <w:lang w:val="de-DE" w:eastAsia="de-DE"/>
    </w:rPr>
  </w:style>
  <w:style w:type="character" w:customStyle="1" w:styleId="FliesstextChar">
    <w:name w:val="Fliesstext Char"/>
    <w:basedOn w:val="Policepardfau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Policepardfau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Policepardfau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Policepardfaut"/>
    <w:uiPriority w:val="99"/>
    <w:rsid w:val="0078538A"/>
    <w:rPr>
      <w:rFonts w:ascii="BMWType V2 Bold" w:hAnsi="BMWType V2 Bold" w:cs="Arial"/>
      <w:bCs/>
      <w:spacing w:val="0"/>
      <w:position w:val="0"/>
      <w:sz w:val="26"/>
      <w:szCs w:val="26"/>
      <w:lang w:val="de-DE" w:eastAsia="de-DE" w:bidi="ar-SA"/>
    </w:rPr>
  </w:style>
  <w:style w:type="character" w:styleId="Lienhypertexte">
    <w:name w:val="Hyperlink"/>
    <w:basedOn w:val="Policepardfaut"/>
    <w:uiPriority w:val="99"/>
    <w:rsid w:val="0074214B"/>
    <w:rPr>
      <w:rFonts w:cs="Times New Roman"/>
      <w:color w:val="0000FF"/>
      <w:u w:val="single"/>
    </w:rPr>
  </w:style>
  <w:style w:type="paragraph" w:styleId="En-tte">
    <w:name w:val="header"/>
    <w:basedOn w:val="Normal"/>
    <w:link w:val="En-tteCar"/>
    <w:uiPriority w:val="99"/>
    <w:rsid w:val="0078538A"/>
    <w:pPr>
      <w:tabs>
        <w:tab w:val="clear" w:pos="454"/>
        <w:tab w:val="clear" w:pos="4706"/>
        <w:tab w:val="center" w:pos="4536"/>
        <w:tab w:val="right" w:pos="9072"/>
      </w:tabs>
    </w:pPr>
  </w:style>
  <w:style w:type="character" w:customStyle="1" w:styleId="En-tteCar">
    <w:name w:val="En-tête Car"/>
    <w:basedOn w:val="Policepardfaut"/>
    <w:link w:val="En-tte"/>
    <w:uiPriority w:val="99"/>
    <w:semiHidden/>
    <w:locked/>
    <w:rsid w:val="009A4150"/>
    <w:rPr>
      <w:rFonts w:ascii="BMWType V2 Light" w:hAnsi="BMWType V2 Light" w:cs="Times New Roman"/>
      <w:sz w:val="24"/>
      <w:szCs w:val="24"/>
      <w:lang w:val="de-DE" w:eastAsia="de-DE"/>
    </w:rPr>
  </w:style>
  <w:style w:type="character" w:customStyle="1" w:styleId="Char">
    <w:name w:val="Char"/>
    <w:basedOn w:val="Policepardfaut"/>
    <w:uiPriority w:val="99"/>
    <w:rsid w:val="00EB68FF"/>
    <w:rPr>
      <w:rFonts w:ascii="BMWTypeLight" w:hAnsi="BMWTypeLight" w:cs="Arial"/>
      <w:sz w:val="28"/>
      <w:szCs w:val="28"/>
      <w:lang w:val="de-DE" w:eastAsia="de-DE" w:bidi="ar-SA"/>
    </w:rPr>
  </w:style>
  <w:style w:type="paragraph" w:styleId="Pieddepage">
    <w:name w:val="footer"/>
    <w:basedOn w:val="Normal"/>
    <w:link w:val="PieddepageCar"/>
    <w:uiPriority w:val="99"/>
    <w:rsid w:val="0078538A"/>
    <w:pPr>
      <w:tabs>
        <w:tab w:val="clear" w:pos="454"/>
        <w:tab w:val="clear" w:pos="4706"/>
        <w:tab w:val="center" w:pos="4536"/>
        <w:tab w:val="right" w:pos="9072"/>
      </w:tabs>
    </w:pPr>
  </w:style>
  <w:style w:type="character" w:customStyle="1" w:styleId="PieddepageCar">
    <w:name w:val="Pied de page Car"/>
    <w:basedOn w:val="Policepardfaut"/>
    <w:link w:val="Pieddepage"/>
    <w:uiPriority w:val="99"/>
    <w:semiHidden/>
    <w:locked/>
    <w:rsid w:val="009A4150"/>
    <w:rPr>
      <w:rFonts w:ascii="BMWType V2 Light" w:hAnsi="BMWType V2 Light" w:cs="Times New Roman"/>
      <w:sz w:val="24"/>
      <w:szCs w:val="24"/>
      <w:lang w:val="de-DE" w:eastAsia="de-DE"/>
    </w:rPr>
  </w:style>
  <w:style w:type="paragraph" w:customStyle="1" w:styleId="zzkopftabelle">
    <w:name w:val="zz_kopftabelle"/>
    <w:basedOn w:val="Normal"/>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Policepardfau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Policepardfau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Policepardfaut"/>
    <w:uiPriority w:val="99"/>
    <w:rsid w:val="0078538A"/>
    <w:rPr>
      <w:rFonts w:ascii="BMWType V2 Regular" w:hAnsi="BMWType V2 Regular" w:cs="Times New Roman"/>
      <w:color w:val="000000"/>
      <w:spacing w:val="0"/>
      <w:kern w:val="0"/>
      <w:position w:val="0"/>
      <w:sz w:val="12"/>
      <w:lang w:val="de-DE" w:eastAsia="de-DE" w:bidi="ar-SA"/>
    </w:rPr>
  </w:style>
  <w:style w:type="character" w:styleId="Marquedecommentaire">
    <w:name w:val="annotation reference"/>
    <w:basedOn w:val="Policepardfaut"/>
    <w:uiPriority w:val="99"/>
    <w:rsid w:val="00424CEA"/>
    <w:rPr>
      <w:rFonts w:cs="Times New Roman"/>
      <w:sz w:val="16"/>
      <w:szCs w:val="16"/>
    </w:rPr>
  </w:style>
  <w:style w:type="paragraph" w:styleId="Commentaire">
    <w:name w:val="annotation text"/>
    <w:basedOn w:val="Normal"/>
    <w:link w:val="CommentaireCar"/>
    <w:uiPriority w:val="99"/>
    <w:rsid w:val="00424CEA"/>
    <w:pPr>
      <w:spacing w:line="240" w:lineRule="auto"/>
    </w:pPr>
    <w:rPr>
      <w:sz w:val="20"/>
      <w:szCs w:val="20"/>
    </w:rPr>
  </w:style>
  <w:style w:type="character" w:customStyle="1" w:styleId="CommentaireCar">
    <w:name w:val="Commentaire Car"/>
    <w:basedOn w:val="Policepardfaut"/>
    <w:link w:val="Commentaire"/>
    <w:uiPriority w:val="99"/>
    <w:locked/>
    <w:rsid w:val="00424CEA"/>
    <w:rPr>
      <w:rFonts w:ascii="BMWType V2 Light" w:hAnsi="BMWType V2 Light" w:cs="Times New Roman"/>
    </w:rPr>
  </w:style>
  <w:style w:type="paragraph" w:styleId="Objetducommentaire">
    <w:name w:val="annotation subject"/>
    <w:basedOn w:val="Commentaire"/>
    <w:next w:val="Commentaire"/>
    <w:link w:val="ObjetducommentaireCar"/>
    <w:uiPriority w:val="99"/>
    <w:rsid w:val="00424CEA"/>
    <w:rPr>
      <w:b/>
      <w:bCs/>
    </w:rPr>
  </w:style>
  <w:style w:type="character" w:customStyle="1" w:styleId="ObjetducommentaireCar">
    <w:name w:val="Objet du commentaire Car"/>
    <w:basedOn w:val="CommentaireCar"/>
    <w:link w:val="Objetducommentaire"/>
    <w:uiPriority w:val="99"/>
    <w:locked/>
    <w:rsid w:val="00424CEA"/>
    <w:rPr>
      <w:rFonts w:ascii="BMWType V2 Light" w:hAnsi="BMWType V2 Light" w:cs="Times New Roman"/>
      <w:b/>
      <w:bCs/>
    </w:rPr>
  </w:style>
  <w:style w:type="paragraph" w:styleId="Textebrut">
    <w:name w:val="Plain Text"/>
    <w:basedOn w:val="Normal"/>
    <w:link w:val="TextebrutCar"/>
    <w:uiPriority w:val="99"/>
    <w:rsid w:val="00487EC9"/>
    <w:pPr>
      <w:tabs>
        <w:tab w:val="clear" w:pos="454"/>
        <w:tab w:val="clear" w:pos="4706"/>
      </w:tabs>
      <w:spacing w:line="240" w:lineRule="auto"/>
    </w:pPr>
    <w:rPr>
      <w:rFonts w:ascii="Consolas" w:hAnsi="Consolas"/>
      <w:sz w:val="21"/>
      <w:szCs w:val="21"/>
      <w:lang w:eastAsia="en-US"/>
    </w:rPr>
  </w:style>
  <w:style w:type="character" w:customStyle="1" w:styleId="TextebrutCar">
    <w:name w:val="Texte brut Car"/>
    <w:basedOn w:val="Policepardfaut"/>
    <w:link w:val="Textebrut"/>
    <w:uiPriority w:val="99"/>
    <w:locked/>
    <w:rsid w:val="00487EC9"/>
    <w:rPr>
      <w:rFonts w:ascii="Consolas" w:hAnsi="Consolas" w:cs="Times New Roman"/>
      <w:sz w:val="21"/>
      <w:szCs w:val="21"/>
      <w:lang w:eastAsia="en-US"/>
    </w:rPr>
  </w:style>
  <w:style w:type="paragraph" w:styleId="NormalWeb">
    <w:name w:val="Normal (Web)"/>
    <w:basedOn w:val="Normal"/>
    <w:uiPriority w:val="99"/>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styleId="Paragraphedeliste">
    <w:name w:val="List Paragraph"/>
    <w:aliases w:val="Numbered Para 1,Dot pt,No Spacing1,List Paragraph Char Char Char,Indicator Text,Bullet Points,MAIN CONTENT,F5 List Paragraph,Bullet 1,List Paragraph12,Colorful List - Accent 11,Normal numbered,OBC Bullet,List Paragraph2,L,Agenda,3,列出"/>
    <w:basedOn w:val="Normal"/>
    <w:link w:val="ParagraphedelisteCar"/>
    <w:uiPriority w:val="34"/>
    <w:qFormat/>
    <w:rsid w:val="00C14269"/>
    <w:pPr>
      <w:tabs>
        <w:tab w:val="clear" w:pos="454"/>
        <w:tab w:val="clear" w:pos="4706"/>
      </w:tabs>
      <w:spacing w:line="240" w:lineRule="auto"/>
      <w:ind w:left="720"/>
    </w:pPr>
    <w:rPr>
      <w:rFonts w:ascii="Calibri" w:hAnsi="Calibri"/>
      <w:szCs w:val="22"/>
    </w:rPr>
  </w:style>
  <w:style w:type="paragraph" w:customStyle="1" w:styleId="pagpag1">
    <w:name w:val="pagpag1"/>
    <w:basedOn w:val="Normal"/>
    <w:uiPriority w:val="99"/>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Bodycopy">
    <w:name w:val="Body copy"/>
    <w:basedOn w:val="Normal"/>
    <w:uiPriority w:val="99"/>
    <w:rsid w:val="002237E6"/>
    <w:pPr>
      <w:tabs>
        <w:tab w:val="clear" w:pos="454"/>
      </w:tabs>
    </w:pPr>
    <w:rPr>
      <w:rFonts w:ascii="BMW Group Light" w:hAnsi="BMW Group Light"/>
      <w:lang w:val="en-GB"/>
    </w:rPr>
  </w:style>
  <w:style w:type="table" w:customStyle="1" w:styleId="MittlereListe1-Akzent11">
    <w:name w:val="Mittlere Liste 1 - Akzent 11"/>
    <w:uiPriority w:val="99"/>
    <w:rsid w:val="002237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enhypertextesuivivisit">
    <w:name w:val="FollowedHyperlink"/>
    <w:basedOn w:val="Policepardfaut"/>
    <w:uiPriority w:val="99"/>
    <w:rsid w:val="00001238"/>
    <w:rPr>
      <w:rFonts w:cs="Times New Roman"/>
      <w:color w:val="800080"/>
      <w:u w:val="single"/>
    </w:rPr>
  </w:style>
  <w:style w:type="paragraph" w:customStyle="1" w:styleId="Default">
    <w:name w:val="Default"/>
    <w:rsid w:val="00E17171"/>
    <w:pPr>
      <w:autoSpaceDE w:val="0"/>
      <w:autoSpaceDN w:val="0"/>
      <w:adjustRightInd w:val="0"/>
    </w:pPr>
    <w:rPr>
      <w:rFonts w:ascii="BMWType V2 Light" w:hAnsi="BMWType V2 Light" w:cs="BMWType V2 Light"/>
      <w:color w:val="000000"/>
      <w:sz w:val="24"/>
      <w:szCs w:val="24"/>
      <w:lang w:eastAsia="en-US"/>
    </w:rPr>
  </w:style>
  <w:style w:type="paragraph" w:styleId="Sansinterligne">
    <w:name w:val="No Spacing"/>
    <w:uiPriority w:val="1"/>
    <w:qFormat/>
    <w:rsid w:val="0044645B"/>
    <w:rPr>
      <w:rFonts w:ascii="Calibri" w:hAnsi="Calibri"/>
      <w:sz w:val="22"/>
      <w:szCs w:val="22"/>
      <w:lang w:val="en-US" w:eastAsia="en-US"/>
    </w:rPr>
  </w:style>
  <w:style w:type="character" w:styleId="lev">
    <w:name w:val="Strong"/>
    <w:basedOn w:val="Policepardfaut"/>
    <w:uiPriority w:val="22"/>
    <w:qFormat/>
    <w:rsid w:val="0044645B"/>
    <w:rPr>
      <w:rFonts w:cs="Times New Roman"/>
      <w:b/>
    </w:rPr>
  </w:style>
  <w:style w:type="paragraph" w:customStyle="1" w:styleId="a-grundtext">
    <w:name w:val="a-grundtext"/>
    <w:uiPriority w:val="99"/>
    <w:rsid w:val="00326E5E"/>
    <w:pPr>
      <w:spacing w:after="330" w:line="330" w:lineRule="exact"/>
      <w:ind w:right="1049"/>
    </w:pPr>
    <w:rPr>
      <w:rFonts w:ascii="BMWTypeLight" w:hAnsi="BMWTypeLight" w:cs="Courier"/>
      <w:color w:val="000000"/>
      <w:kern w:val="16"/>
      <w:sz w:val="22"/>
      <w:szCs w:val="22"/>
    </w:rPr>
  </w:style>
  <w:style w:type="table" w:styleId="Grilledutableau">
    <w:name w:val="Table Grid"/>
    <w:basedOn w:val="TableauNormal"/>
    <w:locked/>
    <w:rsid w:val="00F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text2">
    <w:name w:val="feature-text2"/>
    <w:basedOn w:val="Policepardfaut"/>
    <w:rsid w:val="00B53CDA"/>
  </w:style>
  <w:style w:type="character" w:styleId="Accentuation">
    <w:name w:val="Emphasis"/>
    <w:basedOn w:val="Policepardfaut"/>
    <w:qFormat/>
    <w:locked/>
    <w:rsid w:val="00BE5078"/>
    <w:rPr>
      <w:i/>
      <w:iCs/>
    </w:rPr>
  </w:style>
  <w:style w:type="character" w:customStyle="1" w:styleId="Mentionnonrsolue1">
    <w:name w:val="Mention non résolue1"/>
    <w:basedOn w:val="Policepardfaut"/>
    <w:uiPriority w:val="99"/>
    <w:semiHidden/>
    <w:unhideWhenUsed/>
    <w:rsid w:val="005D2E03"/>
    <w:rPr>
      <w:color w:val="605E5C"/>
      <w:shd w:val="clear" w:color="auto" w:fill="E1DFDD"/>
    </w:rPr>
  </w:style>
  <w:style w:type="character" w:styleId="Mentionnonrsolue">
    <w:name w:val="Unresolved Mention"/>
    <w:basedOn w:val="Policepardfaut"/>
    <w:uiPriority w:val="99"/>
    <w:semiHidden/>
    <w:unhideWhenUsed/>
    <w:rsid w:val="00862D46"/>
    <w:rPr>
      <w:color w:val="605E5C"/>
      <w:shd w:val="clear" w:color="auto" w:fill="E1DFDD"/>
    </w:rPr>
  </w:style>
  <w:style w:type="character" w:customStyle="1" w:styleId="object">
    <w:name w:val="object"/>
    <w:basedOn w:val="Policepardfaut"/>
    <w:rsid w:val="00EB546E"/>
  </w:style>
  <w:style w:type="character" w:customStyle="1" w:styleId="ParagraphedelisteCar">
    <w:name w:val="Paragraphe de liste Car"/>
    <w:aliases w:val="Numbered Para 1 Car,Dot pt Car,No Spacing1 Car,List Paragraph Char Char Char Car,Indicator Text Car,Bullet Points Car,MAIN CONTENT Car,F5 List Paragraph Car,Bullet 1 Car,List Paragraph12 Car,Colorful List - Accent 11 Car,L Car"/>
    <w:basedOn w:val="Policepardfaut"/>
    <w:link w:val="Paragraphedeliste"/>
    <w:uiPriority w:val="34"/>
    <w:qFormat/>
    <w:locked/>
    <w:rsid w:val="009115A7"/>
    <w:rPr>
      <w:rFonts w:ascii="Calibri" w:hAnsi="Calibri"/>
      <w:sz w:val="22"/>
      <w:szCs w:val="22"/>
      <w:lang w:val="de-DE" w:eastAsia="de-DE"/>
    </w:rPr>
  </w:style>
  <w:style w:type="paragraph" w:styleId="Rvision">
    <w:name w:val="Revision"/>
    <w:hidden/>
    <w:uiPriority w:val="99"/>
    <w:semiHidden/>
    <w:rsid w:val="00612C55"/>
    <w:rPr>
      <w:rFonts w:ascii="BMWType V2 Light" w:hAnsi="BMWType V2 Light"/>
      <w:sz w:val="22"/>
      <w:szCs w:val="24"/>
      <w:lang w:val="de-DE" w:eastAsia="de-DE"/>
    </w:rPr>
  </w:style>
  <w:style w:type="character" w:customStyle="1" w:styleId="apple-converted-space">
    <w:name w:val="apple-converted-space"/>
    <w:basedOn w:val="Policepardfaut"/>
    <w:rsid w:val="002E3A94"/>
  </w:style>
  <w:style w:type="character" w:customStyle="1" w:styleId="normaltextrun">
    <w:name w:val="normaltextrun"/>
    <w:basedOn w:val="Policepardfaut"/>
    <w:rsid w:val="00610B3C"/>
  </w:style>
  <w:style w:type="character" w:customStyle="1" w:styleId="findhit">
    <w:name w:val="findhit"/>
    <w:basedOn w:val="Policepardfaut"/>
    <w:rsid w:val="0061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045">
      <w:bodyDiv w:val="1"/>
      <w:marLeft w:val="0"/>
      <w:marRight w:val="0"/>
      <w:marTop w:val="0"/>
      <w:marBottom w:val="0"/>
      <w:divBdr>
        <w:top w:val="none" w:sz="0" w:space="0" w:color="auto"/>
        <w:left w:val="none" w:sz="0" w:space="0" w:color="auto"/>
        <w:bottom w:val="none" w:sz="0" w:space="0" w:color="auto"/>
        <w:right w:val="none" w:sz="0" w:space="0" w:color="auto"/>
      </w:divBdr>
    </w:div>
    <w:div w:id="63139989">
      <w:bodyDiv w:val="1"/>
      <w:marLeft w:val="0"/>
      <w:marRight w:val="0"/>
      <w:marTop w:val="0"/>
      <w:marBottom w:val="0"/>
      <w:divBdr>
        <w:top w:val="none" w:sz="0" w:space="0" w:color="auto"/>
        <w:left w:val="none" w:sz="0" w:space="0" w:color="auto"/>
        <w:bottom w:val="none" w:sz="0" w:space="0" w:color="auto"/>
        <w:right w:val="none" w:sz="0" w:space="0" w:color="auto"/>
      </w:divBdr>
    </w:div>
    <w:div w:id="64888030">
      <w:bodyDiv w:val="1"/>
      <w:marLeft w:val="0"/>
      <w:marRight w:val="0"/>
      <w:marTop w:val="0"/>
      <w:marBottom w:val="0"/>
      <w:divBdr>
        <w:top w:val="none" w:sz="0" w:space="0" w:color="auto"/>
        <w:left w:val="none" w:sz="0" w:space="0" w:color="auto"/>
        <w:bottom w:val="none" w:sz="0" w:space="0" w:color="auto"/>
        <w:right w:val="none" w:sz="0" w:space="0" w:color="auto"/>
      </w:divBdr>
    </w:div>
    <w:div w:id="66657402">
      <w:marLeft w:val="0"/>
      <w:marRight w:val="0"/>
      <w:marTop w:val="0"/>
      <w:marBottom w:val="0"/>
      <w:divBdr>
        <w:top w:val="none" w:sz="0" w:space="0" w:color="auto"/>
        <w:left w:val="none" w:sz="0" w:space="0" w:color="auto"/>
        <w:bottom w:val="none" w:sz="0" w:space="0" w:color="auto"/>
        <w:right w:val="none" w:sz="0" w:space="0" w:color="auto"/>
      </w:divBdr>
      <w:divsChild>
        <w:div w:id="66657512">
          <w:marLeft w:val="0"/>
          <w:marRight w:val="0"/>
          <w:marTop w:val="0"/>
          <w:marBottom w:val="0"/>
          <w:divBdr>
            <w:top w:val="none" w:sz="0" w:space="0" w:color="auto"/>
            <w:left w:val="none" w:sz="0" w:space="0" w:color="auto"/>
            <w:bottom w:val="none" w:sz="0" w:space="0" w:color="auto"/>
            <w:right w:val="none" w:sz="0" w:space="0" w:color="auto"/>
          </w:divBdr>
          <w:divsChild>
            <w:div w:id="66657455">
              <w:marLeft w:val="0"/>
              <w:marRight w:val="0"/>
              <w:marTop w:val="0"/>
              <w:marBottom w:val="0"/>
              <w:divBdr>
                <w:top w:val="none" w:sz="0" w:space="0" w:color="auto"/>
                <w:left w:val="none" w:sz="0" w:space="0" w:color="auto"/>
                <w:bottom w:val="none" w:sz="0" w:space="0" w:color="auto"/>
                <w:right w:val="none" w:sz="0" w:space="0" w:color="auto"/>
              </w:divBdr>
              <w:divsChild>
                <w:div w:id="66657444">
                  <w:marLeft w:val="0"/>
                  <w:marRight w:val="0"/>
                  <w:marTop w:val="0"/>
                  <w:marBottom w:val="0"/>
                  <w:divBdr>
                    <w:top w:val="none" w:sz="0" w:space="0" w:color="auto"/>
                    <w:left w:val="none" w:sz="0" w:space="0" w:color="auto"/>
                    <w:bottom w:val="none" w:sz="0" w:space="0" w:color="auto"/>
                    <w:right w:val="none" w:sz="0" w:space="0" w:color="auto"/>
                  </w:divBdr>
                  <w:divsChild>
                    <w:div w:id="66657532">
                      <w:marLeft w:val="0"/>
                      <w:marRight w:val="0"/>
                      <w:marTop w:val="0"/>
                      <w:marBottom w:val="0"/>
                      <w:divBdr>
                        <w:top w:val="none" w:sz="0" w:space="0" w:color="auto"/>
                        <w:left w:val="none" w:sz="0" w:space="0" w:color="auto"/>
                        <w:bottom w:val="none" w:sz="0" w:space="0" w:color="auto"/>
                        <w:right w:val="none" w:sz="0" w:space="0" w:color="auto"/>
                      </w:divBdr>
                      <w:divsChild>
                        <w:div w:id="66657559">
                          <w:marLeft w:val="0"/>
                          <w:marRight w:val="0"/>
                          <w:marTop w:val="0"/>
                          <w:marBottom w:val="0"/>
                          <w:divBdr>
                            <w:top w:val="none" w:sz="0" w:space="0" w:color="auto"/>
                            <w:left w:val="none" w:sz="0" w:space="0" w:color="auto"/>
                            <w:bottom w:val="none" w:sz="0" w:space="0" w:color="auto"/>
                            <w:right w:val="none" w:sz="0" w:space="0" w:color="auto"/>
                          </w:divBdr>
                          <w:divsChild>
                            <w:div w:id="6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08">
      <w:marLeft w:val="0"/>
      <w:marRight w:val="0"/>
      <w:marTop w:val="0"/>
      <w:marBottom w:val="0"/>
      <w:divBdr>
        <w:top w:val="none" w:sz="0" w:space="0" w:color="auto"/>
        <w:left w:val="none" w:sz="0" w:space="0" w:color="auto"/>
        <w:bottom w:val="none" w:sz="0" w:space="0" w:color="auto"/>
        <w:right w:val="none" w:sz="0" w:space="0" w:color="auto"/>
      </w:divBdr>
      <w:divsChild>
        <w:div w:id="66657430">
          <w:marLeft w:val="0"/>
          <w:marRight w:val="0"/>
          <w:marTop w:val="0"/>
          <w:marBottom w:val="0"/>
          <w:divBdr>
            <w:top w:val="none" w:sz="0" w:space="0" w:color="auto"/>
            <w:left w:val="none" w:sz="0" w:space="0" w:color="auto"/>
            <w:bottom w:val="none" w:sz="0" w:space="0" w:color="auto"/>
            <w:right w:val="none" w:sz="0" w:space="0" w:color="auto"/>
          </w:divBdr>
          <w:divsChild>
            <w:div w:id="66657550">
              <w:marLeft w:val="0"/>
              <w:marRight w:val="0"/>
              <w:marTop w:val="0"/>
              <w:marBottom w:val="0"/>
              <w:divBdr>
                <w:top w:val="none" w:sz="0" w:space="0" w:color="auto"/>
                <w:left w:val="none" w:sz="0" w:space="0" w:color="auto"/>
                <w:bottom w:val="none" w:sz="0" w:space="0" w:color="auto"/>
                <w:right w:val="none" w:sz="0" w:space="0" w:color="auto"/>
              </w:divBdr>
              <w:divsChild>
                <w:div w:id="66657552">
                  <w:marLeft w:val="0"/>
                  <w:marRight w:val="0"/>
                  <w:marTop w:val="0"/>
                  <w:marBottom w:val="0"/>
                  <w:divBdr>
                    <w:top w:val="none" w:sz="0" w:space="0" w:color="auto"/>
                    <w:left w:val="none" w:sz="0" w:space="0" w:color="auto"/>
                    <w:bottom w:val="none" w:sz="0" w:space="0" w:color="auto"/>
                    <w:right w:val="none" w:sz="0" w:space="0" w:color="auto"/>
                  </w:divBdr>
                  <w:divsChild>
                    <w:div w:id="66657401">
                      <w:marLeft w:val="0"/>
                      <w:marRight w:val="0"/>
                      <w:marTop w:val="0"/>
                      <w:marBottom w:val="0"/>
                      <w:divBdr>
                        <w:top w:val="none" w:sz="0" w:space="0" w:color="auto"/>
                        <w:left w:val="none" w:sz="0" w:space="0" w:color="auto"/>
                        <w:bottom w:val="none" w:sz="0" w:space="0" w:color="auto"/>
                        <w:right w:val="none" w:sz="0" w:space="0" w:color="auto"/>
                      </w:divBdr>
                      <w:divsChild>
                        <w:div w:id="66657519">
                          <w:marLeft w:val="0"/>
                          <w:marRight w:val="0"/>
                          <w:marTop w:val="0"/>
                          <w:marBottom w:val="0"/>
                          <w:divBdr>
                            <w:top w:val="none" w:sz="0" w:space="0" w:color="auto"/>
                            <w:left w:val="none" w:sz="0" w:space="0" w:color="auto"/>
                            <w:bottom w:val="none" w:sz="0" w:space="0" w:color="auto"/>
                            <w:right w:val="none" w:sz="0" w:space="0" w:color="auto"/>
                          </w:divBdr>
                          <w:divsChild>
                            <w:div w:id="66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13">
      <w:marLeft w:val="0"/>
      <w:marRight w:val="0"/>
      <w:marTop w:val="0"/>
      <w:marBottom w:val="0"/>
      <w:divBdr>
        <w:top w:val="none" w:sz="0" w:space="0" w:color="auto"/>
        <w:left w:val="none" w:sz="0" w:space="0" w:color="auto"/>
        <w:bottom w:val="none" w:sz="0" w:space="0" w:color="auto"/>
        <w:right w:val="none" w:sz="0" w:space="0" w:color="auto"/>
      </w:divBdr>
      <w:divsChild>
        <w:div w:id="66657420">
          <w:marLeft w:val="720"/>
          <w:marRight w:val="0"/>
          <w:marTop w:val="0"/>
          <w:marBottom w:val="0"/>
          <w:divBdr>
            <w:top w:val="none" w:sz="0" w:space="0" w:color="auto"/>
            <w:left w:val="none" w:sz="0" w:space="0" w:color="auto"/>
            <w:bottom w:val="none" w:sz="0" w:space="0" w:color="auto"/>
            <w:right w:val="none" w:sz="0" w:space="0" w:color="auto"/>
          </w:divBdr>
        </w:div>
        <w:div w:id="66657451">
          <w:marLeft w:val="720"/>
          <w:marRight w:val="0"/>
          <w:marTop w:val="0"/>
          <w:marBottom w:val="0"/>
          <w:divBdr>
            <w:top w:val="none" w:sz="0" w:space="0" w:color="auto"/>
            <w:left w:val="none" w:sz="0" w:space="0" w:color="auto"/>
            <w:bottom w:val="none" w:sz="0" w:space="0" w:color="auto"/>
            <w:right w:val="none" w:sz="0" w:space="0" w:color="auto"/>
          </w:divBdr>
        </w:div>
        <w:div w:id="66657460">
          <w:marLeft w:val="720"/>
          <w:marRight w:val="0"/>
          <w:marTop w:val="0"/>
          <w:marBottom w:val="0"/>
          <w:divBdr>
            <w:top w:val="none" w:sz="0" w:space="0" w:color="auto"/>
            <w:left w:val="none" w:sz="0" w:space="0" w:color="auto"/>
            <w:bottom w:val="none" w:sz="0" w:space="0" w:color="auto"/>
            <w:right w:val="none" w:sz="0" w:space="0" w:color="auto"/>
          </w:divBdr>
        </w:div>
      </w:divsChild>
    </w:div>
    <w:div w:id="66657419">
      <w:marLeft w:val="0"/>
      <w:marRight w:val="0"/>
      <w:marTop w:val="0"/>
      <w:marBottom w:val="0"/>
      <w:divBdr>
        <w:top w:val="none" w:sz="0" w:space="0" w:color="auto"/>
        <w:left w:val="none" w:sz="0" w:space="0" w:color="auto"/>
        <w:bottom w:val="none" w:sz="0" w:space="0" w:color="auto"/>
        <w:right w:val="none" w:sz="0" w:space="0" w:color="auto"/>
      </w:divBdr>
      <w:divsChild>
        <w:div w:id="66657448">
          <w:marLeft w:val="0"/>
          <w:marRight w:val="0"/>
          <w:marTop w:val="0"/>
          <w:marBottom w:val="0"/>
          <w:divBdr>
            <w:top w:val="none" w:sz="0" w:space="0" w:color="auto"/>
            <w:left w:val="none" w:sz="0" w:space="0" w:color="auto"/>
            <w:bottom w:val="none" w:sz="0" w:space="0" w:color="auto"/>
            <w:right w:val="none" w:sz="0" w:space="0" w:color="auto"/>
          </w:divBdr>
          <w:divsChild>
            <w:div w:id="66657500">
              <w:marLeft w:val="0"/>
              <w:marRight w:val="0"/>
              <w:marTop w:val="0"/>
              <w:marBottom w:val="0"/>
              <w:divBdr>
                <w:top w:val="none" w:sz="0" w:space="0" w:color="auto"/>
                <w:left w:val="none" w:sz="0" w:space="0" w:color="auto"/>
                <w:bottom w:val="none" w:sz="0" w:space="0" w:color="auto"/>
                <w:right w:val="none" w:sz="0" w:space="0" w:color="auto"/>
              </w:divBdr>
              <w:divsChild>
                <w:div w:id="66657440">
                  <w:marLeft w:val="0"/>
                  <w:marRight w:val="0"/>
                  <w:marTop w:val="0"/>
                  <w:marBottom w:val="0"/>
                  <w:divBdr>
                    <w:top w:val="none" w:sz="0" w:space="0" w:color="auto"/>
                    <w:left w:val="none" w:sz="0" w:space="0" w:color="auto"/>
                    <w:bottom w:val="none" w:sz="0" w:space="0" w:color="auto"/>
                    <w:right w:val="none" w:sz="0" w:space="0" w:color="auto"/>
                  </w:divBdr>
                  <w:divsChild>
                    <w:div w:id="66657493">
                      <w:marLeft w:val="0"/>
                      <w:marRight w:val="0"/>
                      <w:marTop w:val="0"/>
                      <w:marBottom w:val="0"/>
                      <w:divBdr>
                        <w:top w:val="none" w:sz="0" w:space="0" w:color="auto"/>
                        <w:left w:val="none" w:sz="0" w:space="0" w:color="auto"/>
                        <w:bottom w:val="none" w:sz="0" w:space="0" w:color="auto"/>
                        <w:right w:val="none" w:sz="0" w:space="0" w:color="auto"/>
                      </w:divBdr>
                      <w:divsChild>
                        <w:div w:id="66657399">
                          <w:marLeft w:val="0"/>
                          <w:marRight w:val="0"/>
                          <w:marTop w:val="0"/>
                          <w:marBottom w:val="0"/>
                          <w:divBdr>
                            <w:top w:val="none" w:sz="0" w:space="0" w:color="auto"/>
                            <w:left w:val="none" w:sz="0" w:space="0" w:color="auto"/>
                            <w:bottom w:val="none" w:sz="0" w:space="0" w:color="auto"/>
                            <w:right w:val="none" w:sz="0" w:space="0" w:color="auto"/>
                          </w:divBdr>
                          <w:divsChild>
                            <w:div w:id="6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3">
      <w:marLeft w:val="0"/>
      <w:marRight w:val="0"/>
      <w:marTop w:val="0"/>
      <w:marBottom w:val="0"/>
      <w:divBdr>
        <w:top w:val="none" w:sz="0" w:space="0" w:color="auto"/>
        <w:left w:val="none" w:sz="0" w:space="0" w:color="auto"/>
        <w:bottom w:val="none" w:sz="0" w:space="0" w:color="auto"/>
        <w:right w:val="none" w:sz="0" w:space="0" w:color="auto"/>
      </w:divBdr>
      <w:divsChild>
        <w:div w:id="66657432">
          <w:marLeft w:val="0"/>
          <w:marRight w:val="0"/>
          <w:marTop w:val="0"/>
          <w:marBottom w:val="0"/>
          <w:divBdr>
            <w:top w:val="none" w:sz="0" w:space="0" w:color="auto"/>
            <w:left w:val="none" w:sz="0" w:space="0" w:color="auto"/>
            <w:bottom w:val="none" w:sz="0" w:space="0" w:color="auto"/>
            <w:right w:val="none" w:sz="0" w:space="0" w:color="auto"/>
          </w:divBdr>
          <w:divsChild>
            <w:div w:id="66657487">
              <w:marLeft w:val="0"/>
              <w:marRight w:val="0"/>
              <w:marTop w:val="0"/>
              <w:marBottom w:val="0"/>
              <w:divBdr>
                <w:top w:val="none" w:sz="0" w:space="0" w:color="auto"/>
                <w:left w:val="none" w:sz="0" w:space="0" w:color="auto"/>
                <w:bottom w:val="none" w:sz="0" w:space="0" w:color="auto"/>
                <w:right w:val="none" w:sz="0" w:space="0" w:color="auto"/>
              </w:divBdr>
              <w:divsChild>
                <w:div w:id="66657542">
                  <w:marLeft w:val="0"/>
                  <w:marRight w:val="0"/>
                  <w:marTop w:val="0"/>
                  <w:marBottom w:val="0"/>
                  <w:divBdr>
                    <w:top w:val="none" w:sz="0" w:space="0" w:color="auto"/>
                    <w:left w:val="none" w:sz="0" w:space="0" w:color="auto"/>
                    <w:bottom w:val="none" w:sz="0" w:space="0" w:color="auto"/>
                    <w:right w:val="none" w:sz="0" w:space="0" w:color="auto"/>
                  </w:divBdr>
                  <w:divsChild>
                    <w:div w:id="66657436">
                      <w:marLeft w:val="0"/>
                      <w:marRight w:val="0"/>
                      <w:marTop w:val="0"/>
                      <w:marBottom w:val="0"/>
                      <w:divBdr>
                        <w:top w:val="none" w:sz="0" w:space="0" w:color="auto"/>
                        <w:left w:val="none" w:sz="0" w:space="0" w:color="auto"/>
                        <w:bottom w:val="none" w:sz="0" w:space="0" w:color="auto"/>
                        <w:right w:val="none" w:sz="0" w:space="0" w:color="auto"/>
                      </w:divBdr>
                      <w:divsChild>
                        <w:div w:id="66657409">
                          <w:marLeft w:val="0"/>
                          <w:marRight w:val="0"/>
                          <w:marTop w:val="0"/>
                          <w:marBottom w:val="0"/>
                          <w:divBdr>
                            <w:top w:val="none" w:sz="0" w:space="0" w:color="auto"/>
                            <w:left w:val="none" w:sz="0" w:space="0" w:color="auto"/>
                            <w:bottom w:val="none" w:sz="0" w:space="0" w:color="auto"/>
                            <w:right w:val="none" w:sz="0" w:space="0" w:color="auto"/>
                          </w:divBdr>
                          <w:divsChild>
                            <w:div w:id="66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5">
      <w:marLeft w:val="0"/>
      <w:marRight w:val="0"/>
      <w:marTop w:val="0"/>
      <w:marBottom w:val="0"/>
      <w:divBdr>
        <w:top w:val="none" w:sz="0" w:space="0" w:color="auto"/>
        <w:left w:val="none" w:sz="0" w:space="0" w:color="auto"/>
        <w:bottom w:val="none" w:sz="0" w:space="0" w:color="auto"/>
        <w:right w:val="none" w:sz="0" w:space="0" w:color="auto"/>
      </w:divBdr>
    </w:div>
    <w:div w:id="66657450">
      <w:marLeft w:val="0"/>
      <w:marRight w:val="0"/>
      <w:marTop w:val="0"/>
      <w:marBottom w:val="0"/>
      <w:divBdr>
        <w:top w:val="none" w:sz="0" w:space="0" w:color="auto"/>
        <w:left w:val="none" w:sz="0" w:space="0" w:color="auto"/>
        <w:bottom w:val="none" w:sz="0" w:space="0" w:color="auto"/>
        <w:right w:val="none" w:sz="0" w:space="0" w:color="auto"/>
      </w:divBdr>
      <w:divsChild>
        <w:div w:id="66657435">
          <w:marLeft w:val="0"/>
          <w:marRight w:val="0"/>
          <w:marTop w:val="0"/>
          <w:marBottom w:val="0"/>
          <w:divBdr>
            <w:top w:val="none" w:sz="0" w:space="0" w:color="auto"/>
            <w:left w:val="none" w:sz="0" w:space="0" w:color="auto"/>
            <w:bottom w:val="none" w:sz="0" w:space="0" w:color="auto"/>
            <w:right w:val="none" w:sz="0" w:space="0" w:color="auto"/>
          </w:divBdr>
          <w:divsChild>
            <w:div w:id="66657497">
              <w:marLeft w:val="0"/>
              <w:marRight w:val="0"/>
              <w:marTop w:val="0"/>
              <w:marBottom w:val="0"/>
              <w:divBdr>
                <w:top w:val="none" w:sz="0" w:space="0" w:color="auto"/>
                <w:left w:val="none" w:sz="0" w:space="0" w:color="auto"/>
                <w:bottom w:val="none" w:sz="0" w:space="0" w:color="auto"/>
                <w:right w:val="none" w:sz="0" w:space="0" w:color="auto"/>
              </w:divBdr>
              <w:divsChild>
                <w:div w:id="66657424">
                  <w:marLeft w:val="0"/>
                  <w:marRight w:val="0"/>
                  <w:marTop w:val="0"/>
                  <w:marBottom w:val="0"/>
                  <w:divBdr>
                    <w:top w:val="none" w:sz="0" w:space="0" w:color="auto"/>
                    <w:left w:val="none" w:sz="0" w:space="0" w:color="auto"/>
                    <w:bottom w:val="none" w:sz="0" w:space="0" w:color="auto"/>
                    <w:right w:val="none" w:sz="0" w:space="0" w:color="auto"/>
                  </w:divBdr>
                  <w:divsChild>
                    <w:div w:id="66657564">
                      <w:marLeft w:val="0"/>
                      <w:marRight w:val="0"/>
                      <w:marTop w:val="0"/>
                      <w:marBottom w:val="0"/>
                      <w:divBdr>
                        <w:top w:val="none" w:sz="0" w:space="0" w:color="auto"/>
                        <w:left w:val="none" w:sz="0" w:space="0" w:color="auto"/>
                        <w:bottom w:val="none" w:sz="0" w:space="0" w:color="auto"/>
                        <w:right w:val="none" w:sz="0" w:space="0" w:color="auto"/>
                      </w:divBdr>
                      <w:divsChild>
                        <w:div w:id="66657491">
                          <w:marLeft w:val="0"/>
                          <w:marRight w:val="0"/>
                          <w:marTop w:val="0"/>
                          <w:marBottom w:val="0"/>
                          <w:divBdr>
                            <w:top w:val="none" w:sz="0" w:space="0" w:color="auto"/>
                            <w:left w:val="none" w:sz="0" w:space="0" w:color="auto"/>
                            <w:bottom w:val="none" w:sz="0" w:space="0" w:color="auto"/>
                            <w:right w:val="none" w:sz="0" w:space="0" w:color="auto"/>
                          </w:divBdr>
                          <w:divsChild>
                            <w:div w:id="66657433">
                              <w:marLeft w:val="0"/>
                              <w:marRight w:val="0"/>
                              <w:marTop w:val="0"/>
                              <w:marBottom w:val="0"/>
                              <w:divBdr>
                                <w:top w:val="none" w:sz="0" w:space="0" w:color="auto"/>
                                <w:left w:val="none" w:sz="0" w:space="0" w:color="auto"/>
                                <w:bottom w:val="none" w:sz="0" w:space="0" w:color="auto"/>
                                <w:right w:val="none" w:sz="0" w:space="0" w:color="auto"/>
                              </w:divBdr>
                              <w:divsChild>
                                <w:div w:id="66657565">
                                  <w:marLeft w:val="0"/>
                                  <w:marRight w:val="0"/>
                                  <w:marTop w:val="0"/>
                                  <w:marBottom w:val="0"/>
                                  <w:divBdr>
                                    <w:top w:val="none" w:sz="0" w:space="0" w:color="auto"/>
                                    <w:left w:val="none" w:sz="0" w:space="0" w:color="auto"/>
                                    <w:bottom w:val="none" w:sz="0" w:space="0" w:color="auto"/>
                                    <w:right w:val="none" w:sz="0" w:space="0" w:color="auto"/>
                                  </w:divBdr>
                                </w:div>
                              </w:divsChild>
                            </w:div>
                            <w:div w:id="66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54">
      <w:marLeft w:val="0"/>
      <w:marRight w:val="0"/>
      <w:marTop w:val="0"/>
      <w:marBottom w:val="0"/>
      <w:divBdr>
        <w:top w:val="none" w:sz="0" w:space="0" w:color="auto"/>
        <w:left w:val="none" w:sz="0" w:space="0" w:color="auto"/>
        <w:bottom w:val="none" w:sz="0" w:space="0" w:color="auto"/>
        <w:right w:val="none" w:sz="0" w:space="0" w:color="auto"/>
      </w:divBdr>
    </w:div>
    <w:div w:id="66657468">
      <w:marLeft w:val="0"/>
      <w:marRight w:val="0"/>
      <w:marTop w:val="0"/>
      <w:marBottom w:val="0"/>
      <w:divBdr>
        <w:top w:val="none" w:sz="0" w:space="0" w:color="auto"/>
        <w:left w:val="none" w:sz="0" w:space="0" w:color="auto"/>
        <w:bottom w:val="none" w:sz="0" w:space="0" w:color="auto"/>
        <w:right w:val="none" w:sz="0" w:space="0" w:color="auto"/>
      </w:divBdr>
    </w:div>
    <w:div w:id="66657469">
      <w:marLeft w:val="0"/>
      <w:marRight w:val="0"/>
      <w:marTop w:val="0"/>
      <w:marBottom w:val="0"/>
      <w:divBdr>
        <w:top w:val="none" w:sz="0" w:space="0" w:color="auto"/>
        <w:left w:val="none" w:sz="0" w:space="0" w:color="auto"/>
        <w:bottom w:val="none" w:sz="0" w:space="0" w:color="auto"/>
        <w:right w:val="none" w:sz="0" w:space="0" w:color="auto"/>
      </w:divBdr>
      <w:divsChild>
        <w:div w:id="66657414">
          <w:marLeft w:val="0"/>
          <w:marRight w:val="0"/>
          <w:marTop w:val="0"/>
          <w:marBottom w:val="0"/>
          <w:divBdr>
            <w:top w:val="none" w:sz="0" w:space="0" w:color="auto"/>
            <w:left w:val="none" w:sz="0" w:space="0" w:color="auto"/>
            <w:bottom w:val="none" w:sz="0" w:space="0" w:color="auto"/>
            <w:right w:val="none" w:sz="0" w:space="0" w:color="auto"/>
          </w:divBdr>
          <w:divsChild>
            <w:div w:id="66657511">
              <w:marLeft w:val="0"/>
              <w:marRight w:val="0"/>
              <w:marTop w:val="0"/>
              <w:marBottom w:val="0"/>
              <w:divBdr>
                <w:top w:val="none" w:sz="0" w:space="0" w:color="auto"/>
                <w:left w:val="none" w:sz="0" w:space="0" w:color="auto"/>
                <w:bottom w:val="none" w:sz="0" w:space="0" w:color="auto"/>
                <w:right w:val="none" w:sz="0" w:space="0" w:color="auto"/>
              </w:divBdr>
              <w:divsChild>
                <w:div w:id="66657513">
                  <w:marLeft w:val="0"/>
                  <w:marRight w:val="0"/>
                  <w:marTop w:val="0"/>
                  <w:marBottom w:val="0"/>
                  <w:divBdr>
                    <w:top w:val="none" w:sz="0" w:space="0" w:color="auto"/>
                    <w:left w:val="none" w:sz="0" w:space="0" w:color="auto"/>
                    <w:bottom w:val="none" w:sz="0" w:space="0" w:color="auto"/>
                    <w:right w:val="none" w:sz="0" w:space="0" w:color="auto"/>
                  </w:divBdr>
                  <w:divsChild>
                    <w:div w:id="66657427">
                      <w:marLeft w:val="0"/>
                      <w:marRight w:val="0"/>
                      <w:marTop w:val="0"/>
                      <w:marBottom w:val="0"/>
                      <w:divBdr>
                        <w:top w:val="none" w:sz="0" w:space="0" w:color="auto"/>
                        <w:left w:val="none" w:sz="0" w:space="0" w:color="auto"/>
                        <w:bottom w:val="none" w:sz="0" w:space="0" w:color="auto"/>
                        <w:right w:val="none" w:sz="0" w:space="0" w:color="auto"/>
                      </w:divBdr>
                      <w:divsChild>
                        <w:div w:id="66657508">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1">
      <w:marLeft w:val="0"/>
      <w:marRight w:val="0"/>
      <w:marTop w:val="0"/>
      <w:marBottom w:val="0"/>
      <w:divBdr>
        <w:top w:val="none" w:sz="0" w:space="0" w:color="auto"/>
        <w:left w:val="none" w:sz="0" w:space="0" w:color="auto"/>
        <w:bottom w:val="none" w:sz="0" w:space="0" w:color="auto"/>
        <w:right w:val="none" w:sz="0" w:space="0" w:color="auto"/>
      </w:divBdr>
    </w:div>
    <w:div w:id="66657474">
      <w:marLeft w:val="0"/>
      <w:marRight w:val="0"/>
      <w:marTop w:val="0"/>
      <w:marBottom w:val="0"/>
      <w:divBdr>
        <w:top w:val="none" w:sz="0" w:space="0" w:color="auto"/>
        <w:left w:val="none" w:sz="0" w:space="0" w:color="auto"/>
        <w:bottom w:val="none" w:sz="0" w:space="0" w:color="auto"/>
        <w:right w:val="none" w:sz="0" w:space="0" w:color="auto"/>
      </w:divBdr>
      <w:divsChild>
        <w:div w:id="66657484">
          <w:marLeft w:val="0"/>
          <w:marRight w:val="0"/>
          <w:marTop w:val="0"/>
          <w:marBottom w:val="0"/>
          <w:divBdr>
            <w:top w:val="none" w:sz="0" w:space="0" w:color="auto"/>
            <w:left w:val="none" w:sz="0" w:space="0" w:color="auto"/>
            <w:bottom w:val="none" w:sz="0" w:space="0" w:color="auto"/>
            <w:right w:val="none" w:sz="0" w:space="0" w:color="auto"/>
          </w:divBdr>
          <w:divsChild>
            <w:div w:id="66657503">
              <w:marLeft w:val="0"/>
              <w:marRight w:val="0"/>
              <w:marTop w:val="0"/>
              <w:marBottom w:val="0"/>
              <w:divBdr>
                <w:top w:val="none" w:sz="0" w:space="0" w:color="auto"/>
                <w:left w:val="none" w:sz="0" w:space="0" w:color="auto"/>
                <w:bottom w:val="none" w:sz="0" w:space="0" w:color="auto"/>
                <w:right w:val="none" w:sz="0" w:space="0" w:color="auto"/>
              </w:divBdr>
              <w:divsChild>
                <w:div w:id="66657551">
                  <w:marLeft w:val="0"/>
                  <w:marRight w:val="0"/>
                  <w:marTop w:val="0"/>
                  <w:marBottom w:val="0"/>
                  <w:divBdr>
                    <w:top w:val="none" w:sz="0" w:space="0" w:color="auto"/>
                    <w:left w:val="none" w:sz="0" w:space="0" w:color="auto"/>
                    <w:bottom w:val="none" w:sz="0" w:space="0" w:color="auto"/>
                    <w:right w:val="none" w:sz="0" w:space="0" w:color="auto"/>
                  </w:divBdr>
                  <w:divsChild>
                    <w:div w:id="66657498">
                      <w:marLeft w:val="0"/>
                      <w:marRight w:val="0"/>
                      <w:marTop w:val="0"/>
                      <w:marBottom w:val="0"/>
                      <w:divBdr>
                        <w:top w:val="none" w:sz="0" w:space="0" w:color="auto"/>
                        <w:left w:val="none" w:sz="0" w:space="0" w:color="auto"/>
                        <w:bottom w:val="none" w:sz="0" w:space="0" w:color="auto"/>
                        <w:right w:val="none" w:sz="0" w:space="0" w:color="auto"/>
                      </w:divBdr>
                      <w:divsChild>
                        <w:div w:id="66657518">
                          <w:marLeft w:val="0"/>
                          <w:marRight w:val="0"/>
                          <w:marTop w:val="0"/>
                          <w:marBottom w:val="0"/>
                          <w:divBdr>
                            <w:top w:val="none" w:sz="0" w:space="0" w:color="auto"/>
                            <w:left w:val="none" w:sz="0" w:space="0" w:color="auto"/>
                            <w:bottom w:val="none" w:sz="0" w:space="0" w:color="auto"/>
                            <w:right w:val="none" w:sz="0" w:space="0" w:color="auto"/>
                          </w:divBdr>
                          <w:divsChild>
                            <w:div w:id="666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5">
      <w:marLeft w:val="0"/>
      <w:marRight w:val="0"/>
      <w:marTop w:val="0"/>
      <w:marBottom w:val="0"/>
      <w:divBdr>
        <w:top w:val="none" w:sz="0" w:space="0" w:color="auto"/>
        <w:left w:val="none" w:sz="0" w:space="0" w:color="auto"/>
        <w:bottom w:val="none" w:sz="0" w:space="0" w:color="auto"/>
        <w:right w:val="none" w:sz="0" w:space="0" w:color="auto"/>
      </w:divBdr>
      <w:divsChild>
        <w:div w:id="66657473">
          <w:marLeft w:val="0"/>
          <w:marRight w:val="0"/>
          <w:marTop w:val="0"/>
          <w:marBottom w:val="0"/>
          <w:divBdr>
            <w:top w:val="none" w:sz="0" w:space="0" w:color="auto"/>
            <w:left w:val="none" w:sz="0" w:space="0" w:color="auto"/>
            <w:bottom w:val="none" w:sz="0" w:space="0" w:color="auto"/>
            <w:right w:val="none" w:sz="0" w:space="0" w:color="auto"/>
          </w:divBdr>
          <w:divsChild>
            <w:div w:id="66657404">
              <w:marLeft w:val="0"/>
              <w:marRight w:val="0"/>
              <w:marTop w:val="0"/>
              <w:marBottom w:val="0"/>
              <w:divBdr>
                <w:top w:val="none" w:sz="0" w:space="0" w:color="auto"/>
                <w:left w:val="none" w:sz="0" w:space="0" w:color="auto"/>
                <w:bottom w:val="none" w:sz="0" w:space="0" w:color="auto"/>
                <w:right w:val="none" w:sz="0" w:space="0" w:color="auto"/>
              </w:divBdr>
              <w:divsChild>
                <w:div w:id="66657492">
                  <w:marLeft w:val="0"/>
                  <w:marRight w:val="0"/>
                  <w:marTop w:val="0"/>
                  <w:marBottom w:val="0"/>
                  <w:divBdr>
                    <w:top w:val="none" w:sz="0" w:space="0" w:color="auto"/>
                    <w:left w:val="none" w:sz="0" w:space="0" w:color="auto"/>
                    <w:bottom w:val="none" w:sz="0" w:space="0" w:color="auto"/>
                    <w:right w:val="none" w:sz="0" w:space="0" w:color="auto"/>
                  </w:divBdr>
                  <w:divsChild>
                    <w:div w:id="66657533">
                      <w:marLeft w:val="0"/>
                      <w:marRight w:val="0"/>
                      <w:marTop w:val="0"/>
                      <w:marBottom w:val="0"/>
                      <w:divBdr>
                        <w:top w:val="none" w:sz="0" w:space="0" w:color="auto"/>
                        <w:left w:val="none" w:sz="0" w:space="0" w:color="auto"/>
                        <w:bottom w:val="none" w:sz="0" w:space="0" w:color="auto"/>
                        <w:right w:val="none" w:sz="0" w:space="0" w:color="auto"/>
                      </w:divBdr>
                      <w:divsChild>
                        <w:div w:id="66657464">
                          <w:marLeft w:val="0"/>
                          <w:marRight w:val="0"/>
                          <w:marTop w:val="0"/>
                          <w:marBottom w:val="0"/>
                          <w:divBdr>
                            <w:top w:val="none" w:sz="0" w:space="0" w:color="auto"/>
                            <w:left w:val="none" w:sz="0" w:space="0" w:color="auto"/>
                            <w:bottom w:val="none" w:sz="0" w:space="0" w:color="auto"/>
                            <w:right w:val="none" w:sz="0" w:space="0" w:color="auto"/>
                          </w:divBdr>
                          <w:divsChild>
                            <w:div w:id="66657545">
                              <w:marLeft w:val="0"/>
                              <w:marRight w:val="0"/>
                              <w:marTop w:val="0"/>
                              <w:marBottom w:val="0"/>
                              <w:divBdr>
                                <w:top w:val="none" w:sz="0" w:space="0" w:color="auto"/>
                                <w:left w:val="none" w:sz="0" w:space="0" w:color="auto"/>
                                <w:bottom w:val="none" w:sz="0" w:space="0" w:color="auto"/>
                                <w:right w:val="none" w:sz="0" w:space="0" w:color="auto"/>
                              </w:divBdr>
                              <w:divsChild>
                                <w:div w:id="66657443">
                                  <w:marLeft w:val="0"/>
                                  <w:marRight w:val="0"/>
                                  <w:marTop w:val="0"/>
                                  <w:marBottom w:val="0"/>
                                  <w:divBdr>
                                    <w:top w:val="none" w:sz="0" w:space="0" w:color="auto"/>
                                    <w:left w:val="none" w:sz="0" w:space="0" w:color="auto"/>
                                    <w:bottom w:val="none" w:sz="0" w:space="0" w:color="auto"/>
                                    <w:right w:val="none" w:sz="0" w:space="0" w:color="auto"/>
                                  </w:divBdr>
                                  <w:divsChild>
                                    <w:div w:id="6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476">
      <w:marLeft w:val="0"/>
      <w:marRight w:val="0"/>
      <w:marTop w:val="0"/>
      <w:marBottom w:val="0"/>
      <w:divBdr>
        <w:top w:val="none" w:sz="0" w:space="0" w:color="auto"/>
        <w:left w:val="none" w:sz="0" w:space="0" w:color="auto"/>
        <w:bottom w:val="none" w:sz="0" w:space="0" w:color="auto"/>
        <w:right w:val="none" w:sz="0" w:space="0" w:color="auto"/>
      </w:divBdr>
      <w:divsChild>
        <w:div w:id="66657546">
          <w:marLeft w:val="0"/>
          <w:marRight w:val="0"/>
          <w:marTop w:val="0"/>
          <w:marBottom w:val="0"/>
          <w:divBdr>
            <w:top w:val="none" w:sz="0" w:space="0" w:color="auto"/>
            <w:left w:val="none" w:sz="0" w:space="0" w:color="auto"/>
            <w:bottom w:val="none" w:sz="0" w:space="0" w:color="auto"/>
            <w:right w:val="none" w:sz="0" w:space="0" w:color="auto"/>
          </w:divBdr>
          <w:divsChild>
            <w:div w:id="66657437">
              <w:marLeft w:val="0"/>
              <w:marRight w:val="0"/>
              <w:marTop w:val="0"/>
              <w:marBottom w:val="0"/>
              <w:divBdr>
                <w:top w:val="none" w:sz="0" w:space="0" w:color="auto"/>
                <w:left w:val="none" w:sz="0" w:space="0" w:color="auto"/>
                <w:bottom w:val="none" w:sz="0" w:space="0" w:color="auto"/>
                <w:right w:val="none" w:sz="0" w:space="0" w:color="auto"/>
              </w:divBdr>
              <w:divsChild>
                <w:div w:id="66657412">
                  <w:marLeft w:val="0"/>
                  <w:marRight w:val="0"/>
                  <w:marTop w:val="0"/>
                  <w:marBottom w:val="0"/>
                  <w:divBdr>
                    <w:top w:val="none" w:sz="0" w:space="0" w:color="auto"/>
                    <w:left w:val="none" w:sz="0" w:space="0" w:color="auto"/>
                    <w:bottom w:val="none" w:sz="0" w:space="0" w:color="auto"/>
                    <w:right w:val="none" w:sz="0" w:space="0" w:color="auto"/>
                  </w:divBdr>
                  <w:divsChild>
                    <w:div w:id="66657461">
                      <w:marLeft w:val="0"/>
                      <w:marRight w:val="0"/>
                      <w:marTop w:val="0"/>
                      <w:marBottom w:val="0"/>
                      <w:divBdr>
                        <w:top w:val="none" w:sz="0" w:space="0" w:color="auto"/>
                        <w:left w:val="none" w:sz="0" w:space="0" w:color="auto"/>
                        <w:bottom w:val="none" w:sz="0" w:space="0" w:color="auto"/>
                        <w:right w:val="none" w:sz="0" w:space="0" w:color="auto"/>
                      </w:divBdr>
                      <w:divsChild>
                        <w:div w:id="66657489">
                          <w:marLeft w:val="0"/>
                          <w:marRight w:val="0"/>
                          <w:marTop w:val="0"/>
                          <w:marBottom w:val="0"/>
                          <w:divBdr>
                            <w:top w:val="none" w:sz="0" w:space="0" w:color="auto"/>
                            <w:left w:val="none" w:sz="0" w:space="0" w:color="auto"/>
                            <w:bottom w:val="none" w:sz="0" w:space="0" w:color="auto"/>
                            <w:right w:val="none" w:sz="0" w:space="0" w:color="auto"/>
                          </w:divBdr>
                          <w:divsChild>
                            <w:div w:id="66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85">
      <w:marLeft w:val="0"/>
      <w:marRight w:val="0"/>
      <w:marTop w:val="0"/>
      <w:marBottom w:val="0"/>
      <w:divBdr>
        <w:top w:val="none" w:sz="0" w:space="0" w:color="auto"/>
        <w:left w:val="none" w:sz="0" w:space="0" w:color="auto"/>
        <w:bottom w:val="none" w:sz="0" w:space="0" w:color="auto"/>
        <w:right w:val="none" w:sz="0" w:space="0" w:color="auto"/>
      </w:divBdr>
    </w:div>
    <w:div w:id="66657496">
      <w:marLeft w:val="0"/>
      <w:marRight w:val="0"/>
      <w:marTop w:val="0"/>
      <w:marBottom w:val="0"/>
      <w:divBdr>
        <w:top w:val="none" w:sz="0" w:space="0" w:color="auto"/>
        <w:left w:val="none" w:sz="0" w:space="0" w:color="auto"/>
        <w:bottom w:val="none" w:sz="0" w:space="0" w:color="auto"/>
        <w:right w:val="none" w:sz="0" w:space="0" w:color="auto"/>
      </w:divBdr>
      <w:divsChild>
        <w:div w:id="66657458">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66657417">
                  <w:marLeft w:val="0"/>
                  <w:marRight w:val="0"/>
                  <w:marTop w:val="0"/>
                  <w:marBottom w:val="0"/>
                  <w:divBdr>
                    <w:top w:val="none" w:sz="0" w:space="0" w:color="auto"/>
                    <w:left w:val="none" w:sz="0" w:space="0" w:color="auto"/>
                    <w:bottom w:val="none" w:sz="0" w:space="0" w:color="auto"/>
                    <w:right w:val="none" w:sz="0" w:space="0" w:color="auto"/>
                  </w:divBdr>
                  <w:divsChild>
                    <w:div w:id="66657520">
                      <w:marLeft w:val="0"/>
                      <w:marRight w:val="0"/>
                      <w:marTop w:val="0"/>
                      <w:marBottom w:val="0"/>
                      <w:divBdr>
                        <w:top w:val="none" w:sz="0" w:space="0" w:color="auto"/>
                        <w:left w:val="none" w:sz="0" w:space="0" w:color="auto"/>
                        <w:bottom w:val="none" w:sz="0" w:space="0" w:color="auto"/>
                        <w:right w:val="none" w:sz="0" w:space="0" w:color="auto"/>
                      </w:divBdr>
                      <w:divsChild>
                        <w:div w:id="66657466">
                          <w:marLeft w:val="0"/>
                          <w:marRight w:val="0"/>
                          <w:marTop w:val="0"/>
                          <w:marBottom w:val="0"/>
                          <w:divBdr>
                            <w:top w:val="none" w:sz="0" w:space="0" w:color="auto"/>
                            <w:left w:val="none" w:sz="0" w:space="0" w:color="auto"/>
                            <w:bottom w:val="none" w:sz="0" w:space="0" w:color="auto"/>
                            <w:right w:val="none" w:sz="0" w:space="0" w:color="auto"/>
                          </w:divBdr>
                          <w:divsChild>
                            <w:div w:id="66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02">
      <w:marLeft w:val="0"/>
      <w:marRight w:val="0"/>
      <w:marTop w:val="0"/>
      <w:marBottom w:val="0"/>
      <w:divBdr>
        <w:top w:val="none" w:sz="0" w:space="0" w:color="auto"/>
        <w:left w:val="none" w:sz="0" w:space="0" w:color="auto"/>
        <w:bottom w:val="none" w:sz="0" w:space="0" w:color="auto"/>
        <w:right w:val="none" w:sz="0" w:space="0" w:color="auto"/>
      </w:divBdr>
      <w:divsChild>
        <w:div w:id="66657446">
          <w:marLeft w:val="0"/>
          <w:marRight w:val="0"/>
          <w:marTop w:val="0"/>
          <w:marBottom w:val="0"/>
          <w:divBdr>
            <w:top w:val="none" w:sz="0" w:space="0" w:color="auto"/>
            <w:left w:val="none" w:sz="0" w:space="0" w:color="auto"/>
            <w:bottom w:val="none" w:sz="0" w:space="0" w:color="auto"/>
            <w:right w:val="none" w:sz="0" w:space="0" w:color="auto"/>
          </w:divBdr>
          <w:divsChild>
            <w:div w:id="66657447">
              <w:marLeft w:val="0"/>
              <w:marRight w:val="0"/>
              <w:marTop w:val="0"/>
              <w:marBottom w:val="0"/>
              <w:divBdr>
                <w:top w:val="none" w:sz="0" w:space="0" w:color="auto"/>
                <w:left w:val="none" w:sz="0" w:space="0" w:color="auto"/>
                <w:bottom w:val="none" w:sz="0" w:space="0" w:color="auto"/>
                <w:right w:val="none" w:sz="0" w:space="0" w:color="auto"/>
              </w:divBdr>
              <w:divsChild>
                <w:div w:id="66657515">
                  <w:marLeft w:val="3516"/>
                  <w:marRight w:val="0"/>
                  <w:marTop w:val="0"/>
                  <w:marBottom w:val="0"/>
                  <w:divBdr>
                    <w:top w:val="none" w:sz="0" w:space="0" w:color="auto"/>
                    <w:left w:val="none" w:sz="0" w:space="0" w:color="auto"/>
                    <w:bottom w:val="none" w:sz="0" w:space="0" w:color="auto"/>
                    <w:right w:val="none" w:sz="0" w:space="0" w:color="auto"/>
                  </w:divBdr>
                  <w:divsChild>
                    <w:div w:id="66657531">
                      <w:marLeft w:val="0"/>
                      <w:marRight w:val="0"/>
                      <w:marTop w:val="0"/>
                      <w:marBottom w:val="0"/>
                      <w:divBdr>
                        <w:top w:val="none" w:sz="0" w:space="0" w:color="auto"/>
                        <w:left w:val="none" w:sz="0" w:space="0" w:color="auto"/>
                        <w:bottom w:val="none" w:sz="0" w:space="0" w:color="auto"/>
                        <w:right w:val="none" w:sz="0" w:space="0" w:color="auto"/>
                      </w:divBdr>
                      <w:divsChild>
                        <w:div w:id="66657438">
                          <w:marLeft w:val="0"/>
                          <w:marRight w:val="0"/>
                          <w:marTop w:val="0"/>
                          <w:marBottom w:val="0"/>
                          <w:divBdr>
                            <w:top w:val="none" w:sz="0" w:space="0" w:color="auto"/>
                            <w:left w:val="none" w:sz="0" w:space="0" w:color="auto"/>
                            <w:bottom w:val="none" w:sz="0" w:space="0" w:color="auto"/>
                            <w:right w:val="none" w:sz="0" w:space="0" w:color="auto"/>
                          </w:divBdr>
                          <w:divsChild>
                            <w:div w:id="6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14">
      <w:marLeft w:val="0"/>
      <w:marRight w:val="0"/>
      <w:marTop w:val="0"/>
      <w:marBottom w:val="0"/>
      <w:divBdr>
        <w:top w:val="none" w:sz="0" w:space="0" w:color="auto"/>
        <w:left w:val="none" w:sz="0" w:space="0" w:color="auto"/>
        <w:bottom w:val="none" w:sz="0" w:space="0" w:color="auto"/>
        <w:right w:val="none" w:sz="0" w:space="0" w:color="auto"/>
      </w:divBdr>
      <w:divsChild>
        <w:div w:id="66657411">
          <w:marLeft w:val="0"/>
          <w:marRight w:val="0"/>
          <w:marTop w:val="0"/>
          <w:marBottom w:val="0"/>
          <w:divBdr>
            <w:top w:val="none" w:sz="0" w:space="0" w:color="auto"/>
            <w:left w:val="none" w:sz="0" w:space="0" w:color="auto"/>
            <w:bottom w:val="none" w:sz="0" w:space="0" w:color="auto"/>
            <w:right w:val="none" w:sz="0" w:space="0" w:color="auto"/>
          </w:divBdr>
          <w:divsChild>
            <w:div w:id="66657434">
              <w:marLeft w:val="0"/>
              <w:marRight w:val="0"/>
              <w:marTop w:val="0"/>
              <w:marBottom w:val="0"/>
              <w:divBdr>
                <w:top w:val="none" w:sz="0" w:space="0" w:color="auto"/>
                <w:left w:val="none" w:sz="0" w:space="0" w:color="auto"/>
                <w:bottom w:val="none" w:sz="0" w:space="0" w:color="auto"/>
                <w:right w:val="none" w:sz="0" w:space="0" w:color="auto"/>
              </w:divBdr>
              <w:divsChild>
                <w:div w:id="66657488">
                  <w:marLeft w:val="0"/>
                  <w:marRight w:val="0"/>
                  <w:marTop w:val="0"/>
                  <w:marBottom w:val="0"/>
                  <w:divBdr>
                    <w:top w:val="none" w:sz="0" w:space="0" w:color="auto"/>
                    <w:left w:val="none" w:sz="0" w:space="0" w:color="auto"/>
                    <w:bottom w:val="none" w:sz="0" w:space="0" w:color="auto"/>
                    <w:right w:val="none" w:sz="0" w:space="0" w:color="auto"/>
                  </w:divBdr>
                  <w:divsChild>
                    <w:div w:id="66657426">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66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1">
      <w:marLeft w:val="0"/>
      <w:marRight w:val="0"/>
      <w:marTop w:val="0"/>
      <w:marBottom w:val="0"/>
      <w:divBdr>
        <w:top w:val="none" w:sz="0" w:space="0" w:color="auto"/>
        <w:left w:val="none" w:sz="0" w:space="0" w:color="auto"/>
        <w:bottom w:val="none" w:sz="0" w:space="0" w:color="auto"/>
        <w:right w:val="none" w:sz="0" w:space="0" w:color="auto"/>
      </w:divBdr>
      <w:divsChild>
        <w:div w:id="66657506">
          <w:marLeft w:val="0"/>
          <w:marRight w:val="0"/>
          <w:marTop w:val="0"/>
          <w:marBottom w:val="0"/>
          <w:divBdr>
            <w:top w:val="none" w:sz="0" w:space="0" w:color="auto"/>
            <w:left w:val="none" w:sz="0" w:space="0" w:color="auto"/>
            <w:bottom w:val="none" w:sz="0" w:space="0" w:color="auto"/>
            <w:right w:val="none" w:sz="0" w:space="0" w:color="auto"/>
          </w:divBdr>
          <w:divsChild>
            <w:div w:id="66657472">
              <w:marLeft w:val="0"/>
              <w:marRight w:val="0"/>
              <w:marTop w:val="0"/>
              <w:marBottom w:val="0"/>
              <w:divBdr>
                <w:top w:val="none" w:sz="0" w:space="0" w:color="auto"/>
                <w:left w:val="none" w:sz="0" w:space="0" w:color="auto"/>
                <w:bottom w:val="none" w:sz="0" w:space="0" w:color="auto"/>
                <w:right w:val="none" w:sz="0" w:space="0" w:color="auto"/>
              </w:divBdr>
              <w:divsChild>
                <w:div w:id="66657405">
                  <w:marLeft w:val="0"/>
                  <w:marRight w:val="0"/>
                  <w:marTop w:val="0"/>
                  <w:marBottom w:val="0"/>
                  <w:divBdr>
                    <w:top w:val="none" w:sz="0" w:space="0" w:color="auto"/>
                    <w:left w:val="none" w:sz="0" w:space="0" w:color="auto"/>
                    <w:bottom w:val="none" w:sz="0" w:space="0" w:color="auto"/>
                    <w:right w:val="none" w:sz="0" w:space="0" w:color="auto"/>
                  </w:divBdr>
                  <w:divsChild>
                    <w:div w:id="66657566">
                      <w:marLeft w:val="0"/>
                      <w:marRight w:val="0"/>
                      <w:marTop w:val="0"/>
                      <w:marBottom w:val="0"/>
                      <w:divBdr>
                        <w:top w:val="none" w:sz="0" w:space="0" w:color="auto"/>
                        <w:left w:val="none" w:sz="0" w:space="0" w:color="auto"/>
                        <w:bottom w:val="none" w:sz="0" w:space="0" w:color="auto"/>
                        <w:right w:val="none" w:sz="0" w:space="0" w:color="auto"/>
                      </w:divBdr>
                      <w:divsChild>
                        <w:div w:id="66657483">
                          <w:marLeft w:val="0"/>
                          <w:marRight w:val="0"/>
                          <w:marTop w:val="0"/>
                          <w:marBottom w:val="0"/>
                          <w:divBdr>
                            <w:top w:val="none" w:sz="0" w:space="0" w:color="auto"/>
                            <w:left w:val="none" w:sz="0" w:space="0" w:color="auto"/>
                            <w:bottom w:val="none" w:sz="0" w:space="0" w:color="auto"/>
                            <w:right w:val="none" w:sz="0" w:space="0" w:color="auto"/>
                          </w:divBdr>
                          <w:divsChild>
                            <w:div w:id="66657516">
                              <w:marLeft w:val="0"/>
                              <w:marRight w:val="0"/>
                              <w:marTop w:val="0"/>
                              <w:marBottom w:val="0"/>
                              <w:divBdr>
                                <w:top w:val="none" w:sz="0" w:space="0" w:color="auto"/>
                                <w:left w:val="none" w:sz="0" w:space="0" w:color="auto"/>
                                <w:bottom w:val="none" w:sz="0" w:space="0" w:color="auto"/>
                                <w:right w:val="none" w:sz="0" w:space="0" w:color="auto"/>
                              </w:divBdr>
                              <w:divsChild>
                                <w:div w:id="66657541">
                                  <w:marLeft w:val="0"/>
                                  <w:marRight w:val="0"/>
                                  <w:marTop w:val="0"/>
                                  <w:marBottom w:val="0"/>
                                  <w:divBdr>
                                    <w:top w:val="none" w:sz="0" w:space="0" w:color="auto"/>
                                    <w:left w:val="none" w:sz="0" w:space="0" w:color="auto"/>
                                    <w:bottom w:val="none" w:sz="0" w:space="0" w:color="auto"/>
                                    <w:right w:val="none" w:sz="0" w:space="0" w:color="auto"/>
                                  </w:divBdr>
                                  <w:divsChild>
                                    <w:div w:id="66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24">
      <w:marLeft w:val="0"/>
      <w:marRight w:val="0"/>
      <w:marTop w:val="0"/>
      <w:marBottom w:val="0"/>
      <w:divBdr>
        <w:top w:val="none" w:sz="0" w:space="0" w:color="auto"/>
        <w:left w:val="none" w:sz="0" w:space="0" w:color="auto"/>
        <w:bottom w:val="none" w:sz="0" w:space="0" w:color="auto"/>
        <w:right w:val="none" w:sz="0" w:space="0" w:color="auto"/>
      </w:divBdr>
      <w:divsChild>
        <w:div w:id="66657453">
          <w:marLeft w:val="0"/>
          <w:marRight w:val="0"/>
          <w:marTop w:val="0"/>
          <w:marBottom w:val="0"/>
          <w:divBdr>
            <w:top w:val="none" w:sz="0" w:space="0" w:color="auto"/>
            <w:left w:val="none" w:sz="0" w:space="0" w:color="auto"/>
            <w:bottom w:val="none" w:sz="0" w:space="0" w:color="auto"/>
            <w:right w:val="none" w:sz="0" w:space="0" w:color="auto"/>
          </w:divBdr>
          <w:divsChild>
            <w:div w:id="66657534">
              <w:marLeft w:val="0"/>
              <w:marRight w:val="0"/>
              <w:marTop w:val="0"/>
              <w:marBottom w:val="0"/>
              <w:divBdr>
                <w:top w:val="none" w:sz="0" w:space="0" w:color="auto"/>
                <w:left w:val="none" w:sz="0" w:space="0" w:color="auto"/>
                <w:bottom w:val="none" w:sz="0" w:space="0" w:color="auto"/>
                <w:right w:val="none" w:sz="0" w:space="0" w:color="auto"/>
              </w:divBdr>
              <w:divsChild>
                <w:div w:id="66657429">
                  <w:marLeft w:val="0"/>
                  <w:marRight w:val="0"/>
                  <w:marTop w:val="0"/>
                  <w:marBottom w:val="0"/>
                  <w:divBdr>
                    <w:top w:val="none" w:sz="0" w:space="0" w:color="auto"/>
                    <w:left w:val="none" w:sz="0" w:space="0" w:color="auto"/>
                    <w:bottom w:val="none" w:sz="0" w:space="0" w:color="auto"/>
                    <w:right w:val="none" w:sz="0" w:space="0" w:color="auto"/>
                  </w:divBdr>
                  <w:divsChild>
                    <w:div w:id="66657459">
                      <w:marLeft w:val="0"/>
                      <w:marRight w:val="0"/>
                      <w:marTop w:val="0"/>
                      <w:marBottom w:val="0"/>
                      <w:divBdr>
                        <w:top w:val="none" w:sz="0" w:space="0" w:color="auto"/>
                        <w:left w:val="none" w:sz="0" w:space="0" w:color="auto"/>
                        <w:bottom w:val="none" w:sz="0" w:space="0" w:color="auto"/>
                        <w:right w:val="none" w:sz="0" w:space="0" w:color="auto"/>
                      </w:divBdr>
                      <w:divsChild>
                        <w:div w:id="66657403">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6">
      <w:marLeft w:val="0"/>
      <w:marRight w:val="0"/>
      <w:marTop w:val="0"/>
      <w:marBottom w:val="0"/>
      <w:divBdr>
        <w:top w:val="none" w:sz="0" w:space="0" w:color="auto"/>
        <w:left w:val="none" w:sz="0" w:space="0" w:color="auto"/>
        <w:bottom w:val="none" w:sz="0" w:space="0" w:color="auto"/>
        <w:right w:val="none" w:sz="0" w:space="0" w:color="auto"/>
      </w:divBdr>
      <w:divsChild>
        <w:div w:id="66657499">
          <w:marLeft w:val="0"/>
          <w:marRight w:val="0"/>
          <w:marTop w:val="0"/>
          <w:marBottom w:val="0"/>
          <w:divBdr>
            <w:top w:val="none" w:sz="0" w:space="0" w:color="auto"/>
            <w:left w:val="none" w:sz="0" w:space="0" w:color="auto"/>
            <w:bottom w:val="none" w:sz="0" w:space="0" w:color="auto"/>
            <w:right w:val="none" w:sz="0" w:space="0" w:color="auto"/>
          </w:divBdr>
          <w:divsChild>
            <w:div w:id="66657478">
              <w:marLeft w:val="0"/>
              <w:marRight w:val="0"/>
              <w:marTop w:val="0"/>
              <w:marBottom w:val="0"/>
              <w:divBdr>
                <w:top w:val="none" w:sz="0" w:space="0" w:color="auto"/>
                <w:left w:val="none" w:sz="0" w:space="0" w:color="auto"/>
                <w:bottom w:val="none" w:sz="0" w:space="0" w:color="auto"/>
                <w:right w:val="none" w:sz="0" w:space="0" w:color="auto"/>
              </w:divBdr>
              <w:divsChild>
                <w:div w:id="66657547">
                  <w:marLeft w:val="0"/>
                  <w:marRight w:val="0"/>
                  <w:marTop w:val="0"/>
                  <w:marBottom w:val="0"/>
                  <w:divBdr>
                    <w:top w:val="none" w:sz="0" w:space="0" w:color="auto"/>
                    <w:left w:val="none" w:sz="0" w:space="0" w:color="auto"/>
                    <w:bottom w:val="none" w:sz="0" w:space="0" w:color="auto"/>
                    <w:right w:val="none" w:sz="0" w:space="0" w:color="auto"/>
                  </w:divBdr>
                  <w:divsChild>
                    <w:div w:id="66657431">
                      <w:marLeft w:val="0"/>
                      <w:marRight w:val="0"/>
                      <w:marTop w:val="0"/>
                      <w:marBottom w:val="0"/>
                      <w:divBdr>
                        <w:top w:val="none" w:sz="0" w:space="0" w:color="auto"/>
                        <w:left w:val="none" w:sz="0" w:space="0" w:color="auto"/>
                        <w:bottom w:val="none" w:sz="0" w:space="0" w:color="auto"/>
                        <w:right w:val="none" w:sz="0" w:space="0" w:color="auto"/>
                      </w:divBdr>
                      <w:divsChild>
                        <w:div w:id="66657504">
                          <w:marLeft w:val="0"/>
                          <w:marRight w:val="0"/>
                          <w:marTop w:val="0"/>
                          <w:marBottom w:val="0"/>
                          <w:divBdr>
                            <w:top w:val="none" w:sz="0" w:space="0" w:color="auto"/>
                            <w:left w:val="none" w:sz="0" w:space="0" w:color="auto"/>
                            <w:bottom w:val="none" w:sz="0" w:space="0" w:color="auto"/>
                            <w:right w:val="none" w:sz="0" w:space="0" w:color="auto"/>
                          </w:divBdr>
                          <w:divsChild>
                            <w:div w:id="6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8">
      <w:marLeft w:val="0"/>
      <w:marRight w:val="0"/>
      <w:marTop w:val="0"/>
      <w:marBottom w:val="0"/>
      <w:divBdr>
        <w:top w:val="none" w:sz="0" w:space="0" w:color="auto"/>
        <w:left w:val="none" w:sz="0" w:space="0" w:color="auto"/>
        <w:bottom w:val="none" w:sz="0" w:space="0" w:color="auto"/>
        <w:right w:val="none" w:sz="0" w:space="0" w:color="auto"/>
      </w:divBdr>
    </w:div>
    <w:div w:id="66657530">
      <w:marLeft w:val="0"/>
      <w:marRight w:val="0"/>
      <w:marTop w:val="0"/>
      <w:marBottom w:val="0"/>
      <w:divBdr>
        <w:top w:val="none" w:sz="0" w:space="0" w:color="auto"/>
        <w:left w:val="none" w:sz="0" w:space="0" w:color="auto"/>
        <w:bottom w:val="none" w:sz="0" w:space="0" w:color="auto"/>
        <w:right w:val="none" w:sz="0" w:space="0" w:color="auto"/>
      </w:divBdr>
    </w:div>
    <w:div w:id="66657537">
      <w:marLeft w:val="0"/>
      <w:marRight w:val="0"/>
      <w:marTop w:val="0"/>
      <w:marBottom w:val="0"/>
      <w:divBdr>
        <w:top w:val="none" w:sz="0" w:space="0" w:color="auto"/>
        <w:left w:val="none" w:sz="0" w:space="0" w:color="auto"/>
        <w:bottom w:val="none" w:sz="0" w:space="0" w:color="auto"/>
        <w:right w:val="none" w:sz="0" w:space="0" w:color="auto"/>
      </w:divBdr>
      <w:divsChild>
        <w:div w:id="66657449">
          <w:marLeft w:val="0"/>
          <w:marRight w:val="0"/>
          <w:marTop w:val="0"/>
          <w:marBottom w:val="0"/>
          <w:divBdr>
            <w:top w:val="none" w:sz="0" w:space="0" w:color="auto"/>
            <w:left w:val="none" w:sz="0" w:space="0" w:color="auto"/>
            <w:bottom w:val="none" w:sz="0" w:space="0" w:color="auto"/>
            <w:right w:val="none" w:sz="0" w:space="0" w:color="auto"/>
          </w:divBdr>
          <w:divsChild>
            <w:div w:id="66657441">
              <w:marLeft w:val="0"/>
              <w:marRight w:val="0"/>
              <w:marTop w:val="0"/>
              <w:marBottom w:val="0"/>
              <w:divBdr>
                <w:top w:val="none" w:sz="0" w:space="0" w:color="auto"/>
                <w:left w:val="none" w:sz="0" w:space="0" w:color="auto"/>
                <w:bottom w:val="none" w:sz="0" w:space="0" w:color="auto"/>
                <w:right w:val="none" w:sz="0" w:space="0" w:color="auto"/>
              </w:divBdr>
              <w:divsChild>
                <w:div w:id="66657407">
                  <w:marLeft w:val="3150"/>
                  <w:marRight w:val="0"/>
                  <w:marTop w:val="0"/>
                  <w:marBottom w:val="0"/>
                  <w:divBdr>
                    <w:top w:val="none" w:sz="0" w:space="0" w:color="auto"/>
                    <w:left w:val="none" w:sz="0" w:space="0" w:color="auto"/>
                    <w:bottom w:val="none" w:sz="0" w:space="0" w:color="auto"/>
                    <w:right w:val="none" w:sz="0" w:space="0" w:color="auto"/>
                  </w:divBdr>
                  <w:divsChild>
                    <w:div w:id="66657410">
                      <w:marLeft w:val="0"/>
                      <w:marRight w:val="0"/>
                      <w:marTop w:val="0"/>
                      <w:marBottom w:val="0"/>
                      <w:divBdr>
                        <w:top w:val="none" w:sz="0" w:space="0" w:color="auto"/>
                        <w:left w:val="none" w:sz="0" w:space="0" w:color="auto"/>
                        <w:bottom w:val="none" w:sz="0" w:space="0" w:color="auto"/>
                        <w:right w:val="none" w:sz="0" w:space="0" w:color="auto"/>
                      </w:divBdr>
                      <w:divsChild>
                        <w:div w:id="66657501">
                          <w:marLeft w:val="0"/>
                          <w:marRight w:val="0"/>
                          <w:marTop w:val="0"/>
                          <w:marBottom w:val="0"/>
                          <w:divBdr>
                            <w:top w:val="none" w:sz="0" w:space="0" w:color="auto"/>
                            <w:left w:val="none" w:sz="0" w:space="0" w:color="auto"/>
                            <w:bottom w:val="none" w:sz="0" w:space="0" w:color="auto"/>
                            <w:right w:val="none" w:sz="0" w:space="0" w:color="auto"/>
                          </w:divBdr>
                          <w:divsChild>
                            <w:div w:id="66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39">
      <w:marLeft w:val="0"/>
      <w:marRight w:val="0"/>
      <w:marTop w:val="0"/>
      <w:marBottom w:val="0"/>
      <w:divBdr>
        <w:top w:val="none" w:sz="0" w:space="0" w:color="auto"/>
        <w:left w:val="none" w:sz="0" w:space="0" w:color="auto"/>
        <w:bottom w:val="none" w:sz="0" w:space="0" w:color="auto"/>
        <w:right w:val="none" w:sz="0" w:space="0" w:color="auto"/>
      </w:divBdr>
    </w:div>
    <w:div w:id="66657540">
      <w:marLeft w:val="0"/>
      <w:marRight w:val="0"/>
      <w:marTop w:val="0"/>
      <w:marBottom w:val="0"/>
      <w:divBdr>
        <w:top w:val="none" w:sz="0" w:space="0" w:color="auto"/>
        <w:left w:val="none" w:sz="0" w:space="0" w:color="auto"/>
        <w:bottom w:val="none" w:sz="0" w:space="0" w:color="auto"/>
        <w:right w:val="none" w:sz="0" w:space="0" w:color="auto"/>
      </w:divBdr>
    </w:div>
    <w:div w:id="66657553">
      <w:marLeft w:val="0"/>
      <w:marRight w:val="0"/>
      <w:marTop w:val="0"/>
      <w:marBottom w:val="0"/>
      <w:divBdr>
        <w:top w:val="none" w:sz="0" w:space="0" w:color="auto"/>
        <w:left w:val="none" w:sz="0" w:space="0" w:color="auto"/>
        <w:bottom w:val="none" w:sz="0" w:space="0" w:color="auto"/>
        <w:right w:val="none" w:sz="0" w:space="0" w:color="auto"/>
      </w:divBdr>
      <w:divsChild>
        <w:div w:id="66657536">
          <w:marLeft w:val="0"/>
          <w:marRight w:val="0"/>
          <w:marTop w:val="0"/>
          <w:marBottom w:val="0"/>
          <w:divBdr>
            <w:top w:val="none" w:sz="0" w:space="0" w:color="auto"/>
            <w:left w:val="none" w:sz="0" w:space="0" w:color="auto"/>
            <w:bottom w:val="none" w:sz="0" w:space="0" w:color="auto"/>
            <w:right w:val="none" w:sz="0" w:space="0" w:color="auto"/>
          </w:divBdr>
          <w:divsChild>
            <w:div w:id="66657452">
              <w:marLeft w:val="0"/>
              <w:marRight w:val="0"/>
              <w:marTop w:val="0"/>
              <w:marBottom w:val="0"/>
              <w:divBdr>
                <w:top w:val="none" w:sz="0" w:space="0" w:color="auto"/>
                <w:left w:val="none" w:sz="0" w:space="0" w:color="auto"/>
                <w:bottom w:val="none" w:sz="0" w:space="0" w:color="auto"/>
                <w:right w:val="none" w:sz="0" w:space="0" w:color="auto"/>
              </w:divBdr>
              <w:divsChild>
                <w:div w:id="66657510">
                  <w:marLeft w:val="0"/>
                  <w:marRight w:val="0"/>
                  <w:marTop w:val="0"/>
                  <w:marBottom w:val="0"/>
                  <w:divBdr>
                    <w:top w:val="none" w:sz="0" w:space="0" w:color="auto"/>
                    <w:left w:val="none" w:sz="0" w:space="0" w:color="auto"/>
                    <w:bottom w:val="none" w:sz="0" w:space="0" w:color="auto"/>
                    <w:right w:val="none" w:sz="0" w:space="0" w:color="auto"/>
                  </w:divBdr>
                  <w:divsChild>
                    <w:div w:id="66657428">
                      <w:marLeft w:val="0"/>
                      <w:marRight w:val="0"/>
                      <w:marTop w:val="0"/>
                      <w:marBottom w:val="0"/>
                      <w:divBdr>
                        <w:top w:val="none" w:sz="0" w:space="0" w:color="auto"/>
                        <w:left w:val="none" w:sz="0" w:space="0" w:color="auto"/>
                        <w:bottom w:val="none" w:sz="0" w:space="0" w:color="auto"/>
                        <w:right w:val="none" w:sz="0" w:space="0" w:color="auto"/>
                      </w:divBdr>
                      <w:divsChild>
                        <w:div w:id="6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7554">
      <w:marLeft w:val="0"/>
      <w:marRight w:val="0"/>
      <w:marTop w:val="0"/>
      <w:marBottom w:val="0"/>
      <w:divBdr>
        <w:top w:val="none" w:sz="0" w:space="0" w:color="auto"/>
        <w:left w:val="none" w:sz="0" w:space="0" w:color="auto"/>
        <w:bottom w:val="none" w:sz="0" w:space="0" w:color="auto"/>
        <w:right w:val="none" w:sz="0" w:space="0" w:color="auto"/>
      </w:divBdr>
      <w:divsChild>
        <w:div w:id="66657486">
          <w:marLeft w:val="0"/>
          <w:marRight w:val="0"/>
          <w:marTop w:val="0"/>
          <w:marBottom w:val="0"/>
          <w:divBdr>
            <w:top w:val="none" w:sz="0" w:space="0" w:color="auto"/>
            <w:left w:val="none" w:sz="0" w:space="0" w:color="auto"/>
            <w:bottom w:val="none" w:sz="0" w:space="0" w:color="auto"/>
            <w:right w:val="none" w:sz="0" w:space="0" w:color="auto"/>
          </w:divBdr>
          <w:divsChild>
            <w:div w:id="66657490">
              <w:marLeft w:val="0"/>
              <w:marRight w:val="0"/>
              <w:marTop w:val="0"/>
              <w:marBottom w:val="0"/>
              <w:divBdr>
                <w:top w:val="none" w:sz="0" w:space="0" w:color="auto"/>
                <w:left w:val="none" w:sz="0" w:space="0" w:color="auto"/>
                <w:bottom w:val="none" w:sz="0" w:space="0" w:color="auto"/>
                <w:right w:val="none" w:sz="0" w:space="0" w:color="auto"/>
              </w:divBdr>
              <w:divsChild>
                <w:div w:id="66657538">
                  <w:marLeft w:val="0"/>
                  <w:marRight w:val="0"/>
                  <w:marTop w:val="0"/>
                  <w:marBottom w:val="0"/>
                  <w:divBdr>
                    <w:top w:val="none" w:sz="0" w:space="0" w:color="auto"/>
                    <w:left w:val="none" w:sz="0" w:space="0" w:color="auto"/>
                    <w:bottom w:val="none" w:sz="0" w:space="0" w:color="auto"/>
                    <w:right w:val="none" w:sz="0" w:space="0" w:color="auto"/>
                  </w:divBdr>
                  <w:divsChild>
                    <w:div w:id="66657507">
                      <w:marLeft w:val="0"/>
                      <w:marRight w:val="0"/>
                      <w:marTop w:val="0"/>
                      <w:marBottom w:val="0"/>
                      <w:divBdr>
                        <w:top w:val="none" w:sz="0" w:space="0" w:color="auto"/>
                        <w:left w:val="none" w:sz="0" w:space="0" w:color="auto"/>
                        <w:bottom w:val="none" w:sz="0" w:space="0" w:color="auto"/>
                        <w:right w:val="none" w:sz="0" w:space="0" w:color="auto"/>
                      </w:divBdr>
                      <w:divsChild>
                        <w:div w:id="66657470">
                          <w:marLeft w:val="0"/>
                          <w:marRight w:val="0"/>
                          <w:marTop w:val="0"/>
                          <w:marBottom w:val="0"/>
                          <w:divBdr>
                            <w:top w:val="none" w:sz="0" w:space="0" w:color="auto"/>
                            <w:left w:val="none" w:sz="0" w:space="0" w:color="auto"/>
                            <w:bottom w:val="none" w:sz="0" w:space="0" w:color="auto"/>
                            <w:right w:val="none" w:sz="0" w:space="0" w:color="auto"/>
                          </w:divBdr>
                          <w:divsChild>
                            <w:div w:id="66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55">
      <w:marLeft w:val="0"/>
      <w:marRight w:val="0"/>
      <w:marTop w:val="0"/>
      <w:marBottom w:val="0"/>
      <w:divBdr>
        <w:top w:val="none" w:sz="0" w:space="0" w:color="auto"/>
        <w:left w:val="none" w:sz="0" w:space="0" w:color="auto"/>
        <w:bottom w:val="none" w:sz="0" w:space="0" w:color="auto"/>
        <w:right w:val="none" w:sz="0" w:space="0" w:color="auto"/>
      </w:divBdr>
    </w:div>
    <w:div w:id="66657556">
      <w:marLeft w:val="0"/>
      <w:marRight w:val="0"/>
      <w:marTop w:val="0"/>
      <w:marBottom w:val="0"/>
      <w:divBdr>
        <w:top w:val="none" w:sz="0" w:space="0" w:color="auto"/>
        <w:left w:val="none" w:sz="0" w:space="0" w:color="auto"/>
        <w:bottom w:val="none" w:sz="0" w:space="0" w:color="auto"/>
        <w:right w:val="none" w:sz="0" w:space="0" w:color="auto"/>
      </w:divBdr>
      <w:divsChild>
        <w:div w:id="66657527">
          <w:marLeft w:val="0"/>
          <w:marRight w:val="0"/>
          <w:marTop w:val="0"/>
          <w:marBottom w:val="0"/>
          <w:divBdr>
            <w:top w:val="none" w:sz="0" w:space="0" w:color="auto"/>
            <w:left w:val="none" w:sz="0" w:space="0" w:color="auto"/>
            <w:bottom w:val="none" w:sz="0" w:space="0" w:color="auto"/>
            <w:right w:val="none" w:sz="0" w:space="0" w:color="auto"/>
          </w:divBdr>
          <w:divsChild>
            <w:div w:id="66657560">
              <w:marLeft w:val="0"/>
              <w:marRight w:val="0"/>
              <w:marTop w:val="0"/>
              <w:marBottom w:val="0"/>
              <w:divBdr>
                <w:top w:val="none" w:sz="0" w:space="0" w:color="auto"/>
                <w:left w:val="none" w:sz="0" w:space="0" w:color="auto"/>
                <w:bottom w:val="none" w:sz="0" w:space="0" w:color="auto"/>
                <w:right w:val="none" w:sz="0" w:space="0" w:color="auto"/>
              </w:divBdr>
              <w:divsChild>
                <w:div w:id="66657442">
                  <w:marLeft w:val="0"/>
                  <w:marRight w:val="0"/>
                  <w:marTop w:val="0"/>
                  <w:marBottom w:val="0"/>
                  <w:divBdr>
                    <w:top w:val="none" w:sz="0" w:space="0" w:color="auto"/>
                    <w:left w:val="none" w:sz="0" w:space="0" w:color="auto"/>
                    <w:bottom w:val="none" w:sz="0" w:space="0" w:color="auto"/>
                    <w:right w:val="none" w:sz="0" w:space="0" w:color="auto"/>
                  </w:divBdr>
                  <w:divsChild>
                    <w:div w:id="66657439">
                      <w:marLeft w:val="0"/>
                      <w:marRight w:val="0"/>
                      <w:marTop w:val="0"/>
                      <w:marBottom w:val="0"/>
                      <w:divBdr>
                        <w:top w:val="none" w:sz="0" w:space="0" w:color="auto"/>
                        <w:left w:val="none" w:sz="0" w:space="0" w:color="auto"/>
                        <w:bottom w:val="none" w:sz="0" w:space="0" w:color="auto"/>
                        <w:right w:val="none" w:sz="0" w:space="0" w:color="auto"/>
                      </w:divBdr>
                      <w:divsChild>
                        <w:div w:id="66657523">
                          <w:marLeft w:val="0"/>
                          <w:marRight w:val="0"/>
                          <w:marTop w:val="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sChild>
                                <w:div w:id="66657480">
                                  <w:marLeft w:val="0"/>
                                  <w:marRight w:val="0"/>
                                  <w:marTop w:val="0"/>
                                  <w:marBottom w:val="0"/>
                                  <w:divBdr>
                                    <w:top w:val="none" w:sz="0" w:space="0" w:color="auto"/>
                                    <w:left w:val="none" w:sz="0" w:space="0" w:color="auto"/>
                                    <w:bottom w:val="none" w:sz="0" w:space="0" w:color="auto"/>
                                    <w:right w:val="none" w:sz="0" w:space="0" w:color="auto"/>
                                  </w:divBdr>
                                  <w:divsChild>
                                    <w:div w:id="666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58">
      <w:marLeft w:val="0"/>
      <w:marRight w:val="0"/>
      <w:marTop w:val="0"/>
      <w:marBottom w:val="0"/>
      <w:divBdr>
        <w:top w:val="none" w:sz="0" w:space="0" w:color="auto"/>
        <w:left w:val="none" w:sz="0" w:space="0" w:color="auto"/>
        <w:bottom w:val="none" w:sz="0" w:space="0" w:color="auto"/>
        <w:right w:val="none" w:sz="0" w:space="0" w:color="auto"/>
      </w:divBdr>
      <w:divsChild>
        <w:div w:id="66657415">
          <w:marLeft w:val="0"/>
          <w:marRight w:val="0"/>
          <w:marTop w:val="0"/>
          <w:marBottom w:val="0"/>
          <w:divBdr>
            <w:top w:val="none" w:sz="0" w:space="0" w:color="auto"/>
            <w:left w:val="none" w:sz="0" w:space="0" w:color="auto"/>
            <w:bottom w:val="none" w:sz="0" w:space="0" w:color="auto"/>
            <w:right w:val="none" w:sz="0" w:space="0" w:color="auto"/>
          </w:divBdr>
          <w:divsChild>
            <w:div w:id="66657529">
              <w:marLeft w:val="0"/>
              <w:marRight w:val="0"/>
              <w:marTop w:val="0"/>
              <w:marBottom w:val="0"/>
              <w:divBdr>
                <w:top w:val="none" w:sz="0" w:space="0" w:color="auto"/>
                <w:left w:val="none" w:sz="0" w:space="0" w:color="auto"/>
                <w:bottom w:val="none" w:sz="0" w:space="0" w:color="auto"/>
                <w:right w:val="none" w:sz="0" w:space="0" w:color="auto"/>
              </w:divBdr>
              <w:divsChild>
                <w:div w:id="66657543">
                  <w:marLeft w:val="0"/>
                  <w:marRight w:val="0"/>
                  <w:marTop w:val="0"/>
                  <w:marBottom w:val="0"/>
                  <w:divBdr>
                    <w:top w:val="none" w:sz="0" w:space="0" w:color="auto"/>
                    <w:left w:val="none" w:sz="0" w:space="0" w:color="auto"/>
                    <w:bottom w:val="none" w:sz="0" w:space="0" w:color="auto"/>
                    <w:right w:val="none" w:sz="0" w:space="0" w:color="auto"/>
                  </w:divBdr>
                  <w:divsChild>
                    <w:div w:id="66657481">
                      <w:marLeft w:val="0"/>
                      <w:marRight w:val="0"/>
                      <w:marTop w:val="0"/>
                      <w:marBottom w:val="0"/>
                      <w:divBdr>
                        <w:top w:val="none" w:sz="0" w:space="0" w:color="auto"/>
                        <w:left w:val="none" w:sz="0" w:space="0" w:color="auto"/>
                        <w:bottom w:val="none" w:sz="0" w:space="0" w:color="auto"/>
                        <w:right w:val="none" w:sz="0" w:space="0" w:color="auto"/>
                      </w:divBdr>
                      <w:divsChild>
                        <w:div w:id="66657479">
                          <w:marLeft w:val="0"/>
                          <w:marRight w:val="0"/>
                          <w:marTop w:val="0"/>
                          <w:marBottom w:val="0"/>
                          <w:divBdr>
                            <w:top w:val="none" w:sz="0" w:space="0" w:color="auto"/>
                            <w:left w:val="none" w:sz="0" w:space="0" w:color="auto"/>
                            <w:bottom w:val="none" w:sz="0" w:space="0" w:color="auto"/>
                            <w:right w:val="none" w:sz="0" w:space="0" w:color="auto"/>
                          </w:divBdr>
                          <w:divsChild>
                            <w:div w:id="66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62">
      <w:marLeft w:val="0"/>
      <w:marRight w:val="0"/>
      <w:marTop w:val="0"/>
      <w:marBottom w:val="0"/>
      <w:divBdr>
        <w:top w:val="none" w:sz="0" w:space="0" w:color="auto"/>
        <w:left w:val="none" w:sz="0" w:space="0" w:color="auto"/>
        <w:bottom w:val="none" w:sz="0" w:space="0" w:color="auto"/>
        <w:right w:val="none" w:sz="0" w:space="0" w:color="auto"/>
      </w:divBdr>
      <w:divsChild>
        <w:div w:id="66657457">
          <w:marLeft w:val="0"/>
          <w:marRight w:val="0"/>
          <w:marTop w:val="0"/>
          <w:marBottom w:val="0"/>
          <w:divBdr>
            <w:top w:val="none" w:sz="0" w:space="0" w:color="auto"/>
            <w:left w:val="none" w:sz="0" w:space="0" w:color="auto"/>
            <w:bottom w:val="none" w:sz="0" w:space="0" w:color="auto"/>
            <w:right w:val="none" w:sz="0" w:space="0" w:color="auto"/>
          </w:divBdr>
          <w:divsChild>
            <w:div w:id="66657517">
              <w:marLeft w:val="0"/>
              <w:marRight w:val="0"/>
              <w:marTop w:val="0"/>
              <w:marBottom w:val="0"/>
              <w:divBdr>
                <w:top w:val="none" w:sz="0" w:space="0" w:color="auto"/>
                <w:left w:val="none" w:sz="0" w:space="0" w:color="auto"/>
                <w:bottom w:val="none" w:sz="0" w:space="0" w:color="auto"/>
                <w:right w:val="none" w:sz="0" w:space="0" w:color="auto"/>
              </w:divBdr>
              <w:divsChild>
                <w:div w:id="66657563">
                  <w:marLeft w:val="0"/>
                  <w:marRight w:val="0"/>
                  <w:marTop w:val="0"/>
                  <w:marBottom w:val="0"/>
                  <w:divBdr>
                    <w:top w:val="none" w:sz="0" w:space="0" w:color="auto"/>
                    <w:left w:val="none" w:sz="0" w:space="0" w:color="auto"/>
                    <w:bottom w:val="none" w:sz="0" w:space="0" w:color="auto"/>
                    <w:right w:val="none" w:sz="0" w:space="0" w:color="auto"/>
                  </w:divBdr>
                  <w:divsChild>
                    <w:div w:id="66657462">
                      <w:marLeft w:val="0"/>
                      <w:marRight w:val="0"/>
                      <w:marTop w:val="0"/>
                      <w:marBottom w:val="0"/>
                      <w:divBdr>
                        <w:top w:val="none" w:sz="0" w:space="0" w:color="auto"/>
                        <w:left w:val="none" w:sz="0" w:space="0" w:color="auto"/>
                        <w:bottom w:val="none" w:sz="0" w:space="0" w:color="auto"/>
                        <w:right w:val="none" w:sz="0" w:space="0" w:color="auto"/>
                      </w:divBdr>
                      <w:divsChild>
                        <w:div w:id="66657495">
                          <w:marLeft w:val="0"/>
                          <w:marRight w:val="0"/>
                          <w:marTop w:val="0"/>
                          <w:marBottom w:val="0"/>
                          <w:divBdr>
                            <w:top w:val="none" w:sz="0" w:space="0" w:color="auto"/>
                            <w:left w:val="none" w:sz="0" w:space="0" w:color="auto"/>
                            <w:bottom w:val="none" w:sz="0" w:space="0" w:color="auto"/>
                            <w:right w:val="none" w:sz="0" w:space="0" w:color="auto"/>
                          </w:divBdr>
                          <w:divsChild>
                            <w:div w:id="66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0838">
      <w:bodyDiv w:val="1"/>
      <w:marLeft w:val="0"/>
      <w:marRight w:val="0"/>
      <w:marTop w:val="0"/>
      <w:marBottom w:val="0"/>
      <w:divBdr>
        <w:top w:val="none" w:sz="0" w:space="0" w:color="auto"/>
        <w:left w:val="none" w:sz="0" w:space="0" w:color="auto"/>
        <w:bottom w:val="none" w:sz="0" w:space="0" w:color="auto"/>
        <w:right w:val="none" w:sz="0" w:space="0" w:color="auto"/>
      </w:divBdr>
    </w:div>
    <w:div w:id="97333072">
      <w:bodyDiv w:val="1"/>
      <w:marLeft w:val="0"/>
      <w:marRight w:val="0"/>
      <w:marTop w:val="0"/>
      <w:marBottom w:val="0"/>
      <w:divBdr>
        <w:top w:val="none" w:sz="0" w:space="0" w:color="auto"/>
        <w:left w:val="none" w:sz="0" w:space="0" w:color="auto"/>
        <w:bottom w:val="none" w:sz="0" w:space="0" w:color="auto"/>
        <w:right w:val="none" w:sz="0" w:space="0" w:color="auto"/>
      </w:divBdr>
    </w:div>
    <w:div w:id="106824567">
      <w:bodyDiv w:val="1"/>
      <w:marLeft w:val="0"/>
      <w:marRight w:val="0"/>
      <w:marTop w:val="0"/>
      <w:marBottom w:val="0"/>
      <w:divBdr>
        <w:top w:val="none" w:sz="0" w:space="0" w:color="auto"/>
        <w:left w:val="none" w:sz="0" w:space="0" w:color="auto"/>
        <w:bottom w:val="none" w:sz="0" w:space="0" w:color="auto"/>
        <w:right w:val="none" w:sz="0" w:space="0" w:color="auto"/>
      </w:divBdr>
    </w:div>
    <w:div w:id="108280818">
      <w:bodyDiv w:val="1"/>
      <w:marLeft w:val="0"/>
      <w:marRight w:val="0"/>
      <w:marTop w:val="0"/>
      <w:marBottom w:val="0"/>
      <w:divBdr>
        <w:top w:val="none" w:sz="0" w:space="0" w:color="auto"/>
        <w:left w:val="none" w:sz="0" w:space="0" w:color="auto"/>
        <w:bottom w:val="none" w:sz="0" w:space="0" w:color="auto"/>
        <w:right w:val="none" w:sz="0" w:space="0" w:color="auto"/>
      </w:divBdr>
    </w:div>
    <w:div w:id="185409747">
      <w:bodyDiv w:val="1"/>
      <w:marLeft w:val="0"/>
      <w:marRight w:val="0"/>
      <w:marTop w:val="0"/>
      <w:marBottom w:val="0"/>
      <w:divBdr>
        <w:top w:val="none" w:sz="0" w:space="0" w:color="auto"/>
        <w:left w:val="none" w:sz="0" w:space="0" w:color="auto"/>
        <w:bottom w:val="none" w:sz="0" w:space="0" w:color="auto"/>
        <w:right w:val="none" w:sz="0" w:space="0" w:color="auto"/>
      </w:divBdr>
    </w:div>
    <w:div w:id="188759212">
      <w:bodyDiv w:val="1"/>
      <w:marLeft w:val="0"/>
      <w:marRight w:val="0"/>
      <w:marTop w:val="0"/>
      <w:marBottom w:val="0"/>
      <w:divBdr>
        <w:top w:val="none" w:sz="0" w:space="0" w:color="auto"/>
        <w:left w:val="none" w:sz="0" w:space="0" w:color="auto"/>
        <w:bottom w:val="none" w:sz="0" w:space="0" w:color="auto"/>
        <w:right w:val="none" w:sz="0" w:space="0" w:color="auto"/>
      </w:divBdr>
    </w:div>
    <w:div w:id="204409598">
      <w:bodyDiv w:val="1"/>
      <w:marLeft w:val="0"/>
      <w:marRight w:val="0"/>
      <w:marTop w:val="0"/>
      <w:marBottom w:val="0"/>
      <w:divBdr>
        <w:top w:val="none" w:sz="0" w:space="0" w:color="auto"/>
        <w:left w:val="none" w:sz="0" w:space="0" w:color="auto"/>
        <w:bottom w:val="none" w:sz="0" w:space="0" w:color="auto"/>
        <w:right w:val="none" w:sz="0" w:space="0" w:color="auto"/>
      </w:divBdr>
    </w:div>
    <w:div w:id="260258971">
      <w:bodyDiv w:val="1"/>
      <w:marLeft w:val="0"/>
      <w:marRight w:val="0"/>
      <w:marTop w:val="0"/>
      <w:marBottom w:val="0"/>
      <w:divBdr>
        <w:top w:val="none" w:sz="0" w:space="0" w:color="auto"/>
        <w:left w:val="none" w:sz="0" w:space="0" w:color="auto"/>
        <w:bottom w:val="none" w:sz="0" w:space="0" w:color="auto"/>
        <w:right w:val="none" w:sz="0" w:space="0" w:color="auto"/>
      </w:divBdr>
    </w:div>
    <w:div w:id="285082385">
      <w:bodyDiv w:val="1"/>
      <w:marLeft w:val="0"/>
      <w:marRight w:val="0"/>
      <w:marTop w:val="0"/>
      <w:marBottom w:val="0"/>
      <w:divBdr>
        <w:top w:val="none" w:sz="0" w:space="0" w:color="auto"/>
        <w:left w:val="none" w:sz="0" w:space="0" w:color="auto"/>
        <w:bottom w:val="none" w:sz="0" w:space="0" w:color="auto"/>
        <w:right w:val="none" w:sz="0" w:space="0" w:color="auto"/>
      </w:divBdr>
    </w:div>
    <w:div w:id="326595127">
      <w:bodyDiv w:val="1"/>
      <w:marLeft w:val="0"/>
      <w:marRight w:val="0"/>
      <w:marTop w:val="0"/>
      <w:marBottom w:val="0"/>
      <w:divBdr>
        <w:top w:val="none" w:sz="0" w:space="0" w:color="auto"/>
        <w:left w:val="none" w:sz="0" w:space="0" w:color="auto"/>
        <w:bottom w:val="none" w:sz="0" w:space="0" w:color="auto"/>
        <w:right w:val="none" w:sz="0" w:space="0" w:color="auto"/>
      </w:divBdr>
    </w:div>
    <w:div w:id="356466390">
      <w:bodyDiv w:val="1"/>
      <w:marLeft w:val="0"/>
      <w:marRight w:val="0"/>
      <w:marTop w:val="0"/>
      <w:marBottom w:val="0"/>
      <w:divBdr>
        <w:top w:val="none" w:sz="0" w:space="0" w:color="auto"/>
        <w:left w:val="none" w:sz="0" w:space="0" w:color="auto"/>
        <w:bottom w:val="none" w:sz="0" w:space="0" w:color="auto"/>
        <w:right w:val="none" w:sz="0" w:space="0" w:color="auto"/>
      </w:divBdr>
    </w:div>
    <w:div w:id="394083490">
      <w:bodyDiv w:val="1"/>
      <w:marLeft w:val="0"/>
      <w:marRight w:val="0"/>
      <w:marTop w:val="0"/>
      <w:marBottom w:val="0"/>
      <w:divBdr>
        <w:top w:val="none" w:sz="0" w:space="0" w:color="auto"/>
        <w:left w:val="none" w:sz="0" w:space="0" w:color="auto"/>
        <w:bottom w:val="none" w:sz="0" w:space="0" w:color="auto"/>
        <w:right w:val="none" w:sz="0" w:space="0" w:color="auto"/>
      </w:divBdr>
    </w:div>
    <w:div w:id="397944237">
      <w:bodyDiv w:val="1"/>
      <w:marLeft w:val="0"/>
      <w:marRight w:val="0"/>
      <w:marTop w:val="0"/>
      <w:marBottom w:val="0"/>
      <w:divBdr>
        <w:top w:val="none" w:sz="0" w:space="0" w:color="auto"/>
        <w:left w:val="none" w:sz="0" w:space="0" w:color="auto"/>
        <w:bottom w:val="none" w:sz="0" w:space="0" w:color="auto"/>
        <w:right w:val="none" w:sz="0" w:space="0" w:color="auto"/>
      </w:divBdr>
    </w:div>
    <w:div w:id="451051491">
      <w:bodyDiv w:val="1"/>
      <w:marLeft w:val="0"/>
      <w:marRight w:val="0"/>
      <w:marTop w:val="0"/>
      <w:marBottom w:val="0"/>
      <w:divBdr>
        <w:top w:val="none" w:sz="0" w:space="0" w:color="auto"/>
        <w:left w:val="none" w:sz="0" w:space="0" w:color="auto"/>
        <w:bottom w:val="none" w:sz="0" w:space="0" w:color="auto"/>
        <w:right w:val="none" w:sz="0" w:space="0" w:color="auto"/>
      </w:divBdr>
    </w:div>
    <w:div w:id="491143300">
      <w:bodyDiv w:val="1"/>
      <w:marLeft w:val="0"/>
      <w:marRight w:val="0"/>
      <w:marTop w:val="0"/>
      <w:marBottom w:val="0"/>
      <w:divBdr>
        <w:top w:val="none" w:sz="0" w:space="0" w:color="auto"/>
        <w:left w:val="none" w:sz="0" w:space="0" w:color="auto"/>
        <w:bottom w:val="none" w:sz="0" w:space="0" w:color="auto"/>
        <w:right w:val="none" w:sz="0" w:space="0" w:color="auto"/>
      </w:divBdr>
    </w:div>
    <w:div w:id="511264662">
      <w:bodyDiv w:val="1"/>
      <w:marLeft w:val="0"/>
      <w:marRight w:val="0"/>
      <w:marTop w:val="0"/>
      <w:marBottom w:val="0"/>
      <w:divBdr>
        <w:top w:val="none" w:sz="0" w:space="0" w:color="auto"/>
        <w:left w:val="none" w:sz="0" w:space="0" w:color="auto"/>
        <w:bottom w:val="none" w:sz="0" w:space="0" w:color="auto"/>
        <w:right w:val="none" w:sz="0" w:space="0" w:color="auto"/>
      </w:divBdr>
    </w:div>
    <w:div w:id="550655510">
      <w:bodyDiv w:val="1"/>
      <w:marLeft w:val="0"/>
      <w:marRight w:val="0"/>
      <w:marTop w:val="0"/>
      <w:marBottom w:val="0"/>
      <w:divBdr>
        <w:top w:val="none" w:sz="0" w:space="0" w:color="auto"/>
        <w:left w:val="none" w:sz="0" w:space="0" w:color="auto"/>
        <w:bottom w:val="none" w:sz="0" w:space="0" w:color="auto"/>
        <w:right w:val="none" w:sz="0" w:space="0" w:color="auto"/>
      </w:divBdr>
    </w:div>
    <w:div w:id="567957516">
      <w:bodyDiv w:val="1"/>
      <w:marLeft w:val="0"/>
      <w:marRight w:val="0"/>
      <w:marTop w:val="0"/>
      <w:marBottom w:val="0"/>
      <w:divBdr>
        <w:top w:val="none" w:sz="0" w:space="0" w:color="auto"/>
        <w:left w:val="none" w:sz="0" w:space="0" w:color="auto"/>
        <w:bottom w:val="none" w:sz="0" w:space="0" w:color="auto"/>
        <w:right w:val="none" w:sz="0" w:space="0" w:color="auto"/>
      </w:divBdr>
    </w:div>
    <w:div w:id="613824543">
      <w:bodyDiv w:val="1"/>
      <w:marLeft w:val="0"/>
      <w:marRight w:val="0"/>
      <w:marTop w:val="0"/>
      <w:marBottom w:val="0"/>
      <w:divBdr>
        <w:top w:val="none" w:sz="0" w:space="0" w:color="auto"/>
        <w:left w:val="none" w:sz="0" w:space="0" w:color="auto"/>
        <w:bottom w:val="none" w:sz="0" w:space="0" w:color="auto"/>
        <w:right w:val="none" w:sz="0" w:space="0" w:color="auto"/>
      </w:divBdr>
    </w:div>
    <w:div w:id="636228382">
      <w:bodyDiv w:val="1"/>
      <w:marLeft w:val="0"/>
      <w:marRight w:val="0"/>
      <w:marTop w:val="0"/>
      <w:marBottom w:val="0"/>
      <w:divBdr>
        <w:top w:val="none" w:sz="0" w:space="0" w:color="auto"/>
        <w:left w:val="none" w:sz="0" w:space="0" w:color="auto"/>
        <w:bottom w:val="none" w:sz="0" w:space="0" w:color="auto"/>
        <w:right w:val="none" w:sz="0" w:space="0" w:color="auto"/>
      </w:divBdr>
    </w:div>
    <w:div w:id="702707035">
      <w:bodyDiv w:val="1"/>
      <w:marLeft w:val="0"/>
      <w:marRight w:val="0"/>
      <w:marTop w:val="0"/>
      <w:marBottom w:val="0"/>
      <w:divBdr>
        <w:top w:val="none" w:sz="0" w:space="0" w:color="auto"/>
        <w:left w:val="none" w:sz="0" w:space="0" w:color="auto"/>
        <w:bottom w:val="none" w:sz="0" w:space="0" w:color="auto"/>
        <w:right w:val="none" w:sz="0" w:space="0" w:color="auto"/>
      </w:divBdr>
    </w:div>
    <w:div w:id="735519932">
      <w:bodyDiv w:val="1"/>
      <w:marLeft w:val="0"/>
      <w:marRight w:val="0"/>
      <w:marTop w:val="0"/>
      <w:marBottom w:val="0"/>
      <w:divBdr>
        <w:top w:val="none" w:sz="0" w:space="0" w:color="auto"/>
        <w:left w:val="none" w:sz="0" w:space="0" w:color="auto"/>
        <w:bottom w:val="none" w:sz="0" w:space="0" w:color="auto"/>
        <w:right w:val="none" w:sz="0" w:space="0" w:color="auto"/>
      </w:divBdr>
    </w:div>
    <w:div w:id="814955930">
      <w:bodyDiv w:val="1"/>
      <w:marLeft w:val="0"/>
      <w:marRight w:val="0"/>
      <w:marTop w:val="0"/>
      <w:marBottom w:val="0"/>
      <w:divBdr>
        <w:top w:val="none" w:sz="0" w:space="0" w:color="auto"/>
        <w:left w:val="none" w:sz="0" w:space="0" w:color="auto"/>
        <w:bottom w:val="none" w:sz="0" w:space="0" w:color="auto"/>
        <w:right w:val="none" w:sz="0" w:space="0" w:color="auto"/>
      </w:divBdr>
    </w:div>
    <w:div w:id="819035916">
      <w:bodyDiv w:val="1"/>
      <w:marLeft w:val="0"/>
      <w:marRight w:val="0"/>
      <w:marTop w:val="0"/>
      <w:marBottom w:val="0"/>
      <w:divBdr>
        <w:top w:val="none" w:sz="0" w:space="0" w:color="auto"/>
        <w:left w:val="none" w:sz="0" w:space="0" w:color="auto"/>
        <w:bottom w:val="none" w:sz="0" w:space="0" w:color="auto"/>
        <w:right w:val="none" w:sz="0" w:space="0" w:color="auto"/>
      </w:divBdr>
    </w:div>
    <w:div w:id="827792508">
      <w:bodyDiv w:val="1"/>
      <w:marLeft w:val="0"/>
      <w:marRight w:val="0"/>
      <w:marTop w:val="0"/>
      <w:marBottom w:val="0"/>
      <w:divBdr>
        <w:top w:val="none" w:sz="0" w:space="0" w:color="auto"/>
        <w:left w:val="none" w:sz="0" w:space="0" w:color="auto"/>
        <w:bottom w:val="none" w:sz="0" w:space="0" w:color="auto"/>
        <w:right w:val="none" w:sz="0" w:space="0" w:color="auto"/>
      </w:divBdr>
    </w:div>
    <w:div w:id="844441454">
      <w:bodyDiv w:val="1"/>
      <w:marLeft w:val="0"/>
      <w:marRight w:val="0"/>
      <w:marTop w:val="0"/>
      <w:marBottom w:val="0"/>
      <w:divBdr>
        <w:top w:val="none" w:sz="0" w:space="0" w:color="auto"/>
        <w:left w:val="none" w:sz="0" w:space="0" w:color="auto"/>
        <w:bottom w:val="none" w:sz="0" w:space="0" w:color="auto"/>
        <w:right w:val="none" w:sz="0" w:space="0" w:color="auto"/>
      </w:divBdr>
    </w:div>
    <w:div w:id="878972666">
      <w:bodyDiv w:val="1"/>
      <w:marLeft w:val="0"/>
      <w:marRight w:val="0"/>
      <w:marTop w:val="0"/>
      <w:marBottom w:val="0"/>
      <w:divBdr>
        <w:top w:val="none" w:sz="0" w:space="0" w:color="auto"/>
        <w:left w:val="none" w:sz="0" w:space="0" w:color="auto"/>
        <w:bottom w:val="none" w:sz="0" w:space="0" w:color="auto"/>
        <w:right w:val="none" w:sz="0" w:space="0" w:color="auto"/>
      </w:divBdr>
    </w:div>
    <w:div w:id="974142238">
      <w:bodyDiv w:val="1"/>
      <w:marLeft w:val="0"/>
      <w:marRight w:val="0"/>
      <w:marTop w:val="0"/>
      <w:marBottom w:val="0"/>
      <w:divBdr>
        <w:top w:val="none" w:sz="0" w:space="0" w:color="auto"/>
        <w:left w:val="none" w:sz="0" w:space="0" w:color="auto"/>
        <w:bottom w:val="none" w:sz="0" w:space="0" w:color="auto"/>
        <w:right w:val="none" w:sz="0" w:space="0" w:color="auto"/>
      </w:divBdr>
    </w:div>
    <w:div w:id="997224948">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312175931">
      <w:bodyDiv w:val="1"/>
      <w:marLeft w:val="0"/>
      <w:marRight w:val="0"/>
      <w:marTop w:val="0"/>
      <w:marBottom w:val="0"/>
      <w:divBdr>
        <w:top w:val="none" w:sz="0" w:space="0" w:color="auto"/>
        <w:left w:val="none" w:sz="0" w:space="0" w:color="auto"/>
        <w:bottom w:val="none" w:sz="0" w:space="0" w:color="auto"/>
        <w:right w:val="none" w:sz="0" w:space="0" w:color="auto"/>
      </w:divBdr>
    </w:div>
    <w:div w:id="1326931069">
      <w:bodyDiv w:val="1"/>
      <w:marLeft w:val="0"/>
      <w:marRight w:val="0"/>
      <w:marTop w:val="0"/>
      <w:marBottom w:val="0"/>
      <w:divBdr>
        <w:top w:val="none" w:sz="0" w:space="0" w:color="auto"/>
        <w:left w:val="none" w:sz="0" w:space="0" w:color="auto"/>
        <w:bottom w:val="none" w:sz="0" w:space="0" w:color="auto"/>
        <w:right w:val="none" w:sz="0" w:space="0" w:color="auto"/>
      </w:divBdr>
    </w:div>
    <w:div w:id="1585340519">
      <w:bodyDiv w:val="1"/>
      <w:marLeft w:val="0"/>
      <w:marRight w:val="0"/>
      <w:marTop w:val="0"/>
      <w:marBottom w:val="0"/>
      <w:divBdr>
        <w:top w:val="none" w:sz="0" w:space="0" w:color="auto"/>
        <w:left w:val="none" w:sz="0" w:space="0" w:color="auto"/>
        <w:bottom w:val="none" w:sz="0" w:space="0" w:color="auto"/>
        <w:right w:val="none" w:sz="0" w:space="0" w:color="auto"/>
      </w:divBdr>
    </w:div>
    <w:div w:id="1603684981">
      <w:bodyDiv w:val="1"/>
      <w:marLeft w:val="0"/>
      <w:marRight w:val="0"/>
      <w:marTop w:val="0"/>
      <w:marBottom w:val="0"/>
      <w:divBdr>
        <w:top w:val="none" w:sz="0" w:space="0" w:color="auto"/>
        <w:left w:val="none" w:sz="0" w:space="0" w:color="auto"/>
        <w:bottom w:val="none" w:sz="0" w:space="0" w:color="auto"/>
        <w:right w:val="none" w:sz="0" w:space="0" w:color="auto"/>
      </w:divBdr>
    </w:div>
    <w:div w:id="1662076387">
      <w:bodyDiv w:val="1"/>
      <w:marLeft w:val="0"/>
      <w:marRight w:val="0"/>
      <w:marTop w:val="0"/>
      <w:marBottom w:val="0"/>
      <w:divBdr>
        <w:top w:val="none" w:sz="0" w:space="0" w:color="auto"/>
        <w:left w:val="none" w:sz="0" w:space="0" w:color="auto"/>
        <w:bottom w:val="none" w:sz="0" w:space="0" w:color="auto"/>
        <w:right w:val="none" w:sz="0" w:space="0" w:color="auto"/>
      </w:divBdr>
      <w:divsChild>
        <w:div w:id="486938121">
          <w:marLeft w:val="0"/>
          <w:marRight w:val="0"/>
          <w:marTop w:val="0"/>
          <w:marBottom w:val="0"/>
          <w:divBdr>
            <w:top w:val="none" w:sz="0" w:space="0" w:color="auto"/>
            <w:left w:val="none" w:sz="0" w:space="0" w:color="auto"/>
            <w:bottom w:val="none" w:sz="0" w:space="0" w:color="auto"/>
            <w:right w:val="none" w:sz="0" w:space="0" w:color="auto"/>
          </w:divBdr>
          <w:divsChild>
            <w:div w:id="971248128">
              <w:marLeft w:val="0"/>
              <w:marRight w:val="0"/>
              <w:marTop w:val="0"/>
              <w:marBottom w:val="0"/>
              <w:divBdr>
                <w:top w:val="none" w:sz="0" w:space="0" w:color="auto"/>
                <w:left w:val="none" w:sz="0" w:space="0" w:color="auto"/>
                <w:bottom w:val="none" w:sz="0" w:space="0" w:color="auto"/>
                <w:right w:val="none" w:sz="0" w:space="0" w:color="auto"/>
              </w:divBdr>
              <w:divsChild>
                <w:div w:id="1090464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74915477">
      <w:bodyDiv w:val="1"/>
      <w:marLeft w:val="0"/>
      <w:marRight w:val="0"/>
      <w:marTop w:val="0"/>
      <w:marBottom w:val="0"/>
      <w:divBdr>
        <w:top w:val="none" w:sz="0" w:space="0" w:color="auto"/>
        <w:left w:val="none" w:sz="0" w:space="0" w:color="auto"/>
        <w:bottom w:val="none" w:sz="0" w:space="0" w:color="auto"/>
        <w:right w:val="none" w:sz="0" w:space="0" w:color="auto"/>
      </w:divBdr>
    </w:div>
    <w:div w:id="1804038496">
      <w:bodyDiv w:val="1"/>
      <w:marLeft w:val="0"/>
      <w:marRight w:val="0"/>
      <w:marTop w:val="0"/>
      <w:marBottom w:val="0"/>
      <w:divBdr>
        <w:top w:val="none" w:sz="0" w:space="0" w:color="auto"/>
        <w:left w:val="none" w:sz="0" w:space="0" w:color="auto"/>
        <w:bottom w:val="none" w:sz="0" w:space="0" w:color="auto"/>
        <w:right w:val="none" w:sz="0" w:space="0" w:color="auto"/>
      </w:divBdr>
    </w:div>
    <w:div w:id="1860313823">
      <w:bodyDiv w:val="1"/>
      <w:marLeft w:val="0"/>
      <w:marRight w:val="0"/>
      <w:marTop w:val="0"/>
      <w:marBottom w:val="0"/>
      <w:divBdr>
        <w:top w:val="none" w:sz="0" w:space="0" w:color="auto"/>
        <w:left w:val="none" w:sz="0" w:space="0" w:color="auto"/>
        <w:bottom w:val="none" w:sz="0" w:space="0" w:color="auto"/>
        <w:right w:val="none" w:sz="0" w:space="0" w:color="auto"/>
      </w:divBdr>
    </w:div>
    <w:div w:id="1975451890">
      <w:bodyDiv w:val="1"/>
      <w:marLeft w:val="0"/>
      <w:marRight w:val="0"/>
      <w:marTop w:val="0"/>
      <w:marBottom w:val="0"/>
      <w:divBdr>
        <w:top w:val="none" w:sz="0" w:space="0" w:color="auto"/>
        <w:left w:val="none" w:sz="0" w:space="0" w:color="auto"/>
        <w:bottom w:val="none" w:sz="0" w:space="0" w:color="auto"/>
        <w:right w:val="none" w:sz="0" w:space="0" w:color="auto"/>
      </w:divBdr>
    </w:div>
    <w:div w:id="2000956055">
      <w:bodyDiv w:val="1"/>
      <w:marLeft w:val="0"/>
      <w:marRight w:val="0"/>
      <w:marTop w:val="0"/>
      <w:marBottom w:val="0"/>
      <w:divBdr>
        <w:top w:val="none" w:sz="0" w:space="0" w:color="auto"/>
        <w:left w:val="none" w:sz="0" w:space="0" w:color="auto"/>
        <w:bottom w:val="none" w:sz="0" w:space="0" w:color="auto"/>
        <w:right w:val="none" w:sz="0" w:space="0" w:color="auto"/>
      </w:divBdr>
    </w:div>
    <w:div w:id="2032143203">
      <w:bodyDiv w:val="1"/>
      <w:marLeft w:val="0"/>
      <w:marRight w:val="0"/>
      <w:marTop w:val="0"/>
      <w:marBottom w:val="0"/>
      <w:divBdr>
        <w:top w:val="none" w:sz="0" w:space="0" w:color="auto"/>
        <w:left w:val="none" w:sz="0" w:space="0" w:color="auto"/>
        <w:bottom w:val="none" w:sz="0" w:space="0" w:color="auto"/>
        <w:right w:val="none" w:sz="0" w:space="0" w:color="auto"/>
      </w:divBdr>
    </w:div>
    <w:div w:id="21118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bataillard@bmw.fr" TargetMode="External"/><Relationship Id="rId13" Type="http://schemas.openxmlformats.org/officeDocument/2006/relationships/hyperlink" Target="http://www.facebook.com/BMWFrance" TargetMode="External"/><Relationship Id="rId18" Type="http://schemas.openxmlformats.org/officeDocument/2006/relationships/hyperlink" Target="http://www.linkedin.com/company/bmw-group-fran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witter.com/BMWGroup" TargetMode="External"/><Relationship Id="rId7" Type="http://schemas.openxmlformats.org/officeDocument/2006/relationships/endnotes" Target="endnotes.xml"/><Relationship Id="rId12" Type="http://schemas.openxmlformats.org/officeDocument/2006/relationships/hyperlink" Target="http://www.bmw-motorrad.fr" TargetMode="External"/><Relationship Id="rId17" Type="http://schemas.openxmlformats.org/officeDocument/2006/relationships/hyperlink" Target="http://www.youtube.com/BMWFranc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stagram.com/bmwgroupculture_fr" TargetMode="External"/><Relationship Id="rId20" Type="http://schemas.openxmlformats.org/officeDocument/2006/relationships/hyperlink" Target="http://www.facebook.com/BMWGro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fr" TargetMode="External"/><Relationship Id="rId24" Type="http://schemas.openxmlformats.org/officeDocument/2006/relationships/hyperlink" Target="http://www.linkedin.com/company/bmw" TargetMode="External"/><Relationship Id="rId5" Type="http://schemas.openxmlformats.org/officeDocument/2006/relationships/webSettings" Target="webSettings.xml"/><Relationship Id="rId15" Type="http://schemas.openxmlformats.org/officeDocument/2006/relationships/hyperlink" Target="http://www.instagram.com/bmwfrance" TargetMode="External"/><Relationship Id="rId23" Type="http://schemas.openxmlformats.org/officeDocument/2006/relationships/hyperlink" Target="http://www.instagram.com/bmwgroup" TargetMode="External"/><Relationship Id="rId28" Type="http://schemas.openxmlformats.org/officeDocument/2006/relationships/footer" Target="footer2.xml"/><Relationship Id="rId10" Type="http://schemas.openxmlformats.org/officeDocument/2006/relationships/hyperlink" Target="http://www.bmw.fr" TargetMode="External"/><Relationship Id="rId19"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bmw@rumeurpublique.fr" TargetMode="External"/><Relationship Id="rId14" Type="http://schemas.openxmlformats.org/officeDocument/2006/relationships/hyperlink" Target="http://www.twitter.com/BMWFrance" TargetMode="External"/><Relationship Id="rId22" Type="http://schemas.openxmlformats.org/officeDocument/2006/relationships/hyperlink" Target="http://www.youtube.com/BMWGroupView"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53F91-B456-48A8-9974-54886C26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6</Pages>
  <Words>2414</Words>
  <Characters>13525</Characters>
  <Application>Microsoft Office Word</Application>
  <DocSecurity>4</DocSecurity>
  <Lines>112</Lines>
  <Paragraphs>31</Paragraphs>
  <ScaleCrop>false</ScaleCrop>
  <HeadingPairs>
    <vt:vector size="2" baseType="variant">
      <vt:variant>
        <vt:lpstr>Titre</vt:lpstr>
      </vt:variant>
      <vt:variant>
        <vt:i4>1</vt:i4>
      </vt:variant>
    </vt:vector>
  </HeadingPairs>
  <TitlesOfParts>
    <vt:vector size="1" baseType="lpstr">
      <vt:lpstr>Communiqué de presse n°</vt:lpstr>
    </vt:vector>
  </TitlesOfParts>
  <Company>Hewlett-Packard</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n°</dc:title>
  <dc:creator>Pierre-Alexandre.Cornillon@bmw.fr</dc:creator>
  <cp:lastModifiedBy>Myriam</cp:lastModifiedBy>
  <cp:revision>2</cp:revision>
  <cp:lastPrinted>2024-01-24T14:22:00Z</cp:lastPrinted>
  <dcterms:created xsi:type="dcterms:W3CDTF">2024-01-25T07:16:00Z</dcterms:created>
  <dcterms:modified xsi:type="dcterms:W3CDTF">2024-01-25T07:16:00Z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