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7F3" w:rsidRPr="00920397" w:rsidRDefault="0051167F" w:rsidP="001C2DBF">
      <w:pPr>
        <w:pStyle w:val="zzbmw-group"/>
        <w:framePr w:w="7409" w:wrap="around"/>
        <w:spacing w:line="320" w:lineRule="atLeast"/>
        <w:rPr>
          <w:rFonts w:ascii="BMWType V2 Regular" w:hAnsi="BMWType V2 Regular" w:cs="BMWType V2 Regular"/>
          <w:b/>
          <w:color w:val="808080"/>
          <w:szCs w:val="36"/>
        </w:rPr>
      </w:pPr>
      <w:r w:rsidRPr="00920397">
        <w:rPr>
          <w:rFonts w:ascii="BMWType V2 Regular" w:hAnsi="BMWType V2 Regular" w:cs="BMWType V2 Regular"/>
          <w:b/>
          <w:szCs w:val="36"/>
        </w:rPr>
        <w:t>MINI</w:t>
      </w:r>
      <w:r w:rsidR="00F00910" w:rsidRPr="00920397">
        <w:rPr>
          <w:rFonts w:ascii="BMWType V2 Regular" w:hAnsi="BMWType V2 Regular" w:cs="BMWType V2 Regular"/>
          <w:b/>
          <w:szCs w:val="36"/>
        </w:rPr>
        <w:br/>
      </w:r>
      <w:r w:rsidR="00243CC1" w:rsidRPr="00920397">
        <w:rPr>
          <w:rFonts w:ascii="BMWType V2 Regular" w:hAnsi="BMWType V2 Regular" w:cs="BMWType V2 Regular"/>
          <w:b/>
          <w:bCs/>
          <w:color w:val="808080"/>
          <w:szCs w:val="36"/>
        </w:rPr>
        <w:t>Corporate Communications</w:t>
      </w:r>
    </w:p>
    <w:p w:rsidR="00A82CD7" w:rsidRPr="00920397" w:rsidRDefault="00DF6637" w:rsidP="001C2DBF">
      <w:pPr>
        <w:framePr w:w="1661" w:wrap="notBeside" w:vAnchor="page" w:hAnchor="page" w:x="9697" w:y="568"/>
        <w:spacing w:line="320" w:lineRule="atLeast"/>
        <w:rPr>
          <w:rFonts w:ascii="BMWType V2 Regular" w:hAnsi="BMWType V2 Regular" w:cs="BMWType V2 Regular"/>
          <w:szCs w:val="22"/>
        </w:rPr>
      </w:pPr>
      <w:r w:rsidRPr="00920397">
        <w:rPr>
          <w:rFonts w:ascii="BMWType V2 Regular" w:hAnsi="BMWType V2 Regular" w:cs="BMWType V2 Regular"/>
          <w:noProof/>
          <w:szCs w:val="22"/>
          <w:lang w:val="de-DE"/>
        </w:rPr>
        <w:drawing>
          <wp:inline distT="0" distB="0" distL="0" distR="0">
            <wp:extent cx="1050290" cy="45212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50290" cy="452120"/>
                    </a:xfrm>
                    <a:prstGeom prst="rect">
                      <a:avLst/>
                    </a:prstGeom>
                    <a:noFill/>
                    <a:ln w="9525">
                      <a:noFill/>
                      <a:miter lim="800000"/>
                      <a:headEnd/>
                      <a:tailEnd/>
                    </a:ln>
                  </pic:spPr>
                </pic:pic>
              </a:graphicData>
            </a:graphic>
          </wp:inline>
        </w:drawing>
      </w:r>
    </w:p>
    <w:p w:rsidR="008D6904" w:rsidRPr="00920397" w:rsidRDefault="00920397" w:rsidP="001C2DBF">
      <w:pPr>
        <w:pStyle w:val="Fliesstext"/>
        <w:spacing w:line="320" w:lineRule="atLeast"/>
        <w:rPr>
          <w:rFonts w:ascii="BMWType V2 Regular" w:hAnsi="BMWType V2 Regular" w:cs="BMWType V2 Regular"/>
          <w:szCs w:val="22"/>
        </w:rPr>
      </w:pPr>
      <w:r>
        <w:rPr>
          <w:rFonts w:ascii="BMWType V2 Regular" w:hAnsi="BMWType V2 Regular" w:cs="BMWType V2 Regular"/>
          <w:szCs w:val="22"/>
        </w:rPr>
        <w:lastRenderedPageBreak/>
        <w:t>Media I</w:t>
      </w:r>
      <w:r w:rsidR="007370F9" w:rsidRPr="00920397">
        <w:rPr>
          <w:rFonts w:ascii="BMWType V2 Regular" w:hAnsi="BMWType V2 Regular" w:cs="BMWType V2 Regular"/>
          <w:szCs w:val="22"/>
        </w:rPr>
        <w:t>nformation</w:t>
      </w:r>
    </w:p>
    <w:p w:rsidR="007370F9" w:rsidRPr="00920397" w:rsidRDefault="00920397" w:rsidP="001C2DBF">
      <w:pPr>
        <w:pStyle w:val="Fliesstext"/>
        <w:spacing w:line="320" w:lineRule="atLeast"/>
        <w:rPr>
          <w:rFonts w:ascii="BMWType V2 Regular" w:hAnsi="BMWType V2 Regular" w:cs="BMWType V2 Regular"/>
          <w:szCs w:val="22"/>
        </w:rPr>
      </w:pPr>
      <w:r>
        <w:rPr>
          <w:rFonts w:ascii="BMWType V2 Regular" w:hAnsi="BMWType V2 Regular" w:cs="BMWType V2 Regular"/>
          <w:szCs w:val="22"/>
        </w:rPr>
        <w:t xml:space="preserve">2 March </w:t>
      </w:r>
      <w:r w:rsidR="00A8037A" w:rsidRPr="00920397">
        <w:rPr>
          <w:rFonts w:ascii="BMWType V2 Regular" w:hAnsi="BMWType V2 Regular" w:cs="BMWType V2 Regular"/>
          <w:szCs w:val="22"/>
        </w:rPr>
        <w:t>2010</w:t>
      </w:r>
      <w:r w:rsidR="007370F9" w:rsidRPr="00920397">
        <w:rPr>
          <w:rFonts w:ascii="BMWType V2 Regular" w:hAnsi="BMWType V2 Regular" w:cs="BMWType V2 Regular"/>
          <w:szCs w:val="22"/>
        </w:rPr>
        <w:br/>
      </w:r>
      <w:r w:rsidR="001C281D" w:rsidRPr="00920397">
        <w:rPr>
          <w:rFonts w:ascii="BMWType V2 Regular" w:hAnsi="BMWType V2 Regular" w:cs="BMWType V2 Regular"/>
          <w:szCs w:val="22"/>
        </w:rPr>
        <w:tab/>
      </w:r>
      <w:r w:rsidR="001C281D" w:rsidRPr="00920397">
        <w:rPr>
          <w:rFonts w:ascii="BMWType V2 Regular" w:hAnsi="BMWType V2 Regular" w:cs="BMWType V2 Regular"/>
          <w:szCs w:val="22"/>
        </w:rPr>
        <w:tab/>
      </w:r>
    </w:p>
    <w:p w:rsidR="008D6904" w:rsidRPr="00920397" w:rsidRDefault="008D6904" w:rsidP="008D6904">
      <w:pPr>
        <w:pStyle w:val="Titel"/>
        <w:spacing w:line="320" w:lineRule="atLeast"/>
        <w:rPr>
          <w:rFonts w:ascii="BMWType V2 Regular" w:hAnsi="BMWType V2 Regular" w:cs="BMWType V2 Regular"/>
          <w:noProof/>
          <w:sz w:val="22"/>
          <w:szCs w:val="22"/>
        </w:rPr>
      </w:pPr>
    </w:p>
    <w:p w:rsidR="00B81870" w:rsidRPr="00927D9C" w:rsidRDefault="00C56CDC" w:rsidP="00B81870">
      <w:pPr>
        <w:pStyle w:val="Titel"/>
      </w:pPr>
      <w:r>
        <w:t xml:space="preserve">MINI brings Hollywood to </w:t>
      </w:r>
      <w:r w:rsidR="00920397" w:rsidRPr="00927D9C">
        <w:t xml:space="preserve">Geneva </w:t>
      </w:r>
      <w:r>
        <w:t xml:space="preserve">for the world premiere of the </w:t>
      </w:r>
      <w:r w:rsidR="00931B79" w:rsidRPr="00927D9C">
        <w:t>new MINI</w:t>
      </w:r>
      <w:r w:rsidR="00D16E08">
        <w:t xml:space="preserve"> </w:t>
      </w:r>
      <w:r w:rsidR="00D14C66" w:rsidRPr="00927D9C">
        <w:t>Countryman</w:t>
      </w:r>
      <w:r w:rsidR="00B81870" w:rsidRPr="00927D9C">
        <w:t xml:space="preserve">. </w:t>
      </w:r>
    </w:p>
    <w:p w:rsidR="007370F9" w:rsidRPr="00A80E07" w:rsidRDefault="00920397" w:rsidP="00B81870">
      <w:pPr>
        <w:spacing w:line="320" w:lineRule="atLeast"/>
        <w:rPr>
          <w:rFonts w:ascii="BMWType V2 Regular" w:hAnsi="BMWType V2 Regular" w:cs="BMWType V2 Regular"/>
          <w:b/>
          <w:color w:val="808080" w:themeColor="background1" w:themeShade="80"/>
          <w:sz w:val="28"/>
          <w:szCs w:val="28"/>
        </w:rPr>
        <w:sectPr w:rsidR="007370F9" w:rsidRPr="00A80E07">
          <w:headerReference w:type="default" r:id="rId9"/>
          <w:footerReference w:type="even" r:id="rId10"/>
          <w:footerReference w:type="first" r:id="rId11"/>
          <w:type w:val="continuous"/>
          <w:pgSz w:w="11907" w:h="16840" w:code="9"/>
          <w:pgMar w:top="1814" w:right="2098" w:bottom="1361" w:left="2098" w:header="510" w:footer="567" w:gutter="0"/>
          <w:pgNumType w:start="1"/>
          <w:cols w:space="720"/>
          <w:titlePg/>
        </w:sectPr>
      </w:pPr>
      <w:r w:rsidRPr="00A80E07">
        <w:rPr>
          <w:b/>
          <w:color w:val="808080" w:themeColor="background1" w:themeShade="80"/>
          <w:sz w:val="28"/>
          <w:szCs w:val="28"/>
        </w:rPr>
        <w:t xml:space="preserve">MINI </w:t>
      </w:r>
      <w:r w:rsidR="00406158" w:rsidRPr="00A80E07">
        <w:rPr>
          <w:b/>
          <w:color w:val="808080" w:themeColor="background1" w:themeShade="80"/>
          <w:sz w:val="28"/>
          <w:szCs w:val="28"/>
        </w:rPr>
        <w:t>surprises</w:t>
      </w:r>
      <w:r w:rsidR="008960BE" w:rsidRPr="00A80E07">
        <w:rPr>
          <w:b/>
          <w:color w:val="808080" w:themeColor="background1" w:themeShade="80"/>
          <w:sz w:val="28"/>
          <w:szCs w:val="28"/>
        </w:rPr>
        <w:t xml:space="preserve"> </w:t>
      </w:r>
      <w:r w:rsidR="00931B79" w:rsidRPr="00A80E07">
        <w:rPr>
          <w:b/>
          <w:color w:val="808080" w:themeColor="background1" w:themeShade="80"/>
          <w:sz w:val="28"/>
          <w:szCs w:val="28"/>
        </w:rPr>
        <w:t>with</w:t>
      </w:r>
      <w:r w:rsidR="008960BE" w:rsidRPr="00A80E07">
        <w:rPr>
          <w:b/>
          <w:color w:val="808080" w:themeColor="background1" w:themeShade="80"/>
          <w:sz w:val="28"/>
          <w:szCs w:val="28"/>
        </w:rPr>
        <w:t xml:space="preserve"> huge guer</w:t>
      </w:r>
      <w:r w:rsidR="00176574" w:rsidRPr="00A80E07">
        <w:rPr>
          <w:b/>
          <w:color w:val="808080" w:themeColor="background1" w:themeShade="80"/>
          <w:sz w:val="28"/>
          <w:szCs w:val="28"/>
        </w:rPr>
        <w:t>rilla</w:t>
      </w:r>
      <w:r w:rsidR="008960BE" w:rsidRPr="00A80E07">
        <w:rPr>
          <w:b/>
          <w:color w:val="808080" w:themeColor="background1" w:themeShade="80"/>
          <w:sz w:val="28"/>
          <w:szCs w:val="28"/>
        </w:rPr>
        <w:t xml:space="preserve"> projection at</w:t>
      </w:r>
      <w:r w:rsidRPr="00A80E07">
        <w:rPr>
          <w:b/>
          <w:color w:val="808080" w:themeColor="background1" w:themeShade="80"/>
          <w:sz w:val="28"/>
          <w:szCs w:val="28"/>
        </w:rPr>
        <w:t xml:space="preserve"> 80th</w:t>
      </w:r>
      <w:r w:rsidR="00B81870" w:rsidRPr="00A80E07">
        <w:rPr>
          <w:b/>
          <w:color w:val="808080" w:themeColor="background1" w:themeShade="80"/>
          <w:sz w:val="28"/>
          <w:szCs w:val="28"/>
        </w:rPr>
        <w:t xml:space="preserve"> </w:t>
      </w:r>
      <w:r w:rsidR="00406158" w:rsidRPr="00A80E07">
        <w:rPr>
          <w:b/>
          <w:color w:val="808080" w:themeColor="background1" w:themeShade="80"/>
          <w:sz w:val="28"/>
          <w:szCs w:val="28"/>
        </w:rPr>
        <w:t>Geneva Motor Show</w:t>
      </w:r>
      <w:r w:rsidR="00B81870" w:rsidRPr="00A80E07">
        <w:rPr>
          <w:b/>
          <w:color w:val="808080" w:themeColor="background1" w:themeShade="80"/>
          <w:sz w:val="28"/>
          <w:szCs w:val="28"/>
        </w:rPr>
        <w:t>.</w:t>
      </w:r>
    </w:p>
    <w:p w:rsidR="00BE1FFB" w:rsidRPr="00920397" w:rsidRDefault="00BE1FFB" w:rsidP="001C2DBF">
      <w:pPr>
        <w:pStyle w:val="Fliesstext"/>
        <w:tabs>
          <w:tab w:val="clear" w:pos="4706"/>
        </w:tabs>
        <w:spacing w:line="320" w:lineRule="atLeast"/>
        <w:rPr>
          <w:rFonts w:ascii="BMWType V2 Regular" w:hAnsi="BMWType V2 Regular" w:cs="BMWType V2 Regular"/>
          <w:b/>
          <w:sz w:val="28"/>
          <w:szCs w:val="28"/>
        </w:rPr>
      </w:pPr>
    </w:p>
    <w:p w:rsidR="00B81870" w:rsidRPr="00855DE3" w:rsidRDefault="00B6201C" w:rsidP="00B81870">
      <w:pPr>
        <w:spacing w:line="330" w:lineRule="atLeast"/>
      </w:pPr>
      <w:r>
        <w:rPr>
          <w:b/>
          <w:noProof/>
          <w:lang w:val="de-DE"/>
        </w:rPr>
        <w:drawing>
          <wp:anchor distT="0" distB="0" distL="114300" distR="114300" simplePos="0" relativeHeight="251660288" behindDoc="1" locked="0" layoutInCell="1" allowOverlap="1">
            <wp:simplePos x="0" y="0"/>
            <wp:positionH relativeFrom="column">
              <wp:posOffset>1631315</wp:posOffset>
            </wp:positionH>
            <wp:positionV relativeFrom="paragraph">
              <wp:posOffset>937260</wp:posOffset>
            </wp:positionV>
            <wp:extent cx="3187065" cy="2113280"/>
            <wp:effectExtent l="19050" t="0" r="0" b="0"/>
            <wp:wrapTight wrapText="bothSides">
              <wp:wrapPolygon edited="0">
                <wp:start x="-129" y="0"/>
                <wp:lineTo x="-129" y="21418"/>
                <wp:lineTo x="21561" y="21418"/>
                <wp:lineTo x="21561" y="0"/>
                <wp:lineTo x="-129" y="0"/>
              </wp:wrapPolygon>
            </wp:wrapTight>
            <wp:docPr id="5" name="Grafik 4" descr="Pressebild_Projetkion_h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ebild_Projetkion_hell.jpg"/>
                    <pic:cNvPicPr/>
                  </pic:nvPicPr>
                  <pic:blipFill>
                    <a:blip r:embed="rId12" cstate="print"/>
                    <a:stretch>
                      <a:fillRect/>
                    </a:stretch>
                  </pic:blipFill>
                  <pic:spPr>
                    <a:xfrm>
                      <a:off x="0" y="0"/>
                      <a:ext cx="3187065" cy="2113280"/>
                    </a:xfrm>
                    <a:prstGeom prst="rect">
                      <a:avLst/>
                    </a:prstGeom>
                  </pic:spPr>
                </pic:pic>
              </a:graphicData>
            </a:graphic>
          </wp:anchor>
        </w:drawing>
      </w:r>
      <w:r w:rsidR="00B81870" w:rsidRPr="00855DE3">
        <w:rPr>
          <w:b/>
        </w:rPr>
        <w:t>Gen</w:t>
      </w:r>
      <w:r w:rsidR="00920397" w:rsidRPr="00855DE3">
        <w:rPr>
          <w:b/>
        </w:rPr>
        <w:t>eva</w:t>
      </w:r>
      <w:r w:rsidR="00B81870" w:rsidRPr="00855DE3">
        <w:rPr>
          <w:b/>
        </w:rPr>
        <w:t>.</w:t>
      </w:r>
      <w:r w:rsidR="00B81870" w:rsidRPr="00855DE3">
        <w:t xml:space="preserve"> </w:t>
      </w:r>
      <w:r w:rsidR="004D32DC" w:rsidRPr="00855DE3">
        <w:t xml:space="preserve">MINI </w:t>
      </w:r>
      <w:r w:rsidR="008960BE" w:rsidRPr="00855DE3">
        <w:t>brings</w:t>
      </w:r>
      <w:r w:rsidR="004D32DC" w:rsidRPr="00855DE3">
        <w:t xml:space="preserve"> Hollywood </w:t>
      </w:r>
      <w:r w:rsidR="00920397" w:rsidRPr="00855DE3">
        <w:t>to Geneva</w:t>
      </w:r>
      <w:r w:rsidR="004D32DC" w:rsidRPr="00855DE3">
        <w:t xml:space="preserve">. </w:t>
      </w:r>
      <w:r w:rsidR="00920397" w:rsidRPr="00855DE3">
        <w:t xml:space="preserve">The </w:t>
      </w:r>
      <w:r w:rsidR="00931B79" w:rsidRPr="00855DE3">
        <w:t>launch</w:t>
      </w:r>
      <w:r w:rsidR="00920397" w:rsidRPr="00855DE3">
        <w:t xml:space="preserve"> of the</w:t>
      </w:r>
      <w:r w:rsidR="001D2825" w:rsidRPr="00855DE3">
        <w:t xml:space="preserve"> </w:t>
      </w:r>
      <w:r w:rsidR="008960BE" w:rsidRPr="00855DE3">
        <w:t>new</w:t>
      </w:r>
      <w:r w:rsidR="00920397" w:rsidRPr="00855DE3">
        <w:t xml:space="preserve"> star</w:t>
      </w:r>
      <w:r w:rsidR="00B81870" w:rsidRPr="00855DE3">
        <w:t xml:space="preserve"> </w:t>
      </w:r>
      <w:r w:rsidR="00920397" w:rsidRPr="00855DE3">
        <w:t xml:space="preserve">of the </w:t>
      </w:r>
      <w:r w:rsidR="00B81870" w:rsidRPr="00855DE3">
        <w:t xml:space="preserve">MINI </w:t>
      </w:r>
      <w:r w:rsidR="00920397" w:rsidRPr="00855DE3">
        <w:t>family</w:t>
      </w:r>
      <w:r w:rsidR="00B81870" w:rsidRPr="00855DE3">
        <w:t xml:space="preserve"> – </w:t>
      </w:r>
      <w:r w:rsidR="00920397" w:rsidRPr="00855DE3">
        <w:t>the</w:t>
      </w:r>
      <w:r w:rsidR="00B81870" w:rsidRPr="00855DE3">
        <w:t xml:space="preserve"> MINI Countryman</w:t>
      </w:r>
      <w:r w:rsidR="004D32DC" w:rsidRPr="00855DE3">
        <w:t xml:space="preserve"> –</w:t>
      </w:r>
      <w:r w:rsidR="001D2825" w:rsidRPr="00855DE3">
        <w:t xml:space="preserve"> </w:t>
      </w:r>
      <w:r w:rsidR="00920397" w:rsidRPr="00855DE3">
        <w:t>at the 80th</w:t>
      </w:r>
      <w:r w:rsidR="00331A5D" w:rsidRPr="00855DE3">
        <w:t xml:space="preserve"> Salon </w:t>
      </w:r>
      <w:r w:rsidR="00406158" w:rsidRPr="00855DE3">
        <w:t>International</w:t>
      </w:r>
      <w:r w:rsidR="00CC0B1E">
        <w:t xml:space="preserve"> </w:t>
      </w:r>
      <w:r w:rsidR="00331A5D" w:rsidRPr="00855DE3">
        <w:t xml:space="preserve">de l’Auto </w:t>
      </w:r>
      <w:r w:rsidR="00176574" w:rsidRPr="00855DE3">
        <w:t>provides</w:t>
      </w:r>
      <w:r w:rsidR="00920397" w:rsidRPr="00855DE3">
        <w:t xml:space="preserve"> </w:t>
      </w:r>
      <w:r w:rsidR="00927D9C" w:rsidRPr="00855DE3">
        <w:t>reason</w:t>
      </w:r>
      <w:r w:rsidR="00920397" w:rsidRPr="00855DE3">
        <w:t xml:space="preserve"> enough for an unconventional</w:t>
      </w:r>
      <w:r w:rsidR="005C374E" w:rsidRPr="00855DE3">
        <w:t xml:space="preserve"> </w:t>
      </w:r>
      <w:r w:rsidR="00920397" w:rsidRPr="00855DE3">
        <w:t>m</w:t>
      </w:r>
      <w:r w:rsidR="005C374E" w:rsidRPr="00855DE3">
        <w:t>arketing</w:t>
      </w:r>
      <w:r w:rsidR="009F6462" w:rsidRPr="00855DE3">
        <w:t xml:space="preserve"> campaign</w:t>
      </w:r>
      <w:r w:rsidR="00D54295" w:rsidRPr="00855DE3">
        <w:t>:</w:t>
      </w:r>
      <w:r w:rsidR="005C374E" w:rsidRPr="00855DE3">
        <w:t xml:space="preserve"> </w:t>
      </w:r>
      <w:r w:rsidR="00920397" w:rsidRPr="00855DE3">
        <w:t xml:space="preserve">The city </w:t>
      </w:r>
      <w:r w:rsidR="008C7FD4" w:rsidRPr="00855DE3">
        <w:t xml:space="preserve">built </w:t>
      </w:r>
      <w:r w:rsidR="00920397" w:rsidRPr="00855DE3">
        <w:t xml:space="preserve">on Lake Geneva </w:t>
      </w:r>
      <w:r w:rsidR="00A827D1">
        <w:t>is</w:t>
      </w:r>
      <w:r w:rsidR="00920397" w:rsidRPr="00855DE3">
        <w:t xml:space="preserve"> be</w:t>
      </w:r>
      <w:r w:rsidR="00A827D1">
        <w:t>ing</w:t>
      </w:r>
      <w:r w:rsidR="00920397" w:rsidRPr="00855DE3">
        <w:t xml:space="preserve"> </w:t>
      </w:r>
      <w:r w:rsidR="009F6462" w:rsidRPr="00855DE3">
        <w:t>renamed</w:t>
      </w:r>
      <w:r w:rsidR="00B81870" w:rsidRPr="00855DE3">
        <w:t xml:space="preserve"> </w:t>
      </w:r>
      <w:r w:rsidR="009F6462" w:rsidRPr="00855DE3">
        <w:t xml:space="preserve">“MINIWOOD” </w:t>
      </w:r>
      <w:r w:rsidR="008C7FD4" w:rsidRPr="00855DE3">
        <w:t xml:space="preserve">by way of </w:t>
      </w:r>
      <w:r w:rsidR="00DD5B34" w:rsidRPr="00855DE3">
        <w:t>a huge</w:t>
      </w:r>
      <w:r w:rsidR="00176574" w:rsidRPr="00855DE3">
        <w:t xml:space="preserve"> </w:t>
      </w:r>
      <w:r w:rsidR="00DD5B34" w:rsidRPr="00855DE3">
        <w:t xml:space="preserve">projected </w:t>
      </w:r>
      <w:r w:rsidR="00176574" w:rsidRPr="00855DE3">
        <w:t>image</w:t>
      </w:r>
      <w:r w:rsidR="00527860" w:rsidRPr="00855DE3">
        <w:t xml:space="preserve">, creating a </w:t>
      </w:r>
      <w:r w:rsidR="008C7FD4" w:rsidRPr="00855DE3">
        <w:t xml:space="preserve">rival </w:t>
      </w:r>
      <w:r w:rsidR="00606C6E" w:rsidRPr="00855DE3">
        <w:t xml:space="preserve">to </w:t>
      </w:r>
      <w:r w:rsidR="00927D9C" w:rsidRPr="00855DE3">
        <w:t>th</w:t>
      </w:r>
      <w:r w:rsidR="008960BE" w:rsidRPr="00855DE3">
        <w:t xml:space="preserve">e </w:t>
      </w:r>
      <w:r w:rsidR="00B81870" w:rsidRPr="00855DE3">
        <w:t xml:space="preserve">Hollywood </w:t>
      </w:r>
      <w:r w:rsidR="009F6462" w:rsidRPr="00855DE3">
        <w:t xml:space="preserve">dream factory </w:t>
      </w:r>
      <w:r w:rsidR="00B81870" w:rsidRPr="00855DE3">
        <w:t xml:space="preserve">in Los Angeles. </w:t>
      </w:r>
      <w:r w:rsidR="008960BE" w:rsidRPr="00855DE3">
        <w:t>The</w:t>
      </w:r>
      <w:r w:rsidR="00B81870" w:rsidRPr="00855DE3">
        <w:t xml:space="preserve"> gigant</w:t>
      </w:r>
      <w:r w:rsidR="008960BE" w:rsidRPr="00855DE3">
        <w:t xml:space="preserve">ic projection of the “MINIWOOD” </w:t>
      </w:r>
      <w:r w:rsidR="0031215D" w:rsidRPr="00855DE3">
        <w:t>sign</w:t>
      </w:r>
      <w:r w:rsidR="00B81870" w:rsidRPr="00855DE3">
        <w:t xml:space="preserve"> </w:t>
      </w:r>
      <w:r w:rsidR="008960BE" w:rsidRPr="00855DE3">
        <w:t>onto</w:t>
      </w:r>
      <w:r w:rsidR="00B81870" w:rsidRPr="00855DE3">
        <w:t xml:space="preserve"> Mont Salève </w:t>
      </w:r>
      <w:r w:rsidR="008960BE" w:rsidRPr="00855DE3">
        <w:t xml:space="preserve">on French soil </w:t>
      </w:r>
      <w:r w:rsidR="00B81870" w:rsidRPr="00855DE3">
        <w:t>is</w:t>
      </w:r>
      <w:r w:rsidR="009F6462" w:rsidRPr="00855DE3">
        <w:t xml:space="preserve"> one of the largest projec</w:t>
      </w:r>
      <w:r w:rsidR="00B81870" w:rsidRPr="00855DE3">
        <w:t>tion</w:t>
      </w:r>
      <w:r w:rsidR="009F6462" w:rsidRPr="00855DE3">
        <w:t xml:space="preserve">s of </w:t>
      </w:r>
      <w:r w:rsidR="004A018F" w:rsidRPr="00855DE3">
        <w:t>its</w:t>
      </w:r>
      <w:r w:rsidR="009F6462" w:rsidRPr="00855DE3">
        <w:t xml:space="preserve"> kind</w:t>
      </w:r>
      <w:r w:rsidR="00B81870" w:rsidRPr="00855DE3">
        <w:t>.</w:t>
      </w:r>
      <w:r w:rsidR="008C7FD4" w:rsidRPr="00855DE3">
        <w:t xml:space="preserve"> </w:t>
      </w:r>
    </w:p>
    <w:p w:rsidR="00B81870" w:rsidRPr="00927D9C" w:rsidRDefault="009F6462" w:rsidP="00B81870">
      <w:pPr>
        <w:spacing w:line="330" w:lineRule="atLeast"/>
      </w:pPr>
      <w:r w:rsidRPr="00927D9C">
        <w:t>The</w:t>
      </w:r>
      <w:r w:rsidR="00B81870" w:rsidRPr="00927D9C">
        <w:t xml:space="preserve"> </w:t>
      </w:r>
      <w:r w:rsidRPr="00927D9C">
        <w:t>projec</w:t>
      </w:r>
      <w:r w:rsidR="00DD5B34" w:rsidRPr="00927D9C">
        <w:t>ted image</w:t>
      </w:r>
      <w:r w:rsidR="00B81870" w:rsidRPr="00927D9C">
        <w:t xml:space="preserve"> is</w:t>
      </w:r>
      <w:r w:rsidRPr="00927D9C">
        <w:t xml:space="preserve"> 30 m</w:t>
      </w:r>
      <w:r w:rsidR="00B81870" w:rsidRPr="00927D9C">
        <w:t>et</w:t>
      </w:r>
      <w:r w:rsidRPr="00927D9C">
        <w:t>res</w:t>
      </w:r>
      <w:r w:rsidR="00B81870" w:rsidRPr="00927D9C">
        <w:t xml:space="preserve"> </w:t>
      </w:r>
      <w:r w:rsidRPr="00927D9C">
        <w:t>high a</w:t>
      </w:r>
      <w:r w:rsidR="00B81870" w:rsidRPr="00927D9C">
        <w:t xml:space="preserve">nd 192 </w:t>
      </w:r>
      <w:r w:rsidRPr="00927D9C">
        <w:t>metres</w:t>
      </w:r>
      <w:r w:rsidR="00B81870" w:rsidRPr="00927D9C">
        <w:t xml:space="preserve"> </w:t>
      </w:r>
      <w:r w:rsidRPr="00927D9C">
        <w:t>wide.</w:t>
      </w:r>
      <w:r w:rsidR="00B81870" w:rsidRPr="00927D9C">
        <w:t xml:space="preserve"> </w:t>
      </w:r>
      <w:r w:rsidR="00931B79" w:rsidRPr="00927D9C">
        <w:t>In the evening light i</w:t>
      </w:r>
      <w:r w:rsidR="008960BE" w:rsidRPr="00927D9C">
        <w:t>t is</w:t>
      </w:r>
      <w:r w:rsidR="00B81870" w:rsidRPr="00927D9C">
        <w:t xml:space="preserve"> </w:t>
      </w:r>
      <w:r w:rsidR="008960BE" w:rsidRPr="00927D9C">
        <w:t>visible for miles around to Geneva residents</w:t>
      </w:r>
      <w:r w:rsidR="00B81870" w:rsidRPr="00927D9C">
        <w:t xml:space="preserve"> </w:t>
      </w:r>
      <w:r w:rsidR="004A018F" w:rsidRPr="00927D9C">
        <w:t>as well as</w:t>
      </w:r>
      <w:r w:rsidR="008960BE" w:rsidRPr="00927D9C">
        <w:t xml:space="preserve"> the </w:t>
      </w:r>
      <w:r w:rsidR="008C7FD4" w:rsidRPr="00927D9C">
        <w:t xml:space="preserve">many visitors to the </w:t>
      </w:r>
      <w:r w:rsidR="00D14C66" w:rsidRPr="00927D9C">
        <w:t>Motor Show</w:t>
      </w:r>
      <w:r w:rsidR="00B81870" w:rsidRPr="00927D9C">
        <w:t xml:space="preserve">. </w:t>
      </w:r>
    </w:p>
    <w:p w:rsidR="00B81870" w:rsidRPr="00920397" w:rsidRDefault="00DD5B34" w:rsidP="00B81870">
      <w:pPr>
        <w:spacing w:line="330" w:lineRule="atLeast"/>
      </w:pPr>
      <w:r>
        <w:t xml:space="preserve">This unconventional campaign </w:t>
      </w:r>
      <w:r w:rsidRPr="005262E1">
        <w:t xml:space="preserve">involves </w:t>
      </w:r>
      <w:r w:rsidR="00530970" w:rsidRPr="005262E1">
        <w:t>powerful technology</w:t>
      </w:r>
      <w:r w:rsidR="00B81870" w:rsidRPr="005262E1">
        <w:t>:</w:t>
      </w:r>
      <w:r w:rsidR="00B81870" w:rsidRPr="00920397">
        <w:t xml:space="preserve"> H</w:t>
      </w:r>
      <w:r w:rsidR="004A018F">
        <w:t>igh-performance projectors</w:t>
      </w:r>
      <w:r w:rsidR="008960BE">
        <w:t xml:space="preserve"> </w:t>
      </w:r>
      <w:r w:rsidR="004A018F">
        <w:t>w</w:t>
      </w:r>
      <w:r w:rsidR="008960BE">
        <w:t>it</w:t>
      </w:r>
      <w:r w:rsidR="004A018F">
        <w:t>h</w:t>
      </w:r>
      <w:r w:rsidR="008960BE">
        <w:t xml:space="preserve"> 348,</w:t>
      </w:r>
      <w:r w:rsidR="004A018F">
        <w:t>000 Ansi l</w:t>
      </w:r>
      <w:r w:rsidR="00B81870" w:rsidRPr="00920397">
        <w:t xml:space="preserve">umen </w:t>
      </w:r>
      <w:r w:rsidR="004A018F">
        <w:t>illuminate</w:t>
      </w:r>
      <w:r w:rsidR="00B81870" w:rsidRPr="00920397">
        <w:t xml:space="preserve"> </w:t>
      </w:r>
      <w:r w:rsidR="004A018F">
        <w:t xml:space="preserve">an area of </w:t>
      </w:r>
      <w:r>
        <w:t>over</w:t>
      </w:r>
      <w:r w:rsidR="004A018F" w:rsidRPr="00920397">
        <w:t xml:space="preserve"> 5</w:t>
      </w:r>
      <w:r w:rsidR="004A018F">
        <w:t>,</w:t>
      </w:r>
      <w:r w:rsidR="004A018F" w:rsidRPr="00920397">
        <w:t xml:space="preserve">760 </w:t>
      </w:r>
      <w:r w:rsidR="004A018F">
        <w:t xml:space="preserve">square </w:t>
      </w:r>
      <w:r w:rsidR="004A018F" w:rsidRPr="00920397">
        <w:t>met</w:t>
      </w:r>
      <w:r w:rsidR="004A018F">
        <w:t>res</w:t>
      </w:r>
      <w:r w:rsidR="004A018F" w:rsidRPr="00920397">
        <w:t xml:space="preserve"> </w:t>
      </w:r>
      <w:r w:rsidR="004A018F">
        <w:t>with</w:t>
      </w:r>
      <w:r w:rsidR="00B81870" w:rsidRPr="00920397">
        <w:t xml:space="preserve"> </w:t>
      </w:r>
      <w:r>
        <w:t xml:space="preserve">an output of </w:t>
      </w:r>
      <w:r w:rsidR="004A018F">
        <w:t>more than</w:t>
      </w:r>
      <w:r w:rsidR="00B81870" w:rsidRPr="00920397">
        <w:t xml:space="preserve"> 28</w:t>
      </w:r>
      <w:r w:rsidR="008960BE">
        <w:t>,</w:t>
      </w:r>
      <w:r w:rsidR="004A018F">
        <w:t>000 w</w:t>
      </w:r>
      <w:r w:rsidR="00B81870" w:rsidRPr="00920397">
        <w:t xml:space="preserve">att. </w:t>
      </w:r>
    </w:p>
    <w:p w:rsidR="00B81870" w:rsidRPr="00920397" w:rsidRDefault="00B81870" w:rsidP="00B81870">
      <w:pPr>
        <w:spacing w:line="330" w:lineRule="atLeast"/>
      </w:pPr>
    </w:p>
    <w:p w:rsidR="00B81870" w:rsidRPr="00D14C66" w:rsidRDefault="004A018F" w:rsidP="00B81870">
      <w:pPr>
        <w:spacing w:line="330" w:lineRule="atLeast"/>
      </w:pPr>
      <w:r w:rsidRPr="00D14C66">
        <w:t>The</w:t>
      </w:r>
      <w:r w:rsidR="00B81870" w:rsidRPr="00D14C66">
        <w:t xml:space="preserve"> </w:t>
      </w:r>
      <w:r w:rsidRPr="00D14C66">
        <w:t>projec</w:t>
      </w:r>
      <w:r w:rsidR="00B81870" w:rsidRPr="00D14C66">
        <w:t xml:space="preserve">tion </w:t>
      </w:r>
      <w:r w:rsidRPr="00D14C66">
        <w:t xml:space="preserve">will be </w:t>
      </w:r>
      <w:r w:rsidR="00931B79" w:rsidRPr="00D14C66">
        <w:t>complemented</w:t>
      </w:r>
      <w:r w:rsidRPr="00D14C66">
        <w:t xml:space="preserve"> by a short </w:t>
      </w:r>
      <w:r w:rsidR="003253CA" w:rsidRPr="00D14C66">
        <w:t>video</w:t>
      </w:r>
      <w:r w:rsidRPr="00D14C66">
        <w:t xml:space="preserve"> in typical</w:t>
      </w:r>
      <w:r w:rsidR="00B74B6A" w:rsidRPr="00D14C66">
        <w:t xml:space="preserve"> MIN</w:t>
      </w:r>
      <w:r w:rsidRPr="00D14C66">
        <w:t>I style</w:t>
      </w:r>
      <w:r w:rsidR="00B74B6A" w:rsidRPr="00D14C66">
        <w:t xml:space="preserve">. </w:t>
      </w:r>
      <w:r w:rsidRPr="00D14C66">
        <w:t xml:space="preserve">This </w:t>
      </w:r>
      <w:r w:rsidR="00DD5B34" w:rsidRPr="00D14C66">
        <w:t>“</w:t>
      </w:r>
      <w:r w:rsidRPr="00D14C66">
        <w:t>v</w:t>
      </w:r>
      <w:r w:rsidR="00B74B6A" w:rsidRPr="00D14C66">
        <w:t>iral</w:t>
      </w:r>
      <w:r w:rsidR="00DD5B34" w:rsidRPr="00D14C66">
        <w:t>”</w:t>
      </w:r>
      <w:r w:rsidRPr="00D14C66">
        <w:t xml:space="preserve"> will </w:t>
      </w:r>
      <w:r w:rsidR="003253CA" w:rsidRPr="00D14C66">
        <w:t>show how the projec</w:t>
      </w:r>
      <w:r w:rsidR="004B7A04" w:rsidRPr="00D14C66">
        <w:t xml:space="preserve">tion </w:t>
      </w:r>
      <w:r w:rsidR="003253CA" w:rsidRPr="00D14C66">
        <w:t>is realised a</w:t>
      </w:r>
      <w:r w:rsidR="00B81870" w:rsidRPr="00D14C66">
        <w:t xml:space="preserve">nd </w:t>
      </w:r>
      <w:r w:rsidR="003253CA" w:rsidRPr="00D14C66">
        <w:t>will be widely distributed in the Internet</w:t>
      </w:r>
      <w:r w:rsidR="00B74B6A" w:rsidRPr="00D14C66">
        <w:t>.</w:t>
      </w:r>
    </w:p>
    <w:p w:rsidR="00B81870" w:rsidRPr="00920397" w:rsidRDefault="00B81870" w:rsidP="00B81870">
      <w:pPr>
        <w:spacing w:line="330" w:lineRule="atLeast"/>
        <w:rPr>
          <w:rFonts w:cs="BMWType V2 Light"/>
          <w:szCs w:val="22"/>
        </w:rPr>
      </w:pPr>
    </w:p>
    <w:p w:rsidR="00B81870" w:rsidRPr="00927D9C" w:rsidRDefault="00B81870" w:rsidP="00B81870">
      <w:pPr>
        <w:spacing w:line="330" w:lineRule="atLeast"/>
        <w:rPr>
          <w:rFonts w:cs="BMWType V2 Light"/>
          <w:szCs w:val="22"/>
        </w:rPr>
      </w:pPr>
      <w:r w:rsidRPr="00927D9C">
        <w:rPr>
          <w:rFonts w:cs="BMWType V2 Light"/>
          <w:szCs w:val="22"/>
        </w:rPr>
        <w:t>Film</w:t>
      </w:r>
      <w:r w:rsidR="003253CA" w:rsidRPr="00927D9C">
        <w:rPr>
          <w:rFonts w:cs="BMWType V2 Light"/>
          <w:szCs w:val="22"/>
        </w:rPr>
        <w:t xml:space="preserve"> </w:t>
      </w:r>
      <w:r w:rsidRPr="00927D9C">
        <w:rPr>
          <w:rFonts w:cs="BMWType V2 Light"/>
          <w:szCs w:val="22"/>
        </w:rPr>
        <w:t>poster</w:t>
      </w:r>
      <w:r w:rsidR="003253CA" w:rsidRPr="00927D9C">
        <w:rPr>
          <w:rFonts w:cs="BMWType V2 Light"/>
          <w:szCs w:val="22"/>
        </w:rPr>
        <w:t>s</w:t>
      </w:r>
      <w:r w:rsidRPr="00927D9C">
        <w:rPr>
          <w:rFonts w:cs="BMWType V2 Light"/>
          <w:szCs w:val="22"/>
        </w:rPr>
        <w:t xml:space="preserve"> </w:t>
      </w:r>
      <w:r w:rsidR="00927D9C" w:rsidRPr="00927D9C">
        <w:rPr>
          <w:rFonts w:cs="BMWType V2 Light"/>
          <w:szCs w:val="22"/>
        </w:rPr>
        <w:t>en</w:t>
      </w:r>
      <w:r w:rsidR="003253CA" w:rsidRPr="00927D9C">
        <w:rPr>
          <w:rFonts w:cs="BMWType V2 Light"/>
          <w:szCs w:val="22"/>
        </w:rPr>
        <w:t>title</w:t>
      </w:r>
      <w:r w:rsidR="00927D9C" w:rsidRPr="00927D9C">
        <w:rPr>
          <w:rFonts w:cs="BMWType V2 Light"/>
          <w:szCs w:val="22"/>
        </w:rPr>
        <w:t>d</w:t>
      </w:r>
      <w:r w:rsidR="003253CA" w:rsidRPr="00927D9C">
        <w:rPr>
          <w:rFonts w:cs="BMWType V2 Light"/>
          <w:szCs w:val="22"/>
        </w:rPr>
        <w:t xml:space="preserve"> “MINI Countryman – </w:t>
      </w:r>
      <w:r w:rsidRPr="00927D9C">
        <w:rPr>
          <w:rFonts w:cs="BMWType V2 Light"/>
          <w:szCs w:val="22"/>
        </w:rPr>
        <w:t>GETAWAY</w:t>
      </w:r>
      <w:r w:rsidR="003253CA" w:rsidRPr="00927D9C">
        <w:rPr>
          <w:rFonts w:cs="BMWType V2 Light"/>
          <w:szCs w:val="22"/>
        </w:rPr>
        <w:t xml:space="preserve">” will </w:t>
      </w:r>
      <w:r w:rsidR="004D6C8D" w:rsidRPr="00927D9C">
        <w:rPr>
          <w:rFonts w:cs="BMWType V2 Light"/>
          <w:szCs w:val="22"/>
        </w:rPr>
        <w:t>publicise</w:t>
      </w:r>
      <w:r w:rsidR="007D60D2" w:rsidRPr="00927D9C">
        <w:rPr>
          <w:rFonts w:cs="BMWType V2 Light"/>
          <w:szCs w:val="22"/>
        </w:rPr>
        <w:t xml:space="preserve"> </w:t>
      </w:r>
      <w:r w:rsidR="003253CA" w:rsidRPr="00927D9C">
        <w:rPr>
          <w:rFonts w:cs="BMWType V2 Light"/>
          <w:szCs w:val="22"/>
        </w:rPr>
        <w:t>the g</w:t>
      </w:r>
      <w:r w:rsidRPr="00927D9C">
        <w:rPr>
          <w:rFonts w:cs="BMWType V2 Light"/>
          <w:szCs w:val="22"/>
        </w:rPr>
        <w:t>ue</w:t>
      </w:r>
      <w:r w:rsidR="003253CA" w:rsidRPr="00927D9C">
        <w:rPr>
          <w:rFonts w:cs="BMWType V2 Light"/>
          <w:szCs w:val="22"/>
        </w:rPr>
        <w:t>r</w:t>
      </w:r>
      <w:r w:rsidRPr="00927D9C">
        <w:rPr>
          <w:rFonts w:cs="BMWType V2 Light"/>
          <w:szCs w:val="22"/>
        </w:rPr>
        <w:t xml:space="preserve">rilla </w:t>
      </w:r>
      <w:r w:rsidR="003253CA" w:rsidRPr="00927D9C">
        <w:rPr>
          <w:rFonts w:cs="BMWType V2 Light"/>
          <w:szCs w:val="22"/>
        </w:rPr>
        <w:t>ac</w:t>
      </w:r>
      <w:r w:rsidRPr="00927D9C">
        <w:rPr>
          <w:rFonts w:cs="BMWType V2 Light"/>
          <w:szCs w:val="22"/>
        </w:rPr>
        <w:t xml:space="preserve">tion </w:t>
      </w:r>
      <w:r w:rsidR="003253CA" w:rsidRPr="00927D9C">
        <w:rPr>
          <w:rFonts w:cs="BMWType V2 Light"/>
          <w:szCs w:val="22"/>
        </w:rPr>
        <w:t>a</w:t>
      </w:r>
      <w:r w:rsidRPr="00927D9C">
        <w:rPr>
          <w:rFonts w:cs="BMWType V2 Light"/>
          <w:szCs w:val="22"/>
        </w:rPr>
        <w:t xml:space="preserve">nd </w:t>
      </w:r>
      <w:r w:rsidR="008C7FD4" w:rsidRPr="00927D9C">
        <w:rPr>
          <w:rFonts w:cs="BMWType V2 Light"/>
          <w:szCs w:val="22"/>
        </w:rPr>
        <w:t>hence</w:t>
      </w:r>
      <w:r w:rsidR="00D14C66" w:rsidRPr="00927D9C">
        <w:rPr>
          <w:rFonts w:cs="BMWType V2 Light"/>
          <w:szCs w:val="22"/>
        </w:rPr>
        <w:t xml:space="preserve"> </w:t>
      </w:r>
      <w:r w:rsidR="003253CA" w:rsidRPr="00927D9C">
        <w:rPr>
          <w:rFonts w:cs="BMWType V2 Light"/>
          <w:szCs w:val="22"/>
        </w:rPr>
        <w:t xml:space="preserve">the world debut of the fourth member of the </w:t>
      </w:r>
      <w:r w:rsidRPr="00927D9C">
        <w:rPr>
          <w:rFonts w:cs="BMWType V2 Light"/>
          <w:szCs w:val="22"/>
        </w:rPr>
        <w:t xml:space="preserve">MINI </w:t>
      </w:r>
      <w:r w:rsidR="003253CA" w:rsidRPr="00927D9C">
        <w:rPr>
          <w:rFonts w:cs="BMWType V2 Light"/>
          <w:szCs w:val="22"/>
        </w:rPr>
        <w:t>family</w:t>
      </w:r>
      <w:r w:rsidR="00927D9C" w:rsidRPr="00927D9C">
        <w:rPr>
          <w:rFonts w:cs="BMWType V2 Light"/>
          <w:szCs w:val="22"/>
        </w:rPr>
        <w:t>, raising</w:t>
      </w:r>
      <w:r w:rsidR="003253CA" w:rsidRPr="00927D9C">
        <w:rPr>
          <w:rFonts w:cs="BMWType V2 Light"/>
          <w:szCs w:val="22"/>
        </w:rPr>
        <w:t xml:space="preserve"> public awareness and highlight</w:t>
      </w:r>
      <w:r w:rsidR="00927D9C" w:rsidRPr="00927D9C">
        <w:rPr>
          <w:rFonts w:cs="BMWType V2 Light"/>
          <w:szCs w:val="22"/>
        </w:rPr>
        <w:t>ing</w:t>
      </w:r>
      <w:r w:rsidR="003253CA" w:rsidRPr="00927D9C">
        <w:rPr>
          <w:rFonts w:cs="BMWType V2 Light"/>
          <w:szCs w:val="22"/>
        </w:rPr>
        <w:t xml:space="preserve"> the </w:t>
      </w:r>
      <w:r w:rsidRPr="00927D9C">
        <w:rPr>
          <w:rFonts w:cs="BMWType V2 Light"/>
          <w:szCs w:val="22"/>
        </w:rPr>
        <w:t xml:space="preserve">MINI </w:t>
      </w:r>
      <w:r w:rsidR="003253CA" w:rsidRPr="00927D9C">
        <w:rPr>
          <w:rFonts w:cs="BMWType V2 Light"/>
          <w:szCs w:val="22"/>
        </w:rPr>
        <w:t xml:space="preserve">presence </w:t>
      </w:r>
      <w:r w:rsidRPr="00927D9C">
        <w:rPr>
          <w:rFonts w:cs="BMWType V2 Light"/>
          <w:szCs w:val="22"/>
        </w:rPr>
        <w:t>in Gen</w:t>
      </w:r>
      <w:r w:rsidR="003253CA" w:rsidRPr="00927D9C">
        <w:rPr>
          <w:rFonts w:cs="BMWType V2 Light"/>
          <w:szCs w:val="22"/>
        </w:rPr>
        <w:t>eva</w:t>
      </w:r>
      <w:r w:rsidRPr="00927D9C">
        <w:rPr>
          <w:rFonts w:cs="BMWType V2 Light"/>
          <w:szCs w:val="22"/>
        </w:rPr>
        <w:t xml:space="preserve">. </w:t>
      </w:r>
      <w:r w:rsidR="003253CA" w:rsidRPr="00927D9C">
        <w:rPr>
          <w:rFonts w:cs="BMWType V2 Light"/>
          <w:szCs w:val="22"/>
        </w:rPr>
        <w:t>The “Making of” video will also be posted on MINI’s officia</w:t>
      </w:r>
      <w:r w:rsidRPr="00927D9C">
        <w:rPr>
          <w:rFonts w:cs="BMWType V2 Light"/>
          <w:szCs w:val="22"/>
        </w:rPr>
        <w:t>l</w:t>
      </w:r>
      <w:r w:rsidR="003253CA" w:rsidRPr="00927D9C">
        <w:rPr>
          <w:rFonts w:cs="BMWType V2 Light"/>
          <w:szCs w:val="22"/>
        </w:rPr>
        <w:t xml:space="preserve"> </w:t>
      </w:r>
      <w:r w:rsidR="005C138F">
        <w:rPr>
          <w:rFonts w:cs="BMWType V2 Light"/>
          <w:szCs w:val="22"/>
        </w:rPr>
        <w:t>YouT</w:t>
      </w:r>
      <w:r w:rsidRPr="00927D9C">
        <w:rPr>
          <w:rFonts w:cs="BMWType V2 Light"/>
          <w:szCs w:val="22"/>
        </w:rPr>
        <w:t xml:space="preserve">ube </w:t>
      </w:r>
      <w:r w:rsidR="0017657E" w:rsidRPr="00927D9C">
        <w:rPr>
          <w:rFonts w:cs="BMWType V2 Light"/>
          <w:szCs w:val="22"/>
        </w:rPr>
        <w:t>channel</w:t>
      </w:r>
      <w:r w:rsidRPr="00927D9C">
        <w:rPr>
          <w:rFonts w:cs="BMWType V2 Light"/>
          <w:szCs w:val="22"/>
        </w:rPr>
        <w:t xml:space="preserve"> </w:t>
      </w:r>
      <w:r w:rsidR="0017657E" w:rsidRPr="00927D9C">
        <w:rPr>
          <w:rFonts w:cs="BMWType V2 Light"/>
          <w:szCs w:val="22"/>
        </w:rPr>
        <w:t>at</w:t>
      </w:r>
      <w:r w:rsidRPr="00927D9C">
        <w:rPr>
          <w:rFonts w:cs="BMWType V2 Light"/>
          <w:szCs w:val="22"/>
        </w:rPr>
        <w:t xml:space="preserve">: </w:t>
      </w:r>
      <w:hyperlink r:id="rId13" w:history="1">
        <w:r w:rsidRPr="00927D9C">
          <w:rPr>
            <w:rStyle w:val="Hyperlink"/>
            <w:rFonts w:cs="BMWType V2 Light"/>
            <w:color w:val="auto"/>
            <w:szCs w:val="22"/>
          </w:rPr>
          <w:t>http://www.youtube.com/</w:t>
        </w:r>
        <w:r w:rsidRPr="00927D9C">
          <w:rPr>
            <w:rStyle w:val="Hyperlink"/>
            <w:color w:val="auto"/>
          </w:rPr>
          <w:t>MINI</w:t>
        </w:r>
      </w:hyperlink>
      <w:r w:rsidRPr="00927D9C">
        <w:t xml:space="preserve">, </w:t>
      </w:r>
      <w:r w:rsidR="0017657E" w:rsidRPr="00927D9C">
        <w:t xml:space="preserve">and </w:t>
      </w:r>
      <w:r w:rsidRPr="00927D9C">
        <w:t>MINI Countryman</w:t>
      </w:r>
      <w:r w:rsidR="0017657E" w:rsidRPr="00927D9C">
        <w:t>’s</w:t>
      </w:r>
      <w:r w:rsidRPr="00927D9C">
        <w:t xml:space="preserve"> Facebook </w:t>
      </w:r>
      <w:r w:rsidR="0017657E" w:rsidRPr="00927D9C">
        <w:t>page</w:t>
      </w:r>
      <w:r w:rsidR="00931B79" w:rsidRPr="00927D9C">
        <w:t>,</w:t>
      </w:r>
      <w:r w:rsidRPr="00927D9C">
        <w:t xml:space="preserve"> </w:t>
      </w:r>
      <w:hyperlink r:id="rId14" w:history="1">
        <w:r w:rsidRPr="00927D9C">
          <w:rPr>
            <w:rStyle w:val="Hyperlink"/>
            <w:color w:val="auto"/>
          </w:rPr>
          <w:t>http://www.facebook.com/MINI.Countryman</w:t>
        </w:r>
      </w:hyperlink>
      <w:r w:rsidRPr="00927D9C">
        <w:rPr>
          <w:rFonts w:cs="BMWType V2 Light"/>
          <w:szCs w:val="22"/>
        </w:rPr>
        <w:t>.</w:t>
      </w:r>
    </w:p>
    <w:p w:rsidR="00B81870" w:rsidRPr="00920397" w:rsidRDefault="00B81870" w:rsidP="00B81870">
      <w:pPr>
        <w:spacing w:line="330" w:lineRule="atLeast"/>
      </w:pPr>
    </w:p>
    <w:p w:rsidR="00B81870" w:rsidRPr="00606C6E" w:rsidRDefault="00B50F7F" w:rsidP="00B81870">
      <w:pPr>
        <w:spacing w:line="330" w:lineRule="atLeast"/>
      </w:pPr>
      <w:r>
        <w:rPr>
          <w:noProof/>
          <w:lang w:val="de-DE"/>
        </w:rPr>
        <w:lastRenderedPageBreak/>
        <w:drawing>
          <wp:anchor distT="0" distB="0" distL="114300" distR="114300" simplePos="0" relativeHeight="251659264" behindDoc="1" locked="0" layoutInCell="1" allowOverlap="1">
            <wp:simplePos x="0" y="0"/>
            <wp:positionH relativeFrom="column">
              <wp:posOffset>3037840</wp:posOffset>
            </wp:positionH>
            <wp:positionV relativeFrom="paragraph">
              <wp:posOffset>1626870</wp:posOffset>
            </wp:positionV>
            <wp:extent cx="1771650" cy="2576830"/>
            <wp:effectExtent l="19050" t="0" r="0" b="0"/>
            <wp:wrapTight wrapText="bothSides">
              <wp:wrapPolygon edited="0">
                <wp:start x="-232" y="0"/>
                <wp:lineTo x="-232" y="21398"/>
                <wp:lineTo x="21600" y="21398"/>
                <wp:lineTo x="21600" y="0"/>
                <wp:lineTo x="-232" y="0"/>
              </wp:wrapPolygon>
            </wp:wrapTight>
            <wp:docPr id="4" name="Grafik 3" descr="Pressebild Walk of F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ebild Walk of Fame.jpg"/>
                    <pic:cNvPicPr/>
                  </pic:nvPicPr>
                  <pic:blipFill>
                    <a:blip r:embed="rId15" cstate="print"/>
                    <a:stretch>
                      <a:fillRect/>
                    </a:stretch>
                  </pic:blipFill>
                  <pic:spPr>
                    <a:xfrm>
                      <a:off x="0" y="0"/>
                      <a:ext cx="1771650" cy="2576830"/>
                    </a:xfrm>
                    <a:prstGeom prst="rect">
                      <a:avLst/>
                    </a:prstGeom>
                  </pic:spPr>
                </pic:pic>
              </a:graphicData>
            </a:graphic>
          </wp:anchor>
        </w:drawing>
      </w:r>
      <w:r w:rsidR="004B25A8" w:rsidRPr="00606C6E">
        <w:t xml:space="preserve">MINIWOOD </w:t>
      </w:r>
      <w:r w:rsidR="0017657E" w:rsidRPr="00606C6E">
        <w:t>would not be complete without the celebrated “Walk of Fame”</w:t>
      </w:r>
      <w:r w:rsidR="00B81870" w:rsidRPr="00606C6E">
        <w:t xml:space="preserve">. </w:t>
      </w:r>
      <w:r w:rsidR="004B25A8" w:rsidRPr="00606C6E">
        <w:t>So</w:t>
      </w:r>
      <w:r w:rsidR="0017657E" w:rsidRPr="00606C6E">
        <w:t>,</w:t>
      </w:r>
      <w:r w:rsidR="004B25A8" w:rsidRPr="00606C6E">
        <w:t xml:space="preserve"> </w:t>
      </w:r>
      <w:r w:rsidR="0017657E" w:rsidRPr="00606C6E">
        <w:t xml:space="preserve">as </w:t>
      </w:r>
      <w:r w:rsidR="004D6C8D" w:rsidRPr="00606C6E">
        <w:t xml:space="preserve">Motor Show </w:t>
      </w:r>
      <w:r w:rsidR="0017657E" w:rsidRPr="00606C6E">
        <w:t>visitors walk from the airport to the Palexpo</w:t>
      </w:r>
      <w:r w:rsidR="004D6C8D" w:rsidRPr="00606C6E">
        <w:t>,</w:t>
      </w:r>
      <w:r w:rsidR="0017657E" w:rsidRPr="00606C6E">
        <w:t xml:space="preserve"> </w:t>
      </w:r>
      <w:r w:rsidR="004D6C8D" w:rsidRPr="00606C6E">
        <w:t xml:space="preserve">for </w:t>
      </w:r>
      <w:r w:rsidR="00D14C66" w:rsidRPr="00606C6E">
        <w:t>example</w:t>
      </w:r>
      <w:r w:rsidR="004D6C8D" w:rsidRPr="00606C6E">
        <w:t xml:space="preserve">, </w:t>
      </w:r>
      <w:r w:rsidR="0017657E" w:rsidRPr="00606C6E">
        <w:t xml:space="preserve">they </w:t>
      </w:r>
      <w:r w:rsidR="00927D9C" w:rsidRPr="00606C6E">
        <w:t>are guided</w:t>
      </w:r>
      <w:r w:rsidR="0017657E" w:rsidRPr="00606C6E">
        <w:t xml:space="preserve"> </w:t>
      </w:r>
      <w:r w:rsidR="00927D9C" w:rsidRPr="00606C6E">
        <w:t xml:space="preserve">by </w:t>
      </w:r>
      <w:r w:rsidR="0017657E" w:rsidRPr="00606C6E">
        <w:t>“</w:t>
      </w:r>
      <w:r w:rsidR="004B25A8" w:rsidRPr="00606C6E">
        <w:t>MINIWOOD</w:t>
      </w:r>
      <w:r w:rsidR="0017657E" w:rsidRPr="00606C6E">
        <w:t xml:space="preserve"> stars”</w:t>
      </w:r>
      <w:r w:rsidR="00B81870" w:rsidRPr="00606C6E">
        <w:t xml:space="preserve">. </w:t>
      </w:r>
      <w:r w:rsidR="004D6C8D" w:rsidRPr="00606C6E">
        <w:t>Walkways</w:t>
      </w:r>
      <w:r w:rsidR="0017657E" w:rsidRPr="00606C6E">
        <w:t xml:space="preserve"> </w:t>
      </w:r>
      <w:r w:rsidR="004D6C8D" w:rsidRPr="00606C6E">
        <w:t xml:space="preserve">through </w:t>
      </w:r>
      <w:r w:rsidR="0017657E" w:rsidRPr="00606C6E">
        <w:t>busy areas of downtown Geneva</w:t>
      </w:r>
      <w:r w:rsidR="00B81870" w:rsidRPr="00606C6E">
        <w:t xml:space="preserve"> </w:t>
      </w:r>
      <w:r w:rsidR="0017657E" w:rsidRPr="00606C6E">
        <w:t xml:space="preserve">have also been </w:t>
      </w:r>
      <w:r w:rsidR="00927D9C" w:rsidRPr="00606C6E">
        <w:t>adorned with</w:t>
      </w:r>
      <w:r w:rsidR="0024575D" w:rsidRPr="00606C6E">
        <w:t xml:space="preserve"> stars</w:t>
      </w:r>
      <w:r w:rsidR="00B81870" w:rsidRPr="00606C6E">
        <w:t xml:space="preserve"> </w:t>
      </w:r>
      <w:r w:rsidR="0017657E" w:rsidRPr="00606C6E">
        <w:t>to strengthen MINI’s presence</w:t>
      </w:r>
      <w:r w:rsidR="00B81870" w:rsidRPr="00606C6E">
        <w:t xml:space="preserve"> in </w:t>
      </w:r>
      <w:r w:rsidR="0017657E" w:rsidRPr="00606C6E">
        <w:t>the city centre</w:t>
      </w:r>
      <w:r w:rsidR="00B81870" w:rsidRPr="00606C6E">
        <w:t>.</w:t>
      </w:r>
    </w:p>
    <w:p w:rsidR="00B81870" w:rsidRPr="00920397" w:rsidRDefault="00B81870" w:rsidP="00B81870">
      <w:pPr>
        <w:spacing w:line="330" w:lineRule="atLeast"/>
      </w:pPr>
    </w:p>
    <w:p w:rsidR="00B81870" w:rsidRPr="00927D9C" w:rsidRDefault="0024575D" w:rsidP="00B81870">
      <w:pPr>
        <w:spacing w:line="330" w:lineRule="atLeast"/>
        <w:rPr>
          <w:rFonts w:cs="BMWType V2 Light"/>
          <w:szCs w:val="22"/>
        </w:rPr>
      </w:pPr>
      <w:r w:rsidRPr="00927D9C">
        <w:rPr>
          <w:rFonts w:cs="BMWType V2 Light"/>
          <w:szCs w:val="22"/>
        </w:rPr>
        <w:t xml:space="preserve">MINIWOOD is brought to life </w:t>
      </w:r>
      <w:r w:rsidR="008C7FD4" w:rsidRPr="00927D9C">
        <w:rPr>
          <w:rFonts w:cs="BMWType V2 Light"/>
          <w:szCs w:val="22"/>
        </w:rPr>
        <w:t>through</w:t>
      </w:r>
      <w:r w:rsidRPr="00927D9C">
        <w:rPr>
          <w:rFonts w:cs="BMWType V2 Light"/>
          <w:szCs w:val="22"/>
        </w:rPr>
        <w:t xml:space="preserve"> “r</w:t>
      </w:r>
      <w:r w:rsidR="00B81870" w:rsidRPr="00927D9C">
        <w:rPr>
          <w:rFonts w:cs="BMWType V2 Light"/>
          <w:szCs w:val="22"/>
        </w:rPr>
        <w:t>ed carpet parking</w:t>
      </w:r>
      <w:r w:rsidRPr="00927D9C">
        <w:rPr>
          <w:rFonts w:cs="BMWType V2 Light"/>
          <w:szCs w:val="22"/>
        </w:rPr>
        <w:t>”</w:t>
      </w:r>
      <w:r w:rsidR="004D6C8D" w:rsidRPr="00927D9C">
        <w:rPr>
          <w:rFonts w:cs="BMWType V2 Light"/>
          <w:szCs w:val="22"/>
        </w:rPr>
        <w:t>:</w:t>
      </w:r>
      <w:r w:rsidR="00B81870" w:rsidRPr="00927D9C">
        <w:rPr>
          <w:rFonts w:cs="BMWType V2 Light"/>
          <w:szCs w:val="22"/>
        </w:rPr>
        <w:t xml:space="preserve"> </w:t>
      </w:r>
      <w:r w:rsidR="004D6C8D" w:rsidRPr="00927D9C">
        <w:rPr>
          <w:rFonts w:cs="BMWType V2 Light"/>
          <w:szCs w:val="22"/>
        </w:rPr>
        <w:t>In true Hollywood style</w:t>
      </w:r>
      <w:r w:rsidR="00931B79" w:rsidRPr="00927D9C">
        <w:rPr>
          <w:rFonts w:cs="BMWType V2 Light"/>
          <w:szCs w:val="22"/>
        </w:rPr>
        <w:t>,</w:t>
      </w:r>
      <w:r w:rsidR="004D6C8D" w:rsidRPr="00927D9C">
        <w:rPr>
          <w:rFonts w:cs="BMWType V2 Light"/>
          <w:szCs w:val="22"/>
        </w:rPr>
        <w:t xml:space="preserve"> a</w:t>
      </w:r>
      <w:r w:rsidRPr="00927D9C">
        <w:rPr>
          <w:rFonts w:cs="BMWType V2 Light"/>
          <w:szCs w:val="22"/>
        </w:rPr>
        <w:t xml:space="preserve"> </w:t>
      </w:r>
      <w:r w:rsidR="00B81870" w:rsidRPr="00927D9C">
        <w:rPr>
          <w:rFonts w:cs="BMWType V2 Light"/>
          <w:szCs w:val="22"/>
        </w:rPr>
        <w:t>MINI Countryman i</w:t>
      </w:r>
      <w:r w:rsidRPr="00927D9C">
        <w:rPr>
          <w:rFonts w:cs="BMWType V2 Light"/>
          <w:szCs w:val="22"/>
        </w:rPr>
        <w:t xml:space="preserve">s </w:t>
      </w:r>
      <w:r w:rsidR="004D6C8D" w:rsidRPr="00927D9C">
        <w:rPr>
          <w:rFonts w:cs="BMWType V2 Light"/>
          <w:szCs w:val="22"/>
        </w:rPr>
        <w:t>parked</w:t>
      </w:r>
      <w:r w:rsidRPr="00927D9C">
        <w:rPr>
          <w:rFonts w:cs="BMWType V2 Light"/>
          <w:szCs w:val="22"/>
        </w:rPr>
        <w:t xml:space="preserve"> </w:t>
      </w:r>
      <w:r w:rsidR="004D6C8D" w:rsidRPr="00927D9C">
        <w:rPr>
          <w:rFonts w:cs="BMWType V2 Light"/>
          <w:szCs w:val="22"/>
        </w:rPr>
        <w:t xml:space="preserve">and displayed </w:t>
      </w:r>
      <w:r w:rsidRPr="00927D9C">
        <w:rPr>
          <w:rFonts w:cs="BMWType V2 Light"/>
          <w:szCs w:val="22"/>
        </w:rPr>
        <w:t>on a red carpet on the streets of Geneva</w:t>
      </w:r>
      <w:r w:rsidR="00B81870" w:rsidRPr="00927D9C">
        <w:rPr>
          <w:rFonts w:cs="BMWType V2 Light"/>
          <w:szCs w:val="22"/>
        </w:rPr>
        <w:t xml:space="preserve">. </w:t>
      </w:r>
      <w:r w:rsidR="004D6C8D" w:rsidRPr="00927D9C">
        <w:rPr>
          <w:rFonts w:cs="BMWType V2 Light"/>
          <w:szCs w:val="22"/>
        </w:rPr>
        <w:t>A sign r</w:t>
      </w:r>
      <w:r w:rsidRPr="00927D9C">
        <w:rPr>
          <w:rFonts w:cs="BMWType V2 Light"/>
          <w:szCs w:val="22"/>
        </w:rPr>
        <w:t xml:space="preserve">ight next to the newest </w:t>
      </w:r>
      <w:r w:rsidR="00B81870" w:rsidRPr="00927D9C">
        <w:rPr>
          <w:rFonts w:cs="BMWType V2 Light"/>
          <w:szCs w:val="22"/>
        </w:rPr>
        <w:t xml:space="preserve">MINI </w:t>
      </w:r>
      <w:r w:rsidRPr="00927D9C">
        <w:rPr>
          <w:rFonts w:cs="BMWType V2 Light"/>
          <w:szCs w:val="22"/>
        </w:rPr>
        <w:t>s</w:t>
      </w:r>
      <w:r w:rsidR="00B81870" w:rsidRPr="00927D9C">
        <w:rPr>
          <w:rFonts w:cs="BMWType V2 Light"/>
          <w:szCs w:val="22"/>
        </w:rPr>
        <w:t xml:space="preserve">tar </w:t>
      </w:r>
      <w:r w:rsidR="00D14C66" w:rsidRPr="00927D9C">
        <w:rPr>
          <w:rFonts w:cs="BMWType V2 Light"/>
          <w:szCs w:val="22"/>
        </w:rPr>
        <w:t>bears</w:t>
      </w:r>
      <w:r w:rsidR="004D6C8D" w:rsidRPr="00927D9C">
        <w:rPr>
          <w:rFonts w:cs="BMWType V2 Light"/>
          <w:szCs w:val="22"/>
        </w:rPr>
        <w:t xml:space="preserve"> </w:t>
      </w:r>
      <w:r w:rsidRPr="00927D9C">
        <w:rPr>
          <w:rFonts w:cs="BMWType V2 Light"/>
          <w:szCs w:val="22"/>
        </w:rPr>
        <w:t>the slogan “</w:t>
      </w:r>
      <w:r w:rsidR="00B81870" w:rsidRPr="00927D9C">
        <w:rPr>
          <w:rFonts w:cs="BMWType V2 Light"/>
          <w:szCs w:val="22"/>
        </w:rPr>
        <w:t>I BECAME FAMOUS IN MINI</w:t>
      </w:r>
      <w:r w:rsidRPr="00927D9C">
        <w:rPr>
          <w:rFonts w:cs="BMWType V2 Light"/>
          <w:szCs w:val="22"/>
        </w:rPr>
        <w:t>WOOD – MINI COUNTRYMAN. GETAWAY.”</w:t>
      </w:r>
    </w:p>
    <w:p w:rsidR="00B81870" w:rsidRPr="00920397" w:rsidRDefault="00B81870" w:rsidP="00B81870">
      <w:pPr>
        <w:spacing w:line="330" w:lineRule="atLeast"/>
        <w:rPr>
          <w:rFonts w:cs="BMWType V2 Light"/>
          <w:szCs w:val="22"/>
        </w:rPr>
      </w:pPr>
    </w:p>
    <w:p w:rsidR="00931B79" w:rsidRPr="00D14C66" w:rsidRDefault="00931B79" w:rsidP="00B81870">
      <w:pPr>
        <w:spacing w:line="330" w:lineRule="atLeast"/>
        <w:rPr>
          <w:rFonts w:cs="BMWType V2 Light"/>
          <w:szCs w:val="22"/>
        </w:rPr>
      </w:pPr>
      <w:r w:rsidRPr="00D14C66">
        <w:rPr>
          <w:rFonts w:cs="BMWType V2 Light"/>
          <w:szCs w:val="22"/>
        </w:rPr>
        <w:t>T</w:t>
      </w:r>
      <w:r w:rsidR="0024575D" w:rsidRPr="00D14C66">
        <w:rPr>
          <w:rFonts w:cs="BMWType V2 Light"/>
          <w:szCs w:val="22"/>
        </w:rPr>
        <w:t xml:space="preserve">hanks to </w:t>
      </w:r>
      <w:r w:rsidRPr="00D14C66">
        <w:rPr>
          <w:rFonts w:cs="BMWType V2 Light"/>
          <w:szCs w:val="22"/>
        </w:rPr>
        <w:t>a</w:t>
      </w:r>
      <w:r w:rsidR="0024575D" w:rsidRPr="00D14C66">
        <w:rPr>
          <w:rFonts w:cs="BMWType V2 Light"/>
          <w:szCs w:val="22"/>
        </w:rPr>
        <w:t xml:space="preserve"> wide </w:t>
      </w:r>
      <w:r w:rsidRPr="00D14C66">
        <w:rPr>
          <w:rFonts w:cs="BMWType V2 Light"/>
          <w:szCs w:val="22"/>
        </w:rPr>
        <w:t>variety</w:t>
      </w:r>
      <w:r w:rsidR="0024575D" w:rsidRPr="00D14C66">
        <w:rPr>
          <w:rFonts w:cs="BMWType V2 Light"/>
          <w:szCs w:val="22"/>
        </w:rPr>
        <w:t xml:space="preserve"> of communications activities in connection with the 80th </w:t>
      </w:r>
      <w:r w:rsidR="004D6C8D" w:rsidRPr="00D14C66">
        <w:rPr>
          <w:rFonts w:cs="BMWType V2 Light"/>
          <w:szCs w:val="22"/>
        </w:rPr>
        <w:t>International Motor Show</w:t>
      </w:r>
      <w:r w:rsidR="0024575D" w:rsidRPr="00D14C66">
        <w:rPr>
          <w:rFonts w:cs="BMWType V2 Light"/>
          <w:szCs w:val="22"/>
        </w:rPr>
        <w:t xml:space="preserve"> in Geneva</w:t>
      </w:r>
      <w:r w:rsidRPr="00D14C66">
        <w:rPr>
          <w:rFonts w:cs="BMWType V2 Light"/>
          <w:szCs w:val="22"/>
        </w:rPr>
        <w:t>, the MINI Countryman is set to be the toast of the town</w:t>
      </w:r>
      <w:r w:rsidR="00B81870" w:rsidRPr="00D14C66">
        <w:rPr>
          <w:rFonts w:cs="BMWType V2 Light"/>
          <w:szCs w:val="22"/>
        </w:rPr>
        <w:t xml:space="preserve">. </w:t>
      </w:r>
      <w:r w:rsidR="0024575D" w:rsidRPr="00D14C66">
        <w:rPr>
          <w:rFonts w:cs="BMWType V2 Light"/>
          <w:szCs w:val="22"/>
        </w:rPr>
        <w:t>The</w:t>
      </w:r>
      <w:r w:rsidR="00B81870" w:rsidRPr="00D14C66">
        <w:rPr>
          <w:rFonts w:cs="BMWType V2 Light"/>
          <w:szCs w:val="22"/>
        </w:rPr>
        <w:t xml:space="preserve"> MINIWOOD</w:t>
      </w:r>
      <w:r w:rsidR="0024575D" w:rsidRPr="00D14C66">
        <w:rPr>
          <w:rFonts w:cs="BMWType V2 Light"/>
          <w:szCs w:val="22"/>
        </w:rPr>
        <w:t xml:space="preserve"> conc</w:t>
      </w:r>
      <w:r w:rsidR="00B81870" w:rsidRPr="00D14C66">
        <w:rPr>
          <w:rFonts w:cs="BMWType V2 Light"/>
          <w:szCs w:val="22"/>
        </w:rPr>
        <w:t>ept is</w:t>
      </w:r>
      <w:r w:rsidR="0024575D" w:rsidRPr="00D14C66">
        <w:rPr>
          <w:rFonts w:cs="BMWType V2 Light"/>
          <w:szCs w:val="22"/>
        </w:rPr>
        <w:t xml:space="preserve"> the brand’s lates</w:t>
      </w:r>
      <w:r w:rsidR="00B81870" w:rsidRPr="00D14C66">
        <w:rPr>
          <w:rFonts w:cs="BMWType V2 Light"/>
          <w:szCs w:val="22"/>
        </w:rPr>
        <w:t xml:space="preserve">t </w:t>
      </w:r>
      <w:r w:rsidR="0024575D" w:rsidRPr="00D14C66">
        <w:rPr>
          <w:rFonts w:cs="BMWType V2 Light"/>
          <w:szCs w:val="22"/>
        </w:rPr>
        <w:t>g</w:t>
      </w:r>
      <w:r w:rsidR="00B81870" w:rsidRPr="00D14C66">
        <w:rPr>
          <w:rFonts w:cs="BMWType V2 Light"/>
          <w:szCs w:val="22"/>
        </w:rPr>
        <w:t>ue</w:t>
      </w:r>
      <w:r w:rsidR="0024575D" w:rsidRPr="00D14C66">
        <w:rPr>
          <w:rFonts w:cs="BMWType V2 Light"/>
          <w:szCs w:val="22"/>
        </w:rPr>
        <w:t>r</w:t>
      </w:r>
      <w:r w:rsidR="00B81870" w:rsidRPr="00D14C66">
        <w:rPr>
          <w:rFonts w:cs="BMWType V2 Light"/>
          <w:szCs w:val="22"/>
        </w:rPr>
        <w:t>rilla</w:t>
      </w:r>
      <w:r w:rsidR="0024575D" w:rsidRPr="00D14C66">
        <w:rPr>
          <w:rFonts w:cs="BMWType V2 Light"/>
          <w:szCs w:val="22"/>
        </w:rPr>
        <w:t xml:space="preserve"> ac</w:t>
      </w:r>
      <w:r w:rsidR="00B81870" w:rsidRPr="00D14C66">
        <w:rPr>
          <w:rFonts w:cs="BMWType V2 Light"/>
          <w:szCs w:val="22"/>
        </w:rPr>
        <w:t xml:space="preserve">tion </w:t>
      </w:r>
      <w:r w:rsidR="0024575D" w:rsidRPr="00D14C66">
        <w:rPr>
          <w:rFonts w:cs="BMWType V2 Light"/>
          <w:szCs w:val="22"/>
        </w:rPr>
        <w:t>a</w:t>
      </w:r>
      <w:r w:rsidR="00B81870" w:rsidRPr="00D14C66">
        <w:rPr>
          <w:rFonts w:cs="BMWType V2 Light"/>
          <w:szCs w:val="22"/>
        </w:rPr>
        <w:t xml:space="preserve">nd </w:t>
      </w:r>
      <w:r w:rsidRPr="00D14C66">
        <w:rPr>
          <w:rFonts w:cs="BMWType V2 Light"/>
          <w:szCs w:val="22"/>
        </w:rPr>
        <w:t>confirms</w:t>
      </w:r>
      <w:r w:rsidR="0024575D" w:rsidRPr="00D14C66">
        <w:rPr>
          <w:rFonts w:cs="BMWType V2 Light"/>
          <w:szCs w:val="22"/>
        </w:rPr>
        <w:t xml:space="preserve"> once again that </w:t>
      </w:r>
      <w:r w:rsidR="00B81870" w:rsidRPr="00D14C66">
        <w:rPr>
          <w:rFonts w:cs="BMWType V2 Light"/>
          <w:szCs w:val="22"/>
        </w:rPr>
        <w:t xml:space="preserve">MINI </w:t>
      </w:r>
      <w:r w:rsidR="0024575D" w:rsidRPr="00D14C66">
        <w:rPr>
          <w:rFonts w:cs="BMWType V2 Light"/>
          <w:szCs w:val="22"/>
        </w:rPr>
        <w:t>makes an unc</w:t>
      </w:r>
      <w:r w:rsidR="00B81870" w:rsidRPr="00D14C66">
        <w:rPr>
          <w:rFonts w:cs="BMWType V2 Light"/>
          <w:szCs w:val="22"/>
        </w:rPr>
        <w:t>onvention</w:t>
      </w:r>
      <w:r w:rsidR="0024575D" w:rsidRPr="00D14C66">
        <w:rPr>
          <w:rFonts w:cs="BMWType V2 Light"/>
          <w:szCs w:val="22"/>
        </w:rPr>
        <w:t>al statement</w:t>
      </w:r>
      <w:r w:rsidR="00B81870" w:rsidRPr="00D14C66">
        <w:rPr>
          <w:rFonts w:cs="BMWType V2 Light"/>
          <w:szCs w:val="22"/>
        </w:rPr>
        <w:t xml:space="preserve">. </w:t>
      </w:r>
      <w:r w:rsidR="00B81870" w:rsidRPr="00D14C66">
        <w:rPr>
          <w:rFonts w:cs="BMWType V2 Light"/>
          <w:szCs w:val="22"/>
        </w:rPr>
        <w:br/>
      </w:r>
    </w:p>
    <w:p w:rsidR="00B81870" w:rsidRPr="00D14C66" w:rsidRDefault="009B07A4" w:rsidP="00B81870">
      <w:pPr>
        <w:spacing w:line="330" w:lineRule="atLeast"/>
        <w:rPr>
          <w:rFonts w:cs="BMWType V2 Light"/>
          <w:szCs w:val="22"/>
        </w:rPr>
      </w:pPr>
      <w:r w:rsidRPr="00D14C66">
        <w:rPr>
          <w:rFonts w:cs="BMWType V2 Light"/>
          <w:szCs w:val="22"/>
        </w:rPr>
        <w:t xml:space="preserve">“Guerrilla marketing plays an especially important part in </w:t>
      </w:r>
      <w:r w:rsidR="00B81870" w:rsidRPr="00D14C66">
        <w:rPr>
          <w:rFonts w:cs="BMWType V2 Light"/>
          <w:szCs w:val="22"/>
        </w:rPr>
        <w:t xml:space="preserve">MINI </w:t>
      </w:r>
      <w:r w:rsidRPr="00D14C66">
        <w:rPr>
          <w:rFonts w:cs="BMWType V2 Light"/>
          <w:szCs w:val="22"/>
        </w:rPr>
        <w:t>communic</w:t>
      </w:r>
      <w:r w:rsidR="00B81870" w:rsidRPr="00D14C66">
        <w:rPr>
          <w:rFonts w:cs="BMWType V2 Light"/>
          <w:szCs w:val="22"/>
        </w:rPr>
        <w:t>ation</w:t>
      </w:r>
      <w:r w:rsidRPr="00D14C66">
        <w:rPr>
          <w:rFonts w:cs="BMWType V2 Light"/>
          <w:szCs w:val="22"/>
        </w:rPr>
        <w:t>s</w:t>
      </w:r>
      <w:r w:rsidR="00B81870" w:rsidRPr="00D14C66">
        <w:rPr>
          <w:rFonts w:cs="BMWType V2 Light"/>
          <w:szCs w:val="22"/>
        </w:rPr>
        <w:t xml:space="preserve">. </w:t>
      </w:r>
      <w:r w:rsidRPr="00D14C66">
        <w:rPr>
          <w:rFonts w:cs="BMWType V2 Light"/>
          <w:szCs w:val="22"/>
        </w:rPr>
        <w:t xml:space="preserve">That is why the launch of the new </w:t>
      </w:r>
      <w:r w:rsidR="00B81870" w:rsidRPr="00D14C66">
        <w:rPr>
          <w:rFonts w:cs="BMWType V2 Light"/>
          <w:szCs w:val="22"/>
        </w:rPr>
        <w:t>MINI C</w:t>
      </w:r>
      <w:r w:rsidRPr="00D14C66">
        <w:rPr>
          <w:rFonts w:cs="BMWType V2 Light"/>
          <w:szCs w:val="22"/>
        </w:rPr>
        <w:t>ountryman will also be accompanied by characteristically unc</w:t>
      </w:r>
      <w:r w:rsidR="00B81870" w:rsidRPr="00D14C66">
        <w:rPr>
          <w:rFonts w:cs="BMWType V2 Light"/>
          <w:szCs w:val="22"/>
        </w:rPr>
        <w:t>on</w:t>
      </w:r>
      <w:r w:rsidRPr="00D14C66">
        <w:rPr>
          <w:rFonts w:cs="BMWType V2 Light"/>
          <w:szCs w:val="22"/>
        </w:rPr>
        <w:t>ventional a</w:t>
      </w:r>
      <w:r w:rsidR="00B81870" w:rsidRPr="00D14C66">
        <w:rPr>
          <w:rFonts w:cs="BMWType V2 Light"/>
          <w:szCs w:val="22"/>
        </w:rPr>
        <w:t xml:space="preserve">nd </w:t>
      </w:r>
      <w:r w:rsidRPr="00D14C66">
        <w:rPr>
          <w:rFonts w:cs="BMWType V2 Light"/>
          <w:szCs w:val="22"/>
        </w:rPr>
        <w:t>eye-catching m</w:t>
      </w:r>
      <w:r w:rsidR="00B81870" w:rsidRPr="00D14C66">
        <w:rPr>
          <w:rFonts w:cs="BMWType V2 Light"/>
          <w:szCs w:val="22"/>
        </w:rPr>
        <w:t>arketing</w:t>
      </w:r>
      <w:r w:rsidRPr="00D14C66">
        <w:rPr>
          <w:rFonts w:cs="BMWType V2 Light"/>
          <w:szCs w:val="22"/>
        </w:rPr>
        <w:t xml:space="preserve"> campaigns</w:t>
      </w:r>
      <w:r w:rsidR="00931B79" w:rsidRPr="00D14C66">
        <w:rPr>
          <w:rFonts w:cs="BMWType V2 Light"/>
          <w:szCs w:val="22"/>
        </w:rPr>
        <w:t xml:space="preserve"> that are</w:t>
      </w:r>
      <w:r w:rsidRPr="00D14C66">
        <w:rPr>
          <w:rFonts w:cs="BMWType V2 Light"/>
          <w:szCs w:val="22"/>
        </w:rPr>
        <w:t xml:space="preserve"> deliberately designed to appeal to the brand’s</w:t>
      </w:r>
      <w:r w:rsidR="00B81870" w:rsidRPr="00D14C66">
        <w:rPr>
          <w:rFonts w:cs="BMWType V2 Light"/>
          <w:szCs w:val="22"/>
        </w:rPr>
        <w:t xml:space="preserve"> </w:t>
      </w:r>
      <w:r w:rsidRPr="00D14C66">
        <w:rPr>
          <w:rFonts w:cs="BMWType V2 Light"/>
          <w:szCs w:val="22"/>
        </w:rPr>
        <w:t>modern</w:t>
      </w:r>
      <w:r w:rsidR="00B81870" w:rsidRPr="00D14C66">
        <w:rPr>
          <w:rFonts w:cs="BMWType V2 Light"/>
          <w:szCs w:val="22"/>
        </w:rPr>
        <w:t xml:space="preserve"> </w:t>
      </w:r>
      <w:r w:rsidRPr="00D14C66">
        <w:rPr>
          <w:rFonts w:cs="BMWType V2 Light"/>
          <w:szCs w:val="22"/>
        </w:rPr>
        <w:t>target groups,</w:t>
      </w:r>
      <w:r w:rsidR="0024575D" w:rsidRPr="00D14C66">
        <w:rPr>
          <w:rFonts w:cs="BMWType V2 Light"/>
          <w:szCs w:val="22"/>
        </w:rPr>
        <w:t>”</w:t>
      </w:r>
      <w:r w:rsidR="00B81870" w:rsidRPr="00D14C66">
        <w:rPr>
          <w:rFonts w:cs="BMWType V2 Light"/>
          <w:szCs w:val="22"/>
        </w:rPr>
        <w:t xml:space="preserve"> </w:t>
      </w:r>
      <w:r w:rsidR="0024575D" w:rsidRPr="00D14C66">
        <w:rPr>
          <w:rFonts w:cs="BMWType V2 Light"/>
          <w:szCs w:val="22"/>
        </w:rPr>
        <w:t xml:space="preserve">explains Andreas-Christoph Hofmann, head of </w:t>
      </w:r>
      <w:r w:rsidR="00B81870" w:rsidRPr="00D14C66">
        <w:rPr>
          <w:rFonts w:cs="BMWType V2 Light"/>
          <w:szCs w:val="22"/>
        </w:rPr>
        <w:t>MINI Brand Communication.</w:t>
      </w:r>
    </w:p>
    <w:p w:rsidR="00B81870" w:rsidRPr="00920397" w:rsidRDefault="00B81870" w:rsidP="00B81870">
      <w:pPr>
        <w:spacing w:line="330" w:lineRule="atLeast"/>
        <w:rPr>
          <w:rFonts w:cs="BMWType V2 Light"/>
          <w:szCs w:val="22"/>
        </w:rPr>
      </w:pPr>
    </w:p>
    <w:p w:rsidR="00B81870" w:rsidRPr="00A577A7" w:rsidRDefault="00837FE0" w:rsidP="00B81870">
      <w:pPr>
        <w:pStyle w:val="zzmarginalieregular"/>
        <w:framePr w:h="2030" w:hRule="exact" w:wrap="around" w:y="13745"/>
        <w:rPr>
          <w:rFonts w:ascii="BMWType V2 Light" w:hAnsi="BMWType V2 Light"/>
          <w:color w:val="auto"/>
          <w:szCs w:val="12"/>
          <w:lang w:val="de-DE"/>
        </w:rPr>
      </w:pPr>
      <w:r w:rsidRPr="00A577A7">
        <w:rPr>
          <w:rFonts w:ascii="BMWType V2 Light" w:hAnsi="BMWType V2 Light"/>
          <w:color w:val="auto"/>
          <w:szCs w:val="12"/>
          <w:lang w:val="de-DE"/>
        </w:rPr>
        <w:t>Company</w:t>
      </w:r>
    </w:p>
    <w:p w:rsidR="00B81870" w:rsidRPr="00A577A7" w:rsidRDefault="00B81870" w:rsidP="00B81870">
      <w:pPr>
        <w:pStyle w:val="zzmarginalielight"/>
        <w:framePr w:h="2030" w:hRule="exact" w:wrap="around" w:y="13745"/>
        <w:rPr>
          <w:color w:val="auto"/>
          <w:szCs w:val="12"/>
          <w:lang w:val="de-DE"/>
        </w:rPr>
      </w:pPr>
      <w:r w:rsidRPr="00A577A7">
        <w:rPr>
          <w:color w:val="auto"/>
          <w:szCs w:val="12"/>
          <w:lang w:val="de-DE"/>
        </w:rPr>
        <w:t>Bayerische</w:t>
      </w:r>
    </w:p>
    <w:p w:rsidR="00B81870" w:rsidRPr="00A577A7" w:rsidRDefault="00B81870" w:rsidP="00B81870">
      <w:pPr>
        <w:pStyle w:val="zzmarginalielight"/>
        <w:framePr w:h="2030" w:hRule="exact" w:wrap="around" w:y="13745"/>
        <w:rPr>
          <w:color w:val="auto"/>
          <w:szCs w:val="12"/>
          <w:lang w:val="de-DE"/>
        </w:rPr>
      </w:pPr>
      <w:r w:rsidRPr="00A577A7">
        <w:rPr>
          <w:color w:val="auto"/>
          <w:szCs w:val="12"/>
          <w:lang w:val="de-DE"/>
        </w:rPr>
        <w:t>Motoren Werke</w:t>
      </w:r>
    </w:p>
    <w:p w:rsidR="00B81870" w:rsidRPr="00A577A7" w:rsidRDefault="00B81870" w:rsidP="00B81870">
      <w:pPr>
        <w:pStyle w:val="zzmarginalielight"/>
        <w:framePr w:h="2030" w:hRule="exact" w:wrap="around" w:y="13745"/>
        <w:rPr>
          <w:color w:val="auto"/>
          <w:szCs w:val="12"/>
          <w:lang w:val="de-DE"/>
        </w:rPr>
      </w:pPr>
      <w:r w:rsidRPr="00A577A7">
        <w:rPr>
          <w:color w:val="auto"/>
          <w:szCs w:val="12"/>
          <w:lang w:val="de-DE"/>
        </w:rPr>
        <w:t>Aktiengesellschaft</w:t>
      </w:r>
    </w:p>
    <w:p w:rsidR="00B81870" w:rsidRPr="00A577A7" w:rsidRDefault="00B81870" w:rsidP="00B81870">
      <w:pPr>
        <w:pStyle w:val="zzmarginalielight"/>
        <w:framePr w:h="2030" w:hRule="exact" w:wrap="around" w:y="13745"/>
        <w:rPr>
          <w:color w:val="auto"/>
          <w:szCs w:val="12"/>
          <w:lang w:val="de-DE"/>
        </w:rPr>
      </w:pPr>
    </w:p>
    <w:p w:rsidR="00B81870" w:rsidRPr="00A577A7" w:rsidRDefault="00837FE0" w:rsidP="00B81870">
      <w:pPr>
        <w:pStyle w:val="zzmarginalieregular"/>
        <w:framePr w:h="2030" w:hRule="exact" w:wrap="around" w:y="13745"/>
        <w:rPr>
          <w:rFonts w:ascii="BMWType V2 Light" w:hAnsi="BMWType V2 Light"/>
          <w:color w:val="auto"/>
          <w:szCs w:val="12"/>
          <w:lang w:val="de-DE"/>
        </w:rPr>
      </w:pPr>
      <w:r w:rsidRPr="00A577A7">
        <w:rPr>
          <w:rFonts w:ascii="BMWType V2 Light" w:hAnsi="BMWType V2 Light"/>
          <w:color w:val="auto"/>
          <w:szCs w:val="12"/>
          <w:lang w:val="de-DE"/>
        </w:rPr>
        <w:t>Address</w:t>
      </w:r>
    </w:p>
    <w:p w:rsidR="00B81870" w:rsidRPr="00A577A7" w:rsidRDefault="00B81870" w:rsidP="00B81870">
      <w:pPr>
        <w:pStyle w:val="zzmarginalielight"/>
        <w:framePr w:h="2030" w:hRule="exact" w:wrap="around" w:y="13745"/>
        <w:rPr>
          <w:color w:val="auto"/>
          <w:szCs w:val="12"/>
          <w:lang w:val="de-DE"/>
        </w:rPr>
      </w:pPr>
      <w:r w:rsidRPr="00A577A7">
        <w:rPr>
          <w:color w:val="auto"/>
          <w:szCs w:val="12"/>
          <w:lang w:val="de-DE"/>
        </w:rPr>
        <w:t>BMW AG</w:t>
      </w:r>
    </w:p>
    <w:p w:rsidR="00B81870" w:rsidRPr="00A577A7" w:rsidRDefault="00B81870" w:rsidP="00B81870">
      <w:pPr>
        <w:pStyle w:val="zzmarginalielight"/>
        <w:framePr w:h="2030" w:hRule="exact" w:wrap="around" w:y="13745"/>
        <w:rPr>
          <w:color w:val="auto"/>
          <w:szCs w:val="12"/>
          <w:lang w:val="de-DE"/>
        </w:rPr>
      </w:pPr>
      <w:r w:rsidRPr="00A577A7">
        <w:rPr>
          <w:color w:val="auto"/>
          <w:szCs w:val="12"/>
          <w:lang w:val="de-DE"/>
        </w:rPr>
        <w:t>80788 München</w:t>
      </w:r>
    </w:p>
    <w:p w:rsidR="00B81870" w:rsidRPr="00A577A7" w:rsidRDefault="00B81870" w:rsidP="00B81870">
      <w:pPr>
        <w:pStyle w:val="zzmarginalielight"/>
        <w:framePr w:h="2030" w:hRule="exact" w:wrap="around" w:y="13745"/>
        <w:rPr>
          <w:color w:val="auto"/>
          <w:szCs w:val="12"/>
          <w:lang w:val="de-DE"/>
        </w:rPr>
      </w:pPr>
    </w:p>
    <w:p w:rsidR="00B81870" w:rsidRPr="00A577A7" w:rsidRDefault="00837FE0" w:rsidP="00B81870">
      <w:pPr>
        <w:pStyle w:val="zzmarginalieregular"/>
        <w:framePr w:h="2030" w:hRule="exact" w:wrap="around" w:y="13745"/>
        <w:rPr>
          <w:rFonts w:ascii="BMWType V2 Light" w:hAnsi="BMWType V2 Light"/>
          <w:color w:val="auto"/>
          <w:szCs w:val="12"/>
          <w:lang w:val="de-DE"/>
        </w:rPr>
      </w:pPr>
      <w:r w:rsidRPr="00A577A7">
        <w:rPr>
          <w:rFonts w:ascii="BMWType V2 Light" w:hAnsi="BMWType V2 Light"/>
          <w:color w:val="auto"/>
          <w:szCs w:val="12"/>
          <w:lang w:val="de-DE"/>
        </w:rPr>
        <w:t>Teleph</w:t>
      </w:r>
      <w:r w:rsidR="00B81870" w:rsidRPr="00A577A7">
        <w:rPr>
          <w:rFonts w:ascii="BMWType V2 Light" w:hAnsi="BMWType V2 Light"/>
          <w:color w:val="auto"/>
          <w:szCs w:val="12"/>
          <w:lang w:val="de-DE"/>
        </w:rPr>
        <w:t>on</w:t>
      </w:r>
      <w:r w:rsidRPr="00A577A7">
        <w:rPr>
          <w:rFonts w:ascii="BMWType V2 Light" w:hAnsi="BMWType V2 Light"/>
          <w:color w:val="auto"/>
          <w:szCs w:val="12"/>
          <w:lang w:val="de-DE"/>
        </w:rPr>
        <w:t>e</w:t>
      </w:r>
    </w:p>
    <w:bookmarkStart w:id="0" w:name="Telefon1"/>
    <w:p w:rsidR="00B81870" w:rsidRPr="00A577A7" w:rsidRDefault="00855539" w:rsidP="00B81870">
      <w:pPr>
        <w:pStyle w:val="zzmarginalielight"/>
        <w:framePr w:h="2030" w:hRule="exact" w:wrap="around" w:y="13745"/>
        <w:rPr>
          <w:color w:val="auto"/>
          <w:szCs w:val="12"/>
          <w:lang w:val="de-DE"/>
        </w:rPr>
      </w:pPr>
      <w:r w:rsidRPr="00920397">
        <w:rPr>
          <w:color w:val="auto"/>
          <w:szCs w:val="12"/>
        </w:rPr>
        <w:fldChar w:fldCharType="begin">
          <w:ffData>
            <w:name w:val="Telefon1"/>
            <w:enabled/>
            <w:calcOnExit w:val="0"/>
            <w:textInput>
              <w:default w:val="089-382-61611"/>
            </w:textInput>
          </w:ffData>
        </w:fldChar>
      </w:r>
      <w:r w:rsidR="00B81870" w:rsidRPr="00A577A7">
        <w:rPr>
          <w:color w:val="auto"/>
          <w:szCs w:val="12"/>
          <w:lang w:val="de-DE"/>
        </w:rPr>
        <w:instrText xml:space="preserve"> FORMTEXT </w:instrText>
      </w:r>
      <w:r w:rsidRPr="00920397">
        <w:rPr>
          <w:color w:val="auto"/>
          <w:szCs w:val="12"/>
        </w:rPr>
      </w:r>
      <w:r w:rsidRPr="00920397">
        <w:rPr>
          <w:color w:val="auto"/>
          <w:szCs w:val="12"/>
        </w:rPr>
        <w:fldChar w:fldCharType="separate"/>
      </w:r>
      <w:r w:rsidR="00B81870" w:rsidRPr="00A577A7">
        <w:rPr>
          <w:color w:val="auto"/>
          <w:szCs w:val="12"/>
          <w:lang w:val="de-DE"/>
        </w:rPr>
        <w:t>089-382-</w:t>
      </w:r>
      <w:r w:rsidRPr="00920397">
        <w:rPr>
          <w:color w:val="auto"/>
          <w:szCs w:val="12"/>
        </w:rPr>
        <w:fldChar w:fldCharType="end"/>
      </w:r>
      <w:bookmarkEnd w:id="0"/>
      <w:r w:rsidR="00B81870" w:rsidRPr="00A577A7">
        <w:rPr>
          <w:color w:val="auto"/>
          <w:szCs w:val="12"/>
          <w:lang w:val="de-DE"/>
        </w:rPr>
        <w:t>0</w:t>
      </w:r>
    </w:p>
    <w:p w:rsidR="00B81870" w:rsidRPr="00A577A7" w:rsidRDefault="00B81870" w:rsidP="00B81870">
      <w:pPr>
        <w:pStyle w:val="zzmarginalielight"/>
        <w:framePr w:h="2030" w:hRule="exact" w:wrap="around" w:y="13745"/>
        <w:rPr>
          <w:color w:val="auto"/>
          <w:szCs w:val="12"/>
          <w:lang w:val="de-DE"/>
        </w:rPr>
      </w:pPr>
    </w:p>
    <w:p w:rsidR="00B81870" w:rsidRPr="00A577A7" w:rsidRDefault="00B81870" w:rsidP="00B81870">
      <w:pPr>
        <w:pStyle w:val="zzmarginalieregular"/>
        <w:framePr w:h="2030" w:hRule="exact" w:wrap="around" w:y="13745"/>
        <w:rPr>
          <w:rFonts w:ascii="BMWType V2 Light" w:hAnsi="BMWType V2 Light"/>
          <w:color w:val="auto"/>
          <w:szCs w:val="12"/>
          <w:lang w:val="de-DE"/>
        </w:rPr>
      </w:pPr>
      <w:r w:rsidRPr="00A577A7">
        <w:rPr>
          <w:rFonts w:ascii="BMWType V2 Light" w:hAnsi="BMWType V2 Light"/>
          <w:color w:val="auto"/>
          <w:szCs w:val="12"/>
          <w:lang w:val="de-DE"/>
        </w:rPr>
        <w:t>Internet</w:t>
      </w:r>
    </w:p>
    <w:p w:rsidR="00B81870" w:rsidRPr="00A577A7" w:rsidRDefault="00B81870" w:rsidP="00B81870">
      <w:pPr>
        <w:pStyle w:val="zzmarginalielight"/>
        <w:framePr w:h="2030" w:hRule="exact" w:wrap="around" w:y="13745"/>
        <w:rPr>
          <w:color w:val="auto"/>
          <w:szCs w:val="12"/>
          <w:lang w:val="de-DE"/>
        </w:rPr>
      </w:pPr>
      <w:r w:rsidRPr="00A577A7">
        <w:rPr>
          <w:color w:val="auto"/>
          <w:szCs w:val="12"/>
          <w:lang w:val="de-DE"/>
        </w:rPr>
        <w:t>www.bmw.com</w:t>
      </w:r>
    </w:p>
    <w:p w:rsidR="00CF00EA" w:rsidRPr="005C138F" w:rsidRDefault="00CF00EA" w:rsidP="00B81870">
      <w:pPr>
        <w:pStyle w:val="zzabstand9pt"/>
        <w:rPr>
          <w:sz w:val="22"/>
          <w:szCs w:val="24"/>
        </w:rPr>
      </w:pPr>
    </w:p>
    <w:p w:rsidR="00B81870" w:rsidRPr="00920397" w:rsidRDefault="0024575D" w:rsidP="00B81870">
      <w:pPr>
        <w:pStyle w:val="zzabstand9pt"/>
        <w:rPr>
          <w:sz w:val="22"/>
          <w:szCs w:val="24"/>
          <w:lang w:val="en-GB"/>
        </w:rPr>
      </w:pPr>
      <w:r>
        <w:rPr>
          <w:sz w:val="22"/>
          <w:szCs w:val="24"/>
          <w:lang w:val="en-GB"/>
        </w:rPr>
        <w:t>If you have any questions, please contact</w:t>
      </w:r>
      <w:r w:rsidR="00B81870" w:rsidRPr="00920397">
        <w:rPr>
          <w:sz w:val="22"/>
          <w:szCs w:val="24"/>
          <w:lang w:val="en-GB"/>
        </w:rPr>
        <w:t>:</w:t>
      </w:r>
    </w:p>
    <w:p w:rsidR="00B81870" w:rsidRPr="00920397" w:rsidRDefault="00B81870" w:rsidP="00B81870">
      <w:pPr>
        <w:pStyle w:val="zzabstand9pt"/>
        <w:rPr>
          <w:sz w:val="22"/>
          <w:szCs w:val="24"/>
          <w:lang w:val="en-GB"/>
        </w:rPr>
      </w:pPr>
    </w:p>
    <w:p w:rsidR="00B81870" w:rsidRPr="00920397" w:rsidRDefault="0024575D" w:rsidP="00B81870">
      <w:pPr>
        <w:pStyle w:val="zzabstand9pt"/>
        <w:rPr>
          <w:sz w:val="22"/>
          <w:szCs w:val="24"/>
          <w:lang w:val="en-GB"/>
        </w:rPr>
      </w:pPr>
      <w:r>
        <w:rPr>
          <w:sz w:val="22"/>
          <w:szCs w:val="24"/>
          <w:lang w:val="en-GB"/>
        </w:rPr>
        <w:t>Corporate Communications</w:t>
      </w:r>
    </w:p>
    <w:p w:rsidR="00B81870" w:rsidRPr="00920397" w:rsidRDefault="00B81870" w:rsidP="00B81870">
      <w:pPr>
        <w:pStyle w:val="zzabstand9pt"/>
        <w:rPr>
          <w:sz w:val="22"/>
          <w:szCs w:val="24"/>
          <w:lang w:val="en-GB"/>
        </w:rPr>
      </w:pPr>
    </w:p>
    <w:p w:rsidR="00B81870" w:rsidRPr="00920397" w:rsidRDefault="00B81870" w:rsidP="00B81870">
      <w:pPr>
        <w:pStyle w:val="zzabstand9pt"/>
        <w:rPr>
          <w:szCs w:val="18"/>
          <w:lang w:val="en-GB"/>
        </w:rPr>
      </w:pPr>
      <w:r w:rsidRPr="00920397">
        <w:rPr>
          <w:szCs w:val="18"/>
          <w:lang w:val="en-GB"/>
        </w:rPr>
        <w:t xml:space="preserve">Susanne Spatz, </w:t>
      </w:r>
      <w:r w:rsidR="009B07A4">
        <w:rPr>
          <w:szCs w:val="18"/>
          <w:lang w:val="en-GB"/>
        </w:rPr>
        <w:t>Produc</w:t>
      </w:r>
      <w:r w:rsidRPr="00920397">
        <w:rPr>
          <w:szCs w:val="18"/>
          <w:lang w:val="en-GB"/>
        </w:rPr>
        <w:t>t</w:t>
      </w:r>
      <w:r w:rsidR="009B07A4">
        <w:rPr>
          <w:szCs w:val="18"/>
          <w:lang w:val="en-GB"/>
        </w:rPr>
        <w:t xml:space="preserve"> Communic</w:t>
      </w:r>
      <w:r w:rsidRPr="00920397">
        <w:rPr>
          <w:szCs w:val="18"/>
          <w:lang w:val="en-GB"/>
        </w:rPr>
        <w:t>ation</w:t>
      </w:r>
      <w:r w:rsidR="009B07A4">
        <w:rPr>
          <w:szCs w:val="18"/>
          <w:lang w:val="en-GB"/>
        </w:rPr>
        <w:t>s</w:t>
      </w:r>
      <w:r w:rsidRPr="00920397">
        <w:rPr>
          <w:szCs w:val="18"/>
          <w:lang w:val="en-GB"/>
        </w:rPr>
        <w:t xml:space="preserve"> </w:t>
      </w:r>
      <w:r w:rsidR="009B07A4" w:rsidRPr="00920397">
        <w:rPr>
          <w:szCs w:val="18"/>
          <w:lang w:val="en-GB"/>
        </w:rPr>
        <w:t>MINI</w:t>
      </w:r>
    </w:p>
    <w:p w:rsidR="00B81870" w:rsidRPr="005C138F" w:rsidRDefault="00B81870" w:rsidP="00B81870">
      <w:pPr>
        <w:pStyle w:val="zzabstand9pt"/>
        <w:rPr>
          <w:szCs w:val="18"/>
          <w:lang w:val="en-US"/>
        </w:rPr>
      </w:pPr>
      <w:r w:rsidRPr="005C138F">
        <w:rPr>
          <w:szCs w:val="18"/>
          <w:lang w:val="en-US"/>
        </w:rPr>
        <w:t>Tele</w:t>
      </w:r>
      <w:r w:rsidR="0085392B" w:rsidRPr="005C138F">
        <w:rPr>
          <w:szCs w:val="18"/>
          <w:lang w:val="en-US"/>
        </w:rPr>
        <w:t>phone</w:t>
      </w:r>
      <w:r w:rsidRPr="005C138F">
        <w:rPr>
          <w:szCs w:val="18"/>
          <w:lang w:val="en-US"/>
        </w:rPr>
        <w:t xml:space="preserve">: +49 89 382-20961, Fax: +49 89 382-28017 </w:t>
      </w:r>
    </w:p>
    <w:p w:rsidR="00B81870" w:rsidRPr="005C138F" w:rsidRDefault="00B81870" w:rsidP="00B81870">
      <w:pPr>
        <w:pStyle w:val="zzabstand9pt"/>
        <w:rPr>
          <w:szCs w:val="18"/>
          <w:lang w:val="en-US"/>
        </w:rPr>
      </w:pPr>
    </w:p>
    <w:p w:rsidR="00B81870" w:rsidRPr="00BC0D8D" w:rsidRDefault="00855539" w:rsidP="00B81870">
      <w:pPr>
        <w:pStyle w:val="zzabstand9pt"/>
        <w:rPr>
          <w:szCs w:val="18"/>
          <w:lang w:val="en-US"/>
        </w:rPr>
      </w:pPr>
      <w:r w:rsidRPr="00920397">
        <w:rPr>
          <w:szCs w:val="18"/>
          <w:lang w:val="en-GB"/>
        </w:rPr>
        <w:fldChar w:fldCharType="begin"/>
      </w:r>
      <w:r w:rsidR="00B81870" w:rsidRPr="00BC0D8D">
        <w:rPr>
          <w:szCs w:val="18"/>
          <w:lang w:val="en-US"/>
        </w:rPr>
        <w:instrText xml:space="preserve"> FORMTEXT </w:instrText>
      </w:r>
      <w:r w:rsidRPr="00920397">
        <w:rPr>
          <w:szCs w:val="18"/>
          <w:lang w:val="en-GB"/>
        </w:rPr>
        <w:fldChar w:fldCharType="separate"/>
      </w:r>
      <w:r w:rsidR="00B14DEF" w:rsidRPr="00BC0D8D">
        <w:rPr>
          <w:szCs w:val="18"/>
          <w:lang w:val="en-US"/>
        </w:rPr>
        <w:t>Alexander Bilgeri, Business and Finance Communications</w:t>
      </w:r>
      <w:r w:rsidR="00B673D5">
        <w:rPr>
          <w:szCs w:val="18"/>
          <w:lang w:val="en-US"/>
        </w:rPr>
        <w:br/>
        <w:t>Telephone</w:t>
      </w:r>
      <w:r w:rsidR="00B81870" w:rsidRPr="00BC0D8D">
        <w:rPr>
          <w:szCs w:val="18"/>
          <w:lang w:val="en-US"/>
        </w:rPr>
        <w:t>: +49 89 382-24544, Fax: +49 89 382-24418</w:t>
      </w:r>
    </w:p>
    <w:p w:rsidR="00B81870" w:rsidRPr="00BC0D8D" w:rsidRDefault="00B81870" w:rsidP="00B81870">
      <w:pPr>
        <w:pStyle w:val="zzabstand9pt"/>
        <w:rPr>
          <w:szCs w:val="18"/>
          <w:lang w:val="en-US"/>
        </w:rPr>
      </w:pPr>
    </w:p>
    <w:p w:rsidR="00B81870" w:rsidRPr="00B14DEF" w:rsidRDefault="00B81870" w:rsidP="00B81870">
      <w:pPr>
        <w:pStyle w:val="zzabstand9pt"/>
        <w:rPr>
          <w:szCs w:val="18"/>
          <w:lang w:val="en-US"/>
        </w:rPr>
      </w:pPr>
      <w:r w:rsidRPr="00B14DEF">
        <w:rPr>
          <w:szCs w:val="18"/>
          <w:lang w:val="en-US"/>
        </w:rPr>
        <w:t xml:space="preserve">Markus Sagemann, </w:t>
      </w:r>
      <w:r w:rsidR="00B14DEF" w:rsidRPr="00B14DEF">
        <w:rPr>
          <w:szCs w:val="18"/>
          <w:lang w:val="en-US"/>
        </w:rPr>
        <w:t>Business and Finance Communications</w:t>
      </w:r>
      <w:r w:rsidR="00B673D5">
        <w:rPr>
          <w:szCs w:val="18"/>
          <w:lang w:val="en-US"/>
        </w:rPr>
        <w:br/>
        <w:t>Telephone</w:t>
      </w:r>
      <w:r w:rsidRPr="00B14DEF">
        <w:rPr>
          <w:szCs w:val="18"/>
          <w:lang w:val="en-US"/>
        </w:rPr>
        <w:t>: +49 89 382-68796, Fax: +49 89 382-24418</w:t>
      </w:r>
      <w:r w:rsidR="00855539" w:rsidRPr="00920397">
        <w:rPr>
          <w:szCs w:val="18"/>
          <w:lang w:val="en-GB"/>
        </w:rPr>
        <w:fldChar w:fldCharType="end"/>
      </w:r>
    </w:p>
    <w:p w:rsidR="00B81870" w:rsidRPr="00B14DEF" w:rsidRDefault="00B81870" w:rsidP="00B81870">
      <w:pPr>
        <w:pStyle w:val="zzabstand9pt"/>
        <w:rPr>
          <w:szCs w:val="18"/>
          <w:lang w:val="en-US"/>
        </w:rPr>
      </w:pPr>
    </w:p>
    <w:p w:rsidR="00B81870" w:rsidRPr="00B14DEF" w:rsidRDefault="00B81870" w:rsidP="00B81870">
      <w:pPr>
        <w:pStyle w:val="zzabstand9pt"/>
        <w:rPr>
          <w:szCs w:val="18"/>
          <w:lang w:val="en-US"/>
        </w:rPr>
      </w:pPr>
    </w:p>
    <w:p w:rsidR="00B81870" w:rsidRPr="00920397" w:rsidRDefault="009B07A4" w:rsidP="00B81870">
      <w:pPr>
        <w:pStyle w:val="zzabstand9pt"/>
        <w:rPr>
          <w:szCs w:val="18"/>
          <w:lang w:val="en-GB"/>
        </w:rPr>
      </w:pPr>
      <w:r>
        <w:rPr>
          <w:szCs w:val="18"/>
          <w:lang w:val="en-GB"/>
        </w:rPr>
        <w:t>Media website</w:t>
      </w:r>
      <w:r w:rsidR="00B81870" w:rsidRPr="00920397">
        <w:rPr>
          <w:szCs w:val="18"/>
          <w:lang w:val="en-GB"/>
        </w:rPr>
        <w:t>: www.press.bmwgroup.de</w:t>
      </w:r>
    </w:p>
    <w:p w:rsidR="00B81870" w:rsidRPr="00920397" w:rsidRDefault="004D6C8D" w:rsidP="00B81870">
      <w:pPr>
        <w:pStyle w:val="zzabstand9pt"/>
        <w:rPr>
          <w:szCs w:val="18"/>
          <w:lang w:val="en-GB"/>
        </w:rPr>
      </w:pPr>
      <w:r>
        <w:rPr>
          <w:szCs w:val="18"/>
          <w:lang w:val="en-GB"/>
        </w:rPr>
        <w:t>E</w:t>
      </w:r>
      <w:r w:rsidR="00B81870" w:rsidRPr="00920397">
        <w:rPr>
          <w:szCs w:val="18"/>
          <w:lang w:val="en-GB"/>
        </w:rPr>
        <w:t xml:space="preserve">-mail: </w:t>
      </w:r>
      <w:hyperlink r:id="rId16" w:history="1">
        <w:r w:rsidR="00B81870" w:rsidRPr="00920397">
          <w:rPr>
            <w:szCs w:val="18"/>
            <w:lang w:val="en-GB"/>
          </w:rPr>
          <w:t>presse@bmw.de</w:t>
        </w:r>
      </w:hyperlink>
    </w:p>
    <w:p w:rsidR="00837FE0" w:rsidRDefault="00837FE0" w:rsidP="00B81870">
      <w:pPr>
        <w:pStyle w:val="zzabstand9pt"/>
        <w:rPr>
          <w:szCs w:val="18"/>
          <w:lang w:val="en-GB"/>
        </w:rPr>
      </w:pPr>
    </w:p>
    <w:p w:rsidR="00A577A7" w:rsidRDefault="00A577A7" w:rsidP="00A577A7">
      <w:pPr>
        <w:spacing w:line="330" w:lineRule="atLeast"/>
        <w:rPr>
          <w:rFonts w:ascii="BMWTypeLight" w:hAnsi="BMWTypeLight"/>
          <w:b/>
        </w:rPr>
      </w:pPr>
    </w:p>
    <w:p w:rsidR="00A577A7" w:rsidRPr="0028625D" w:rsidRDefault="00A577A7" w:rsidP="0028625D">
      <w:pPr>
        <w:spacing w:line="240" w:lineRule="auto"/>
        <w:rPr>
          <w:rFonts w:cs="BMWType V2 Light"/>
          <w:b/>
          <w:sz w:val="18"/>
          <w:szCs w:val="18"/>
        </w:rPr>
      </w:pPr>
      <w:r w:rsidRPr="0028625D">
        <w:rPr>
          <w:rFonts w:cs="BMWType V2 Light"/>
          <w:b/>
          <w:sz w:val="18"/>
          <w:szCs w:val="18"/>
        </w:rPr>
        <w:t>The BMW Group</w:t>
      </w:r>
    </w:p>
    <w:p w:rsidR="00A577A7" w:rsidRPr="0028625D" w:rsidRDefault="00A577A7" w:rsidP="0028625D">
      <w:pPr>
        <w:spacing w:line="240" w:lineRule="auto"/>
        <w:rPr>
          <w:rFonts w:cs="BMWType V2 Light"/>
          <w:sz w:val="18"/>
          <w:szCs w:val="18"/>
        </w:rPr>
      </w:pPr>
      <w:r w:rsidRPr="0028625D">
        <w:rPr>
          <w:rFonts w:cs="BMWType V2 Light"/>
          <w:sz w:val="18"/>
          <w:szCs w:val="18"/>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A577A7" w:rsidRPr="0028625D" w:rsidRDefault="00A577A7" w:rsidP="0028625D">
      <w:pPr>
        <w:spacing w:line="240" w:lineRule="auto"/>
        <w:rPr>
          <w:rFonts w:cs="BMWType V2 Light"/>
          <w:sz w:val="18"/>
          <w:szCs w:val="18"/>
        </w:rPr>
      </w:pPr>
      <w:r w:rsidRPr="0028625D">
        <w:rPr>
          <w:rFonts w:cs="BMWType V2 Light"/>
          <w:sz w:val="18"/>
          <w:szCs w:val="18"/>
        </w:rPr>
        <w:t>The BMW Group achieved a global sales volume of approximately 1.29 million automobiles and over 87,000 motorcycles for the 2009 financial year. Revenues for 2009 totalled euro 50.68 billion. At 31 December 2009, the company employed a global workforce of approximately 96,000 associates.</w:t>
      </w:r>
    </w:p>
    <w:p w:rsidR="00A577A7" w:rsidRPr="0028625D" w:rsidRDefault="00A577A7" w:rsidP="0028625D">
      <w:pPr>
        <w:spacing w:line="240" w:lineRule="auto"/>
        <w:rPr>
          <w:rFonts w:cs="BMWType V2 Light"/>
          <w:sz w:val="18"/>
          <w:szCs w:val="18"/>
        </w:rPr>
      </w:pPr>
      <w:r w:rsidRPr="0028625D">
        <w:rPr>
          <w:rFonts w:cs="BMWType V2 Light"/>
          <w:sz w:val="18"/>
          <w:szCs w:val="18"/>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five years.</w:t>
      </w:r>
    </w:p>
    <w:p w:rsidR="00931B79" w:rsidRPr="0028625D" w:rsidRDefault="00931B79" w:rsidP="0028625D">
      <w:pPr>
        <w:pStyle w:val="zzabstand9pt"/>
        <w:rPr>
          <w:szCs w:val="18"/>
          <w:lang w:val="en-GB"/>
        </w:rPr>
      </w:pPr>
    </w:p>
    <w:sectPr w:rsidR="00931B79" w:rsidRPr="0028625D" w:rsidSect="005105A4">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733" w:rsidRDefault="00233733">
      <w:r>
        <w:separator/>
      </w:r>
    </w:p>
  </w:endnote>
  <w:endnote w:type="continuationSeparator" w:id="0">
    <w:p w:rsidR="00233733" w:rsidRDefault="002337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INITypeRegular">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Swis721 BT"/>
    <w:panose1 w:val="020B0304020202020204"/>
    <w:charset w:val="00"/>
    <w:family w:val="swiss"/>
    <w:pitch w:val="variable"/>
    <w:sig w:usb0="80000027" w:usb1="00000000" w:usb2="00000000" w:usb3="00000000" w:csb0="00000093"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BMWTypeCondensedLight">
    <w:panose1 w:val="020B0306020202020204"/>
    <w:charset w:val="00"/>
    <w:family w:val="swiss"/>
    <w:pitch w:val="variable"/>
    <w:sig w:usb0="80000027" w:usb1="00000000" w:usb2="00000000" w:usb3="00000000" w:csb0="00000093" w:csb1="00000000"/>
  </w:font>
  <w:font w:name="BMWType V2 Regular">
    <w:altName w:val="Times New Roman"/>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79C" w:rsidRDefault="00855539">
    <w:pPr>
      <w:framePr w:wrap="around" w:vAnchor="text" w:hAnchor="margin" w:y="1"/>
    </w:pPr>
    <w:fldSimple w:instr="PAGE  ">
      <w:r w:rsidR="0007379C">
        <w:rPr>
          <w:noProof/>
        </w:rPr>
        <w:t>1</w:t>
      </w:r>
    </w:fldSimple>
  </w:p>
  <w:p w:rsidR="0007379C" w:rsidRDefault="0007379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79C" w:rsidRDefault="0007379C">
    <w:pPr>
      <w:framePr w:w="1985" w:h="680" w:hRule="exact" w:wrap="around" w:vAnchor="page" w:hAnchor="page" w:x="9357" w:y="15594"/>
      <w:spacing w:line="240" w:lineRule="atLeast"/>
    </w:pPr>
  </w:p>
  <w:p w:rsidR="0007379C" w:rsidRDefault="0007379C">
    <w:pPr>
      <w:framePr w:w="1985" w:h="680" w:hRule="exact" w:wrap="around" w:vAnchor="page" w:hAnchor="page" w:x="9357" w:y="15594"/>
      <w:spacing w:line="240" w:lineRule="atLeast"/>
    </w:pPr>
  </w:p>
  <w:p w:rsidR="0007379C" w:rsidRDefault="0007379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733" w:rsidRDefault="00233733">
      <w:r>
        <w:separator/>
      </w:r>
    </w:p>
  </w:footnote>
  <w:footnote w:type="continuationSeparator" w:id="0">
    <w:p w:rsidR="00233733" w:rsidRDefault="002337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7379C" w:rsidTr="00F12064">
      <w:tc>
        <w:tcPr>
          <w:tcW w:w="1928" w:type="dxa"/>
        </w:tcPr>
        <w:p w:rsidR="0007379C" w:rsidRDefault="0007379C">
          <w:pPr>
            <w:pStyle w:val="zzmarginalielightseite2"/>
            <w:framePr w:wrap="notBeside" w:y="1815"/>
          </w:pPr>
        </w:p>
      </w:tc>
      <w:tc>
        <w:tcPr>
          <w:tcW w:w="170" w:type="dxa"/>
        </w:tcPr>
        <w:p w:rsidR="0007379C" w:rsidRDefault="0007379C">
          <w:pPr>
            <w:pStyle w:val="zzmarginalielightseite2"/>
            <w:framePr w:wrap="notBeside" w:y="1815"/>
          </w:pPr>
        </w:p>
      </w:tc>
      <w:tc>
        <w:tcPr>
          <w:tcW w:w="9299" w:type="dxa"/>
          <w:vAlign w:val="center"/>
        </w:tcPr>
        <w:p w:rsidR="0007379C" w:rsidRDefault="0024575D" w:rsidP="0024575D">
          <w:pPr>
            <w:pStyle w:val="Fliesstext"/>
            <w:framePr w:w="11340" w:hSpace="142" w:wrap="notBeside" w:vAnchor="page" w:hAnchor="page" w:y="1815" w:anchorLock="1"/>
          </w:pPr>
          <w:r>
            <w:t xml:space="preserve">Media </w:t>
          </w:r>
          <w:r w:rsidR="0007379C">
            <w:t>Information</w:t>
          </w:r>
        </w:p>
      </w:tc>
    </w:tr>
    <w:tr w:rsidR="0007379C" w:rsidTr="00F12064">
      <w:tc>
        <w:tcPr>
          <w:tcW w:w="1928" w:type="dxa"/>
        </w:tcPr>
        <w:p w:rsidR="0007379C" w:rsidRDefault="0007379C" w:rsidP="0024575D">
          <w:pPr>
            <w:pStyle w:val="zzmarginalielightseite2"/>
            <w:framePr w:wrap="notBeside" w:y="1815"/>
            <w:spacing w:line="330" w:lineRule="exact"/>
          </w:pPr>
          <w:r>
            <w:t>Dat</w:t>
          </w:r>
          <w:r w:rsidR="0024575D">
            <w:t>e</w:t>
          </w:r>
        </w:p>
      </w:tc>
      <w:tc>
        <w:tcPr>
          <w:tcW w:w="170" w:type="dxa"/>
        </w:tcPr>
        <w:p w:rsidR="0007379C" w:rsidRDefault="0007379C">
          <w:pPr>
            <w:pStyle w:val="zzmarginalielightseite2"/>
            <w:framePr w:wrap="notBeside" w:y="1815"/>
          </w:pPr>
        </w:p>
      </w:tc>
      <w:tc>
        <w:tcPr>
          <w:tcW w:w="9299" w:type="dxa"/>
          <w:vAlign w:val="center"/>
        </w:tcPr>
        <w:p w:rsidR="0007379C" w:rsidRDefault="00B81870" w:rsidP="0024575D">
          <w:pPr>
            <w:pStyle w:val="Fliesstext"/>
            <w:framePr w:w="11340" w:hSpace="142" w:wrap="notBeside" w:vAnchor="page" w:hAnchor="page" w:y="1815" w:anchorLock="1"/>
          </w:pPr>
          <w:r>
            <w:t>2</w:t>
          </w:r>
          <w:r w:rsidR="0007379C">
            <w:t xml:space="preserve"> </w:t>
          </w:r>
          <w:r>
            <w:t>M</w:t>
          </w:r>
          <w:r w:rsidR="0024575D">
            <w:t xml:space="preserve">arch </w:t>
          </w:r>
          <w:r w:rsidR="0007379C">
            <w:t>20</w:t>
          </w:r>
          <w:r>
            <w:t>10</w:t>
          </w:r>
        </w:p>
      </w:tc>
    </w:tr>
    <w:tr w:rsidR="0007379C" w:rsidTr="00F12064">
      <w:tc>
        <w:tcPr>
          <w:tcW w:w="1928" w:type="dxa"/>
        </w:tcPr>
        <w:p w:rsidR="0007379C" w:rsidRDefault="0024575D">
          <w:pPr>
            <w:pStyle w:val="zzmarginalielightseite2"/>
            <w:framePr w:wrap="notBeside" w:y="1815"/>
            <w:spacing w:line="330" w:lineRule="exact"/>
          </w:pPr>
          <w:r>
            <w:t>Topic</w:t>
          </w:r>
        </w:p>
      </w:tc>
      <w:tc>
        <w:tcPr>
          <w:tcW w:w="170" w:type="dxa"/>
        </w:tcPr>
        <w:p w:rsidR="0007379C" w:rsidRDefault="0007379C">
          <w:pPr>
            <w:pStyle w:val="zzmarginalielightseite2"/>
            <w:framePr w:wrap="notBeside" w:y="1815"/>
          </w:pPr>
        </w:p>
      </w:tc>
      <w:tc>
        <w:tcPr>
          <w:tcW w:w="9299" w:type="dxa"/>
          <w:vAlign w:val="center"/>
        </w:tcPr>
        <w:p w:rsidR="0007379C" w:rsidRDefault="0024575D" w:rsidP="0024575D">
          <w:pPr>
            <w:pStyle w:val="Fliesstext"/>
            <w:framePr w:w="11340" w:hSpace="142" w:wrap="notBeside" w:vAnchor="page" w:hAnchor="page" w:y="1815" w:anchorLock="1"/>
          </w:pPr>
          <w:r>
            <w:t>Geneva</w:t>
          </w:r>
          <w:r w:rsidR="00B81870">
            <w:t xml:space="preserve"> </w:t>
          </w:r>
          <w:r>
            <w:t xml:space="preserve">becomes </w:t>
          </w:r>
          <w:r w:rsidR="00B81870">
            <w:t>MINIWOOD</w:t>
          </w:r>
        </w:p>
      </w:tc>
    </w:tr>
    <w:tr w:rsidR="0007379C" w:rsidTr="00F12064">
      <w:tc>
        <w:tcPr>
          <w:tcW w:w="1928" w:type="dxa"/>
        </w:tcPr>
        <w:p w:rsidR="0007379C" w:rsidRDefault="0024575D">
          <w:pPr>
            <w:pStyle w:val="zzmarginalielightseite2"/>
            <w:framePr w:wrap="notBeside" w:y="1815"/>
            <w:spacing w:line="330" w:lineRule="exact"/>
          </w:pPr>
          <w:r>
            <w:t>Page</w:t>
          </w:r>
        </w:p>
      </w:tc>
      <w:tc>
        <w:tcPr>
          <w:tcW w:w="170" w:type="dxa"/>
        </w:tcPr>
        <w:p w:rsidR="0007379C" w:rsidRDefault="0007379C">
          <w:pPr>
            <w:pStyle w:val="zzmarginalielightseite2"/>
            <w:framePr w:wrap="notBeside" w:y="1815"/>
          </w:pPr>
        </w:p>
      </w:tc>
      <w:tc>
        <w:tcPr>
          <w:tcW w:w="9299" w:type="dxa"/>
          <w:vAlign w:val="center"/>
        </w:tcPr>
        <w:p w:rsidR="0007379C" w:rsidRDefault="00855539" w:rsidP="00F12064">
          <w:pPr>
            <w:pStyle w:val="Fliesstext"/>
            <w:framePr w:w="11340" w:hSpace="142" w:wrap="notBeside" w:vAnchor="page" w:hAnchor="page" w:y="1815" w:anchorLock="1"/>
          </w:pPr>
          <w:fldSimple w:instr=" PAGE ">
            <w:r w:rsidR="005C138F">
              <w:rPr>
                <w:noProof/>
              </w:rPr>
              <w:t>2</w:t>
            </w:r>
          </w:fldSimple>
        </w:p>
      </w:tc>
    </w:tr>
    <w:tr w:rsidR="0007379C">
      <w:tc>
        <w:tcPr>
          <w:tcW w:w="1928" w:type="dxa"/>
          <w:vAlign w:val="bottom"/>
        </w:tcPr>
        <w:p w:rsidR="0007379C" w:rsidRDefault="0007379C">
          <w:pPr>
            <w:pStyle w:val="zzmarginalielightseite2"/>
            <w:framePr w:wrap="notBeside" w:y="1815"/>
          </w:pPr>
        </w:p>
        <w:p w:rsidR="0007379C" w:rsidRDefault="0007379C">
          <w:pPr>
            <w:pStyle w:val="zzmarginalielightseite2"/>
            <w:framePr w:wrap="notBeside" w:y="1815"/>
          </w:pPr>
        </w:p>
      </w:tc>
      <w:tc>
        <w:tcPr>
          <w:tcW w:w="170" w:type="dxa"/>
        </w:tcPr>
        <w:p w:rsidR="0007379C" w:rsidRDefault="0007379C">
          <w:pPr>
            <w:pStyle w:val="zzmarginalielightseite2"/>
            <w:framePr w:wrap="notBeside" w:y="1815"/>
          </w:pPr>
        </w:p>
      </w:tc>
      <w:tc>
        <w:tcPr>
          <w:tcW w:w="9299" w:type="dxa"/>
          <w:vAlign w:val="bottom"/>
        </w:tcPr>
        <w:p w:rsidR="0007379C" w:rsidRDefault="0007379C">
          <w:pPr>
            <w:pStyle w:val="Fliesstext"/>
            <w:framePr w:w="11340" w:hSpace="142" w:wrap="notBeside" w:vAnchor="page" w:hAnchor="page" w:y="1815" w:anchorLock="1"/>
          </w:pPr>
        </w:p>
      </w:tc>
    </w:tr>
  </w:tbl>
  <w:p w:rsidR="0007379C" w:rsidRDefault="0007379C" w:rsidP="00A82CD7">
    <w:pPr>
      <w:framePr w:w="1661" w:wrap="notBeside" w:vAnchor="page" w:hAnchor="page" w:x="9697" w:y="568"/>
      <w:spacing w:line="240" w:lineRule="atLeast"/>
    </w:pPr>
    <w:r>
      <w:rPr>
        <w:noProof/>
        <w:lang w:val="de-DE"/>
      </w:rPr>
      <w:drawing>
        <wp:inline distT="0" distB="0" distL="0" distR="0">
          <wp:extent cx="1050290" cy="45212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50290" cy="452120"/>
                  </a:xfrm>
                  <a:prstGeom prst="rect">
                    <a:avLst/>
                  </a:prstGeom>
                  <a:noFill/>
                  <a:ln w="9525">
                    <a:noFill/>
                    <a:miter lim="800000"/>
                    <a:headEnd/>
                    <a:tailEnd/>
                  </a:ln>
                </pic:spPr>
              </pic:pic>
            </a:graphicData>
          </a:graphic>
        </wp:inline>
      </w:drawing>
    </w:r>
  </w:p>
  <w:p w:rsidR="0007379C" w:rsidRPr="002D7889" w:rsidRDefault="0007379C" w:rsidP="00A82CD7">
    <w:pPr>
      <w:pStyle w:val="zzbmw-group"/>
      <w:framePr w:w="0" w:hRule="auto" w:hSpace="0" w:wrap="auto" w:vAnchor="margin" w:hAnchor="text" w:xAlign="left" w:yAlign="inline"/>
      <w:rPr>
        <w:color w:val="808080"/>
      </w:rPr>
    </w:pPr>
    <w:r>
      <w:t>MINI</w:t>
    </w:r>
    <w:r>
      <w:br/>
    </w:r>
    <w:r w:rsidR="0024575D">
      <w:rPr>
        <w:bCs/>
        <w:color w:val="808080"/>
      </w:rPr>
      <w:t>Corporate Communications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5F627848"/>
    <w:multiLevelType w:val="hybridMultilevel"/>
    <w:tmpl w:val="9FC24C80"/>
    <w:lvl w:ilvl="0" w:tplc="D7F42778">
      <w:start w:val="2009"/>
      <w:numFmt w:val="bullet"/>
      <w:lvlText w:val="-"/>
      <w:lvlJc w:val="left"/>
      <w:pPr>
        <w:tabs>
          <w:tab w:val="num" w:pos="720"/>
        </w:tabs>
        <w:ind w:left="720" w:hanging="360"/>
      </w:pPr>
      <w:rPr>
        <w:rFonts w:ascii="MINITypeRegular" w:eastAsia="Times New Roman" w:hAnsi="MINITypeRegular"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docVars>
    <w:docVar w:name="Name$" w:val="橄ㄴаѼ찔㈇"/>
    <w:docVar w:name="Subthema1$" w:val="&#10;Ŭ"/>
    <w:docVar w:name="Subthema2$" w:val="L{88E139DD-ECAA-4E1E-A88D-FB1754B15FF4}"/>
    <w:docVar w:name="Teilnehmer1$" w:val="橄ㄴаѼ찔㈇ÈΝ鸀д賐 Ν̸҅Ḁ"/>
    <w:docVar w:name="tt1" w:val="&lt;"/>
    <w:docVar w:name="ZeitOrt$" w:val="L{88E139DD-ECAA-4E1E-A88D-FB1754B15FF4}Ξ률Ν"/>
    <w:docVar w:name="ZeitOrt2$" w:val="退ҿ Ρ䋬Ìګګڲ۾܁ࠉࠉandကܽကܽ돬ҿƐ"/>
  </w:docVars>
  <w:rsids>
    <w:rsidRoot w:val="007966F3"/>
    <w:rsid w:val="00002A62"/>
    <w:rsid w:val="00022639"/>
    <w:rsid w:val="0007379C"/>
    <w:rsid w:val="00096B4C"/>
    <w:rsid w:val="000C6619"/>
    <w:rsid w:val="000E2E3E"/>
    <w:rsid w:val="0010168C"/>
    <w:rsid w:val="00133998"/>
    <w:rsid w:val="001702C0"/>
    <w:rsid w:val="00176574"/>
    <w:rsid w:val="0017657E"/>
    <w:rsid w:val="00193F0F"/>
    <w:rsid w:val="00195242"/>
    <w:rsid w:val="001A6C10"/>
    <w:rsid w:val="001B60C3"/>
    <w:rsid w:val="001C281D"/>
    <w:rsid w:val="001C2DBF"/>
    <w:rsid w:val="001C6870"/>
    <w:rsid w:val="001D0907"/>
    <w:rsid w:val="001D2825"/>
    <w:rsid w:val="001F0FCA"/>
    <w:rsid w:val="0022026F"/>
    <w:rsid w:val="00233733"/>
    <w:rsid w:val="00235F4B"/>
    <w:rsid w:val="00243CC1"/>
    <w:rsid w:val="00244428"/>
    <w:rsid w:val="0024575D"/>
    <w:rsid w:val="0028625D"/>
    <w:rsid w:val="002D7889"/>
    <w:rsid w:val="002E2A5A"/>
    <w:rsid w:val="003053B3"/>
    <w:rsid w:val="0031215D"/>
    <w:rsid w:val="003253CA"/>
    <w:rsid w:val="00325DFA"/>
    <w:rsid w:val="00331A5D"/>
    <w:rsid w:val="00343E3C"/>
    <w:rsid w:val="00377319"/>
    <w:rsid w:val="003C2D0A"/>
    <w:rsid w:val="003C5436"/>
    <w:rsid w:val="003E414A"/>
    <w:rsid w:val="003E5E25"/>
    <w:rsid w:val="00406158"/>
    <w:rsid w:val="00412DD8"/>
    <w:rsid w:val="00456673"/>
    <w:rsid w:val="00456E2E"/>
    <w:rsid w:val="00464903"/>
    <w:rsid w:val="00471409"/>
    <w:rsid w:val="00476D98"/>
    <w:rsid w:val="004A018F"/>
    <w:rsid w:val="004A2029"/>
    <w:rsid w:val="004A3A70"/>
    <w:rsid w:val="004B25A8"/>
    <w:rsid w:val="004B3622"/>
    <w:rsid w:val="004B7A04"/>
    <w:rsid w:val="004D32DC"/>
    <w:rsid w:val="004D6C8D"/>
    <w:rsid w:val="004F2F9E"/>
    <w:rsid w:val="00510052"/>
    <w:rsid w:val="005105A4"/>
    <w:rsid w:val="0051167F"/>
    <w:rsid w:val="005262E1"/>
    <w:rsid w:val="00527860"/>
    <w:rsid w:val="00530970"/>
    <w:rsid w:val="00531317"/>
    <w:rsid w:val="00537452"/>
    <w:rsid w:val="00561DA2"/>
    <w:rsid w:val="00564F9A"/>
    <w:rsid w:val="005C138F"/>
    <w:rsid w:val="005C374E"/>
    <w:rsid w:val="005C3AAD"/>
    <w:rsid w:val="005D031B"/>
    <w:rsid w:val="00606C6E"/>
    <w:rsid w:val="0061334C"/>
    <w:rsid w:val="00643AFC"/>
    <w:rsid w:val="006515BD"/>
    <w:rsid w:val="006622C9"/>
    <w:rsid w:val="006740F7"/>
    <w:rsid w:val="0068691F"/>
    <w:rsid w:val="006871ED"/>
    <w:rsid w:val="006A0C60"/>
    <w:rsid w:val="006A105E"/>
    <w:rsid w:val="006A2608"/>
    <w:rsid w:val="006C5B0C"/>
    <w:rsid w:val="006E6A8C"/>
    <w:rsid w:val="0072256D"/>
    <w:rsid w:val="007370F9"/>
    <w:rsid w:val="00747A53"/>
    <w:rsid w:val="00751595"/>
    <w:rsid w:val="007939C6"/>
    <w:rsid w:val="007966F3"/>
    <w:rsid w:val="007A05F5"/>
    <w:rsid w:val="007A0C7F"/>
    <w:rsid w:val="007B7D67"/>
    <w:rsid w:val="007C6562"/>
    <w:rsid w:val="007D0FBF"/>
    <w:rsid w:val="007D60D2"/>
    <w:rsid w:val="00807A24"/>
    <w:rsid w:val="00822723"/>
    <w:rsid w:val="00837FE0"/>
    <w:rsid w:val="0085392B"/>
    <w:rsid w:val="00855539"/>
    <w:rsid w:val="00855DE3"/>
    <w:rsid w:val="00865C11"/>
    <w:rsid w:val="00870D0A"/>
    <w:rsid w:val="008807FE"/>
    <w:rsid w:val="008828D2"/>
    <w:rsid w:val="008960BE"/>
    <w:rsid w:val="008B1BA1"/>
    <w:rsid w:val="008C7E82"/>
    <w:rsid w:val="008C7FD4"/>
    <w:rsid w:val="008D47AC"/>
    <w:rsid w:val="008D6904"/>
    <w:rsid w:val="008E2C16"/>
    <w:rsid w:val="008F397F"/>
    <w:rsid w:val="00907139"/>
    <w:rsid w:val="00920397"/>
    <w:rsid w:val="00922576"/>
    <w:rsid w:val="00927D9C"/>
    <w:rsid w:val="00931B79"/>
    <w:rsid w:val="00932786"/>
    <w:rsid w:val="00975393"/>
    <w:rsid w:val="009A5843"/>
    <w:rsid w:val="009B07A4"/>
    <w:rsid w:val="009D7CCC"/>
    <w:rsid w:val="009E1105"/>
    <w:rsid w:val="009E5F87"/>
    <w:rsid w:val="009F2C43"/>
    <w:rsid w:val="009F6462"/>
    <w:rsid w:val="00A2445E"/>
    <w:rsid w:val="00A36445"/>
    <w:rsid w:val="00A36A7A"/>
    <w:rsid w:val="00A43F0F"/>
    <w:rsid w:val="00A577A7"/>
    <w:rsid w:val="00A8037A"/>
    <w:rsid w:val="00A80E07"/>
    <w:rsid w:val="00A81A76"/>
    <w:rsid w:val="00A827D1"/>
    <w:rsid w:val="00A82CD7"/>
    <w:rsid w:val="00A97316"/>
    <w:rsid w:val="00AB25D1"/>
    <w:rsid w:val="00AC7F24"/>
    <w:rsid w:val="00AD359E"/>
    <w:rsid w:val="00AD5130"/>
    <w:rsid w:val="00AF66C0"/>
    <w:rsid w:val="00B06617"/>
    <w:rsid w:val="00B14DEF"/>
    <w:rsid w:val="00B22CD5"/>
    <w:rsid w:val="00B31274"/>
    <w:rsid w:val="00B34E9F"/>
    <w:rsid w:val="00B377F3"/>
    <w:rsid w:val="00B50F7F"/>
    <w:rsid w:val="00B6201C"/>
    <w:rsid w:val="00B673D5"/>
    <w:rsid w:val="00B6772B"/>
    <w:rsid w:val="00B74B6A"/>
    <w:rsid w:val="00B81870"/>
    <w:rsid w:val="00BB28AA"/>
    <w:rsid w:val="00BC0D8D"/>
    <w:rsid w:val="00BC71A2"/>
    <w:rsid w:val="00BD26BC"/>
    <w:rsid w:val="00BE1FFB"/>
    <w:rsid w:val="00BF176D"/>
    <w:rsid w:val="00C04CC1"/>
    <w:rsid w:val="00C10A34"/>
    <w:rsid w:val="00C21DA8"/>
    <w:rsid w:val="00C44AD4"/>
    <w:rsid w:val="00C54351"/>
    <w:rsid w:val="00C56CDC"/>
    <w:rsid w:val="00C66D29"/>
    <w:rsid w:val="00CB616E"/>
    <w:rsid w:val="00CC0628"/>
    <w:rsid w:val="00CC0B1E"/>
    <w:rsid w:val="00CE6672"/>
    <w:rsid w:val="00CF00EA"/>
    <w:rsid w:val="00CF0706"/>
    <w:rsid w:val="00D14C66"/>
    <w:rsid w:val="00D16E08"/>
    <w:rsid w:val="00D246AF"/>
    <w:rsid w:val="00D535AA"/>
    <w:rsid w:val="00D54295"/>
    <w:rsid w:val="00DA2EA8"/>
    <w:rsid w:val="00DA7688"/>
    <w:rsid w:val="00DB006C"/>
    <w:rsid w:val="00DC4585"/>
    <w:rsid w:val="00DC59C1"/>
    <w:rsid w:val="00DD5B34"/>
    <w:rsid w:val="00DE25AC"/>
    <w:rsid w:val="00DE498A"/>
    <w:rsid w:val="00DE4C09"/>
    <w:rsid w:val="00DF6637"/>
    <w:rsid w:val="00E06112"/>
    <w:rsid w:val="00E072E6"/>
    <w:rsid w:val="00E230A8"/>
    <w:rsid w:val="00E51151"/>
    <w:rsid w:val="00E55496"/>
    <w:rsid w:val="00E80789"/>
    <w:rsid w:val="00E80F45"/>
    <w:rsid w:val="00E862A2"/>
    <w:rsid w:val="00E940AA"/>
    <w:rsid w:val="00EA3C8F"/>
    <w:rsid w:val="00EA4407"/>
    <w:rsid w:val="00EB2662"/>
    <w:rsid w:val="00EB2844"/>
    <w:rsid w:val="00EE36C8"/>
    <w:rsid w:val="00EF5341"/>
    <w:rsid w:val="00F00910"/>
    <w:rsid w:val="00F12064"/>
    <w:rsid w:val="00F2055B"/>
    <w:rsid w:val="00F32A3A"/>
    <w:rsid w:val="00F4637C"/>
    <w:rsid w:val="00F51B6A"/>
    <w:rsid w:val="00F529CB"/>
    <w:rsid w:val="00F6372D"/>
    <w:rsid w:val="00F70110"/>
    <w:rsid w:val="00F76AEA"/>
    <w:rsid w:val="00F92F39"/>
    <w:rsid w:val="00F9529E"/>
    <w:rsid w:val="00FA0B62"/>
    <w:rsid w:val="00FB0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A2608"/>
    <w:pPr>
      <w:tabs>
        <w:tab w:val="left" w:pos="454"/>
        <w:tab w:val="left" w:pos="4706"/>
      </w:tabs>
      <w:spacing w:line="250" w:lineRule="atLeast"/>
    </w:pPr>
    <w:rPr>
      <w:rFonts w:ascii="BMWType V2 Light" w:hAnsi="BMWType V2 Light"/>
      <w:sz w:val="22"/>
      <w:szCs w:val="24"/>
      <w:lang w:val="en-GB"/>
    </w:rPr>
  </w:style>
  <w:style w:type="paragraph" w:styleId="berschrift1">
    <w:name w:val="heading 1"/>
    <w:basedOn w:val="Standard"/>
    <w:next w:val="Standard"/>
    <w:qFormat/>
    <w:rsid w:val="006A2608"/>
    <w:pPr>
      <w:keepNext/>
      <w:outlineLvl w:val="0"/>
    </w:pPr>
    <w:rPr>
      <w:rFonts w:ascii="BMWType V2 Bold" w:hAnsi="BMWType V2 Bold" w:cs="Arial"/>
      <w:bCs/>
      <w:sz w:val="36"/>
      <w:szCs w:val="32"/>
    </w:rPr>
  </w:style>
  <w:style w:type="paragraph" w:styleId="berschrift2">
    <w:name w:val="heading 2"/>
    <w:basedOn w:val="Standard"/>
    <w:next w:val="Standard"/>
    <w:qFormat/>
    <w:rsid w:val="006A2608"/>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6A2608"/>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6A2608"/>
    <w:pPr>
      <w:numPr>
        <w:numId w:val="11"/>
      </w:numPr>
      <w:spacing w:before="60" w:after="60"/>
    </w:pPr>
  </w:style>
  <w:style w:type="paragraph" w:customStyle="1" w:styleId="Fliesstext">
    <w:name w:val="Fliesstext"/>
    <w:basedOn w:val="Standard"/>
    <w:rsid w:val="006A2608"/>
  </w:style>
  <w:style w:type="paragraph" w:styleId="Funotentext">
    <w:name w:val="footnote text"/>
    <w:basedOn w:val="Standard"/>
    <w:semiHidden/>
    <w:rsid w:val="006A2608"/>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6A2608"/>
    <w:rPr>
      <w:rFonts w:ascii="BMWTypeCondensedLight" w:hAnsi="BMWTypeCondensedLight"/>
      <w:position w:val="4"/>
      <w:sz w:val="12"/>
      <w:vertAlign w:val="baseline"/>
      <w:lang w:val="de-DE"/>
    </w:rPr>
  </w:style>
  <w:style w:type="paragraph" w:customStyle="1" w:styleId="Tabellentitel">
    <w:name w:val="Tabellentitel"/>
    <w:basedOn w:val="Standard"/>
    <w:rsid w:val="006A2608"/>
    <w:pPr>
      <w:spacing w:before="40" w:after="50" w:line="210" w:lineRule="exact"/>
    </w:pPr>
    <w:rPr>
      <w:rFonts w:ascii="BMWType V2 Bold" w:hAnsi="BMWType V2 Bold"/>
      <w:sz w:val="18"/>
    </w:rPr>
  </w:style>
  <w:style w:type="paragraph" w:customStyle="1" w:styleId="Tabelleneintrag">
    <w:name w:val="Tabelleneintrag"/>
    <w:basedOn w:val="Tabellentitel"/>
    <w:rsid w:val="006A2608"/>
  </w:style>
  <w:style w:type="paragraph" w:styleId="Titel">
    <w:name w:val="Title"/>
    <w:basedOn w:val="Standard"/>
    <w:link w:val="TitelZchn"/>
    <w:uiPriority w:val="99"/>
    <w:qFormat/>
    <w:rsid w:val="006A2608"/>
    <w:pPr>
      <w:spacing w:line="330" w:lineRule="atLeast"/>
      <w:outlineLvl w:val="0"/>
    </w:pPr>
    <w:rPr>
      <w:rFonts w:ascii="BMWType V2 Bold" w:hAnsi="BMWType V2 Bold" w:cs="Arial"/>
      <w:bCs/>
      <w:sz w:val="28"/>
      <w:szCs w:val="32"/>
    </w:rPr>
  </w:style>
  <w:style w:type="paragraph" w:styleId="Untertitel">
    <w:name w:val="Subtitle"/>
    <w:basedOn w:val="Standard"/>
    <w:qFormat/>
    <w:rsid w:val="006A2608"/>
    <w:pPr>
      <w:outlineLvl w:val="1"/>
    </w:pPr>
    <w:rPr>
      <w:rFonts w:ascii="BMWType V2 Bold" w:hAnsi="BMWType V2 Bold" w:cs="Arial"/>
    </w:rPr>
  </w:style>
  <w:style w:type="paragraph" w:customStyle="1" w:styleId="Zusammenfassung">
    <w:name w:val="Zusammenfassung"/>
    <w:basedOn w:val="Standard"/>
    <w:next w:val="Fliesstext"/>
    <w:rsid w:val="006A2608"/>
    <w:pPr>
      <w:spacing w:after="290" w:line="210" w:lineRule="exact"/>
    </w:pPr>
    <w:rPr>
      <w:rFonts w:ascii="BMWType V2 Bold" w:hAnsi="BMWType V2 Bold"/>
      <w:sz w:val="18"/>
    </w:rPr>
  </w:style>
  <w:style w:type="paragraph" w:customStyle="1" w:styleId="zzbmw-group">
    <w:name w:val="zz_bmw-group"/>
    <w:basedOn w:val="Standard"/>
    <w:rsid w:val="006A2608"/>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6A2608"/>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6A2608"/>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6A2608"/>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6A2608"/>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6A2608"/>
  </w:style>
  <w:style w:type="paragraph" w:customStyle="1" w:styleId="zzmarginalielight">
    <w:name w:val="zz_marginalie_light"/>
    <w:basedOn w:val="Standard"/>
    <w:uiPriority w:val="99"/>
    <w:rsid w:val="006A2608"/>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6A2608"/>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uiPriority w:val="99"/>
    <w:rsid w:val="006A2608"/>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6A2608"/>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6A2608"/>
    <w:rPr>
      <w:rFonts w:ascii="BMWType V2 Bold" w:hAnsi="BMWType V2 Bold"/>
    </w:rPr>
  </w:style>
  <w:style w:type="paragraph" w:customStyle="1" w:styleId="zztitelseite2">
    <w:name w:val="zz_titel_seite_2"/>
    <w:basedOn w:val="Standard"/>
    <w:rsid w:val="006A2608"/>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6A2608"/>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6A2608"/>
    <w:rPr>
      <w:rFonts w:ascii="Tahoma" w:hAnsi="Tahoma" w:cs="Tahoma"/>
      <w:sz w:val="16"/>
      <w:szCs w:val="16"/>
    </w:rPr>
  </w:style>
  <w:style w:type="character" w:customStyle="1" w:styleId="FliesstextChar">
    <w:name w:val="Fliesstext Char"/>
    <w:basedOn w:val="Absatz-Standardschriftart"/>
    <w:rsid w:val="005105A4"/>
    <w:rPr>
      <w:rFonts w:ascii="BMWTypeLight" w:hAnsi="BMWTypeLight"/>
      <w:sz w:val="22"/>
      <w:szCs w:val="24"/>
      <w:lang w:val="de-DE" w:eastAsia="de-DE" w:bidi="ar-SA"/>
    </w:rPr>
  </w:style>
  <w:style w:type="character" w:customStyle="1" w:styleId="berschrift1Char">
    <w:name w:val="Überschrift 1 Char"/>
    <w:basedOn w:val="Absatz-Standardschriftart"/>
    <w:rsid w:val="006A2608"/>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6A2608"/>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6A2608"/>
    <w:rPr>
      <w:rFonts w:ascii="BMWType V2 Bold" w:hAnsi="BMWType V2 Bold" w:cs="Arial"/>
      <w:bCs/>
      <w:spacing w:val="0"/>
      <w:position w:val="0"/>
      <w:sz w:val="28"/>
      <w:szCs w:val="26"/>
      <w:lang w:val="de-DE" w:eastAsia="de-DE" w:bidi="ar-SA"/>
    </w:rPr>
  </w:style>
  <w:style w:type="paragraph" w:styleId="Kopfzeile">
    <w:name w:val="header"/>
    <w:basedOn w:val="Standard"/>
    <w:rsid w:val="006A2608"/>
    <w:pPr>
      <w:tabs>
        <w:tab w:val="clear" w:pos="454"/>
        <w:tab w:val="clear" w:pos="4706"/>
        <w:tab w:val="center" w:pos="4536"/>
        <w:tab w:val="right" w:pos="9072"/>
      </w:tabs>
    </w:pPr>
  </w:style>
  <w:style w:type="paragraph" w:styleId="Fuzeile">
    <w:name w:val="footer"/>
    <w:basedOn w:val="Standard"/>
    <w:rsid w:val="006A2608"/>
    <w:pPr>
      <w:tabs>
        <w:tab w:val="clear" w:pos="454"/>
        <w:tab w:val="clear" w:pos="4706"/>
        <w:tab w:val="center" w:pos="4536"/>
        <w:tab w:val="right" w:pos="9072"/>
      </w:tabs>
    </w:pPr>
  </w:style>
  <w:style w:type="paragraph" w:customStyle="1" w:styleId="zzkopftabelle">
    <w:name w:val="zz_kopftabelle"/>
    <w:basedOn w:val="Standard"/>
    <w:rsid w:val="006A2608"/>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6A2608"/>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6A2608"/>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6A2608"/>
  </w:style>
  <w:style w:type="paragraph" w:customStyle="1" w:styleId="zzabstand9pt">
    <w:name w:val="zz_abstand_9pt"/>
    <w:uiPriority w:val="99"/>
    <w:rsid w:val="006A2608"/>
    <w:rPr>
      <w:rFonts w:ascii="BMWType V2 Light" w:hAnsi="BMWType V2 Light"/>
      <w:sz w:val="18"/>
    </w:rPr>
  </w:style>
  <w:style w:type="paragraph" w:customStyle="1" w:styleId="zztabelleseite2">
    <w:name w:val="zz_tabelle_seite_2"/>
    <w:basedOn w:val="Standard"/>
    <w:rsid w:val="006A2608"/>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6A2608"/>
  </w:style>
  <w:style w:type="character" w:customStyle="1" w:styleId="Char">
    <w:name w:val="Char"/>
    <w:basedOn w:val="Absatz-Standardschriftart"/>
    <w:rsid w:val="006A2608"/>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6A2608"/>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6A2608"/>
    <w:rPr>
      <w:rFonts w:ascii="BMWType V2 Regular" w:hAnsi="BMWType V2 Regular"/>
      <w:color w:val="000000"/>
      <w:spacing w:val="0"/>
      <w:kern w:val="0"/>
      <w:position w:val="0"/>
      <w:sz w:val="12"/>
      <w:lang w:val="de-DE" w:eastAsia="de-DE" w:bidi="ar-SA"/>
    </w:rPr>
  </w:style>
  <w:style w:type="character" w:styleId="Hyperlink">
    <w:name w:val="Hyperlink"/>
    <w:basedOn w:val="Absatz-Standardschriftart"/>
    <w:rsid w:val="003C2D0A"/>
    <w:rPr>
      <w:color w:val="0000FF" w:themeColor="hyperlink"/>
      <w:u w:val="single"/>
    </w:rPr>
  </w:style>
  <w:style w:type="character" w:customStyle="1" w:styleId="TitelZchn">
    <w:name w:val="Titel Zchn"/>
    <w:basedOn w:val="Absatz-Standardschriftart"/>
    <w:link w:val="Titel"/>
    <w:uiPriority w:val="99"/>
    <w:locked/>
    <w:rsid w:val="00B81870"/>
    <w:rPr>
      <w:rFonts w:ascii="BMWType V2 Bold" w:hAnsi="BMWType V2 Bold" w:cs="Arial"/>
      <w:bCs/>
      <w:sz w:val="28"/>
      <w:szCs w:val="32"/>
    </w:rPr>
  </w:style>
  <w:style w:type="character" w:styleId="Kommentarzeichen">
    <w:name w:val="annotation reference"/>
    <w:basedOn w:val="Absatz-Standardschriftart"/>
    <w:rsid w:val="00920397"/>
    <w:rPr>
      <w:sz w:val="16"/>
      <w:szCs w:val="16"/>
    </w:rPr>
  </w:style>
  <w:style w:type="paragraph" w:styleId="Kommentartext">
    <w:name w:val="annotation text"/>
    <w:basedOn w:val="Standard"/>
    <w:link w:val="KommentartextZchn"/>
    <w:rsid w:val="00920397"/>
    <w:pPr>
      <w:spacing w:line="240" w:lineRule="auto"/>
    </w:pPr>
    <w:rPr>
      <w:sz w:val="20"/>
      <w:szCs w:val="20"/>
    </w:rPr>
  </w:style>
  <w:style w:type="character" w:customStyle="1" w:styleId="KommentartextZchn">
    <w:name w:val="Kommentartext Zchn"/>
    <w:basedOn w:val="Absatz-Standardschriftart"/>
    <w:link w:val="Kommentartext"/>
    <w:rsid w:val="00920397"/>
    <w:rPr>
      <w:rFonts w:ascii="BMWType V2 Light" w:hAnsi="BMWType V2 Light"/>
    </w:rPr>
  </w:style>
  <w:style w:type="paragraph" w:styleId="Kommentarthema">
    <w:name w:val="annotation subject"/>
    <w:basedOn w:val="Kommentartext"/>
    <w:next w:val="Kommentartext"/>
    <w:link w:val="KommentarthemaZchn"/>
    <w:rsid w:val="00920397"/>
    <w:rPr>
      <w:b/>
      <w:bCs/>
    </w:rPr>
  </w:style>
  <w:style w:type="character" w:customStyle="1" w:styleId="KommentarthemaZchn">
    <w:name w:val="Kommentarthema Zchn"/>
    <w:basedOn w:val="KommentartextZchn"/>
    <w:link w:val="Kommentarthema"/>
    <w:rsid w:val="0092039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youtube.com/MIN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esse@bmw.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acebook.com/MINI.Countrym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139DD-ECAA-4E1E-A88D-FB1754B15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652</Words>
  <Characters>4111</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4754</CharactersWithSpaces>
  <SharedDoc>false</SharedDoc>
  <HLinks>
    <vt:vector size="6" baseType="variant">
      <vt:variant>
        <vt:i4>6422623</vt:i4>
      </vt:variant>
      <vt:variant>
        <vt:i4>15</vt:i4>
      </vt:variant>
      <vt:variant>
        <vt:i4>0</vt:i4>
      </vt:variant>
      <vt:variant>
        <vt:i4>5</vt:i4>
      </vt:variant>
      <vt:variant>
        <vt:lpwstr>mailto:presse@bmw.de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Weyland Alexander</cp:lastModifiedBy>
  <cp:revision>56</cp:revision>
  <cp:lastPrinted>2010-02-26T09:43:00Z</cp:lastPrinted>
  <dcterms:created xsi:type="dcterms:W3CDTF">2010-02-26T08:49:00Z</dcterms:created>
  <dcterms:modified xsi:type="dcterms:W3CDTF">2010-02-26T15:21:00Z</dcterms:modified>
</cp:coreProperties>
</file>