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A4F" w:rsidRPr="00183F6D" w:rsidRDefault="00FF1A4F" w:rsidP="000251E1">
      <w:pPr>
        <w:pStyle w:val="zzbmw-group"/>
        <w:framePr w:w="7409" w:wrap="around"/>
        <w:rPr>
          <w:color w:val="808080"/>
          <w:lang w:val="en-US"/>
        </w:rPr>
      </w:pPr>
      <w:r>
        <w:rPr>
          <w:lang w:val="en-US"/>
        </w:rPr>
        <w:t>BMW</w:t>
      </w:r>
      <w:r>
        <w:rPr>
          <w:lang w:val="en-US"/>
        </w:rPr>
        <w:br/>
      </w:r>
      <w:r w:rsidRPr="008F5480">
        <w:rPr>
          <w:rFonts w:cs="Arial"/>
          <w:color w:val="808080"/>
        </w:rPr>
        <w:t xml:space="preserve">Corporate </w:t>
      </w:r>
      <w:r>
        <w:rPr>
          <w:rFonts w:cs="Arial"/>
          <w:color w:val="808080"/>
        </w:rPr>
        <w:t>Communications</w:t>
      </w:r>
    </w:p>
    <w:p w:rsidR="00FF1A4F" w:rsidRDefault="00C464ED" w:rsidP="000251E1">
      <w:pPr>
        <w:framePr w:w="1004" w:wrap="notBeside" w:vAnchor="page" w:hAnchor="page" w:x="10377" w:y="568"/>
        <w:spacing w:line="240" w:lineRule="atLeast"/>
      </w:pPr>
      <w:r w:rsidRPr="00C464ED">
        <w:rPr>
          <w:noProof/>
          <w:sz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49.8pt;height:49.8pt;visibility:visible">
            <v:imagedata r:id="rId7" o:title=""/>
          </v:shape>
        </w:pict>
      </w:r>
    </w:p>
    <w:p w:rsidR="00FF1A4F" w:rsidRPr="00C6127A" w:rsidRDefault="00FF1A4F">
      <w:pPr>
        <w:pStyle w:val="Fliesstext"/>
      </w:pPr>
      <w:r w:rsidRPr="00C6127A">
        <w:lastRenderedPageBreak/>
        <w:t>Media Information</w:t>
      </w:r>
      <w:r w:rsidRPr="00C6127A">
        <w:br/>
      </w:r>
      <w:bookmarkStart w:id="0" w:name="Datum"/>
      <w:r w:rsidR="00C464ED" w:rsidRPr="00C6127A">
        <w:fldChar w:fldCharType="begin">
          <w:ffData>
            <w:name w:val="Datum"/>
            <w:enabled/>
            <w:calcOnExit w:val="0"/>
            <w:textInput>
              <w:default w:val="28 April 2010"/>
            </w:textInput>
          </w:ffData>
        </w:fldChar>
      </w:r>
      <w:r w:rsidRPr="00C6127A">
        <w:instrText xml:space="preserve"> FORMTEXT </w:instrText>
      </w:r>
      <w:r w:rsidR="00C464ED" w:rsidRPr="00C6127A">
        <w:fldChar w:fldCharType="separate"/>
      </w:r>
      <w:r w:rsidRPr="002C781A">
        <w:t>June</w:t>
      </w:r>
      <w:r>
        <w:t xml:space="preserve"> 2,</w:t>
      </w:r>
      <w:r w:rsidRPr="00C6127A">
        <w:t xml:space="preserve"> 2010</w:t>
      </w:r>
      <w:r w:rsidR="00C464ED" w:rsidRPr="00C6127A">
        <w:fldChar w:fldCharType="end"/>
      </w:r>
      <w:bookmarkEnd w:id="0"/>
      <w:r w:rsidRPr="00C6127A">
        <w:br/>
      </w:r>
    </w:p>
    <w:p w:rsidR="00FF1A4F" w:rsidRPr="00C6127A" w:rsidRDefault="00FF1A4F">
      <w:pPr>
        <w:pStyle w:val="Fliesstext"/>
      </w:pPr>
    </w:p>
    <w:p w:rsidR="00FF1A4F" w:rsidRPr="00C6127A" w:rsidRDefault="00FF1A4F">
      <w:pPr>
        <w:pStyle w:val="Fliesstext"/>
      </w:pPr>
    </w:p>
    <w:p w:rsidR="00FF1A4F" w:rsidRPr="00C6127A" w:rsidRDefault="00FF1A4F" w:rsidP="001F1E9D">
      <w:pPr>
        <w:pStyle w:val="zzmarginalieregular"/>
        <w:framePr w:h="1910" w:hRule="exact" w:wrap="around" w:y="13985"/>
      </w:pPr>
      <w:r w:rsidRPr="00C6127A">
        <w:t>Company</w:t>
      </w:r>
    </w:p>
    <w:p w:rsidR="00FF1A4F" w:rsidRPr="00C6127A" w:rsidRDefault="00FF1A4F" w:rsidP="001F1E9D">
      <w:pPr>
        <w:pStyle w:val="zzmarginalielight"/>
        <w:framePr w:h="1910" w:hRule="exact" w:wrap="around" w:y="13985"/>
      </w:pPr>
      <w:r w:rsidRPr="00C6127A">
        <w:t>Bayerische</w:t>
      </w:r>
    </w:p>
    <w:p w:rsidR="00FF1A4F" w:rsidRPr="00C6127A" w:rsidRDefault="00FF1A4F" w:rsidP="001F1E9D">
      <w:pPr>
        <w:pStyle w:val="zzmarginalielight"/>
        <w:framePr w:h="1910" w:hRule="exact" w:wrap="around" w:y="13985"/>
      </w:pPr>
      <w:r w:rsidRPr="00C6127A">
        <w:t>Motoren Werke</w:t>
      </w:r>
    </w:p>
    <w:p w:rsidR="00FF1A4F" w:rsidRPr="00C6127A" w:rsidRDefault="00FF1A4F" w:rsidP="001F1E9D">
      <w:pPr>
        <w:pStyle w:val="zzmarginalielight"/>
        <w:framePr w:h="1910" w:hRule="exact" w:wrap="around" w:y="13985"/>
      </w:pPr>
      <w:r w:rsidRPr="00C6127A">
        <w:t>Aktiengesellschaft</w:t>
      </w:r>
    </w:p>
    <w:p w:rsidR="00FF1A4F" w:rsidRPr="00C6127A" w:rsidRDefault="00FF1A4F" w:rsidP="001F1E9D">
      <w:pPr>
        <w:pStyle w:val="zzmarginalielight"/>
        <w:framePr w:h="1910" w:hRule="exact" w:wrap="around" w:y="13985"/>
      </w:pPr>
    </w:p>
    <w:p w:rsidR="00FF1A4F" w:rsidRDefault="00FF1A4F" w:rsidP="001F1E9D">
      <w:pPr>
        <w:pStyle w:val="zzmarginalieregular"/>
        <w:framePr w:h="1910" w:hRule="exact" w:wrap="around" w:y="13985"/>
        <w:rPr>
          <w:lang w:val="en-US"/>
        </w:rPr>
      </w:pPr>
      <w:r>
        <w:rPr>
          <w:lang w:val="en-US"/>
        </w:rPr>
        <w:t>Postal Address</w:t>
      </w:r>
    </w:p>
    <w:p w:rsidR="00FF1A4F" w:rsidRDefault="00FF1A4F" w:rsidP="001F1E9D">
      <w:pPr>
        <w:pStyle w:val="zzmarginalielight"/>
        <w:framePr w:h="1910" w:hRule="exact" w:wrap="around" w:y="13985"/>
        <w:rPr>
          <w:lang w:val="en-US"/>
        </w:rPr>
      </w:pPr>
      <w:r>
        <w:rPr>
          <w:lang w:val="en-US"/>
        </w:rPr>
        <w:t>BMW AG</w:t>
      </w:r>
    </w:p>
    <w:p w:rsidR="00FF1A4F" w:rsidRDefault="00FF1A4F" w:rsidP="001F1E9D">
      <w:pPr>
        <w:pStyle w:val="zzmarginalielight"/>
        <w:framePr w:h="1910" w:hRule="exact" w:wrap="around" w:y="13985"/>
        <w:rPr>
          <w:lang w:val="en-US"/>
        </w:rPr>
      </w:pPr>
      <w:r>
        <w:rPr>
          <w:lang w:val="en-US"/>
        </w:rPr>
        <w:t>80788 München</w:t>
      </w:r>
    </w:p>
    <w:p w:rsidR="00FF1A4F" w:rsidRDefault="00FF1A4F" w:rsidP="001F1E9D">
      <w:pPr>
        <w:pStyle w:val="zzmarginalielight"/>
        <w:framePr w:h="1910" w:hRule="exact" w:wrap="around" w:y="13985"/>
        <w:rPr>
          <w:lang w:val="en-US"/>
        </w:rPr>
      </w:pPr>
    </w:p>
    <w:p w:rsidR="00FF1A4F" w:rsidRDefault="00FF1A4F" w:rsidP="001F1E9D">
      <w:pPr>
        <w:pStyle w:val="zzmarginalieregular"/>
        <w:framePr w:h="1910" w:hRule="exact" w:wrap="around" w:y="13985"/>
        <w:rPr>
          <w:lang w:val="en-US"/>
        </w:rPr>
      </w:pPr>
      <w:r>
        <w:rPr>
          <w:lang w:val="en-US"/>
        </w:rPr>
        <w:t>Telephone</w:t>
      </w:r>
    </w:p>
    <w:bookmarkStart w:id="1" w:name="Telefon1"/>
    <w:p w:rsidR="00FF1A4F" w:rsidRDefault="00C464ED" w:rsidP="001F1E9D">
      <w:pPr>
        <w:pStyle w:val="zzmarginalielight"/>
        <w:framePr w:h="1910" w:hRule="exact" w:wrap="around" w:y="13985"/>
        <w:rPr>
          <w:lang w:val="en-US"/>
        </w:rPr>
      </w:pPr>
      <w:r>
        <w:rPr>
          <w:lang w:val="en-US"/>
        </w:rPr>
        <w:fldChar w:fldCharType="begin">
          <w:ffData>
            <w:name w:val="Telefon1"/>
            <w:enabled/>
            <w:calcOnExit w:val="0"/>
            <w:textInput>
              <w:default w:val="+49 89 382 20067"/>
            </w:textInput>
          </w:ffData>
        </w:fldChar>
      </w:r>
      <w:r w:rsidR="00FF1A4F">
        <w:rPr>
          <w:lang w:val="en-US"/>
        </w:rPr>
        <w:instrText xml:space="preserve"> FORMTEXT </w:instrText>
      </w:r>
      <w:r>
        <w:rPr>
          <w:lang w:val="en-US"/>
        </w:rPr>
      </w:r>
      <w:r>
        <w:rPr>
          <w:lang w:val="en-US"/>
        </w:rPr>
        <w:fldChar w:fldCharType="separate"/>
      </w:r>
      <w:r w:rsidR="00FF1A4F">
        <w:rPr>
          <w:lang w:val="en-US"/>
        </w:rPr>
        <w:t>+49 89 382 20067</w:t>
      </w:r>
      <w:r>
        <w:rPr>
          <w:lang w:val="en-US"/>
        </w:rPr>
        <w:fldChar w:fldCharType="end"/>
      </w:r>
      <w:bookmarkEnd w:id="1"/>
    </w:p>
    <w:p w:rsidR="00FF1A4F" w:rsidRDefault="00FF1A4F" w:rsidP="001F1E9D">
      <w:pPr>
        <w:pStyle w:val="zzmarginalielight"/>
        <w:framePr w:h="1910" w:hRule="exact" w:wrap="around" w:y="13985"/>
        <w:rPr>
          <w:lang w:val="en-US"/>
        </w:rPr>
      </w:pPr>
    </w:p>
    <w:p w:rsidR="00FF1A4F" w:rsidRDefault="00FF1A4F" w:rsidP="001F1E9D">
      <w:pPr>
        <w:pStyle w:val="zzmarginalieregular"/>
        <w:framePr w:h="1910" w:hRule="exact" w:wrap="around" w:y="13985"/>
        <w:rPr>
          <w:lang w:val="en-US"/>
        </w:rPr>
      </w:pPr>
      <w:r>
        <w:rPr>
          <w:lang w:val="en-US"/>
        </w:rPr>
        <w:t>Internet</w:t>
      </w:r>
    </w:p>
    <w:p w:rsidR="00FF1A4F" w:rsidRDefault="00FF1A4F" w:rsidP="001F1E9D">
      <w:pPr>
        <w:pStyle w:val="zzmarginalielight"/>
        <w:framePr w:h="1910" w:hRule="exact" w:wrap="around" w:y="13985"/>
        <w:rPr>
          <w:lang w:val="en-US"/>
        </w:rPr>
      </w:pPr>
      <w:r>
        <w:rPr>
          <w:lang w:val="en-US"/>
        </w:rPr>
        <w:t>www.bmwgroup.com</w:t>
      </w:r>
    </w:p>
    <w:bookmarkStart w:id="2" w:name="Thema"/>
    <w:p w:rsidR="00FF1A4F" w:rsidRDefault="00C464ED" w:rsidP="001F1E9D">
      <w:pPr>
        <w:pStyle w:val="Titel"/>
        <w:rPr>
          <w:lang w:val="en-US"/>
        </w:rPr>
      </w:pPr>
      <w:r>
        <w:rPr>
          <w:lang w:val="en-US"/>
        </w:rPr>
        <w:fldChar w:fldCharType="begin">
          <w:ffData>
            <w:name w:val="Thema"/>
            <w:enabled/>
            <w:calcOnExit w:val="0"/>
            <w:entryMacro w:val="öffneDialogBrief.MAIN"/>
            <w:textInput>
              <w:default w:val="Head"/>
            </w:textInput>
          </w:ffData>
        </w:fldChar>
      </w:r>
      <w:r w:rsidR="00FF1A4F">
        <w:rPr>
          <w:lang w:val="en-US"/>
        </w:rPr>
        <w:instrText xml:space="preserve"> FORMTEXT </w:instrText>
      </w:r>
      <w:r>
        <w:rPr>
          <w:lang w:val="en-US"/>
        </w:rPr>
      </w:r>
      <w:r>
        <w:rPr>
          <w:lang w:val="en-US"/>
        </w:rPr>
        <w:fldChar w:fldCharType="separate"/>
      </w:r>
      <w:r w:rsidR="00096A48">
        <w:rPr>
          <w:lang w:val="en-US"/>
        </w:rPr>
        <w:t xml:space="preserve">World Premiere of </w:t>
      </w:r>
      <w:r w:rsidR="00FF1A4F" w:rsidRPr="00B02A09">
        <w:rPr>
          <w:lang w:val="en-US"/>
        </w:rPr>
        <w:t>Jeff Koons</w:t>
      </w:r>
      <w:r w:rsidR="00096A48">
        <w:rPr>
          <w:lang w:val="en-US"/>
        </w:rPr>
        <w:t>'</w:t>
      </w:r>
      <w:r w:rsidR="00FF1A4F" w:rsidRPr="00B02A09">
        <w:rPr>
          <w:lang w:val="en-US"/>
        </w:rPr>
        <w:t xml:space="preserve"> BMW Art Car at</w:t>
      </w:r>
      <w:r w:rsidR="00FF1A4F">
        <w:rPr>
          <w:lang w:val="en-US"/>
        </w:rPr>
        <w:t xml:space="preserve"> the</w:t>
      </w:r>
      <w:r w:rsidR="00FF1A4F" w:rsidRPr="00B02A09">
        <w:rPr>
          <w:lang w:val="en-US"/>
        </w:rPr>
        <w:t xml:space="preserve"> Centre Pompidou in Paris. </w:t>
      </w:r>
      <w:r>
        <w:rPr>
          <w:lang w:val="en-US"/>
        </w:rPr>
        <w:fldChar w:fldCharType="end"/>
      </w:r>
      <w:bookmarkEnd w:id="2"/>
    </w:p>
    <w:bookmarkStart w:id="3" w:name="Subthema"/>
    <w:p w:rsidR="00FF1A4F" w:rsidRPr="001F1E9D" w:rsidRDefault="00C464ED" w:rsidP="001F1E9D">
      <w:pPr>
        <w:pStyle w:val="Titel"/>
        <w:rPr>
          <w:color w:val="808080"/>
          <w:lang w:val="en-US"/>
        </w:rPr>
      </w:pPr>
      <w:r w:rsidRPr="001F1E9D">
        <w:rPr>
          <w:color w:val="808080"/>
          <w:lang w:val="en-US"/>
        </w:rPr>
        <w:fldChar w:fldCharType="begin">
          <w:ffData>
            <w:name w:val="Subthema"/>
            <w:enabled/>
            <w:calcOnExit w:val="0"/>
            <w:entryMacro w:val="öffneDialogBrief.MAIN"/>
            <w:textInput>
              <w:default w:val="Head 2 optional"/>
            </w:textInput>
          </w:ffData>
        </w:fldChar>
      </w:r>
      <w:r w:rsidR="00FF1A4F" w:rsidRPr="001F1E9D">
        <w:rPr>
          <w:color w:val="808080"/>
          <w:lang w:val="en-US"/>
        </w:rPr>
        <w:instrText xml:space="preserve"> FORMTEXT </w:instrText>
      </w:r>
      <w:r w:rsidRPr="001F1E9D">
        <w:rPr>
          <w:color w:val="808080"/>
          <w:lang w:val="en-US"/>
        </w:rPr>
      </w:r>
      <w:r w:rsidRPr="001F1E9D">
        <w:rPr>
          <w:color w:val="808080"/>
          <w:lang w:val="en-US"/>
        </w:rPr>
        <w:fldChar w:fldCharType="separate"/>
      </w:r>
      <w:r w:rsidR="00FF1A4F" w:rsidRPr="00B02A09">
        <w:rPr>
          <w:color w:val="808080"/>
          <w:lang w:val="en-US"/>
        </w:rPr>
        <w:t>Car will race at 24 hours of Le Mans</w:t>
      </w:r>
      <w:r w:rsidR="00096A48">
        <w:rPr>
          <w:color w:val="808080"/>
          <w:lang w:val="en-US"/>
        </w:rPr>
        <w:t>.</w:t>
      </w:r>
      <w:r w:rsidR="00FF1A4F" w:rsidRPr="00B02A09">
        <w:rPr>
          <w:color w:val="808080"/>
          <w:lang w:val="en-US"/>
        </w:rPr>
        <w:t xml:space="preserve"> </w:t>
      </w:r>
      <w:r w:rsidRPr="001F1E9D">
        <w:rPr>
          <w:color w:val="808080"/>
          <w:lang w:val="en-US"/>
        </w:rPr>
        <w:fldChar w:fldCharType="end"/>
      </w:r>
      <w:bookmarkEnd w:id="3"/>
    </w:p>
    <w:p w:rsidR="00FF1A4F" w:rsidRDefault="00FF1A4F">
      <w:pPr>
        <w:rPr>
          <w:lang w:val="en-US"/>
        </w:rPr>
        <w:sectPr w:rsidR="00FF1A4F">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FF1A4F" w:rsidRDefault="00FF1A4F" w:rsidP="00B02A09">
      <w:pPr>
        <w:spacing w:line="240" w:lineRule="auto"/>
        <w:rPr>
          <w:rFonts w:ascii="BMWType V2 Regular" w:hAnsi="BMWType V2 Regular" w:cs="BMWType V2 Regular"/>
          <w:b/>
          <w:lang w:val="en-US"/>
        </w:rPr>
      </w:pPr>
    </w:p>
    <w:p w:rsidR="00FF1A4F" w:rsidRDefault="00FF1A4F" w:rsidP="00403542">
      <w:pPr>
        <w:spacing w:line="240" w:lineRule="auto"/>
        <w:rPr>
          <w:rFonts w:cs="BMWType V2 Light"/>
          <w:lang w:val="en-US"/>
        </w:rPr>
      </w:pPr>
      <w:r w:rsidRPr="003115A5">
        <w:rPr>
          <w:rFonts w:cs="BMWType V2 Light"/>
          <w:b/>
          <w:lang w:val="en-US"/>
        </w:rPr>
        <w:t>Paris.</w:t>
      </w:r>
      <w:r w:rsidRPr="00C71D15">
        <w:rPr>
          <w:rFonts w:cs="BMWType V2 Light"/>
          <w:lang w:val="en-US"/>
        </w:rPr>
        <w:t xml:space="preserve"> </w:t>
      </w:r>
      <w:r>
        <w:rPr>
          <w:rFonts w:cs="BMWType V2 Light"/>
          <w:lang w:val="en-US"/>
        </w:rPr>
        <w:t xml:space="preserve">At the premiere of the 17th BMW Art Car Jeff Koons unveiled and signed his car in front of 300 international VIP guests on June 1 in the Centre Pompidou, </w:t>
      </w:r>
      <w:r w:rsidRPr="00C71D15">
        <w:rPr>
          <w:rFonts w:cs="BMWType V2 Light"/>
          <w:lang w:val="en-US"/>
        </w:rPr>
        <w:t>one of the world’s most prestigious cultural institutions for modern and contemporary art</w:t>
      </w:r>
      <w:r>
        <w:rPr>
          <w:rFonts w:cs="BMWType V2 Light"/>
          <w:lang w:val="en-US"/>
        </w:rPr>
        <w:t>. It is the same place where</w:t>
      </w:r>
      <w:r w:rsidRPr="00C71D15">
        <w:rPr>
          <w:rFonts w:cs="BMWType V2 Light"/>
          <w:lang w:val="en-US"/>
        </w:rPr>
        <w:t xml:space="preserve"> Roy Lichtenstein</w:t>
      </w:r>
      <w:r>
        <w:rPr>
          <w:rFonts w:cs="BMWType V2 Light"/>
          <w:lang w:val="en-US"/>
        </w:rPr>
        <w:t xml:space="preserve"> back</w:t>
      </w:r>
      <w:r w:rsidRPr="00C71D15">
        <w:rPr>
          <w:rFonts w:cs="BMWType V2 Light"/>
          <w:lang w:val="en-US"/>
        </w:rPr>
        <w:t xml:space="preserve"> in 1977 </w:t>
      </w:r>
      <w:r>
        <w:rPr>
          <w:rFonts w:cs="BMWType V2 Light"/>
          <w:lang w:val="en-US"/>
        </w:rPr>
        <w:t xml:space="preserve">first presented and signed </w:t>
      </w:r>
      <w:r w:rsidRPr="00C71D15">
        <w:rPr>
          <w:rFonts w:cs="BMWType V2 Light"/>
          <w:lang w:val="en-US"/>
        </w:rPr>
        <w:t>hi</w:t>
      </w:r>
      <w:r>
        <w:rPr>
          <w:rFonts w:cs="BMWType V2 Light"/>
          <w:lang w:val="en-US"/>
        </w:rPr>
        <w:t xml:space="preserve">s Art Car. </w:t>
      </w:r>
    </w:p>
    <w:p w:rsidR="00FF1A4F" w:rsidRDefault="00FF1A4F" w:rsidP="00403542">
      <w:pPr>
        <w:spacing w:line="240" w:lineRule="auto"/>
        <w:rPr>
          <w:rFonts w:cs="BMWType V2 Light"/>
          <w:lang w:val="en-US"/>
        </w:rPr>
      </w:pPr>
    </w:p>
    <w:p w:rsidR="00FF1A4F" w:rsidRDefault="00FF1A4F" w:rsidP="00B02A09">
      <w:pPr>
        <w:spacing w:line="240" w:lineRule="auto"/>
        <w:rPr>
          <w:rFonts w:cs="BMWType V2 Light"/>
          <w:lang w:val="en-US"/>
        </w:rPr>
      </w:pPr>
      <w:r w:rsidRPr="00C71D15">
        <w:rPr>
          <w:rFonts w:cs="BMWType V2 Light"/>
          <w:lang w:val="en-US"/>
        </w:rPr>
        <w:t xml:space="preserve">In the spirit of Calder, Stella, Lichtenstein, Warhol, BMW announced </w:t>
      </w:r>
      <w:r>
        <w:rPr>
          <w:rFonts w:cs="BMWType V2 Light"/>
          <w:lang w:val="en-US"/>
        </w:rPr>
        <w:t>this year</w:t>
      </w:r>
      <w:r w:rsidRPr="00C71D15">
        <w:rPr>
          <w:rFonts w:cs="BMWType V2 Light"/>
          <w:lang w:val="en-US"/>
        </w:rPr>
        <w:t xml:space="preserve"> that the 17th Art Car created by Jeff Koons will race where the first rolling pieces of art by legendary artists raced – at the 24 Hours of Le Man</w:t>
      </w:r>
      <w:r>
        <w:rPr>
          <w:rFonts w:cs="BMWType V2 Light"/>
          <w:lang w:val="en-US"/>
        </w:rPr>
        <w:t xml:space="preserve">s in France on June 12-13, 2010. </w:t>
      </w:r>
      <w:r w:rsidRPr="00C71D15">
        <w:rPr>
          <w:rFonts w:cs="BMWType V2 Light"/>
          <w:lang w:val="en-US"/>
        </w:rPr>
        <w:t>Koons’ canvas is a BMW M3 GT2, which was homologated to compete at this year’s running of the world’s most famous endurance ra</w:t>
      </w:r>
      <w:r>
        <w:rPr>
          <w:rFonts w:cs="BMWType V2 Light"/>
          <w:lang w:val="en-US"/>
        </w:rPr>
        <w:t xml:space="preserve">ce. </w:t>
      </w:r>
    </w:p>
    <w:p w:rsidR="00FF1A4F" w:rsidRDefault="00FF1A4F" w:rsidP="00B02A09">
      <w:pPr>
        <w:spacing w:line="240" w:lineRule="auto"/>
        <w:rPr>
          <w:rFonts w:cs="BMWType V2 Light"/>
          <w:lang w:val="en-US"/>
        </w:rPr>
      </w:pPr>
    </w:p>
    <w:p w:rsidR="00FF1A4F" w:rsidRDefault="00FF1A4F" w:rsidP="00B02A09">
      <w:pPr>
        <w:spacing w:line="240" w:lineRule="auto"/>
        <w:rPr>
          <w:rFonts w:cs="BMWType V2 Light"/>
          <w:lang w:val="en-US"/>
        </w:rPr>
      </w:pPr>
      <w:r>
        <w:rPr>
          <w:rFonts w:cs="BMWType V2 Light"/>
          <w:lang w:val="en-US"/>
        </w:rPr>
        <w:t xml:space="preserve">On June 2, between 11 am to 9 pm, the public will have the chance to see the Art Car free of charge in the Forum of the Centre Pompidou. At 5.30 pm Jeff Koons will participate in a book signing at the official book store of the museum before he will talk about his work in conversation with Alain Seban, President of the Centre Pompidou, at 6 pm at the Forum of the museum. </w:t>
      </w:r>
    </w:p>
    <w:p w:rsidR="00FF1A4F" w:rsidRPr="00C71D15" w:rsidRDefault="00FF1A4F" w:rsidP="00B02A09">
      <w:pPr>
        <w:spacing w:line="240" w:lineRule="auto"/>
        <w:rPr>
          <w:rFonts w:cs="BMWType V2 Light"/>
          <w:lang w:val="en-US"/>
        </w:rPr>
      </w:pPr>
    </w:p>
    <w:p w:rsidR="00FF1A4F" w:rsidRPr="005B6611" w:rsidRDefault="00FF1A4F" w:rsidP="00B02A09">
      <w:pPr>
        <w:spacing w:line="240" w:lineRule="auto"/>
        <w:rPr>
          <w:rFonts w:cs="BMWType V2 Light"/>
          <w:lang w:val="en-US"/>
        </w:rPr>
      </w:pPr>
      <w:r w:rsidRPr="005B6611">
        <w:rPr>
          <w:rFonts w:cs="BMWType V2 Light"/>
          <w:b/>
          <w:lang w:val="en-US"/>
        </w:rPr>
        <w:t xml:space="preserve">The Design Process </w:t>
      </w:r>
    </w:p>
    <w:p w:rsidR="00FF1A4F" w:rsidRDefault="00FF1A4F" w:rsidP="00B02A09">
      <w:pPr>
        <w:spacing w:line="240" w:lineRule="auto"/>
        <w:rPr>
          <w:rFonts w:cs="BMWType V2 Light"/>
          <w:lang w:val="en-US"/>
        </w:rPr>
      </w:pPr>
    </w:p>
    <w:p w:rsidR="00FF1A4F" w:rsidRDefault="00FF1A4F" w:rsidP="00B02A09">
      <w:pPr>
        <w:spacing w:line="240" w:lineRule="auto"/>
        <w:rPr>
          <w:rFonts w:cs="BMWType V2 Light"/>
          <w:lang w:val="en-US"/>
        </w:rPr>
      </w:pPr>
      <w:r w:rsidRPr="003D736B">
        <w:rPr>
          <w:rFonts w:cs="BMWType V2 Light"/>
          <w:lang w:val="en-US"/>
        </w:rPr>
        <w:t>As part of his creative process, the artist collected images of race cars, related graphics, vibrant colors, speed and explosions. The resulting</w:t>
      </w:r>
      <w:r>
        <w:rPr>
          <w:rFonts w:cs="BMWType V2 Light"/>
          <w:lang w:val="en-US"/>
        </w:rPr>
        <w:t xml:space="preserve"> artwork of bright colors</w:t>
      </w:r>
      <w:r w:rsidRPr="003D736B">
        <w:rPr>
          <w:rFonts w:cs="BMWType V2 Light"/>
          <w:lang w:val="en-US"/>
        </w:rPr>
        <w:t xml:space="preserve"> conceived by Koons </w:t>
      </w:r>
      <w:r>
        <w:rPr>
          <w:rFonts w:cs="BMWType V2 Light"/>
          <w:lang w:val="en-US"/>
        </w:rPr>
        <w:t>is</w:t>
      </w:r>
      <w:r w:rsidRPr="003D736B">
        <w:rPr>
          <w:rFonts w:cs="BMWType V2 Light"/>
          <w:lang w:val="en-US"/>
        </w:rPr>
        <w:t xml:space="preserve"> evocative of power, motion and </w:t>
      </w:r>
      <w:r>
        <w:rPr>
          <w:rFonts w:cs="BMWType V2 Light"/>
          <w:lang w:val="en-US"/>
        </w:rPr>
        <w:t xml:space="preserve">bursting </w:t>
      </w:r>
      <w:r w:rsidRPr="003D736B">
        <w:rPr>
          <w:rFonts w:cs="BMWType V2 Light"/>
          <w:lang w:val="en-US"/>
        </w:rPr>
        <w:t>energy</w:t>
      </w:r>
      <w:r>
        <w:rPr>
          <w:rFonts w:cs="BMWType V2 Light"/>
          <w:lang w:val="en-US"/>
        </w:rPr>
        <w:t>.</w:t>
      </w:r>
      <w:r w:rsidRPr="003D736B">
        <w:rPr>
          <w:rFonts w:cs="BMWType V2 Light"/>
          <w:lang w:val="en-US"/>
        </w:rPr>
        <w:t xml:space="preserve"> Its silver interior along with the powerful exterior design, the Art Car will impart a dynamic appearance even when it’s standing still.</w:t>
      </w:r>
    </w:p>
    <w:p w:rsidR="00FF1A4F" w:rsidRPr="003D736B" w:rsidRDefault="00FF1A4F" w:rsidP="00B02A09">
      <w:pPr>
        <w:spacing w:line="240" w:lineRule="auto"/>
        <w:rPr>
          <w:rFonts w:cs="BMWType V2 Light"/>
          <w:lang w:val="en-US"/>
        </w:rPr>
      </w:pPr>
    </w:p>
    <w:p w:rsidR="00FF1A4F" w:rsidRDefault="00FF1A4F" w:rsidP="00B02A09">
      <w:pPr>
        <w:spacing w:line="240" w:lineRule="auto"/>
        <w:rPr>
          <w:rFonts w:cs="BMWType V2 Light"/>
          <w:lang w:val="en-US"/>
        </w:rPr>
      </w:pPr>
      <w:r w:rsidRPr="00C71D15">
        <w:rPr>
          <w:rFonts w:cs="BMWType V2 Light"/>
          <w:lang w:val="en-US"/>
        </w:rPr>
        <w:t xml:space="preserve">“These race cars are like life, they are powerful and there is a lot of energy,” said Koons. “You can participate with it, add to it and let </w:t>
      </w:r>
      <w:proofErr w:type="gramStart"/>
      <w:r w:rsidRPr="00C71D15">
        <w:rPr>
          <w:rFonts w:cs="BMWType V2 Light"/>
          <w:lang w:val="en-US"/>
        </w:rPr>
        <w:t>yourself</w:t>
      </w:r>
      <w:proofErr w:type="gramEnd"/>
      <w:r w:rsidRPr="00C71D15">
        <w:rPr>
          <w:rFonts w:cs="BMWType V2 Light"/>
          <w:lang w:val="en-US"/>
        </w:rPr>
        <w:t xml:space="preserve"> transcend with its energy. There is a lot of power under that hood and I want to let my ideas </w:t>
      </w:r>
      <w:proofErr w:type="gramStart"/>
      <w:r w:rsidRPr="00C71D15">
        <w:rPr>
          <w:rFonts w:cs="BMWType V2 Light"/>
          <w:lang w:val="en-US"/>
        </w:rPr>
        <w:t>transcend</w:t>
      </w:r>
      <w:proofErr w:type="gramEnd"/>
      <w:r w:rsidRPr="00C71D15">
        <w:rPr>
          <w:rFonts w:cs="BMWType V2 Light"/>
          <w:lang w:val="en-US"/>
        </w:rPr>
        <w:t xml:space="preserve"> with the car – it’s re</w:t>
      </w:r>
      <w:r>
        <w:rPr>
          <w:rFonts w:cs="BMWType V2 Light"/>
          <w:lang w:val="en-US"/>
        </w:rPr>
        <w:t>ally to connect with that power”.</w:t>
      </w:r>
    </w:p>
    <w:p w:rsidR="00FF1A4F" w:rsidRDefault="00FF1A4F" w:rsidP="00B02A09">
      <w:pPr>
        <w:spacing w:line="240" w:lineRule="auto"/>
        <w:rPr>
          <w:rFonts w:cs="BMWType V2 Light"/>
          <w:lang w:val="en-US"/>
        </w:rPr>
      </w:pPr>
    </w:p>
    <w:p w:rsidR="00FF1A4F" w:rsidRPr="00C71D15" w:rsidRDefault="00FF1A4F" w:rsidP="00B02A09">
      <w:pPr>
        <w:spacing w:line="240" w:lineRule="auto"/>
        <w:rPr>
          <w:rFonts w:cs="BMWType V2 Light"/>
          <w:lang w:val="en-US"/>
        </w:rPr>
      </w:pPr>
      <w:r w:rsidRPr="00C71D15">
        <w:rPr>
          <w:rFonts w:cs="BMWType V2 Light"/>
          <w:lang w:val="en-US"/>
        </w:rPr>
        <w:t>Koons has been in an intense collaboration with BMW’s team in Munich for months – melding his skill with sophisticated BMW engineering – to ensure that the 17th BMW Art Car will be race-ready for the 24 Hours of Le Mans.</w:t>
      </w:r>
    </w:p>
    <w:p w:rsidR="00FF1A4F" w:rsidRPr="00C71D15" w:rsidRDefault="00FF1A4F" w:rsidP="00B02A09">
      <w:pPr>
        <w:spacing w:line="240" w:lineRule="auto"/>
        <w:rPr>
          <w:rFonts w:cs="BMWType V2 Light"/>
          <w:lang w:val="en-US"/>
        </w:rPr>
      </w:pPr>
    </w:p>
    <w:p w:rsidR="00FF1A4F" w:rsidRPr="00C71D15" w:rsidRDefault="00FF1A4F" w:rsidP="005426D3">
      <w:pPr>
        <w:spacing w:line="240" w:lineRule="atLeast"/>
        <w:rPr>
          <w:rFonts w:cs="BMWType V2 Light"/>
          <w:lang w:val="en-US"/>
        </w:rPr>
      </w:pPr>
      <w:r w:rsidRPr="00C71D15">
        <w:rPr>
          <w:rFonts w:cs="BMWType V2 Light"/>
          <w:lang w:val="en-US"/>
        </w:rPr>
        <w:t xml:space="preserve">Traveling back and forth to Germany </w:t>
      </w:r>
      <w:r w:rsidR="00096A48">
        <w:rPr>
          <w:rFonts w:cs="BMWType V2 Light"/>
          <w:lang w:val="en-US"/>
        </w:rPr>
        <w:t>many</w:t>
      </w:r>
      <w:r w:rsidRPr="00C71D15">
        <w:rPr>
          <w:rFonts w:cs="BMWType V2 Light"/>
          <w:lang w:val="en-US"/>
        </w:rPr>
        <w:t xml:space="preserve"> times since the February 2 announcement that Koons would create the 17th BMW Art Car, the artist has worked with the BMW engineering and design teams to conduct in-depth explorations of materials and application options that will prove crucial to optimizing both the aesthetic and aerodynamic attributes of the race car. Working with actual 3-D computer-aided design (CAD) models of the BMW M3 GT2, Koons c</w:t>
      </w:r>
      <w:r>
        <w:rPr>
          <w:rFonts w:cs="BMWType V2 Light"/>
          <w:lang w:val="en-US"/>
        </w:rPr>
        <w:t>ould</w:t>
      </w:r>
      <w:r w:rsidRPr="00C71D15">
        <w:rPr>
          <w:rFonts w:cs="BMWType V2 Light"/>
          <w:lang w:val="en-US"/>
        </w:rPr>
        <w:t xml:space="preserve"> simulate the application of the graphic to the car’s surfaces an</w:t>
      </w:r>
      <w:r>
        <w:rPr>
          <w:rFonts w:cs="BMWType V2 Light"/>
          <w:lang w:val="en-US"/>
        </w:rPr>
        <w:t>d evaluate it from all angles.</w:t>
      </w:r>
    </w:p>
    <w:p w:rsidR="00FF1A4F" w:rsidRDefault="00FF1A4F" w:rsidP="005426D3">
      <w:pPr>
        <w:spacing w:line="240" w:lineRule="atLeast"/>
        <w:rPr>
          <w:rFonts w:cs="BMWType V2 Light"/>
          <w:lang w:val="en-US"/>
        </w:rPr>
      </w:pPr>
      <w:r w:rsidRPr="00C71D15">
        <w:rPr>
          <w:rFonts w:cs="BMWType V2 Light"/>
          <w:lang w:val="en-US"/>
        </w:rPr>
        <w:lastRenderedPageBreak/>
        <w:t>Koons even donned a helmet and joined BMW’s American Le Mans Series race team for testing in Sebr</w:t>
      </w:r>
      <w:r>
        <w:rPr>
          <w:rFonts w:cs="BMWType V2 Light"/>
          <w:lang w:val="en-US"/>
        </w:rPr>
        <w:t xml:space="preserve">ing, Florida, on February 23. </w:t>
      </w:r>
      <w:r w:rsidRPr="00C71D15">
        <w:rPr>
          <w:rFonts w:cs="BMWType V2 Light"/>
          <w:lang w:val="en-US"/>
        </w:rPr>
        <w:t>Koons was able to experience the M3 GT2 at race speed</w:t>
      </w:r>
      <w:r>
        <w:rPr>
          <w:rFonts w:cs="BMWType V2 Light"/>
          <w:lang w:val="en-US"/>
        </w:rPr>
        <w:t xml:space="preserve"> to further inspire his design.</w:t>
      </w:r>
      <w:r w:rsidRPr="00C71D15">
        <w:rPr>
          <w:rFonts w:cs="BMWType V2 Light"/>
          <w:lang w:val="en-US"/>
        </w:rPr>
        <w:t xml:space="preserve"> As Koons describes it, he witnessed “the raw unfiltered performance” of the M3 GT2 from the seat of a historic BMW M1 race car. Koons also drove a BMW M3 Coupe on the circuit to further the dynamic exercise.</w:t>
      </w:r>
    </w:p>
    <w:p w:rsidR="00FF1A4F" w:rsidRDefault="00FF1A4F" w:rsidP="005426D3">
      <w:pPr>
        <w:spacing w:line="240" w:lineRule="atLeast"/>
        <w:rPr>
          <w:rFonts w:cs="BMWType V2 Light"/>
          <w:lang w:val="en-US"/>
        </w:rPr>
      </w:pPr>
    </w:p>
    <w:p w:rsidR="00FF1A4F" w:rsidRPr="005426D3" w:rsidRDefault="00FF1A4F" w:rsidP="005426D3">
      <w:pPr>
        <w:pStyle w:val="NurText"/>
        <w:spacing w:line="240" w:lineRule="atLeast"/>
        <w:rPr>
          <w:color w:val="000000"/>
          <w:sz w:val="22"/>
          <w:lang w:val="en-US"/>
        </w:rPr>
      </w:pPr>
      <w:r w:rsidRPr="005426D3">
        <w:rPr>
          <w:color w:val="000000"/>
          <w:sz w:val="22"/>
          <w:lang w:val="en-US"/>
        </w:rPr>
        <w:t>Under Koons</w:t>
      </w:r>
      <w:r w:rsidR="00B66EBF">
        <w:rPr>
          <w:color w:val="000000"/>
          <w:sz w:val="22"/>
          <w:lang w:val="en-US"/>
        </w:rPr>
        <w:t>’</w:t>
      </w:r>
      <w:r w:rsidRPr="005426D3">
        <w:rPr>
          <w:color w:val="000000"/>
          <w:sz w:val="22"/>
          <w:lang w:val="en-US"/>
        </w:rPr>
        <w:t xml:space="preserve"> direct guidance and supervision, his BMW Art Car was produced in assistance with a team of BMW engineers and designers at Schmid Design, (ORT), </w:t>
      </w:r>
      <w:proofErr w:type="gramStart"/>
      <w:r w:rsidRPr="005426D3">
        <w:rPr>
          <w:color w:val="000000"/>
          <w:sz w:val="22"/>
          <w:lang w:val="en-US"/>
        </w:rPr>
        <w:t>Bavaria</w:t>
      </w:r>
      <w:proofErr w:type="gramEnd"/>
      <w:r w:rsidRPr="005426D3">
        <w:rPr>
          <w:color w:val="000000"/>
          <w:sz w:val="22"/>
          <w:lang w:val="en-US"/>
        </w:rPr>
        <w:t xml:space="preserve">. The challenge to create the BMW Art Car had to do with using a light material and a design that would not interfere with the racecar's aerodynamics and weight. Timing was also an issue, as there was only a two month window between the first design sketches and the Paris world premiere. This is why digital print on car wrapping vinyl was used covered by a double clear-coating to bring out the color. To apply hundreds of dynamic lines of Koons' design onto the car, CAD designs were translated from 3D into 2D for the printing process and then painstakingly applied to the entire car as well as onto individual spare parts. Koons design incorporates many bright contrasting colors to communicate the aesthetics of power. The concept design was transformed into hard </w:t>
      </w:r>
      <w:proofErr w:type="spellStart"/>
      <w:r w:rsidRPr="005426D3">
        <w:rPr>
          <w:color w:val="000000"/>
          <w:sz w:val="22"/>
          <w:lang w:val="en-US"/>
        </w:rPr>
        <w:t>eged</w:t>
      </w:r>
      <w:proofErr w:type="spellEnd"/>
      <w:r w:rsidRPr="005426D3">
        <w:rPr>
          <w:color w:val="000000"/>
          <w:sz w:val="22"/>
          <w:lang w:val="en-US"/>
        </w:rPr>
        <w:t xml:space="preserve"> lines of color. Graphics of debris were added to the rear sides and back of the car to </w:t>
      </w:r>
      <w:proofErr w:type="spellStart"/>
      <w:r w:rsidRPr="005426D3">
        <w:rPr>
          <w:color w:val="000000"/>
          <w:sz w:val="22"/>
          <w:lang w:val="en-US"/>
        </w:rPr>
        <w:t>similute</w:t>
      </w:r>
      <w:proofErr w:type="spellEnd"/>
      <w:r w:rsidRPr="005426D3">
        <w:rPr>
          <w:color w:val="000000"/>
          <w:sz w:val="22"/>
          <w:lang w:val="en-US"/>
        </w:rPr>
        <w:t xml:space="preserve"> the power of the car. Furthermore, two graphic rings on the rear of the car represent supersonic acceleration. </w:t>
      </w:r>
    </w:p>
    <w:p w:rsidR="00FF1A4F" w:rsidRPr="00AA30A7" w:rsidRDefault="00FF1A4F" w:rsidP="00B02A09">
      <w:pPr>
        <w:spacing w:line="240" w:lineRule="auto"/>
        <w:rPr>
          <w:rFonts w:cs="BMWType V2 Light"/>
          <w:color w:val="000000"/>
          <w:lang w:val="en-US"/>
        </w:rPr>
      </w:pPr>
    </w:p>
    <w:p w:rsidR="00FF1A4F" w:rsidRPr="00A02730" w:rsidRDefault="00FF1A4F" w:rsidP="00B02A09">
      <w:pPr>
        <w:spacing w:line="240" w:lineRule="auto"/>
        <w:rPr>
          <w:rFonts w:cs="BMWType V2 Light"/>
          <w:b/>
          <w:lang w:val="en-US"/>
        </w:rPr>
      </w:pPr>
      <w:r>
        <w:rPr>
          <w:rFonts w:cs="BMWType V2 Light"/>
          <w:b/>
          <w:lang w:val="en-US"/>
        </w:rPr>
        <w:t>Koo</w:t>
      </w:r>
      <w:r w:rsidRPr="00A02730">
        <w:rPr>
          <w:rFonts w:cs="BMWType V2 Light"/>
          <w:b/>
          <w:lang w:val="en-US"/>
        </w:rPr>
        <w:t>ns and BMW</w:t>
      </w:r>
    </w:p>
    <w:p w:rsidR="00FF1A4F" w:rsidRDefault="00FF1A4F" w:rsidP="00B02A09">
      <w:pPr>
        <w:spacing w:line="240" w:lineRule="auto"/>
        <w:rPr>
          <w:rFonts w:cs="BMWType V2 Light"/>
          <w:lang w:val="en-US"/>
        </w:rPr>
      </w:pPr>
    </w:p>
    <w:p w:rsidR="00FF1A4F" w:rsidRPr="00C71D15" w:rsidRDefault="00FF1A4F" w:rsidP="00B02A09">
      <w:pPr>
        <w:spacing w:line="240" w:lineRule="auto"/>
        <w:rPr>
          <w:rFonts w:cs="BMWType V2 Light"/>
          <w:lang w:val="en-US"/>
        </w:rPr>
      </w:pPr>
      <w:r w:rsidRPr="00C71D15">
        <w:rPr>
          <w:rFonts w:cs="BMWType V2 Light"/>
          <w:lang w:val="en-US"/>
        </w:rPr>
        <w:t>The germination of Koons’ collaboration with BMW began in 2003, when he expressed his d</w:t>
      </w:r>
      <w:r>
        <w:rPr>
          <w:rFonts w:cs="BMWType V2 Light"/>
          <w:lang w:val="en-US"/>
        </w:rPr>
        <w:t xml:space="preserve">esire to create a BMW Art Car. </w:t>
      </w:r>
      <w:r w:rsidRPr="00C71D15">
        <w:rPr>
          <w:rFonts w:cs="BMWType V2 Light"/>
          <w:lang w:val="en-US"/>
        </w:rPr>
        <w:t>His relationship with BMW started more than two decades ago when he drove a BMW while residing in Munich, home to th</w:t>
      </w:r>
      <w:r>
        <w:rPr>
          <w:rFonts w:cs="BMWType V2 Light"/>
          <w:lang w:val="en-US"/>
        </w:rPr>
        <w:t>e BMW Group headquarters.</w:t>
      </w:r>
      <w:r w:rsidRPr="00C71D15">
        <w:rPr>
          <w:rFonts w:cs="BMWType V2 Light"/>
          <w:lang w:val="en-US"/>
        </w:rPr>
        <w:t xml:space="preserve"> Koons is known for his </w:t>
      </w:r>
      <w:r>
        <w:rPr>
          <w:rFonts w:cs="BMWType V2 Light"/>
          <w:lang w:val="en-US"/>
        </w:rPr>
        <w:t>heartfelt appreciation of cars.</w:t>
      </w:r>
      <w:r w:rsidRPr="00C71D15">
        <w:rPr>
          <w:rFonts w:cs="BMWType V2 Light"/>
          <w:lang w:val="en-US"/>
        </w:rPr>
        <w:t xml:space="preserve"> Earlier this year he was even recognized by music icon Bono of U2 as one of the ideal artists to design a car that would make the world fall in love with automobiles again.</w:t>
      </w:r>
    </w:p>
    <w:p w:rsidR="00FF1A4F" w:rsidRPr="00C71D15" w:rsidRDefault="00FF1A4F" w:rsidP="00B02A09">
      <w:pPr>
        <w:spacing w:line="240" w:lineRule="auto"/>
        <w:rPr>
          <w:rFonts w:cs="BMWType V2 Light"/>
          <w:lang w:val="en-US"/>
        </w:rPr>
      </w:pPr>
    </w:p>
    <w:p w:rsidR="00FF1A4F" w:rsidRPr="00C71D15" w:rsidRDefault="00FF1A4F" w:rsidP="00B02A09">
      <w:pPr>
        <w:spacing w:line="240" w:lineRule="auto"/>
        <w:rPr>
          <w:rFonts w:cs="BMWType V2 Light"/>
          <w:lang w:val="en-US"/>
        </w:rPr>
      </w:pPr>
      <w:r w:rsidRPr="00C71D15">
        <w:rPr>
          <w:rFonts w:cs="BMWType V2 Light"/>
          <w:lang w:val="en-US"/>
        </w:rPr>
        <w:t>Koons’ creative process for the BMW Art Car mirrors techniques, some borrowed from transportation design and development, which he regularly employ</w:t>
      </w:r>
      <w:r>
        <w:rPr>
          <w:rFonts w:cs="BMWType V2 Light"/>
          <w:lang w:val="en-US"/>
        </w:rPr>
        <w:t xml:space="preserve">s for his artistic production. </w:t>
      </w:r>
      <w:r w:rsidRPr="00C71D15">
        <w:rPr>
          <w:rFonts w:cs="BMWType V2 Light"/>
          <w:lang w:val="en-US"/>
        </w:rPr>
        <w:t>For example, in the creation of Koons’ monumental sculptures, his studio uses 3-D CAD models to evaluate the surfaces, assembles them via methods found in bike chop shops, and paints them in a manner based on sophisticated automo</w:t>
      </w:r>
      <w:r>
        <w:rPr>
          <w:rFonts w:cs="BMWType V2 Light"/>
          <w:lang w:val="en-US"/>
        </w:rPr>
        <w:t xml:space="preserve">tive painting techniques. </w:t>
      </w:r>
    </w:p>
    <w:p w:rsidR="00FF1A4F" w:rsidRDefault="00FF1A4F" w:rsidP="00B02A09">
      <w:pPr>
        <w:spacing w:line="240" w:lineRule="auto"/>
        <w:rPr>
          <w:rFonts w:cs="BMWType V2 Light"/>
          <w:lang w:val="en-US"/>
        </w:rPr>
      </w:pPr>
    </w:p>
    <w:p w:rsidR="00FF1A4F" w:rsidRPr="00C71D15" w:rsidRDefault="00FF1A4F" w:rsidP="00B02A09">
      <w:pPr>
        <w:spacing w:line="240" w:lineRule="auto"/>
        <w:rPr>
          <w:rFonts w:cs="BMWType V2 Light"/>
          <w:b/>
          <w:lang w:val="en-US"/>
        </w:rPr>
      </w:pPr>
      <w:r w:rsidRPr="00C71D15">
        <w:rPr>
          <w:rFonts w:cs="BMWType V2 Light"/>
          <w:b/>
          <w:lang w:val="en-US"/>
        </w:rPr>
        <w:t>The 24 Hours of Le Mans race</w:t>
      </w:r>
    </w:p>
    <w:p w:rsidR="00FF1A4F" w:rsidRPr="00C71D15" w:rsidRDefault="00FF1A4F" w:rsidP="00B02A09">
      <w:pPr>
        <w:spacing w:line="240" w:lineRule="auto"/>
        <w:rPr>
          <w:rFonts w:cs="BMWType V2 Light"/>
          <w:lang w:val="en-US"/>
        </w:rPr>
      </w:pPr>
    </w:p>
    <w:p w:rsidR="00FF1A4F" w:rsidRPr="00C71D15" w:rsidRDefault="00FF1A4F" w:rsidP="00B02A09">
      <w:pPr>
        <w:spacing w:line="240" w:lineRule="auto"/>
        <w:rPr>
          <w:rFonts w:cs="BMWType V2 Light"/>
          <w:lang w:val="en-US"/>
        </w:rPr>
      </w:pPr>
      <w:r>
        <w:rPr>
          <w:rFonts w:cs="BMWType V2 Light"/>
          <w:lang w:val="en-US"/>
        </w:rPr>
        <w:t>In April 2010</w:t>
      </w:r>
      <w:r w:rsidRPr="00C71D15">
        <w:rPr>
          <w:rFonts w:cs="BMWType V2 Light"/>
          <w:lang w:val="en-US"/>
        </w:rPr>
        <w:t>, BMW Motorsport Director Mario Theissen announced the driver line-up for the 24 Ho</w:t>
      </w:r>
      <w:r>
        <w:rPr>
          <w:rFonts w:cs="BMWType V2 Light"/>
          <w:lang w:val="en-US"/>
        </w:rPr>
        <w:t xml:space="preserve">urs of Le Mans. </w:t>
      </w:r>
      <w:r w:rsidRPr="00C71D15">
        <w:rPr>
          <w:rFonts w:cs="BMWType V2 Light"/>
          <w:lang w:val="en-US"/>
        </w:rPr>
        <w:t xml:space="preserve">Andy </w:t>
      </w:r>
      <w:proofErr w:type="spellStart"/>
      <w:r w:rsidRPr="00C71D15">
        <w:rPr>
          <w:rFonts w:cs="BMWType V2 Light"/>
          <w:lang w:val="en-US"/>
        </w:rPr>
        <w:t>Priaulx</w:t>
      </w:r>
      <w:proofErr w:type="spellEnd"/>
      <w:r w:rsidRPr="00C71D15">
        <w:rPr>
          <w:rFonts w:cs="BMWType V2 Light"/>
          <w:lang w:val="en-US"/>
        </w:rPr>
        <w:t xml:space="preserve"> (GB), Dirk </w:t>
      </w:r>
      <w:proofErr w:type="spellStart"/>
      <w:r w:rsidRPr="00C71D15">
        <w:rPr>
          <w:rFonts w:cs="BMWType V2 Light"/>
          <w:lang w:val="en-US"/>
        </w:rPr>
        <w:t>Müller</w:t>
      </w:r>
      <w:proofErr w:type="spellEnd"/>
      <w:r w:rsidRPr="00C71D15">
        <w:rPr>
          <w:rFonts w:cs="BMWType V2 Light"/>
          <w:lang w:val="en-US"/>
        </w:rPr>
        <w:t xml:space="preserve"> (DE) and Dirk Werner (DE) </w:t>
      </w:r>
      <w:r>
        <w:rPr>
          <w:rFonts w:cs="BMWType V2 Light"/>
          <w:lang w:val="en-US"/>
        </w:rPr>
        <w:t xml:space="preserve">will race the BMW Art Car #79. </w:t>
      </w:r>
      <w:r w:rsidRPr="00C71D15">
        <w:rPr>
          <w:rFonts w:cs="BMWType V2 Light"/>
          <w:lang w:val="en-US"/>
        </w:rPr>
        <w:t xml:space="preserve">Jörg </w:t>
      </w:r>
      <w:proofErr w:type="spellStart"/>
      <w:r w:rsidRPr="00C71D15">
        <w:rPr>
          <w:rFonts w:cs="BMWType V2 Light"/>
          <w:lang w:val="en-US"/>
        </w:rPr>
        <w:t>Müller</w:t>
      </w:r>
      <w:proofErr w:type="spellEnd"/>
      <w:r w:rsidRPr="00C71D15">
        <w:rPr>
          <w:rFonts w:cs="BMWType V2 Light"/>
          <w:lang w:val="en-US"/>
        </w:rPr>
        <w:t xml:space="preserve"> (DE), Augusto </w:t>
      </w:r>
      <w:proofErr w:type="spellStart"/>
      <w:r w:rsidRPr="00C71D15">
        <w:rPr>
          <w:rFonts w:cs="BMWType V2 Light"/>
          <w:lang w:val="en-US"/>
        </w:rPr>
        <w:t>Farfus</w:t>
      </w:r>
      <w:proofErr w:type="spellEnd"/>
      <w:r w:rsidRPr="00C71D15">
        <w:rPr>
          <w:rFonts w:cs="BMWType V2 Light"/>
          <w:lang w:val="en-US"/>
        </w:rPr>
        <w:t xml:space="preserve"> (BR), Uwe </w:t>
      </w:r>
      <w:proofErr w:type="spellStart"/>
      <w:r w:rsidRPr="00C71D15">
        <w:rPr>
          <w:rFonts w:cs="BMWType V2 Light"/>
          <w:lang w:val="en-US"/>
        </w:rPr>
        <w:t>Alzen</w:t>
      </w:r>
      <w:proofErr w:type="spellEnd"/>
      <w:r w:rsidRPr="00C71D15">
        <w:rPr>
          <w:rFonts w:cs="BMWType V2 Light"/>
          <w:lang w:val="en-US"/>
        </w:rPr>
        <w:t xml:space="preserve"> (DE) will drive the BMW Le Mans car #78.</w:t>
      </w:r>
    </w:p>
    <w:p w:rsidR="00FF1A4F" w:rsidRPr="00C71D15" w:rsidRDefault="00FF1A4F" w:rsidP="00B02A09">
      <w:pPr>
        <w:spacing w:line="240" w:lineRule="auto"/>
        <w:rPr>
          <w:rFonts w:cs="BMWType V2 Light"/>
          <w:lang w:val="en-US"/>
        </w:rPr>
      </w:pPr>
    </w:p>
    <w:p w:rsidR="00FF1A4F" w:rsidRPr="00C71D15" w:rsidRDefault="00FF1A4F" w:rsidP="00B02A09">
      <w:pPr>
        <w:spacing w:line="240" w:lineRule="auto"/>
        <w:rPr>
          <w:rFonts w:cs="BMWType V2 Light"/>
          <w:lang w:val="en-US"/>
        </w:rPr>
      </w:pPr>
      <w:r w:rsidRPr="00C71D15">
        <w:rPr>
          <w:rFonts w:cs="BMWType V2 Light"/>
          <w:lang w:val="en-US"/>
        </w:rPr>
        <w:t>The 24 Hours of Le Mans is the world’s oldest endurance race in all of sports car racing, held annually since 1923 near the to</w:t>
      </w:r>
      <w:r>
        <w:rPr>
          <w:rFonts w:cs="BMWType V2 Light"/>
          <w:lang w:val="en-US"/>
        </w:rPr>
        <w:t xml:space="preserve">wn of Le Mans, Sarthe, France. </w:t>
      </w:r>
      <w:r w:rsidRPr="00C71D15">
        <w:rPr>
          <w:rFonts w:cs="BMWType V2 Light"/>
          <w:lang w:val="en-US"/>
        </w:rPr>
        <w:t xml:space="preserve">Commonly known as the Grand Prix of Endurance, it is organized by the Automobile Club de </w:t>
      </w:r>
      <w:proofErr w:type="spellStart"/>
      <w:r w:rsidRPr="00C71D15">
        <w:rPr>
          <w:rFonts w:cs="BMWType V2 Light"/>
          <w:lang w:val="en-US"/>
        </w:rPr>
        <w:t>l’Ouest</w:t>
      </w:r>
      <w:proofErr w:type="spellEnd"/>
      <w:r w:rsidRPr="00C71D15">
        <w:rPr>
          <w:rFonts w:cs="BMWType V2 Light"/>
          <w:lang w:val="en-US"/>
        </w:rPr>
        <w:t xml:space="preserve"> (ACO) and runs on a circuit c</w:t>
      </w:r>
      <w:r>
        <w:rPr>
          <w:rFonts w:cs="BMWType V2 Light"/>
          <w:lang w:val="en-US"/>
        </w:rPr>
        <w:t xml:space="preserve">ontaining closed public roads. </w:t>
      </w:r>
      <w:r w:rsidRPr="00C71D15">
        <w:rPr>
          <w:rFonts w:cs="BMWType V2 Light"/>
          <w:lang w:val="en-US"/>
        </w:rPr>
        <w:t>The race is designed not only to test a car and driver’s ability to be quick, but also to last over a 24-hour period.</w:t>
      </w:r>
    </w:p>
    <w:p w:rsidR="00FF1A4F" w:rsidRPr="00C71D15" w:rsidRDefault="00FF1A4F" w:rsidP="00B02A09">
      <w:pPr>
        <w:spacing w:line="240" w:lineRule="auto"/>
        <w:rPr>
          <w:rFonts w:cs="BMWType V2 Light"/>
          <w:lang w:val="en-US"/>
        </w:rPr>
      </w:pPr>
    </w:p>
    <w:p w:rsidR="00FF1A4F" w:rsidRPr="00C71D15" w:rsidRDefault="00FF1A4F" w:rsidP="00B02A09">
      <w:pPr>
        <w:spacing w:line="240" w:lineRule="auto"/>
        <w:rPr>
          <w:rFonts w:cs="BMWType V2 Light"/>
          <w:lang w:val="en-US"/>
        </w:rPr>
      </w:pPr>
      <w:r w:rsidRPr="00C71D15">
        <w:rPr>
          <w:rFonts w:cs="BMWType V2 Light"/>
          <w:lang w:val="en-US"/>
        </w:rPr>
        <w:t xml:space="preserve">French auctioneer and racing driver </w:t>
      </w:r>
      <w:proofErr w:type="spellStart"/>
      <w:r w:rsidRPr="00C71D15">
        <w:rPr>
          <w:rFonts w:cs="BMWType V2 Light"/>
          <w:lang w:val="en-US"/>
        </w:rPr>
        <w:t>Hervé</w:t>
      </w:r>
      <w:proofErr w:type="spellEnd"/>
      <w:r w:rsidRPr="00C71D15">
        <w:rPr>
          <w:rFonts w:cs="BMWType V2 Light"/>
          <w:lang w:val="en-US"/>
        </w:rPr>
        <w:t xml:space="preserve"> Poulain first had the idea of asking an artist to paint the car he himself would compete with. Taking up this initiative in 1975, American artist Alexander Calder painted a BMW racing ca</w:t>
      </w:r>
      <w:r>
        <w:rPr>
          <w:rFonts w:cs="BMWType V2 Light"/>
          <w:lang w:val="en-US"/>
        </w:rPr>
        <w:t xml:space="preserve">r, thus laying the foundation. </w:t>
      </w:r>
      <w:r w:rsidRPr="00C71D15">
        <w:rPr>
          <w:rFonts w:cs="BMWType V2 Light"/>
          <w:lang w:val="en-US"/>
        </w:rPr>
        <w:t xml:space="preserve">The Art Car </w:t>
      </w:r>
      <w:r>
        <w:rPr>
          <w:rFonts w:cs="BMWType V2 Light"/>
          <w:lang w:val="en-US"/>
        </w:rPr>
        <w:t xml:space="preserve">experiment was soon continued: </w:t>
      </w:r>
      <w:r w:rsidRPr="00C71D15">
        <w:rPr>
          <w:rFonts w:cs="BMWType V2 Light"/>
          <w:lang w:val="en-US"/>
        </w:rPr>
        <w:t xml:space="preserve">a year later, Calder Art Car co-driver Sam Posey introduced Frank Stella to the idea of BMW Art Cars when the New York-based artist covered a BMW with </w:t>
      </w:r>
      <w:r>
        <w:rPr>
          <w:rFonts w:cs="BMWType V2 Light"/>
          <w:lang w:val="en-US"/>
        </w:rPr>
        <w:t xml:space="preserve">his typical grid-like pattern. </w:t>
      </w:r>
      <w:r w:rsidRPr="00C71D15">
        <w:rPr>
          <w:rFonts w:cs="BMWType V2 Light"/>
          <w:lang w:val="en-US"/>
        </w:rPr>
        <w:t>Stella’s work was followed by a ser</w:t>
      </w:r>
      <w:r>
        <w:rPr>
          <w:rFonts w:cs="BMWType V2 Light"/>
          <w:lang w:val="en-US"/>
        </w:rPr>
        <w:t xml:space="preserve">ies of celebrated pop artists: </w:t>
      </w:r>
      <w:r w:rsidRPr="00C71D15">
        <w:rPr>
          <w:rFonts w:cs="BMWType V2 Light"/>
          <w:lang w:val="en-US"/>
        </w:rPr>
        <w:t>Roy Lichtenstein, Andy W</w:t>
      </w:r>
      <w:r>
        <w:rPr>
          <w:rFonts w:cs="BMWType V2 Light"/>
          <w:lang w:val="en-US"/>
        </w:rPr>
        <w:t xml:space="preserve">arhol and Robert Rauschenberg. </w:t>
      </w:r>
      <w:r w:rsidRPr="00C71D15">
        <w:rPr>
          <w:rFonts w:cs="BMWType V2 Light"/>
          <w:lang w:val="en-US"/>
        </w:rPr>
        <w:t>Apart from Rauschenberg’s Art Car, all these took part in the Le Mans 24-hour race, some of them enjoying remarkable success.</w:t>
      </w:r>
    </w:p>
    <w:p w:rsidR="00FF1A4F" w:rsidRDefault="00FF1A4F" w:rsidP="00B02A09">
      <w:pPr>
        <w:spacing w:line="240" w:lineRule="auto"/>
        <w:rPr>
          <w:rFonts w:cs="BMWType V2 Light"/>
          <w:bCs/>
          <w:lang w:val="en-US"/>
        </w:rPr>
      </w:pPr>
    </w:p>
    <w:p w:rsidR="00FF1A4F" w:rsidRPr="0077374A" w:rsidRDefault="00FF1A4F" w:rsidP="00B02A09">
      <w:pPr>
        <w:spacing w:line="240" w:lineRule="auto"/>
        <w:rPr>
          <w:rFonts w:cs="BMWType V2 Light"/>
          <w:b/>
          <w:lang w:val="en-US"/>
        </w:rPr>
      </w:pPr>
      <w:r w:rsidRPr="0077374A">
        <w:rPr>
          <w:rFonts w:cs="BMWType V2 Light"/>
          <w:b/>
          <w:lang w:val="en-US"/>
        </w:rPr>
        <w:t>The BMW M3 GT2</w:t>
      </w:r>
    </w:p>
    <w:p w:rsidR="00FF1A4F" w:rsidRPr="00C71D15" w:rsidRDefault="00FF1A4F" w:rsidP="00B02A09">
      <w:pPr>
        <w:spacing w:line="240" w:lineRule="auto"/>
        <w:rPr>
          <w:rFonts w:cs="BMWType V2 Light"/>
          <w:lang w:val="en-US"/>
        </w:rPr>
      </w:pPr>
    </w:p>
    <w:p w:rsidR="00FF1A4F" w:rsidRPr="00C71D15" w:rsidRDefault="00FF1A4F" w:rsidP="00B02A09">
      <w:pPr>
        <w:spacing w:line="240" w:lineRule="auto"/>
        <w:rPr>
          <w:rFonts w:cs="BMWType V2 Light"/>
          <w:lang w:val="en-US"/>
        </w:rPr>
      </w:pPr>
      <w:r w:rsidRPr="00C71D15">
        <w:rPr>
          <w:rFonts w:cs="BMWType V2 Light"/>
          <w:lang w:val="en-US"/>
        </w:rPr>
        <w:t xml:space="preserve">Derived from the BMW M3 high-performance sports car, the BMW M3 GT2 boasts a 4.0-liter V8 engine with a maximum output of 500 </w:t>
      </w:r>
      <w:proofErr w:type="spellStart"/>
      <w:r w:rsidRPr="00C71D15">
        <w:rPr>
          <w:rFonts w:cs="BMWType V2 Light"/>
          <w:lang w:val="en-US"/>
        </w:rPr>
        <w:t>bhp</w:t>
      </w:r>
      <w:proofErr w:type="spellEnd"/>
      <w:r w:rsidRPr="00C71D15">
        <w:rPr>
          <w:rFonts w:cs="BMWType V2 Light"/>
          <w:lang w:val="en-US"/>
        </w:rPr>
        <w:t xml:space="preserve">, an upgraded chassis, racing-caliber brakes, and extensive use of lightweight materials.  Able to reach 100 mph in 3.4 seconds, the BMW M3 GT2 is rapidly emerging as a real first year contender at this year’s event. </w:t>
      </w:r>
    </w:p>
    <w:p w:rsidR="00FF1A4F" w:rsidRDefault="00FF1A4F" w:rsidP="00B02A09">
      <w:pPr>
        <w:spacing w:line="240" w:lineRule="auto"/>
        <w:rPr>
          <w:rFonts w:cs="BMWType V2 Light"/>
          <w:bCs/>
          <w:lang w:val="en-US"/>
        </w:rPr>
      </w:pPr>
    </w:p>
    <w:p w:rsidR="00FF1A4F" w:rsidRDefault="00FF1A4F" w:rsidP="00B02A09">
      <w:pPr>
        <w:spacing w:line="240" w:lineRule="auto"/>
        <w:rPr>
          <w:rFonts w:cs="BMWType V2 Light"/>
          <w:bCs/>
          <w:lang w:val="en-US"/>
        </w:rPr>
      </w:pPr>
      <w:r>
        <w:rPr>
          <w:rFonts w:cs="BMWType V2 Light"/>
          <w:bCs/>
          <w:lang w:val="en-US"/>
        </w:rPr>
        <w:t xml:space="preserve">For the Comeback at 24 Le Mans BMW Motorsport is supported by numerous successful partners. This is why the BMW M3 GT2 will be labeled with the logos of Castrol, </w:t>
      </w:r>
      <w:proofErr w:type="spellStart"/>
      <w:r>
        <w:rPr>
          <w:rFonts w:cs="BMWType V2 Light"/>
          <w:bCs/>
          <w:lang w:val="en-US"/>
        </w:rPr>
        <w:t>Crowne</w:t>
      </w:r>
      <w:proofErr w:type="spellEnd"/>
      <w:r>
        <w:rPr>
          <w:rFonts w:cs="BMWType V2 Light"/>
          <w:bCs/>
          <w:lang w:val="en-US"/>
        </w:rPr>
        <w:t xml:space="preserve"> Plaza, Dunlop, </w:t>
      </w:r>
      <w:proofErr w:type="spellStart"/>
      <w:r>
        <w:rPr>
          <w:rFonts w:cs="BMWType V2 Light"/>
          <w:bCs/>
          <w:lang w:val="en-US"/>
        </w:rPr>
        <w:t>Randstad</w:t>
      </w:r>
      <w:proofErr w:type="spellEnd"/>
      <w:r>
        <w:rPr>
          <w:rFonts w:cs="BMWType V2 Light"/>
          <w:bCs/>
          <w:lang w:val="en-US"/>
        </w:rPr>
        <w:t xml:space="preserve">, </w:t>
      </w:r>
      <w:proofErr w:type="spellStart"/>
      <w:r>
        <w:rPr>
          <w:rFonts w:cs="BMWType V2 Light"/>
          <w:bCs/>
          <w:lang w:val="en-US"/>
        </w:rPr>
        <w:t>Sympatex</w:t>
      </w:r>
      <w:proofErr w:type="spellEnd"/>
      <w:r>
        <w:rPr>
          <w:rFonts w:cs="BMWType V2 Light"/>
          <w:bCs/>
          <w:lang w:val="en-US"/>
        </w:rPr>
        <w:t xml:space="preserve">, </w:t>
      </w:r>
      <w:proofErr w:type="spellStart"/>
      <w:r>
        <w:rPr>
          <w:rFonts w:cs="BMWType V2 Light"/>
          <w:bCs/>
          <w:lang w:val="en-US"/>
        </w:rPr>
        <w:t>LuK</w:t>
      </w:r>
      <w:proofErr w:type="spellEnd"/>
      <w:r>
        <w:rPr>
          <w:rFonts w:cs="BMWType V2 Light"/>
          <w:bCs/>
          <w:lang w:val="en-US"/>
        </w:rPr>
        <w:t>, H&amp;R, BBS and NGK for the race on the “Circuit de la Sarthe”.</w:t>
      </w:r>
    </w:p>
    <w:p w:rsidR="00FF1A4F" w:rsidRDefault="00FF1A4F" w:rsidP="00B02A09">
      <w:pPr>
        <w:spacing w:line="240" w:lineRule="auto"/>
        <w:rPr>
          <w:rFonts w:cs="BMWType V2 Light"/>
          <w:bCs/>
          <w:lang w:val="en-US"/>
        </w:rPr>
      </w:pPr>
    </w:p>
    <w:p w:rsidR="00FF1A4F" w:rsidRPr="00C71D15" w:rsidRDefault="00FF1A4F" w:rsidP="00B02A09">
      <w:pPr>
        <w:spacing w:line="240" w:lineRule="auto"/>
        <w:rPr>
          <w:rFonts w:ascii="BMWType V2 Regular" w:hAnsi="BMWType V2 Regular" w:cs="BMWType V2 Regular"/>
          <w:b/>
          <w:lang w:val="en-US"/>
        </w:rPr>
      </w:pPr>
      <w:r w:rsidRPr="00C71D15">
        <w:rPr>
          <w:rFonts w:ascii="BMWType V2 Regular" w:hAnsi="BMWType V2 Regular" w:cs="BMWType V2 Regular"/>
          <w:b/>
          <w:lang w:val="en-US"/>
        </w:rPr>
        <w:t>BMW Art Cars</w:t>
      </w:r>
    </w:p>
    <w:p w:rsidR="00FF1A4F" w:rsidRPr="00CE38A8" w:rsidRDefault="00FF1A4F" w:rsidP="00B02A09">
      <w:pPr>
        <w:spacing w:line="240" w:lineRule="auto"/>
        <w:rPr>
          <w:rFonts w:ascii="BMWType V2 Regular" w:hAnsi="BMWType V2 Regular" w:cs="BMWType V2 Regular"/>
          <w:lang w:val="en-US"/>
        </w:rPr>
      </w:pPr>
    </w:p>
    <w:p w:rsidR="00FF1A4F" w:rsidRDefault="00FF1A4F" w:rsidP="00E43AC8">
      <w:pPr>
        <w:spacing w:line="240" w:lineRule="auto"/>
        <w:rPr>
          <w:rFonts w:cs="BMWType V2 Light"/>
          <w:lang w:val="en-US"/>
        </w:rPr>
      </w:pPr>
      <w:r w:rsidRPr="00C71D15">
        <w:rPr>
          <w:rFonts w:cs="BMWType V2 Light"/>
          <w:lang w:val="en-US"/>
        </w:rPr>
        <w:t xml:space="preserve">Since 1975, artists from throughout the world have turned BMW automobiles into art signifying a particular period through the Art Car </w:t>
      </w:r>
      <w:r>
        <w:rPr>
          <w:rFonts w:cs="BMWType V2 Light"/>
          <w:lang w:val="en-US"/>
        </w:rPr>
        <w:t xml:space="preserve">program. </w:t>
      </w:r>
      <w:r w:rsidRPr="00C71D15">
        <w:rPr>
          <w:rFonts w:cs="BMWType V2 Light"/>
          <w:lang w:val="en-US"/>
        </w:rPr>
        <w:t>In 2007, the latest installment was reveale</w:t>
      </w:r>
      <w:r>
        <w:rPr>
          <w:rFonts w:cs="BMWType V2 Light"/>
          <w:lang w:val="en-US"/>
        </w:rPr>
        <w:t xml:space="preserve">d with </w:t>
      </w:r>
      <w:proofErr w:type="spellStart"/>
      <w:r>
        <w:rPr>
          <w:rFonts w:cs="BMWType V2 Light"/>
          <w:lang w:val="en-US"/>
        </w:rPr>
        <w:t>Olafur</w:t>
      </w:r>
      <w:proofErr w:type="spellEnd"/>
      <w:r>
        <w:rPr>
          <w:rFonts w:cs="BMWType V2 Light"/>
          <w:lang w:val="en-US"/>
        </w:rPr>
        <w:t xml:space="preserve"> </w:t>
      </w:r>
      <w:proofErr w:type="spellStart"/>
      <w:r>
        <w:rPr>
          <w:rFonts w:cs="BMWType V2 Light"/>
          <w:lang w:val="en-US"/>
        </w:rPr>
        <w:t>Eliasson’s</w:t>
      </w:r>
      <w:proofErr w:type="spellEnd"/>
      <w:r>
        <w:rPr>
          <w:rFonts w:cs="BMWType V2 Light"/>
          <w:lang w:val="en-US"/>
        </w:rPr>
        <w:t xml:space="preserve"> “Your mobile e</w:t>
      </w:r>
      <w:r w:rsidRPr="00C71D15">
        <w:rPr>
          <w:rFonts w:cs="BMWType V2 Light"/>
          <w:lang w:val="en-US"/>
        </w:rPr>
        <w:t xml:space="preserve">xpectations: BMW </w:t>
      </w:r>
      <w:r w:rsidRPr="005361FC">
        <w:rPr>
          <w:lang w:val="en-US"/>
        </w:rPr>
        <w:t>H</w:t>
      </w:r>
      <w:r w:rsidRPr="005361FC">
        <w:rPr>
          <w:vertAlign w:val="subscript"/>
          <w:lang w:val="en-US"/>
        </w:rPr>
        <w:t>2</w:t>
      </w:r>
      <w:r w:rsidRPr="005361FC">
        <w:rPr>
          <w:lang w:val="en-US"/>
        </w:rPr>
        <w:t>R</w:t>
      </w:r>
      <w:r w:rsidRPr="00C71D15">
        <w:rPr>
          <w:rFonts w:cs="BMWType V2 Light"/>
          <w:lang w:val="en-US"/>
        </w:rPr>
        <w:t xml:space="preserve"> </w:t>
      </w:r>
      <w:r>
        <w:rPr>
          <w:rFonts w:cs="BMWType V2 Light"/>
          <w:lang w:val="en-US"/>
        </w:rPr>
        <w:t>project.”</w:t>
      </w:r>
      <w:r w:rsidRPr="00C71D15">
        <w:rPr>
          <w:rFonts w:cs="BMWType V2 Light"/>
          <w:lang w:val="en-US"/>
        </w:rPr>
        <w:t xml:space="preserve"> Many of </w:t>
      </w:r>
      <w:r w:rsidR="00B66EBF">
        <w:rPr>
          <w:rFonts w:cs="BMWType V2 Light"/>
          <w:lang w:val="en-US"/>
        </w:rPr>
        <w:t xml:space="preserve">the cars by the likes of Warhol, Lichtenstein, Stella, Rauschenberg, </w:t>
      </w:r>
      <w:proofErr w:type="spellStart"/>
      <w:r w:rsidR="00B66EBF">
        <w:rPr>
          <w:rFonts w:cs="BMWType V2 Light"/>
          <w:lang w:val="en-US"/>
        </w:rPr>
        <w:t>Hockney</w:t>
      </w:r>
      <w:proofErr w:type="spellEnd"/>
      <w:r w:rsidR="00B66EBF">
        <w:rPr>
          <w:rFonts w:cs="BMWType V2 Light"/>
          <w:lang w:val="en-US"/>
        </w:rPr>
        <w:t xml:space="preserve"> and </w:t>
      </w:r>
      <w:proofErr w:type="spellStart"/>
      <w:r w:rsidR="00B66EBF">
        <w:rPr>
          <w:rFonts w:cs="BMWType V2 Light"/>
          <w:lang w:val="en-US"/>
        </w:rPr>
        <w:t>Holzer</w:t>
      </w:r>
      <w:proofErr w:type="spellEnd"/>
      <w:r w:rsidRPr="00C71D15">
        <w:rPr>
          <w:rFonts w:cs="BMWType V2 Light"/>
          <w:lang w:val="en-US"/>
        </w:rPr>
        <w:t xml:space="preserve"> have been exhibited in renowned museums throughout the world including the Louvre, the Guggenheim Museums, and the Shan</w:t>
      </w:r>
      <w:r>
        <w:rPr>
          <w:rFonts w:cs="BMWType V2 Light"/>
          <w:lang w:val="en-US"/>
        </w:rPr>
        <w:t xml:space="preserve">ghai Art Museum. </w:t>
      </w:r>
      <w:r w:rsidRPr="00C71D15">
        <w:rPr>
          <w:rFonts w:cs="BMWType V2 Light"/>
          <w:lang w:val="en-US"/>
        </w:rPr>
        <w:t>They have been displayed at the BMW Museum in Munich, between 2006 and 2010 and many went on a world tour throughout Asia, Russia, Africa, India, the United States and Mexico.</w:t>
      </w:r>
      <w:r>
        <w:rPr>
          <w:rFonts w:cs="BMWType V2 Light"/>
          <w:lang w:val="en-US"/>
        </w:rPr>
        <w:t xml:space="preserve"> The</w:t>
      </w:r>
      <w:r w:rsidRPr="00C71D15">
        <w:rPr>
          <w:rFonts w:cs="BMWType V2 Light"/>
          <w:lang w:val="en-US"/>
        </w:rPr>
        <w:t xml:space="preserve"> Koons car number, “79,” pays tribu</w:t>
      </w:r>
      <w:r>
        <w:rPr>
          <w:rFonts w:cs="BMWType V2 Light"/>
          <w:lang w:val="en-US"/>
        </w:rPr>
        <w:t>te to the 1979 Andy Warhol car.</w:t>
      </w:r>
      <w:r w:rsidRPr="00C71D15">
        <w:rPr>
          <w:rFonts w:cs="BMWType V2 Light"/>
          <w:lang w:val="en-US"/>
        </w:rPr>
        <w:t xml:space="preserve"> The Warhol car was assigned the number “76,” </w:t>
      </w:r>
      <w:proofErr w:type="gramStart"/>
      <w:r>
        <w:rPr>
          <w:rFonts w:cs="BMWType V2 Light"/>
          <w:lang w:val="en-US"/>
        </w:rPr>
        <w:t xml:space="preserve">an </w:t>
      </w:r>
      <w:r w:rsidRPr="00C71D15">
        <w:rPr>
          <w:rFonts w:cs="BMWType V2 Light"/>
          <w:lang w:val="en-US"/>
        </w:rPr>
        <w:t>homage</w:t>
      </w:r>
      <w:proofErr w:type="gramEnd"/>
      <w:r w:rsidRPr="00C71D15">
        <w:rPr>
          <w:rFonts w:cs="BMWType V2 Light"/>
          <w:lang w:val="en-US"/>
        </w:rPr>
        <w:t xml:space="preserve"> to the 1976 Frank Stella car, bo</w:t>
      </w:r>
      <w:r>
        <w:rPr>
          <w:rFonts w:cs="BMWType V2 Light"/>
          <w:lang w:val="en-US"/>
        </w:rPr>
        <w:t>th of which raced at Le Mans.</w:t>
      </w:r>
    </w:p>
    <w:p w:rsidR="00FF1A4F" w:rsidRPr="00C71D15" w:rsidRDefault="00FF1A4F" w:rsidP="00B02A09">
      <w:pPr>
        <w:spacing w:line="240" w:lineRule="auto"/>
        <w:rPr>
          <w:rFonts w:cs="BMWType V2 Light"/>
          <w:lang w:val="en-US"/>
        </w:rPr>
      </w:pPr>
      <w:r w:rsidRPr="00C71D15">
        <w:rPr>
          <w:rFonts w:cs="BMWType V2 Light"/>
          <w:lang w:val="en-US"/>
        </w:rPr>
        <w:t>The home of all BMW Art Cars is the BMW Museum in Munich. Starting in September, Koons’ 17</w:t>
      </w:r>
      <w:r w:rsidRPr="00C71D15">
        <w:rPr>
          <w:rFonts w:cs="BMWType V2 Light"/>
          <w:vertAlign w:val="superscript"/>
          <w:lang w:val="en-US"/>
        </w:rPr>
        <w:t>th</w:t>
      </w:r>
      <w:r w:rsidRPr="00C71D15">
        <w:rPr>
          <w:rFonts w:cs="BMWType V2 Light"/>
          <w:lang w:val="en-US"/>
        </w:rPr>
        <w:t xml:space="preserve"> BMW Art Car will be presented </w:t>
      </w:r>
      <w:proofErr w:type="spellStart"/>
      <w:r w:rsidRPr="00C71D15">
        <w:rPr>
          <w:rFonts w:cs="BMWType V2 Light"/>
          <w:lang w:val="en-US"/>
        </w:rPr>
        <w:t>there</w:t>
      </w:r>
      <w:proofErr w:type="spellEnd"/>
      <w:r w:rsidRPr="00C71D15">
        <w:rPr>
          <w:rFonts w:cs="BMWType V2 Light"/>
          <w:lang w:val="en-US"/>
        </w:rPr>
        <w:t xml:space="preserve"> together with some of its predecessors.</w:t>
      </w:r>
    </w:p>
    <w:p w:rsidR="00FF1A4F" w:rsidRPr="00C71D15" w:rsidRDefault="00FF1A4F" w:rsidP="00B02A09">
      <w:pPr>
        <w:spacing w:line="240" w:lineRule="auto"/>
        <w:ind w:left="90"/>
        <w:rPr>
          <w:rFonts w:cs="BMWType V2 Light"/>
          <w:lang w:val="en-US"/>
        </w:rPr>
      </w:pPr>
    </w:p>
    <w:p w:rsidR="00FF1A4F" w:rsidRPr="00C71D15" w:rsidRDefault="00FF1A4F" w:rsidP="00B02A09">
      <w:pPr>
        <w:spacing w:line="240" w:lineRule="auto"/>
        <w:rPr>
          <w:rFonts w:cs="BMWType V2 Light"/>
          <w:lang w:val="en-US"/>
        </w:rPr>
      </w:pPr>
      <w:r w:rsidRPr="00C71D15">
        <w:rPr>
          <w:rFonts w:cs="BMWType V2 Light"/>
          <w:lang w:val="en-US"/>
        </w:rPr>
        <w:t>With over 100 major projects worldwide, BMW Group cultural programs have been an integral part of the company’s contributions to society for almost 40 years.  Besides contemporary art, architecture and design, classical music and jazz are key components of this engagement.</w:t>
      </w:r>
    </w:p>
    <w:p w:rsidR="00FF1A4F" w:rsidRDefault="00FF1A4F" w:rsidP="00B02A09">
      <w:pPr>
        <w:spacing w:line="240" w:lineRule="auto"/>
        <w:rPr>
          <w:rFonts w:cs="BMWType V2 Light"/>
          <w:lang w:val="en-US"/>
        </w:rPr>
      </w:pPr>
    </w:p>
    <w:p w:rsidR="00FF1A4F" w:rsidRDefault="00FF1A4F" w:rsidP="00B02A09">
      <w:pPr>
        <w:spacing w:line="240" w:lineRule="auto"/>
        <w:rPr>
          <w:rFonts w:ascii="BMWTypeLight" w:hAnsi="BMWTypeLight"/>
          <w:b/>
          <w:lang w:val="en-US"/>
        </w:rPr>
      </w:pPr>
      <w:r w:rsidRPr="001F2E89">
        <w:rPr>
          <w:rFonts w:ascii="BMWTypeLight" w:hAnsi="BMWTypeLight"/>
          <w:b/>
          <w:lang w:val="en-US"/>
        </w:rPr>
        <w:t>The BMW Group</w:t>
      </w:r>
    </w:p>
    <w:p w:rsidR="00FF1A4F" w:rsidRPr="001F2E89" w:rsidRDefault="00FF1A4F" w:rsidP="00B02A09">
      <w:pPr>
        <w:spacing w:line="240" w:lineRule="auto"/>
        <w:rPr>
          <w:rFonts w:ascii="BMWTypeLight" w:hAnsi="BMWTypeLight"/>
          <w:b/>
          <w:lang w:val="en-US"/>
        </w:rPr>
      </w:pPr>
    </w:p>
    <w:p w:rsidR="00FF1A4F" w:rsidRPr="001F2E89" w:rsidRDefault="00FF1A4F" w:rsidP="00B02A09">
      <w:pPr>
        <w:spacing w:line="240" w:lineRule="auto"/>
        <w:rPr>
          <w:rFonts w:ascii="BMWTypeLight" w:hAnsi="BMWTypeLight"/>
          <w:lang w:val="en-US"/>
        </w:rPr>
      </w:pPr>
      <w:r w:rsidRPr="001F2E89">
        <w:rPr>
          <w:rFonts w:ascii="BMWTypeLight" w:hAnsi="BMWTypeLight"/>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FF1A4F" w:rsidRDefault="00FF1A4F" w:rsidP="00BE15DE">
      <w:pPr>
        <w:spacing w:line="240" w:lineRule="auto"/>
        <w:rPr>
          <w:rFonts w:ascii="BMWTypeLight" w:hAnsi="BMWTypeLight"/>
          <w:lang w:val="en-US"/>
        </w:rPr>
      </w:pPr>
      <w:r w:rsidRPr="001F2E89">
        <w:rPr>
          <w:rFonts w:ascii="BMWTypeLight" w:hAnsi="BMWTypeLight"/>
          <w:lang w:val="en-US"/>
        </w:rPr>
        <w:t xml:space="preserve">The BMW Group achieved a global sales volume of approximately 1.29 million automobiles and over 87,000 motorcycles for the 2009 financial year. </w:t>
      </w:r>
      <w:r w:rsidRPr="001F2E89">
        <w:rPr>
          <w:rFonts w:ascii="BMWTypeLight" w:hAnsi="BMWTypeLight"/>
          <w:lang w:val="en-GB"/>
        </w:rPr>
        <w:t xml:space="preserve">The </w:t>
      </w:r>
      <w:r>
        <w:rPr>
          <w:rFonts w:ascii="BMWTypeLight" w:hAnsi="BMWTypeLight"/>
          <w:lang w:val="en-GB"/>
        </w:rPr>
        <w:t>pre-tax profit</w:t>
      </w:r>
      <w:r w:rsidRPr="001F2E89">
        <w:rPr>
          <w:rFonts w:ascii="BMWTypeLight" w:hAnsi="BMWTypeLight"/>
          <w:lang w:val="en-GB"/>
        </w:rPr>
        <w:t xml:space="preserve"> for 2009 was euro 413 million, revenues totalled euro 50.68 billion.</w:t>
      </w:r>
      <w:r w:rsidRPr="001F2E89">
        <w:rPr>
          <w:rFonts w:ascii="BMWTypeLight" w:hAnsi="BMWTypeLight"/>
          <w:lang w:val="en-US"/>
        </w:rPr>
        <w:t xml:space="preserve"> At 31 December 2009, the company employed a global workforce of approximately 96,000 associates.</w:t>
      </w:r>
      <w:r>
        <w:rPr>
          <w:rFonts w:ascii="BMWTypeLight" w:hAnsi="BMWTypeLight"/>
          <w:lang w:val="en-US"/>
        </w:rPr>
        <w:t xml:space="preserve"> </w:t>
      </w:r>
      <w:r w:rsidRPr="001F2E89">
        <w:rPr>
          <w:rFonts w:ascii="BMWTypeLight" w:hAnsi="BMWTypeLight"/>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five years</w:t>
      </w:r>
      <w:r>
        <w:rPr>
          <w:rFonts w:ascii="BMWTypeLight" w:hAnsi="BMWTypeLight"/>
          <w:lang w:val="en-US"/>
        </w:rPr>
        <w:t>.</w:t>
      </w:r>
    </w:p>
    <w:p w:rsidR="003F5DB6" w:rsidRDefault="003F5DB6" w:rsidP="00BE15DE">
      <w:pPr>
        <w:spacing w:line="240" w:lineRule="auto"/>
        <w:rPr>
          <w:rFonts w:ascii="BMWTypeLight" w:hAnsi="BMWTypeLight"/>
          <w:lang w:val="en-US"/>
        </w:rPr>
      </w:pPr>
    </w:p>
    <w:p w:rsidR="003F5DB6" w:rsidRPr="00AF3AF4" w:rsidRDefault="003F5DB6" w:rsidP="00BE15DE">
      <w:pPr>
        <w:spacing w:line="240" w:lineRule="auto"/>
        <w:rPr>
          <w:sz w:val="18"/>
          <w:szCs w:val="18"/>
          <w:lang w:val="en-US"/>
        </w:rPr>
      </w:pPr>
      <w:r w:rsidRPr="00AF3AF4">
        <w:rPr>
          <w:rFonts w:ascii="BMWTypeLight" w:hAnsi="BMWTypeLight"/>
          <w:sz w:val="18"/>
          <w:szCs w:val="18"/>
          <w:lang w:val="en-US"/>
        </w:rPr>
        <w:t>TV Footage will be available from June 2, 2010 onwards at</w:t>
      </w:r>
      <w:r w:rsidR="00AF3AF4" w:rsidRPr="00AF3AF4">
        <w:rPr>
          <w:rFonts w:ascii="BMWTypeLight" w:hAnsi="BMWTypeLight"/>
          <w:sz w:val="18"/>
          <w:szCs w:val="18"/>
          <w:lang w:val="en-US"/>
        </w:rPr>
        <w:t>:</w:t>
      </w:r>
      <w:r w:rsidRPr="00AF3AF4">
        <w:rPr>
          <w:rFonts w:ascii="BMWTypeLight" w:hAnsi="BMWTypeLight"/>
          <w:sz w:val="18"/>
          <w:szCs w:val="18"/>
          <w:lang w:val="en-US"/>
        </w:rPr>
        <w:t xml:space="preserve"> </w:t>
      </w:r>
      <w:r w:rsidRPr="00AF3AF4">
        <w:rPr>
          <w:rFonts w:ascii="BMWTypeLight" w:eastAsiaTheme="majorEastAsia" w:hAnsi="BMWTypeLight"/>
          <w:sz w:val="18"/>
          <w:szCs w:val="18"/>
          <w:lang w:val="en-US"/>
        </w:rPr>
        <w:t>www.thenewsmarket.com</w:t>
      </w:r>
    </w:p>
    <w:p w:rsidR="00FF1A4F" w:rsidRDefault="00FF1A4F" w:rsidP="001F1E9D">
      <w:pPr>
        <w:pStyle w:val="Fliesstext"/>
        <w:tabs>
          <w:tab w:val="clear" w:pos="4706"/>
        </w:tabs>
        <w:rPr>
          <w:lang w:val="en-US"/>
        </w:rPr>
      </w:pPr>
    </w:p>
    <w:p w:rsidR="00FF1A4F" w:rsidRDefault="00FF1A4F" w:rsidP="001F1E9D">
      <w:pPr>
        <w:pStyle w:val="Fliesstext"/>
        <w:tabs>
          <w:tab w:val="clear" w:pos="4706"/>
        </w:tabs>
        <w:rPr>
          <w:lang w:val="en-US"/>
        </w:rPr>
        <w:sectPr w:rsidR="00FF1A4F">
          <w:type w:val="continuous"/>
          <w:pgSz w:w="11907" w:h="16840" w:code="9"/>
          <w:pgMar w:top="1814" w:right="2098" w:bottom="1361" w:left="2098" w:header="510" w:footer="567" w:gutter="0"/>
          <w:pgNumType w:start="1"/>
          <w:cols w:space="720"/>
          <w:formProt w:val="0"/>
          <w:titlePg/>
        </w:sectPr>
      </w:pPr>
    </w:p>
    <w:p w:rsidR="00FF1A4F" w:rsidRDefault="00FF1A4F" w:rsidP="001F1E9D">
      <w:pPr>
        <w:pStyle w:val="Fliesstext"/>
        <w:tabs>
          <w:tab w:val="clear" w:pos="4706"/>
        </w:tabs>
        <w:rPr>
          <w:lang w:val="en-US"/>
        </w:rPr>
      </w:pPr>
    </w:p>
    <w:p w:rsidR="00FF1A4F" w:rsidRDefault="00FF1A4F" w:rsidP="001F1E9D">
      <w:pPr>
        <w:pStyle w:val="zzabstand9pt"/>
        <w:rPr>
          <w:lang w:val="en-US"/>
        </w:rPr>
      </w:pPr>
      <w:r>
        <w:rPr>
          <w:lang w:val="en-US"/>
        </w:rPr>
        <w:t>For questions please contact:</w:t>
      </w:r>
    </w:p>
    <w:bookmarkStart w:id="4" w:name="Kontakt1"/>
    <w:p w:rsidR="00FF1A4F" w:rsidRDefault="00C464ED" w:rsidP="001F1E9D">
      <w:pPr>
        <w:pStyle w:val="zzabstand9pt"/>
        <w:rPr>
          <w:lang w:val="en-US"/>
        </w:rPr>
      </w:pPr>
      <w:r>
        <w:rPr>
          <w:lang w:val="en-US"/>
        </w:rPr>
        <w:fldChar w:fldCharType="begin">
          <w:ffData>
            <w:name w:val="Kontakt1"/>
            <w:enabled/>
            <w:calcOnExit w:val="0"/>
            <w:textInput>
              <w:default w:val="Thomas Girst, , Spokesperson Cultural CommunicationsTelephone: +49 89 382 20067, Fax: +49 89 382 10881"/>
            </w:textInput>
          </w:ffData>
        </w:fldChar>
      </w:r>
      <w:r w:rsidR="00FF1A4F">
        <w:rPr>
          <w:lang w:val="en-US"/>
        </w:rPr>
        <w:instrText xml:space="preserve"> FORMTEXT </w:instrText>
      </w:r>
      <w:r>
        <w:rPr>
          <w:lang w:val="en-US"/>
        </w:rPr>
      </w:r>
      <w:r>
        <w:rPr>
          <w:lang w:val="en-US"/>
        </w:rPr>
        <w:fldChar w:fldCharType="separate"/>
      </w:r>
    </w:p>
    <w:p w:rsidR="00FF1A4F" w:rsidRDefault="00FF1A4F" w:rsidP="001F1E9D">
      <w:pPr>
        <w:pStyle w:val="zzabstand9pt"/>
        <w:rPr>
          <w:lang w:val="en-US"/>
        </w:rPr>
      </w:pPr>
      <w:r>
        <w:rPr>
          <w:lang w:val="en-US"/>
        </w:rPr>
        <w:t>Thomas Girst, Spokesperson Cultural Communications</w:t>
      </w:r>
      <w:r>
        <w:rPr>
          <w:lang w:val="en-US"/>
        </w:rPr>
        <w:br/>
        <w:t>Telephone: +49 89 382 24753, Fax: +49 89 382 10881</w:t>
      </w:r>
    </w:p>
    <w:p w:rsidR="00FF1A4F" w:rsidRPr="005426D3" w:rsidRDefault="00FF1A4F" w:rsidP="005426D3">
      <w:pPr>
        <w:pStyle w:val="zzabstand9pt"/>
        <w:rPr>
          <w:lang w:val="en-US"/>
        </w:rPr>
      </w:pPr>
    </w:p>
    <w:p w:rsidR="00FF1A4F" w:rsidRPr="005426D3" w:rsidRDefault="00B66EBF" w:rsidP="005426D3">
      <w:pPr>
        <w:pStyle w:val="zzabstand9pt"/>
        <w:rPr>
          <w:lang w:val="en-US"/>
        </w:rPr>
      </w:pPr>
      <w:r>
        <w:rPr>
          <w:lang w:val="en-US"/>
        </w:rPr>
        <w:t>Antonia Walther</w:t>
      </w:r>
      <w:r w:rsidR="00FF1A4F" w:rsidRPr="005426D3">
        <w:rPr>
          <w:lang w:val="en-US"/>
        </w:rPr>
        <w:t xml:space="preserve">, </w:t>
      </w:r>
      <w:r>
        <w:rPr>
          <w:lang w:val="en-US"/>
        </w:rPr>
        <w:t xml:space="preserve">Cultural </w:t>
      </w:r>
      <w:r w:rsidR="00FF1A4F" w:rsidRPr="005426D3">
        <w:rPr>
          <w:lang w:val="en-US"/>
        </w:rPr>
        <w:t>Communications</w:t>
      </w:r>
    </w:p>
    <w:p w:rsidR="00A43BC0" w:rsidRDefault="00FF1A4F" w:rsidP="005426D3">
      <w:pPr>
        <w:pStyle w:val="zzabstand9pt"/>
        <w:rPr>
          <w:lang w:val="en-US"/>
        </w:rPr>
      </w:pPr>
      <w:r w:rsidRPr="005426D3">
        <w:rPr>
          <w:lang w:val="en-US"/>
        </w:rPr>
        <w:t xml:space="preserve">Telephone: + 49 89 382 </w:t>
      </w:r>
      <w:r w:rsidR="00B66EBF">
        <w:rPr>
          <w:lang w:val="en-US"/>
        </w:rPr>
        <w:t>10422</w:t>
      </w:r>
      <w:r w:rsidRPr="005426D3">
        <w:rPr>
          <w:lang w:val="en-US"/>
        </w:rPr>
        <w:t xml:space="preserve">, Fax: +49 89 382 </w:t>
      </w:r>
      <w:r w:rsidR="00B66EBF">
        <w:rPr>
          <w:lang w:val="en-US"/>
        </w:rPr>
        <w:t>10881</w:t>
      </w:r>
    </w:p>
    <w:p w:rsidR="00FF1A4F" w:rsidRDefault="00A43BC0" w:rsidP="005426D3">
      <w:pPr>
        <w:pStyle w:val="zzabstand9pt"/>
        <w:rPr>
          <w:lang w:val="en-US"/>
        </w:rPr>
      </w:pPr>
      <w:r>
        <w:rPr>
          <w:lang w:val="en-US"/>
        </w:rPr>
        <w:t>www.facebook.com/bmwgroupview</w:t>
      </w:r>
      <w:r w:rsidR="00C464ED">
        <w:rPr>
          <w:lang w:val="en-US"/>
        </w:rPr>
        <w:fldChar w:fldCharType="end"/>
      </w:r>
      <w:bookmarkEnd w:id="4"/>
    </w:p>
    <w:p w:rsidR="00FF1A4F" w:rsidRDefault="00FF1A4F" w:rsidP="001F1E9D">
      <w:pPr>
        <w:pStyle w:val="zzabstand9pt"/>
        <w:rPr>
          <w:lang w:val="en-US"/>
        </w:rPr>
      </w:pPr>
    </w:p>
    <w:p w:rsidR="00FF1A4F" w:rsidRDefault="00FF1A4F" w:rsidP="001F1E9D">
      <w:pPr>
        <w:pStyle w:val="zzabstand9pt"/>
        <w:rPr>
          <w:lang w:val="en-US"/>
        </w:rPr>
      </w:pPr>
      <w:r>
        <w:rPr>
          <w:lang w:val="en-US"/>
        </w:rPr>
        <w:t>Media Website: www.press.bmwgroup.com</w:t>
      </w:r>
    </w:p>
    <w:p w:rsidR="00FF1A4F" w:rsidRDefault="00FF1A4F" w:rsidP="001F1E9D">
      <w:pPr>
        <w:pStyle w:val="zzabstand9pt"/>
        <w:rPr>
          <w:lang w:val="en-US"/>
        </w:rPr>
      </w:pPr>
      <w:r>
        <w:rPr>
          <w:lang w:val="en-US"/>
        </w:rPr>
        <w:t>E-mail: presse@bmw.de</w:t>
      </w:r>
    </w:p>
    <w:p w:rsidR="00FF1A4F" w:rsidRDefault="00FF1A4F" w:rsidP="001F1E9D">
      <w:pPr>
        <w:pStyle w:val="zzabstand9pt"/>
        <w:rPr>
          <w:lang w:val="en-US"/>
        </w:rPr>
      </w:pPr>
    </w:p>
    <w:sectPr w:rsidR="00FF1A4F" w:rsidSect="00F011AF">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A4F" w:rsidRDefault="00FF1A4F">
      <w:r>
        <w:separator/>
      </w:r>
    </w:p>
  </w:endnote>
  <w:endnote w:type="continuationSeparator" w:id="0">
    <w:p w:rsidR="00FF1A4F" w:rsidRDefault="00FF1A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Lucida Grande">
    <w:panose1 w:val="00000000000000000000"/>
    <w:charset w:val="4D"/>
    <w:family w:val="roman"/>
    <w:notTrueType/>
    <w:pitch w:val="default"/>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4F" w:rsidRDefault="00C464ED">
    <w:pPr>
      <w:framePr w:wrap="around" w:vAnchor="text" w:hAnchor="margin" w:y="1"/>
    </w:pPr>
    <w:r>
      <w:fldChar w:fldCharType="begin"/>
    </w:r>
    <w:r w:rsidR="00FF1A4F">
      <w:instrText xml:space="preserve">PAGE  </w:instrText>
    </w:r>
    <w:r>
      <w:fldChar w:fldCharType="end"/>
    </w:r>
  </w:p>
  <w:p w:rsidR="00FF1A4F" w:rsidRDefault="00FF1A4F">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4F" w:rsidRDefault="00FF1A4F">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A4F" w:rsidRDefault="00FF1A4F">
      <w:r>
        <w:separator/>
      </w:r>
    </w:p>
  </w:footnote>
  <w:footnote w:type="continuationSeparator" w:id="0">
    <w:p w:rsidR="00FF1A4F" w:rsidRDefault="00FF1A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FF1A4F">
      <w:tc>
        <w:tcPr>
          <w:tcW w:w="1928" w:type="dxa"/>
        </w:tcPr>
        <w:p w:rsidR="00FF1A4F" w:rsidRDefault="00FF1A4F">
          <w:pPr>
            <w:pStyle w:val="zzmarginalielightseite2"/>
            <w:framePr w:wrap="notBeside" w:y="1815"/>
          </w:pPr>
        </w:p>
      </w:tc>
      <w:tc>
        <w:tcPr>
          <w:tcW w:w="170" w:type="dxa"/>
        </w:tcPr>
        <w:p w:rsidR="00FF1A4F" w:rsidRDefault="00FF1A4F">
          <w:pPr>
            <w:pStyle w:val="zzmarginalielightseite2"/>
            <w:framePr w:wrap="notBeside" w:y="1815"/>
          </w:pPr>
        </w:p>
      </w:tc>
      <w:tc>
        <w:tcPr>
          <w:tcW w:w="9299" w:type="dxa"/>
          <w:vAlign w:val="center"/>
        </w:tcPr>
        <w:p w:rsidR="00FF1A4F" w:rsidRDefault="00FF1A4F" w:rsidP="0064570D">
          <w:pPr>
            <w:pStyle w:val="Fliesstext"/>
            <w:framePr w:w="11340" w:hSpace="142" w:wrap="notBeside" w:vAnchor="page" w:hAnchor="page" w:y="1815" w:anchorLock="1"/>
          </w:pPr>
          <w:r>
            <w:t>Media Information</w:t>
          </w:r>
        </w:p>
      </w:tc>
    </w:tr>
    <w:tr w:rsidR="00FF1A4F">
      <w:tc>
        <w:tcPr>
          <w:tcW w:w="1928" w:type="dxa"/>
        </w:tcPr>
        <w:p w:rsidR="00FF1A4F" w:rsidRDefault="00FF1A4F">
          <w:pPr>
            <w:pStyle w:val="zzmarginalielightseite2"/>
            <w:framePr w:wrap="notBeside" w:y="1815"/>
            <w:spacing w:line="330" w:lineRule="exact"/>
          </w:pPr>
          <w:r>
            <w:t>Date</w:t>
          </w:r>
        </w:p>
      </w:tc>
      <w:tc>
        <w:tcPr>
          <w:tcW w:w="170" w:type="dxa"/>
        </w:tcPr>
        <w:p w:rsidR="00FF1A4F" w:rsidRDefault="00FF1A4F">
          <w:pPr>
            <w:pStyle w:val="zzmarginalielightseite2"/>
            <w:framePr w:wrap="notBeside" w:y="1815"/>
          </w:pPr>
        </w:p>
      </w:tc>
      <w:tc>
        <w:tcPr>
          <w:tcW w:w="9299" w:type="dxa"/>
          <w:vAlign w:val="center"/>
        </w:tcPr>
        <w:p w:rsidR="00FF1A4F" w:rsidRDefault="00C464ED" w:rsidP="0064570D">
          <w:pPr>
            <w:pStyle w:val="Fliesstext"/>
            <w:framePr w:w="11340" w:hSpace="142" w:wrap="notBeside" w:vAnchor="page" w:hAnchor="page" w:y="1815" w:anchorLock="1"/>
          </w:pPr>
          <w:fldSimple w:instr=" REF  Datum  \* MERGEFORMAT ">
            <w:r w:rsidR="00FF1A4F" w:rsidRPr="00BE15DE">
              <w:rPr>
                <w:bCs/>
              </w:rPr>
              <w:t>June</w:t>
            </w:r>
            <w:r w:rsidR="00FF1A4F" w:rsidRPr="00BE15DE">
              <w:rPr>
                <w:lang w:val="en-US"/>
              </w:rPr>
              <w:t xml:space="preserve"> 2, </w:t>
            </w:r>
            <w:r w:rsidR="00FF1A4F" w:rsidRPr="00C6127A">
              <w:t>2010</w:t>
            </w:r>
          </w:fldSimple>
        </w:p>
      </w:tc>
    </w:tr>
    <w:tr w:rsidR="00FF1A4F" w:rsidRPr="003F5DB6">
      <w:tc>
        <w:tcPr>
          <w:tcW w:w="1928" w:type="dxa"/>
        </w:tcPr>
        <w:p w:rsidR="00FF1A4F" w:rsidRDefault="00FF1A4F">
          <w:pPr>
            <w:pStyle w:val="zzmarginalielightseite2"/>
            <w:framePr w:wrap="notBeside" w:y="1815"/>
            <w:spacing w:line="330" w:lineRule="exact"/>
          </w:pPr>
          <w:r>
            <w:t>Subject</w:t>
          </w:r>
        </w:p>
      </w:tc>
      <w:tc>
        <w:tcPr>
          <w:tcW w:w="170" w:type="dxa"/>
        </w:tcPr>
        <w:p w:rsidR="00FF1A4F" w:rsidRDefault="00FF1A4F">
          <w:pPr>
            <w:pStyle w:val="zzmarginalielightseite2"/>
            <w:framePr w:wrap="notBeside" w:y="1815"/>
          </w:pPr>
        </w:p>
      </w:tc>
      <w:tc>
        <w:tcPr>
          <w:tcW w:w="9299" w:type="dxa"/>
          <w:vAlign w:val="center"/>
        </w:tcPr>
        <w:p w:rsidR="00FF1A4F" w:rsidRPr="00B3242F" w:rsidRDefault="00C464ED" w:rsidP="0064570D">
          <w:pPr>
            <w:pStyle w:val="Fliesstext"/>
            <w:framePr w:w="11340" w:hSpace="142" w:wrap="notBeside" w:vAnchor="page" w:hAnchor="page" w:y="1815" w:anchorLock="1"/>
            <w:rPr>
              <w:lang w:val="en-US"/>
            </w:rPr>
          </w:pPr>
          <w:r w:rsidRPr="00B3242F">
            <w:rPr>
              <w:lang w:val="en-US"/>
            </w:rPr>
            <w:fldChar w:fldCharType="begin"/>
          </w:r>
          <w:r w:rsidR="00FF1A4F" w:rsidRPr="00B3242F">
            <w:rPr>
              <w:lang w:val="en-US"/>
            </w:rPr>
            <w:instrText xml:space="preserve"> REF \* CHARFORMAT Thema  \* MERGEFORMAT </w:instrText>
          </w:r>
          <w:r w:rsidRPr="00B3242F">
            <w:rPr>
              <w:lang w:val="en-US"/>
            </w:rPr>
            <w:fldChar w:fldCharType="separate"/>
          </w:r>
          <w:r w:rsidR="00FF1A4F" w:rsidRPr="00B02A09">
            <w:rPr>
              <w:lang w:val="en-US"/>
            </w:rPr>
            <w:t>Jeff Koons revealed his BMW Art Car at</w:t>
          </w:r>
          <w:r w:rsidR="00FF1A4F">
            <w:rPr>
              <w:lang w:val="en-US"/>
            </w:rPr>
            <w:t xml:space="preserve"> the</w:t>
          </w:r>
          <w:r w:rsidR="00FF1A4F" w:rsidRPr="00B02A09">
            <w:rPr>
              <w:lang w:val="en-US"/>
            </w:rPr>
            <w:t xml:space="preserve"> Centre Pompidou in Paris. </w:t>
          </w:r>
          <w:r w:rsidRPr="00B3242F">
            <w:rPr>
              <w:lang w:val="en-US"/>
            </w:rPr>
            <w:fldChar w:fldCharType="end"/>
          </w:r>
        </w:p>
      </w:tc>
    </w:tr>
    <w:tr w:rsidR="00FF1A4F">
      <w:tc>
        <w:tcPr>
          <w:tcW w:w="1928" w:type="dxa"/>
        </w:tcPr>
        <w:p w:rsidR="00FF1A4F" w:rsidRDefault="00FF1A4F">
          <w:pPr>
            <w:pStyle w:val="zzmarginalielightseite2"/>
            <w:framePr w:wrap="notBeside" w:y="1815"/>
            <w:spacing w:line="330" w:lineRule="exact"/>
          </w:pPr>
          <w:r>
            <w:t>Page</w:t>
          </w:r>
        </w:p>
      </w:tc>
      <w:tc>
        <w:tcPr>
          <w:tcW w:w="170" w:type="dxa"/>
        </w:tcPr>
        <w:p w:rsidR="00FF1A4F" w:rsidRDefault="00FF1A4F">
          <w:pPr>
            <w:pStyle w:val="zzmarginalielightseite2"/>
            <w:framePr w:wrap="notBeside" w:y="1815"/>
          </w:pPr>
        </w:p>
      </w:tc>
      <w:tc>
        <w:tcPr>
          <w:tcW w:w="9299" w:type="dxa"/>
          <w:vAlign w:val="center"/>
        </w:tcPr>
        <w:p w:rsidR="00FF1A4F" w:rsidRDefault="00C464ED" w:rsidP="0064570D">
          <w:pPr>
            <w:pStyle w:val="Fliesstext"/>
            <w:framePr w:w="11340" w:hSpace="142" w:wrap="notBeside" w:vAnchor="page" w:hAnchor="page" w:y="1815" w:anchorLock="1"/>
          </w:pPr>
          <w:fldSimple w:instr=" PAGE ">
            <w:r w:rsidR="00AF3AF4">
              <w:rPr>
                <w:noProof/>
              </w:rPr>
              <w:t>4</w:t>
            </w:r>
          </w:fldSimple>
        </w:p>
      </w:tc>
    </w:tr>
    <w:tr w:rsidR="00FF1A4F">
      <w:tc>
        <w:tcPr>
          <w:tcW w:w="1928" w:type="dxa"/>
          <w:vAlign w:val="bottom"/>
        </w:tcPr>
        <w:p w:rsidR="00FF1A4F" w:rsidRDefault="00FF1A4F">
          <w:pPr>
            <w:pStyle w:val="zzmarginalielightseite2"/>
            <w:framePr w:wrap="notBeside" w:y="1815"/>
          </w:pPr>
        </w:p>
        <w:p w:rsidR="00FF1A4F" w:rsidRDefault="00FF1A4F">
          <w:pPr>
            <w:pStyle w:val="zzmarginalielightseite2"/>
            <w:framePr w:wrap="notBeside" w:y="1815"/>
          </w:pPr>
        </w:p>
      </w:tc>
      <w:tc>
        <w:tcPr>
          <w:tcW w:w="170" w:type="dxa"/>
        </w:tcPr>
        <w:p w:rsidR="00FF1A4F" w:rsidRDefault="00FF1A4F">
          <w:pPr>
            <w:pStyle w:val="zzmarginalielightseite2"/>
            <w:framePr w:wrap="notBeside" w:y="1815"/>
          </w:pPr>
        </w:p>
      </w:tc>
      <w:tc>
        <w:tcPr>
          <w:tcW w:w="9299" w:type="dxa"/>
          <w:vAlign w:val="bottom"/>
        </w:tcPr>
        <w:p w:rsidR="00FF1A4F" w:rsidRDefault="00FF1A4F">
          <w:pPr>
            <w:pStyle w:val="Fliesstext"/>
            <w:framePr w:w="11340" w:hSpace="142" w:wrap="notBeside" w:vAnchor="page" w:hAnchor="page" w:y="1815" w:anchorLock="1"/>
          </w:pPr>
        </w:p>
      </w:tc>
    </w:tr>
  </w:tbl>
  <w:p w:rsidR="00FF1A4F" w:rsidRDefault="003F5DB6" w:rsidP="00C16CB6">
    <w:pPr>
      <w:framePr w:w="1004" w:wrap="notBeside" w:vAnchor="page" w:hAnchor="page" w:x="10377" w:y="568"/>
      <w:spacing w:line="240" w:lineRule="atLeast"/>
    </w:pPr>
    <w:r w:rsidRPr="00C464ED">
      <w:rPr>
        <w:noProof/>
        <w:sz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6" type="#_x0000_t75" style="width:49pt;height:49pt;visibility:visible">
          <v:imagedata r:id="rId1" o:title=""/>
        </v:shape>
      </w:pict>
    </w:r>
  </w:p>
  <w:p w:rsidR="00FF1A4F" w:rsidRPr="00183F6D" w:rsidRDefault="00FF1A4F" w:rsidP="00C16CB6">
    <w:pPr>
      <w:pStyle w:val="zzbmw-group"/>
      <w:framePr w:w="7409" w:wrap="around"/>
      <w:rPr>
        <w:color w:val="808080"/>
        <w:lang w:val="en-US"/>
      </w:rPr>
    </w:pPr>
    <w:r>
      <w:rPr>
        <w:lang w:val="en-US"/>
      </w:rPr>
      <w:t>BMW</w:t>
    </w:r>
    <w:r>
      <w:rPr>
        <w:lang w:val="en-US"/>
      </w:rPr>
      <w:br/>
    </w:r>
    <w:r w:rsidRPr="008F5480">
      <w:rPr>
        <w:rFonts w:cs="Arial"/>
        <w:color w:val="808080"/>
      </w:rPr>
      <w:t xml:space="preserve">Corporate </w:t>
    </w:r>
    <w:r>
      <w:rPr>
        <w:rFonts w:cs="Arial"/>
        <w:color w:val="808080"/>
      </w:rPr>
      <w:t>Communications</w:t>
    </w:r>
  </w:p>
  <w:p w:rsidR="00FF1A4F" w:rsidRDefault="00FF1A4F">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stylePaneFormatFilter w:val="3701"/>
  <w:doNotTrackMoves/>
  <w:documentProtection w:edit="forms" w:enforcement="1"/>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savePreviewPicture/>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251E1"/>
    <w:rsid w:val="000854A6"/>
    <w:rsid w:val="00096A48"/>
    <w:rsid w:val="00151A1C"/>
    <w:rsid w:val="00183F6D"/>
    <w:rsid w:val="00184FCF"/>
    <w:rsid w:val="001F1E9D"/>
    <w:rsid w:val="001F2E89"/>
    <w:rsid w:val="00283705"/>
    <w:rsid w:val="002C781A"/>
    <w:rsid w:val="002E2774"/>
    <w:rsid w:val="00301CF9"/>
    <w:rsid w:val="003115A5"/>
    <w:rsid w:val="0031394B"/>
    <w:rsid w:val="00322618"/>
    <w:rsid w:val="00346A15"/>
    <w:rsid w:val="003960EC"/>
    <w:rsid w:val="003B41A7"/>
    <w:rsid w:val="003D736B"/>
    <w:rsid w:val="003F5DB6"/>
    <w:rsid w:val="00403542"/>
    <w:rsid w:val="00435684"/>
    <w:rsid w:val="004A0428"/>
    <w:rsid w:val="004F51B3"/>
    <w:rsid w:val="005150D7"/>
    <w:rsid w:val="00515E6E"/>
    <w:rsid w:val="005361FC"/>
    <w:rsid w:val="005426D3"/>
    <w:rsid w:val="005A10B2"/>
    <w:rsid w:val="005B6611"/>
    <w:rsid w:val="00627AE9"/>
    <w:rsid w:val="006358B0"/>
    <w:rsid w:val="0064570D"/>
    <w:rsid w:val="00701922"/>
    <w:rsid w:val="00741B77"/>
    <w:rsid w:val="007638E6"/>
    <w:rsid w:val="0077374A"/>
    <w:rsid w:val="007774B6"/>
    <w:rsid w:val="0078538A"/>
    <w:rsid w:val="008100B8"/>
    <w:rsid w:val="0081196A"/>
    <w:rsid w:val="0083195F"/>
    <w:rsid w:val="00861962"/>
    <w:rsid w:val="00875FC1"/>
    <w:rsid w:val="008C6C5C"/>
    <w:rsid w:val="008E6774"/>
    <w:rsid w:val="008F5480"/>
    <w:rsid w:val="0093548A"/>
    <w:rsid w:val="009E5471"/>
    <w:rsid w:val="00A02730"/>
    <w:rsid w:val="00A12E85"/>
    <w:rsid w:val="00A36F62"/>
    <w:rsid w:val="00A43BC0"/>
    <w:rsid w:val="00A82211"/>
    <w:rsid w:val="00A9712B"/>
    <w:rsid w:val="00AA30A7"/>
    <w:rsid w:val="00AD45FE"/>
    <w:rsid w:val="00AE2313"/>
    <w:rsid w:val="00AF3AF4"/>
    <w:rsid w:val="00B02A09"/>
    <w:rsid w:val="00B3242F"/>
    <w:rsid w:val="00B66EBF"/>
    <w:rsid w:val="00B73F8A"/>
    <w:rsid w:val="00BD6D93"/>
    <w:rsid w:val="00BE15DE"/>
    <w:rsid w:val="00C16CB6"/>
    <w:rsid w:val="00C464ED"/>
    <w:rsid w:val="00C6127A"/>
    <w:rsid w:val="00C6486B"/>
    <w:rsid w:val="00C71D15"/>
    <w:rsid w:val="00CC5654"/>
    <w:rsid w:val="00CE38A8"/>
    <w:rsid w:val="00D76DC4"/>
    <w:rsid w:val="00DA19E2"/>
    <w:rsid w:val="00DE5071"/>
    <w:rsid w:val="00E41B90"/>
    <w:rsid w:val="00E43AC8"/>
    <w:rsid w:val="00E74A74"/>
    <w:rsid w:val="00EC39E8"/>
    <w:rsid w:val="00F011AF"/>
    <w:rsid w:val="00F0320D"/>
    <w:rsid w:val="00F6550C"/>
    <w:rsid w:val="00F8038C"/>
    <w:rsid w:val="00F90ED2"/>
    <w:rsid w:val="00F95B23"/>
    <w:rsid w:val="00FA188D"/>
    <w:rsid w:val="00FD72C7"/>
    <w:rsid w:val="00FF1A4F"/>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berschrift1">
    <w:name w:val="heading 1"/>
    <w:basedOn w:val="Standard"/>
    <w:next w:val="Standard"/>
    <w:link w:val="berschrift1Zchn"/>
    <w:uiPriority w:val="99"/>
    <w:qFormat/>
    <w:rsid w:val="0078538A"/>
    <w:pPr>
      <w:keepNext/>
      <w:outlineLvl w:val="0"/>
    </w:pPr>
    <w:rPr>
      <w:rFonts w:ascii="BMWType V2 Bold" w:hAnsi="BMWType V2 Bold" w:cs="Arial"/>
      <w:bCs/>
      <w:sz w:val="36"/>
      <w:szCs w:val="32"/>
    </w:rPr>
  </w:style>
  <w:style w:type="paragraph" w:styleId="berschrift2">
    <w:name w:val="heading 2"/>
    <w:basedOn w:val="Standard"/>
    <w:next w:val="Standard"/>
    <w:link w:val="berschrift2Zchn"/>
    <w:uiPriority w:val="99"/>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uiPriority w:val="99"/>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60EB"/>
    <w:rPr>
      <w:rFonts w:asciiTheme="majorHAnsi" w:eastAsiaTheme="majorEastAsia" w:hAnsiTheme="majorHAnsi" w:cstheme="majorBidi"/>
      <w:b/>
      <w:bCs/>
      <w:kern w:val="32"/>
      <w:sz w:val="32"/>
      <w:szCs w:val="32"/>
      <w:lang w:val="de-DE" w:eastAsia="de-DE"/>
    </w:rPr>
  </w:style>
  <w:style w:type="character" w:customStyle="1" w:styleId="berschrift2Zchn">
    <w:name w:val="Überschrift 2 Zchn"/>
    <w:basedOn w:val="Absatz-Standardschriftart"/>
    <w:link w:val="berschrift2"/>
    <w:uiPriority w:val="9"/>
    <w:semiHidden/>
    <w:rsid w:val="00B760EB"/>
    <w:rPr>
      <w:rFonts w:asciiTheme="majorHAnsi" w:eastAsiaTheme="majorEastAsia" w:hAnsiTheme="majorHAnsi" w:cstheme="majorBidi"/>
      <w:b/>
      <w:bCs/>
      <w:i/>
      <w:iCs/>
      <w:sz w:val="28"/>
      <w:szCs w:val="28"/>
      <w:lang w:val="de-DE" w:eastAsia="de-DE"/>
    </w:rPr>
  </w:style>
  <w:style w:type="character" w:customStyle="1" w:styleId="berschrift3Zchn">
    <w:name w:val="Überschrift 3 Zchn"/>
    <w:basedOn w:val="Absatz-Standardschriftart"/>
    <w:link w:val="berschrift3"/>
    <w:uiPriority w:val="9"/>
    <w:semiHidden/>
    <w:rsid w:val="00B760EB"/>
    <w:rPr>
      <w:rFonts w:asciiTheme="majorHAnsi" w:eastAsiaTheme="majorEastAsia" w:hAnsiTheme="majorHAnsi" w:cstheme="majorBidi"/>
      <w:b/>
      <w:bCs/>
      <w:sz w:val="26"/>
      <w:szCs w:val="26"/>
      <w:lang w:val="de-DE" w:eastAsia="de-DE"/>
    </w:rPr>
  </w:style>
  <w:style w:type="paragraph" w:customStyle="1" w:styleId="Aufzhlung">
    <w:name w:val="Aufz_hlung"/>
    <w:basedOn w:val="Standard"/>
    <w:uiPriority w:val="99"/>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link w:val="FunotentextZchn"/>
    <w:uiPriority w:val="99"/>
    <w:semiHidden/>
    <w:rsid w:val="0078538A"/>
    <w:pPr>
      <w:tabs>
        <w:tab w:val="left" w:pos="227"/>
      </w:tabs>
      <w:spacing w:before="40" w:line="130" w:lineRule="exact"/>
      <w:ind w:left="210" w:hanging="210"/>
    </w:pPr>
    <w:rPr>
      <w:sz w:val="12"/>
      <w:szCs w:val="20"/>
    </w:rPr>
  </w:style>
  <w:style w:type="character" w:customStyle="1" w:styleId="FunotentextZchn">
    <w:name w:val="Fußnotentext Zchn"/>
    <w:basedOn w:val="Absatz-Standardschriftart"/>
    <w:link w:val="Funotentext"/>
    <w:uiPriority w:val="99"/>
    <w:semiHidden/>
    <w:rsid w:val="00B760EB"/>
    <w:rPr>
      <w:rFonts w:ascii="BMWType V2 Light" w:hAnsi="BMWType V2 Light"/>
      <w:sz w:val="24"/>
      <w:szCs w:val="24"/>
      <w:lang w:val="de-DE" w:eastAsia="de-DE"/>
    </w:rPr>
  </w:style>
  <w:style w:type="character" w:styleId="Funotenzeichen">
    <w:name w:val="footnote reference"/>
    <w:basedOn w:val="Absatz-Standardschriftart"/>
    <w:uiPriority w:val="99"/>
    <w:semiHidden/>
    <w:rsid w:val="0078538A"/>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78538A"/>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78538A"/>
  </w:style>
  <w:style w:type="paragraph" w:styleId="Titel">
    <w:name w:val="Title"/>
    <w:basedOn w:val="Standard"/>
    <w:link w:val="TitelZchn"/>
    <w:uiPriority w:val="99"/>
    <w:qFormat/>
    <w:rsid w:val="0078538A"/>
    <w:pPr>
      <w:spacing w:line="330" w:lineRule="atLeast"/>
      <w:outlineLvl w:val="0"/>
    </w:pPr>
    <w:rPr>
      <w:rFonts w:ascii="BMWType V2 Bold" w:hAnsi="BMWType V2 Bold" w:cs="Arial"/>
      <w:bCs/>
      <w:sz w:val="28"/>
      <w:szCs w:val="32"/>
    </w:rPr>
  </w:style>
  <w:style w:type="character" w:customStyle="1" w:styleId="TitelZchn">
    <w:name w:val="Titel Zchn"/>
    <w:basedOn w:val="Absatz-Standardschriftart"/>
    <w:link w:val="Titel"/>
    <w:uiPriority w:val="10"/>
    <w:rsid w:val="00B760EB"/>
    <w:rPr>
      <w:rFonts w:asciiTheme="majorHAnsi" w:eastAsiaTheme="majorEastAsia" w:hAnsiTheme="majorHAnsi" w:cstheme="majorBidi"/>
      <w:b/>
      <w:bCs/>
      <w:kern w:val="28"/>
      <w:sz w:val="32"/>
      <w:szCs w:val="32"/>
      <w:lang w:val="de-DE" w:eastAsia="de-DE"/>
    </w:rPr>
  </w:style>
  <w:style w:type="paragraph" w:styleId="Untertitel">
    <w:name w:val="Subtitle"/>
    <w:basedOn w:val="Standard"/>
    <w:link w:val="UntertitelZchn"/>
    <w:uiPriority w:val="99"/>
    <w:qFormat/>
    <w:rsid w:val="0078538A"/>
    <w:pPr>
      <w:outlineLvl w:val="1"/>
    </w:pPr>
    <w:rPr>
      <w:rFonts w:ascii="BMWType V2 Bold" w:hAnsi="BMWType V2 Bold" w:cs="Arial"/>
    </w:rPr>
  </w:style>
  <w:style w:type="character" w:customStyle="1" w:styleId="UntertitelZchn">
    <w:name w:val="Untertitel Zchn"/>
    <w:basedOn w:val="Absatz-Standardschriftart"/>
    <w:link w:val="Untertitel"/>
    <w:uiPriority w:val="11"/>
    <w:rsid w:val="00B760EB"/>
    <w:rPr>
      <w:rFonts w:asciiTheme="majorHAnsi" w:eastAsiaTheme="majorEastAsia" w:hAnsiTheme="majorHAnsi" w:cstheme="majorBidi"/>
      <w:sz w:val="24"/>
      <w:szCs w:val="24"/>
      <w:lang w:val="de-DE" w:eastAsia="de-DE"/>
    </w:rPr>
  </w:style>
  <w:style w:type="paragraph" w:customStyle="1" w:styleId="Zusammenfassung">
    <w:name w:val="Zusammenfassung"/>
    <w:basedOn w:val="Standard"/>
    <w:next w:val="Fliesstext"/>
    <w:uiPriority w:val="99"/>
    <w:rsid w:val="0078538A"/>
    <w:pPr>
      <w:spacing w:after="290" w:line="210" w:lineRule="exact"/>
    </w:pPr>
    <w:rPr>
      <w:rFonts w:ascii="BMWType V2 Bold" w:hAnsi="BMWType V2 Bold"/>
      <w:sz w:val="18"/>
    </w:rPr>
  </w:style>
  <w:style w:type="paragraph" w:customStyle="1" w:styleId="zzbmw-group">
    <w:name w:val="zz_bmw-group"/>
    <w:basedOn w:val="Standard"/>
    <w:uiPriority w:val="99"/>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uiPriority w:val="99"/>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uiPriority w:val="99"/>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78538A"/>
  </w:style>
  <w:style w:type="paragraph" w:customStyle="1" w:styleId="zzmarginalielight">
    <w:name w:val="zz_marginalie_light"/>
    <w:basedOn w:val="Standard"/>
    <w:uiPriority w:val="99"/>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uiPriority w:val="99"/>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uiPriority w:val="99"/>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uiPriority w:val="99"/>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uiPriority w:val="99"/>
    <w:rsid w:val="0078538A"/>
    <w:rPr>
      <w:rFonts w:ascii="BMWType V2 Bold" w:hAnsi="BMWType V2 Bold"/>
    </w:rPr>
  </w:style>
  <w:style w:type="paragraph" w:customStyle="1" w:styleId="zztitelseite2">
    <w:name w:val="zz_titel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uiPriority w:val="99"/>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link w:val="SprechblasentextZchn"/>
    <w:uiPriority w:val="99"/>
    <w:semiHidden/>
    <w:rsid w:val="007853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60EB"/>
    <w:rPr>
      <w:rFonts w:ascii="Lucida Grande" w:hAnsi="Lucida Grande"/>
      <w:sz w:val="18"/>
      <w:szCs w:val="18"/>
      <w:lang w:val="de-DE" w:eastAsia="de-DE"/>
    </w:rPr>
  </w:style>
  <w:style w:type="character" w:customStyle="1" w:styleId="FliesstextChar">
    <w:name w:val="Fliesstext Char"/>
    <w:basedOn w:val="Absatz-Standardschriftart"/>
    <w:uiPriority w:val="99"/>
    <w:rsid w:val="00F011AF"/>
    <w:rPr>
      <w:rFonts w:ascii="BMWTypeLight" w:hAnsi="BMWTypeLight" w:cs="Times New Roman"/>
      <w:sz w:val="24"/>
      <w:lang w:val="de-DE" w:eastAsia="de-DE"/>
    </w:rPr>
  </w:style>
  <w:style w:type="character" w:customStyle="1" w:styleId="berschrift1Char">
    <w:name w:val="†berschrift 1 Char"/>
    <w:basedOn w:val="Absatz-Standardschriftart"/>
    <w:uiPriority w:val="99"/>
    <w:rsid w:val="0078538A"/>
    <w:rPr>
      <w:rFonts w:ascii="Arial" w:hAnsi="Arial" w:cs="Arial"/>
      <w:b/>
      <w:bCs/>
      <w:kern w:val="32"/>
      <w:sz w:val="32"/>
      <w:lang w:val="de-DE" w:eastAsia="de-DE"/>
    </w:rPr>
  </w:style>
  <w:style w:type="character" w:customStyle="1" w:styleId="berschrift2Char">
    <w:name w:val="†berschrift 2 Char"/>
    <w:basedOn w:val="Absatz-Standardschriftart"/>
    <w:uiPriority w:val="99"/>
    <w:rsid w:val="0078538A"/>
    <w:rPr>
      <w:rFonts w:ascii="BMWType V2 Bold" w:hAnsi="BMWType V2 Bold" w:cs="Arial"/>
      <w:bCs/>
      <w:iCs/>
      <w:spacing w:val="0"/>
      <w:kern w:val="0"/>
      <w:position w:val="0"/>
      <w:sz w:val="28"/>
      <w:lang w:val="de-DE" w:eastAsia="de-DE"/>
    </w:rPr>
  </w:style>
  <w:style w:type="character" w:customStyle="1" w:styleId="berschrift3Char">
    <w:name w:val="†berschrift 3 Char"/>
    <w:basedOn w:val="Absatz-Standardschriftart"/>
    <w:uiPriority w:val="99"/>
    <w:rsid w:val="0078538A"/>
    <w:rPr>
      <w:rFonts w:ascii="BMWType V2 Bold" w:hAnsi="BMWType V2 Bold" w:cs="Arial"/>
      <w:bCs/>
      <w:spacing w:val="0"/>
      <w:position w:val="0"/>
      <w:sz w:val="26"/>
      <w:lang w:val="de-DE" w:eastAsia="de-DE"/>
    </w:rPr>
  </w:style>
  <w:style w:type="paragraph" w:styleId="Kopfzeile">
    <w:name w:val="header"/>
    <w:basedOn w:val="Standard"/>
    <w:link w:val="KopfzeileZchn"/>
    <w:uiPriority w:val="99"/>
    <w:rsid w:val="0078538A"/>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B760EB"/>
    <w:rPr>
      <w:rFonts w:ascii="BMWType V2 Light" w:hAnsi="BMWType V2 Light"/>
      <w:sz w:val="22"/>
      <w:szCs w:val="24"/>
      <w:lang w:val="de-DE" w:eastAsia="de-DE"/>
    </w:rPr>
  </w:style>
  <w:style w:type="character" w:customStyle="1" w:styleId="Char">
    <w:name w:val="Char"/>
    <w:basedOn w:val="Absatz-Standardschriftart"/>
    <w:uiPriority w:val="99"/>
    <w:rsid w:val="00F011AF"/>
    <w:rPr>
      <w:rFonts w:ascii="BMWTypeLight" w:hAnsi="BMWTypeLight" w:cs="Arial"/>
      <w:sz w:val="28"/>
      <w:lang w:val="de-DE" w:eastAsia="de-DE"/>
    </w:rPr>
  </w:style>
  <w:style w:type="paragraph" w:styleId="Fuzeile">
    <w:name w:val="footer"/>
    <w:basedOn w:val="Standard"/>
    <w:link w:val="FuzeileZchn"/>
    <w:uiPriority w:val="99"/>
    <w:semiHidden/>
    <w:rsid w:val="0078538A"/>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rsid w:val="00B760EB"/>
    <w:rPr>
      <w:rFonts w:ascii="BMWType V2 Light" w:hAnsi="BMWType V2 Light"/>
      <w:sz w:val="22"/>
      <w:szCs w:val="24"/>
      <w:lang w:val="de-DE" w:eastAsia="de-DE"/>
    </w:rPr>
  </w:style>
  <w:style w:type="paragraph" w:customStyle="1" w:styleId="zzkopftabelle">
    <w:name w:val="zz_kopftabelle"/>
    <w:basedOn w:val="Standard"/>
    <w:uiPriority w:val="99"/>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78538A"/>
  </w:style>
  <w:style w:type="paragraph" w:customStyle="1" w:styleId="zzabstand9pt">
    <w:name w:val="zz_abstand_9pt"/>
    <w:uiPriority w:val="99"/>
    <w:rsid w:val="0078538A"/>
    <w:rPr>
      <w:rFonts w:ascii="BMWType V2 Light" w:hAnsi="BMWType V2 Light"/>
      <w:sz w:val="18"/>
      <w:lang w:val="de-DE" w:eastAsia="de-DE"/>
    </w:rPr>
  </w:style>
  <w:style w:type="paragraph" w:customStyle="1" w:styleId="zztabelleseite2">
    <w:name w:val="zz_tabelle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78538A"/>
  </w:style>
  <w:style w:type="character" w:customStyle="1" w:styleId="Char1">
    <w:name w:val="Char1"/>
    <w:basedOn w:val="Absatz-Standardschriftart"/>
    <w:uiPriority w:val="99"/>
    <w:rsid w:val="0078538A"/>
    <w:rPr>
      <w:rFonts w:ascii="BMWType V2 Light" w:hAnsi="BMWType V2 Light" w:cs="Arial"/>
      <w:kern w:val="0"/>
      <w:sz w:val="28"/>
      <w:lang w:val="de-DE" w:eastAsia="de-DE"/>
    </w:rPr>
  </w:style>
  <w:style w:type="character" w:customStyle="1" w:styleId="FliesstextCharChar">
    <w:name w:val="Fliesstext Char Char"/>
    <w:basedOn w:val="Absatz-Standardschriftart"/>
    <w:uiPriority w:val="99"/>
    <w:rsid w:val="0078538A"/>
    <w:rPr>
      <w:rFonts w:ascii="BMWType V2 Light" w:hAnsi="BMWType V2 Light" w:cs="Times New Roman"/>
      <w:spacing w:val="0"/>
      <w:position w:val="0"/>
      <w:sz w:val="24"/>
      <w:lang w:val="de-DE" w:eastAsia="de-DE"/>
    </w:rPr>
  </w:style>
  <w:style w:type="character" w:customStyle="1" w:styleId="zzmarginalieregularChar">
    <w:name w:val="zz_marginalie_regular Char"/>
    <w:basedOn w:val="Absatz-Standardschriftart"/>
    <w:uiPriority w:val="99"/>
    <w:rsid w:val="0078538A"/>
    <w:rPr>
      <w:rFonts w:ascii="BMWType V2 Regular" w:hAnsi="BMWType V2 Regular" w:cs="Times New Roman"/>
      <w:color w:val="000000"/>
      <w:spacing w:val="0"/>
      <w:kern w:val="0"/>
      <w:position w:val="0"/>
      <w:sz w:val="12"/>
      <w:lang w:val="de-DE" w:eastAsia="de-DE"/>
    </w:rPr>
  </w:style>
  <w:style w:type="paragraph" w:customStyle="1" w:styleId="maintype1">
    <w:name w:val="maintype1"/>
    <w:basedOn w:val="Standard"/>
    <w:uiPriority w:val="99"/>
    <w:rsid w:val="00C6127A"/>
    <w:pPr>
      <w:tabs>
        <w:tab w:val="clear" w:pos="454"/>
        <w:tab w:val="clear" w:pos="4706"/>
      </w:tabs>
      <w:spacing w:before="100" w:beforeAutospacing="1" w:after="100" w:afterAutospacing="1" w:line="240" w:lineRule="auto"/>
    </w:pPr>
    <w:rPr>
      <w:rFonts w:ascii="Arial" w:hAnsi="Arial" w:cs="Arial"/>
      <w:color w:val="999999"/>
      <w:sz w:val="17"/>
      <w:szCs w:val="17"/>
      <w:lang w:val="en-US" w:eastAsia="en-US"/>
    </w:rPr>
  </w:style>
  <w:style w:type="paragraph" w:styleId="NurText">
    <w:name w:val="Plain Text"/>
    <w:basedOn w:val="Standard"/>
    <w:link w:val="NurTextZchn"/>
    <w:uiPriority w:val="99"/>
    <w:rsid w:val="00AA30A7"/>
    <w:pPr>
      <w:tabs>
        <w:tab w:val="clear" w:pos="454"/>
        <w:tab w:val="clear" w:pos="4706"/>
      </w:tabs>
      <w:spacing w:line="240" w:lineRule="auto"/>
    </w:pPr>
    <w:rPr>
      <w:sz w:val="21"/>
      <w:szCs w:val="21"/>
      <w:lang w:eastAsia="en-US"/>
    </w:rPr>
  </w:style>
  <w:style w:type="character" w:customStyle="1" w:styleId="NurTextZchn">
    <w:name w:val="Nur Text Zchn"/>
    <w:basedOn w:val="Absatz-Standardschriftart"/>
    <w:link w:val="NurText"/>
    <w:uiPriority w:val="99"/>
    <w:rsid w:val="00AA30A7"/>
    <w:rPr>
      <w:rFonts w:ascii="BMWType V2 Light" w:eastAsia="Times New Roman" w:hAnsi="BMWType V2 Light" w:cs="Times New Roman"/>
      <w:sz w:val="21"/>
      <w:lang w:eastAsia="en-US"/>
    </w:rPr>
  </w:style>
  <w:style w:type="character" w:styleId="Hyperlink">
    <w:name w:val="Hyperlink"/>
    <w:basedOn w:val="Absatz-Standardschriftart"/>
    <w:uiPriority w:val="99"/>
    <w:semiHidden/>
    <w:unhideWhenUsed/>
    <w:rsid w:val="003F5DB6"/>
    <w:rPr>
      <w:color w:val="0000FF"/>
      <w:u w:val="single"/>
    </w:rPr>
  </w:style>
</w:styles>
</file>

<file path=word/webSettings.xml><?xml version="1.0" encoding="utf-8"?>
<w:webSettings xmlns:r="http://schemas.openxmlformats.org/officeDocument/2006/relationships" xmlns:w="http://schemas.openxmlformats.org/wordprocessingml/2006/main">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1428</Words>
  <Characters>9000</Characters>
  <Application>Microsoft Office Word</Application>
  <DocSecurity>0</DocSecurity>
  <Lines>75</Lines>
  <Paragraphs>20</Paragraphs>
  <ScaleCrop>false</ScaleCrop>
  <Company>Jeff koons LLC</Company>
  <LinksUpToDate>false</LinksUpToDate>
  <CharactersWithSpaces>10408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Zedtwitz von Arnim Francesca</dc:creator>
  <cp:keywords/>
  <cp:lastModifiedBy>Walther Antonia</cp:lastModifiedBy>
  <cp:revision>10</cp:revision>
  <dcterms:created xsi:type="dcterms:W3CDTF">2010-05-12T14:57:00Z</dcterms:created>
  <dcterms:modified xsi:type="dcterms:W3CDTF">2010-05-19T07:38:00Z</dcterms:modified>
</cp:coreProperties>
</file>