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B69" w:rsidRPr="00C91895" w:rsidRDefault="00D67C57">
      <w:pPr>
        <w:pStyle w:val="KapitelberschriftohneUnterzeile"/>
        <w:tabs>
          <w:tab w:val="left" w:pos="454"/>
          <w:tab w:val="right" w:leader="dot" w:pos="8562"/>
        </w:tabs>
        <w:spacing w:after="1480" w:line="360" w:lineRule="exact"/>
        <w:rPr>
          <w:rFonts w:ascii="BMWType V2 Bold" w:hAnsi="BMWType V2 Bold" w:cs="BMWType V2 Bold"/>
          <w:b w:val="0"/>
          <w:szCs w:val="24"/>
          <w:lang w:val="es-ES_tradnl"/>
        </w:rPr>
      </w:pPr>
      <w:r>
        <w:rPr>
          <w:rFonts w:ascii="BMWType V2 Bold" w:hAnsi="BMWType V2 Bold" w:cs="BMWType V2 Bold"/>
          <w:noProof/>
          <w:snapToGrid/>
          <w:lang w:eastAsia="de-DE"/>
        </w:rPr>
        <w:drawing>
          <wp:anchor distT="0" distB="0" distL="114300" distR="114300" simplePos="0" relativeHeight="251656704"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724B69" w:rsidRPr="00C91895">
        <w:rPr>
          <w:rFonts w:ascii="BMWType V2 Bold" w:hAnsi="BMWType V2 Bold" w:cs="BMWType V2 Bold"/>
          <w:b w:val="0"/>
          <w:szCs w:val="24"/>
          <w:lang w:val="es-ES_tradnl"/>
        </w:rPr>
        <w:t>La nueva gama MINI</w:t>
      </w:r>
      <w:r w:rsidR="006700DC" w:rsidRPr="00C91895">
        <w:rPr>
          <w:rFonts w:ascii="BMWType V2 Bold" w:hAnsi="BMWType V2 Bold" w:cs="BMWType V2 Bold"/>
          <w:b w:val="0"/>
          <w:szCs w:val="24"/>
          <w:lang w:val="es-ES_tradnl"/>
        </w:rPr>
        <w:t>.</w:t>
      </w:r>
      <w:r w:rsidR="00724B69" w:rsidRPr="00C91895">
        <w:rPr>
          <w:rFonts w:ascii="BMWType V2 Bold" w:hAnsi="BMWType V2 Bold" w:cs="BMWType V2 Bold"/>
          <w:b w:val="0"/>
          <w:szCs w:val="24"/>
          <w:lang w:val="es-ES_tradnl"/>
        </w:rPr>
        <w:br/>
      </w:r>
      <w:r w:rsidR="00724B69" w:rsidRPr="00C91895">
        <w:rPr>
          <w:rFonts w:ascii="BMWType V2 Bold" w:hAnsi="BMWType V2 Bold" w:cs="BMWType V2 Bold"/>
          <w:b w:val="0"/>
          <w:color w:val="808080"/>
          <w:szCs w:val="24"/>
          <w:lang w:val="es-ES_tradnl"/>
        </w:rPr>
        <w:t>Índice.</w:t>
      </w:r>
    </w:p>
    <w:p w:rsidR="00724B69" w:rsidRPr="00C91895" w:rsidRDefault="00724B69">
      <w:pPr>
        <w:pStyle w:val="Flietext"/>
        <w:tabs>
          <w:tab w:val="left" w:pos="567"/>
          <w:tab w:val="right" w:leader="dot" w:pos="8562"/>
        </w:tabs>
        <w:spacing w:after="320" w:line="320" w:lineRule="exact"/>
        <w:rPr>
          <w:rFonts w:ascii="BMWType V2 Light" w:hAnsi="BMWType V2 Light"/>
          <w:kern w:val="0"/>
          <w:szCs w:val="24"/>
          <w:lang w:val="es-ES_tradnl"/>
        </w:rPr>
      </w:pPr>
      <w:r w:rsidRPr="00C91895">
        <w:rPr>
          <w:rFonts w:ascii="BMWType V2 Bold" w:hAnsi="BMWType V2 Bold" w:cs="BMWType V2 Bold"/>
          <w:kern w:val="0"/>
          <w:szCs w:val="24"/>
          <w:lang w:val="es-ES_tradnl"/>
        </w:rPr>
        <w:t>La nueva gama MINI.</w:t>
      </w:r>
      <w:r w:rsidRPr="00C91895">
        <w:rPr>
          <w:rFonts w:ascii="BMWType V2 Light" w:hAnsi="BMWType V2 Light"/>
          <w:kern w:val="0"/>
          <w:szCs w:val="24"/>
          <w:lang w:val="es-ES_tradnl"/>
        </w:rPr>
        <w:br/>
        <w:t xml:space="preserve">Informaciones resumidas. </w:t>
      </w:r>
      <w:r w:rsidRPr="00C91895">
        <w:rPr>
          <w:rFonts w:ascii="BMWType V2 Light" w:hAnsi="BMWType V2 Light"/>
          <w:kern w:val="0"/>
          <w:szCs w:val="24"/>
          <w:lang w:val="es-ES_tradnl"/>
        </w:rPr>
        <w:tab/>
        <w:t xml:space="preserve"> 2</w:t>
      </w:r>
    </w:p>
    <w:p w:rsidR="00724B69" w:rsidRPr="00C91895" w:rsidRDefault="00724B69">
      <w:pPr>
        <w:pStyle w:val="Flietext"/>
        <w:tabs>
          <w:tab w:val="left" w:pos="567"/>
          <w:tab w:val="right" w:leader="dot" w:pos="8562"/>
        </w:tabs>
        <w:spacing w:after="320" w:line="320" w:lineRule="exact"/>
        <w:rPr>
          <w:rFonts w:ascii="BMWType V2 Light" w:hAnsi="BMWType V2 Light"/>
          <w:kern w:val="0"/>
          <w:szCs w:val="24"/>
          <w:lang w:val="es-ES_tradnl"/>
        </w:rPr>
      </w:pPr>
      <w:r w:rsidRPr="00C91895">
        <w:rPr>
          <w:rFonts w:ascii="BMWType V2 Bold" w:hAnsi="BMWType V2 Bold" w:cs="BMWType V2 Bold"/>
          <w:kern w:val="0"/>
          <w:szCs w:val="24"/>
          <w:lang w:val="es-ES_tradnl"/>
        </w:rPr>
        <w:t>La nueva gama MINI</w:t>
      </w:r>
      <w:r w:rsidR="007D1419" w:rsidRPr="00C91895">
        <w:rPr>
          <w:rFonts w:ascii="BMWType V2 Bold" w:hAnsi="BMWType V2 Bold" w:cs="BMWType V2 Bold"/>
          <w:kern w:val="0"/>
          <w:szCs w:val="24"/>
          <w:lang w:val="es-ES_tradnl"/>
        </w:rPr>
        <w:t>.</w:t>
      </w:r>
      <w:r w:rsidRPr="00C91895">
        <w:rPr>
          <w:rFonts w:ascii="BMWType V2 Bold" w:hAnsi="BMWType V2 Bold" w:cs="BMWType V2 Bold"/>
          <w:kern w:val="0"/>
          <w:szCs w:val="24"/>
          <w:lang w:val="es-ES_tradnl"/>
        </w:rPr>
        <w:br/>
        <w:t xml:space="preserve">MINI, MINI Clubman, MINI Cabrio. </w:t>
      </w:r>
      <w:r w:rsidRPr="00C91895">
        <w:rPr>
          <w:rFonts w:ascii="BMWType V2 Light" w:hAnsi="BMWType V2 Light"/>
          <w:kern w:val="0"/>
          <w:szCs w:val="24"/>
          <w:lang w:val="es-ES_tradnl"/>
        </w:rPr>
        <w:tab/>
        <w:t xml:space="preserve"> </w:t>
      </w:r>
      <w:r w:rsidR="00AA08C3" w:rsidRPr="00C91895">
        <w:rPr>
          <w:rFonts w:ascii="BMWType V2 Light" w:hAnsi="BMWType V2 Light"/>
          <w:kern w:val="0"/>
          <w:szCs w:val="24"/>
          <w:lang w:val="es-ES_tradnl"/>
        </w:rPr>
        <w:t>5</w:t>
      </w:r>
    </w:p>
    <w:p w:rsidR="00724B69" w:rsidRPr="00C91895" w:rsidRDefault="00724B69">
      <w:pPr>
        <w:pStyle w:val="Flietext"/>
        <w:tabs>
          <w:tab w:val="left" w:pos="567"/>
          <w:tab w:val="right" w:leader="dot" w:pos="8562"/>
        </w:tabs>
        <w:rPr>
          <w:rFonts w:ascii="BMWType V2 Light" w:hAnsi="BMWType V2 Light"/>
          <w:kern w:val="0"/>
          <w:szCs w:val="24"/>
          <w:lang w:val="es-ES_tradnl"/>
        </w:rPr>
      </w:pPr>
    </w:p>
    <w:p w:rsidR="00724B69" w:rsidRPr="00C91895" w:rsidRDefault="00D67C57">
      <w:pPr>
        <w:pStyle w:val="KapitelberschriftohneUnterzeile"/>
        <w:spacing w:after="1100" w:line="360" w:lineRule="exact"/>
        <w:rPr>
          <w:rFonts w:ascii="BMWType V2 Bold" w:hAnsi="BMWType V2 Bold" w:cs="BMWType V2 Bold"/>
          <w:b w:val="0"/>
          <w:szCs w:val="24"/>
          <w:lang w:val="es-ES_tradnl"/>
        </w:rPr>
      </w:pPr>
      <w:r>
        <w:rPr>
          <w:rFonts w:ascii="BMWType V2 Bold" w:hAnsi="BMWType V2 Bold" w:cs="BMWType V2 Bold"/>
          <w:noProof/>
          <w:snapToGrid/>
          <w:lang w:eastAsia="de-DE"/>
        </w:rPr>
        <w:lastRenderedPageBreak/>
        <w:drawing>
          <wp:anchor distT="0" distB="0" distL="114300" distR="114300" simplePos="0" relativeHeight="251657728"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724B69" w:rsidRPr="00C91895">
        <w:rPr>
          <w:rFonts w:ascii="BMWType V2 Bold" w:hAnsi="BMWType V2 Bold" w:cs="BMWType V2 Bold"/>
          <w:b w:val="0"/>
          <w:szCs w:val="24"/>
          <w:lang w:val="es-ES_tradnl"/>
        </w:rPr>
        <w:t>La nueva gama MINI</w:t>
      </w:r>
      <w:r w:rsidR="007D1419" w:rsidRPr="00C91895">
        <w:rPr>
          <w:rFonts w:ascii="BMWType V2 Bold" w:hAnsi="BMWType V2 Bold" w:cs="BMWType V2 Bold"/>
          <w:b w:val="0"/>
          <w:szCs w:val="24"/>
          <w:lang w:val="es-ES_tradnl"/>
        </w:rPr>
        <w:t>.</w:t>
      </w:r>
      <w:r w:rsidR="00724B69" w:rsidRPr="00C91895">
        <w:rPr>
          <w:rFonts w:ascii="BMWType V2 Bold" w:hAnsi="BMWType V2 Bold" w:cs="BMWType V2 Bold"/>
          <w:b w:val="0"/>
          <w:szCs w:val="24"/>
          <w:lang w:val="es-ES_tradnl"/>
        </w:rPr>
        <w:br/>
      </w:r>
      <w:r w:rsidR="00724B69" w:rsidRPr="00C91895">
        <w:rPr>
          <w:rFonts w:ascii="BMWType V2 Bold" w:hAnsi="BMWType V2 Bold" w:cs="BMWType V2 Bold"/>
          <w:b w:val="0"/>
          <w:color w:val="808080"/>
          <w:szCs w:val="24"/>
          <w:lang w:val="es-ES_tradnl"/>
        </w:rPr>
        <w:t>Informaciones resumidas.</w:t>
      </w:r>
    </w:p>
    <w:p w:rsidR="00724B69" w:rsidRPr="00C91895" w:rsidRDefault="00724B69" w:rsidP="00A17AAA">
      <w:pPr>
        <w:numPr>
          <w:ilvl w:val="0"/>
          <w:numId w:val="5"/>
        </w:numPr>
        <w:tabs>
          <w:tab w:val="left" w:pos="340"/>
        </w:tabs>
        <w:spacing w:after="320" w:line="360" w:lineRule="auto"/>
        <w:rPr>
          <w:rFonts w:ascii="BMWType V2 Light" w:hAnsi="BMWType V2 Light"/>
          <w:szCs w:val="24"/>
          <w:lang w:val="es-ES_tradnl"/>
        </w:rPr>
      </w:pPr>
      <w:r w:rsidRPr="00C91895">
        <w:rPr>
          <w:rFonts w:ascii="BMWType V2 Light" w:hAnsi="BMWType V2 Light"/>
          <w:szCs w:val="24"/>
          <w:lang w:val="es-ES_tradnl"/>
        </w:rPr>
        <w:t xml:space="preserve">MINI le da un nuevo impulso a su gama de automóviles del segmento de coches pequeños, aplicando llamativas modificaciones en el diseño, ofreciendo variantes adicionales de diversos modelos, incluyendo una gama completamente renovada de motores diésel e incorporando varias innovaciones en el equipamiento. Las innovaciones </w:t>
      </w:r>
      <w:r w:rsidR="004B0264" w:rsidRPr="00C91895">
        <w:rPr>
          <w:rFonts w:ascii="BMWType V2 Light" w:hAnsi="BMWType V2 Light"/>
          <w:szCs w:val="24"/>
          <w:lang w:val="es-ES_tradnl"/>
        </w:rPr>
        <w:t xml:space="preserve">introducidas </w:t>
      </w:r>
      <w:r w:rsidRPr="00C91895">
        <w:rPr>
          <w:rFonts w:ascii="BMWType V2 Light" w:hAnsi="BMWType V2 Light"/>
          <w:szCs w:val="24"/>
          <w:lang w:val="es-ES_tradnl"/>
        </w:rPr>
        <w:t xml:space="preserve">en los modelos MINI, MINI Clubman y MINI Cabrio realzan el carácter selecto de la marca y, además, subrayan el liderazgo </w:t>
      </w:r>
      <w:r w:rsidR="004B0264" w:rsidRPr="00C91895">
        <w:rPr>
          <w:rFonts w:ascii="BMWType V2 Light" w:hAnsi="BMWType V2 Light"/>
          <w:szCs w:val="24"/>
          <w:lang w:val="es-ES_tradnl"/>
        </w:rPr>
        <w:t xml:space="preserve">con el que cuentan </w:t>
      </w:r>
      <w:r w:rsidRPr="00C91895">
        <w:rPr>
          <w:rFonts w:ascii="BMWType V2 Light" w:hAnsi="BMWType V2 Light"/>
          <w:szCs w:val="24"/>
          <w:lang w:val="es-ES_tradnl"/>
        </w:rPr>
        <w:t xml:space="preserve">cada uno de los modelos en </w:t>
      </w:r>
      <w:r w:rsidR="004B0264" w:rsidRPr="00C91895">
        <w:rPr>
          <w:rFonts w:ascii="BMWType V2 Light" w:hAnsi="BMWType V2 Light"/>
          <w:szCs w:val="24"/>
          <w:lang w:val="es-ES_tradnl"/>
        </w:rPr>
        <w:t xml:space="preserve">lo que a </w:t>
      </w:r>
      <w:r w:rsidRPr="00C91895">
        <w:rPr>
          <w:rFonts w:ascii="BMWType V2 Light" w:hAnsi="BMWType V2 Light"/>
          <w:szCs w:val="24"/>
          <w:lang w:val="es-ES_tradnl"/>
        </w:rPr>
        <w:t>placer de conducir y eficiencia</w:t>
      </w:r>
      <w:r w:rsidR="004B0264" w:rsidRPr="00C91895">
        <w:rPr>
          <w:rFonts w:ascii="BMWType V2 Light" w:hAnsi="BMWType V2 Light"/>
          <w:szCs w:val="24"/>
          <w:lang w:val="es-ES_tradnl"/>
        </w:rPr>
        <w:t xml:space="preserve"> se refiere</w:t>
      </w:r>
      <w:r w:rsidRPr="00C91895">
        <w:rPr>
          <w:rFonts w:ascii="BMWType V2 Light" w:hAnsi="BMWType V2 Light"/>
          <w:szCs w:val="24"/>
          <w:lang w:val="es-ES_tradnl"/>
        </w:rPr>
        <w:t xml:space="preserve">. Las posibilidades de personalizar los coches de acuerdo con las preferencias de cada cliente, </w:t>
      </w:r>
      <w:r w:rsidR="004B0264" w:rsidRPr="00C91895">
        <w:rPr>
          <w:rFonts w:ascii="BMWType V2 Light" w:hAnsi="BMWType V2 Light"/>
          <w:szCs w:val="24"/>
          <w:lang w:val="es-ES_tradnl"/>
        </w:rPr>
        <w:t xml:space="preserve">toda una seña de identidad </w:t>
      </w:r>
      <w:r w:rsidRPr="00C91895">
        <w:rPr>
          <w:rFonts w:ascii="BMWType V2 Light" w:hAnsi="BMWType V2 Light"/>
          <w:szCs w:val="24"/>
          <w:lang w:val="es-ES_tradnl"/>
        </w:rPr>
        <w:t xml:space="preserve">de la marca, son ahora más atractivas y </w:t>
      </w:r>
      <w:r w:rsidR="004B0264" w:rsidRPr="00C91895">
        <w:rPr>
          <w:rFonts w:ascii="BMWType V2 Light" w:hAnsi="BMWType V2 Light"/>
          <w:szCs w:val="24"/>
          <w:lang w:val="es-ES_tradnl"/>
        </w:rPr>
        <w:t xml:space="preserve">extensas </w:t>
      </w:r>
      <w:r w:rsidRPr="00C91895">
        <w:rPr>
          <w:rFonts w:ascii="BMWType V2 Light" w:hAnsi="BMWType V2 Light"/>
          <w:szCs w:val="24"/>
          <w:lang w:val="es-ES_tradnl"/>
        </w:rPr>
        <w:t>que nunca.</w:t>
      </w:r>
    </w:p>
    <w:p w:rsidR="00724B69" w:rsidRPr="00C91895" w:rsidRDefault="00493E07" w:rsidP="00A17AAA">
      <w:pPr>
        <w:numPr>
          <w:ilvl w:val="0"/>
          <w:numId w:val="5"/>
        </w:numPr>
        <w:tabs>
          <w:tab w:val="left" w:pos="340"/>
        </w:tabs>
        <w:spacing w:after="320" w:line="360" w:lineRule="auto"/>
        <w:rPr>
          <w:rFonts w:ascii="BMWType V2 Light" w:hAnsi="BMWType V2 Light"/>
          <w:szCs w:val="24"/>
          <w:lang w:val="es-ES_tradnl"/>
        </w:rPr>
      </w:pPr>
      <w:r w:rsidRPr="00C91895">
        <w:rPr>
          <w:rFonts w:ascii="BMWType V2 Light" w:hAnsi="BMWType V2 Light" w:cs="BMWType V2 Light"/>
          <w:lang w:val="en-US"/>
        </w:rPr>
        <w:t>En la fecha de su lanzamiento, el 18 de setiembre de 2010, la gama de motores de los modelos MINI, MINI Clubman y MINI Cabrio incluirá dos motores diésel completamente nuevos, además de los propulsores de gasolina que ya se encuentran en el mercado y que fueron objeto de un amplio trabajo de desarrollo.</w:t>
      </w:r>
      <w:r w:rsidR="00724B69" w:rsidRPr="00C91895">
        <w:rPr>
          <w:rFonts w:ascii="BMWType V2 Light" w:hAnsi="BMWType V2 Light"/>
          <w:szCs w:val="24"/>
          <w:lang w:val="es-ES_tradnl"/>
        </w:rPr>
        <w:t xml:space="preserve"> Los motores de cuatro cilindros se distinguen por su mayor par, mejor eficiencia y </w:t>
      </w:r>
      <w:r w:rsidR="00E90BC9" w:rsidRPr="00C91895">
        <w:rPr>
          <w:rFonts w:ascii="BMWType V2 Light" w:hAnsi="BMWType V2 Light"/>
          <w:szCs w:val="24"/>
          <w:lang w:val="es-ES_tradnl"/>
        </w:rPr>
        <w:t xml:space="preserve">suavidad de </w:t>
      </w:r>
      <w:r w:rsidR="00724B69" w:rsidRPr="00C91895">
        <w:rPr>
          <w:rFonts w:ascii="BMWType V2 Light" w:hAnsi="BMWType V2 Light"/>
          <w:szCs w:val="24"/>
          <w:lang w:val="es-ES_tradnl"/>
        </w:rPr>
        <w:t xml:space="preserve">funcionamiento. Estas cualidades reflejan la gran competencia profesional </w:t>
      </w:r>
      <w:r w:rsidR="00E90BC9" w:rsidRPr="00C91895">
        <w:rPr>
          <w:rFonts w:ascii="BMWType V2 Light" w:hAnsi="BMWType V2 Light"/>
          <w:szCs w:val="24"/>
          <w:lang w:val="es-ES_tradnl"/>
        </w:rPr>
        <w:t xml:space="preserve">con la que cuenta </w:t>
      </w:r>
      <w:r w:rsidR="00724B69" w:rsidRPr="00C91895">
        <w:rPr>
          <w:rFonts w:ascii="BMWType V2 Light" w:hAnsi="BMWType V2 Light"/>
          <w:szCs w:val="24"/>
          <w:lang w:val="es-ES_tradnl"/>
        </w:rPr>
        <w:t xml:space="preserve">BMW Group </w:t>
      </w:r>
      <w:r w:rsidR="00E90BC9" w:rsidRPr="00C91895">
        <w:rPr>
          <w:rFonts w:ascii="BMWType V2 Light" w:hAnsi="BMWType V2 Light"/>
          <w:szCs w:val="24"/>
          <w:lang w:val="es-ES_tradnl"/>
        </w:rPr>
        <w:t>en el desarrollo de los motores</w:t>
      </w:r>
      <w:r w:rsidR="00724B69" w:rsidRPr="00C91895">
        <w:rPr>
          <w:rFonts w:ascii="BMWType V2 Light" w:hAnsi="BMWType V2 Light"/>
          <w:szCs w:val="24"/>
          <w:lang w:val="es-ES_tradnl"/>
        </w:rPr>
        <w:t xml:space="preserve">. La aplicación consecuente del </w:t>
      </w:r>
      <w:r w:rsidR="00FC2D96" w:rsidRPr="00C91895">
        <w:rPr>
          <w:rFonts w:ascii="BMWType V2 Light" w:hAnsi="BMWType V2 Light"/>
          <w:szCs w:val="24"/>
          <w:lang w:val="es-ES_tradnl"/>
        </w:rPr>
        <w:t xml:space="preserve">denominado </w:t>
      </w:r>
      <w:r w:rsidR="00724B69" w:rsidRPr="00C91895">
        <w:rPr>
          <w:rFonts w:ascii="BMWType V2 Light" w:hAnsi="BMWType V2 Light"/>
          <w:szCs w:val="24"/>
          <w:lang w:val="es-ES_tradnl"/>
        </w:rPr>
        <w:t xml:space="preserve">concepto tecnológico MINIMALISM contribuye adicionalmente a la reducción del consumo y de las emisiones. </w:t>
      </w:r>
      <w:r w:rsidR="00FC2D96" w:rsidRPr="00C91895">
        <w:rPr>
          <w:rFonts w:ascii="BMWType V2 Light" w:hAnsi="BMWType V2 Light"/>
          <w:szCs w:val="24"/>
          <w:lang w:val="es-ES_tradnl"/>
        </w:rPr>
        <w:t xml:space="preserve">Tanto el </w:t>
      </w:r>
      <w:r w:rsidR="00724B69" w:rsidRPr="00C91895">
        <w:rPr>
          <w:rFonts w:ascii="BMWType V2 Light" w:hAnsi="BMWType V2 Light"/>
          <w:szCs w:val="24"/>
          <w:lang w:val="es-ES_tradnl"/>
        </w:rPr>
        <w:t xml:space="preserve">nuevo MINI One D (66 kW/90 CV) </w:t>
      </w:r>
      <w:r w:rsidR="00FC2D96" w:rsidRPr="00C91895">
        <w:rPr>
          <w:rFonts w:ascii="BMWType V2 Light" w:hAnsi="BMWType V2 Light"/>
          <w:szCs w:val="24"/>
          <w:lang w:val="es-ES_tradnl"/>
        </w:rPr>
        <w:t xml:space="preserve">como </w:t>
      </w:r>
      <w:r w:rsidR="00724B69" w:rsidRPr="00C91895">
        <w:rPr>
          <w:rFonts w:ascii="BMWType V2 Light" w:hAnsi="BMWType V2 Light"/>
          <w:szCs w:val="24"/>
          <w:lang w:val="es-ES_tradnl"/>
        </w:rPr>
        <w:t xml:space="preserve">el nuevo MINI Cooper D (82 kW/112 CV) comparten los mismos valores de consumo y de emisiones. </w:t>
      </w:r>
      <w:r w:rsidR="00FC2D96" w:rsidRPr="00C91895">
        <w:rPr>
          <w:rFonts w:ascii="BMWType V2 Light" w:hAnsi="BMWType V2 Light"/>
          <w:szCs w:val="24"/>
          <w:lang w:val="es-ES_tradnl"/>
        </w:rPr>
        <w:t xml:space="preserve">Conforme a los resultados obtenidos </w:t>
      </w:r>
      <w:r w:rsidR="00441769" w:rsidRPr="00C91895">
        <w:rPr>
          <w:rFonts w:ascii="BMWType V2 Light" w:hAnsi="BMWType V2 Light"/>
          <w:szCs w:val="24"/>
          <w:lang w:val="es-ES_tradnl"/>
        </w:rPr>
        <w:t>según el</w:t>
      </w:r>
      <w:r w:rsidR="00FC2D96" w:rsidRPr="00C91895">
        <w:rPr>
          <w:rFonts w:ascii="BMWType V2 Light" w:hAnsi="BMWType V2 Light"/>
          <w:szCs w:val="24"/>
          <w:lang w:val="es-ES_tradnl"/>
        </w:rPr>
        <w:t xml:space="preserve"> </w:t>
      </w:r>
      <w:r w:rsidR="00724B69" w:rsidRPr="00C91895">
        <w:rPr>
          <w:rFonts w:ascii="BMWType V2 Light" w:hAnsi="BMWType V2 Light"/>
          <w:szCs w:val="24"/>
          <w:lang w:val="es-ES_tradnl"/>
        </w:rPr>
        <w:t xml:space="preserve">ciclo de pruebas normalizado, ambos </w:t>
      </w:r>
      <w:r w:rsidR="00FC2D96" w:rsidRPr="00C91895">
        <w:rPr>
          <w:rFonts w:ascii="BMWType V2 Light" w:hAnsi="BMWType V2 Light"/>
          <w:szCs w:val="24"/>
          <w:lang w:val="es-ES_tradnl"/>
        </w:rPr>
        <w:t xml:space="preserve">modelos arrojan un consumo medio de </w:t>
      </w:r>
      <w:smartTag w:uri="urn:schemas-microsoft-com:office:smarttags" w:element="metricconverter">
        <w:smartTagPr>
          <w:attr w:name="ProductID" w:val="3,8 litros"/>
        </w:smartTagPr>
        <w:r w:rsidR="00724B69" w:rsidRPr="00C91895">
          <w:rPr>
            <w:rFonts w:ascii="BMWType V2 Light" w:hAnsi="BMWType V2 Light"/>
            <w:szCs w:val="24"/>
            <w:lang w:val="es-ES_tradnl"/>
          </w:rPr>
          <w:t>3,8 litros</w:t>
        </w:r>
      </w:smartTag>
      <w:r w:rsidR="00724B69" w:rsidRPr="00C91895">
        <w:rPr>
          <w:rFonts w:ascii="BMWType V2 Light" w:hAnsi="BMWType V2 Light"/>
          <w:szCs w:val="24"/>
          <w:lang w:val="es-ES_tradnl"/>
        </w:rPr>
        <w:t xml:space="preserve"> a los </w:t>
      </w:r>
      <w:smartTag w:uri="urn:schemas-microsoft-com:office:smarttags" w:element="metricconverter">
        <w:smartTagPr>
          <w:attr w:name="ProductID" w:val="100 kil￳metros"/>
        </w:smartTagPr>
        <w:r w:rsidR="00724B69" w:rsidRPr="00C91895">
          <w:rPr>
            <w:rFonts w:ascii="BMWType V2 Light" w:hAnsi="BMWType V2 Light"/>
            <w:szCs w:val="24"/>
            <w:lang w:val="es-ES_tradnl"/>
          </w:rPr>
          <w:t>100 kilómetros</w:t>
        </w:r>
      </w:smartTag>
      <w:r w:rsidR="00724B69" w:rsidRPr="00C91895">
        <w:rPr>
          <w:rFonts w:ascii="BMWType V2 Light" w:hAnsi="BMWType V2 Light"/>
          <w:szCs w:val="24"/>
          <w:lang w:val="es-ES_tradnl"/>
        </w:rPr>
        <w:t xml:space="preserve"> y </w:t>
      </w:r>
      <w:r w:rsidR="00FC2D96" w:rsidRPr="00C91895">
        <w:rPr>
          <w:rFonts w:ascii="BMWType V2 Light" w:hAnsi="BMWType V2 Light"/>
          <w:szCs w:val="24"/>
          <w:lang w:val="es-ES_tradnl"/>
        </w:rPr>
        <w:t xml:space="preserve">emiten </w:t>
      </w:r>
      <w:r w:rsidR="00724B69" w:rsidRPr="00C91895">
        <w:rPr>
          <w:rFonts w:ascii="BMWType V2 Light" w:hAnsi="BMWType V2 Light"/>
          <w:szCs w:val="24"/>
          <w:lang w:val="es-ES_tradnl"/>
        </w:rPr>
        <w:t>un valor de CO</w:t>
      </w:r>
      <w:r w:rsidR="00724B69" w:rsidRPr="00C91895">
        <w:rPr>
          <w:rFonts w:ascii="BMWType V2 Light" w:hAnsi="BMWType V2 Light"/>
          <w:szCs w:val="24"/>
          <w:vertAlign w:val="subscript"/>
          <w:lang w:val="es-ES_tradnl"/>
        </w:rPr>
        <w:t>2</w:t>
      </w:r>
      <w:r w:rsidR="00724B69" w:rsidRPr="00C91895">
        <w:rPr>
          <w:rFonts w:ascii="BMWType V2 Light" w:hAnsi="BMWType V2 Light"/>
          <w:szCs w:val="24"/>
          <w:lang w:val="es-ES_tradnl"/>
        </w:rPr>
        <w:t xml:space="preserve"> de 99 gramos/kilómetro, </w:t>
      </w:r>
      <w:r w:rsidR="00FC2D96" w:rsidRPr="00C91895">
        <w:rPr>
          <w:rFonts w:ascii="BMWType V2 Light" w:hAnsi="BMWType V2 Light"/>
          <w:szCs w:val="24"/>
          <w:lang w:val="es-ES_tradnl"/>
        </w:rPr>
        <w:t xml:space="preserve">sentando de este modo un nuevo referente </w:t>
      </w:r>
      <w:r w:rsidR="00724B69" w:rsidRPr="00C91895">
        <w:rPr>
          <w:rFonts w:ascii="BMWType V2 Light" w:hAnsi="BMWType V2 Light"/>
          <w:szCs w:val="24"/>
          <w:lang w:val="es-ES_tradnl"/>
        </w:rPr>
        <w:t>en materia de eficiencia. El nuevo MINI One D Clubman y el nuevo MINI Cooper D Cabrio, el primer descapotable de la marca con motor diésel, amplían el abanico de modelos de la marca.</w:t>
      </w:r>
    </w:p>
    <w:p w:rsidR="00724B69" w:rsidRPr="00C91895" w:rsidRDefault="00724B69" w:rsidP="00A17AAA">
      <w:pPr>
        <w:numPr>
          <w:ilvl w:val="0"/>
          <w:numId w:val="5"/>
        </w:numPr>
        <w:tabs>
          <w:tab w:val="left" w:pos="340"/>
        </w:tabs>
        <w:spacing w:after="320" w:line="360" w:lineRule="auto"/>
        <w:rPr>
          <w:rFonts w:ascii="BMWType V2 Light" w:hAnsi="BMWType V2 Light"/>
          <w:szCs w:val="24"/>
          <w:lang w:val="es-ES_tradnl"/>
        </w:rPr>
      </w:pPr>
      <w:r w:rsidRPr="00C91895">
        <w:rPr>
          <w:rFonts w:ascii="BMWType V2 Light" w:hAnsi="BMWType V2 Light"/>
          <w:szCs w:val="24"/>
          <w:lang w:val="es-ES_tradnl"/>
        </w:rPr>
        <w:tab/>
        <w:t xml:space="preserve">Numerosos detalles del diseño modificado del MINI, MINI Clubman y MINI Cabrio </w:t>
      </w:r>
      <w:r w:rsidR="00FC2D96" w:rsidRPr="00C91895">
        <w:rPr>
          <w:rFonts w:ascii="BMWType V2 Light" w:hAnsi="BMWType V2 Light"/>
          <w:szCs w:val="24"/>
          <w:lang w:val="es-ES_tradnl"/>
        </w:rPr>
        <w:t xml:space="preserve">resaltan con un espíritu </w:t>
      </w:r>
      <w:r w:rsidRPr="00C91895">
        <w:rPr>
          <w:rFonts w:ascii="BMWType V2 Light" w:hAnsi="BMWType V2 Light"/>
          <w:szCs w:val="24"/>
          <w:lang w:val="es-ES_tradnl"/>
        </w:rPr>
        <w:t xml:space="preserve">auténtico el carácter más deportivo de estos modelos. </w:t>
      </w:r>
      <w:r w:rsidR="00FC2D96" w:rsidRPr="00C91895">
        <w:rPr>
          <w:rFonts w:ascii="BMWType V2 Light" w:hAnsi="BMWType V2 Light"/>
          <w:szCs w:val="24"/>
          <w:lang w:val="es-ES_tradnl"/>
        </w:rPr>
        <w:t>Junto a su aspecto deportivo</w:t>
      </w:r>
      <w:r w:rsidRPr="00C91895">
        <w:rPr>
          <w:rFonts w:ascii="BMWType V2 Light" w:hAnsi="BMWType V2 Light"/>
          <w:szCs w:val="24"/>
          <w:lang w:val="es-ES_tradnl"/>
        </w:rPr>
        <w:t>, también se logra acentuar la elegancia y el carácter selecto de la gama MINI</w:t>
      </w:r>
      <w:r w:rsidR="004E2FF6" w:rsidRPr="00C91895">
        <w:rPr>
          <w:rFonts w:ascii="BMWType V2 Light" w:hAnsi="BMWType V2 Light"/>
          <w:szCs w:val="24"/>
          <w:lang w:val="es-ES_tradnl"/>
        </w:rPr>
        <w:t xml:space="preserve">, </w:t>
      </w:r>
      <w:r w:rsidR="00FC2D96" w:rsidRPr="00C91895">
        <w:rPr>
          <w:rFonts w:ascii="BMWType V2 Light" w:hAnsi="BMWType V2 Light"/>
          <w:szCs w:val="24"/>
          <w:lang w:val="es-ES_tradnl"/>
        </w:rPr>
        <w:t xml:space="preserve">destacando </w:t>
      </w:r>
      <w:r w:rsidR="00FC2D96" w:rsidRPr="00C91895">
        <w:rPr>
          <w:rFonts w:ascii="BMWType V2 Light" w:hAnsi="BMWType V2 Light"/>
          <w:szCs w:val="24"/>
          <w:lang w:val="es-ES_tradnl"/>
        </w:rPr>
        <w:lastRenderedPageBreak/>
        <w:t xml:space="preserve">especialmente </w:t>
      </w:r>
      <w:r w:rsidRPr="00C91895">
        <w:rPr>
          <w:rFonts w:ascii="BMWType V2 Light" w:hAnsi="BMWType V2 Light"/>
          <w:szCs w:val="24"/>
          <w:lang w:val="es-ES_tradnl"/>
        </w:rPr>
        <w:t xml:space="preserve">matices estéticos </w:t>
      </w:r>
      <w:r w:rsidR="00FC2D96" w:rsidRPr="00C91895">
        <w:rPr>
          <w:rFonts w:ascii="BMWType V2 Light" w:hAnsi="BMWType V2 Light"/>
          <w:szCs w:val="24"/>
          <w:lang w:val="es-ES_tradnl"/>
        </w:rPr>
        <w:t xml:space="preserve">muy concretos </w:t>
      </w:r>
      <w:r w:rsidRPr="00C91895">
        <w:rPr>
          <w:rFonts w:ascii="BMWType V2 Light" w:hAnsi="BMWType V2 Light"/>
          <w:szCs w:val="24"/>
          <w:lang w:val="es-ES_tradnl"/>
        </w:rPr>
        <w:t xml:space="preserve">y, además, incluyendo llantas de nuevo diseño. La nueva geometría de los paragolpes delanteros cumple los requisitos necesarios para satisfacer mejor las exigencias cada vez más estrictas en relación con la protección de los peatones. Todos los modelos están equipados de serie con luces de freno y luces posteriores de tecnología LED y, además, cuentan con luces de freno de funcionamiento dinámico. </w:t>
      </w:r>
    </w:p>
    <w:p w:rsidR="00724B69" w:rsidRPr="00C91895" w:rsidRDefault="00724B69" w:rsidP="00A17AAA">
      <w:pPr>
        <w:numPr>
          <w:ilvl w:val="0"/>
          <w:numId w:val="5"/>
        </w:numPr>
        <w:tabs>
          <w:tab w:val="left" w:pos="340"/>
        </w:tabs>
        <w:spacing w:after="320" w:line="360" w:lineRule="auto"/>
        <w:rPr>
          <w:rFonts w:ascii="BMWType V2 Light" w:hAnsi="BMWType V2 Light"/>
          <w:szCs w:val="24"/>
          <w:lang w:val="es-ES_tradnl"/>
        </w:rPr>
      </w:pPr>
      <w:r w:rsidRPr="00C91895">
        <w:rPr>
          <w:rFonts w:ascii="BMWType V2 Light" w:hAnsi="BMWType V2 Light"/>
          <w:szCs w:val="24"/>
          <w:lang w:val="es-ES_tradnl"/>
        </w:rPr>
        <w:tab/>
        <w:t xml:space="preserve">En el habitáculo </w:t>
      </w:r>
      <w:r w:rsidR="00FC2D96" w:rsidRPr="00C91895">
        <w:rPr>
          <w:rFonts w:ascii="BMWType V2 Light" w:hAnsi="BMWType V2 Light"/>
          <w:szCs w:val="24"/>
          <w:lang w:val="es-ES_tradnl"/>
        </w:rPr>
        <w:t xml:space="preserve">se </w:t>
      </w:r>
      <w:r w:rsidRPr="00C91895">
        <w:rPr>
          <w:rFonts w:ascii="BMWType V2 Light" w:hAnsi="BMWType V2 Light"/>
          <w:szCs w:val="24"/>
          <w:lang w:val="es-ES_tradnl"/>
        </w:rPr>
        <w:t xml:space="preserve">ha logrado </w:t>
      </w:r>
      <w:r w:rsidR="00FC2D96" w:rsidRPr="00C91895">
        <w:rPr>
          <w:rFonts w:ascii="BMWType V2 Light" w:hAnsi="BMWType V2 Light"/>
          <w:szCs w:val="24"/>
          <w:lang w:val="es-ES_tradnl"/>
        </w:rPr>
        <w:t xml:space="preserve">optimizar </w:t>
      </w:r>
      <w:r w:rsidRPr="00C91895">
        <w:rPr>
          <w:rFonts w:ascii="BMWType V2 Light" w:hAnsi="BMWType V2 Light"/>
          <w:szCs w:val="24"/>
          <w:lang w:val="es-ES_tradnl"/>
        </w:rPr>
        <w:t xml:space="preserve">la funcionalidad y la ergonomía mediante una nueva configuración de los elementos de mando del sistema </w:t>
      </w:r>
      <w:r w:rsidR="00FC2D96" w:rsidRPr="00C91895">
        <w:rPr>
          <w:rFonts w:ascii="BMWType V2 Light" w:hAnsi="BMWType V2 Light"/>
          <w:szCs w:val="24"/>
          <w:lang w:val="es-ES_tradnl"/>
        </w:rPr>
        <w:t xml:space="preserve">de sonido </w:t>
      </w:r>
      <w:r w:rsidRPr="00C91895">
        <w:rPr>
          <w:rFonts w:ascii="BMWType V2 Light" w:hAnsi="BMWType V2 Light"/>
          <w:szCs w:val="24"/>
          <w:lang w:val="es-ES_tradnl"/>
        </w:rPr>
        <w:t xml:space="preserve">y del climatizador. </w:t>
      </w:r>
      <w:r w:rsidR="00FC2D96" w:rsidRPr="00C91895">
        <w:rPr>
          <w:rFonts w:ascii="BMWType V2 Light" w:hAnsi="BMWType V2 Light"/>
          <w:szCs w:val="24"/>
          <w:lang w:val="es-ES_tradnl"/>
        </w:rPr>
        <w:t>El aspecto exclusivo y, a su vez, moderno del interior destaca gracias a la utilización de</w:t>
      </w:r>
      <w:r w:rsidRPr="00C91895">
        <w:rPr>
          <w:rFonts w:ascii="BMWType V2 Light" w:hAnsi="BMWType V2 Light"/>
          <w:szCs w:val="24"/>
          <w:lang w:val="es-ES_tradnl"/>
        </w:rPr>
        <w:t xml:space="preserve"> colores especialmente armoniosos y materiales de alta calidad. La tapicería, los listones embellecedores y el acabado Colour Lines también fueron objeto de una amplia renovación específica </w:t>
      </w:r>
      <w:r w:rsidR="00FC2D96" w:rsidRPr="00C91895">
        <w:rPr>
          <w:rFonts w:ascii="BMWType V2 Light" w:hAnsi="BMWType V2 Light"/>
          <w:szCs w:val="24"/>
          <w:lang w:val="es-ES_tradnl"/>
        </w:rPr>
        <w:t xml:space="preserve">para determinados </w:t>
      </w:r>
      <w:r w:rsidRPr="00C91895">
        <w:rPr>
          <w:rFonts w:ascii="BMWType V2 Light" w:hAnsi="BMWType V2 Light"/>
          <w:szCs w:val="24"/>
          <w:lang w:val="es-ES_tradnl"/>
        </w:rPr>
        <w:t>modelo</w:t>
      </w:r>
      <w:r w:rsidR="00FC2D96" w:rsidRPr="00C91895">
        <w:rPr>
          <w:rFonts w:ascii="BMWType V2 Light" w:hAnsi="BMWType V2 Light"/>
          <w:szCs w:val="24"/>
          <w:lang w:val="es-ES_tradnl"/>
        </w:rPr>
        <w:t>s</w:t>
      </w:r>
      <w:r w:rsidRPr="00C91895">
        <w:rPr>
          <w:rFonts w:ascii="BMWType V2 Light" w:hAnsi="BMWType V2 Light"/>
          <w:szCs w:val="24"/>
          <w:lang w:val="es-ES_tradnl"/>
        </w:rPr>
        <w:t xml:space="preserve">. </w:t>
      </w:r>
    </w:p>
    <w:p w:rsidR="00724B69" w:rsidRPr="00C91895" w:rsidRDefault="00724B69" w:rsidP="00A17AAA">
      <w:pPr>
        <w:numPr>
          <w:ilvl w:val="0"/>
          <w:numId w:val="5"/>
        </w:numPr>
        <w:tabs>
          <w:tab w:val="left" w:pos="340"/>
        </w:tabs>
        <w:spacing w:after="320" w:line="360" w:lineRule="auto"/>
        <w:rPr>
          <w:rFonts w:ascii="BMWType V2 Light" w:hAnsi="BMWType V2 Light"/>
          <w:szCs w:val="24"/>
          <w:lang w:val="es-ES_tradnl"/>
        </w:rPr>
      </w:pPr>
      <w:r w:rsidRPr="00C91895">
        <w:rPr>
          <w:rFonts w:ascii="BMWType V2 Light" w:hAnsi="BMWType V2 Light"/>
          <w:szCs w:val="24"/>
          <w:lang w:val="es-ES_tradnl"/>
        </w:rPr>
        <w:tab/>
        <w:t xml:space="preserve">La renovada estética de los modelos MINI, MINI Clubman y MINI Cabrio se completa con nuevos colores exteriores y llantas de nuevo diseño. Para los modelos MINI John Cooper Works y MINI John Cooper Works Clubman se ofrece por primera vez el color de contraste opcional Chili Red para el techo y las carcasas de los espejos retrovisores exteriores. Las propuestas de diseño «Rallye», «Classic» y «Scene» constituyen la base para personalizar cada modelo de acuerdo con las preferencias de cada cliente. Estos acabados están constituidos por una armoniosa combinación entre el color exterior, el color del techo, el diseño de las llantas, la tapicería, los listones embellecedores, Colour Lines y otras propuestas estéticas.  Estas soluciones estéticas </w:t>
      </w:r>
      <w:r w:rsidR="00FC2D96" w:rsidRPr="00C91895">
        <w:rPr>
          <w:rFonts w:ascii="BMWType V2 Light" w:hAnsi="BMWType V2 Light"/>
          <w:szCs w:val="24"/>
          <w:lang w:val="es-ES_tradnl"/>
        </w:rPr>
        <w:t xml:space="preserve">son el resultado de las </w:t>
      </w:r>
      <w:r w:rsidRPr="00C91895">
        <w:rPr>
          <w:rFonts w:ascii="BMWType V2 Light" w:hAnsi="BMWType V2 Light"/>
          <w:szCs w:val="24"/>
          <w:lang w:val="es-ES_tradnl"/>
        </w:rPr>
        <w:t xml:space="preserve">recomendaciones </w:t>
      </w:r>
      <w:r w:rsidR="00FC2D96" w:rsidRPr="00C91895">
        <w:rPr>
          <w:rFonts w:ascii="BMWType V2 Light" w:hAnsi="BMWType V2 Light"/>
          <w:szCs w:val="24"/>
          <w:lang w:val="es-ES_tradnl"/>
        </w:rPr>
        <w:t xml:space="preserve">propuestas </w:t>
      </w:r>
      <w:r w:rsidRPr="00C91895">
        <w:rPr>
          <w:rFonts w:ascii="BMWType V2 Light" w:hAnsi="BMWType V2 Light"/>
          <w:szCs w:val="24"/>
          <w:lang w:val="es-ES_tradnl"/>
        </w:rPr>
        <w:t xml:space="preserve">por el equipo de diseño de MINI, </w:t>
      </w:r>
      <w:r w:rsidR="00FC2D96" w:rsidRPr="00C91895">
        <w:rPr>
          <w:rFonts w:ascii="BMWType V2 Light" w:hAnsi="BMWType V2 Light"/>
          <w:szCs w:val="24"/>
          <w:lang w:val="es-ES_tradnl"/>
        </w:rPr>
        <w:t xml:space="preserve">que se traducen en soluciones </w:t>
      </w:r>
      <w:r w:rsidRPr="00C91895">
        <w:rPr>
          <w:rFonts w:ascii="BMWType V2 Light" w:hAnsi="BMWType V2 Light"/>
          <w:szCs w:val="24"/>
          <w:lang w:val="es-ES_tradnl"/>
        </w:rPr>
        <w:t>que confieren a cada modelo una imagen especialmente característica. El cliente dispone de posibilidades casi ilimitadas para personalizar su coche, variando diversos componentes de la oferta estética y, además, recurriendo a las numerosas opciones de equipamiento y accesorios</w:t>
      </w:r>
      <w:r w:rsidR="00FC2D96" w:rsidRPr="00C91895">
        <w:rPr>
          <w:rFonts w:ascii="BMWType V2 Light" w:hAnsi="BMWType V2 Light"/>
          <w:szCs w:val="24"/>
          <w:lang w:val="es-ES_tradnl"/>
        </w:rPr>
        <w:t xml:space="preserve"> disponibles</w:t>
      </w:r>
      <w:r w:rsidRPr="00C91895">
        <w:rPr>
          <w:rFonts w:ascii="BMWType V2 Light" w:hAnsi="BMWType V2 Light"/>
          <w:szCs w:val="24"/>
          <w:lang w:val="es-ES_tradnl"/>
        </w:rPr>
        <w:t>.</w:t>
      </w:r>
    </w:p>
    <w:p w:rsidR="00724B69" w:rsidRPr="00C91895" w:rsidRDefault="00724B69" w:rsidP="00A17AAA">
      <w:pPr>
        <w:numPr>
          <w:ilvl w:val="0"/>
          <w:numId w:val="5"/>
        </w:numPr>
        <w:tabs>
          <w:tab w:val="left" w:pos="340"/>
        </w:tabs>
        <w:spacing w:after="320" w:line="360" w:lineRule="auto"/>
        <w:rPr>
          <w:rFonts w:ascii="BMWType V2 Light" w:hAnsi="BMWType V2 Light"/>
          <w:szCs w:val="24"/>
          <w:lang w:val="es-ES_tradnl"/>
        </w:rPr>
      </w:pPr>
      <w:r w:rsidRPr="00C91895">
        <w:rPr>
          <w:rFonts w:ascii="BMWType V2 Light" w:hAnsi="BMWType V2 Light"/>
          <w:szCs w:val="24"/>
          <w:lang w:val="es-ES_tradnl"/>
        </w:rPr>
        <w:tab/>
        <w:t xml:space="preserve">MINI ofrece innovadoras opciones de equipamiento para todos sus modelos, con el fin de permitir realzar el confort, la seguridad y la imagen que distinguen a la marca. En combinación con los faros xenón opcionales, se pueden montar faros con reflectores de color negro o adquirir el sistema de orientación del haz de luz según el trazado de las curvas. Al igual que el espejo retrovisor interior, también los espejos retrovisores exteriores pueden estar equipados con el sistema automático </w:t>
      </w:r>
      <w:r w:rsidRPr="00C91895">
        <w:rPr>
          <w:rFonts w:ascii="BMWType V2 Light" w:hAnsi="BMWType V2 Light"/>
          <w:szCs w:val="24"/>
          <w:lang w:val="es-ES_tradnl"/>
        </w:rPr>
        <w:lastRenderedPageBreak/>
        <w:t xml:space="preserve">antideslumbrante. La iluminación ambiental opcional para el habitáculo cubre un amplio espectro cromático, gracias a la utilización de tres diodos luminosos. El MINI Clubman dispone de un nuevo recubrimiento tipo persiana extensible y enrollable para el compartimiento de carga. </w:t>
      </w:r>
    </w:p>
    <w:p w:rsidR="00724B69" w:rsidRPr="00C91895" w:rsidRDefault="00724B69" w:rsidP="00A17AAA">
      <w:pPr>
        <w:numPr>
          <w:ilvl w:val="0"/>
          <w:numId w:val="5"/>
        </w:numPr>
        <w:tabs>
          <w:tab w:val="left" w:pos="340"/>
        </w:tabs>
        <w:spacing w:after="320" w:line="360" w:lineRule="auto"/>
        <w:rPr>
          <w:rFonts w:ascii="BMWType V2 Light" w:hAnsi="BMWType V2 Light"/>
          <w:szCs w:val="24"/>
          <w:lang w:val="es-ES_tradnl"/>
        </w:rPr>
      </w:pPr>
      <w:r w:rsidRPr="00C91895">
        <w:rPr>
          <w:rFonts w:ascii="BMWType V2 Light" w:hAnsi="BMWType V2 Light"/>
          <w:szCs w:val="24"/>
          <w:lang w:val="es-ES_tradnl"/>
        </w:rPr>
        <w:tab/>
        <w:t xml:space="preserve">La calidad de las funciones de entretenimiento y comunicación alcanza un alto nivel, gracias a los nuevos sistemas </w:t>
      </w:r>
      <w:r w:rsidR="00DE1146" w:rsidRPr="00C91895">
        <w:rPr>
          <w:rFonts w:ascii="BMWType V2 Light" w:hAnsi="BMWType V2 Light"/>
          <w:szCs w:val="24"/>
          <w:lang w:val="es-ES_tradnl"/>
        </w:rPr>
        <w:t xml:space="preserve">de sonido </w:t>
      </w:r>
      <w:r w:rsidRPr="00C91895">
        <w:rPr>
          <w:rFonts w:ascii="BMWType V2 Light" w:hAnsi="BMWType V2 Light"/>
          <w:szCs w:val="24"/>
          <w:lang w:val="es-ES_tradnl"/>
        </w:rPr>
        <w:t xml:space="preserve">y de navegación que, además, permiten la </w:t>
      </w:r>
      <w:r w:rsidR="00DE1146" w:rsidRPr="00C91895">
        <w:rPr>
          <w:rFonts w:ascii="BMWType V2 Light" w:hAnsi="BMWType V2 Light"/>
          <w:szCs w:val="24"/>
          <w:lang w:val="es-ES_tradnl"/>
        </w:rPr>
        <w:t xml:space="preserve">utilización </w:t>
      </w:r>
      <w:r w:rsidRPr="00C91895">
        <w:rPr>
          <w:rFonts w:ascii="BMWType V2 Light" w:hAnsi="BMWType V2 Light"/>
          <w:szCs w:val="24"/>
          <w:lang w:val="es-ES_tradnl"/>
        </w:rPr>
        <w:t xml:space="preserve">de fuentes de música y teléfonos móviles externos. Todos los sistemas </w:t>
      </w:r>
      <w:r w:rsidR="00DE1146" w:rsidRPr="00C91895">
        <w:rPr>
          <w:rFonts w:ascii="BMWType V2 Light" w:hAnsi="BMWType V2 Light"/>
          <w:szCs w:val="24"/>
          <w:lang w:val="es-ES_tradnl"/>
        </w:rPr>
        <w:t xml:space="preserve">de sonido </w:t>
      </w:r>
      <w:r w:rsidRPr="00C91895">
        <w:rPr>
          <w:rFonts w:ascii="BMWType V2 Light" w:hAnsi="BMWType V2 Light"/>
          <w:szCs w:val="24"/>
          <w:lang w:val="es-ES_tradnl"/>
        </w:rPr>
        <w:t xml:space="preserve">incluyen una unidad CD compatible con el formato MP3 y una conexión AUX-In. El equipo de radio MINI Visual Boost y el sistema de navegación de MINI están equipados con una pantalla de color de alta resolución, montada en el tablero de instrumentos central, e incluyen un sistema de manos libres vía Bluetooth y un puerto USB de audio. </w:t>
      </w:r>
      <w:r w:rsidR="00DE1146" w:rsidRPr="00C91895">
        <w:rPr>
          <w:rFonts w:ascii="BMWType V2 Light" w:hAnsi="BMWType V2 Light"/>
          <w:szCs w:val="24"/>
          <w:lang w:val="es-ES_tradnl"/>
        </w:rPr>
        <w:t xml:space="preserve">Estas soluciones de conectividad permiten mostrar </w:t>
      </w:r>
      <w:r w:rsidRPr="00C91895">
        <w:rPr>
          <w:rFonts w:ascii="BMWType V2 Light" w:hAnsi="BMWType V2 Light"/>
          <w:szCs w:val="24"/>
          <w:lang w:val="es-ES_tradnl"/>
        </w:rPr>
        <w:t>los datos de vídeo memorizados en un iPod de Apple o en una unidad compatible</w:t>
      </w:r>
      <w:r w:rsidR="00DE1146" w:rsidRPr="00C91895">
        <w:rPr>
          <w:rFonts w:ascii="BMWType V2 Light" w:hAnsi="BMWType V2 Light"/>
          <w:szCs w:val="24"/>
          <w:lang w:val="es-ES_tradnl"/>
        </w:rPr>
        <w:t xml:space="preserve"> </w:t>
      </w:r>
      <w:r w:rsidRPr="00C91895">
        <w:rPr>
          <w:rFonts w:ascii="BMWType V2 Light" w:hAnsi="BMWType V2 Light"/>
          <w:szCs w:val="24"/>
          <w:lang w:val="es-ES_tradnl"/>
        </w:rPr>
        <w:t xml:space="preserve">en la pantalla de a bordo. </w:t>
      </w:r>
      <w:r w:rsidR="00DE1146" w:rsidRPr="00C91895">
        <w:rPr>
          <w:rFonts w:ascii="BMWType V2 Light" w:hAnsi="BMWType V2 Light"/>
          <w:szCs w:val="24"/>
          <w:lang w:val="es-ES_tradnl"/>
        </w:rPr>
        <w:t>Ambos</w:t>
      </w:r>
      <w:r w:rsidRPr="00C91895">
        <w:rPr>
          <w:rFonts w:ascii="BMWType V2 Light" w:hAnsi="BMWType V2 Light"/>
          <w:szCs w:val="24"/>
          <w:lang w:val="es-ES_tradnl"/>
        </w:rPr>
        <w:t xml:space="preserve"> sistemas, combinados con la preinstalación para teléfonos móviles con interfaz Bluetooth y puerto USB, permiten la utilización de </w:t>
      </w:r>
      <w:r w:rsidR="00DE1146" w:rsidRPr="00C91895">
        <w:rPr>
          <w:rFonts w:ascii="BMWType V2 Light" w:hAnsi="BMWType V2 Light"/>
          <w:szCs w:val="24"/>
          <w:lang w:val="es-ES_tradnl"/>
        </w:rPr>
        <w:t xml:space="preserve">dispositivos </w:t>
      </w:r>
      <w:r w:rsidRPr="00C91895">
        <w:rPr>
          <w:rFonts w:ascii="BMWType V2 Light" w:hAnsi="BMWType V2 Light"/>
          <w:szCs w:val="24"/>
          <w:lang w:val="es-ES_tradnl"/>
        </w:rPr>
        <w:t>móviles y aprovechar diversas funciones, entre ellas el audio-streaming a través de Bluetooth, la representación en pantalla de las imágenes de los CD originales y, además, diversas aplicaciones innovadoras</w:t>
      </w:r>
      <w:r w:rsidR="00651497">
        <w:rPr>
          <w:rFonts w:ascii="BMWType V2 Light" w:hAnsi="BMWType V2 Light"/>
          <w:szCs w:val="24"/>
          <w:lang w:val="es-ES_tradnl"/>
        </w:rPr>
        <w:t xml:space="preserve"> de ofimática.</w:t>
      </w:r>
    </w:p>
    <w:p w:rsidR="00724B69" w:rsidRPr="00C91895" w:rsidRDefault="00D67C57">
      <w:pPr>
        <w:pStyle w:val="KapitelberschriftohneUnterzeile"/>
        <w:tabs>
          <w:tab w:val="left" w:pos="567"/>
        </w:tabs>
        <w:spacing w:after="1100" w:line="360" w:lineRule="exact"/>
        <w:rPr>
          <w:rFonts w:ascii="BMWType V2 Bold" w:hAnsi="BMWType V2 Bold" w:cs="BMWType V2 Bold"/>
          <w:b w:val="0"/>
          <w:szCs w:val="24"/>
          <w:lang w:val="es-ES_tradnl"/>
        </w:rPr>
      </w:pPr>
      <w:r>
        <w:rPr>
          <w:rFonts w:ascii="BMWType V2 Bold" w:hAnsi="BMWType V2 Bold" w:cs="BMWType V2 Bold"/>
          <w:noProof/>
          <w:snapToGrid/>
          <w:lang w:eastAsia="de-DE"/>
        </w:rPr>
        <w:lastRenderedPageBreak/>
        <w:drawing>
          <wp:anchor distT="0" distB="0" distL="114300" distR="114300" simplePos="0" relativeHeight="251658752"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724B69" w:rsidRPr="00C91895">
        <w:rPr>
          <w:rFonts w:ascii="BMWType V2 Bold" w:hAnsi="BMWType V2 Bold" w:cs="BMWType V2 Bold"/>
          <w:b w:val="0"/>
          <w:szCs w:val="24"/>
          <w:lang w:val="es-ES_tradnl"/>
        </w:rPr>
        <w:t>La nueva gama MINI</w:t>
      </w:r>
      <w:r w:rsidR="00344FE9" w:rsidRPr="00C91895">
        <w:rPr>
          <w:rFonts w:ascii="BMWType V2 Bold" w:hAnsi="BMWType V2 Bold" w:cs="BMWType V2 Bold"/>
          <w:b w:val="0"/>
          <w:szCs w:val="24"/>
          <w:lang w:val="es-ES_tradnl"/>
        </w:rPr>
        <w:t>.</w:t>
      </w:r>
      <w:r w:rsidR="00724B69" w:rsidRPr="00C91895">
        <w:rPr>
          <w:rFonts w:ascii="BMWType V2 Bold" w:hAnsi="BMWType V2 Bold" w:cs="BMWType V2 Bold"/>
          <w:b w:val="0"/>
          <w:szCs w:val="24"/>
          <w:lang w:val="es-ES_tradnl"/>
        </w:rPr>
        <w:t xml:space="preserve"> </w:t>
      </w:r>
      <w:r w:rsidR="00724B69" w:rsidRPr="00C91895">
        <w:rPr>
          <w:rFonts w:ascii="BMWType V2 Bold" w:hAnsi="BMWType V2 Bold" w:cs="BMWType V2 Bold"/>
          <w:b w:val="0"/>
          <w:szCs w:val="24"/>
          <w:lang w:val="es-ES_tradnl"/>
        </w:rPr>
        <w:br/>
        <w:t>MINI, MINI Clubman, MINI Cabrio.</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 xml:space="preserve">Para </w:t>
      </w:r>
      <w:r w:rsidR="00DE1146" w:rsidRPr="00C91895">
        <w:rPr>
          <w:rFonts w:ascii="BMWType V2 Light" w:hAnsi="BMWType V2 Light"/>
          <w:kern w:val="0"/>
          <w:szCs w:val="24"/>
          <w:lang w:val="es-ES_tradnl"/>
        </w:rPr>
        <w:t xml:space="preserve">continuar </w:t>
      </w:r>
      <w:r w:rsidRPr="00C91895">
        <w:rPr>
          <w:rFonts w:ascii="BMWType V2 Light" w:hAnsi="BMWType V2 Light"/>
          <w:kern w:val="0"/>
          <w:szCs w:val="24"/>
          <w:lang w:val="es-ES_tradnl"/>
        </w:rPr>
        <w:t xml:space="preserve">con su exitosa trayectoria, la gama de modelos MINI recibe un nuevo y dinámico impulso mediante llamativas modificaciones </w:t>
      </w:r>
      <w:r w:rsidR="00DE1146" w:rsidRPr="00C91895">
        <w:rPr>
          <w:rFonts w:ascii="BMWType V2 Light" w:hAnsi="BMWType V2 Light"/>
          <w:kern w:val="0"/>
          <w:szCs w:val="24"/>
          <w:lang w:val="es-ES_tradnl"/>
        </w:rPr>
        <w:t xml:space="preserve">del </w:t>
      </w:r>
      <w:r w:rsidRPr="00C91895">
        <w:rPr>
          <w:rFonts w:ascii="BMWType V2 Light" w:hAnsi="BMWType V2 Light"/>
          <w:kern w:val="0"/>
          <w:szCs w:val="24"/>
          <w:lang w:val="es-ES_tradnl"/>
        </w:rPr>
        <w:t xml:space="preserve">diseño, una renovada oferta de motores e innovadores equipos adicionales. </w:t>
      </w:r>
      <w:r w:rsidRPr="00C91895">
        <w:rPr>
          <w:rStyle w:val="StandardLateinBMWTypeLightZchn"/>
          <w:rFonts w:ascii="BMWType V2 Light" w:hAnsi="BMWType V2 Light"/>
          <w:kern w:val="0"/>
          <w:szCs w:val="24"/>
          <w:lang w:val="es-ES_tradnl"/>
        </w:rPr>
        <w:t xml:space="preserve">El MINI, el MINI Clubman y el MINI Cabrio se benefician de las numerosas innovaciones que logran acentuar </w:t>
      </w:r>
      <w:r w:rsidR="00DE1146" w:rsidRPr="00C91895">
        <w:rPr>
          <w:rStyle w:val="StandardLateinBMWTypeLightZchn"/>
          <w:rFonts w:ascii="BMWType V2 Light" w:hAnsi="BMWType V2 Light"/>
          <w:kern w:val="0"/>
          <w:szCs w:val="24"/>
          <w:lang w:val="es-ES_tradnl"/>
        </w:rPr>
        <w:t xml:space="preserve">aún más </w:t>
      </w:r>
      <w:r w:rsidRPr="00C91895">
        <w:rPr>
          <w:rStyle w:val="StandardLateinBMWTypeLightZchn"/>
          <w:rFonts w:ascii="BMWType V2 Light" w:hAnsi="BMWType V2 Light"/>
          <w:kern w:val="0"/>
          <w:szCs w:val="24"/>
          <w:lang w:val="es-ES_tradnl"/>
        </w:rPr>
        <w:t xml:space="preserve">la imagen característica de estos modelos, la forma de disfrutar al volante y su ejemplar eficiencia. </w:t>
      </w:r>
      <w:r w:rsidRPr="00C91895">
        <w:rPr>
          <w:rFonts w:ascii="BMWType V2 Light" w:hAnsi="BMWType V2 Light"/>
          <w:kern w:val="0"/>
          <w:szCs w:val="24"/>
          <w:lang w:val="es-ES_tradnl"/>
        </w:rPr>
        <w:t xml:space="preserve">De este modo, </w:t>
      </w:r>
      <w:r w:rsidR="00493E07" w:rsidRPr="00C91895">
        <w:rPr>
          <w:rFonts w:ascii="BMWType V2 Light" w:hAnsi="BMWType V2 Light"/>
          <w:kern w:val="0"/>
          <w:szCs w:val="24"/>
          <w:lang w:val="es-ES_tradnl"/>
        </w:rPr>
        <w:t xml:space="preserve">el lanzamiento mundial de la nueva gama MINI el 18 </w:t>
      </w:r>
      <w:r w:rsidR="008014F9" w:rsidRPr="00C91895">
        <w:rPr>
          <w:rFonts w:ascii="BMWType V2 Light" w:hAnsi="BMWType V2 Light"/>
          <w:kern w:val="0"/>
          <w:szCs w:val="24"/>
          <w:lang w:val="es-ES_tradnl"/>
        </w:rPr>
        <w:t>d</w:t>
      </w:r>
      <w:r w:rsidR="00493E07" w:rsidRPr="00C91895">
        <w:rPr>
          <w:rFonts w:ascii="BMWType V2 Light" w:hAnsi="BMWType V2 Light"/>
          <w:kern w:val="0"/>
          <w:szCs w:val="24"/>
          <w:lang w:val="es-ES_tradnl"/>
        </w:rPr>
        <w:t>e setiembre de 2010</w:t>
      </w:r>
      <w:r w:rsidRPr="00C91895">
        <w:rPr>
          <w:rFonts w:ascii="BMWType V2 Light" w:hAnsi="BMWType V2 Light"/>
          <w:kern w:val="0"/>
          <w:szCs w:val="24"/>
          <w:lang w:val="es-ES_tradnl"/>
        </w:rPr>
        <w:t xml:space="preserve"> logra ampliar la atractividad de la excepcional oferta de coches selectos de la marca en el segmento de </w:t>
      </w:r>
      <w:r w:rsidR="005A0CF7" w:rsidRPr="00C91895">
        <w:rPr>
          <w:rFonts w:ascii="BMWType V2 Light" w:hAnsi="BMWType V2 Light"/>
          <w:kern w:val="0"/>
          <w:szCs w:val="24"/>
          <w:lang w:val="es-ES_tradnl"/>
        </w:rPr>
        <w:t>los</w:t>
      </w:r>
      <w:r w:rsidRPr="00C91895">
        <w:rPr>
          <w:rFonts w:ascii="BMWType V2 Light" w:hAnsi="BMWType V2 Light"/>
          <w:kern w:val="0"/>
          <w:szCs w:val="24"/>
          <w:lang w:val="es-ES_tradnl"/>
        </w:rPr>
        <w:t xml:space="preserve"> automóviles pequeños.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Los </w:t>
      </w:r>
      <w:r w:rsidR="00DE1146" w:rsidRPr="00C91895">
        <w:rPr>
          <w:rFonts w:ascii="BMWType V2 Light" w:hAnsi="BMWType V2 Light"/>
          <w:kern w:val="0"/>
          <w:szCs w:val="24"/>
          <w:lang w:val="es-ES_tradnl"/>
        </w:rPr>
        <w:t xml:space="preserve">nuevos </w:t>
      </w:r>
      <w:r w:rsidRPr="00C91895">
        <w:rPr>
          <w:rFonts w:ascii="BMWType V2 Light" w:hAnsi="BMWType V2 Light"/>
          <w:kern w:val="0"/>
          <w:szCs w:val="24"/>
          <w:lang w:val="es-ES_tradnl"/>
        </w:rPr>
        <w:t>motores diésel ofrecen una mayor capacidad de recuperación y aceleración y, al mismo tiempo, son más económicos.</w:t>
      </w:r>
      <w:r w:rsidRPr="00C91895">
        <w:rPr>
          <w:rStyle w:val="StandardLateinBMWTypeLightZchn"/>
          <w:rFonts w:ascii="BMWType V2 Light" w:hAnsi="BMWType V2 Light"/>
          <w:kern w:val="0"/>
          <w:szCs w:val="24"/>
          <w:lang w:val="es-ES_tradnl"/>
        </w:rPr>
        <w:t xml:space="preserve"> El nuevo MINI Cooper D y el nuevo MINI One D comparten los mismos valores de consumo y de emisiones. Según </w:t>
      </w:r>
      <w:r w:rsidR="00441769" w:rsidRPr="00C91895">
        <w:rPr>
          <w:rStyle w:val="StandardLateinBMWTypeLightZchn"/>
          <w:rFonts w:ascii="BMWType V2 Light" w:hAnsi="BMWType V2 Light"/>
          <w:kern w:val="0"/>
          <w:szCs w:val="24"/>
          <w:lang w:val="es-ES_tradnl"/>
        </w:rPr>
        <w:t xml:space="preserve">el </w:t>
      </w:r>
      <w:r w:rsidRPr="00C91895">
        <w:rPr>
          <w:rStyle w:val="StandardLateinBMWTypeLightZchn"/>
          <w:rFonts w:ascii="BMWType V2 Light" w:hAnsi="BMWType V2 Light"/>
          <w:kern w:val="0"/>
          <w:szCs w:val="24"/>
          <w:lang w:val="es-ES_tradnl"/>
        </w:rPr>
        <w:t xml:space="preserve">ciclo de pruebas normalizado UE5, ambos </w:t>
      </w:r>
      <w:r w:rsidR="00DE1146" w:rsidRPr="00C91895">
        <w:rPr>
          <w:rStyle w:val="StandardLateinBMWTypeLightZchn"/>
          <w:rFonts w:ascii="BMWType V2 Light" w:hAnsi="BMWType V2 Light"/>
          <w:kern w:val="0"/>
          <w:szCs w:val="24"/>
          <w:lang w:val="es-ES_tradnl"/>
        </w:rPr>
        <w:t xml:space="preserve">comparten un consumo medio de </w:t>
      </w:r>
      <w:smartTag w:uri="urn:schemas-microsoft-com:office:smarttags" w:element="metricconverter">
        <w:smartTagPr>
          <w:attr w:name="ProductID" w:val="3,8 litros"/>
        </w:smartTagPr>
        <w:r w:rsidRPr="00C91895">
          <w:rPr>
            <w:rStyle w:val="StandardLateinBMWTypeLightZchn"/>
            <w:rFonts w:ascii="BMWType V2 Light" w:hAnsi="BMWType V2 Light"/>
            <w:kern w:val="0"/>
            <w:szCs w:val="24"/>
            <w:lang w:val="es-ES_tradnl"/>
          </w:rPr>
          <w:t>3,8 litros</w:t>
        </w:r>
      </w:smartTag>
      <w:r w:rsidRPr="00C91895">
        <w:rPr>
          <w:rStyle w:val="StandardLateinBMWTypeLightZchn"/>
          <w:rFonts w:ascii="BMWType V2 Light" w:hAnsi="BMWType V2 Light"/>
          <w:kern w:val="0"/>
          <w:szCs w:val="24"/>
          <w:lang w:val="es-ES_tradnl"/>
        </w:rPr>
        <w:t xml:space="preserve"> a los </w:t>
      </w:r>
      <w:smartTag w:uri="urn:schemas-microsoft-com:office:smarttags" w:element="metricconverter">
        <w:smartTagPr>
          <w:attr w:name="ProductID" w:val="100 kil￳metros"/>
        </w:smartTagPr>
        <w:r w:rsidRPr="00C91895">
          <w:rPr>
            <w:rStyle w:val="StandardLateinBMWTypeLightZchn"/>
            <w:rFonts w:ascii="BMWType V2 Light" w:hAnsi="BMWType V2 Light"/>
            <w:kern w:val="0"/>
            <w:szCs w:val="24"/>
            <w:lang w:val="es-ES_tradnl"/>
          </w:rPr>
          <w:t>100 kilómetros</w:t>
        </w:r>
      </w:smartTag>
      <w:r w:rsidRPr="00C91895">
        <w:rPr>
          <w:rStyle w:val="StandardLateinBMWTypeLightZchn"/>
          <w:rFonts w:ascii="BMWType V2 Light" w:hAnsi="BMWType V2 Light"/>
          <w:kern w:val="0"/>
          <w:szCs w:val="24"/>
          <w:lang w:val="es-ES_tradnl"/>
        </w:rPr>
        <w:t xml:space="preserve"> y un valor </w:t>
      </w:r>
      <w:r w:rsidR="00DE1146" w:rsidRPr="00C91895">
        <w:rPr>
          <w:rStyle w:val="StandardLateinBMWTypeLightZchn"/>
          <w:rFonts w:ascii="BMWType V2 Light" w:hAnsi="BMWType V2 Light"/>
          <w:kern w:val="0"/>
          <w:szCs w:val="24"/>
          <w:lang w:val="es-ES_tradnl"/>
        </w:rPr>
        <w:t xml:space="preserve">de emisiones </w:t>
      </w:r>
      <w:r w:rsidRPr="00C91895">
        <w:rPr>
          <w:rStyle w:val="StandardLateinBMWTypeLightZchn"/>
          <w:rFonts w:ascii="BMWType V2 Light" w:hAnsi="BMWType V2 Light"/>
          <w:kern w:val="0"/>
          <w:szCs w:val="24"/>
          <w:lang w:val="es-ES_tradnl"/>
        </w:rPr>
        <w:t>de CO</w:t>
      </w:r>
      <w:r w:rsidRPr="00C91895">
        <w:rPr>
          <w:rStyle w:val="StandardLateinBMWTypeLightZchn"/>
          <w:rFonts w:ascii="BMWType V2 Light" w:hAnsi="BMWType V2 Light"/>
          <w:kern w:val="0"/>
          <w:szCs w:val="24"/>
          <w:vertAlign w:val="subscript"/>
          <w:lang w:val="es-ES_tradnl"/>
        </w:rPr>
        <w:t>2</w:t>
      </w:r>
      <w:r w:rsidRPr="00C91895">
        <w:rPr>
          <w:rStyle w:val="StandardLateinBMWTypeLightZchn"/>
          <w:rFonts w:ascii="BMWType V2 Light" w:hAnsi="BMWType V2 Light"/>
          <w:kern w:val="0"/>
          <w:szCs w:val="24"/>
          <w:lang w:val="es-ES_tradnl"/>
        </w:rPr>
        <w:t xml:space="preserve"> de 99 gramos/kilómetro.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Los nuevos propulsores diésel de cuatro cilindros se suman a la gama ya existente de motores de gasolina, que también fueron objeto de amplias medidas de desarrollo.</w:t>
      </w:r>
      <w:r w:rsidRPr="00C91895">
        <w:rPr>
          <w:rStyle w:val="StandardLateinBMWTypeLightZchn"/>
          <w:rFonts w:ascii="BMWType V2 Light" w:hAnsi="BMWType V2 Light"/>
          <w:kern w:val="0"/>
          <w:szCs w:val="24"/>
          <w:lang w:val="es-ES_tradnl"/>
        </w:rPr>
        <w:t xml:space="preserve"> </w:t>
      </w:r>
      <w:r w:rsidR="00DE1146" w:rsidRPr="00C91895">
        <w:rPr>
          <w:rStyle w:val="StandardLateinBMWTypeLightZchn"/>
          <w:rFonts w:ascii="BMWType V2 Light" w:hAnsi="BMWType V2 Light"/>
          <w:kern w:val="0"/>
          <w:szCs w:val="24"/>
          <w:lang w:val="es-ES_tradnl"/>
        </w:rPr>
        <w:t>L</w:t>
      </w:r>
      <w:r w:rsidRPr="00C91895">
        <w:rPr>
          <w:rStyle w:val="StandardLateinBMWTypeLightZchn"/>
          <w:rFonts w:ascii="BMWType V2 Light" w:hAnsi="BMWType V2 Light"/>
          <w:kern w:val="0"/>
          <w:szCs w:val="24"/>
          <w:lang w:val="es-ES_tradnl"/>
        </w:rPr>
        <w:t xml:space="preserve">os modelos de la gama MINI </w:t>
      </w:r>
      <w:r w:rsidR="00DE1146" w:rsidRPr="00C91895">
        <w:rPr>
          <w:rStyle w:val="StandardLateinBMWTypeLightZchn"/>
          <w:rFonts w:ascii="BMWType V2 Light" w:hAnsi="BMWType V2 Light"/>
          <w:kern w:val="0"/>
          <w:szCs w:val="24"/>
          <w:lang w:val="es-ES_tradnl"/>
        </w:rPr>
        <w:t xml:space="preserve">cuentan con motores que cubren un rango de potencia </w:t>
      </w:r>
      <w:r w:rsidRPr="00C91895">
        <w:rPr>
          <w:rStyle w:val="StandardLateinBMWTypeLightZchn"/>
          <w:rFonts w:ascii="BMWType V2 Light" w:hAnsi="BMWType V2 Light"/>
          <w:kern w:val="0"/>
          <w:szCs w:val="24"/>
          <w:lang w:val="es-ES_tradnl"/>
        </w:rPr>
        <w:t xml:space="preserve">desde los 55 kW/75 CV del MINI One hasta los 135 kW/184 CV del MINI Cooper S. La variedad de la gama de modelos se amplía mediante dos variantes adicionales. </w:t>
      </w:r>
      <w:r w:rsidRPr="00C91895">
        <w:rPr>
          <w:rFonts w:ascii="BMWType V2 Light" w:hAnsi="BMWType V2 Light"/>
          <w:kern w:val="0"/>
          <w:szCs w:val="24"/>
          <w:lang w:val="es-ES_tradnl"/>
        </w:rPr>
        <w:t>El lanzamiento de la nueva gama de la marca MINI también incluye el estreno del nuevo MINI One D Clubman y del nuevo MINI Cooper D Cabrio.</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Style w:val="StandardLateinBMWTypeLightZchn"/>
          <w:rFonts w:ascii="BMWType V2 Light" w:hAnsi="BMWType V2 Light"/>
          <w:kern w:val="0"/>
          <w:szCs w:val="24"/>
          <w:lang w:val="es-ES_tradnl"/>
        </w:rPr>
        <w:t xml:space="preserve">Numerosos detalles del diseño modificado del MINI, MINI Clubman y MINI Cabrio expresan de manera muy lograda el comportamiento más deportivo de estos modelos, y subrayan su carácter de automóviles selectos. </w:t>
      </w:r>
      <w:r w:rsidRPr="00C91895">
        <w:rPr>
          <w:rFonts w:ascii="BMWType V2 Light" w:hAnsi="BMWType V2 Light"/>
          <w:kern w:val="0"/>
          <w:szCs w:val="24"/>
          <w:lang w:val="es-ES_tradnl"/>
        </w:rPr>
        <w:t>Especialmente en el caso del MINI Cooper S, pero también en todos los demás modelos, se acentúa ópticamente el tamaño de la entrada de aire en la zona del paragolpes delantero.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El MINI Cooper S cuenta ahora con entradas más llamativas de aire guiado de refrigeración de los frenos, </w:t>
      </w:r>
      <w:r w:rsidR="00DE1146" w:rsidRPr="00C91895">
        <w:rPr>
          <w:rFonts w:ascii="BMWType V2 Light" w:hAnsi="BMWType V2 Light"/>
          <w:kern w:val="0"/>
          <w:szCs w:val="24"/>
          <w:lang w:val="es-ES_tradnl"/>
        </w:rPr>
        <w:t>confiriendo de este modo una imagen deportiva aún más marcada del coche</w:t>
      </w:r>
      <w:r w:rsidRPr="00C91895">
        <w:rPr>
          <w:rFonts w:ascii="BMWType V2 Light" w:hAnsi="BMWType V2 Light"/>
          <w:kern w:val="0"/>
          <w:szCs w:val="24"/>
          <w:lang w:val="es-ES_tradnl"/>
        </w:rPr>
        <w:t>.</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Los pilotos </w:t>
      </w:r>
      <w:r w:rsidR="00DE1146" w:rsidRPr="00C91895">
        <w:rPr>
          <w:rFonts w:ascii="BMWType V2 Light" w:hAnsi="BMWType V2 Light"/>
          <w:kern w:val="0"/>
          <w:szCs w:val="24"/>
          <w:lang w:val="es-ES_tradnl"/>
        </w:rPr>
        <w:t xml:space="preserve">traseros </w:t>
      </w:r>
      <w:r w:rsidRPr="00C91895">
        <w:rPr>
          <w:rFonts w:ascii="BMWType V2 Light" w:hAnsi="BMWType V2 Light"/>
          <w:kern w:val="0"/>
          <w:szCs w:val="24"/>
          <w:lang w:val="es-ES_tradnl"/>
        </w:rPr>
        <w:t xml:space="preserve">con tecnología de diodos luminosos y los vistosos marcos </w:t>
      </w:r>
      <w:r w:rsidR="00DE1146" w:rsidRPr="00C91895">
        <w:rPr>
          <w:rFonts w:ascii="BMWType V2 Light" w:hAnsi="BMWType V2 Light"/>
          <w:kern w:val="0"/>
          <w:szCs w:val="24"/>
          <w:lang w:val="es-ES_tradnl"/>
        </w:rPr>
        <w:t xml:space="preserve">de los </w:t>
      </w:r>
      <w:r w:rsidRPr="00C91895">
        <w:rPr>
          <w:rFonts w:ascii="BMWType V2 Light" w:hAnsi="BMWType V2 Light"/>
          <w:kern w:val="0"/>
          <w:szCs w:val="24"/>
          <w:lang w:val="es-ES_tradnl"/>
        </w:rPr>
        <w:t>intermitentes laterales, además de otros detalles de diseño, expresan una elegancia muy moderna.</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lastRenderedPageBreak/>
        <w:t>La alta calidad de los materiales y la selección de colores especialmente armoniosos, realzan la imagen moderna y exclusiva del habitáculo de todos los modelos.</w:t>
      </w:r>
      <w:r w:rsidRPr="00C91895">
        <w:rPr>
          <w:rStyle w:val="StandardLateinBMWTypeLightZchn"/>
          <w:rFonts w:ascii="BMWType V2 Light" w:hAnsi="BMWType V2 Light"/>
          <w:kern w:val="0"/>
          <w:szCs w:val="24"/>
          <w:lang w:val="es-ES_tradnl"/>
        </w:rPr>
        <w:t xml:space="preserve"> La nueva configuración de los elementos de mando del sistema </w:t>
      </w:r>
      <w:r w:rsidR="00DE1146" w:rsidRPr="00C91895">
        <w:rPr>
          <w:rStyle w:val="StandardLateinBMWTypeLightZchn"/>
          <w:rFonts w:ascii="BMWType V2 Light" w:hAnsi="BMWType V2 Light"/>
          <w:kern w:val="0"/>
          <w:szCs w:val="24"/>
          <w:lang w:val="es-ES_tradnl"/>
        </w:rPr>
        <w:t xml:space="preserve">de sonido </w:t>
      </w:r>
      <w:r w:rsidRPr="00C91895">
        <w:rPr>
          <w:rStyle w:val="StandardLateinBMWTypeLightZchn"/>
          <w:rFonts w:ascii="BMWType V2 Light" w:hAnsi="BMWType V2 Light"/>
          <w:kern w:val="0"/>
          <w:szCs w:val="24"/>
          <w:lang w:val="es-ES_tradnl"/>
        </w:rPr>
        <w:t xml:space="preserve">y del climatizador, redundan en un nivel optimizado de funcionalidad y ergonomía. </w:t>
      </w:r>
      <w:r w:rsidRPr="00C91895">
        <w:rPr>
          <w:rFonts w:ascii="BMWType V2 Light" w:hAnsi="BMWType V2 Light"/>
          <w:kern w:val="0"/>
          <w:szCs w:val="24"/>
          <w:lang w:val="es-ES_tradnl"/>
        </w:rPr>
        <w:t>MINI también ofrece nuevas posibilidades para personalizar cada modelo de acuerdo con las preferencias personales del cliente.</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La marca amplió la gama de tapicería, listones decorativos y acabados Colour Lines.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La nueva gama de colores exteriores y los nuevos diseños de las llantas logran acentuar las cualidades de los nuevos modelos.</w:t>
      </w:r>
      <w:r w:rsidRPr="00C91895">
        <w:rPr>
          <w:rStyle w:val="StandardLateinBMWTypeLightZchn"/>
          <w:rFonts w:ascii="BMWType V2 Light" w:hAnsi="BMWType V2 Light"/>
          <w:kern w:val="0"/>
          <w:szCs w:val="24"/>
          <w:lang w:val="es-ES_tradnl"/>
        </w:rPr>
        <w:t xml:space="preserve"> Las propuestas de diseño «Rallye», «Classic» y «Scene» son expresión de una combinación especialmente armoniosa de la configuración estética. </w:t>
      </w:r>
      <w:r w:rsidRPr="00C91895">
        <w:rPr>
          <w:rFonts w:ascii="BMWType V2 Light" w:hAnsi="BMWType V2 Light"/>
          <w:kern w:val="0"/>
          <w:szCs w:val="24"/>
          <w:lang w:val="es-ES_tradnl"/>
        </w:rPr>
        <w:t>Estas combinaciones se configuran de acuerdo con las propuestas planteadas por los integrantes del equipo de diseñadores de MINI, aunque siempre dejando un margen suficientemente amplio para que el cliente opte por variantes y ampliaciones estéticas</w:t>
      </w:r>
      <w:r w:rsidR="00DE1146" w:rsidRPr="00C91895">
        <w:rPr>
          <w:rFonts w:ascii="BMWType V2 Light" w:hAnsi="BMWType V2 Light"/>
          <w:kern w:val="0"/>
          <w:szCs w:val="24"/>
          <w:lang w:val="es-ES_tradnl"/>
        </w:rPr>
        <w:t xml:space="preserve"> de su propia elección</w:t>
      </w:r>
      <w:r w:rsidRPr="00C91895">
        <w:rPr>
          <w:rFonts w:ascii="BMWType V2 Light" w:hAnsi="BMWType V2 Light"/>
          <w:kern w:val="0"/>
          <w:szCs w:val="24"/>
          <w:lang w:val="es-ES_tradnl"/>
        </w:rPr>
        <w:t>.</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La ampliada gama de equipos opcionales expresa el carácter innovador de los nuevos modelos MINI.</w:t>
      </w:r>
      <w:r w:rsidRPr="00C91895">
        <w:rPr>
          <w:rStyle w:val="StandardLateinBMWTypeLightZchn"/>
          <w:rFonts w:ascii="BMWType V2 Light" w:hAnsi="BMWType V2 Light"/>
          <w:kern w:val="0"/>
          <w:szCs w:val="24"/>
          <w:lang w:val="es-ES_tradnl"/>
        </w:rPr>
        <w:t xml:space="preserve"> El MINI, el MINI Clubman y el MINI Cabrio pueden </w:t>
      </w:r>
      <w:r w:rsidR="00DE1146" w:rsidRPr="00C91895">
        <w:rPr>
          <w:rStyle w:val="StandardLateinBMWTypeLightZchn"/>
          <w:rFonts w:ascii="BMWType V2 Light" w:hAnsi="BMWType V2 Light"/>
          <w:kern w:val="0"/>
          <w:szCs w:val="24"/>
          <w:lang w:val="es-ES_tradnl"/>
        </w:rPr>
        <w:t xml:space="preserve">incluir </w:t>
      </w:r>
      <w:r w:rsidRPr="00C91895">
        <w:rPr>
          <w:rStyle w:val="StandardLateinBMWTypeLightZchn"/>
          <w:rFonts w:ascii="BMWType V2 Light" w:hAnsi="BMWType V2 Light"/>
          <w:kern w:val="0"/>
          <w:szCs w:val="24"/>
          <w:lang w:val="es-ES_tradnl"/>
        </w:rPr>
        <w:t xml:space="preserve">por primera vez el sistema de orientación del haz de luz según el trazado de las curvas, si están equipados con los faros xenón opcionales. </w:t>
      </w:r>
      <w:r w:rsidRPr="00C91895">
        <w:rPr>
          <w:rFonts w:ascii="BMWType V2 Light" w:hAnsi="BMWType V2 Light"/>
          <w:kern w:val="0"/>
          <w:szCs w:val="24"/>
          <w:lang w:val="es-ES_tradnl"/>
        </w:rPr>
        <w:t xml:space="preserve">Además se ofrecen espejos exteriores con función antideslumbrante automática y una gama más amplia de colores de </w:t>
      </w:r>
      <w:r w:rsidR="00DE1146" w:rsidRPr="00C91895">
        <w:rPr>
          <w:rFonts w:ascii="BMWType V2 Light" w:hAnsi="BMWType V2 Light"/>
          <w:kern w:val="0"/>
          <w:szCs w:val="24"/>
          <w:lang w:val="es-ES_tradnl"/>
        </w:rPr>
        <w:t xml:space="preserve">la </w:t>
      </w:r>
      <w:r w:rsidRPr="00C91895">
        <w:rPr>
          <w:rFonts w:ascii="BMWType V2 Light" w:hAnsi="BMWType V2 Light"/>
          <w:kern w:val="0"/>
          <w:szCs w:val="24"/>
          <w:lang w:val="es-ES_tradnl"/>
        </w:rPr>
        <w:t>iluminación ambiental para</w:t>
      </w:r>
      <w:r w:rsidR="00DE1146" w:rsidRPr="00C91895">
        <w:rPr>
          <w:rFonts w:ascii="BMWType V2 Light" w:hAnsi="BMWType V2 Light"/>
          <w:kern w:val="0"/>
          <w:szCs w:val="24"/>
          <w:lang w:val="es-ES_tradnl"/>
        </w:rPr>
        <w:t xml:space="preserve"> </w:t>
      </w:r>
      <w:r w:rsidRPr="00C91895">
        <w:rPr>
          <w:rFonts w:ascii="BMWType V2 Light" w:hAnsi="BMWType V2 Light"/>
          <w:kern w:val="0"/>
          <w:szCs w:val="24"/>
          <w:lang w:val="es-ES_tradnl"/>
        </w:rPr>
        <w:t>el habitáculo.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Los equipos de entretenimiento y comunicación, que incluyen innovadoras funciones de MINI Connected, logran </w:t>
      </w:r>
      <w:r w:rsidR="00DE1146" w:rsidRPr="00C91895">
        <w:rPr>
          <w:rFonts w:ascii="BMWType V2 Light" w:hAnsi="BMWType V2 Light"/>
          <w:kern w:val="0"/>
          <w:szCs w:val="24"/>
          <w:lang w:val="es-ES_tradnl"/>
        </w:rPr>
        <w:t xml:space="preserve">sentar un nuevo referente </w:t>
      </w:r>
      <w:r w:rsidRPr="00C91895">
        <w:rPr>
          <w:rFonts w:ascii="BMWType V2 Light" w:hAnsi="BMWType V2 Light"/>
          <w:kern w:val="0"/>
          <w:szCs w:val="24"/>
          <w:lang w:val="es-ES_tradnl"/>
        </w:rPr>
        <w:t>en el mercado.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La tecnología de inclusión del iPhone de Apple, única en su género, permite controlar las funciones del teléfono y de música, así como las funciones online </w:t>
      </w:r>
      <w:r w:rsidR="00DE1146" w:rsidRPr="00C91895">
        <w:rPr>
          <w:rFonts w:ascii="BMWType V2 Light" w:hAnsi="BMWType V2 Light"/>
          <w:kern w:val="0"/>
          <w:szCs w:val="24"/>
          <w:lang w:val="es-ES_tradnl"/>
        </w:rPr>
        <w:t xml:space="preserve">mediante </w:t>
      </w:r>
      <w:r w:rsidRPr="00C91895">
        <w:rPr>
          <w:rFonts w:ascii="BMWType V2 Light" w:hAnsi="BMWType V2 Light"/>
          <w:kern w:val="0"/>
          <w:szCs w:val="24"/>
          <w:lang w:val="es-ES_tradnl"/>
        </w:rPr>
        <w:t xml:space="preserve">el joystick, las teclas que se encuentran en el volante y la pantalla de a bordo. </w:t>
      </w:r>
      <w:r w:rsidR="00DE1146" w:rsidRPr="00C91895">
        <w:rPr>
          <w:rStyle w:val="StandardLateinBMWTypeLightZchn"/>
          <w:rFonts w:ascii="BMWType V2 Light" w:hAnsi="BMWType V2 Light"/>
          <w:kern w:val="0"/>
          <w:szCs w:val="24"/>
          <w:lang w:val="es-ES_tradnl"/>
        </w:rPr>
        <w:t>Utilizando</w:t>
      </w:r>
      <w:r w:rsidRPr="00C91895">
        <w:rPr>
          <w:rFonts w:ascii="BMWType V2 Light" w:hAnsi="BMWType V2 Light"/>
          <w:kern w:val="0"/>
          <w:szCs w:val="24"/>
          <w:lang w:val="es-ES_tradnl"/>
        </w:rPr>
        <w:t xml:space="preserve"> a las aplicaciones disponibles en cualquier Apple App Store, es posible recibir </w:t>
      </w:r>
      <w:r w:rsidR="00DE1146" w:rsidRPr="00C91895">
        <w:rPr>
          <w:rFonts w:ascii="BMWType V2 Light" w:hAnsi="BMWType V2 Light"/>
          <w:kern w:val="0"/>
          <w:szCs w:val="24"/>
          <w:lang w:val="es-ES_tradnl"/>
        </w:rPr>
        <w:t xml:space="preserve">en el coche información </w:t>
      </w:r>
      <w:r w:rsidRPr="00C91895">
        <w:rPr>
          <w:rFonts w:ascii="BMWType V2 Light" w:hAnsi="BMWType V2 Light"/>
          <w:kern w:val="0"/>
          <w:szCs w:val="24"/>
          <w:lang w:val="es-ES_tradnl"/>
        </w:rPr>
        <w:t xml:space="preserve">de Facebook y de Twitter </w:t>
      </w:r>
      <w:r w:rsidR="00DE1146" w:rsidRPr="00C91895">
        <w:rPr>
          <w:rFonts w:ascii="BMWType V2 Light" w:hAnsi="BMWType V2 Light"/>
          <w:kern w:val="0"/>
          <w:szCs w:val="24"/>
          <w:lang w:val="es-ES_tradnl"/>
        </w:rPr>
        <w:t xml:space="preserve">, </w:t>
      </w:r>
      <w:r w:rsidRPr="00C91895">
        <w:rPr>
          <w:rFonts w:ascii="BMWType V2 Light" w:hAnsi="BMWType V2 Light"/>
          <w:kern w:val="0"/>
          <w:szCs w:val="24"/>
          <w:lang w:val="es-ES_tradnl"/>
        </w:rPr>
        <w:t>verlas en la pantalla de a bordo y, además, escucharlas con la edición por voz opcional de MINI Connected. La aplicación incluye adicionalmente las funciones de radio a través de la web, recepción de noticias RSS Newsfeeds, utilización de servicios de Google de búsqueda local y Google Send to car, además de la función Dynamic Music.</w:t>
      </w:r>
    </w:p>
    <w:p w:rsidR="00724B69" w:rsidRPr="00C91895" w:rsidRDefault="00724B69" w:rsidP="00A17AAA">
      <w:pPr>
        <w:pStyle w:val="Flietext-Top"/>
        <w:spacing w:line="360" w:lineRule="auto"/>
        <w:ind w:right="1134"/>
        <w:rPr>
          <w:rFonts w:ascii="BMWType V2 Bold" w:hAnsi="BMWType V2 Bold" w:cs="BMWType V2 Bold"/>
          <w:b w:val="0"/>
          <w:szCs w:val="24"/>
          <w:lang w:val="es-ES_tradnl"/>
        </w:rPr>
      </w:pPr>
      <w:r w:rsidRPr="00C91895">
        <w:rPr>
          <w:rFonts w:ascii="BMWType V2 Bold" w:hAnsi="BMWType V2 Bold" w:cs="BMWType V2 Bold"/>
          <w:b w:val="0"/>
          <w:szCs w:val="24"/>
          <w:lang w:val="es-ES_tradnl"/>
        </w:rPr>
        <w:t>Nuevos motores diésel:</w:t>
      </w:r>
      <w:r w:rsidRPr="00C91895">
        <w:rPr>
          <w:rStyle w:val="StandardLateinBMWTypeLightZchn"/>
          <w:rFonts w:ascii="BMWType V2 Bold" w:hAnsi="BMWType V2 Bold" w:cs="BMWType V2 Bold"/>
          <w:b w:val="0"/>
          <w:szCs w:val="24"/>
          <w:lang w:val="es-ES_tradnl"/>
        </w:rPr>
        <w:t xml:space="preserve"> </w:t>
      </w:r>
      <w:r w:rsidR="00DE1146" w:rsidRPr="00C91895">
        <w:rPr>
          <w:rFonts w:ascii="BMWType V2 Bold" w:hAnsi="BMWType V2 Bold" w:cs="BMWType V2 Bold"/>
          <w:b w:val="0"/>
          <w:szCs w:val="24"/>
          <w:lang w:val="es-ES_tradnl"/>
        </w:rPr>
        <w:t>m</w:t>
      </w:r>
      <w:r w:rsidRPr="00C91895">
        <w:rPr>
          <w:rFonts w:ascii="BMWType V2 Bold" w:hAnsi="BMWType V2 Bold" w:cs="BMWType V2 Bold"/>
          <w:b w:val="0"/>
          <w:szCs w:val="24"/>
          <w:lang w:val="es-ES_tradnl"/>
        </w:rPr>
        <w:t xml:space="preserve">ayor capacidad de recuperación y aceleración, reducción de las emisiones a </w:t>
      </w:r>
      <w:smartTag w:uri="urn:schemas-microsoft-com:office:smarttags" w:element="metricconverter">
        <w:smartTagPr>
          <w:attr w:name="ProductID" w:val="99 gramos"/>
        </w:smartTagPr>
        <w:r w:rsidRPr="00C91895">
          <w:rPr>
            <w:rFonts w:ascii="BMWType V2 Bold" w:hAnsi="BMWType V2 Bold" w:cs="BMWType V2 Bold"/>
            <w:b w:val="0"/>
            <w:szCs w:val="24"/>
            <w:lang w:val="es-ES_tradnl"/>
          </w:rPr>
          <w:t>99 gramos</w:t>
        </w:r>
      </w:smartTag>
      <w:r w:rsidRPr="00C91895">
        <w:rPr>
          <w:rFonts w:ascii="BMWType V2 Bold" w:hAnsi="BMWType V2 Bold" w:cs="BMWType V2 Bold"/>
          <w:b w:val="0"/>
          <w:szCs w:val="24"/>
          <w:lang w:val="es-ES_tradnl"/>
        </w:rPr>
        <w:t xml:space="preserve"> de CO</w:t>
      </w:r>
      <w:r w:rsidRPr="00C91895">
        <w:rPr>
          <w:rFonts w:ascii="BMWType V2 Bold" w:hAnsi="BMWType V2 Bold" w:cs="BMWType V2 Bold"/>
          <w:b w:val="0"/>
          <w:szCs w:val="24"/>
          <w:vertAlign w:val="subscript"/>
          <w:lang w:val="es-ES_tradnl"/>
        </w:rPr>
        <w:t>2</w:t>
      </w:r>
      <w:r w:rsidRPr="00C91895">
        <w:rPr>
          <w:rFonts w:ascii="BMWType V2 Bold" w:hAnsi="BMWType V2 Bold" w:cs="BMWType V2 Bold"/>
          <w:b w:val="0"/>
          <w:szCs w:val="24"/>
          <w:lang w:val="es-ES_tradnl"/>
        </w:rPr>
        <w:t xml:space="preserve"> por kilómetro.</w:t>
      </w:r>
      <w:r w:rsidRPr="00C91895">
        <w:rPr>
          <w:rStyle w:val="StandardLateinBMWTypeLightZchn"/>
          <w:rFonts w:ascii="BMWType V2 Bold" w:hAnsi="BMWType V2 Bold" w:cs="BMWType V2 Bold"/>
          <w:b w:val="0"/>
          <w:szCs w:val="24"/>
          <w:lang w:val="es-ES_tradnl"/>
        </w:rPr>
        <w:t xml:space="preserve"> </w:t>
      </w:r>
    </w:p>
    <w:p w:rsidR="00724B69" w:rsidRPr="00C91895" w:rsidRDefault="00724B69" w:rsidP="00A17AAA">
      <w:pPr>
        <w:pStyle w:val="StandardWeb"/>
        <w:spacing w:before="0" w:beforeAutospacing="0" w:after="320" w:afterAutospacing="0" w:line="360" w:lineRule="auto"/>
        <w:ind w:right="1134"/>
        <w:rPr>
          <w:rFonts w:ascii="BMWType V2 Light" w:hAnsi="BMWType V2 Light"/>
          <w:lang w:val="es-ES_tradnl"/>
        </w:rPr>
      </w:pPr>
      <w:r w:rsidRPr="00C91895">
        <w:rPr>
          <w:rFonts w:ascii="BMWType V2 Light" w:hAnsi="BMWType V2 Light"/>
          <w:sz w:val="22"/>
          <w:lang w:val="es-ES_tradnl"/>
        </w:rPr>
        <w:t>Con la nueva generación de motores turbodiésel, los modelos de la gama MINI logran ampliar su excepcional liderazgo en materia de eficiencia.</w:t>
      </w:r>
      <w:r w:rsidRPr="00C91895">
        <w:rPr>
          <w:rStyle w:val="StandardLateinBMWTypeLightZchn"/>
          <w:rFonts w:ascii="BMWType V2 Light" w:hAnsi="BMWType V2 Light"/>
          <w:lang w:val="es-ES_tradnl"/>
        </w:rPr>
        <w:t xml:space="preserve"> </w:t>
      </w:r>
      <w:r w:rsidRPr="00C91895">
        <w:rPr>
          <w:rStyle w:val="StandardLateinBMWTypeLightZchn"/>
          <w:rFonts w:ascii="BMWType V2 Light" w:hAnsi="BMWType V2 Light"/>
          <w:color w:val="auto"/>
          <w:lang w:val="es-ES_tradnl"/>
        </w:rPr>
        <w:t xml:space="preserve">La tecnología de los propulsores de 1.600 cc se basa en la extraordinaria </w:t>
      </w:r>
      <w:r w:rsidRPr="00C91895">
        <w:rPr>
          <w:rStyle w:val="StandardLateinBMWTypeLightZchn"/>
          <w:rFonts w:ascii="BMWType V2 Light" w:hAnsi="BMWType V2 Light"/>
          <w:color w:val="auto"/>
          <w:lang w:val="es-ES_tradnl"/>
        </w:rPr>
        <w:lastRenderedPageBreak/>
        <w:t xml:space="preserve">experiencia </w:t>
      </w:r>
      <w:r w:rsidR="00DE1146" w:rsidRPr="00C91895">
        <w:rPr>
          <w:rStyle w:val="StandardLateinBMWTypeLightZchn"/>
          <w:rFonts w:ascii="BMWType V2 Light" w:hAnsi="BMWType V2 Light"/>
          <w:color w:val="auto"/>
          <w:lang w:val="es-ES_tradnl"/>
        </w:rPr>
        <w:t xml:space="preserve">con la que </w:t>
      </w:r>
      <w:r w:rsidRPr="00C91895">
        <w:rPr>
          <w:rStyle w:val="StandardLateinBMWTypeLightZchn"/>
          <w:rFonts w:ascii="BMWType V2 Light" w:hAnsi="BMWType V2 Light"/>
          <w:color w:val="auto"/>
          <w:lang w:val="es-ES_tradnl"/>
        </w:rPr>
        <w:t xml:space="preserve">BMW Group </w:t>
      </w:r>
      <w:r w:rsidR="00DE1146" w:rsidRPr="00C91895">
        <w:rPr>
          <w:rStyle w:val="StandardLateinBMWTypeLightZchn"/>
          <w:rFonts w:ascii="BMWType V2 Light" w:hAnsi="BMWType V2 Light"/>
          <w:color w:val="auto"/>
          <w:lang w:val="es-ES_tradnl"/>
        </w:rPr>
        <w:t xml:space="preserve">cuenta </w:t>
      </w:r>
      <w:r w:rsidRPr="00C91895">
        <w:rPr>
          <w:rStyle w:val="StandardLateinBMWTypeLightZchn"/>
          <w:rFonts w:ascii="BMWType V2 Light" w:hAnsi="BMWType V2 Light"/>
          <w:color w:val="auto"/>
          <w:lang w:val="es-ES_tradnl"/>
        </w:rPr>
        <w:t>en materia de desarrollo de motores.</w:t>
      </w:r>
      <w:r w:rsidRPr="00C91895">
        <w:rPr>
          <w:rStyle w:val="StandardLateinBMWTypeLightZchn"/>
          <w:rFonts w:ascii="BMWType V2 Light" w:hAnsi="BMWType V2 Light"/>
          <w:lang w:val="es-ES_tradnl"/>
        </w:rPr>
        <w:t xml:space="preserve"> </w:t>
      </w:r>
      <w:r w:rsidRPr="00C91895">
        <w:rPr>
          <w:rFonts w:ascii="BMWType V2 Light" w:hAnsi="BMWType V2 Light"/>
          <w:sz w:val="22"/>
          <w:lang w:val="es-ES_tradnl"/>
        </w:rPr>
        <w:t xml:space="preserve">Las cámaras de combustión </w:t>
      </w:r>
      <w:r w:rsidR="00DE1146" w:rsidRPr="00C91895">
        <w:rPr>
          <w:rFonts w:ascii="BMWType V2 Light" w:hAnsi="BMWType V2 Light"/>
          <w:sz w:val="22"/>
          <w:lang w:val="es-ES_tradnl"/>
        </w:rPr>
        <w:t xml:space="preserve">ofrecen </w:t>
      </w:r>
      <w:r w:rsidRPr="00C91895">
        <w:rPr>
          <w:rFonts w:ascii="BMWType V2 Light" w:hAnsi="BMWType V2 Light"/>
          <w:sz w:val="22"/>
          <w:lang w:val="es-ES_tradnl"/>
        </w:rPr>
        <w:t xml:space="preserve">la misma relación óptima entre diámetro y carrera </w:t>
      </w:r>
      <w:r w:rsidR="005A0CF7" w:rsidRPr="00C91895">
        <w:rPr>
          <w:rFonts w:ascii="BMWType V2 Light" w:hAnsi="BMWType V2 Light"/>
          <w:sz w:val="22"/>
          <w:lang w:val="es-ES_tradnl"/>
        </w:rPr>
        <w:t>que</w:t>
      </w:r>
      <w:r w:rsidRPr="00C91895">
        <w:rPr>
          <w:rFonts w:ascii="BMWType V2 Light" w:hAnsi="BMWType V2 Light"/>
          <w:sz w:val="22"/>
          <w:lang w:val="es-ES_tradnl"/>
        </w:rPr>
        <w:t xml:space="preserve"> los motores de 2.000 cc utilizados en los modelos de la marca BMW.</w:t>
      </w:r>
      <w:r w:rsidRPr="00C91895">
        <w:rPr>
          <w:rStyle w:val="StandardLateinBMWTypeLightZchn"/>
          <w:rFonts w:ascii="BMWType V2 Light" w:hAnsi="BMWType V2 Light"/>
          <w:lang w:val="es-ES_tradnl"/>
        </w:rPr>
        <w:t xml:space="preserve"> </w:t>
      </w:r>
      <w:r w:rsidRPr="00C91895">
        <w:rPr>
          <w:rFonts w:ascii="BMWType V2 Light" w:hAnsi="BMWType V2 Light"/>
          <w:sz w:val="22"/>
          <w:lang w:val="es-ES_tradnl"/>
        </w:rPr>
        <w:t xml:space="preserve">Además, estos motores que se montan transversalmente </w:t>
      </w:r>
      <w:r w:rsidR="00DE1146" w:rsidRPr="00C91895">
        <w:rPr>
          <w:rFonts w:ascii="BMWType V2 Light" w:hAnsi="BMWType V2 Light"/>
          <w:sz w:val="22"/>
          <w:lang w:val="es-ES_tradnl"/>
        </w:rPr>
        <w:t xml:space="preserve">en la parte delantera </w:t>
      </w:r>
      <w:r w:rsidRPr="00C91895">
        <w:rPr>
          <w:rFonts w:ascii="BMWType V2 Light" w:hAnsi="BMWType V2 Light"/>
          <w:sz w:val="22"/>
          <w:lang w:val="es-ES_tradnl"/>
        </w:rPr>
        <w:t xml:space="preserve">y que disponen de cárter y culatas específicos, son ideales para el montaje en los modelos MINI. </w:t>
      </w:r>
      <w:r w:rsidRPr="00C91895">
        <w:rPr>
          <w:rStyle w:val="StandardLateinBMWTypeLightZchn"/>
          <w:rFonts w:ascii="BMWType V2 Light" w:hAnsi="BMWType V2 Light"/>
          <w:lang w:val="es-ES_tradnl"/>
        </w:rPr>
        <w:t xml:space="preserve"> </w:t>
      </w:r>
      <w:r w:rsidR="00DE1146" w:rsidRPr="00C91895">
        <w:rPr>
          <w:rStyle w:val="StandardLateinBMWTypeLightZchn"/>
          <w:rFonts w:ascii="BMWType V2 Light" w:hAnsi="BMWType V2 Light"/>
          <w:color w:val="auto"/>
          <w:lang w:val="es-ES_tradnl"/>
        </w:rPr>
        <w:t xml:space="preserve">Se trata de </w:t>
      </w:r>
      <w:r w:rsidRPr="00C91895">
        <w:rPr>
          <w:rStyle w:val="StandardLateinBMWTypeLightZchn"/>
          <w:rFonts w:ascii="BMWType V2 Light" w:hAnsi="BMWType V2 Light"/>
          <w:color w:val="auto"/>
          <w:lang w:val="es-ES_tradnl"/>
        </w:rPr>
        <w:t>motores turbodiésel con un sistema de inyección directa según el principio de funcionamiento common-rail y una unidad turbo con geometría variable de la turbina, por lo que la entrega de la potencia es óptima a cualquier régimen.</w:t>
      </w:r>
      <w:r w:rsidRPr="00C91895">
        <w:rPr>
          <w:rStyle w:val="StandardLateinBMWTypeLightZchn"/>
          <w:rFonts w:ascii="BMWType V2 Light" w:hAnsi="BMWType V2 Light"/>
          <w:lang w:val="es-ES_tradnl"/>
        </w:rPr>
        <w:t xml:space="preserve"> </w:t>
      </w:r>
      <w:r w:rsidRPr="00C91895">
        <w:rPr>
          <w:rFonts w:ascii="BMWType V2 Light" w:hAnsi="BMWType V2 Light"/>
          <w:sz w:val="22"/>
          <w:lang w:val="es-ES_tradnl"/>
        </w:rPr>
        <w:t xml:space="preserve">En comparación con los motores antecesores, la capacidad de </w:t>
      </w:r>
      <w:r w:rsidR="005A0CF7" w:rsidRPr="00C91895">
        <w:rPr>
          <w:rFonts w:ascii="BMWType V2 Light" w:hAnsi="BMWType V2 Light"/>
          <w:sz w:val="22"/>
          <w:lang w:val="es-ES_tradnl"/>
        </w:rPr>
        <w:t>recuperación</w:t>
      </w:r>
      <w:r w:rsidRPr="00C91895">
        <w:rPr>
          <w:rFonts w:ascii="BMWType V2 Light" w:hAnsi="BMWType V2 Light"/>
          <w:sz w:val="22"/>
          <w:lang w:val="es-ES_tradnl"/>
        </w:rPr>
        <w:t xml:space="preserve"> y el grado de eficiencia son muy superiores.</w:t>
      </w:r>
      <w:r w:rsidRPr="00C91895">
        <w:rPr>
          <w:rStyle w:val="StandardLateinBMWTypeLightZchn"/>
          <w:rFonts w:ascii="BMWType V2 Light" w:hAnsi="BMWType V2 Light"/>
          <w:lang w:val="es-ES_tradnl"/>
        </w:rPr>
        <w:t xml:space="preserve"> </w:t>
      </w:r>
      <w:r w:rsidR="00DE1146" w:rsidRPr="00C91895">
        <w:rPr>
          <w:rStyle w:val="StandardLateinBMWTypeLightZchn"/>
          <w:rFonts w:ascii="BMWType V2 Light" w:hAnsi="BMWType V2 Light"/>
          <w:color w:val="auto"/>
          <w:lang w:val="es-ES_tradnl"/>
        </w:rPr>
        <w:t xml:space="preserve">Al tratarse de </w:t>
      </w:r>
      <w:r w:rsidRPr="00C91895">
        <w:rPr>
          <w:rStyle w:val="StandardLateinBMWTypeLightZchn"/>
          <w:rFonts w:ascii="BMWType V2 Light" w:hAnsi="BMWType V2 Light"/>
          <w:color w:val="auto"/>
          <w:lang w:val="es-ES_tradnl"/>
        </w:rPr>
        <w:t xml:space="preserve">motores de aluminio son especialmente ligeros y, adicionalmente, consiguen establecer un listón de referencia </w:t>
      </w:r>
      <w:r w:rsidR="00DE1146" w:rsidRPr="00C91895">
        <w:rPr>
          <w:rStyle w:val="StandardLateinBMWTypeLightZchn"/>
          <w:rFonts w:ascii="BMWType V2 Light" w:hAnsi="BMWType V2 Light"/>
          <w:color w:val="auto"/>
          <w:lang w:val="es-ES_tradnl"/>
        </w:rPr>
        <w:t xml:space="preserve">en el segmento de los automóviles pequeños en cuanto a </w:t>
      </w:r>
      <w:r w:rsidRPr="00C91895">
        <w:rPr>
          <w:rStyle w:val="StandardLateinBMWTypeLightZchn"/>
          <w:rFonts w:ascii="BMWType V2 Light" w:hAnsi="BMWType V2 Light"/>
          <w:color w:val="auto"/>
          <w:lang w:val="es-ES_tradnl"/>
        </w:rPr>
        <w:t xml:space="preserve">acústica </w:t>
      </w:r>
      <w:r w:rsidR="00DE1146" w:rsidRPr="00C91895">
        <w:rPr>
          <w:rStyle w:val="StandardLateinBMWTypeLightZchn"/>
          <w:rFonts w:ascii="BMWType V2 Light" w:hAnsi="BMWType V2 Light"/>
          <w:color w:val="auto"/>
          <w:lang w:val="es-ES_tradnl"/>
        </w:rPr>
        <w:t>se refiere</w:t>
      </w:r>
      <w:r w:rsidRPr="00C91895">
        <w:rPr>
          <w:rStyle w:val="StandardLateinBMWTypeLightZchn"/>
          <w:rFonts w:ascii="BMWType V2 Light" w:hAnsi="BMWType V2 Light"/>
          <w:color w:val="auto"/>
          <w:lang w:val="es-ES_tradnl"/>
        </w:rPr>
        <w:t>.</w:t>
      </w:r>
      <w:r w:rsidRPr="00C91895">
        <w:rPr>
          <w:rStyle w:val="StandardLateinBMWTypeLightZchn"/>
          <w:rFonts w:ascii="BMWType V2 Light" w:hAnsi="BMWType V2 Light"/>
          <w:lang w:val="es-ES_tradnl"/>
        </w:rPr>
        <w:t xml:space="preserve"> </w:t>
      </w:r>
    </w:p>
    <w:p w:rsidR="00724B69" w:rsidRPr="00C91895" w:rsidRDefault="00724B69" w:rsidP="00A17AAA">
      <w:pPr>
        <w:pStyle w:val="StandardWeb"/>
        <w:spacing w:before="0" w:beforeAutospacing="0" w:after="320" w:afterAutospacing="0" w:line="360" w:lineRule="auto"/>
        <w:ind w:right="1134"/>
        <w:rPr>
          <w:rFonts w:ascii="BMWType V2 Light" w:hAnsi="BMWType V2 Light"/>
          <w:lang w:val="es-ES_tradnl"/>
        </w:rPr>
      </w:pPr>
      <w:r w:rsidRPr="00C91895">
        <w:rPr>
          <w:rStyle w:val="StandardLateinBMWTypeLightZchn"/>
          <w:rFonts w:ascii="BMWType V2 Light" w:hAnsi="BMWType V2 Light"/>
          <w:color w:val="auto"/>
          <w:lang w:val="es-ES_tradnl"/>
        </w:rPr>
        <w:t>Tanto el MINI Cooper D como el MINI One D están equipados de serie con un filtro de partículas diésel y, además, con un catalizador por oxidación.</w:t>
      </w:r>
      <w:r w:rsidRPr="00C91895">
        <w:rPr>
          <w:rStyle w:val="StandardLateinBMWTypeLightZchn"/>
          <w:rFonts w:ascii="BMWType V2 Light" w:hAnsi="BMWType V2 Light"/>
          <w:lang w:val="es-ES_tradnl"/>
        </w:rPr>
        <w:t xml:space="preserve"> </w:t>
      </w:r>
      <w:r w:rsidRPr="00C91895">
        <w:rPr>
          <w:rFonts w:ascii="BMWType V2 Light" w:hAnsi="BMWType V2 Light"/>
          <w:sz w:val="22"/>
          <w:lang w:val="es-ES_tradnl"/>
        </w:rPr>
        <w:t>Estos dos componentes están montados en una misma carcasa, no precisan de mantenimiento alguno y funcionan sin medios auxiliares adicionales, lo que significa que el conductor no se percata de su existencia.</w:t>
      </w:r>
      <w:r w:rsidRPr="00C91895">
        <w:rPr>
          <w:rStyle w:val="StandardLateinBMWTypeLightZchn"/>
          <w:rFonts w:ascii="BMWType V2 Light" w:hAnsi="BMWType V2 Light"/>
          <w:lang w:val="es-ES_tradnl"/>
        </w:rPr>
        <w:t xml:space="preserve"> </w:t>
      </w:r>
      <w:r w:rsidRPr="00C91895">
        <w:rPr>
          <w:rFonts w:ascii="BMWType V2 Light" w:hAnsi="BMWType V2 Light"/>
          <w:sz w:val="22"/>
          <w:lang w:val="es-ES_tradnl"/>
        </w:rPr>
        <w:t>Al igual que todos los modelos MINI, también las nuevas variantes turbodiésel cumplen la norma de gases de escape UE5.</w:t>
      </w:r>
    </w:p>
    <w:p w:rsidR="00724B69" w:rsidRPr="00C91895" w:rsidRDefault="00724B69" w:rsidP="00A17AAA">
      <w:pPr>
        <w:pStyle w:val="StandardLateinBMWTypeLight"/>
        <w:spacing w:after="320" w:line="360" w:lineRule="auto"/>
        <w:rPr>
          <w:rFonts w:ascii="BMWType V2 Light" w:hAnsi="BMWType V2 Light"/>
          <w:szCs w:val="24"/>
          <w:lang w:val="es-ES_tradnl"/>
        </w:rPr>
      </w:pPr>
      <w:r w:rsidRPr="00C91895">
        <w:rPr>
          <w:rStyle w:val="StandardLateinBMWTypeLightZchn"/>
          <w:rFonts w:ascii="BMWType V2 Light" w:hAnsi="BMWType V2 Light"/>
          <w:szCs w:val="24"/>
          <w:lang w:val="es-ES_tradnl"/>
        </w:rPr>
        <w:t xml:space="preserve">El potencial que albergan los nuevos motores turbodiésel se pone de manifiesto de manera especialmente impactante en el MINI Cooper D. Gracias a </w:t>
      </w:r>
      <w:r w:rsidR="003B1206" w:rsidRPr="00C91895">
        <w:rPr>
          <w:rStyle w:val="StandardLateinBMWTypeLightZchn"/>
          <w:rFonts w:ascii="BMWType V2 Light" w:hAnsi="BMWType V2 Light"/>
          <w:szCs w:val="24"/>
          <w:lang w:val="es-ES_tradnl"/>
        </w:rPr>
        <w:t xml:space="preserve">una entrega de </w:t>
      </w:r>
      <w:r w:rsidRPr="00C91895">
        <w:rPr>
          <w:rStyle w:val="StandardLateinBMWTypeLightZchn"/>
          <w:rFonts w:ascii="BMWType V2 Light" w:hAnsi="BMWType V2 Light"/>
          <w:szCs w:val="24"/>
          <w:lang w:val="es-ES_tradnl"/>
        </w:rPr>
        <w:t xml:space="preserve">potencia máxima de 82 kW/112 CV a 4.000 rpm y al par máximo de 270 Nm disponible entre 1.750 rpm y 2.250 rpm, este modelo </w:t>
      </w:r>
      <w:r w:rsidR="003B1206" w:rsidRPr="00C91895">
        <w:rPr>
          <w:rStyle w:val="StandardLateinBMWTypeLightZchn"/>
          <w:rFonts w:ascii="BMWType V2 Light" w:hAnsi="BMWType V2 Light"/>
          <w:szCs w:val="24"/>
          <w:lang w:val="es-ES_tradnl"/>
        </w:rPr>
        <w:t xml:space="preserve">permite una aceleración </w:t>
      </w:r>
      <w:r w:rsidRPr="00C91895">
        <w:rPr>
          <w:rStyle w:val="StandardLateinBMWTypeLightZchn"/>
          <w:rFonts w:ascii="BMWType V2 Light" w:hAnsi="BMWType V2 Light"/>
          <w:szCs w:val="24"/>
          <w:lang w:val="es-ES_tradnl"/>
        </w:rPr>
        <w:t xml:space="preserve">muy espontánea y una gran capacidad de </w:t>
      </w:r>
      <w:r w:rsidR="005A0CF7" w:rsidRPr="00C91895">
        <w:rPr>
          <w:rStyle w:val="StandardLateinBMWTypeLightZchn"/>
          <w:rFonts w:ascii="BMWType V2 Light" w:hAnsi="BMWType V2 Light"/>
          <w:szCs w:val="24"/>
          <w:lang w:val="es-ES_tradnl"/>
        </w:rPr>
        <w:t>recuperación desde revoluciones muy bajas</w:t>
      </w:r>
      <w:r w:rsidRPr="00C91895">
        <w:rPr>
          <w:rStyle w:val="StandardLateinBMWTypeLightZchn"/>
          <w:rFonts w:ascii="BMWType V2 Light" w:hAnsi="BMWType V2 Light"/>
          <w:szCs w:val="24"/>
          <w:lang w:val="es-ES_tradnl"/>
        </w:rPr>
        <w:t xml:space="preserve">. Para acelerar de </w:t>
      </w:r>
      <w:smartTag w:uri="urn:schemas-microsoft-com:office:smarttags" w:element="metricconverter">
        <w:smartTagPr>
          <w:attr w:name="ProductID" w:val="0 a"/>
        </w:smartTagPr>
        <w:r w:rsidRPr="00C91895">
          <w:rPr>
            <w:rStyle w:val="StandardLateinBMWTypeLightZchn"/>
            <w:rFonts w:ascii="BMWType V2 Light" w:hAnsi="BMWType V2 Light"/>
            <w:szCs w:val="24"/>
            <w:lang w:val="es-ES_tradnl"/>
          </w:rPr>
          <w:t>0 a</w:t>
        </w:r>
      </w:smartTag>
      <w:r w:rsidRPr="00C91895">
        <w:rPr>
          <w:rStyle w:val="StandardLateinBMWTypeLightZchn"/>
          <w:rFonts w:ascii="BMWType V2 Light" w:hAnsi="BMWType V2 Light"/>
          <w:szCs w:val="24"/>
          <w:lang w:val="es-ES_tradnl"/>
        </w:rPr>
        <w:t xml:space="preserve"> </w:t>
      </w:r>
      <w:smartTag w:uri="urn:schemas-microsoft-com:office:smarttags" w:element="metricconverter">
        <w:smartTagPr>
          <w:attr w:name="ProductID" w:val="100 km/h"/>
        </w:smartTagPr>
        <w:r w:rsidRPr="00C91895">
          <w:rPr>
            <w:rStyle w:val="StandardLateinBMWTypeLightZchn"/>
            <w:rFonts w:ascii="BMWType V2 Light" w:hAnsi="BMWType V2 Light"/>
            <w:szCs w:val="24"/>
            <w:lang w:val="es-ES_tradnl"/>
          </w:rPr>
          <w:t>100 km/h</w:t>
        </w:r>
      </w:smartTag>
      <w:r w:rsidRPr="00C91895">
        <w:rPr>
          <w:rStyle w:val="StandardLateinBMWTypeLightZchn"/>
          <w:rFonts w:ascii="BMWType V2 Light" w:hAnsi="BMWType V2 Light"/>
          <w:szCs w:val="24"/>
          <w:lang w:val="es-ES_tradnl"/>
        </w:rPr>
        <w:t xml:space="preserve"> necesita 9,7 segundos, y </w:t>
      </w:r>
      <w:r w:rsidR="003B1206" w:rsidRPr="00C91895">
        <w:rPr>
          <w:rStyle w:val="StandardLateinBMWTypeLightZchn"/>
          <w:rFonts w:ascii="BMWType V2 Light" w:hAnsi="BMWType V2 Light"/>
          <w:szCs w:val="24"/>
          <w:lang w:val="es-ES_tradnl"/>
        </w:rPr>
        <w:t xml:space="preserve">alcanza una </w:t>
      </w:r>
      <w:r w:rsidRPr="00C91895">
        <w:rPr>
          <w:rStyle w:val="StandardLateinBMWTypeLightZchn"/>
          <w:rFonts w:ascii="BMWType V2 Light" w:hAnsi="BMWType V2 Light"/>
          <w:szCs w:val="24"/>
          <w:lang w:val="es-ES_tradnl"/>
        </w:rPr>
        <w:t xml:space="preserve">velocidad punta de </w:t>
      </w:r>
      <w:smartTag w:uri="urn:schemas-microsoft-com:office:smarttags" w:element="metricconverter">
        <w:smartTagPr>
          <w:attr w:name="ProductID" w:val="197 km/h"/>
        </w:smartTagPr>
        <w:r w:rsidRPr="00C91895">
          <w:rPr>
            <w:rStyle w:val="StandardLateinBMWTypeLightZchn"/>
            <w:rFonts w:ascii="BMWType V2 Light" w:hAnsi="BMWType V2 Light"/>
            <w:szCs w:val="24"/>
            <w:lang w:val="es-ES_tradnl"/>
          </w:rPr>
          <w:t>197 km/h</w:t>
        </w:r>
      </w:smartTag>
      <w:r w:rsidRPr="00C91895">
        <w:rPr>
          <w:rStyle w:val="StandardLateinBMWTypeLightZchn"/>
          <w:rFonts w:ascii="BMWType V2 Light" w:hAnsi="BMWType V2 Light"/>
          <w:szCs w:val="24"/>
          <w:lang w:val="es-ES_tradnl"/>
        </w:rPr>
        <w:t xml:space="preserve">. </w:t>
      </w:r>
      <w:r w:rsidRPr="00C91895">
        <w:rPr>
          <w:rFonts w:ascii="BMWType V2 Light" w:hAnsi="BMWType V2 Light"/>
          <w:szCs w:val="24"/>
          <w:lang w:val="es-ES_tradnl"/>
        </w:rPr>
        <w:t xml:space="preserve">El nuevo MINI Cooper D consume </w:t>
      </w:r>
      <w:r w:rsidR="007A698F" w:rsidRPr="00C91895">
        <w:rPr>
          <w:rFonts w:ascii="BMWType V2 Light" w:hAnsi="BMWType V2 Light"/>
          <w:szCs w:val="24"/>
          <w:lang w:val="es-ES_tradnl"/>
        </w:rPr>
        <w:t xml:space="preserve">una media de </w:t>
      </w:r>
      <w:r w:rsidRPr="00C91895">
        <w:rPr>
          <w:rFonts w:ascii="BMWType V2 Light" w:hAnsi="BMWType V2 Light"/>
          <w:szCs w:val="24"/>
          <w:lang w:val="es-ES_tradnl"/>
        </w:rPr>
        <w:t xml:space="preserve">3,8 litros a los </w:t>
      </w:r>
      <w:smartTag w:uri="urn:schemas-microsoft-com:office:smarttags" w:element="metricconverter">
        <w:smartTagPr>
          <w:attr w:name="ProductID" w:val="100 kil￳metros"/>
        </w:smartTagPr>
        <w:r w:rsidRPr="00C91895">
          <w:rPr>
            <w:rFonts w:ascii="BMWType V2 Light" w:hAnsi="BMWType V2 Light"/>
            <w:szCs w:val="24"/>
            <w:lang w:val="es-ES_tradnl"/>
          </w:rPr>
          <w:t>100 kilómetros</w:t>
        </w:r>
      </w:smartTag>
      <w:r w:rsidRPr="00C91895">
        <w:rPr>
          <w:rFonts w:ascii="BMWType V2 Light" w:hAnsi="BMWType V2 Light"/>
          <w:szCs w:val="24"/>
          <w:lang w:val="es-ES_tradnl"/>
        </w:rPr>
        <w:t xml:space="preserve"> según </w:t>
      </w:r>
      <w:r w:rsidR="00441769" w:rsidRPr="00C91895">
        <w:rPr>
          <w:rFonts w:ascii="BMWType V2 Light" w:hAnsi="BMWType V2 Light"/>
          <w:szCs w:val="24"/>
          <w:lang w:val="es-ES_tradnl"/>
        </w:rPr>
        <w:t xml:space="preserve">el </w:t>
      </w:r>
      <w:r w:rsidRPr="00C91895">
        <w:rPr>
          <w:rFonts w:ascii="BMWType V2 Light" w:hAnsi="BMWType V2 Light"/>
          <w:szCs w:val="24"/>
          <w:lang w:val="es-ES_tradnl"/>
        </w:rPr>
        <w:t>ciclo de pruebas UE5, mientras que el valor de CO</w:t>
      </w:r>
      <w:r w:rsidRPr="00C91895">
        <w:rPr>
          <w:rFonts w:ascii="BMWType V2 Light" w:hAnsi="BMWType V2 Light"/>
          <w:szCs w:val="24"/>
          <w:vertAlign w:val="subscript"/>
          <w:lang w:val="es-ES_tradnl"/>
        </w:rPr>
        <w:t>2</w:t>
      </w:r>
      <w:r w:rsidRPr="00C91895">
        <w:rPr>
          <w:rFonts w:ascii="BMWType V2 Light" w:hAnsi="BMWType V2 Light"/>
          <w:szCs w:val="24"/>
          <w:lang w:val="es-ES_tradnl"/>
        </w:rPr>
        <w:t xml:space="preserve"> apenas </w:t>
      </w:r>
      <w:r w:rsidR="003B1206" w:rsidRPr="00C91895">
        <w:rPr>
          <w:rFonts w:ascii="BMWType V2 Light" w:hAnsi="BMWType V2 Light"/>
          <w:szCs w:val="24"/>
          <w:lang w:val="es-ES_tradnl"/>
        </w:rPr>
        <w:t xml:space="preserve">alcanza los </w:t>
      </w:r>
      <w:r w:rsidRPr="00C91895">
        <w:rPr>
          <w:rFonts w:ascii="BMWType V2 Light" w:hAnsi="BMWType V2 Light"/>
          <w:szCs w:val="24"/>
          <w:lang w:val="es-ES_tradnl"/>
        </w:rPr>
        <w:t>99 gramos por kilómetro.</w:t>
      </w:r>
    </w:p>
    <w:p w:rsidR="00724B69" w:rsidRPr="00C91895" w:rsidRDefault="00724B69" w:rsidP="00A17AAA">
      <w:pPr>
        <w:pStyle w:val="Flietext-Top"/>
        <w:spacing w:line="360" w:lineRule="auto"/>
        <w:ind w:right="1134"/>
        <w:rPr>
          <w:rFonts w:ascii="BMWType V2 Bold" w:hAnsi="BMWType V2 Bold" w:cs="BMWType V2 Bold"/>
          <w:b w:val="0"/>
          <w:szCs w:val="24"/>
          <w:lang w:val="es-ES_tradnl"/>
        </w:rPr>
      </w:pPr>
      <w:r w:rsidRPr="00C91895">
        <w:rPr>
          <w:rFonts w:ascii="BMWType V2 Bold" w:hAnsi="BMWType V2 Bold" w:cs="BMWType V2 Bold"/>
          <w:b w:val="0"/>
          <w:szCs w:val="24"/>
          <w:lang w:val="es-ES_tradnl"/>
        </w:rPr>
        <w:t xml:space="preserve">También el MINI Clubman y el MINI Cabrio con eficiencia óptima. </w:t>
      </w:r>
    </w:p>
    <w:p w:rsidR="00724B69" w:rsidRPr="00C91895" w:rsidRDefault="00724B69" w:rsidP="00A17AAA">
      <w:pPr>
        <w:pStyle w:val="StandardLateinBMWTypeLight"/>
        <w:spacing w:after="320" w:line="360" w:lineRule="auto"/>
        <w:rPr>
          <w:rStyle w:val="StandardLateinBMWTypeLightZchn"/>
          <w:rFonts w:ascii="BMWType V2 Light" w:hAnsi="BMWType V2 Light"/>
          <w:szCs w:val="24"/>
          <w:lang w:val="es-ES_tradnl"/>
        </w:rPr>
      </w:pPr>
      <w:r w:rsidRPr="00C91895">
        <w:rPr>
          <w:rStyle w:val="StandardLateinBMWTypeLightZchn"/>
          <w:rFonts w:ascii="BMWType V2 Light" w:hAnsi="BMWType V2 Light"/>
          <w:szCs w:val="24"/>
          <w:lang w:val="es-ES_tradnl"/>
        </w:rPr>
        <w:t xml:space="preserve">El MINI Cooper D Clubman, equipado con el más potente de los dos motores diésel, es capaz de acelerar de </w:t>
      </w:r>
      <w:smartTag w:uri="urn:schemas-microsoft-com:office:smarttags" w:element="metricconverter">
        <w:smartTagPr>
          <w:attr w:name="ProductID" w:val="0 a"/>
        </w:smartTagPr>
        <w:r w:rsidRPr="00C91895">
          <w:rPr>
            <w:rStyle w:val="StandardLateinBMWTypeLightZchn"/>
            <w:rFonts w:ascii="BMWType V2 Light" w:hAnsi="BMWType V2 Light"/>
            <w:szCs w:val="24"/>
            <w:lang w:val="es-ES_tradnl"/>
          </w:rPr>
          <w:t>0 a</w:t>
        </w:r>
      </w:smartTag>
      <w:r w:rsidRPr="00C91895">
        <w:rPr>
          <w:rStyle w:val="StandardLateinBMWTypeLightZchn"/>
          <w:rFonts w:ascii="BMWType V2 Light" w:hAnsi="BMWType V2 Light"/>
          <w:szCs w:val="24"/>
          <w:lang w:val="es-ES_tradnl"/>
        </w:rPr>
        <w:t xml:space="preserve"> </w:t>
      </w:r>
      <w:smartTag w:uri="urn:schemas-microsoft-com:office:smarttags" w:element="metricconverter">
        <w:smartTagPr>
          <w:attr w:name="ProductID" w:val="100 km/h"/>
        </w:smartTagPr>
        <w:r w:rsidRPr="00C91895">
          <w:rPr>
            <w:rStyle w:val="StandardLateinBMWTypeLightZchn"/>
            <w:rFonts w:ascii="BMWType V2 Light" w:hAnsi="BMWType V2 Light"/>
            <w:szCs w:val="24"/>
            <w:lang w:val="es-ES_tradnl"/>
          </w:rPr>
          <w:t>100 km/h</w:t>
        </w:r>
      </w:smartTag>
      <w:r w:rsidRPr="00C91895">
        <w:rPr>
          <w:rStyle w:val="StandardLateinBMWTypeLightZchn"/>
          <w:rFonts w:ascii="BMWType V2 Light" w:hAnsi="BMWType V2 Light"/>
          <w:szCs w:val="24"/>
          <w:lang w:val="es-ES_tradnl"/>
        </w:rPr>
        <w:t xml:space="preserve"> en apenas 10,2 segundos</w:t>
      </w:r>
      <w:r w:rsidR="00BD3442" w:rsidRPr="00C91895">
        <w:rPr>
          <w:rStyle w:val="StandardLateinBMWTypeLightZchn"/>
          <w:rFonts w:ascii="BMWType V2 Light" w:hAnsi="BMWType V2 Light"/>
          <w:szCs w:val="24"/>
          <w:lang w:val="es-ES_tradnl"/>
        </w:rPr>
        <w:t xml:space="preserve"> </w:t>
      </w:r>
      <w:r w:rsidRPr="00C91895">
        <w:rPr>
          <w:rStyle w:val="StandardLateinBMWTypeLightZchn"/>
          <w:rFonts w:ascii="BMWType V2 Light" w:hAnsi="BMWType V2 Light"/>
          <w:szCs w:val="24"/>
          <w:lang w:val="es-ES_tradnl"/>
        </w:rPr>
        <w:t xml:space="preserve">y </w:t>
      </w:r>
      <w:r w:rsidR="00BD3442" w:rsidRPr="00C91895">
        <w:rPr>
          <w:rStyle w:val="StandardLateinBMWTypeLightZchn"/>
          <w:rFonts w:ascii="BMWType V2 Light" w:hAnsi="BMWType V2 Light"/>
          <w:szCs w:val="24"/>
          <w:lang w:val="es-ES_tradnl"/>
        </w:rPr>
        <w:t xml:space="preserve">alcanzar una </w:t>
      </w:r>
      <w:r w:rsidRPr="00C91895">
        <w:rPr>
          <w:rStyle w:val="StandardLateinBMWTypeLightZchn"/>
          <w:rFonts w:ascii="BMWType V2 Light" w:hAnsi="BMWType V2 Light"/>
          <w:szCs w:val="24"/>
          <w:lang w:val="es-ES_tradnl"/>
        </w:rPr>
        <w:t xml:space="preserve">velocidad punta de </w:t>
      </w:r>
      <w:smartTag w:uri="urn:schemas-microsoft-com:office:smarttags" w:element="metricconverter">
        <w:smartTagPr>
          <w:attr w:name="ProductID" w:val="197 km/h"/>
        </w:smartTagPr>
        <w:r w:rsidRPr="00C91895">
          <w:rPr>
            <w:rStyle w:val="StandardLateinBMWTypeLightZchn"/>
            <w:rFonts w:ascii="BMWType V2 Light" w:hAnsi="BMWType V2 Light"/>
            <w:szCs w:val="24"/>
            <w:lang w:val="es-ES_tradnl"/>
          </w:rPr>
          <w:t>197 km/h</w:t>
        </w:r>
      </w:smartTag>
      <w:r w:rsidRPr="00C91895">
        <w:rPr>
          <w:rStyle w:val="StandardLateinBMWTypeLightZchn"/>
          <w:rFonts w:ascii="BMWType V2 Light" w:hAnsi="BMWType V2 Light"/>
          <w:szCs w:val="24"/>
          <w:lang w:val="es-ES_tradnl"/>
        </w:rPr>
        <w:t xml:space="preserve">. Según </w:t>
      </w:r>
      <w:r w:rsidR="00441769" w:rsidRPr="00C91895">
        <w:rPr>
          <w:rStyle w:val="StandardLateinBMWTypeLightZchn"/>
          <w:rFonts w:ascii="BMWType V2 Light" w:hAnsi="BMWType V2 Light"/>
          <w:szCs w:val="24"/>
          <w:lang w:val="es-ES_tradnl"/>
        </w:rPr>
        <w:t xml:space="preserve">el </w:t>
      </w:r>
      <w:r w:rsidRPr="00C91895">
        <w:rPr>
          <w:rStyle w:val="StandardLateinBMWTypeLightZchn"/>
          <w:rFonts w:ascii="BMWType V2 Light" w:hAnsi="BMWType V2 Light"/>
          <w:szCs w:val="24"/>
          <w:lang w:val="es-ES_tradnl"/>
        </w:rPr>
        <w:t xml:space="preserve">ciclo de pruebas UE, el consumo </w:t>
      </w:r>
      <w:r w:rsidR="007A698F" w:rsidRPr="00C91895">
        <w:rPr>
          <w:rStyle w:val="StandardLateinBMWTypeLightZchn"/>
          <w:rFonts w:ascii="BMWType V2 Light" w:hAnsi="BMWType V2 Light"/>
          <w:szCs w:val="24"/>
          <w:lang w:val="es-ES_tradnl"/>
        </w:rPr>
        <w:t xml:space="preserve">medio </w:t>
      </w:r>
      <w:r w:rsidRPr="00C91895">
        <w:rPr>
          <w:rStyle w:val="StandardLateinBMWTypeLightZchn"/>
          <w:rFonts w:ascii="BMWType V2 Light" w:hAnsi="BMWType V2 Light"/>
          <w:szCs w:val="24"/>
          <w:lang w:val="es-ES_tradnl"/>
        </w:rPr>
        <w:t xml:space="preserve">es de </w:t>
      </w:r>
      <w:smartTag w:uri="urn:schemas-microsoft-com:office:smarttags" w:element="metricconverter">
        <w:smartTagPr>
          <w:attr w:name="ProductID" w:val="3,9 litros"/>
        </w:smartTagPr>
        <w:r w:rsidRPr="00C91895">
          <w:rPr>
            <w:rStyle w:val="StandardLateinBMWTypeLightZchn"/>
            <w:rFonts w:ascii="BMWType V2 Light" w:hAnsi="BMWType V2 Light"/>
            <w:szCs w:val="24"/>
            <w:lang w:val="es-ES_tradnl"/>
          </w:rPr>
          <w:t>3,9 litros</w:t>
        </w:r>
      </w:smartTag>
      <w:r w:rsidRPr="00C91895">
        <w:rPr>
          <w:rStyle w:val="StandardLateinBMWTypeLightZchn"/>
          <w:rFonts w:ascii="BMWType V2 Light" w:hAnsi="BMWType V2 Light"/>
          <w:szCs w:val="24"/>
          <w:lang w:val="es-ES_tradnl"/>
        </w:rPr>
        <w:t xml:space="preserve"> a los </w:t>
      </w:r>
      <w:smartTag w:uri="urn:schemas-microsoft-com:office:smarttags" w:element="metricconverter">
        <w:smartTagPr>
          <w:attr w:name="ProductID" w:val="100 kil￳metros"/>
        </w:smartTagPr>
        <w:r w:rsidRPr="00C91895">
          <w:rPr>
            <w:rStyle w:val="StandardLateinBMWTypeLightZchn"/>
            <w:rFonts w:ascii="BMWType V2 Light" w:hAnsi="BMWType V2 Light"/>
            <w:szCs w:val="24"/>
            <w:lang w:val="es-ES_tradnl"/>
          </w:rPr>
          <w:t>100 kilómetros</w:t>
        </w:r>
      </w:smartTag>
      <w:r w:rsidRPr="00C91895">
        <w:rPr>
          <w:rStyle w:val="StandardLateinBMWTypeLightZchn"/>
          <w:rFonts w:ascii="BMWType V2 Light" w:hAnsi="BMWType V2 Light"/>
          <w:szCs w:val="24"/>
          <w:lang w:val="es-ES_tradnl"/>
        </w:rPr>
        <w:t>, mientras que el valor de CO</w:t>
      </w:r>
      <w:r w:rsidRPr="00C91895">
        <w:rPr>
          <w:rStyle w:val="StandardLateinBMWTypeLightZchn"/>
          <w:rFonts w:ascii="BMWType V2 Light" w:hAnsi="BMWType V2 Light"/>
          <w:szCs w:val="24"/>
          <w:vertAlign w:val="subscript"/>
          <w:lang w:val="es-ES_tradnl"/>
        </w:rPr>
        <w:t>2</w:t>
      </w:r>
      <w:r w:rsidRPr="00C91895">
        <w:rPr>
          <w:rStyle w:val="StandardLateinBMWTypeLightZchn"/>
          <w:rFonts w:ascii="BMWType V2 Light" w:hAnsi="BMWType V2 Light"/>
          <w:szCs w:val="24"/>
          <w:lang w:val="es-ES_tradnl"/>
        </w:rPr>
        <w:t xml:space="preserve"> es de </w:t>
      </w:r>
      <w:smartTag w:uri="urn:schemas-microsoft-com:office:smarttags" w:element="metricconverter">
        <w:smartTagPr>
          <w:attr w:name="ProductID" w:val="103 gramos"/>
        </w:smartTagPr>
        <w:r w:rsidRPr="00C91895">
          <w:rPr>
            <w:rStyle w:val="StandardLateinBMWTypeLightZchn"/>
            <w:rFonts w:ascii="BMWType V2 Light" w:hAnsi="BMWType V2 Light"/>
            <w:szCs w:val="24"/>
            <w:lang w:val="es-ES_tradnl"/>
          </w:rPr>
          <w:t>103 gramos</w:t>
        </w:r>
      </w:smartTag>
      <w:r w:rsidRPr="00C91895">
        <w:rPr>
          <w:rStyle w:val="StandardLateinBMWTypeLightZchn"/>
          <w:rFonts w:ascii="BMWType V2 Light" w:hAnsi="BMWType V2 Light"/>
          <w:szCs w:val="24"/>
          <w:lang w:val="es-ES_tradnl"/>
        </w:rPr>
        <w:t xml:space="preserve"> por kilómetro.</w:t>
      </w:r>
    </w:p>
    <w:p w:rsidR="00724B69" w:rsidRPr="00C91895" w:rsidRDefault="00BD3442" w:rsidP="00A17AAA">
      <w:pPr>
        <w:pStyle w:val="StandardLateinBMWTypeLight"/>
        <w:spacing w:after="320" w:line="360" w:lineRule="auto"/>
        <w:rPr>
          <w:rFonts w:ascii="BMWType V2 Light" w:hAnsi="BMWType V2 Light"/>
          <w:szCs w:val="24"/>
          <w:lang w:val="es-ES_tradnl"/>
        </w:rPr>
      </w:pPr>
      <w:r w:rsidRPr="00C91895">
        <w:rPr>
          <w:rFonts w:ascii="BMWType V2 Light" w:hAnsi="BMWType V2 Light"/>
          <w:szCs w:val="24"/>
          <w:lang w:val="es-ES_tradnl"/>
        </w:rPr>
        <w:lastRenderedPageBreak/>
        <w:t xml:space="preserve">Con el </w:t>
      </w:r>
      <w:r w:rsidR="00724B69" w:rsidRPr="00C91895">
        <w:rPr>
          <w:rFonts w:ascii="BMWType V2 Light" w:hAnsi="BMWType V2 Light"/>
          <w:szCs w:val="24"/>
          <w:lang w:val="es-ES_tradnl"/>
        </w:rPr>
        <w:t>lanzamiento de la nueva gama de modelos MINI también se presenta el primer modelo descapotable de la marca, equipado con un motor diésel.</w:t>
      </w:r>
      <w:r w:rsidR="00724B69" w:rsidRPr="00C91895">
        <w:rPr>
          <w:rStyle w:val="StandardLateinBMWTypeLightZchn"/>
          <w:rFonts w:ascii="BMWType V2 Light" w:hAnsi="BMWType V2 Light"/>
          <w:szCs w:val="24"/>
          <w:lang w:val="es-ES_tradnl"/>
        </w:rPr>
        <w:t xml:space="preserve"> </w:t>
      </w:r>
      <w:r w:rsidR="00724B69" w:rsidRPr="00C91895">
        <w:rPr>
          <w:rFonts w:ascii="BMWType V2 Light" w:hAnsi="BMWType V2 Light"/>
          <w:szCs w:val="24"/>
          <w:lang w:val="es-ES_tradnl"/>
        </w:rPr>
        <w:t xml:space="preserve">El MINI Cooper D Cabrio combina la extraordinaria eficiencia del motor turbodiésel con </w:t>
      </w:r>
      <w:r w:rsidRPr="00C91895">
        <w:rPr>
          <w:rFonts w:ascii="BMWType V2 Light" w:hAnsi="BMWType V2 Light"/>
          <w:szCs w:val="24"/>
          <w:lang w:val="es-ES_tradnl"/>
        </w:rPr>
        <w:t xml:space="preserve">el gran placer que confiere </w:t>
      </w:r>
      <w:r w:rsidR="00724B69" w:rsidRPr="00C91895">
        <w:rPr>
          <w:rFonts w:ascii="BMWType V2 Light" w:hAnsi="BMWType V2 Light"/>
          <w:szCs w:val="24"/>
          <w:lang w:val="es-ES_tradnl"/>
        </w:rPr>
        <w:t xml:space="preserve">conducir un coche descapotable que sigue siendo único en el segmento de automóviles pequeños. </w:t>
      </w:r>
      <w:r w:rsidR="00724B69" w:rsidRPr="00C91895">
        <w:rPr>
          <w:rStyle w:val="StandardLateinBMWTypeLightZchn"/>
          <w:rFonts w:ascii="BMWType V2 Light" w:hAnsi="BMWType V2 Light"/>
          <w:szCs w:val="24"/>
          <w:lang w:val="es-ES_tradnl"/>
        </w:rPr>
        <w:t xml:space="preserve"> </w:t>
      </w:r>
      <w:r w:rsidR="00724B69" w:rsidRPr="00C91895">
        <w:rPr>
          <w:rFonts w:ascii="BMWType V2 Light" w:hAnsi="BMWType V2 Light"/>
          <w:szCs w:val="24"/>
          <w:lang w:val="es-ES_tradnl"/>
        </w:rPr>
        <w:t xml:space="preserve">El MINI Cooper D Cabrio para el crono en 10,3 segundos al acelerar de </w:t>
      </w:r>
      <w:smartTag w:uri="urn:schemas-microsoft-com:office:smarttags" w:element="metricconverter">
        <w:smartTagPr>
          <w:attr w:name="ProductID" w:val="0 a"/>
        </w:smartTagPr>
        <w:r w:rsidR="00724B69" w:rsidRPr="00C91895">
          <w:rPr>
            <w:rFonts w:ascii="BMWType V2 Light" w:hAnsi="BMWType V2 Light"/>
            <w:szCs w:val="24"/>
            <w:lang w:val="es-ES_tradnl"/>
          </w:rPr>
          <w:t>0 a</w:t>
        </w:r>
      </w:smartTag>
      <w:r w:rsidR="00724B69" w:rsidRPr="00C91895">
        <w:rPr>
          <w:rFonts w:ascii="BMWType V2 Light" w:hAnsi="BMWType V2 Light"/>
          <w:szCs w:val="24"/>
          <w:lang w:val="es-ES_tradnl"/>
        </w:rPr>
        <w:t xml:space="preserve"> </w:t>
      </w:r>
      <w:smartTag w:uri="urn:schemas-microsoft-com:office:smarttags" w:element="metricconverter">
        <w:smartTagPr>
          <w:attr w:name="ProductID" w:val="100 km/h"/>
        </w:smartTagPr>
        <w:r w:rsidR="00724B69" w:rsidRPr="00C91895">
          <w:rPr>
            <w:rFonts w:ascii="BMWType V2 Light" w:hAnsi="BMWType V2 Light"/>
            <w:szCs w:val="24"/>
            <w:lang w:val="es-ES_tradnl"/>
          </w:rPr>
          <w:t>100 km/h</w:t>
        </w:r>
      </w:smartTag>
      <w:r w:rsidR="00724B69" w:rsidRPr="00C91895">
        <w:rPr>
          <w:rFonts w:ascii="BMWType V2 Light" w:hAnsi="BMWType V2 Light"/>
          <w:szCs w:val="24"/>
          <w:lang w:val="es-ES_tradnl"/>
        </w:rPr>
        <w:t xml:space="preserve">, y su velocidad máxima es de </w:t>
      </w:r>
      <w:smartTag w:uri="urn:schemas-microsoft-com:office:smarttags" w:element="metricconverter">
        <w:smartTagPr>
          <w:attr w:name="ProductID" w:val="194 km/h"/>
        </w:smartTagPr>
        <w:r w:rsidR="00724B69" w:rsidRPr="00C91895">
          <w:rPr>
            <w:rFonts w:ascii="BMWType V2 Light" w:hAnsi="BMWType V2 Light"/>
            <w:szCs w:val="24"/>
            <w:lang w:val="es-ES_tradnl"/>
          </w:rPr>
          <w:t>194 km/h</w:t>
        </w:r>
      </w:smartTag>
      <w:r w:rsidR="00724B69" w:rsidRPr="00C91895">
        <w:rPr>
          <w:rFonts w:ascii="BMWType V2 Light" w:hAnsi="BMWType V2 Light"/>
          <w:szCs w:val="24"/>
          <w:lang w:val="es-ES_tradnl"/>
        </w:rPr>
        <w:t xml:space="preserve">. El temperamento deportivo de esta nueva variante se conjuga con un consumo </w:t>
      </w:r>
      <w:r w:rsidR="007A698F" w:rsidRPr="00C91895">
        <w:rPr>
          <w:rFonts w:ascii="BMWType V2 Light" w:hAnsi="BMWType V2 Light"/>
          <w:szCs w:val="24"/>
          <w:lang w:val="es-ES_tradnl"/>
        </w:rPr>
        <w:t>medio</w:t>
      </w:r>
      <w:r w:rsidR="00724B69" w:rsidRPr="00C91895">
        <w:rPr>
          <w:rFonts w:ascii="BMWType V2 Light" w:hAnsi="BMWType V2 Light"/>
          <w:szCs w:val="24"/>
          <w:lang w:val="es-ES_tradnl"/>
        </w:rPr>
        <w:t xml:space="preserve"> de </w:t>
      </w:r>
      <w:smartTag w:uri="urn:schemas-microsoft-com:office:smarttags" w:element="metricconverter">
        <w:smartTagPr>
          <w:attr w:name="ProductID" w:val="4,0 litros"/>
        </w:smartTagPr>
        <w:r w:rsidR="00724B69" w:rsidRPr="00C91895">
          <w:rPr>
            <w:rFonts w:ascii="BMWType V2 Light" w:hAnsi="BMWType V2 Light"/>
            <w:szCs w:val="24"/>
            <w:lang w:val="es-ES_tradnl"/>
          </w:rPr>
          <w:t>4,0 litros</w:t>
        </w:r>
      </w:smartTag>
      <w:r w:rsidR="00724B69" w:rsidRPr="00C91895">
        <w:rPr>
          <w:rFonts w:ascii="BMWType V2 Light" w:hAnsi="BMWType V2 Light"/>
          <w:szCs w:val="24"/>
          <w:lang w:val="es-ES_tradnl"/>
        </w:rPr>
        <w:t xml:space="preserve"> a los </w:t>
      </w:r>
      <w:smartTag w:uri="urn:schemas-microsoft-com:office:smarttags" w:element="metricconverter">
        <w:smartTagPr>
          <w:attr w:name="ProductID" w:val="100 kil￳metros"/>
        </w:smartTagPr>
        <w:r w:rsidR="00724B69" w:rsidRPr="00C91895">
          <w:rPr>
            <w:rFonts w:ascii="BMWType V2 Light" w:hAnsi="BMWType V2 Light"/>
            <w:szCs w:val="24"/>
            <w:lang w:val="es-ES_tradnl"/>
          </w:rPr>
          <w:t>100 kilómetros</w:t>
        </w:r>
      </w:smartTag>
      <w:r w:rsidR="00724B69" w:rsidRPr="00C91895">
        <w:rPr>
          <w:rFonts w:ascii="BMWType V2 Light" w:hAnsi="BMWType V2 Light"/>
          <w:szCs w:val="24"/>
          <w:lang w:val="es-ES_tradnl"/>
        </w:rPr>
        <w:t xml:space="preserve"> según </w:t>
      </w:r>
      <w:r w:rsidR="00441769" w:rsidRPr="00C91895">
        <w:rPr>
          <w:rFonts w:ascii="BMWType V2 Light" w:hAnsi="BMWType V2 Light"/>
          <w:szCs w:val="24"/>
          <w:lang w:val="es-ES_tradnl"/>
        </w:rPr>
        <w:t xml:space="preserve">el </w:t>
      </w:r>
      <w:r w:rsidR="00724B69" w:rsidRPr="00C91895">
        <w:rPr>
          <w:rFonts w:ascii="BMWType V2 Light" w:hAnsi="BMWType V2 Light"/>
          <w:szCs w:val="24"/>
          <w:lang w:val="es-ES_tradnl"/>
        </w:rPr>
        <w:t>ciclo de pruebas UE, mie</w:t>
      </w:r>
      <w:r w:rsidR="001D2DDF">
        <w:rPr>
          <w:rFonts w:ascii="BMWType V2 Light" w:hAnsi="BMWType V2 Light"/>
          <w:szCs w:val="24"/>
          <w:lang w:val="es-ES_tradnl"/>
        </w:rPr>
        <w:t>ntras que el valor CO2 es de 105</w:t>
      </w:r>
      <w:r w:rsidR="00724B69" w:rsidRPr="00C91895">
        <w:rPr>
          <w:rFonts w:ascii="BMWType V2 Light" w:hAnsi="BMWType V2 Light"/>
          <w:szCs w:val="24"/>
          <w:lang w:val="es-ES_tradnl"/>
        </w:rPr>
        <w:t xml:space="preserve"> gramos a los </w:t>
      </w:r>
      <w:smartTag w:uri="urn:schemas-microsoft-com:office:smarttags" w:element="metricconverter">
        <w:smartTagPr>
          <w:attr w:name="ProductID" w:val="100 kil￳metros"/>
        </w:smartTagPr>
        <w:r w:rsidR="00724B69" w:rsidRPr="00C91895">
          <w:rPr>
            <w:rFonts w:ascii="BMWType V2 Light" w:hAnsi="BMWType V2 Light"/>
            <w:szCs w:val="24"/>
            <w:lang w:val="es-ES_tradnl"/>
          </w:rPr>
          <w:t>100 kilómetros</w:t>
        </w:r>
      </w:smartTag>
      <w:r w:rsidR="00724B69" w:rsidRPr="00C91895">
        <w:rPr>
          <w:rFonts w:ascii="BMWType V2 Light" w:hAnsi="BMWType V2 Light"/>
          <w:szCs w:val="24"/>
          <w:lang w:val="es-ES_tradnl"/>
        </w:rPr>
        <w:t>.</w:t>
      </w:r>
      <w:r w:rsidR="00724B69" w:rsidRPr="00C91895">
        <w:rPr>
          <w:rStyle w:val="StandardLateinBMWTypeLightZchn"/>
          <w:rFonts w:ascii="BMWType V2 Light" w:hAnsi="BMWType V2 Light"/>
          <w:szCs w:val="24"/>
          <w:lang w:val="es-ES_tradnl"/>
        </w:rPr>
        <w:t xml:space="preserve"> </w:t>
      </w:r>
    </w:p>
    <w:p w:rsidR="00724B69" w:rsidRPr="00C91895" w:rsidRDefault="00724B69" w:rsidP="00A17AAA">
      <w:pPr>
        <w:pStyle w:val="Flietext-Top"/>
        <w:spacing w:line="360" w:lineRule="auto"/>
        <w:ind w:right="1134"/>
        <w:rPr>
          <w:rFonts w:ascii="BMWType V2 Bold" w:hAnsi="BMWType V2 Bold" w:cs="BMWType V2 Bold"/>
          <w:b w:val="0"/>
          <w:szCs w:val="24"/>
          <w:lang w:val="es-ES_tradnl"/>
        </w:rPr>
      </w:pPr>
      <w:r w:rsidRPr="00C91895">
        <w:rPr>
          <w:rFonts w:ascii="BMWType V2 Bold" w:hAnsi="BMWType V2 Bold" w:cs="BMWType V2 Bold"/>
          <w:b w:val="0"/>
          <w:szCs w:val="24"/>
          <w:lang w:val="es-ES_tradnl"/>
        </w:rPr>
        <w:t xml:space="preserve">MINI One D: </w:t>
      </w:r>
      <w:r w:rsidR="00BD3442" w:rsidRPr="00C91895">
        <w:rPr>
          <w:rFonts w:ascii="BMWType V2 Bold" w:hAnsi="BMWType V2 Bold" w:cs="BMWType V2 Bold"/>
          <w:b w:val="0"/>
          <w:szCs w:val="24"/>
          <w:lang w:val="es-ES_tradnl"/>
        </w:rPr>
        <w:t>n</w:t>
      </w:r>
      <w:r w:rsidRPr="00C91895">
        <w:rPr>
          <w:rFonts w:ascii="BMWType V2 Bold" w:hAnsi="BMWType V2 Bold" w:cs="BMWType V2 Bold"/>
          <w:b w:val="0"/>
          <w:szCs w:val="24"/>
          <w:lang w:val="es-ES_tradnl"/>
        </w:rPr>
        <w:t>uevo motor y, por primera vez, dos variantes de modelos.</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 xml:space="preserve">También el modelo básico entre los MINI equipados con un motor diésel se distingue por su capacidad de recuperación desde bajas revoluciones y, además, por su consumo ejemplarmente </w:t>
      </w:r>
      <w:r w:rsidR="005A0CF7" w:rsidRPr="00C91895">
        <w:rPr>
          <w:rFonts w:ascii="BMWType V2 Light" w:hAnsi="BMWType V2 Light"/>
          <w:kern w:val="0"/>
          <w:szCs w:val="24"/>
          <w:lang w:val="es-ES_tradnl"/>
        </w:rPr>
        <w:t>modesto</w:t>
      </w:r>
      <w:r w:rsidRPr="00C91895">
        <w:rPr>
          <w:rFonts w:ascii="BMWType V2 Light" w:hAnsi="BMWType V2 Light"/>
          <w:kern w:val="0"/>
          <w:szCs w:val="24"/>
          <w:lang w:val="es-ES_tradnl"/>
        </w:rPr>
        <w:t>.</w:t>
      </w:r>
      <w:r w:rsidRPr="00C91895">
        <w:rPr>
          <w:rStyle w:val="StandardLateinBMWTypeLightZchn"/>
          <w:rFonts w:ascii="BMWType V2 Light" w:hAnsi="BMWType V2 Light"/>
          <w:kern w:val="0"/>
          <w:szCs w:val="24"/>
          <w:lang w:val="es-ES_tradnl"/>
        </w:rPr>
        <w:t xml:space="preserve"> El motor turbodiésel del MINI One D tiene una potencia de 66 kW/90 CV a 4.000 vueltas, y su par máximo, disponible entre 1.750 rpm y 2.500 rpm, es de 215 Nm. </w:t>
      </w:r>
      <w:r w:rsidRPr="00C91895">
        <w:rPr>
          <w:rFonts w:ascii="BMWType V2 Light" w:hAnsi="BMWType V2 Light"/>
          <w:kern w:val="0"/>
          <w:szCs w:val="24"/>
          <w:lang w:val="es-ES_tradnl"/>
        </w:rPr>
        <w:t xml:space="preserve">El MINI One D es capaz de acelerar de </w:t>
      </w:r>
      <w:smartTag w:uri="urn:schemas-microsoft-com:office:smarttags" w:element="metricconverter">
        <w:smartTagPr>
          <w:attr w:name="ProductID" w:val="0 a"/>
        </w:smartTagPr>
        <w:r w:rsidRPr="00C91895">
          <w:rPr>
            <w:rFonts w:ascii="BMWType V2 Light" w:hAnsi="BMWType V2 Light"/>
            <w:kern w:val="0"/>
            <w:szCs w:val="24"/>
            <w:lang w:val="es-ES_tradnl"/>
          </w:rPr>
          <w:t>0 a</w:t>
        </w:r>
      </w:smartTag>
      <w:r w:rsidRPr="00C91895">
        <w:rPr>
          <w:rFonts w:ascii="BMWType V2 Light" w:hAnsi="BMWType V2 Light"/>
          <w:kern w:val="0"/>
          <w:szCs w:val="24"/>
          <w:lang w:val="es-ES_tradnl"/>
        </w:rPr>
        <w:t xml:space="preserve"> </w:t>
      </w:r>
      <w:smartTag w:uri="urn:schemas-microsoft-com:office:smarttags" w:element="metricconverter">
        <w:smartTagPr>
          <w:attr w:name="ProductID" w:val="100 km/h"/>
        </w:smartTagPr>
        <w:r w:rsidRPr="00C91895">
          <w:rPr>
            <w:rFonts w:ascii="BMWType V2 Light" w:hAnsi="BMWType V2 Light"/>
            <w:kern w:val="0"/>
            <w:szCs w:val="24"/>
            <w:lang w:val="es-ES_tradnl"/>
          </w:rPr>
          <w:t>100 km/h</w:t>
        </w:r>
      </w:smartTag>
      <w:r w:rsidRPr="00C91895">
        <w:rPr>
          <w:rFonts w:ascii="BMWType V2 Light" w:hAnsi="BMWType V2 Light"/>
          <w:kern w:val="0"/>
          <w:szCs w:val="24"/>
          <w:lang w:val="es-ES_tradnl"/>
        </w:rPr>
        <w:t xml:space="preserve"> en 11,4 segundos, y su velocidad punta es de </w:t>
      </w:r>
      <w:smartTag w:uri="urn:schemas-microsoft-com:office:smarttags" w:element="metricconverter">
        <w:smartTagPr>
          <w:attr w:name="ProductID" w:val="184 km/h"/>
        </w:smartTagPr>
        <w:r w:rsidRPr="00C91895">
          <w:rPr>
            <w:rFonts w:ascii="BMWType V2 Light" w:hAnsi="BMWType V2 Light"/>
            <w:kern w:val="0"/>
            <w:szCs w:val="24"/>
            <w:lang w:val="es-ES_tradnl"/>
          </w:rPr>
          <w:t>184 km/h</w:t>
        </w:r>
      </w:smartTag>
      <w:r w:rsidRPr="00C91895">
        <w:rPr>
          <w:rFonts w:ascii="BMWType V2 Light" w:hAnsi="BMWType V2 Light"/>
          <w:kern w:val="0"/>
          <w:szCs w:val="24"/>
          <w:lang w:val="es-ES_tradnl"/>
        </w:rPr>
        <w:t>. En comparación con su antecesor, también este modelo combina las mayores prestaciones con un nivel optimizado de eficiencia.</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Según </w:t>
      </w:r>
      <w:r w:rsidR="00441769" w:rsidRPr="00C91895">
        <w:rPr>
          <w:rFonts w:ascii="BMWType V2 Light" w:hAnsi="BMWType V2 Light"/>
          <w:kern w:val="0"/>
          <w:szCs w:val="24"/>
          <w:lang w:val="es-ES_tradnl"/>
        </w:rPr>
        <w:t xml:space="preserve">el </w:t>
      </w:r>
      <w:r w:rsidRPr="00C91895">
        <w:rPr>
          <w:rFonts w:ascii="BMWType V2 Light" w:hAnsi="BMWType V2 Light"/>
          <w:kern w:val="0"/>
          <w:szCs w:val="24"/>
          <w:lang w:val="es-ES_tradnl"/>
        </w:rPr>
        <w:t xml:space="preserve">ciclo de pruebas UE, su consumo </w:t>
      </w:r>
      <w:r w:rsidR="007A698F" w:rsidRPr="00C91895">
        <w:rPr>
          <w:rFonts w:ascii="BMWType V2 Light" w:hAnsi="BMWType V2 Light"/>
          <w:kern w:val="0"/>
          <w:szCs w:val="24"/>
          <w:lang w:val="es-ES_tradnl"/>
        </w:rPr>
        <w:t xml:space="preserve">medio </w:t>
      </w:r>
      <w:r w:rsidRPr="00C91895">
        <w:rPr>
          <w:rFonts w:ascii="BMWType V2 Light" w:hAnsi="BMWType V2 Light"/>
          <w:kern w:val="0"/>
          <w:szCs w:val="24"/>
          <w:lang w:val="es-ES_tradnl"/>
        </w:rPr>
        <w:t xml:space="preserve">es también de apenas </w:t>
      </w:r>
      <w:smartTag w:uri="urn:schemas-microsoft-com:office:smarttags" w:element="metricconverter">
        <w:smartTagPr>
          <w:attr w:name="ProductID" w:val="3,8 litros"/>
        </w:smartTagPr>
        <w:r w:rsidRPr="00C91895">
          <w:rPr>
            <w:rFonts w:ascii="BMWType V2 Light" w:hAnsi="BMWType V2 Light"/>
            <w:kern w:val="0"/>
            <w:szCs w:val="24"/>
            <w:lang w:val="es-ES_tradnl"/>
          </w:rPr>
          <w:t>3,8 litros</w:t>
        </w:r>
      </w:smartTag>
      <w:r w:rsidRPr="00C91895">
        <w:rPr>
          <w:rFonts w:ascii="BMWType V2 Light" w:hAnsi="BMWType V2 Light"/>
          <w:kern w:val="0"/>
          <w:szCs w:val="24"/>
          <w:lang w:val="es-ES_tradnl"/>
        </w:rPr>
        <w:t xml:space="preserve"> a los </w:t>
      </w:r>
      <w:smartTag w:uri="urn:schemas-microsoft-com:office:smarttags" w:element="metricconverter">
        <w:smartTagPr>
          <w:attr w:name="ProductID" w:val="100 kil￳metros"/>
        </w:smartTagPr>
        <w:r w:rsidRPr="00C91895">
          <w:rPr>
            <w:rFonts w:ascii="BMWType V2 Light" w:hAnsi="BMWType V2 Light"/>
            <w:kern w:val="0"/>
            <w:szCs w:val="24"/>
            <w:lang w:val="es-ES_tradnl"/>
          </w:rPr>
          <w:t>100 kilómetros</w:t>
        </w:r>
      </w:smartTag>
      <w:r w:rsidRPr="00C91895">
        <w:rPr>
          <w:rFonts w:ascii="BMWType V2 Light" w:hAnsi="BMWType V2 Light"/>
          <w:kern w:val="0"/>
          <w:szCs w:val="24"/>
          <w:lang w:val="es-ES_tradnl"/>
        </w:rPr>
        <w:t>, mientras que su valor de emisiones de CO</w:t>
      </w:r>
      <w:r w:rsidRPr="00C91895">
        <w:rPr>
          <w:rFonts w:ascii="BMWType V2 Light" w:hAnsi="BMWType V2 Light"/>
          <w:kern w:val="0"/>
          <w:szCs w:val="24"/>
          <w:vertAlign w:val="subscript"/>
          <w:lang w:val="es-ES_tradnl"/>
        </w:rPr>
        <w:t>2</w:t>
      </w:r>
      <w:r w:rsidRPr="00C91895">
        <w:rPr>
          <w:rFonts w:ascii="BMWType V2 Light" w:hAnsi="BMWType V2 Light"/>
          <w:kern w:val="0"/>
          <w:szCs w:val="24"/>
          <w:lang w:val="es-ES_tradnl"/>
        </w:rPr>
        <w:t xml:space="preserve"> es de </w:t>
      </w:r>
      <w:smartTag w:uri="urn:schemas-microsoft-com:office:smarttags" w:element="metricconverter">
        <w:smartTagPr>
          <w:attr w:name="ProductID" w:val="99 gramos"/>
        </w:smartTagPr>
        <w:r w:rsidRPr="00C91895">
          <w:rPr>
            <w:rFonts w:ascii="BMWType V2 Light" w:hAnsi="BMWType V2 Light"/>
            <w:kern w:val="0"/>
            <w:szCs w:val="24"/>
            <w:lang w:val="es-ES_tradnl"/>
          </w:rPr>
          <w:t>99 gramos</w:t>
        </w:r>
      </w:smartTag>
      <w:r w:rsidRPr="00C91895">
        <w:rPr>
          <w:rFonts w:ascii="BMWType V2 Light" w:hAnsi="BMWType V2 Light"/>
          <w:kern w:val="0"/>
          <w:szCs w:val="24"/>
          <w:lang w:val="es-ES_tradnl"/>
        </w:rPr>
        <w:t xml:space="preserve"> por kilómetro, lo que representa un nuevo récord.</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Además, el nuevo motor básico de la gama también puede montarse en el MINI Clubman.</w:t>
      </w:r>
      <w:r w:rsidRPr="00C91895">
        <w:rPr>
          <w:rStyle w:val="StandardLateinBMWTypeLightZchn"/>
          <w:rFonts w:ascii="BMWType V2 Light" w:hAnsi="BMWType V2 Light"/>
          <w:kern w:val="0"/>
          <w:szCs w:val="24"/>
          <w:lang w:val="es-ES_tradnl"/>
        </w:rPr>
        <w:t xml:space="preserve"> Con este propulsor, el MINI Clubman acelera de </w:t>
      </w:r>
      <w:smartTag w:uri="urn:schemas-microsoft-com:office:smarttags" w:element="metricconverter">
        <w:smartTagPr>
          <w:attr w:name="ProductID" w:val="0 a"/>
        </w:smartTagPr>
        <w:r w:rsidRPr="00C91895">
          <w:rPr>
            <w:rStyle w:val="StandardLateinBMWTypeLightZchn"/>
            <w:rFonts w:ascii="BMWType V2 Light" w:hAnsi="BMWType V2 Light"/>
            <w:kern w:val="0"/>
            <w:szCs w:val="24"/>
            <w:lang w:val="es-ES_tradnl"/>
          </w:rPr>
          <w:t>0 a</w:t>
        </w:r>
      </w:smartTag>
      <w:r w:rsidRPr="00C91895">
        <w:rPr>
          <w:rStyle w:val="StandardLateinBMWTypeLightZchn"/>
          <w:rFonts w:ascii="BMWType V2 Light" w:hAnsi="BMWType V2 Light"/>
          <w:kern w:val="0"/>
          <w:szCs w:val="24"/>
          <w:lang w:val="es-ES_tradnl"/>
        </w:rPr>
        <w:t xml:space="preserve"> </w:t>
      </w:r>
      <w:smartTag w:uri="urn:schemas-microsoft-com:office:smarttags" w:element="metricconverter">
        <w:smartTagPr>
          <w:attr w:name="ProductID" w:val="100 km/h"/>
        </w:smartTagPr>
        <w:r w:rsidRPr="00C91895">
          <w:rPr>
            <w:rStyle w:val="StandardLateinBMWTypeLightZchn"/>
            <w:rFonts w:ascii="BMWType V2 Light" w:hAnsi="BMWType V2 Light"/>
            <w:kern w:val="0"/>
            <w:szCs w:val="24"/>
            <w:lang w:val="es-ES_tradnl"/>
          </w:rPr>
          <w:t>100 km/h</w:t>
        </w:r>
      </w:smartTag>
      <w:r w:rsidRPr="00C91895">
        <w:rPr>
          <w:rStyle w:val="StandardLateinBMWTypeLightZchn"/>
          <w:rFonts w:ascii="BMWType V2 Light" w:hAnsi="BMWType V2 Light"/>
          <w:kern w:val="0"/>
          <w:szCs w:val="24"/>
          <w:lang w:val="es-ES_tradnl"/>
        </w:rPr>
        <w:t xml:space="preserve"> en 11,8 segundos y alcanza una velocidad punta de </w:t>
      </w:r>
      <w:smartTag w:uri="urn:schemas-microsoft-com:office:smarttags" w:element="metricconverter">
        <w:smartTagPr>
          <w:attr w:name="ProductID" w:val="182 km/h"/>
        </w:smartTagPr>
        <w:r w:rsidRPr="00C91895">
          <w:rPr>
            <w:rStyle w:val="StandardLateinBMWTypeLightZchn"/>
            <w:rFonts w:ascii="BMWType V2 Light" w:hAnsi="BMWType V2 Light"/>
            <w:kern w:val="0"/>
            <w:szCs w:val="24"/>
            <w:lang w:val="es-ES_tradnl"/>
          </w:rPr>
          <w:t>182 km/h</w:t>
        </w:r>
      </w:smartTag>
      <w:r w:rsidRPr="00C91895">
        <w:rPr>
          <w:rStyle w:val="StandardLateinBMWTypeLightZchn"/>
          <w:rFonts w:ascii="BMWType V2 Light" w:hAnsi="BMWType V2 Light"/>
          <w:kern w:val="0"/>
          <w:szCs w:val="24"/>
          <w:lang w:val="es-ES_tradnl"/>
        </w:rPr>
        <w:t xml:space="preserve">. Según </w:t>
      </w:r>
      <w:r w:rsidR="00441769" w:rsidRPr="00C91895">
        <w:rPr>
          <w:rStyle w:val="StandardLateinBMWTypeLightZchn"/>
          <w:rFonts w:ascii="BMWType V2 Light" w:hAnsi="BMWType V2 Light"/>
          <w:kern w:val="0"/>
          <w:szCs w:val="24"/>
          <w:lang w:val="es-ES_tradnl"/>
        </w:rPr>
        <w:t xml:space="preserve">el </w:t>
      </w:r>
      <w:r w:rsidRPr="00C91895">
        <w:rPr>
          <w:rStyle w:val="StandardLateinBMWTypeLightZchn"/>
          <w:rFonts w:ascii="BMWType V2 Light" w:hAnsi="BMWType V2 Light"/>
          <w:kern w:val="0"/>
          <w:szCs w:val="24"/>
          <w:lang w:val="es-ES_tradnl"/>
        </w:rPr>
        <w:t>ciclo de prueba</w:t>
      </w:r>
      <w:r w:rsidR="00441769" w:rsidRPr="00C91895">
        <w:rPr>
          <w:rStyle w:val="StandardLateinBMWTypeLightZchn"/>
          <w:rFonts w:ascii="BMWType V2 Light" w:hAnsi="BMWType V2 Light"/>
          <w:kern w:val="0"/>
          <w:szCs w:val="24"/>
          <w:lang w:val="es-ES_tradnl"/>
        </w:rPr>
        <w:t>s</w:t>
      </w:r>
      <w:r w:rsidRPr="00C91895">
        <w:rPr>
          <w:rStyle w:val="StandardLateinBMWTypeLightZchn"/>
          <w:rFonts w:ascii="BMWType V2 Light" w:hAnsi="BMWType V2 Light"/>
          <w:kern w:val="0"/>
          <w:szCs w:val="24"/>
          <w:lang w:val="es-ES_tradnl"/>
        </w:rPr>
        <w:t xml:space="preserve"> UE, el consumo </w:t>
      </w:r>
      <w:r w:rsidR="007A698F" w:rsidRPr="00C91895">
        <w:rPr>
          <w:rStyle w:val="StandardLateinBMWTypeLightZchn"/>
          <w:rFonts w:ascii="BMWType V2 Light" w:hAnsi="BMWType V2 Light"/>
          <w:kern w:val="0"/>
          <w:szCs w:val="24"/>
          <w:lang w:val="es-ES_tradnl"/>
        </w:rPr>
        <w:t xml:space="preserve">medio </w:t>
      </w:r>
      <w:r w:rsidRPr="00C91895">
        <w:rPr>
          <w:rStyle w:val="StandardLateinBMWTypeLightZchn"/>
          <w:rFonts w:ascii="BMWType V2 Light" w:hAnsi="BMWType V2 Light"/>
          <w:kern w:val="0"/>
          <w:szCs w:val="24"/>
          <w:lang w:val="es-ES_tradnl"/>
        </w:rPr>
        <w:t xml:space="preserve">de esta variante asciende a </w:t>
      </w:r>
      <w:smartTag w:uri="urn:schemas-microsoft-com:office:smarttags" w:element="metricconverter">
        <w:smartTagPr>
          <w:attr w:name="ProductID" w:val="3,9 litros"/>
        </w:smartTagPr>
        <w:r w:rsidRPr="00C91895">
          <w:rPr>
            <w:rStyle w:val="StandardLateinBMWTypeLightZchn"/>
            <w:rFonts w:ascii="BMWType V2 Light" w:hAnsi="BMWType V2 Light"/>
            <w:kern w:val="0"/>
            <w:szCs w:val="24"/>
            <w:lang w:val="es-ES_tradnl"/>
          </w:rPr>
          <w:t>3,9 litros</w:t>
        </w:r>
      </w:smartTag>
      <w:r w:rsidRPr="00C91895">
        <w:rPr>
          <w:rStyle w:val="StandardLateinBMWTypeLightZchn"/>
          <w:rFonts w:ascii="BMWType V2 Light" w:hAnsi="BMWType V2 Light"/>
          <w:kern w:val="0"/>
          <w:szCs w:val="24"/>
          <w:lang w:val="es-ES_tradnl"/>
        </w:rPr>
        <w:t xml:space="preserve"> a los </w:t>
      </w:r>
      <w:smartTag w:uri="urn:schemas-microsoft-com:office:smarttags" w:element="metricconverter">
        <w:smartTagPr>
          <w:attr w:name="ProductID" w:val="100 kil￳metros"/>
        </w:smartTagPr>
        <w:r w:rsidRPr="00C91895">
          <w:rPr>
            <w:rStyle w:val="StandardLateinBMWTypeLightZchn"/>
            <w:rFonts w:ascii="BMWType V2 Light" w:hAnsi="BMWType V2 Light"/>
            <w:kern w:val="0"/>
            <w:szCs w:val="24"/>
            <w:lang w:val="es-ES_tradnl"/>
          </w:rPr>
          <w:t>100 kilómetros</w:t>
        </w:r>
      </w:smartTag>
      <w:r w:rsidRPr="00C91895">
        <w:rPr>
          <w:rStyle w:val="StandardLateinBMWTypeLightZchn"/>
          <w:rFonts w:ascii="BMWType V2 Light" w:hAnsi="BMWType V2 Light"/>
          <w:kern w:val="0"/>
          <w:szCs w:val="24"/>
          <w:lang w:val="es-ES_tradnl"/>
        </w:rPr>
        <w:t>, y su valor de CO</w:t>
      </w:r>
      <w:r w:rsidRPr="00C91895">
        <w:rPr>
          <w:rStyle w:val="StandardLateinBMWTypeLightZchn"/>
          <w:rFonts w:ascii="BMWType V2 Light" w:hAnsi="BMWType V2 Light"/>
          <w:kern w:val="0"/>
          <w:szCs w:val="24"/>
          <w:vertAlign w:val="subscript"/>
          <w:lang w:val="es-ES_tradnl"/>
        </w:rPr>
        <w:t>2</w:t>
      </w:r>
      <w:r w:rsidRPr="00C91895">
        <w:rPr>
          <w:rStyle w:val="StandardLateinBMWTypeLightZchn"/>
          <w:rFonts w:ascii="BMWType V2 Light" w:hAnsi="BMWType V2 Light"/>
          <w:kern w:val="0"/>
          <w:szCs w:val="24"/>
          <w:lang w:val="es-ES_tradnl"/>
        </w:rPr>
        <w:t xml:space="preserve"> es de </w:t>
      </w:r>
      <w:smartTag w:uri="urn:schemas-microsoft-com:office:smarttags" w:element="metricconverter">
        <w:smartTagPr>
          <w:attr w:name="ProductID" w:val="103 gramos"/>
        </w:smartTagPr>
        <w:r w:rsidRPr="00C91895">
          <w:rPr>
            <w:rStyle w:val="StandardLateinBMWTypeLightZchn"/>
            <w:rFonts w:ascii="BMWType V2 Light" w:hAnsi="BMWType V2 Light"/>
            <w:kern w:val="0"/>
            <w:szCs w:val="24"/>
            <w:lang w:val="es-ES_tradnl"/>
          </w:rPr>
          <w:t>103 gramos</w:t>
        </w:r>
      </w:smartTag>
      <w:r w:rsidRPr="00C91895">
        <w:rPr>
          <w:rStyle w:val="StandardLateinBMWTypeLightZchn"/>
          <w:rFonts w:ascii="BMWType V2 Light" w:hAnsi="BMWType V2 Light"/>
          <w:kern w:val="0"/>
          <w:szCs w:val="24"/>
          <w:lang w:val="es-ES_tradnl"/>
        </w:rPr>
        <w:t xml:space="preserve"> por kilómetro.</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 xml:space="preserve">La reducción adicional del consumo y de las emisiones se </w:t>
      </w:r>
      <w:r w:rsidR="005A0CF7" w:rsidRPr="00C91895">
        <w:rPr>
          <w:rFonts w:ascii="BMWType V2 Light" w:hAnsi="BMWType V2 Light"/>
          <w:kern w:val="0"/>
          <w:szCs w:val="24"/>
          <w:lang w:val="es-ES_tradnl"/>
        </w:rPr>
        <w:t>debe</w:t>
      </w:r>
      <w:r w:rsidRPr="00C91895">
        <w:rPr>
          <w:rFonts w:ascii="BMWType V2 Light" w:hAnsi="BMWType V2 Light"/>
          <w:kern w:val="0"/>
          <w:szCs w:val="24"/>
          <w:lang w:val="es-ES_tradnl"/>
        </w:rPr>
        <w:t xml:space="preserve"> al mayor grado de eficiencia de los nuevos motores diésel y, además, a la aplicación de serie de soluciones de acuerdo con el criterio MINIMALISM.</w:t>
      </w:r>
      <w:r w:rsidRPr="00C91895">
        <w:rPr>
          <w:rStyle w:val="StandardLateinBMWTypeLightZchn"/>
          <w:rFonts w:ascii="BMWType V2 Light" w:hAnsi="BMWType V2 Light"/>
          <w:kern w:val="0"/>
          <w:szCs w:val="24"/>
          <w:lang w:val="es-ES_tradnl"/>
        </w:rPr>
        <w:t xml:space="preserve"> Estas soluciones se combinan específicamente según modelo y pueden ser, entre otras, el sistema de recuperación de energía de frenado, la función Auto Start-Stop, el indicador del momento óptimo para el cambio de marchas, la servodirección electromecánica EPS, y la activación de los grupos secundarios únicamente cuando es necesario. </w:t>
      </w:r>
      <w:r w:rsidRPr="00C91895">
        <w:rPr>
          <w:rFonts w:ascii="BMWType V2 Light" w:hAnsi="BMWType V2 Light"/>
          <w:kern w:val="0"/>
          <w:szCs w:val="24"/>
          <w:lang w:val="es-ES_tradnl"/>
        </w:rPr>
        <w:t>De serie, la transmisión está a cargo de una caja de cambios manual de seis marchas.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Los dos modelos cuentan con un nuevo embrague autorregulado. Este sistema de ajuste automático </w:t>
      </w:r>
      <w:r w:rsidR="005A0CF7" w:rsidRPr="00C91895">
        <w:rPr>
          <w:rFonts w:ascii="BMWType V2 Light" w:hAnsi="BMWType V2 Light"/>
          <w:kern w:val="0"/>
          <w:szCs w:val="24"/>
          <w:lang w:val="es-ES_tradnl"/>
        </w:rPr>
        <w:t xml:space="preserve">también </w:t>
      </w:r>
      <w:r w:rsidRPr="00C91895">
        <w:rPr>
          <w:rFonts w:ascii="BMWType V2 Light" w:hAnsi="BMWType V2 Light"/>
          <w:kern w:val="0"/>
          <w:szCs w:val="24"/>
          <w:lang w:val="es-ES_tradnl"/>
        </w:rPr>
        <w:t xml:space="preserve">consigue que se mantenga la misma sensación de resistencia en el pedal del </w:t>
      </w:r>
      <w:r w:rsidRPr="00C91895">
        <w:rPr>
          <w:rFonts w:ascii="BMWType V2 Light" w:hAnsi="BMWType V2 Light"/>
          <w:kern w:val="0"/>
          <w:szCs w:val="24"/>
          <w:lang w:val="es-ES_tradnl"/>
        </w:rPr>
        <w:lastRenderedPageBreak/>
        <w:t>embrague durante toda la vida útil del coche. Además, la sincronización de las marchas se ha optimizado mediante un recubrimiento de carbono en los forros del embrague.</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Top"/>
        <w:spacing w:line="360" w:lineRule="auto"/>
        <w:ind w:right="1134"/>
        <w:rPr>
          <w:rFonts w:ascii="BMWType V2 Bold" w:hAnsi="BMWType V2 Bold" w:cs="BMWType V2 Bold"/>
          <w:b w:val="0"/>
          <w:szCs w:val="24"/>
          <w:lang w:val="es-ES_tradnl"/>
        </w:rPr>
      </w:pPr>
      <w:r w:rsidRPr="00C91895">
        <w:rPr>
          <w:rFonts w:ascii="BMWType V2 Bold" w:hAnsi="BMWType V2 Bold" w:cs="BMWType V2 Bold"/>
          <w:b w:val="0"/>
          <w:szCs w:val="24"/>
          <w:lang w:val="es-ES_tradnl"/>
        </w:rPr>
        <w:t>Deportividad, eficiencia y variedad:</w:t>
      </w:r>
      <w:r w:rsidRPr="001D2DDF">
        <w:rPr>
          <w:rFonts w:ascii="BMWType V2 Bold" w:hAnsi="BMWType V2 Bold" w:cs="BMWType V2 Bold"/>
          <w:b w:val="0"/>
          <w:lang w:val="en-US"/>
        </w:rPr>
        <w:t xml:space="preserve"> </w:t>
      </w:r>
      <w:r w:rsidR="007A698F" w:rsidRPr="00C91895">
        <w:rPr>
          <w:rFonts w:ascii="BMWType V2 Bold" w:hAnsi="BMWType V2 Bold" w:cs="BMWType V2 Bold"/>
          <w:b w:val="0"/>
          <w:szCs w:val="24"/>
          <w:lang w:val="es-ES_tradnl"/>
        </w:rPr>
        <w:t>l</w:t>
      </w:r>
      <w:r w:rsidRPr="00C91895">
        <w:rPr>
          <w:rFonts w:ascii="BMWType V2 Bold" w:hAnsi="BMWType V2 Bold" w:cs="BMWType V2 Bold"/>
          <w:b w:val="0"/>
          <w:szCs w:val="24"/>
          <w:lang w:val="es-ES_tradnl"/>
        </w:rPr>
        <w:t>os motores de gasolina de la nueva gama de la marca MINI.</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Style w:val="StandardLateinBMWTypeLightZchn"/>
          <w:rFonts w:ascii="BMWType V2 Light" w:hAnsi="BMWType V2 Light"/>
          <w:kern w:val="0"/>
          <w:szCs w:val="24"/>
          <w:lang w:val="es-ES_tradnl"/>
        </w:rPr>
        <w:t xml:space="preserve">Los motores de gasolina de la nueva gama de la marca MINI se caracterizan por su avanzada tecnología y su gran variedad. </w:t>
      </w:r>
      <w:r w:rsidRPr="00C91895">
        <w:rPr>
          <w:rFonts w:ascii="BMWType V2 Light" w:hAnsi="BMWType V2 Light"/>
          <w:kern w:val="0"/>
          <w:szCs w:val="24"/>
          <w:lang w:val="es-ES_tradnl"/>
        </w:rPr>
        <w:t xml:space="preserve">Los propulsores de cuatro cilindros, todos ellos de 1.600 cc, también incluyen numerosas soluciones técnicas </w:t>
      </w:r>
      <w:r w:rsidR="00F20D7E" w:rsidRPr="00C91895">
        <w:rPr>
          <w:rFonts w:ascii="BMWType V2 Light" w:hAnsi="BMWType V2 Light"/>
          <w:kern w:val="0"/>
          <w:szCs w:val="24"/>
          <w:lang w:val="es-ES_tradnl"/>
        </w:rPr>
        <w:t>resultado</w:t>
      </w:r>
      <w:r w:rsidRPr="00C91895">
        <w:rPr>
          <w:rFonts w:ascii="BMWType V2 Light" w:hAnsi="BMWType V2 Light"/>
          <w:kern w:val="0"/>
          <w:szCs w:val="24"/>
          <w:lang w:val="es-ES_tradnl"/>
        </w:rPr>
        <w:t xml:space="preserve"> de la experiencia acumulada por el BMW Group en materia de desarrollo de motores.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La nueva generación de motores, que se lanza al mercado en la primavera del año 2010, cubre un </w:t>
      </w:r>
      <w:r w:rsidR="00F20D7E" w:rsidRPr="00C91895">
        <w:rPr>
          <w:rFonts w:ascii="BMWType V2 Light" w:hAnsi="BMWType V2 Light"/>
          <w:kern w:val="0"/>
          <w:szCs w:val="24"/>
          <w:lang w:val="es-ES_tradnl"/>
        </w:rPr>
        <w:t xml:space="preserve">rango </w:t>
      </w:r>
      <w:r w:rsidRPr="00C91895">
        <w:rPr>
          <w:rFonts w:ascii="BMWType V2 Light" w:hAnsi="BMWType V2 Light"/>
          <w:kern w:val="0"/>
          <w:szCs w:val="24"/>
          <w:lang w:val="es-ES_tradnl"/>
        </w:rPr>
        <w:t>de potencia desde 55 kW/75 CV en el MINI One, pasando por los 72 kW/98 CV, también del MINI One, y los 90 kW/122 CV del MINI Cooper, hasta los 135 kW/184 CV del MINI Cooper S.</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Style w:val="StandardLateinBMWTypeLightZchn"/>
          <w:rFonts w:ascii="BMWType V2 Light" w:hAnsi="BMWType V2 Light"/>
          <w:kern w:val="0"/>
          <w:szCs w:val="24"/>
          <w:lang w:val="es-ES_tradnl"/>
        </w:rPr>
        <w:t>Todos los motores de gasolina están dotados del sistema de regulación plenamente variable de las válvulas, desarrollado en base al sistema VALVETRONIC, utilizado en los motores de la marca BMW.</w:t>
      </w:r>
      <w:r w:rsidRPr="00B40D34">
        <w:rPr>
          <w:rStyle w:val="StandardLateinBMWTypeLightZchn"/>
          <w:rFonts w:ascii="BMWType V2 Light" w:hAnsi="BMWType V2 Light"/>
          <w:kern w:val="0"/>
          <w:szCs w:val="24"/>
          <w:lang w:val="es-ES_tradnl"/>
        </w:rPr>
        <w:t xml:space="preserve"> </w:t>
      </w:r>
      <w:r w:rsidRPr="00B40D34">
        <w:rPr>
          <w:rStyle w:val="StandardLateinBMWTypeLightZchn"/>
          <w:rFonts w:ascii="BMWType V2 Light" w:hAnsi="BMWType V2 Light"/>
          <w:lang w:val="es-ES_tradnl"/>
        </w:rPr>
        <w:t>Este sistema de regulación variable optimiza la capacidad de repuesta del motor y, al mismo tiempo, consigue reducir considerablemente el consumo y las emisiones.</w:t>
      </w:r>
      <w:r w:rsidRPr="00B40D34">
        <w:rPr>
          <w:rStyle w:val="StandardLateinBMWTypeLightZchn"/>
          <w:rFonts w:ascii="BMWType V2 Light" w:hAnsi="BMWType V2 Light"/>
          <w:kern w:val="0"/>
          <w:szCs w:val="24"/>
          <w:lang w:val="es-ES_tradnl"/>
        </w:rPr>
        <w:t xml:space="preserve"> </w:t>
      </w:r>
      <w:r w:rsidRPr="00B40D34">
        <w:rPr>
          <w:rStyle w:val="StandardLateinBMWTypeLightZchn"/>
          <w:rFonts w:ascii="BMWType V2 Light" w:hAnsi="BMWType V2 Light"/>
          <w:lang w:val="es-ES_tradnl"/>
        </w:rPr>
        <w:t xml:space="preserve">En el motor de los modelos </w:t>
      </w:r>
      <w:r w:rsidRPr="00B40D34">
        <w:rPr>
          <w:rStyle w:val="StandardLateinBMWTypeLightZchn"/>
          <w:rFonts w:ascii="BMWType V2 Light" w:hAnsi="BMWType V2 Light"/>
          <w:kern w:val="0"/>
          <w:szCs w:val="24"/>
          <w:lang w:val="es-ES_tradnl"/>
        </w:rPr>
        <w:t>MINI Cooper S, MINI Cooper S Clubman y MINI Cooper S Cabrio, el sistema de regulación variable de las válvulas se combina con</w:t>
      </w:r>
      <w:r w:rsidR="00F20D7E" w:rsidRPr="00B40D34">
        <w:rPr>
          <w:rStyle w:val="StandardLateinBMWTypeLightZchn"/>
          <w:rFonts w:ascii="BMWType V2 Light" w:hAnsi="BMWType V2 Light"/>
          <w:kern w:val="0"/>
          <w:szCs w:val="24"/>
          <w:lang w:val="es-ES_tradnl"/>
        </w:rPr>
        <w:t xml:space="preserve"> la</w:t>
      </w:r>
      <w:r w:rsidRPr="00B40D34">
        <w:rPr>
          <w:rStyle w:val="StandardLateinBMWTypeLightZchn"/>
          <w:rFonts w:ascii="BMWType V2 Light" w:hAnsi="BMWType V2 Light"/>
          <w:kern w:val="0"/>
          <w:szCs w:val="24"/>
          <w:lang w:val="es-ES_tradnl"/>
        </w:rPr>
        <w:t xml:space="preserve"> inyección directa de gasolina y un turbo tipo Twin-Scroll. </w:t>
      </w:r>
      <w:r w:rsidR="00082CA8" w:rsidRPr="00B40D34">
        <w:rPr>
          <w:rStyle w:val="StandardLateinBMWTypeLightZchn"/>
          <w:rFonts w:ascii="BMWType V2 Light" w:hAnsi="BMWType V2 Light"/>
          <w:kern w:val="0"/>
          <w:szCs w:val="24"/>
          <w:lang w:val="es-ES_tradnl"/>
        </w:rPr>
        <w:t xml:space="preserve">Esto convierte a este motor en </w:t>
      </w:r>
      <w:r w:rsidRPr="00B40D34">
        <w:rPr>
          <w:rStyle w:val="StandardLateinBMWTypeLightZchn"/>
          <w:rFonts w:ascii="BMWType V2 Light" w:hAnsi="BMWType V2 Light"/>
          <w:kern w:val="0"/>
          <w:szCs w:val="24"/>
          <w:lang w:val="es-ES_tradnl"/>
        </w:rPr>
        <w:t>el más eficiente del mundo, considerando su cilindrada.</w:t>
      </w:r>
      <w:r w:rsidRPr="00B40D34">
        <w:rPr>
          <w:rStyle w:val="StandardLateinBMWTypeLightZchn"/>
          <w:rFonts w:ascii="BMWType V2 Light" w:hAnsi="BMWType V2 Light"/>
          <w:lang w:val="es-ES_tradnl"/>
        </w:rPr>
        <w:t xml:space="preserve"> El </w:t>
      </w:r>
      <w:r w:rsidRPr="00C91895">
        <w:rPr>
          <w:rFonts w:ascii="BMWType V2 Light" w:hAnsi="BMWType V2 Light"/>
          <w:kern w:val="0"/>
          <w:szCs w:val="24"/>
          <w:lang w:val="es-ES_tradnl"/>
        </w:rPr>
        <w:t xml:space="preserve">MINI Cooper S equipado con este motor, es capaz de parar el crono en 7,0 segundos al acelerar de </w:t>
      </w:r>
      <w:smartTag w:uri="urn:schemas-microsoft-com:office:smarttags" w:element="metricconverter">
        <w:smartTagPr>
          <w:attr w:name="ProductID" w:val="0 a"/>
        </w:smartTagPr>
        <w:r w:rsidRPr="00C91895">
          <w:rPr>
            <w:rFonts w:ascii="BMWType V2 Light" w:hAnsi="BMWType V2 Light"/>
            <w:kern w:val="0"/>
            <w:szCs w:val="24"/>
            <w:lang w:val="es-ES_tradnl"/>
          </w:rPr>
          <w:t>0 a</w:t>
        </w:r>
      </w:smartTag>
      <w:r w:rsidRPr="00C91895">
        <w:rPr>
          <w:rFonts w:ascii="BMWType V2 Light" w:hAnsi="BMWType V2 Light"/>
          <w:kern w:val="0"/>
          <w:szCs w:val="24"/>
          <w:lang w:val="es-ES_tradnl"/>
        </w:rPr>
        <w:t xml:space="preserve"> </w:t>
      </w:r>
      <w:smartTag w:uri="urn:schemas-microsoft-com:office:smarttags" w:element="metricconverter">
        <w:smartTagPr>
          <w:attr w:name="ProductID" w:val="100 km/h"/>
        </w:smartTagPr>
        <w:r w:rsidRPr="00C91895">
          <w:rPr>
            <w:rFonts w:ascii="BMWType V2 Light" w:hAnsi="BMWType V2 Light"/>
            <w:kern w:val="0"/>
            <w:szCs w:val="24"/>
            <w:lang w:val="es-ES_tradnl"/>
          </w:rPr>
          <w:t>100 km/h</w:t>
        </w:r>
      </w:smartTag>
      <w:r w:rsidRPr="00C91895">
        <w:rPr>
          <w:rFonts w:ascii="BMWType V2 Light" w:hAnsi="BMWType V2 Light"/>
          <w:kern w:val="0"/>
          <w:szCs w:val="24"/>
          <w:lang w:val="es-ES_tradnl"/>
        </w:rPr>
        <w:t xml:space="preserve">, mientras que su consumo </w:t>
      </w:r>
      <w:r w:rsidR="007A698F" w:rsidRPr="00C91895">
        <w:rPr>
          <w:rFonts w:ascii="BMWType V2 Light" w:hAnsi="BMWType V2 Light"/>
          <w:kern w:val="0"/>
          <w:szCs w:val="24"/>
          <w:lang w:val="es-ES_tradnl"/>
        </w:rPr>
        <w:t xml:space="preserve">medio </w:t>
      </w:r>
      <w:r w:rsidRPr="00C91895">
        <w:rPr>
          <w:rFonts w:ascii="BMWType V2 Light" w:hAnsi="BMWType V2 Light"/>
          <w:kern w:val="0"/>
          <w:szCs w:val="24"/>
          <w:lang w:val="es-ES_tradnl"/>
        </w:rPr>
        <w:t xml:space="preserve">según </w:t>
      </w:r>
      <w:r w:rsidR="00441769" w:rsidRPr="00C91895">
        <w:rPr>
          <w:rFonts w:ascii="BMWType V2 Light" w:hAnsi="BMWType V2 Light"/>
          <w:kern w:val="0"/>
          <w:szCs w:val="24"/>
          <w:lang w:val="es-ES_tradnl"/>
        </w:rPr>
        <w:t xml:space="preserve">el </w:t>
      </w:r>
      <w:r w:rsidRPr="00C91895">
        <w:rPr>
          <w:rFonts w:ascii="BMWType V2 Light" w:hAnsi="BMWType V2 Light"/>
          <w:kern w:val="0"/>
          <w:szCs w:val="24"/>
          <w:lang w:val="es-ES_tradnl"/>
        </w:rPr>
        <w:t xml:space="preserve">ciclo de pruebas UE es de </w:t>
      </w:r>
      <w:smartTag w:uri="urn:schemas-microsoft-com:office:smarttags" w:element="metricconverter">
        <w:smartTagPr>
          <w:attr w:name="ProductID" w:val="5,8 litros"/>
        </w:smartTagPr>
        <w:r w:rsidRPr="00C91895">
          <w:rPr>
            <w:rFonts w:ascii="BMWType V2 Light" w:hAnsi="BMWType V2 Light"/>
            <w:kern w:val="0"/>
            <w:szCs w:val="24"/>
            <w:lang w:val="es-ES_tradnl"/>
          </w:rPr>
          <w:t>5,8 litros</w:t>
        </w:r>
      </w:smartTag>
      <w:r w:rsidRPr="00C91895">
        <w:rPr>
          <w:rFonts w:ascii="BMWType V2 Light" w:hAnsi="BMWType V2 Light"/>
          <w:kern w:val="0"/>
          <w:szCs w:val="24"/>
          <w:lang w:val="es-ES_tradnl"/>
        </w:rPr>
        <w:t xml:space="preserve"> a los </w:t>
      </w:r>
      <w:smartTag w:uri="urn:schemas-microsoft-com:office:smarttags" w:element="metricconverter">
        <w:smartTagPr>
          <w:attr w:name="ProductID" w:val="100 kil￳metros"/>
        </w:smartTagPr>
        <w:r w:rsidRPr="00C91895">
          <w:rPr>
            <w:rFonts w:ascii="BMWType V2 Light" w:hAnsi="BMWType V2 Light"/>
            <w:kern w:val="0"/>
            <w:szCs w:val="24"/>
            <w:lang w:val="es-ES_tradnl"/>
          </w:rPr>
          <w:t>100 kilómetros</w:t>
        </w:r>
      </w:smartTag>
      <w:r w:rsidRPr="00C91895">
        <w:rPr>
          <w:rFonts w:ascii="BMWType V2 Light" w:hAnsi="BMWType V2 Light"/>
          <w:kern w:val="0"/>
          <w:szCs w:val="24"/>
          <w:lang w:val="es-ES_tradnl"/>
        </w:rPr>
        <w:t>, y su valor de CO</w:t>
      </w:r>
      <w:r w:rsidRPr="00C91895">
        <w:rPr>
          <w:rFonts w:ascii="BMWType V2 Light" w:hAnsi="BMWType V2 Light"/>
          <w:kern w:val="0"/>
          <w:szCs w:val="24"/>
          <w:vertAlign w:val="subscript"/>
          <w:lang w:val="es-ES_tradnl"/>
        </w:rPr>
        <w:t>2</w:t>
      </w:r>
      <w:r w:rsidRPr="00C91895">
        <w:rPr>
          <w:rFonts w:ascii="BMWType V2 Light" w:hAnsi="BMWType V2 Light"/>
          <w:kern w:val="0"/>
          <w:szCs w:val="24"/>
          <w:lang w:val="es-ES_tradnl"/>
        </w:rPr>
        <w:t xml:space="preserve"> es de </w:t>
      </w:r>
      <w:smartTag w:uri="urn:schemas-microsoft-com:office:smarttags" w:element="metricconverter">
        <w:smartTagPr>
          <w:attr w:name="ProductID" w:val="136 gramos"/>
        </w:smartTagPr>
        <w:r w:rsidRPr="00C91895">
          <w:rPr>
            <w:rFonts w:ascii="BMWType V2 Light" w:hAnsi="BMWType V2 Light"/>
            <w:kern w:val="0"/>
            <w:szCs w:val="24"/>
            <w:lang w:val="es-ES_tradnl"/>
          </w:rPr>
          <w:t>136 gramos</w:t>
        </w:r>
      </w:smartTag>
      <w:r w:rsidRPr="00C91895">
        <w:rPr>
          <w:rFonts w:ascii="BMWType V2 Light" w:hAnsi="BMWType V2 Light"/>
          <w:kern w:val="0"/>
          <w:szCs w:val="24"/>
          <w:lang w:val="es-ES_tradnl"/>
        </w:rPr>
        <w:t xml:space="preserve"> por kilómetro.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 xml:space="preserve">El MINI One MINIMALIST, disponible en dos variantes, tiene los valores de consumo y de emisiones más bajos de todos los modelos equipados con motores de gasolina. Este modelo se ofrece con un propulsor de 55 kW/75 CV o de 72 kW/98 CV. En ambos casos, el consumo </w:t>
      </w:r>
      <w:r w:rsidR="007A698F" w:rsidRPr="00C91895">
        <w:rPr>
          <w:rFonts w:ascii="BMWType V2 Light" w:hAnsi="BMWType V2 Light"/>
          <w:kern w:val="0"/>
          <w:szCs w:val="24"/>
          <w:lang w:val="es-ES_tradnl"/>
        </w:rPr>
        <w:t xml:space="preserve">medio </w:t>
      </w:r>
      <w:r w:rsidRPr="00C91895">
        <w:rPr>
          <w:rFonts w:ascii="BMWType V2 Light" w:hAnsi="BMWType V2 Light"/>
          <w:kern w:val="0"/>
          <w:szCs w:val="24"/>
          <w:lang w:val="es-ES_tradnl"/>
        </w:rPr>
        <w:t xml:space="preserve">es de </w:t>
      </w:r>
      <w:smartTag w:uri="urn:schemas-microsoft-com:office:smarttags" w:element="metricconverter">
        <w:smartTagPr>
          <w:attr w:name="ProductID" w:val="5,1 litros"/>
        </w:smartTagPr>
        <w:r w:rsidRPr="00C91895">
          <w:rPr>
            <w:rFonts w:ascii="BMWType V2 Light" w:hAnsi="BMWType V2 Light"/>
            <w:kern w:val="0"/>
            <w:szCs w:val="24"/>
            <w:lang w:val="es-ES_tradnl"/>
          </w:rPr>
          <w:t>5,1 litros</w:t>
        </w:r>
      </w:smartTag>
      <w:r w:rsidRPr="00C91895">
        <w:rPr>
          <w:rFonts w:ascii="BMWType V2 Light" w:hAnsi="BMWType V2 Light"/>
          <w:kern w:val="0"/>
          <w:szCs w:val="24"/>
          <w:lang w:val="es-ES_tradnl"/>
        </w:rPr>
        <w:t xml:space="preserve"> a los </w:t>
      </w:r>
      <w:smartTag w:uri="urn:schemas-microsoft-com:office:smarttags" w:element="metricconverter">
        <w:smartTagPr>
          <w:attr w:name="ProductID" w:val="100 kil￳metros"/>
        </w:smartTagPr>
        <w:r w:rsidRPr="00C91895">
          <w:rPr>
            <w:rFonts w:ascii="BMWType V2 Light" w:hAnsi="BMWType V2 Light"/>
            <w:kern w:val="0"/>
            <w:szCs w:val="24"/>
            <w:lang w:val="es-ES_tradnl"/>
          </w:rPr>
          <w:t>100 kilómetros</w:t>
        </w:r>
      </w:smartTag>
      <w:r w:rsidRPr="00C91895">
        <w:rPr>
          <w:rFonts w:ascii="BMWType V2 Light" w:hAnsi="BMWType V2 Light"/>
          <w:kern w:val="0"/>
          <w:szCs w:val="24"/>
          <w:lang w:val="es-ES_tradnl"/>
        </w:rPr>
        <w:t xml:space="preserve"> y el valor de CO</w:t>
      </w:r>
      <w:r w:rsidRPr="00C91895">
        <w:rPr>
          <w:rFonts w:ascii="BMWType V2 Light" w:hAnsi="BMWType V2 Light"/>
          <w:kern w:val="0"/>
          <w:szCs w:val="24"/>
          <w:vertAlign w:val="subscript"/>
          <w:lang w:val="es-ES_tradnl"/>
        </w:rPr>
        <w:t>2</w:t>
      </w:r>
      <w:r w:rsidRPr="00C91895">
        <w:rPr>
          <w:rFonts w:ascii="BMWType V2 Light" w:hAnsi="BMWType V2 Light"/>
          <w:kern w:val="0"/>
          <w:szCs w:val="24"/>
          <w:lang w:val="es-ES_tradnl"/>
        </w:rPr>
        <w:t xml:space="preserve"> es de </w:t>
      </w:r>
      <w:smartTag w:uri="urn:schemas-microsoft-com:office:smarttags" w:element="metricconverter">
        <w:smartTagPr>
          <w:attr w:name="ProductID" w:val="119 gramos"/>
        </w:smartTagPr>
        <w:r w:rsidRPr="00C91895">
          <w:rPr>
            <w:rFonts w:ascii="BMWType V2 Light" w:hAnsi="BMWType V2 Light"/>
            <w:kern w:val="0"/>
            <w:szCs w:val="24"/>
            <w:lang w:val="es-ES_tradnl"/>
          </w:rPr>
          <w:t>119 gramos</w:t>
        </w:r>
      </w:smartTag>
      <w:r w:rsidRPr="00C91895">
        <w:rPr>
          <w:rFonts w:ascii="BMWType V2 Light" w:hAnsi="BMWType V2 Light"/>
          <w:kern w:val="0"/>
          <w:szCs w:val="24"/>
          <w:lang w:val="es-ES_tradnl"/>
        </w:rPr>
        <w:t xml:space="preserve"> por kilómetro.</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Todos los modelos de la nueva gama MINI incluyen soluciones de MINIMALISM, tales como recuperación de la energía de frenado, servodirección electromecánica, función Auto Start-Stop, indicación del momento óptimo para cambiar de marchas, que ahora se combinan adicionalmente con un encapsulamiento térmico de todo el conjunto propulsor.</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Con esta solución se optimiza la acumulación de calor, para que la </w:t>
      </w:r>
      <w:r w:rsidRPr="00C91895">
        <w:rPr>
          <w:rFonts w:ascii="BMWType V2 Light" w:hAnsi="BMWType V2 Light"/>
          <w:kern w:val="0"/>
          <w:szCs w:val="24"/>
          <w:lang w:val="es-ES_tradnl"/>
        </w:rPr>
        <w:lastRenderedPageBreak/>
        <w:t>reducción de la temperatura del motor sea menor durante la pausa entre dos paradas, reduciéndose así el desgaste del motor por fricción durante el funcionamiento en frío.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Adicionalmente se reduce el consumo de combustible cuando se pone en marcha el motor frío, ya que el encapsulamiento térmico reduce significativamente la fase de calentamiento.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El encapsulamiento incluye elementos aislantes en la zona del capó, en la parte frontal del coche, en las partes laterales del vano motor y, además, una junta circundante de goma.</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Esta solución también logra mejorar las cualidades aerodinámicas del coche, lo que por su parte redunda en un aumento de la eficiencia.</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Finalmente, el mejor aprovechamiento de las condi</w:t>
      </w:r>
      <w:r w:rsidR="005A0CF7" w:rsidRPr="00C91895">
        <w:rPr>
          <w:rFonts w:ascii="BMWType V2 Light" w:hAnsi="BMWType V2 Light"/>
          <w:kern w:val="0"/>
          <w:szCs w:val="24"/>
          <w:lang w:val="es-ES_tradnl"/>
        </w:rPr>
        <w:t>ciones térmicas también aumenta</w:t>
      </w:r>
      <w:r w:rsidRPr="00C91895">
        <w:rPr>
          <w:rFonts w:ascii="BMWType V2 Light" w:hAnsi="BMWType V2 Light"/>
          <w:kern w:val="0"/>
          <w:szCs w:val="24"/>
          <w:lang w:val="es-ES_tradnl"/>
        </w:rPr>
        <w:t xml:space="preserve"> el nivel de confort.</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Si las temperaturas exteriores son bajas, el calor acumulado puede aprovecharse específicamente para acelerar el calentamiento del habitáculo.</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Top"/>
        <w:spacing w:line="360" w:lineRule="auto"/>
        <w:ind w:right="1134"/>
        <w:rPr>
          <w:rFonts w:ascii="BMWType V2 Bold" w:hAnsi="BMWType V2 Bold" w:cs="BMWType V2 Bold"/>
          <w:b w:val="0"/>
          <w:szCs w:val="24"/>
          <w:lang w:val="es-ES_tradnl"/>
        </w:rPr>
      </w:pPr>
      <w:r w:rsidRPr="001D2DDF">
        <w:rPr>
          <w:rFonts w:ascii="BMWType V2 Bold" w:hAnsi="BMWType V2 Bold" w:cs="BMWType V2 Bold"/>
          <w:b w:val="0"/>
          <w:lang w:val="en-US"/>
        </w:rPr>
        <w:t xml:space="preserve">Diseño modificado: </w:t>
      </w:r>
      <w:r w:rsidRPr="00C91895">
        <w:rPr>
          <w:rFonts w:ascii="BMWType V2 Bold" w:hAnsi="BMWType V2 Bold" w:cs="BMWType V2 Bold"/>
          <w:b w:val="0"/>
          <w:szCs w:val="24"/>
          <w:lang w:val="es-ES_tradnl"/>
        </w:rPr>
        <w:t>acentuación de la deportividad y elegancia.</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Style w:val="StandardLateinBMWTypeLightZchn"/>
          <w:rFonts w:ascii="BMWType V2 Light" w:hAnsi="BMWType V2 Light"/>
          <w:kern w:val="0"/>
          <w:szCs w:val="24"/>
          <w:lang w:val="es-ES_tradnl"/>
        </w:rPr>
        <w:t>En los modelos MINI, MINI Clubman y MINI Cabrio, l</w:t>
      </w:r>
      <w:r w:rsidRPr="00C91895">
        <w:rPr>
          <w:rFonts w:ascii="BMWType V2 Light" w:hAnsi="BMWType V2 Light"/>
          <w:kern w:val="0"/>
          <w:szCs w:val="24"/>
          <w:lang w:val="es-ES_tradnl"/>
        </w:rPr>
        <w:t>a mayor deportividad se expresa de modo auténtico a través de diversas modificaciones específicas del diseño.</w:t>
      </w:r>
      <w:r w:rsidRPr="00C91895">
        <w:rPr>
          <w:rStyle w:val="StandardLateinBMWTypeLightZchn"/>
          <w:rFonts w:ascii="BMWType V2 Light" w:hAnsi="BMWType V2 Light"/>
          <w:kern w:val="0"/>
          <w:szCs w:val="24"/>
          <w:lang w:val="es-ES_tradnl"/>
        </w:rPr>
        <w:t xml:space="preserve"> La nueva geometría de los paragolpes delanteros cumple los requisitos necesarios para satisfacer mejor las exigencias cada vez más estrictas en relación con la protección de los peatones. </w:t>
      </w:r>
      <w:r w:rsidRPr="00C91895">
        <w:rPr>
          <w:rFonts w:ascii="BMWType V2 Light" w:hAnsi="BMWType V2 Light"/>
          <w:kern w:val="0"/>
          <w:szCs w:val="24"/>
          <w:lang w:val="es-ES_tradnl"/>
        </w:rPr>
        <w:t>Gracias a las zonas de deformación programada de mayor tamaño, los peatones y ciclistas corren un menor riesgo de sufrir daños físicos en caso de un accidente.</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Las modificaciones específicas del diseño armonizan a la perfección con la estética del conjunto de los nuevos modelos.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Gracias a la utilización de sofisticados modelos tridimensionales de los nuevos elementos de la carrocería, se mantienen las proporciones típicas de de MINI, con los voladizos muy pequeños.</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 xml:space="preserve">Las modificaciones más llamativas </w:t>
      </w:r>
      <w:r w:rsidR="00F84157" w:rsidRPr="00C91895">
        <w:rPr>
          <w:rFonts w:ascii="BMWType V2 Light" w:hAnsi="BMWType V2 Light"/>
          <w:kern w:val="0"/>
          <w:szCs w:val="24"/>
          <w:lang w:val="es-ES_tradnl"/>
        </w:rPr>
        <w:t xml:space="preserve">las podemos encontrar </w:t>
      </w:r>
      <w:r w:rsidRPr="00C91895">
        <w:rPr>
          <w:rFonts w:ascii="BMWType V2 Light" w:hAnsi="BMWType V2 Light"/>
          <w:kern w:val="0"/>
          <w:szCs w:val="24"/>
          <w:lang w:val="es-ES_tradnl"/>
        </w:rPr>
        <w:t>en la zona inferior del faldón delantero.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En esa parte frontal, los marcos de las luces de posición y, respectivamente, de los faros antiniebla, </w:t>
      </w:r>
      <w:r w:rsidR="00F84157" w:rsidRPr="00C91895">
        <w:rPr>
          <w:rFonts w:ascii="BMWType V2 Light" w:hAnsi="BMWType V2 Light"/>
          <w:kern w:val="0"/>
          <w:szCs w:val="24"/>
          <w:lang w:val="es-ES_tradnl"/>
        </w:rPr>
        <w:t xml:space="preserve">cuentan con </w:t>
      </w:r>
      <w:r w:rsidRPr="00C91895">
        <w:rPr>
          <w:rFonts w:ascii="BMWType V2 Light" w:hAnsi="BMWType V2 Light"/>
          <w:kern w:val="0"/>
          <w:szCs w:val="24"/>
          <w:lang w:val="es-ES_tradnl"/>
        </w:rPr>
        <w:t>un perfil tridimensional más marcado.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También la entrada de aire inferior salta ahora más a la vista en todos los modelos.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En el caso del MINI One y del MINI Cooper, el ancho del coche se acentúa mediante una varilla transversal de color negro.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w:t>
      </w:r>
      <w:r w:rsidR="005A0CF7" w:rsidRPr="00C91895">
        <w:rPr>
          <w:rFonts w:ascii="BMWType V2 Light" w:hAnsi="BMWType V2 Light"/>
          <w:kern w:val="0"/>
          <w:szCs w:val="24"/>
          <w:lang w:val="es-ES_tradnl"/>
        </w:rPr>
        <w:t>l</w:t>
      </w:r>
      <w:r w:rsidRPr="00C91895">
        <w:rPr>
          <w:rFonts w:ascii="BMWType V2 Light" w:hAnsi="BMWType V2 Light"/>
          <w:kern w:val="0"/>
          <w:szCs w:val="24"/>
          <w:lang w:val="es-ES_tradnl"/>
        </w:rPr>
        <w:t xml:space="preserve"> MINI Cooper S tiene dos entradas de aire en los extremos laterales que, opcionalmente, pueden contar con un marco cromado. Estas entradas guían aire refrigerante hacia los discos de freno y logran realzar la imagen deportiva de esta variante del MINI.</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Los típicos faros redondos de los coches de la marca ahora tienen fuentes de luz de configuración y formas nuevas.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Con excepción del MINI John Cooper Works, todos los modelos pueden llevar opcionalmente reflectores de faros </w:t>
      </w:r>
      <w:r w:rsidRPr="00C91895">
        <w:rPr>
          <w:rFonts w:ascii="BMWType V2 Light" w:hAnsi="BMWType V2 Light"/>
          <w:kern w:val="0"/>
          <w:szCs w:val="24"/>
          <w:lang w:val="es-ES_tradnl"/>
        </w:rPr>
        <w:lastRenderedPageBreak/>
        <w:t>de color negro. Estos reflectores se estrenaron en el MINI 50 Camden, que se presentó con motivo del aniversario de la marca.</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Visto desde un lado, llama la atención el nuevo diseño de los marcos de las luces intermitentes laterales, que el MINI lleva típicamente entre la chapa lateral delantera y la puerta. Esta nueva solución logra acentuar la elegancia del coche.</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El cristal que cubre estas luces intermitentes tiene una estructura muy marcada, determinada por círculos concéntricos.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En el caso del MINI One y el MINI Cooper, ese marco está constituido, además, por combinación de superficies de colores brillantes y mates, lo que realza la calidad de su impecable acabado.</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
        <w:spacing w:after="320" w:line="360" w:lineRule="auto"/>
        <w:rPr>
          <w:rFonts w:ascii="BMWType V2 Light" w:hAnsi="BMWType V2 Light"/>
          <w:szCs w:val="24"/>
          <w:lang w:val="es-ES_tradnl"/>
        </w:rPr>
      </w:pPr>
      <w:r w:rsidRPr="00C91895">
        <w:rPr>
          <w:rFonts w:ascii="BMWType V2 Light" w:hAnsi="BMWType V2 Light"/>
          <w:kern w:val="0"/>
          <w:szCs w:val="24"/>
          <w:lang w:val="es-ES_tradnl"/>
        </w:rPr>
        <w:t>Todos los nuevos modelos MINI cuentan con luces traseras con tecnología LED para la marcha atrás y el freno, por lo que estas luces son más llamativas y, por tanto, más seguras; además, subrayan la moderna estética de los pilotos posteriores.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Las luces de freno de funcionamiento dinámico son de serie y avisan que el conductor del MINI está frenando con fuerza.</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szCs w:val="24"/>
          <w:lang w:val="es-ES_tradnl"/>
        </w:rPr>
        <w:t xml:space="preserve">El encendido intermitente de las luces de freno tiene como consecuencia que el conductor que circula detrás también frene con fuerza. </w:t>
      </w:r>
      <w:r w:rsidRPr="00C91895">
        <w:rPr>
          <w:rFonts w:ascii="BMWType V2 Light" w:hAnsi="BMWType V2 Light"/>
          <w:kern w:val="0"/>
          <w:szCs w:val="24"/>
          <w:lang w:val="es-ES_tradnl"/>
        </w:rPr>
        <w:t xml:space="preserve">La avanzada tecnología luminosa de los modelos MINI </w:t>
      </w:r>
      <w:r w:rsidR="00D811EF" w:rsidRPr="00C91895">
        <w:rPr>
          <w:rFonts w:ascii="BMWType V2 Light" w:hAnsi="BMWType V2 Light"/>
          <w:kern w:val="0"/>
          <w:szCs w:val="24"/>
          <w:lang w:val="es-ES_tradnl"/>
        </w:rPr>
        <w:t>realza</w:t>
      </w:r>
      <w:r w:rsidRPr="00C91895">
        <w:rPr>
          <w:rFonts w:ascii="BMWType V2 Light" w:hAnsi="BMWType V2 Light"/>
          <w:kern w:val="0"/>
          <w:szCs w:val="24"/>
          <w:lang w:val="es-ES_tradnl"/>
        </w:rPr>
        <w:t xml:space="preserve"> el diseño inconfundible del coche de noche.</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Las luces de marcha atrás y las luces antiniebla posteriores, que se encuentran en la parte inferior del paragolpes, también son nuevas.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Las del MINI One y del MINI Cooper están incorporadas armoniosamente en una franja central de color rojo luminoso.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El pliegue horizontal adicional a lo largo del paragolpes acentúa adicionalmente el ancho de estos dos modelos.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El MINI Cooper S tiene una abertura en el paragolpes posterior. Su ancho y perfil son semejantes a la forma que tiene la entrada de aire delantera.</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Las luces de marcha atrás y las luces antiniebla posteriores se encuentran en los extremos laterales del paragolpes posterior, en el mismo lugar en el que se encuentran las entradas de aire refrigerante para los discos en el paragolpes delantero.</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La zaga del MINI One Clubman y del MINI Cooper Clubman se realza mediante la llamativa estética determinada por elementos de absorción de impactos más anchos, montados a ambos lados del rebaje que acoge la placa de la matrícula.</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El paragolpes del MINI Cooper S Clubman tiene una abertura de gran tamaño entre los dos tubos terminales de escape.</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Este rebaje tiene la forma de una salida de aire y, además, tiene un listón periférico a lo largo del todo su </w:t>
      </w:r>
      <w:r w:rsidR="00F84157" w:rsidRPr="00C91895">
        <w:rPr>
          <w:rFonts w:ascii="BMWType V2 Light" w:hAnsi="BMWType V2 Light"/>
          <w:kern w:val="0"/>
          <w:szCs w:val="24"/>
          <w:lang w:val="es-ES_tradnl"/>
        </w:rPr>
        <w:t>borde</w:t>
      </w:r>
      <w:r w:rsidRPr="00C91895">
        <w:rPr>
          <w:rFonts w:ascii="BMWType V2 Light" w:hAnsi="BMWType V2 Light"/>
          <w:kern w:val="0"/>
          <w:szCs w:val="24"/>
          <w:lang w:val="es-ES_tradnl"/>
        </w:rPr>
        <w:t>.</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Las luces verticales traseras del MINI Clubman son especialmente angostas y, además, ahora están provistas de un listón cromado que hace las veces de marco interior, igual que en el MINI y el MINI Cabrio.</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lastRenderedPageBreak/>
        <w:t>La inclusión de atractivos nuevos colores en la gama de colores exteriores y la ampliación de la oferta de llantas de serie y opcionales, ofrecen más posibilidades para personalizar el coche de acuerdo con las preferencias de cada cliente.</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En la fecha del lanzamiento al mercado estarán disponibles los nuevos colores metalizados </w:t>
      </w:r>
      <w:r w:rsidRPr="00C91895">
        <w:rPr>
          <w:rStyle w:val="StandardLateinBMWTypeLightZchn"/>
          <w:rFonts w:ascii="BMWType V2 Light" w:hAnsi="BMWType V2 Light"/>
          <w:kern w:val="0"/>
          <w:szCs w:val="24"/>
          <w:lang w:val="es-ES_tradnl"/>
        </w:rPr>
        <w:t xml:space="preserve">British Racing Green y Spice Orange. El MINI Cooper S también puede ser de color Eclipse Grey. </w:t>
      </w:r>
      <w:r w:rsidRPr="00C91895">
        <w:rPr>
          <w:rFonts w:ascii="BMWType V2 Light" w:hAnsi="BMWType V2 Light"/>
          <w:kern w:val="0"/>
          <w:szCs w:val="24"/>
          <w:lang w:val="es-ES_tradnl"/>
        </w:rPr>
        <w:t xml:space="preserve">En fecha posterior se ofrecerá </w:t>
      </w:r>
      <w:r w:rsidR="00D811EF" w:rsidRPr="00C91895">
        <w:rPr>
          <w:rFonts w:ascii="BMWType V2 Light" w:hAnsi="BMWType V2 Light"/>
          <w:kern w:val="0"/>
          <w:szCs w:val="24"/>
          <w:lang w:val="es-ES_tradnl"/>
        </w:rPr>
        <w:t xml:space="preserve">adicionalmente </w:t>
      </w:r>
      <w:r w:rsidRPr="00C91895">
        <w:rPr>
          <w:rFonts w:ascii="BMWType V2 Light" w:hAnsi="BMWType V2 Light"/>
          <w:kern w:val="0"/>
          <w:szCs w:val="24"/>
          <w:lang w:val="es-ES_tradnl"/>
        </w:rPr>
        <w:t>el color Ice Blue.</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Top"/>
        <w:spacing w:line="360" w:lineRule="auto"/>
        <w:ind w:right="1134"/>
        <w:rPr>
          <w:rFonts w:ascii="BMWType V2 Bold" w:hAnsi="BMWType V2 Bold" w:cs="BMWType V2 Bold"/>
          <w:b w:val="0"/>
          <w:szCs w:val="24"/>
          <w:lang w:val="es-ES_tradnl"/>
        </w:rPr>
      </w:pPr>
      <w:r w:rsidRPr="00C91895">
        <w:rPr>
          <w:rFonts w:ascii="BMWType V2 Bold" w:hAnsi="BMWType V2 Bold" w:cs="BMWType V2 Bold"/>
          <w:b w:val="0"/>
          <w:szCs w:val="24"/>
          <w:lang w:val="es-ES_tradnl"/>
        </w:rPr>
        <w:t>Deportividad extrema, imagen exclusiva:</w:t>
      </w:r>
      <w:r w:rsidRPr="001D2DDF">
        <w:rPr>
          <w:rFonts w:ascii="BMWType V2 Bold" w:hAnsi="BMWType V2 Bold" w:cs="BMWType V2 Bold"/>
          <w:b w:val="0"/>
          <w:lang w:val="en-US"/>
        </w:rPr>
        <w:t xml:space="preserve"> </w:t>
      </w:r>
      <w:r w:rsidRPr="001D2DDF">
        <w:rPr>
          <w:rFonts w:ascii="BMWType V2 Bold" w:hAnsi="BMWType V2 Bold" w:cs="BMWType V2 Bold"/>
          <w:b w:val="0"/>
          <w:lang w:val="en-US"/>
        </w:rPr>
        <w:br/>
        <w:t>MINI John Cooper Works.</w:t>
      </w:r>
    </w:p>
    <w:p w:rsidR="00724B69" w:rsidRPr="00C91895" w:rsidRDefault="00724B69" w:rsidP="00A17AAA">
      <w:pPr>
        <w:pStyle w:val="Flietext"/>
        <w:spacing w:after="320" w:line="360" w:lineRule="auto"/>
        <w:rPr>
          <w:rFonts w:ascii="BMWType V2 Light" w:hAnsi="BMWType V2 Light"/>
          <w:szCs w:val="24"/>
          <w:lang w:val="es-ES_tradnl"/>
        </w:rPr>
      </w:pPr>
      <w:r w:rsidRPr="00C91895">
        <w:rPr>
          <w:rFonts w:ascii="BMWType V2 Light" w:hAnsi="BMWType V2 Light"/>
          <w:szCs w:val="24"/>
          <w:lang w:val="es-ES_tradnl"/>
        </w:rPr>
        <w:t>Para los modelos MINI John Cooper Works y MINI John Cooper Works Clubman se ofrece por primera vez el color de contraste opcional Chili Red para el techo y las carcasas de los espejos retrovisores exteriores.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Este color puede combinarse con carrocerías de color </w:t>
      </w:r>
      <w:r w:rsidRPr="00C91895">
        <w:rPr>
          <w:rStyle w:val="StandardLateinBMWTypeLightZchn"/>
          <w:rFonts w:ascii="BMWType V2 Light" w:hAnsi="BMWType V2 Light"/>
          <w:kern w:val="0"/>
          <w:szCs w:val="24"/>
          <w:lang w:val="es-ES_tradnl"/>
        </w:rPr>
        <w:t xml:space="preserve">Pepper White, Pure Silver, Midnight Black, British Racing Green y Eclipse Grey. </w:t>
      </w:r>
      <w:r w:rsidRPr="00C91895">
        <w:rPr>
          <w:rFonts w:ascii="BMWType V2 Light" w:hAnsi="BMWType V2 Light"/>
          <w:kern w:val="0"/>
          <w:szCs w:val="24"/>
          <w:lang w:val="es-ES_tradnl"/>
        </w:rPr>
        <w:t xml:space="preserve">Para combinar con estos colores, las llantas de aleación ligera de serie de </w:t>
      </w:r>
      <w:smartTag w:uri="urn:schemas-microsoft-com:office:smarttags" w:element="metricconverter">
        <w:smartTagPr>
          <w:attr w:name="ProductID" w:val="17 pulgadas"/>
        </w:smartTagPr>
        <w:r w:rsidRPr="00C91895">
          <w:rPr>
            <w:rFonts w:ascii="BMWType V2 Light" w:hAnsi="BMWType V2 Light"/>
            <w:kern w:val="0"/>
            <w:szCs w:val="24"/>
            <w:lang w:val="es-ES_tradnl"/>
          </w:rPr>
          <w:t>17 pulgadas</w:t>
        </w:r>
      </w:smartTag>
      <w:r w:rsidRPr="00C91895">
        <w:rPr>
          <w:rFonts w:ascii="BMWType V2 Light" w:hAnsi="BMWType V2 Light"/>
          <w:kern w:val="0"/>
          <w:szCs w:val="24"/>
          <w:lang w:val="es-ES_tradnl"/>
        </w:rPr>
        <w:t xml:space="preserve"> pueden ser opcionalmente de color negro</w:t>
      </w:r>
      <w:r w:rsidR="00493B3F" w:rsidRPr="00C91895">
        <w:rPr>
          <w:rFonts w:ascii="BMWType V2 Light" w:hAnsi="BMWType V2 Light"/>
          <w:kern w:val="0"/>
          <w:szCs w:val="24"/>
          <w:lang w:val="es-ES_tradnl"/>
        </w:rPr>
        <w:t>,</w:t>
      </w:r>
      <w:r w:rsidRPr="00C91895">
        <w:rPr>
          <w:rFonts w:ascii="BMWType V2 Light" w:hAnsi="BMWType V2 Light"/>
          <w:kern w:val="0"/>
          <w:szCs w:val="24"/>
          <w:lang w:val="es-ES_tradnl"/>
        </w:rPr>
        <w:t xml:space="preserve"> sin pago adicional.</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Este modelo extremadamente deportivo, equipado con un motor de 155 kW/211 CV, puede estar equipado con asientos deportivos de color negro, provistos de costuras rojas de contraste, así como con listones decorativos de color Chili Red.</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El forro de piel del volante, el fuelle de la palanca de cambios y el del freno de mano también tienen costuras de contraste.</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 xml:space="preserve">Otro equipamiento opcional de carácter exclusivo consiste en asientos de piel tipo Lounge, provistos de burletes de color rojo, que pueden montarse en los modelos </w:t>
      </w:r>
      <w:r w:rsidRPr="00C91895">
        <w:rPr>
          <w:rStyle w:val="StandardLateinBMWTypeLightZchn"/>
          <w:rFonts w:ascii="BMWType V2 Light" w:hAnsi="BMWType V2 Light"/>
          <w:kern w:val="0"/>
          <w:szCs w:val="24"/>
          <w:lang w:val="es-ES_tradnl"/>
        </w:rPr>
        <w:t xml:space="preserve">MINI John Cooper Works, MINI John Cooper Works Clubman y MINI John Cooper Works Cabrio. </w:t>
      </w:r>
      <w:r w:rsidRPr="00C91895">
        <w:rPr>
          <w:rFonts w:ascii="BMWType V2 Light" w:hAnsi="BMWType V2 Light"/>
          <w:kern w:val="0"/>
          <w:szCs w:val="24"/>
          <w:lang w:val="es-ES_tradnl"/>
        </w:rPr>
        <w:t>Estos tres modelos llevan de serie instrumentos con esferas de color antracita.</w:t>
      </w:r>
    </w:p>
    <w:p w:rsidR="00724B69" w:rsidRPr="001D2DDF" w:rsidRDefault="00724B69" w:rsidP="00A17AAA">
      <w:pPr>
        <w:pStyle w:val="Flietext-Top"/>
        <w:spacing w:line="360" w:lineRule="auto"/>
        <w:ind w:right="1134"/>
        <w:rPr>
          <w:rFonts w:ascii="BMWType V2 Bold" w:hAnsi="BMWType V2 Bold" w:cs="BMWType V2 Bold"/>
          <w:b w:val="0"/>
          <w:lang w:val="en-US"/>
        </w:rPr>
      </w:pPr>
      <w:r w:rsidRPr="00C91895">
        <w:rPr>
          <w:rFonts w:ascii="BMWType V2 Bold" w:hAnsi="BMWType V2 Bold" w:cs="BMWType V2 Bold"/>
          <w:b w:val="0"/>
          <w:szCs w:val="24"/>
          <w:lang w:val="es-ES_tradnl"/>
        </w:rPr>
        <w:t>Acabados de diseño especial, para ampliar las posibilidades de personalizar el coche.</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La gama de tapicería, los colores interiores, los listones embellecedores y el acabado Coulour Lines, previstos para todos los demás modelos de MINI, fueron objeto de un minucioso trabajo de remodelación.</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Entre las nuevas opciones cabe mencionar el acabado de tejidoy piel Cross Check, el color Polar Beige para el habitáculo, listones embellecedores Striped Alloy, Black Checkered y Pepper White, así como el acaba</w:t>
      </w:r>
      <w:r w:rsidR="00493B3F" w:rsidRPr="00C91895">
        <w:rPr>
          <w:rFonts w:ascii="BMWType V2 Light" w:hAnsi="BMWType V2 Light"/>
          <w:kern w:val="0"/>
          <w:szCs w:val="24"/>
          <w:lang w:val="es-ES_tradnl"/>
        </w:rPr>
        <w:t>do Grey y Toffy de Colour Lines</w:t>
      </w:r>
      <w:r w:rsidRPr="00C91895">
        <w:rPr>
          <w:rFonts w:ascii="BMWType V2 Light" w:hAnsi="BMWType V2 Light"/>
          <w:kern w:val="0"/>
          <w:szCs w:val="24"/>
          <w:lang w:val="es-ES_tradnl"/>
        </w:rPr>
        <w:t>.</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Los colores y los materiales a elegir fueron definidos específicamente para cada modelo.</w:t>
      </w:r>
      <w:r w:rsidRPr="00C91895">
        <w:rPr>
          <w:rStyle w:val="StandardLateinBMWTypeLightZchn"/>
          <w:rFonts w:ascii="BMWType V2 Light" w:hAnsi="BMWType V2 Light"/>
          <w:kern w:val="0"/>
          <w:szCs w:val="24"/>
          <w:lang w:val="es-ES_tradnl"/>
        </w:rPr>
        <w:t xml:space="preserve"> Las nuevas propuestas de diseño «Rallye», «Classic» y «Scene» constituyen la base para personalizar los modelos MINI, MINI Clubman y MINI </w:t>
      </w:r>
      <w:r w:rsidRPr="00C91895">
        <w:rPr>
          <w:rStyle w:val="StandardLateinBMWTypeLightZchn"/>
          <w:rFonts w:ascii="BMWType V2 Light" w:hAnsi="BMWType V2 Light"/>
          <w:kern w:val="0"/>
          <w:szCs w:val="24"/>
          <w:lang w:val="es-ES_tradnl"/>
        </w:rPr>
        <w:lastRenderedPageBreak/>
        <w:t xml:space="preserve">Cabrio de acuerdo con las preferencias de cada cliente. Estos acabados están constituidos por una armoniosa combinación entre el color exterior, el color del techo, el diseño de las llantas, el color del habitáculo, la tapicería, los listones embellecedores, Colour Lines y elementos estéticos.  Estas soluciones de diseño constituyen recomendaciones hechas por el equipo de diseñadores de MINI, y son propuestas que le confieren a cada modelo una imagen especialmente característica y armoniosa. </w:t>
      </w:r>
      <w:r w:rsidRPr="00C91895">
        <w:rPr>
          <w:rFonts w:ascii="BMWType V2 Light" w:hAnsi="BMWType V2 Light"/>
          <w:kern w:val="0"/>
          <w:szCs w:val="24"/>
          <w:lang w:val="es-ES_tradnl"/>
        </w:rPr>
        <w:t>Además, recurriendo a las variantes y los complementos incluidos en la amplia gama de accesorios y equipos opcionales, las posibilidades de personalizar un MINI son casi ilimitadas, tal como es usual en la marca.</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El habitáculo de todos los modelos de la nueva gama MINI incluye una serie de elementos que realzan más intensamente el alto nivel de calidad.</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La configuración característica del tablero de instrumentos, la forma de todos los elementos de mando y el acabado de los revestimientos de las puertas y de las partes laterales, irradian una moderna exclusividad, que ahora se subraya adicionalmente mediante la armonía de los colores y la alta calidad de los materiales.</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Tod</w:t>
      </w:r>
      <w:r w:rsidR="00F84157" w:rsidRPr="00C91895">
        <w:rPr>
          <w:rFonts w:ascii="BMWType V2 Light" w:hAnsi="BMWType V2 Light"/>
          <w:kern w:val="0"/>
          <w:szCs w:val="24"/>
          <w:lang w:val="es-ES_tradnl"/>
        </w:rPr>
        <w:t>o</w:t>
      </w:r>
      <w:r w:rsidRPr="00C91895">
        <w:rPr>
          <w:rFonts w:ascii="BMWType V2 Light" w:hAnsi="BMWType V2 Light"/>
          <w:kern w:val="0"/>
          <w:szCs w:val="24"/>
          <w:lang w:val="es-ES_tradnl"/>
        </w:rPr>
        <w:t xml:space="preserve">s </w:t>
      </w:r>
      <w:r w:rsidR="00F84157" w:rsidRPr="00C91895">
        <w:rPr>
          <w:rFonts w:ascii="BMWType V2 Light" w:hAnsi="BMWType V2 Light"/>
          <w:kern w:val="0"/>
          <w:szCs w:val="24"/>
          <w:lang w:val="es-ES_tradnl"/>
        </w:rPr>
        <w:t xml:space="preserve">los botones </w:t>
      </w:r>
      <w:r w:rsidRPr="00C91895">
        <w:rPr>
          <w:rFonts w:ascii="BMWType V2 Light" w:hAnsi="BMWType V2 Light"/>
          <w:kern w:val="0"/>
          <w:szCs w:val="24"/>
          <w:lang w:val="es-ES_tradnl"/>
        </w:rPr>
        <w:t xml:space="preserve">y todos los interruptores que se encuentran en la consola central por debajo del módulo central de instrumentos, son de color negro, incluyendo sus alojamientos. También los elementos de mando y el marco de la pantalla del sistema </w:t>
      </w:r>
      <w:r w:rsidR="00F84157" w:rsidRPr="00C91895">
        <w:rPr>
          <w:rFonts w:ascii="BMWType V2 Light" w:hAnsi="BMWType V2 Light"/>
          <w:kern w:val="0"/>
          <w:szCs w:val="24"/>
          <w:lang w:val="es-ES_tradnl"/>
        </w:rPr>
        <w:t xml:space="preserve">de sonido </w:t>
      </w:r>
      <w:r w:rsidRPr="00C91895">
        <w:rPr>
          <w:rFonts w:ascii="BMWType V2 Light" w:hAnsi="BMWType V2 Light"/>
          <w:kern w:val="0"/>
          <w:szCs w:val="24"/>
          <w:lang w:val="es-ES_tradnl"/>
        </w:rPr>
        <w:t>son de color negro.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Los elementos de mando del climatizador tienen un anillo cromado.</w:t>
      </w:r>
      <w:r w:rsidRPr="00C91895">
        <w:rPr>
          <w:rStyle w:val="StandardLateinBMWTypeLightZchn"/>
          <w:rFonts w:ascii="BMWType V2 Light" w:hAnsi="BMWType V2 Light"/>
          <w:kern w:val="0"/>
          <w:szCs w:val="24"/>
          <w:lang w:val="es-ES_tradnl"/>
        </w:rPr>
        <w:t xml:space="preserve"> </w:t>
      </w:r>
      <w:r w:rsidRPr="00C91895">
        <w:rPr>
          <w:rFonts w:ascii="BMWType V2 Light" w:hAnsi="BMWType V2 Light"/>
          <w:kern w:val="0"/>
          <w:szCs w:val="24"/>
          <w:lang w:val="es-ES_tradnl"/>
        </w:rPr>
        <w:t>También el volante incluye elementos cromados que contribuyen a realzar la calidad del conjunto.</w:t>
      </w:r>
      <w:r w:rsidRPr="00C91895">
        <w:rPr>
          <w:rStyle w:val="StandardLateinBMWTypeLightZchn"/>
          <w:rFonts w:ascii="BMWType V2 Light" w:hAnsi="BMWType V2 Light"/>
          <w:kern w:val="0"/>
          <w:szCs w:val="24"/>
          <w:lang w:val="es-ES_tradnl"/>
        </w:rPr>
        <w:t xml:space="preserve"> </w:t>
      </w:r>
      <w:r w:rsidR="00F84157" w:rsidRPr="00C91895">
        <w:rPr>
          <w:rFonts w:ascii="BMWType V2 Light" w:hAnsi="BMWType V2 Light"/>
          <w:kern w:val="0"/>
          <w:szCs w:val="24"/>
          <w:lang w:val="es-ES_tradnl"/>
        </w:rPr>
        <w:t xml:space="preserve">Los botones </w:t>
      </w:r>
      <w:r w:rsidRPr="00C91895">
        <w:rPr>
          <w:rFonts w:ascii="BMWType V2 Light" w:hAnsi="BMWType V2 Light"/>
          <w:kern w:val="0"/>
          <w:szCs w:val="24"/>
          <w:lang w:val="es-ES_tradnl"/>
        </w:rPr>
        <w:t>del volante opcional de funciones múltiples también son de color negro.</w:t>
      </w:r>
      <w:r w:rsidRPr="00C91895">
        <w:rPr>
          <w:rStyle w:val="StandardLateinBMWTypeLightZchn"/>
          <w:rFonts w:ascii="BMWType V2 Light" w:hAnsi="BMWType V2 Light"/>
          <w:kern w:val="0"/>
          <w:szCs w:val="24"/>
          <w:lang w:val="es-ES_tradnl"/>
        </w:rPr>
        <w:t xml:space="preserve"> </w:t>
      </w:r>
    </w:p>
    <w:p w:rsidR="00724B69" w:rsidRPr="00C91895" w:rsidRDefault="00724B69" w:rsidP="00A17AAA">
      <w:pPr>
        <w:pStyle w:val="Flietext-Top"/>
        <w:spacing w:line="360" w:lineRule="auto"/>
        <w:ind w:right="1134"/>
        <w:rPr>
          <w:rFonts w:ascii="BMWType V2 Bold" w:hAnsi="BMWType V2 Bold" w:cs="BMWType V2 Bold"/>
          <w:b w:val="0"/>
          <w:szCs w:val="24"/>
          <w:lang w:val="es-ES_tradnl"/>
        </w:rPr>
      </w:pPr>
      <w:r w:rsidRPr="00C91895">
        <w:rPr>
          <w:rFonts w:ascii="BMWType V2 Bold" w:hAnsi="BMWType V2 Bold" w:cs="BMWType V2 Bold"/>
          <w:b w:val="0"/>
          <w:szCs w:val="24"/>
          <w:lang w:val="es-ES_tradnl"/>
        </w:rPr>
        <w:t>Estreno en MINI:</w:t>
      </w:r>
      <w:r w:rsidRPr="00C91895">
        <w:rPr>
          <w:rFonts w:ascii="BMWType V2 Bold" w:hAnsi="BMWType V2 Bold" w:cs="BMWType V2 Bold"/>
          <w:b w:val="0"/>
        </w:rPr>
        <w:t xml:space="preserve"> </w:t>
      </w:r>
      <w:r w:rsidR="00F84157" w:rsidRPr="00C91895">
        <w:rPr>
          <w:rFonts w:ascii="BMWType V2 Bold" w:hAnsi="BMWType V2 Bold" w:cs="BMWType V2 Bold"/>
          <w:b w:val="0"/>
          <w:szCs w:val="24"/>
          <w:lang w:val="es-ES_tradnl"/>
        </w:rPr>
        <w:t>s</w:t>
      </w:r>
      <w:r w:rsidRPr="00C91895">
        <w:rPr>
          <w:rFonts w:ascii="BMWType V2 Bold" w:hAnsi="BMWType V2 Bold" w:cs="BMWType V2 Bold"/>
          <w:b w:val="0"/>
          <w:szCs w:val="24"/>
          <w:lang w:val="es-ES_tradnl"/>
        </w:rPr>
        <w:t>istema de orientación del haz de luz.</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MINI ofrece innovadoras opciones de equipamiento para todos sus modelos, con el fin de realzar el confort, la seguridad y la imagen que distinguen a la marca. En combinación con los faros xenón opcionales, por primera vez se puede adquirir en un MINI el sistema de adaptación del haz de luz al trazado de curvas. Con este sistema, la iluminación de la calzada es óptima en curvas. El giro de los faros se controla en función del ángulo de giro del volante, del giro que el coche ejecuta a lo largo de su propio eje vertical y de la velocidad.</w:t>
      </w:r>
      <w:r w:rsidRPr="00C91895">
        <w:rPr>
          <w:kern w:val="0"/>
          <w:szCs w:val="24"/>
          <w:lang w:val="es-ES_tradnl"/>
        </w:rPr>
        <w:t xml:space="preserve"> </w:t>
      </w:r>
      <w:r w:rsidRPr="00C91895">
        <w:rPr>
          <w:rFonts w:ascii="BMWType V2 Light" w:hAnsi="BMWType V2 Light"/>
          <w:kern w:val="0"/>
          <w:szCs w:val="24"/>
          <w:lang w:val="es-ES_tradnl"/>
        </w:rPr>
        <w:t xml:space="preserve">Al igual que el espejo retrovisor interior, también los espejos retrovisores exteriores pueden estar equipados con el sistema automático antideslumbrante. </w:t>
      </w:r>
    </w:p>
    <w:p w:rsidR="00724B69" w:rsidRPr="00C91895" w:rsidRDefault="00724B69" w:rsidP="00A17AAA">
      <w:pPr>
        <w:pStyle w:val="Flietext"/>
        <w:spacing w:after="320" w:line="360" w:lineRule="auto"/>
        <w:rPr>
          <w:rStyle w:val="StandardLateinBMWTypeLightZchn"/>
          <w:rFonts w:ascii="BMWType V2 Light" w:hAnsi="BMWType V2 Light"/>
          <w:kern w:val="0"/>
          <w:szCs w:val="24"/>
          <w:lang w:val="es-ES_tradnl"/>
        </w:rPr>
      </w:pPr>
      <w:r w:rsidRPr="00C91895">
        <w:rPr>
          <w:rFonts w:ascii="BMWType V2 Light" w:hAnsi="BMWType V2 Light"/>
          <w:kern w:val="0"/>
          <w:szCs w:val="24"/>
          <w:lang w:val="es-ES_tradnl"/>
        </w:rPr>
        <w:t>La iluminación ambiental opcional para el habitáculo cubre un amplio espectro cromático de 756 matices en total, gracias a la utilización de tres diodos luminosos. En estas condiciones, es posible variar aun más las características de la iluminación ambienta</w:t>
      </w:r>
      <w:r w:rsidR="00493B3F" w:rsidRPr="00C91895">
        <w:rPr>
          <w:rFonts w:ascii="BMWType V2 Light" w:hAnsi="BMWType V2 Light"/>
          <w:kern w:val="0"/>
          <w:szCs w:val="24"/>
          <w:lang w:val="es-ES_tradnl"/>
        </w:rPr>
        <w:t>l</w:t>
      </w:r>
      <w:r w:rsidRPr="00C91895">
        <w:rPr>
          <w:rFonts w:ascii="BMWType V2 Light" w:hAnsi="BMWType V2 Light"/>
          <w:kern w:val="0"/>
          <w:szCs w:val="24"/>
          <w:lang w:val="es-ES_tradnl"/>
        </w:rPr>
        <w:t xml:space="preserve">. El MINI Clubman dispone de un nuevo </w:t>
      </w:r>
      <w:r w:rsidRPr="00C91895">
        <w:rPr>
          <w:rFonts w:ascii="BMWType V2 Light" w:hAnsi="BMWType V2 Light"/>
          <w:kern w:val="0"/>
          <w:szCs w:val="24"/>
          <w:lang w:val="es-ES_tradnl"/>
        </w:rPr>
        <w:lastRenderedPageBreak/>
        <w:t>recubrimiento tipo persiana extensible y enrollable para el compartimiento de carga. Adicionalmente, se optimizó el guiado del cinturón de seguridad del asiento delantero del lado derecho, con el fin de facilitar el acceso a los asientos posteriores a través de la puerta Clubdoor, que se abre en sentido contrario.</w:t>
      </w:r>
    </w:p>
    <w:p w:rsidR="00724B69" w:rsidRPr="001D2DDF" w:rsidRDefault="00724B69" w:rsidP="00A17AAA">
      <w:pPr>
        <w:pStyle w:val="Flietext-Top"/>
        <w:spacing w:line="360" w:lineRule="auto"/>
        <w:ind w:right="1134"/>
        <w:rPr>
          <w:rFonts w:ascii="BMWType V2 Bold" w:hAnsi="BMWType V2 Bold" w:cs="BMWType V2 Bold"/>
          <w:b w:val="0"/>
          <w:lang w:val="en-US"/>
        </w:rPr>
      </w:pPr>
      <w:r w:rsidRPr="00C91895">
        <w:rPr>
          <w:rFonts w:ascii="BMWType V2 Bold" w:hAnsi="BMWType V2 Bold" w:cs="BMWType V2 Bold"/>
          <w:b w:val="0"/>
          <w:szCs w:val="24"/>
          <w:lang w:val="es-ES_tradnl"/>
        </w:rPr>
        <w:t>Entretenimiento y comunicación al más alto nivel.</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 xml:space="preserve">La calidad de las funciones de entretenimiento y comunicación alcanza un alto nivel, gracias a los nuevos sistemas </w:t>
      </w:r>
      <w:r w:rsidR="00FF4F80" w:rsidRPr="00C91895">
        <w:rPr>
          <w:rFonts w:ascii="BMWType V2 Light" w:hAnsi="BMWType V2 Light"/>
          <w:kern w:val="0"/>
          <w:szCs w:val="24"/>
          <w:lang w:val="es-ES_tradnl"/>
        </w:rPr>
        <w:t xml:space="preserve">de sonido </w:t>
      </w:r>
      <w:r w:rsidRPr="00C91895">
        <w:rPr>
          <w:rFonts w:ascii="BMWType V2 Light" w:hAnsi="BMWType V2 Light"/>
          <w:kern w:val="0"/>
          <w:szCs w:val="24"/>
          <w:lang w:val="es-ES_tradnl"/>
        </w:rPr>
        <w:t xml:space="preserve">y de navegación que, además, permiten opcionalmente la </w:t>
      </w:r>
      <w:r w:rsidR="00FF4F80" w:rsidRPr="00C91895">
        <w:rPr>
          <w:rFonts w:ascii="BMWType V2 Light" w:hAnsi="BMWType V2 Light"/>
          <w:kern w:val="0"/>
          <w:szCs w:val="24"/>
          <w:lang w:val="es-ES_tradnl"/>
        </w:rPr>
        <w:t xml:space="preserve">utilización </w:t>
      </w:r>
      <w:r w:rsidRPr="00C91895">
        <w:rPr>
          <w:rFonts w:ascii="BMWType V2 Light" w:hAnsi="BMWType V2 Light"/>
          <w:kern w:val="0"/>
          <w:szCs w:val="24"/>
          <w:lang w:val="es-ES_tradnl"/>
        </w:rPr>
        <w:t xml:space="preserve">de fuentes de música y teléfonos móviles externos. Todos los sistemas </w:t>
      </w:r>
      <w:r w:rsidR="007A698F" w:rsidRPr="00C91895">
        <w:rPr>
          <w:rFonts w:ascii="BMWType V2 Light" w:hAnsi="BMWType V2 Light"/>
          <w:kern w:val="0"/>
          <w:szCs w:val="24"/>
          <w:lang w:val="es-ES_tradnl"/>
        </w:rPr>
        <w:t xml:space="preserve">de sonido </w:t>
      </w:r>
      <w:r w:rsidRPr="00C91895">
        <w:rPr>
          <w:rFonts w:ascii="BMWType V2 Light" w:hAnsi="BMWType V2 Light"/>
          <w:kern w:val="0"/>
          <w:szCs w:val="24"/>
          <w:lang w:val="es-ES_tradnl"/>
        </w:rPr>
        <w:t xml:space="preserve">incluyen una unidad CD compatible con el formato MP3 y una conexión AUX-In para conectar fuentes de música externas al sistema </w:t>
      </w:r>
      <w:r w:rsidR="007A698F" w:rsidRPr="00C91895">
        <w:rPr>
          <w:rFonts w:ascii="BMWType V2 Light" w:hAnsi="BMWType V2 Light"/>
          <w:kern w:val="0"/>
          <w:szCs w:val="24"/>
          <w:lang w:val="es-ES_tradnl"/>
        </w:rPr>
        <w:t xml:space="preserve">de sonido </w:t>
      </w:r>
      <w:r w:rsidRPr="00C91895">
        <w:rPr>
          <w:rFonts w:ascii="BMWType V2 Light" w:hAnsi="BMWType V2 Light"/>
          <w:kern w:val="0"/>
          <w:szCs w:val="24"/>
          <w:lang w:val="es-ES_tradnl"/>
        </w:rPr>
        <w:t xml:space="preserve">de a bordo. La radio MINI CD de serie cuenta con seis </w:t>
      </w:r>
      <w:r w:rsidR="00A62925" w:rsidRPr="00C91895">
        <w:rPr>
          <w:rFonts w:ascii="BMWType V2 Light" w:hAnsi="BMWType V2 Light"/>
          <w:kern w:val="0"/>
          <w:szCs w:val="24"/>
          <w:lang w:val="es-ES_tradnl"/>
        </w:rPr>
        <w:t>altavoces</w:t>
      </w:r>
      <w:r w:rsidRPr="00C91895">
        <w:rPr>
          <w:rFonts w:ascii="BMWType V2 Light" w:hAnsi="BMWType V2 Light"/>
          <w:kern w:val="0"/>
          <w:szCs w:val="24"/>
          <w:lang w:val="es-ES_tradnl"/>
        </w:rPr>
        <w:t>. La radio opcional MINI Boost CD dispone de elementos de mando de nuevo diseño. El regulador del volumen y el selector de emisoras de radio ahora se encuentran a la misma altura.</w:t>
      </w:r>
    </w:p>
    <w:p w:rsidR="00724B69" w:rsidRPr="00C91895"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 xml:space="preserve">El equipo de radio MINI Visual Boost y el sistema de navegación de MINI están equipados con una pantalla de color de alta resolución de </w:t>
      </w:r>
      <w:smartTag w:uri="urn:schemas-microsoft-com:office:smarttags" w:element="metricconverter">
        <w:smartTagPr>
          <w:attr w:name="ProductID" w:val="6,5 pulgadas"/>
        </w:smartTagPr>
        <w:r w:rsidRPr="00C91895">
          <w:rPr>
            <w:rFonts w:ascii="BMWType V2 Light" w:hAnsi="BMWType V2 Light"/>
            <w:kern w:val="0"/>
            <w:szCs w:val="24"/>
            <w:lang w:val="es-ES_tradnl"/>
          </w:rPr>
          <w:t>6,5 pulgadas</w:t>
        </w:r>
      </w:smartTag>
      <w:r w:rsidRPr="00C91895">
        <w:rPr>
          <w:rFonts w:ascii="BMWType V2 Light" w:hAnsi="BMWType V2 Light"/>
          <w:kern w:val="0"/>
          <w:szCs w:val="24"/>
          <w:lang w:val="es-ES_tradnl"/>
        </w:rPr>
        <w:t xml:space="preserve">, montada en el tablero de instrumentos central, e incluyen un sistema de manos libres vía Bluetooth y un puerto USB de audio. Los mapas y planos del sistema de navegación MINI están memorizados en una memoria flash incorporada en el coche. Los datos de esta memoria pueden actualizarse a través del puerto USB. La representación de los mapas y planos en pantalla puede variar entre modalidad de día y de noche. Además, los datos de vídeo memorizados en un iPod de Apple o en una unidad compatible, pueden mostrarse en la pantalla de a bordo. </w:t>
      </w:r>
    </w:p>
    <w:p w:rsidR="00724B69" w:rsidRPr="00A17AAA" w:rsidRDefault="00724B69" w:rsidP="00A17AAA">
      <w:pPr>
        <w:pStyle w:val="Flietext"/>
        <w:spacing w:after="320" w:line="360" w:lineRule="auto"/>
        <w:rPr>
          <w:rFonts w:ascii="BMWType V2 Light" w:hAnsi="BMWType V2 Light"/>
          <w:kern w:val="0"/>
          <w:szCs w:val="24"/>
          <w:lang w:val="es-ES_tradnl"/>
        </w:rPr>
      </w:pPr>
      <w:r w:rsidRPr="00C91895">
        <w:rPr>
          <w:rFonts w:ascii="BMWType V2 Light" w:hAnsi="BMWType V2 Light"/>
          <w:kern w:val="0"/>
          <w:szCs w:val="24"/>
          <w:lang w:val="es-ES_tradnl"/>
        </w:rPr>
        <w:t xml:space="preserve">En combinación con </w:t>
      </w:r>
      <w:r w:rsidR="00493B3F" w:rsidRPr="00C91895">
        <w:rPr>
          <w:rFonts w:ascii="BMWType V2 Light" w:hAnsi="BMWType V2 Light"/>
          <w:kern w:val="0"/>
          <w:szCs w:val="24"/>
          <w:lang w:val="es-ES_tradnl"/>
        </w:rPr>
        <w:t>el equipo de</w:t>
      </w:r>
      <w:r w:rsidRPr="00C91895">
        <w:rPr>
          <w:rFonts w:ascii="BMWType V2 Light" w:hAnsi="BMWType V2 Light"/>
          <w:kern w:val="0"/>
          <w:szCs w:val="24"/>
          <w:lang w:val="es-ES_tradnl"/>
        </w:rPr>
        <w:t xml:space="preserve"> preinstalación </w:t>
      </w:r>
      <w:r w:rsidR="00493B3F" w:rsidRPr="00C91895">
        <w:rPr>
          <w:rFonts w:ascii="BMWType V2 Light" w:hAnsi="BMWType V2 Light"/>
          <w:kern w:val="0"/>
          <w:szCs w:val="24"/>
          <w:lang w:val="es-ES_tradnl"/>
        </w:rPr>
        <w:t>para</w:t>
      </w:r>
      <w:r w:rsidRPr="00C91895">
        <w:rPr>
          <w:rFonts w:ascii="BMWType V2 Light" w:hAnsi="BMWType V2 Light"/>
          <w:kern w:val="0"/>
          <w:szCs w:val="24"/>
          <w:lang w:val="es-ES_tradnl"/>
        </w:rPr>
        <w:t xml:space="preserve"> teléfonos móviles, con interfaz Bluetooth y puerto USB para fuentes de audio incluidos en el adaptador con clip que se encuentra en la consola central, donde también puede recargarse la batería del teléfono y que también incluye la conexión con la antena del techo, es posible utilizar las funciones ampliadas de la radio MINI Visual Boost y del navegador MINI, compatibles con </w:t>
      </w:r>
      <w:r w:rsidR="00FF4F80" w:rsidRPr="00C91895">
        <w:rPr>
          <w:rFonts w:ascii="BMWType V2 Light" w:hAnsi="BMWType V2 Light"/>
          <w:kern w:val="0"/>
          <w:szCs w:val="24"/>
          <w:lang w:val="es-ES_tradnl"/>
        </w:rPr>
        <w:t xml:space="preserve">dispositivos </w:t>
      </w:r>
      <w:r w:rsidRPr="00C91895">
        <w:rPr>
          <w:rFonts w:ascii="BMWType V2 Light" w:hAnsi="BMWType V2 Light"/>
          <w:kern w:val="0"/>
          <w:szCs w:val="24"/>
          <w:lang w:val="es-ES_tradnl"/>
        </w:rPr>
        <w:t>externos móviles. Entre ellos, la función audio-streaming a través de Bluetooth, la representación de las imágenes de las tapas de CD musicales en la pantalla de a bordo, además de innovadoras funciones de ofimática. Por ejemplo, es posible mostrar en la pantalla las listas de contactos y tarjetas de visita de los interlocutores, memorizadas en el teléfono móvil. Con la función opcional de lectura por voz, también es posible escuchar los datos que incluye la agenda memorizada en el teléfono inteligente.</w:t>
      </w:r>
    </w:p>
    <w:sectPr w:rsidR="00724B69" w:rsidRPr="00A17AAA" w:rsidSect="00966DE9">
      <w:headerReference w:type="even" r:id="rId8"/>
      <w:headerReference w:type="default" r:id="rId9"/>
      <w:pgSz w:w="11906" w:h="16838"/>
      <w:pgMar w:top="567" w:right="567" w:bottom="567"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656" w:rsidRDefault="00EC3656">
      <w:pPr>
        <w:rPr>
          <w:szCs w:val="24"/>
        </w:rPr>
      </w:pPr>
      <w:r>
        <w:rPr>
          <w:szCs w:val="24"/>
        </w:rPr>
        <w:separator/>
      </w:r>
    </w:p>
  </w:endnote>
  <w:endnote w:type="continuationSeparator" w:id="0">
    <w:p w:rsidR="00EC3656" w:rsidRDefault="00EC3656">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BMW Helvetica Light">
    <w:altName w:val="Sylfaen"/>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Light">
    <w:altName w:val="Blackoak Std"/>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altName w:val="Courier New"/>
    <w:panose1 w:val="00000000000000000000"/>
    <w:charset w:val="00"/>
    <w:family w:val="auto"/>
    <w:notTrueType/>
    <w:pitch w:val="fixed"/>
    <w:sig w:usb0="03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656" w:rsidRDefault="00EC3656">
      <w:pPr>
        <w:rPr>
          <w:szCs w:val="24"/>
        </w:rPr>
      </w:pPr>
      <w:r>
        <w:rPr>
          <w:szCs w:val="24"/>
        </w:rPr>
        <w:separator/>
      </w:r>
    </w:p>
  </w:footnote>
  <w:footnote w:type="continuationSeparator" w:id="0">
    <w:p w:rsidR="00EC3656" w:rsidRDefault="00EC3656">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769" w:rsidRDefault="00966DE9">
    <w:pPr>
      <w:pStyle w:val="Kopfzeile"/>
      <w:framePr w:wrap="around" w:vAnchor="text" w:hAnchor="margin" w:y="1"/>
      <w:rPr>
        <w:rStyle w:val="Seitenzahl"/>
        <w:szCs w:val="24"/>
      </w:rPr>
    </w:pPr>
    <w:r>
      <w:rPr>
        <w:rStyle w:val="Seitenzahl"/>
        <w:szCs w:val="24"/>
      </w:rPr>
      <w:fldChar w:fldCharType="begin"/>
    </w:r>
    <w:r w:rsidR="00441769">
      <w:rPr>
        <w:rStyle w:val="Seitenzahl"/>
        <w:szCs w:val="24"/>
      </w:rPr>
      <w:instrText xml:space="preserve">PAGE  </w:instrText>
    </w:r>
    <w:r>
      <w:rPr>
        <w:rStyle w:val="Seitenzahl"/>
        <w:szCs w:val="24"/>
      </w:rPr>
      <w:fldChar w:fldCharType="end"/>
    </w:r>
  </w:p>
  <w:p w:rsidR="00441769" w:rsidRDefault="00441769">
    <w:pPr>
      <w:pStyle w:val="Kopfzeile"/>
      <w:ind w:firstLine="360"/>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769" w:rsidRPr="00AA08C3" w:rsidRDefault="00441769" w:rsidP="00AA08C3">
    <w:pPr>
      <w:pStyle w:val="Kopfzeile"/>
      <w:framePr w:w="1134" w:h="1318" w:hRule="exact" w:wrap="around" w:vAnchor="page" w:hAnchor="page" w:x="1135" w:y="568"/>
      <w:spacing w:after="0" w:line="170" w:lineRule="exact"/>
      <w:ind w:right="0"/>
      <w:rPr>
        <w:rStyle w:val="Seitenzahl"/>
        <w:rFonts w:ascii="BMWType V2 Light" w:hAnsi="BMWType V2 Light" w:cs="BMWType V2 Light"/>
        <w:sz w:val="16"/>
        <w:szCs w:val="24"/>
      </w:rPr>
    </w:pPr>
    <w:r w:rsidRPr="00AA08C3">
      <w:rPr>
        <w:rStyle w:val="Seitenzahl"/>
        <w:rFonts w:ascii="BMWType V2 Bold" w:hAnsi="BMWType V2 Bold" w:cs="BMWType V2 Bold"/>
        <w:noProof/>
        <w:sz w:val="16"/>
        <w:szCs w:val="24"/>
      </w:rPr>
      <w:t>MINI</w:t>
    </w:r>
    <w:r w:rsidRPr="00AA08C3">
      <w:rPr>
        <w:rStyle w:val="Seitenzahl"/>
        <w:rFonts w:ascii="BMWType V2 Bold" w:hAnsi="BMWType V2 Bold" w:cs="BMWType V2 Bold"/>
        <w:noProof/>
        <w:sz w:val="16"/>
        <w:szCs w:val="24"/>
      </w:rPr>
      <w:br/>
    </w:r>
    <w:r w:rsidRPr="00AA08C3">
      <w:rPr>
        <w:rFonts w:ascii="BMWType V2 Bold" w:hAnsi="BMWType V2 Bold" w:cs="BMWType V2 Bold"/>
        <w:bCs/>
        <w:color w:val="808080"/>
        <w:sz w:val="16"/>
        <w:szCs w:val="16"/>
      </w:rPr>
      <w:t>Información para los medios</w:t>
    </w:r>
    <w:r w:rsidRPr="00AA08C3">
      <w:rPr>
        <w:rStyle w:val="Seitenzahl"/>
        <w:rFonts w:ascii="BMWType V2 Light" w:hAnsi="BMWType V2 Light" w:cs="BMWType V2 Light"/>
        <w:b/>
        <w:noProof/>
        <w:color w:val="808080"/>
        <w:sz w:val="16"/>
        <w:szCs w:val="24"/>
      </w:rPr>
      <w:br/>
    </w:r>
    <w:r w:rsidRPr="00AA08C3">
      <w:rPr>
        <w:rStyle w:val="Seitenzahl"/>
        <w:rFonts w:ascii="BMWType V2 Light" w:hAnsi="BMWType V2 Light" w:cs="BMWType V2 Light"/>
        <w:b/>
        <w:noProof/>
        <w:sz w:val="16"/>
        <w:szCs w:val="24"/>
      </w:rPr>
      <w:br/>
    </w:r>
    <w:r w:rsidRPr="00AA08C3">
      <w:rPr>
        <w:rStyle w:val="Seitenzahl"/>
        <w:rFonts w:ascii="BMWType V2 Light" w:hAnsi="BMWType V2 Light" w:cs="BMWType V2 Light"/>
        <w:noProof/>
        <w:sz w:val="16"/>
        <w:szCs w:val="24"/>
      </w:rPr>
      <w:t>6/2010</w:t>
    </w:r>
    <w:r w:rsidRPr="00AA08C3">
      <w:rPr>
        <w:rStyle w:val="Seitenzahl"/>
        <w:rFonts w:ascii="BMWType V2 Light" w:hAnsi="BMWType V2 Light" w:cs="BMWType V2 Light"/>
        <w:noProof/>
        <w:sz w:val="16"/>
        <w:szCs w:val="24"/>
      </w:rPr>
      <w:br/>
    </w:r>
    <w:r w:rsidR="00A17AAA">
      <w:rPr>
        <w:rFonts w:ascii="BMWType V2 Light" w:hAnsi="BMWType V2 Light" w:cs="BMWType V2 Light"/>
        <w:sz w:val="16"/>
        <w:szCs w:val="16"/>
      </w:rPr>
      <w:t>Página</w:t>
    </w:r>
    <w:r w:rsidRPr="00AA08C3">
      <w:rPr>
        <w:rStyle w:val="Seitenzahl"/>
        <w:rFonts w:ascii="BMWType V2 Light" w:hAnsi="BMWType V2 Light" w:cs="BMWType V2 Light"/>
        <w:noProof/>
        <w:sz w:val="16"/>
        <w:szCs w:val="24"/>
      </w:rPr>
      <w:t xml:space="preserve"> </w:t>
    </w:r>
    <w:r w:rsidR="00966DE9" w:rsidRPr="00AA08C3">
      <w:rPr>
        <w:rStyle w:val="Seitenzahl"/>
        <w:rFonts w:ascii="BMWType V2 Light" w:hAnsi="BMWType V2 Light" w:cs="BMWType V2 Light"/>
        <w:noProof/>
        <w:sz w:val="16"/>
        <w:szCs w:val="24"/>
      </w:rPr>
      <w:fldChar w:fldCharType="begin"/>
    </w:r>
    <w:r w:rsidRPr="00AA08C3">
      <w:rPr>
        <w:rStyle w:val="Seitenzahl"/>
        <w:rFonts w:ascii="BMWType V2 Light" w:hAnsi="BMWType V2 Light" w:cs="BMWType V2 Light"/>
        <w:noProof/>
        <w:sz w:val="16"/>
        <w:szCs w:val="24"/>
      </w:rPr>
      <w:instrText xml:space="preserve">PAGE  </w:instrText>
    </w:r>
    <w:r w:rsidR="00966DE9" w:rsidRPr="00AA08C3">
      <w:rPr>
        <w:rStyle w:val="Seitenzahl"/>
        <w:rFonts w:ascii="BMWType V2 Light" w:hAnsi="BMWType V2 Light" w:cs="BMWType V2 Light"/>
        <w:noProof/>
        <w:sz w:val="16"/>
        <w:szCs w:val="24"/>
      </w:rPr>
      <w:fldChar w:fldCharType="separate"/>
    </w:r>
    <w:r w:rsidR="001D2DDF">
      <w:rPr>
        <w:rStyle w:val="Seitenzahl"/>
        <w:rFonts w:ascii="BMWType V2 Light" w:hAnsi="BMWType V2 Light" w:cs="BMWType V2 Light"/>
        <w:noProof/>
        <w:sz w:val="16"/>
        <w:szCs w:val="24"/>
      </w:rPr>
      <w:t>10</w:t>
    </w:r>
    <w:r w:rsidR="00966DE9" w:rsidRPr="00AA08C3">
      <w:rPr>
        <w:rStyle w:val="Seitenzahl"/>
        <w:rFonts w:ascii="BMWType V2 Light" w:hAnsi="BMWType V2 Light" w:cs="BMWType V2 Light"/>
        <w:noProof/>
        <w:sz w:val="16"/>
        <w:szCs w:val="24"/>
      </w:rPr>
      <w:fldChar w:fldCharType="end"/>
    </w:r>
  </w:p>
  <w:p w:rsidR="00441769" w:rsidRDefault="00441769">
    <w:pPr>
      <w:pStyle w:val="Kopfzeile"/>
      <w:spacing w:after="0" w:line="240" w:lineRule="auto"/>
      <w:ind w:right="0"/>
      <w:rPr>
        <w:rFonts w:ascii="BMWTypeLight" w:hAnsi="BMWTypeLight"/>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cs="Times New Roman" w:hint="default"/>
      </w:rPr>
    </w:lvl>
  </w:abstractNum>
  <w:abstractNum w:abstractNumId="1">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w w:val="0"/>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2">
    <w:nsid w:val="332600B7"/>
    <w:multiLevelType w:val="hybridMultilevel"/>
    <w:tmpl w:val="45E245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37381186"/>
    <w:multiLevelType w:val="hybridMultilevel"/>
    <w:tmpl w:val="3C448C48"/>
    <w:lvl w:ilvl="0" w:tplc="1878FF86">
      <w:start w:val="3"/>
      <w:numFmt w:val="decimal"/>
      <w:lvlText w:val="%1."/>
      <w:lvlJc w:val="left"/>
      <w:pPr>
        <w:tabs>
          <w:tab w:val="num" w:pos="1080"/>
        </w:tabs>
        <w:ind w:left="1080" w:hanging="72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
    <w:nsid w:val="38FA1E4B"/>
    <w:multiLevelType w:val="hybridMultilevel"/>
    <w:tmpl w:val="73F0400C"/>
    <w:lvl w:ilvl="0" w:tplc="FFFFFFFF">
      <w:start w:val="1"/>
      <w:numFmt w:val="bullet"/>
      <w:pStyle w:val="EInz"/>
      <w:lvlText w:val="-"/>
      <w:lvlJc w:val="left"/>
      <w:pPr>
        <w:tabs>
          <w:tab w:val="num" w:pos="720"/>
        </w:tabs>
        <w:ind w:left="720" w:hanging="360"/>
      </w:pPr>
      <w:rPr>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s-ES_tradnl" w:vendorID="64" w:dllVersion="131078" w:nlCheck="1" w:checkStyle="1"/>
  <w:activeWritingStyle w:appName="MSWord" w:lang="de-DE" w:vendorID="64" w:dllVersion="131078" w:nlCheck="1" w:checkStyle="1"/>
  <w:activeWritingStyle w:appName="MSWord" w:lang="en-US" w:vendorID="64" w:dllVersion="131078" w:nlCheck="1" w:checkStyle="1"/>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E1E7D"/>
    <w:rsid w:val="00003B6A"/>
    <w:rsid w:val="00005D8A"/>
    <w:rsid w:val="00007A04"/>
    <w:rsid w:val="000164F9"/>
    <w:rsid w:val="000179C9"/>
    <w:rsid w:val="0002014C"/>
    <w:rsid w:val="000373BC"/>
    <w:rsid w:val="00047C64"/>
    <w:rsid w:val="000522D9"/>
    <w:rsid w:val="00054FB9"/>
    <w:rsid w:val="000678C4"/>
    <w:rsid w:val="00071CC7"/>
    <w:rsid w:val="00072350"/>
    <w:rsid w:val="000735D1"/>
    <w:rsid w:val="000775AB"/>
    <w:rsid w:val="0008143C"/>
    <w:rsid w:val="00082CA8"/>
    <w:rsid w:val="00084781"/>
    <w:rsid w:val="000911DC"/>
    <w:rsid w:val="00097D37"/>
    <w:rsid w:val="000A41E0"/>
    <w:rsid w:val="000A45EF"/>
    <w:rsid w:val="000A6A76"/>
    <w:rsid w:val="000B0D92"/>
    <w:rsid w:val="000B1033"/>
    <w:rsid w:val="000B2AA2"/>
    <w:rsid w:val="000B6874"/>
    <w:rsid w:val="000C38CE"/>
    <w:rsid w:val="000C5404"/>
    <w:rsid w:val="000D080A"/>
    <w:rsid w:val="000D5B2D"/>
    <w:rsid w:val="000D5C6A"/>
    <w:rsid w:val="000D62B8"/>
    <w:rsid w:val="000E1D8F"/>
    <w:rsid w:val="000E65FD"/>
    <w:rsid w:val="000F0B4A"/>
    <w:rsid w:val="000F0F39"/>
    <w:rsid w:val="000F1E12"/>
    <w:rsid w:val="000F20FD"/>
    <w:rsid w:val="000F3440"/>
    <w:rsid w:val="00100182"/>
    <w:rsid w:val="001030C8"/>
    <w:rsid w:val="00110AEB"/>
    <w:rsid w:val="00120A7C"/>
    <w:rsid w:val="00124DCB"/>
    <w:rsid w:val="001374C3"/>
    <w:rsid w:val="0014006B"/>
    <w:rsid w:val="00143FCB"/>
    <w:rsid w:val="0014697F"/>
    <w:rsid w:val="0015415B"/>
    <w:rsid w:val="00154941"/>
    <w:rsid w:val="00162FDC"/>
    <w:rsid w:val="00166B0A"/>
    <w:rsid w:val="00181CAF"/>
    <w:rsid w:val="0018764D"/>
    <w:rsid w:val="001902C0"/>
    <w:rsid w:val="00190D8F"/>
    <w:rsid w:val="001935AE"/>
    <w:rsid w:val="00195FD4"/>
    <w:rsid w:val="0019652A"/>
    <w:rsid w:val="00197367"/>
    <w:rsid w:val="001A16B1"/>
    <w:rsid w:val="001A28A9"/>
    <w:rsid w:val="001B4776"/>
    <w:rsid w:val="001B5DA4"/>
    <w:rsid w:val="001C6D51"/>
    <w:rsid w:val="001D0694"/>
    <w:rsid w:val="001D1754"/>
    <w:rsid w:val="001D179D"/>
    <w:rsid w:val="001D2DDF"/>
    <w:rsid w:val="001D3A45"/>
    <w:rsid w:val="001F2E35"/>
    <w:rsid w:val="00203164"/>
    <w:rsid w:val="00226272"/>
    <w:rsid w:val="002313A1"/>
    <w:rsid w:val="002665EF"/>
    <w:rsid w:val="00271C57"/>
    <w:rsid w:val="00271E12"/>
    <w:rsid w:val="002921EF"/>
    <w:rsid w:val="00296070"/>
    <w:rsid w:val="002A0C7B"/>
    <w:rsid w:val="002A54B4"/>
    <w:rsid w:val="002B28A1"/>
    <w:rsid w:val="002B3DEB"/>
    <w:rsid w:val="002B7953"/>
    <w:rsid w:val="002C0D4C"/>
    <w:rsid w:val="002C1D4C"/>
    <w:rsid w:val="002D672A"/>
    <w:rsid w:val="002E7AD6"/>
    <w:rsid w:val="002F3CBF"/>
    <w:rsid w:val="002F513C"/>
    <w:rsid w:val="0030176C"/>
    <w:rsid w:val="0030361D"/>
    <w:rsid w:val="00303820"/>
    <w:rsid w:val="003038D7"/>
    <w:rsid w:val="00305057"/>
    <w:rsid w:val="00305DF1"/>
    <w:rsid w:val="00311493"/>
    <w:rsid w:val="00331553"/>
    <w:rsid w:val="00334194"/>
    <w:rsid w:val="003367DF"/>
    <w:rsid w:val="00344FE9"/>
    <w:rsid w:val="00350794"/>
    <w:rsid w:val="00357257"/>
    <w:rsid w:val="003639FD"/>
    <w:rsid w:val="00376612"/>
    <w:rsid w:val="00380A08"/>
    <w:rsid w:val="00396284"/>
    <w:rsid w:val="003A0BA7"/>
    <w:rsid w:val="003A491E"/>
    <w:rsid w:val="003B1206"/>
    <w:rsid w:val="003B20E8"/>
    <w:rsid w:val="003B6DFA"/>
    <w:rsid w:val="003B78CC"/>
    <w:rsid w:val="003C2C7C"/>
    <w:rsid w:val="003C7AE4"/>
    <w:rsid w:val="003D5B08"/>
    <w:rsid w:val="003D6E2F"/>
    <w:rsid w:val="003E30EA"/>
    <w:rsid w:val="003E59FB"/>
    <w:rsid w:val="003F1745"/>
    <w:rsid w:val="003F2A4C"/>
    <w:rsid w:val="003F3928"/>
    <w:rsid w:val="003F44A8"/>
    <w:rsid w:val="003F7766"/>
    <w:rsid w:val="004133EA"/>
    <w:rsid w:val="00414317"/>
    <w:rsid w:val="004208BE"/>
    <w:rsid w:val="00430613"/>
    <w:rsid w:val="00441769"/>
    <w:rsid w:val="00442A9F"/>
    <w:rsid w:val="00447DE5"/>
    <w:rsid w:val="004535D2"/>
    <w:rsid w:val="00455933"/>
    <w:rsid w:val="00457158"/>
    <w:rsid w:val="00457359"/>
    <w:rsid w:val="0045772B"/>
    <w:rsid w:val="00465F0B"/>
    <w:rsid w:val="00467EB5"/>
    <w:rsid w:val="00476124"/>
    <w:rsid w:val="00476542"/>
    <w:rsid w:val="00492EF3"/>
    <w:rsid w:val="00493B3F"/>
    <w:rsid w:val="00493E07"/>
    <w:rsid w:val="004A6B72"/>
    <w:rsid w:val="004B0264"/>
    <w:rsid w:val="004C347E"/>
    <w:rsid w:val="004D6021"/>
    <w:rsid w:val="004D7765"/>
    <w:rsid w:val="004E2FF6"/>
    <w:rsid w:val="004E7646"/>
    <w:rsid w:val="004F5A94"/>
    <w:rsid w:val="0050059A"/>
    <w:rsid w:val="005026A2"/>
    <w:rsid w:val="00520075"/>
    <w:rsid w:val="005234E8"/>
    <w:rsid w:val="005267DF"/>
    <w:rsid w:val="005276DC"/>
    <w:rsid w:val="0053615A"/>
    <w:rsid w:val="005410CE"/>
    <w:rsid w:val="00547CF6"/>
    <w:rsid w:val="00547EC2"/>
    <w:rsid w:val="0056002C"/>
    <w:rsid w:val="005657A0"/>
    <w:rsid w:val="00575464"/>
    <w:rsid w:val="005832BD"/>
    <w:rsid w:val="00596D03"/>
    <w:rsid w:val="005A0CF7"/>
    <w:rsid w:val="005A3453"/>
    <w:rsid w:val="005A4719"/>
    <w:rsid w:val="005A7256"/>
    <w:rsid w:val="005B1D29"/>
    <w:rsid w:val="005B2608"/>
    <w:rsid w:val="005B2736"/>
    <w:rsid w:val="005B3696"/>
    <w:rsid w:val="005C5CE5"/>
    <w:rsid w:val="005C64F4"/>
    <w:rsid w:val="005C79DB"/>
    <w:rsid w:val="005D0194"/>
    <w:rsid w:val="005D63FC"/>
    <w:rsid w:val="005D7963"/>
    <w:rsid w:val="005E0539"/>
    <w:rsid w:val="005E0AB3"/>
    <w:rsid w:val="005E6855"/>
    <w:rsid w:val="005F54B6"/>
    <w:rsid w:val="0060751F"/>
    <w:rsid w:val="00613294"/>
    <w:rsid w:val="006167AC"/>
    <w:rsid w:val="006175B5"/>
    <w:rsid w:val="00621901"/>
    <w:rsid w:val="0063254D"/>
    <w:rsid w:val="00635D2C"/>
    <w:rsid w:val="0063616C"/>
    <w:rsid w:val="0064128A"/>
    <w:rsid w:val="00642E20"/>
    <w:rsid w:val="00643F60"/>
    <w:rsid w:val="00651497"/>
    <w:rsid w:val="00651E81"/>
    <w:rsid w:val="006624E3"/>
    <w:rsid w:val="006700DC"/>
    <w:rsid w:val="00672D87"/>
    <w:rsid w:val="00674C43"/>
    <w:rsid w:val="006769A3"/>
    <w:rsid w:val="00684DE2"/>
    <w:rsid w:val="00686372"/>
    <w:rsid w:val="006942E4"/>
    <w:rsid w:val="0069574F"/>
    <w:rsid w:val="006967D3"/>
    <w:rsid w:val="006A3557"/>
    <w:rsid w:val="006B1533"/>
    <w:rsid w:val="006B74FD"/>
    <w:rsid w:val="006C6FDD"/>
    <w:rsid w:val="006D26BE"/>
    <w:rsid w:val="006D40A8"/>
    <w:rsid w:val="006F0C78"/>
    <w:rsid w:val="006F168E"/>
    <w:rsid w:val="006F1A27"/>
    <w:rsid w:val="006F22DA"/>
    <w:rsid w:val="006F2401"/>
    <w:rsid w:val="00706297"/>
    <w:rsid w:val="00712DF2"/>
    <w:rsid w:val="007143E7"/>
    <w:rsid w:val="00724B69"/>
    <w:rsid w:val="00726D5A"/>
    <w:rsid w:val="007415C0"/>
    <w:rsid w:val="00742130"/>
    <w:rsid w:val="00743074"/>
    <w:rsid w:val="00760655"/>
    <w:rsid w:val="00763709"/>
    <w:rsid w:val="007664A0"/>
    <w:rsid w:val="0077169E"/>
    <w:rsid w:val="0077626F"/>
    <w:rsid w:val="007810F2"/>
    <w:rsid w:val="0078269B"/>
    <w:rsid w:val="00782DE5"/>
    <w:rsid w:val="0079738C"/>
    <w:rsid w:val="007A65FF"/>
    <w:rsid w:val="007A698F"/>
    <w:rsid w:val="007A6C2A"/>
    <w:rsid w:val="007B12F6"/>
    <w:rsid w:val="007B5257"/>
    <w:rsid w:val="007C79DB"/>
    <w:rsid w:val="007C7BCE"/>
    <w:rsid w:val="007D09D7"/>
    <w:rsid w:val="007D1419"/>
    <w:rsid w:val="007D2931"/>
    <w:rsid w:val="007E349C"/>
    <w:rsid w:val="007E494E"/>
    <w:rsid w:val="007F77D6"/>
    <w:rsid w:val="008014F9"/>
    <w:rsid w:val="0080400A"/>
    <w:rsid w:val="00807F25"/>
    <w:rsid w:val="00811D36"/>
    <w:rsid w:val="00812BBF"/>
    <w:rsid w:val="00813EAB"/>
    <w:rsid w:val="00814272"/>
    <w:rsid w:val="00816C35"/>
    <w:rsid w:val="008172F2"/>
    <w:rsid w:val="0084472B"/>
    <w:rsid w:val="00846FDB"/>
    <w:rsid w:val="00852619"/>
    <w:rsid w:val="008565D9"/>
    <w:rsid w:val="0086019E"/>
    <w:rsid w:val="00860ED9"/>
    <w:rsid w:val="00864B98"/>
    <w:rsid w:val="00883056"/>
    <w:rsid w:val="00893F86"/>
    <w:rsid w:val="00894A4C"/>
    <w:rsid w:val="00895703"/>
    <w:rsid w:val="008970EE"/>
    <w:rsid w:val="008A16BF"/>
    <w:rsid w:val="008B5694"/>
    <w:rsid w:val="008B5D61"/>
    <w:rsid w:val="008E4969"/>
    <w:rsid w:val="009120BE"/>
    <w:rsid w:val="00914D68"/>
    <w:rsid w:val="00920EC7"/>
    <w:rsid w:val="00923AC5"/>
    <w:rsid w:val="00934FB8"/>
    <w:rsid w:val="0094190B"/>
    <w:rsid w:val="00942C4C"/>
    <w:rsid w:val="00950F4C"/>
    <w:rsid w:val="00952B54"/>
    <w:rsid w:val="00956493"/>
    <w:rsid w:val="00965979"/>
    <w:rsid w:val="00966DE9"/>
    <w:rsid w:val="009745F0"/>
    <w:rsid w:val="009754AB"/>
    <w:rsid w:val="00985CBA"/>
    <w:rsid w:val="00990CA2"/>
    <w:rsid w:val="00997572"/>
    <w:rsid w:val="009B2D67"/>
    <w:rsid w:val="009B65C9"/>
    <w:rsid w:val="009C0F5A"/>
    <w:rsid w:val="009C1DBA"/>
    <w:rsid w:val="009C478C"/>
    <w:rsid w:val="009C7C6D"/>
    <w:rsid w:val="009D11EC"/>
    <w:rsid w:val="009D74A5"/>
    <w:rsid w:val="009D77D3"/>
    <w:rsid w:val="009E1FF7"/>
    <w:rsid w:val="009E504E"/>
    <w:rsid w:val="009E7469"/>
    <w:rsid w:val="009E7A84"/>
    <w:rsid w:val="00A05D75"/>
    <w:rsid w:val="00A12BCB"/>
    <w:rsid w:val="00A17AAA"/>
    <w:rsid w:val="00A31262"/>
    <w:rsid w:val="00A31B6F"/>
    <w:rsid w:val="00A353B0"/>
    <w:rsid w:val="00A37923"/>
    <w:rsid w:val="00A43938"/>
    <w:rsid w:val="00A46C6E"/>
    <w:rsid w:val="00A578AF"/>
    <w:rsid w:val="00A602FC"/>
    <w:rsid w:val="00A62272"/>
    <w:rsid w:val="00A62925"/>
    <w:rsid w:val="00A66B11"/>
    <w:rsid w:val="00A6760D"/>
    <w:rsid w:val="00A67D40"/>
    <w:rsid w:val="00A77885"/>
    <w:rsid w:val="00A84B44"/>
    <w:rsid w:val="00A91061"/>
    <w:rsid w:val="00A918C3"/>
    <w:rsid w:val="00A93036"/>
    <w:rsid w:val="00AA08C3"/>
    <w:rsid w:val="00AA1AE4"/>
    <w:rsid w:val="00AC2F50"/>
    <w:rsid w:val="00AC3E98"/>
    <w:rsid w:val="00AC62B7"/>
    <w:rsid w:val="00AD022B"/>
    <w:rsid w:val="00AD30A5"/>
    <w:rsid w:val="00AD5B62"/>
    <w:rsid w:val="00AD6873"/>
    <w:rsid w:val="00AD6B04"/>
    <w:rsid w:val="00AE0326"/>
    <w:rsid w:val="00AE1E7D"/>
    <w:rsid w:val="00AF532B"/>
    <w:rsid w:val="00AF5571"/>
    <w:rsid w:val="00AF6F8F"/>
    <w:rsid w:val="00AF72D2"/>
    <w:rsid w:val="00B009E0"/>
    <w:rsid w:val="00B00BE0"/>
    <w:rsid w:val="00B05994"/>
    <w:rsid w:val="00B32622"/>
    <w:rsid w:val="00B3354A"/>
    <w:rsid w:val="00B40D34"/>
    <w:rsid w:val="00B43B3C"/>
    <w:rsid w:val="00B44A83"/>
    <w:rsid w:val="00B47B6E"/>
    <w:rsid w:val="00B60871"/>
    <w:rsid w:val="00B70EEA"/>
    <w:rsid w:val="00B72F8E"/>
    <w:rsid w:val="00B744F6"/>
    <w:rsid w:val="00B84FFF"/>
    <w:rsid w:val="00B859CD"/>
    <w:rsid w:val="00B93567"/>
    <w:rsid w:val="00BB33CF"/>
    <w:rsid w:val="00BC2515"/>
    <w:rsid w:val="00BD3442"/>
    <w:rsid w:val="00BD47F8"/>
    <w:rsid w:val="00BE120E"/>
    <w:rsid w:val="00BE4873"/>
    <w:rsid w:val="00BE4E79"/>
    <w:rsid w:val="00BF0C03"/>
    <w:rsid w:val="00BF2868"/>
    <w:rsid w:val="00BF574A"/>
    <w:rsid w:val="00C12E6B"/>
    <w:rsid w:val="00C20209"/>
    <w:rsid w:val="00C20B89"/>
    <w:rsid w:val="00C2377F"/>
    <w:rsid w:val="00C24506"/>
    <w:rsid w:val="00C34078"/>
    <w:rsid w:val="00C41D20"/>
    <w:rsid w:val="00C432DD"/>
    <w:rsid w:val="00C52022"/>
    <w:rsid w:val="00C73127"/>
    <w:rsid w:val="00C772F4"/>
    <w:rsid w:val="00C82090"/>
    <w:rsid w:val="00C91895"/>
    <w:rsid w:val="00C9347B"/>
    <w:rsid w:val="00C964C1"/>
    <w:rsid w:val="00CA13F9"/>
    <w:rsid w:val="00CA1AD6"/>
    <w:rsid w:val="00CA23C0"/>
    <w:rsid w:val="00CA3B2D"/>
    <w:rsid w:val="00CB18DE"/>
    <w:rsid w:val="00CB74DD"/>
    <w:rsid w:val="00CC3A6A"/>
    <w:rsid w:val="00CD7A47"/>
    <w:rsid w:val="00CF55BC"/>
    <w:rsid w:val="00CF5F85"/>
    <w:rsid w:val="00CF6643"/>
    <w:rsid w:val="00D01D3E"/>
    <w:rsid w:val="00D05D87"/>
    <w:rsid w:val="00D06374"/>
    <w:rsid w:val="00D07383"/>
    <w:rsid w:val="00D13065"/>
    <w:rsid w:val="00D2205E"/>
    <w:rsid w:val="00D275E5"/>
    <w:rsid w:val="00D30E0A"/>
    <w:rsid w:val="00D33B07"/>
    <w:rsid w:val="00D35ED9"/>
    <w:rsid w:val="00D566E7"/>
    <w:rsid w:val="00D57022"/>
    <w:rsid w:val="00D61645"/>
    <w:rsid w:val="00D67C57"/>
    <w:rsid w:val="00D71C66"/>
    <w:rsid w:val="00D73180"/>
    <w:rsid w:val="00D811EF"/>
    <w:rsid w:val="00D8146E"/>
    <w:rsid w:val="00D9515F"/>
    <w:rsid w:val="00D96CA4"/>
    <w:rsid w:val="00DB0177"/>
    <w:rsid w:val="00DB2B07"/>
    <w:rsid w:val="00DC1D88"/>
    <w:rsid w:val="00DE061E"/>
    <w:rsid w:val="00DE1146"/>
    <w:rsid w:val="00DE2A9D"/>
    <w:rsid w:val="00DE5C10"/>
    <w:rsid w:val="00E15044"/>
    <w:rsid w:val="00E16FDE"/>
    <w:rsid w:val="00E25170"/>
    <w:rsid w:val="00E25CB6"/>
    <w:rsid w:val="00E261D0"/>
    <w:rsid w:val="00E26D1F"/>
    <w:rsid w:val="00E26D71"/>
    <w:rsid w:val="00E27B74"/>
    <w:rsid w:val="00E31D01"/>
    <w:rsid w:val="00E32C63"/>
    <w:rsid w:val="00E40ECE"/>
    <w:rsid w:val="00E466C1"/>
    <w:rsid w:val="00E55ABD"/>
    <w:rsid w:val="00E57DCA"/>
    <w:rsid w:val="00E619F9"/>
    <w:rsid w:val="00E74227"/>
    <w:rsid w:val="00E82173"/>
    <w:rsid w:val="00E8660D"/>
    <w:rsid w:val="00E877FC"/>
    <w:rsid w:val="00E87A10"/>
    <w:rsid w:val="00E90BC9"/>
    <w:rsid w:val="00E91FF9"/>
    <w:rsid w:val="00EA4BCB"/>
    <w:rsid w:val="00EA66E6"/>
    <w:rsid w:val="00EB4663"/>
    <w:rsid w:val="00EB6CB7"/>
    <w:rsid w:val="00EC2280"/>
    <w:rsid w:val="00EC3656"/>
    <w:rsid w:val="00EC63F3"/>
    <w:rsid w:val="00EF7939"/>
    <w:rsid w:val="00F0717C"/>
    <w:rsid w:val="00F10498"/>
    <w:rsid w:val="00F11C7C"/>
    <w:rsid w:val="00F12CF5"/>
    <w:rsid w:val="00F151AD"/>
    <w:rsid w:val="00F20D7E"/>
    <w:rsid w:val="00F30231"/>
    <w:rsid w:val="00F37870"/>
    <w:rsid w:val="00F43E00"/>
    <w:rsid w:val="00F50E64"/>
    <w:rsid w:val="00F514C0"/>
    <w:rsid w:val="00F75E32"/>
    <w:rsid w:val="00F80523"/>
    <w:rsid w:val="00F84157"/>
    <w:rsid w:val="00F933E3"/>
    <w:rsid w:val="00FA007B"/>
    <w:rsid w:val="00FA578B"/>
    <w:rsid w:val="00FB1C13"/>
    <w:rsid w:val="00FB2422"/>
    <w:rsid w:val="00FB3E5F"/>
    <w:rsid w:val="00FB7B42"/>
    <w:rsid w:val="00FC2D96"/>
    <w:rsid w:val="00FC55B6"/>
    <w:rsid w:val="00FD056F"/>
    <w:rsid w:val="00FD49C2"/>
    <w:rsid w:val="00FD669A"/>
    <w:rsid w:val="00FF1D84"/>
    <w:rsid w:val="00FF4F8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66DE9"/>
    <w:pPr>
      <w:spacing w:after="330" w:line="330" w:lineRule="exact"/>
      <w:ind w:right="1134"/>
    </w:pPr>
    <w:rPr>
      <w:rFonts w:ascii="BMW Helvetica Light" w:hAnsi="BMW Helvetica Light"/>
      <w:snapToGrid w:val="0"/>
      <w:color w:val="000000"/>
      <w:sz w:val="22"/>
      <w:lang w:eastAsia="es-ES"/>
    </w:rPr>
  </w:style>
  <w:style w:type="paragraph" w:styleId="berschrift1">
    <w:name w:val="heading 1"/>
    <w:aliases w:val="Überschrift"/>
    <w:basedOn w:val="Standard"/>
    <w:next w:val="Standard"/>
    <w:link w:val="berschrift1Zchn"/>
    <w:uiPriority w:val="9"/>
    <w:qFormat/>
    <w:rsid w:val="00966DE9"/>
    <w:pPr>
      <w:keepNext/>
      <w:pageBreakBefore/>
      <w:spacing w:after="0" w:line="370" w:lineRule="exact"/>
      <w:ind w:right="0"/>
      <w:outlineLvl w:val="0"/>
    </w:pPr>
    <w:rPr>
      <w:rFonts w:ascii="BMW Helvetica Bold" w:hAnsi="BMW Helvetica Bold"/>
      <w:kern w:val="28"/>
      <w:sz w:val="36"/>
    </w:rPr>
  </w:style>
  <w:style w:type="paragraph" w:styleId="berschrift2">
    <w:name w:val="heading 2"/>
    <w:basedOn w:val="berschrift1"/>
    <w:next w:val="Standard"/>
    <w:link w:val="berschrift2Zchn"/>
    <w:uiPriority w:val="9"/>
    <w:qFormat/>
    <w:rsid w:val="00966DE9"/>
    <w:pPr>
      <w:keepNext w:val="0"/>
      <w:pageBreakBefore w:val="0"/>
      <w:widowControl w:val="0"/>
      <w:spacing w:after="2030"/>
      <w:outlineLvl w:val="1"/>
    </w:pPr>
    <w:rPr>
      <w:color w:val="808080"/>
    </w:rPr>
  </w:style>
  <w:style w:type="paragraph" w:styleId="berschrift3">
    <w:name w:val="heading 3"/>
    <w:basedOn w:val="berschrift2"/>
    <w:next w:val="Standard"/>
    <w:link w:val="berschrift3Zchn"/>
    <w:uiPriority w:val="9"/>
    <w:qFormat/>
    <w:rsid w:val="00966DE9"/>
    <w:pPr>
      <w:keepNext/>
      <w:spacing w:after="1660"/>
      <w:outlineLvl w:val="2"/>
    </w:pPr>
    <w:rPr>
      <w:b/>
      <w:i/>
    </w:rPr>
  </w:style>
  <w:style w:type="paragraph" w:styleId="berschrift4">
    <w:name w:val="heading 4"/>
    <w:basedOn w:val="Standard"/>
    <w:next w:val="Standard"/>
    <w:link w:val="berschrift4Zchn"/>
    <w:uiPriority w:val="9"/>
    <w:qFormat/>
    <w:rsid w:val="00966DE9"/>
    <w:pPr>
      <w:keepNext/>
      <w:spacing w:after="0" w:line="160" w:lineRule="exact"/>
      <w:outlineLvl w:val="3"/>
    </w:pPr>
    <w:rPr>
      <w:b/>
      <w:color w:val="808080"/>
      <w:sz w:val="16"/>
      <w:lang w:val="it-IT"/>
    </w:rPr>
  </w:style>
  <w:style w:type="paragraph" w:styleId="berschrift5">
    <w:name w:val="heading 5"/>
    <w:basedOn w:val="Standard"/>
    <w:next w:val="Standard"/>
    <w:link w:val="berschrift5Zchn"/>
    <w:uiPriority w:val="9"/>
    <w:qFormat/>
    <w:rsid w:val="00966DE9"/>
    <w:pPr>
      <w:keepNext/>
      <w:spacing w:after="0" w:line="240" w:lineRule="auto"/>
      <w:ind w:left="708" w:right="0" w:firstLine="708"/>
      <w:outlineLvl w:val="4"/>
    </w:pPr>
    <w:rPr>
      <w:rFonts w:ascii="Arial" w:hAnsi="Arial"/>
      <w:b/>
      <w:color w:val="auto"/>
      <w:sz w:val="2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Zchn"/>
    <w:basedOn w:val="Absatz-Standardschriftart"/>
    <w:link w:val="berschrift1"/>
    <w:uiPriority w:val="9"/>
    <w:rsid w:val="00966DE9"/>
    <w:rPr>
      <w:rFonts w:ascii="Cambria" w:eastAsia="Times New Roman" w:hAnsi="Cambria" w:cs="Times New Roman"/>
      <w:b/>
      <w:bCs/>
      <w:snapToGrid w:val="0"/>
      <w:color w:val="000000"/>
      <w:kern w:val="32"/>
      <w:sz w:val="32"/>
      <w:szCs w:val="32"/>
      <w:lang w:val="de-DE"/>
    </w:rPr>
  </w:style>
  <w:style w:type="character" w:customStyle="1" w:styleId="berschrift2Zchn">
    <w:name w:val="Überschrift 2 Zchn"/>
    <w:basedOn w:val="Absatz-Standardschriftart"/>
    <w:link w:val="berschrift2"/>
    <w:uiPriority w:val="9"/>
    <w:semiHidden/>
    <w:rsid w:val="00966DE9"/>
    <w:rPr>
      <w:rFonts w:ascii="Cambria" w:eastAsia="Times New Roman" w:hAnsi="Cambria" w:cs="Times New Roman"/>
      <w:b/>
      <w:bCs/>
      <w:i/>
      <w:iCs/>
      <w:snapToGrid w:val="0"/>
      <w:color w:val="000000"/>
      <w:sz w:val="28"/>
      <w:szCs w:val="28"/>
      <w:lang w:val="de-DE"/>
    </w:rPr>
  </w:style>
  <w:style w:type="character" w:customStyle="1" w:styleId="berschrift3Zchn">
    <w:name w:val="Überschrift 3 Zchn"/>
    <w:basedOn w:val="Absatz-Standardschriftart"/>
    <w:link w:val="berschrift3"/>
    <w:uiPriority w:val="9"/>
    <w:semiHidden/>
    <w:rsid w:val="00966DE9"/>
    <w:rPr>
      <w:rFonts w:ascii="Cambria" w:eastAsia="Times New Roman" w:hAnsi="Cambria" w:cs="Times New Roman"/>
      <w:b/>
      <w:bCs/>
      <w:snapToGrid w:val="0"/>
      <w:color w:val="000000"/>
      <w:sz w:val="26"/>
      <w:szCs w:val="26"/>
      <w:lang w:val="de-DE"/>
    </w:rPr>
  </w:style>
  <w:style w:type="character" w:customStyle="1" w:styleId="berschrift4Zchn">
    <w:name w:val="Überschrift 4 Zchn"/>
    <w:basedOn w:val="Absatz-Standardschriftart"/>
    <w:link w:val="berschrift4"/>
    <w:uiPriority w:val="9"/>
    <w:semiHidden/>
    <w:rsid w:val="00966DE9"/>
    <w:rPr>
      <w:rFonts w:ascii="Calibri" w:eastAsia="Times New Roman" w:hAnsi="Calibri" w:cs="Times New Roman"/>
      <w:b/>
      <w:bCs/>
      <w:snapToGrid w:val="0"/>
      <w:color w:val="000000"/>
      <w:sz w:val="28"/>
      <w:szCs w:val="28"/>
      <w:lang w:val="de-DE"/>
    </w:rPr>
  </w:style>
  <w:style w:type="character" w:customStyle="1" w:styleId="berschrift5Zchn">
    <w:name w:val="Überschrift 5 Zchn"/>
    <w:basedOn w:val="Absatz-Standardschriftart"/>
    <w:link w:val="berschrift5"/>
    <w:uiPriority w:val="9"/>
    <w:semiHidden/>
    <w:rsid w:val="00966DE9"/>
    <w:rPr>
      <w:rFonts w:ascii="Calibri" w:eastAsia="Times New Roman" w:hAnsi="Calibri" w:cs="Times New Roman"/>
      <w:b/>
      <w:bCs/>
      <w:i/>
      <w:iCs/>
      <w:snapToGrid w:val="0"/>
      <w:color w:val="000000"/>
      <w:sz w:val="26"/>
      <w:szCs w:val="26"/>
      <w:lang w:val="de-DE"/>
    </w:rPr>
  </w:style>
  <w:style w:type="paragraph" w:styleId="Fuzeile">
    <w:name w:val="footer"/>
    <w:basedOn w:val="Standard"/>
    <w:link w:val="FuzeileZchn"/>
    <w:uiPriority w:val="99"/>
    <w:rsid w:val="00966DE9"/>
    <w:pPr>
      <w:tabs>
        <w:tab w:val="center" w:pos="4536"/>
        <w:tab w:val="right" w:pos="9072"/>
      </w:tabs>
    </w:pPr>
  </w:style>
  <w:style w:type="character" w:customStyle="1" w:styleId="FuzeileZchn">
    <w:name w:val="Fußzeile Zchn"/>
    <w:basedOn w:val="Absatz-Standardschriftart"/>
    <w:link w:val="Fuzeile"/>
    <w:uiPriority w:val="99"/>
    <w:semiHidden/>
    <w:rsid w:val="00966DE9"/>
    <w:rPr>
      <w:rFonts w:ascii="BMW Helvetica Light" w:hAnsi="BMW Helvetica Light" w:cs="Times New Roman"/>
      <w:snapToGrid w:val="0"/>
      <w:color w:val="000000"/>
      <w:sz w:val="22"/>
      <w:lang w:val="de-DE"/>
    </w:rPr>
  </w:style>
  <w:style w:type="paragraph" w:customStyle="1" w:styleId="InhaltKapitel-TOPfolge">
    <w:name w:val="Inhalt Kapitel-TOP folge"/>
    <w:rsid w:val="00966DE9"/>
    <w:pPr>
      <w:keepNext/>
      <w:tabs>
        <w:tab w:val="right" w:leader="dot" w:pos="8562"/>
      </w:tabs>
      <w:spacing w:line="330" w:lineRule="exact"/>
    </w:pPr>
    <w:rPr>
      <w:rFonts w:ascii="BMW Helvetica Light" w:hAnsi="BMW Helvetica Light"/>
      <w:b/>
      <w:snapToGrid w:val="0"/>
      <w:color w:val="000000"/>
      <w:sz w:val="22"/>
      <w:lang w:eastAsia="es-ES"/>
    </w:rPr>
  </w:style>
  <w:style w:type="paragraph" w:customStyle="1" w:styleId="InhaltKapitel-TOPallein">
    <w:name w:val="Inhalt Kapitel-TOP allein"/>
    <w:basedOn w:val="InhaltKapitel-TOPfolge"/>
    <w:rsid w:val="00966DE9"/>
    <w:pPr>
      <w:spacing w:after="330"/>
    </w:pPr>
    <w:rPr>
      <w:b w:val="0"/>
    </w:rPr>
  </w:style>
  <w:style w:type="paragraph" w:customStyle="1" w:styleId="Flietext-Top">
    <w:name w:val="Fließtext-Top"/>
    <w:rsid w:val="00966DE9"/>
    <w:pPr>
      <w:keepNext/>
      <w:spacing w:line="330" w:lineRule="exact"/>
    </w:pPr>
    <w:rPr>
      <w:rFonts w:ascii="BMWTypeLight" w:hAnsi="BMWTypeLight"/>
      <w:b/>
      <w:snapToGrid w:val="0"/>
      <w:color w:val="000000"/>
      <w:sz w:val="22"/>
      <w:lang w:eastAsia="es-ES"/>
    </w:rPr>
  </w:style>
  <w:style w:type="paragraph" w:customStyle="1" w:styleId="Gesamtinhalt">
    <w:name w:val="Gesamtinhalt"/>
    <w:rsid w:val="00966DE9"/>
    <w:pPr>
      <w:spacing w:after="330" w:line="330" w:lineRule="exact"/>
      <w:ind w:left="567" w:hanging="567"/>
    </w:pPr>
    <w:rPr>
      <w:rFonts w:ascii="BMW Helvetica Light" w:hAnsi="BMW Helvetica Light"/>
      <w:snapToGrid w:val="0"/>
      <w:color w:val="000000"/>
      <w:sz w:val="32"/>
      <w:lang w:eastAsia="es-ES"/>
    </w:rPr>
  </w:style>
  <w:style w:type="paragraph" w:customStyle="1" w:styleId="GesamtinhaltTOP">
    <w:name w:val="Gesamtinhalt TOP"/>
    <w:basedOn w:val="Gesamtinhalt"/>
    <w:rsid w:val="00966DE9"/>
    <w:rPr>
      <w:rFonts w:ascii="BMW Helvetica Bold" w:hAnsi="BMW Helvetica Bold"/>
    </w:rPr>
  </w:style>
  <w:style w:type="paragraph" w:customStyle="1" w:styleId="InhaltKapitelFolge">
    <w:name w:val="Inhalt Kapitel Folge"/>
    <w:basedOn w:val="InhaltKapitel-TOPallein"/>
    <w:rsid w:val="00966DE9"/>
    <w:pPr>
      <w:keepNext w:val="0"/>
    </w:pPr>
  </w:style>
  <w:style w:type="paragraph" w:customStyle="1" w:styleId="Aufzhlung">
    <w:name w:val="Aufzählung"/>
    <w:rsid w:val="00966DE9"/>
    <w:pPr>
      <w:keepLines/>
      <w:numPr>
        <w:numId w:val="1"/>
      </w:numPr>
      <w:spacing w:after="310" w:line="330" w:lineRule="exact"/>
    </w:pPr>
    <w:rPr>
      <w:rFonts w:ascii="BMW Helvetica Light" w:hAnsi="BMW Helvetica Light"/>
      <w:snapToGrid w:val="0"/>
      <w:color w:val="000000"/>
      <w:sz w:val="22"/>
      <w:lang w:eastAsia="es-ES"/>
    </w:rPr>
  </w:style>
  <w:style w:type="paragraph" w:customStyle="1" w:styleId="Kapitelberschrift">
    <w:name w:val="Kapitel Überschrift"/>
    <w:rsid w:val="00966DE9"/>
    <w:pPr>
      <w:pageBreakBefore/>
      <w:spacing w:line="370" w:lineRule="exact"/>
      <w:ind w:right="1531"/>
    </w:pPr>
    <w:rPr>
      <w:rFonts w:ascii="BMWTypeLight" w:hAnsi="BMWTypeLight"/>
      <w:b/>
      <w:snapToGrid w:val="0"/>
      <w:color w:val="000000"/>
      <w:sz w:val="36"/>
      <w:lang w:eastAsia="es-ES"/>
    </w:rPr>
  </w:style>
  <w:style w:type="paragraph" w:customStyle="1" w:styleId="Unterzeile1-Zeilig">
    <w:name w:val="Unterzeile 1-Zeilig"/>
    <w:basedOn w:val="Kapitelberschrift"/>
    <w:rsid w:val="00966DE9"/>
    <w:pPr>
      <w:pageBreakBefore w:val="0"/>
      <w:spacing w:after="2030"/>
    </w:pPr>
    <w:rPr>
      <w:color w:val="808080"/>
    </w:rPr>
  </w:style>
  <w:style w:type="paragraph" w:customStyle="1" w:styleId="Unterzeile2-Zeilig">
    <w:name w:val="Unterzeile 2-Zeilig"/>
    <w:basedOn w:val="Kapitelberschrift"/>
    <w:rsid w:val="00966DE9"/>
    <w:pPr>
      <w:pageBreakBefore w:val="0"/>
      <w:spacing w:after="1660"/>
    </w:pPr>
    <w:rPr>
      <w:color w:val="808080"/>
    </w:rPr>
  </w:style>
  <w:style w:type="paragraph" w:customStyle="1" w:styleId="Unterzeile3-Zeilig">
    <w:name w:val="Unterzeile 3-Zeilig"/>
    <w:basedOn w:val="Kapitelberschrift"/>
    <w:rsid w:val="00966DE9"/>
    <w:pPr>
      <w:spacing w:after="1290"/>
    </w:pPr>
    <w:rPr>
      <w:color w:val="808080"/>
    </w:rPr>
  </w:style>
  <w:style w:type="paragraph" w:customStyle="1" w:styleId="Flietext">
    <w:name w:val="Fließtext"/>
    <w:basedOn w:val="berschrift1"/>
    <w:rsid w:val="00966DE9"/>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966DE9"/>
    <w:pPr>
      <w:spacing w:line="570" w:lineRule="exact"/>
    </w:pPr>
    <w:rPr>
      <w:rFonts w:ascii="BMW Helvetica Bold" w:hAnsi="BMW Helvetica Bold"/>
      <w:snapToGrid w:val="0"/>
      <w:color w:val="808080"/>
      <w:sz w:val="56"/>
      <w:lang w:eastAsia="es-ES"/>
    </w:rPr>
  </w:style>
  <w:style w:type="paragraph" w:customStyle="1" w:styleId="InnentitelMehrsprachig">
    <w:name w:val="Innentitel Mehrsprachig"/>
    <w:basedOn w:val="InnentitelEinsprachig"/>
    <w:rsid w:val="00966DE9"/>
    <w:pPr>
      <w:spacing w:after="430" w:line="430" w:lineRule="exact"/>
      <w:ind w:right="1531"/>
    </w:pPr>
    <w:rPr>
      <w:sz w:val="42"/>
    </w:rPr>
  </w:style>
  <w:style w:type="character" w:styleId="Seitenzahl">
    <w:name w:val="page number"/>
    <w:basedOn w:val="Absatz-Standardschriftart"/>
    <w:uiPriority w:val="99"/>
    <w:rsid w:val="00966DE9"/>
    <w:rPr>
      <w:rFonts w:cs="Times New Roman"/>
    </w:rPr>
  </w:style>
  <w:style w:type="paragraph" w:styleId="Kopfzeile">
    <w:name w:val="header"/>
    <w:basedOn w:val="Standard"/>
    <w:link w:val="KopfzeileZchn"/>
    <w:uiPriority w:val="99"/>
    <w:rsid w:val="00966DE9"/>
    <w:pPr>
      <w:tabs>
        <w:tab w:val="center" w:pos="4536"/>
        <w:tab w:val="right" w:pos="9072"/>
      </w:tabs>
    </w:pPr>
  </w:style>
  <w:style w:type="character" w:customStyle="1" w:styleId="KopfzeileZchn">
    <w:name w:val="Kopfzeile Zchn"/>
    <w:basedOn w:val="Absatz-Standardschriftart"/>
    <w:link w:val="Kopfzeile"/>
    <w:uiPriority w:val="99"/>
    <w:semiHidden/>
    <w:rsid w:val="00966DE9"/>
    <w:rPr>
      <w:rFonts w:ascii="BMW Helvetica Light" w:hAnsi="BMW Helvetica Light" w:cs="Times New Roman"/>
      <w:snapToGrid w:val="0"/>
      <w:color w:val="000000"/>
      <w:sz w:val="22"/>
      <w:lang w:val="de-DE"/>
    </w:rPr>
  </w:style>
  <w:style w:type="paragraph" w:customStyle="1" w:styleId="Aufzhlung2">
    <w:name w:val="Aufzählung 2"/>
    <w:basedOn w:val="Flietext"/>
    <w:rsid w:val="00966DE9"/>
    <w:pPr>
      <w:ind w:left="1418" w:hanging="1418"/>
    </w:pPr>
    <w:rPr>
      <w:noProof/>
      <w:lang w:val="es-ES"/>
    </w:rPr>
  </w:style>
  <w:style w:type="paragraph" w:customStyle="1" w:styleId="KapitelberschriftohneUnterzeile">
    <w:name w:val="Kapitel Überschrift ohne  Unterzeile"/>
    <w:basedOn w:val="Kapitelberschrift"/>
    <w:rsid w:val="00966DE9"/>
    <w:pPr>
      <w:spacing w:after="2330"/>
    </w:pPr>
  </w:style>
  <w:style w:type="paragraph" w:customStyle="1" w:styleId="ImpressumTOP">
    <w:name w:val="Impressum TOP"/>
    <w:basedOn w:val="Standard"/>
    <w:rsid w:val="00966DE9"/>
    <w:pPr>
      <w:tabs>
        <w:tab w:val="right" w:pos="1077"/>
      </w:tabs>
      <w:spacing w:after="0" w:line="130" w:lineRule="exact"/>
      <w:ind w:right="0"/>
    </w:pPr>
    <w:rPr>
      <w:rFonts w:ascii="BMW Helvetica Bold" w:hAnsi="BMW Helvetica Bold"/>
      <w:noProof/>
      <w:sz w:val="12"/>
      <w:lang w:val="es-ES"/>
    </w:rPr>
  </w:style>
  <w:style w:type="paragraph" w:customStyle="1" w:styleId="Impressum">
    <w:name w:val="Impressum"/>
    <w:basedOn w:val="Standard"/>
    <w:rsid w:val="00966DE9"/>
    <w:pPr>
      <w:tabs>
        <w:tab w:val="right" w:pos="1077"/>
      </w:tabs>
      <w:spacing w:after="130" w:line="130" w:lineRule="exact"/>
      <w:ind w:right="0"/>
    </w:pPr>
    <w:rPr>
      <w:noProof/>
      <w:sz w:val="12"/>
      <w:lang w:val="es-ES"/>
    </w:rPr>
  </w:style>
  <w:style w:type="paragraph" w:customStyle="1" w:styleId="Datumsstand">
    <w:name w:val="Datumsstand"/>
    <w:basedOn w:val="Standard"/>
    <w:rsid w:val="00966DE9"/>
    <w:pPr>
      <w:spacing w:after="170" w:line="170" w:lineRule="exact"/>
      <w:ind w:right="0"/>
    </w:pPr>
    <w:rPr>
      <w:rFonts w:ascii="BMW Helvetica Bold" w:hAnsi="BMW Helvetica Bold"/>
      <w:noProof/>
      <w:sz w:val="16"/>
      <w:lang w:val="es-ES"/>
    </w:rPr>
  </w:style>
  <w:style w:type="paragraph" w:styleId="Titel">
    <w:name w:val="Title"/>
    <w:basedOn w:val="Standard"/>
    <w:link w:val="TitelZchn"/>
    <w:uiPriority w:val="10"/>
    <w:qFormat/>
    <w:rsid w:val="00966DE9"/>
    <w:pPr>
      <w:spacing w:after="0" w:line="240" w:lineRule="auto"/>
      <w:ind w:right="0"/>
      <w:jc w:val="center"/>
    </w:pPr>
    <w:rPr>
      <w:b/>
      <w:color w:val="auto"/>
      <w:sz w:val="24"/>
    </w:rPr>
  </w:style>
  <w:style w:type="character" w:customStyle="1" w:styleId="TitelZchn">
    <w:name w:val="Titel Zchn"/>
    <w:basedOn w:val="Absatz-Standardschriftart"/>
    <w:link w:val="Titel"/>
    <w:uiPriority w:val="10"/>
    <w:rsid w:val="00966DE9"/>
    <w:rPr>
      <w:rFonts w:ascii="Cambria" w:eastAsia="Times New Roman" w:hAnsi="Cambria" w:cs="Times New Roman"/>
      <w:b/>
      <w:bCs/>
      <w:snapToGrid w:val="0"/>
      <w:color w:val="000000"/>
      <w:kern w:val="28"/>
      <w:sz w:val="32"/>
      <w:szCs w:val="32"/>
      <w:lang w:val="de-DE"/>
    </w:rPr>
  </w:style>
  <w:style w:type="paragraph" w:customStyle="1" w:styleId="Zwischenberschrift">
    <w:name w:val="Zwischenüberschrift"/>
    <w:basedOn w:val="Standard"/>
    <w:next w:val="Standard"/>
    <w:rsid w:val="00966DE9"/>
    <w:pPr>
      <w:keepNext/>
      <w:overflowPunct w:val="0"/>
      <w:autoSpaceDE w:val="0"/>
      <w:autoSpaceDN w:val="0"/>
      <w:adjustRightInd w:val="0"/>
      <w:spacing w:after="0" w:line="330" w:lineRule="atLeast"/>
      <w:textAlignment w:val="baseline"/>
    </w:pPr>
    <w:rPr>
      <w:b/>
      <w:color w:val="auto"/>
      <w:kern w:val="25"/>
    </w:rPr>
  </w:style>
  <w:style w:type="paragraph" w:customStyle="1" w:styleId="Punkt">
    <w:name w:val="Punkt"/>
    <w:basedOn w:val="Flietext"/>
    <w:rsid w:val="00966DE9"/>
    <w:pPr>
      <w:tabs>
        <w:tab w:val="left" w:pos="340"/>
        <w:tab w:val="left" w:pos="1418"/>
        <w:tab w:val="left" w:pos="3402"/>
      </w:tabs>
      <w:spacing w:after="0"/>
      <w:ind w:left="340" w:hanging="340"/>
    </w:pPr>
  </w:style>
  <w:style w:type="paragraph" w:customStyle="1" w:styleId="Tabelleklein">
    <w:name w:val="Tabelle_klein"/>
    <w:basedOn w:val="Tabelle"/>
    <w:rsid w:val="00966DE9"/>
    <w:pPr>
      <w:spacing w:line="190" w:lineRule="exact"/>
    </w:pPr>
    <w:rPr>
      <w:sz w:val="14"/>
    </w:rPr>
  </w:style>
  <w:style w:type="paragraph" w:customStyle="1" w:styleId="Tabelle">
    <w:name w:val="Tabelle"/>
    <w:basedOn w:val="Standard"/>
    <w:rsid w:val="00966DE9"/>
    <w:pPr>
      <w:spacing w:after="0" w:line="240" w:lineRule="exact"/>
      <w:ind w:right="0"/>
    </w:pPr>
    <w:rPr>
      <w:kern w:val="28"/>
      <w:sz w:val="16"/>
    </w:rPr>
  </w:style>
  <w:style w:type="paragraph" w:customStyle="1" w:styleId="Tabellekleindaten">
    <w:name w:val="Tabelle_klein_daten"/>
    <w:basedOn w:val="Standard"/>
    <w:rsid w:val="00966DE9"/>
    <w:pPr>
      <w:spacing w:after="0" w:line="190" w:lineRule="exact"/>
      <w:ind w:right="0"/>
      <w:jc w:val="right"/>
    </w:pPr>
    <w:rPr>
      <w:kern w:val="28"/>
      <w:sz w:val="14"/>
    </w:rPr>
  </w:style>
  <w:style w:type="paragraph" w:customStyle="1" w:styleId="EInz">
    <w:name w:val="EInz"/>
    <w:basedOn w:val="Standard"/>
    <w:rsid w:val="00966DE9"/>
    <w:pPr>
      <w:numPr>
        <w:numId w:val="2"/>
      </w:numPr>
      <w:spacing w:after="165" w:line="360" w:lineRule="auto"/>
      <w:ind w:left="360" w:right="0"/>
    </w:pPr>
    <w:rPr>
      <w:rFonts w:ascii="Arial" w:hAnsi="Arial"/>
      <w:color w:val="auto"/>
    </w:rPr>
  </w:style>
  <w:style w:type="paragraph" w:styleId="Blocktext">
    <w:name w:val="Block Text"/>
    <w:basedOn w:val="Standard"/>
    <w:uiPriority w:val="99"/>
    <w:rsid w:val="00966DE9"/>
    <w:pPr>
      <w:spacing w:line="280" w:lineRule="atLeast"/>
      <w:ind w:left="1410"/>
    </w:pPr>
    <w:rPr>
      <w:rFonts w:ascii="MINITypeRegular" w:hAnsi="MINITypeRegular"/>
    </w:rPr>
  </w:style>
  <w:style w:type="paragraph" w:styleId="Textkrper-Einzug3">
    <w:name w:val="Body Text Indent 3"/>
    <w:basedOn w:val="Standard"/>
    <w:link w:val="Textkrper-Einzug3Zchn"/>
    <w:uiPriority w:val="99"/>
    <w:rsid w:val="00966DE9"/>
    <w:pPr>
      <w:spacing w:after="0" w:line="240" w:lineRule="auto"/>
      <w:ind w:left="708" w:right="0" w:firstLine="708"/>
      <w:jc w:val="center"/>
    </w:pPr>
    <w:rPr>
      <w:rFonts w:ascii="Arial" w:hAnsi="Arial"/>
      <w:color w:val="auto"/>
      <w:sz w:val="20"/>
      <w:lang w:val="en-GB"/>
    </w:rPr>
  </w:style>
  <w:style w:type="character" w:customStyle="1" w:styleId="Textkrper-Einzug3Zchn">
    <w:name w:val="Textkörper-Einzug 3 Zchn"/>
    <w:basedOn w:val="Absatz-Standardschriftart"/>
    <w:link w:val="Textkrper-Einzug3"/>
    <w:uiPriority w:val="99"/>
    <w:semiHidden/>
    <w:rsid w:val="00966DE9"/>
    <w:rPr>
      <w:rFonts w:ascii="BMW Helvetica Light" w:hAnsi="BMW Helvetica Light" w:cs="Times New Roman"/>
      <w:snapToGrid w:val="0"/>
      <w:color w:val="000000"/>
      <w:sz w:val="16"/>
      <w:szCs w:val="16"/>
      <w:lang w:val="de-DE"/>
    </w:rPr>
  </w:style>
  <w:style w:type="character" w:styleId="Hyperlink">
    <w:name w:val="Hyperlink"/>
    <w:basedOn w:val="Absatz-Standardschriftart"/>
    <w:uiPriority w:val="99"/>
    <w:rsid w:val="00966DE9"/>
    <w:rPr>
      <w:rFonts w:cs="Times New Roman"/>
      <w:color w:val="0000FF"/>
      <w:u w:val="single"/>
    </w:rPr>
  </w:style>
  <w:style w:type="paragraph" w:styleId="Verzeichnis1">
    <w:name w:val="toc 1"/>
    <w:basedOn w:val="Standard"/>
    <w:next w:val="Standard"/>
    <w:autoRedefine/>
    <w:uiPriority w:val="39"/>
    <w:semiHidden/>
    <w:rsid w:val="00966DE9"/>
    <w:pPr>
      <w:spacing w:after="480" w:line="240" w:lineRule="auto"/>
      <w:ind w:left="1418" w:right="0"/>
    </w:pPr>
    <w:rPr>
      <w:rFonts w:ascii="Arial" w:hAnsi="Arial"/>
      <w:color w:val="auto"/>
      <w:sz w:val="24"/>
      <w:lang w:val="en-GB"/>
    </w:rPr>
  </w:style>
  <w:style w:type="paragraph" w:styleId="Verzeichnis2">
    <w:name w:val="toc 2"/>
    <w:basedOn w:val="Standard"/>
    <w:next w:val="Standard"/>
    <w:autoRedefine/>
    <w:uiPriority w:val="39"/>
    <w:semiHidden/>
    <w:rsid w:val="00966DE9"/>
    <w:pPr>
      <w:spacing w:after="280" w:line="240" w:lineRule="auto"/>
      <w:ind w:left="2126" w:right="0"/>
    </w:pPr>
    <w:rPr>
      <w:rFonts w:ascii="Arial" w:hAnsi="Arial"/>
      <w:color w:val="auto"/>
      <w:sz w:val="20"/>
      <w:lang w:val="en-GB"/>
    </w:rPr>
  </w:style>
  <w:style w:type="paragraph" w:styleId="Textkrper-Einzug2">
    <w:name w:val="Body Text Indent 2"/>
    <w:basedOn w:val="Standard"/>
    <w:link w:val="Textkrper-Einzug2Zchn"/>
    <w:uiPriority w:val="99"/>
    <w:rsid w:val="00966DE9"/>
    <w:pPr>
      <w:spacing w:after="0" w:line="280" w:lineRule="atLeast"/>
      <w:ind w:left="1418" w:right="0"/>
    </w:pPr>
    <w:rPr>
      <w:rFonts w:ascii="Arial" w:hAnsi="Arial"/>
      <w:color w:val="auto"/>
      <w:sz w:val="20"/>
      <w:u w:val="single"/>
      <w:lang w:val="en-GB"/>
    </w:rPr>
  </w:style>
  <w:style w:type="character" w:customStyle="1" w:styleId="Textkrper-Einzug2Zchn">
    <w:name w:val="Textkörper-Einzug 2 Zchn"/>
    <w:basedOn w:val="Absatz-Standardschriftart"/>
    <w:link w:val="Textkrper-Einzug2"/>
    <w:uiPriority w:val="99"/>
    <w:semiHidden/>
    <w:rsid w:val="00966DE9"/>
    <w:rPr>
      <w:rFonts w:ascii="BMW Helvetica Light" w:hAnsi="BMW Helvetica Light" w:cs="Times New Roman"/>
      <w:snapToGrid w:val="0"/>
      <w:color w:val="000000"/>
      <w:sz w:val="22"/>
      <w:lang w:val="de-DE"/>
    </w:rPr>
  </w:style>
  <w:style w:type="paragraph" w:customStyle="1" w:styleId="Fliesstext">
    <w:name w:val="Fliesstext"/>
    <w:basedOn w:val="Standard"/>
    <w:rsid w:val="00966DE9"/>
    <w:pPr>
      <w:tabs>
        <w:tab w:val="left" w:pos="454"/>
        <w:tab w:val="left" w:pos="4706"/>
      </w:tabs>
      <w:spacing w:after="0" w:line="330" w:lineRule="atLeast"/>
      <w:ind w:right="0"/>
    </w:pPr>
    <w:rPr>
      <w:rFonts w:ascii="BMWTypeLight" w:hAnsi="BMWTypeLight"/>
      <w:color w:val="auto"/>
    </w:rPr>
  </w:style>
  <w:style w:type="paragraph" w:styleId="Textkrper3">
    <w:name w:val="Body Text 3"/>
    <w:basedOn w:val="Standard"/>
    <w:link w:val="Textkrper3Zchn"/>
    <w:uiPriority w:val="99"/>
    <w:rsid w:val="00966DE9"/>
    <w:rPr>
      <w:rFonts w:ascii="BMWTypeLight" w:hAnsi="BMWTypeLight"/>
      <w:color w:val="auto"/>
    </w:rPr>
  </w:style>
  <w:style w:type="character" w:customStyle="1" w:styleId="Textkrper3Zchn">
    <w:name w:val="Textkörper 3 Zchn"/>
    <w:basedOn w:val="Absatz-Standardschriftart"/>
    <w:link w:val="Textkrper3"/>
    <w:uiPriority w:val="99"/>
    <w:semiHidden/>
    <w:rsid w:val="00966DE9"/>
    <w:rPr>
      <w:rFonts w:ascii="BMW Helvetica Light" w:hAnsi="BMW Helvetica Light" w:cs="Times New Roman"/>
      <w:snapToGrid w:val="0"/>
      <w:color w:val="000000"/>
      <w:sz w:val="16"/>
      <w:szCs w:val="16"/>
      <w:lang w:val="de-DE"/>
    </w:rPr>
  </w:style>
  <w:style w:type="paragraph" w:customStyle="1" w:styleId="StandardLateinBMWTypeLight">
    <w:name w:val="Standard + (Latein) BMWTypeLight"/>
    <w:aliases w:val="Automatisch,Unterschneidung ab 8 pt + Unters..."/>
    <w:basedOn w:val="Standard"/>
    <w:rsid w:val="00966DE9"/>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basedOn w:val="Absatz-Standardschriftart"/>
    <w:rsid w:val="00966DE9"/>
    <w:rPr>
      <w:rFonts w:ascii="BMWTypeLight" w:eastAsia="Times New Roman" w:hAnsi="BMWTypeLight" w:cs="Times New Roman"/>
      <w:color w:val="000000"/>
      <w:sz w:val="22"/>
      <w:lang w:val="de-DE" w:bidi="ar-SA"/>
    </w:rPr>
  </w:style>
  <w:style w:type="character" w:styleId="Kommentarzeichen">
    <w:name w:val="annotation reference"/>
    <w:basedOn w:val="Absatz-Standardschriftart"/>
    <w:uiPriority w:val="99"/>
    <w:semiHidden/>
    <w:rsid w:val="00966DE9"/>
    <w:rPr>
      <w:rFonts w:cs="Times New Roman"/>
      <w:sz w:val="18"/>
    </w:rPr>
  </w:style>
  <w:style w:type="paragraph" w:styleId="Kommentartext">
    <w:name w:val="annotation text"/>
    <w:basedOn w:val="Standard"/>
    <w:link w:val="KommentartextZchn"/>
    <w:uiPriority w:val="99"/>
    <w:semiHidden/>
    <w:rsid w:val="00966DE9"/>
    <w:rPr>
      <w:sz w:val="24"/>
      <w:szCs w:val="24"/>
    </w:rPr>
  </w:style>
  <w:style w:type="character" w:customStyle="1" w:styleId="KommentartextZchn">
    <w:name w:val="Kommentartext Zchn"/>
    <w:basedOn w:val="Absatz-Standardschriftart"/>
    <w:link w:val="Kommentartext"/>
    <w:uiPriority w:val="99"/>
    <w:semiHidden/>
    <w:rsid w:val="00966DE9"/>
    <w:rPr>
      <w:rFonts w:ascii="BMW Helvetica Light" w:hAnsi="BMW Helvetica Light" w:cs="Times New Roman"/>
      <w:snapToGrid w:val="0"/>
      <w:color w:val="000000"/>
      <w:lang w:val="de-DE"/>
    </w:rPr>
  </w:style>
  <w:style w:type="paragraph" w:styleId="Kommentarthema">
    <w:name w:val="annotation subject"/>
    <w:basedOn w:val="Kommentartext"/>
    <w:next w:val="Kommentartext"/>
    <w:link w:val="KommentarthemaZchn"/>
    <w:uiPriority w:val="99"/>
    <w:semiHidden/>
    <w:rsid w:val="00966DE9"/>
    <w:rPr>
      <w:sz w:val="22"/>
      <w:szCs w:val="20"/>
    </w:rPr>
  </w:style>
  <w:style w:type="character" w:customStyle="1" w:styleId="KommentarthemaZchn">
    <w:name w:val="Kommentarthema Zchn"/>
    <w:basedOn w:val="KommentartextZchn"/>
    <w:link w:val="Kommentarthema"/>
    <w:uiPriority w:val="99"/>
    <w:semiHidden/>
    <w:rsid w:val="00966DE9"/>
    <w:rPr>
      <w:b/>
      <w:bCs/>
    </w:rPr>
  </w:style>
  <w:style w:type="paragraph" w:styleId="Sprechblasentext">
    <w:name w:val="Balloon Text"/>
    <w:basedOn w:val="Standard"/>
    <w:link w:val="SprechblasentextZchn"/>
    <w:uiPriority w:val="99"/>
    <w:semiHidden/>
    <w:rsid w:val="00966DE9"/>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966DE9"/>
    <w:rPr>
      <w:rFonts w:ascii="Tahoma" w:hAnsi="Tahoma" w:cs="Tahoma"/>
      <w:snapToGrid w:val="0"/>
      <w:color w:val="000000"/>
      <w:sz w:val="16"/>
      <w:szCs w:val="16"/>
      <w:lang w:val="de-DE"/>
    </w:rPr>
  </w:style>
  <w:style w:type="character" w:customStyle="1" w:styleId="FlietextZchn">
    <w:name w:val="Fließtext Zchn"/>
    <w:basedOn w:val="Absatz-Standardschriftart"/>
    <w:locked/>
    <w:rsid w:val="00966DE9"/>
    <w:rPr>
      <w:rFonts w:ascii="BMWTypeLight" w:eastAsia="Times New Roman" w:hAnsi="BMWTypeLight" w:cs="Times New Roman"/>
      <w:color w:val="000000"/>
      <w:kern w:val="16"/>
      <w:sz w:val="22"/>
      <w:lang w:val="de-DE" w:bidi="ar-SA"/>
    </w:rPr>
  </w:style>
  <w:style w:type="paragraph" w:customStyle="1" w:styleId="Grundtext">
    <w:name w:val="Grundtext"/>
    <w:autoRedefine/>
    <w:rsid w:val="00966DE9"/>
    <w:pPr>
      <w:tabs>
        <w:tab w:val="left" w:pos="851"/>
      </w:tabs>
      <w:spacing w:after="330" w:line="330" w:lineRule="exact"/>
      <w:ind w:right="1060"/>
    </w:pPr>
    <w:rPr>
      <w:rFonts w:ascii="BMWTypeLight" w:hAnsi="BMWTypeLight"/>
      <w:snapToGrid w:val="0"/>
      <w:kern w:val="16"/>
      <w:sz w:val="22"/>
      <w:szCs w:val="22"/>
      <w:lang w:eastAsia="es-ES"/>
    </w:rPr>
  </w:style>
  <w:style w:type="character" w:customStyle="1" w:styleId="GrundtextZchn">
    <w:name w:val="Grundtext Zchn"/>
    <w:basedOn w:val="Absatz-Standardschriftart"/>
    <w:locked/>
    <w:rsid w:val="00966DE9"/>
    <w:rPr>
      <w:rFonts w:ascii="BMWTypeLight" w:hAnsi="BMWTypeLight" w:cs="Times New Roman"/>
      <w:kern w:val="16"/>
      <w:sz w:val="22"/>
      <w:szCs w:val="22"/>
      <w:lang w:val="de-DE" w:bidi="ar-SA"/>
    </w:rPr>
  </w:style>
  <w:style w:type="paragraph" w:customStyle="1" w:styleId="00Grundtext">
    <w:name w:val="00_Grundtext"/>
    <w:rsid w:val="00966DE9"/>
    <w:pPr>
      <w:spacing w:after="330" w:line="330" w:lineRule="exact"/>
      <w:ind w:right="1049"/>
    </w:pPr>
    <w:rPr>
      <w:rFonts w:ascii="BMWTypeLight" w:hAnsi="BMWTypeLight" w:cs="Helvetica"/>
      <w:snapToGrid w:val="0"/>
      <w:color w:val="000000"/>
      <w:kern w:val="16"/>
      <w:sz w:val="22"/>
      <w:szCs w:val="22"/>
      <w:lang w:eastAsia="es-ES"/>
    </w:rPr>
  </w:style>
  <w:style w:type="paragraph" w:customStyle="1" w:styleId="02Abschnitt">
    <w:name w:val="02_Abschnitt"/>
    <w:rsid w:val="00966DE9"/>
    <w:pPr>
      <w:keepNext/>
      <w:spacing w:line="330" w:lineRule="exact"/>
      <w:ind w:right="1049"/>
    </w:pPr>
    <w:rPr>
      <w:rFonts w:ascii="BMWTypeLight" w:hAnsi="BMWTypeLight" w:cs="Helvetica"/>
      <w:b/>
      <w:snapToGrid w:val="0"/>
      <w:color w:val="000000"/>
      <w:kern w:val="16"/>
      <w:sz w:val="22"/>
      <w:szCs w:val="22"/>
      <w:lang w:eastAsia="es-ES"/>
    </w:rPr>
  </w:style>
  <w:style w:type="character" w:customStyle="1" w:styleId="00Hochgestellt">
    <w:name w:val="00_Hochgestellt"/>
    <w:rsid w:val="00966DE9"/>
    <w:rPr>
      <w:vertAlign w:val="superscript"/>
    </w:rPr>
  </w:style>
  <w:style w:type="character" w:customStyle="1" w:styleId="00Tiefgestellt">
    <w:name w:val="00_Tiefgestellt"/>
    <w:rsid w:val="00966DE9"/>
    <w:rPr>
      <w:vertAlign w:val="subscript"/>
    </w:rPr>
  </w:style>
  <w:style w:type="paragraph" w:styleId="StandardWeb">
    <w:name w:val="Normal (Web)"/>
    <w:basedOn w:val="Standard"/>
    <w:uiPriority w:val="99"/>
    <w:rsid w:val="00966DE9"/>
    <w:pPr>
      <w:spacing w:before="100" w:beforeAutospacing="1" w:after="100" w:afterAutospacing="1" w:line="240" w:lineRule="auto"/>
      <w:ind w:right="0"/>
    </w:pPr>
    <w:rPr>
      <w:rFonts w:ascii="Times New Roman" w:hAnsi="Times New Roman"/>
      <w:color w:val="auto"/>
      <w:sz w:val="24"/>
      <w:szCs w:val="24"/>
    </w:rPr>
  </w:style>
  <w:style w:type="character" w:customStyle="1" w:styleId="tw4winMark">
    <w:name w:val="tw4winMark"/>
    <w:uiPriority w:val="99"/>
    <w:rsid w:val="00966DE9"/>
    <w:rPr>
      <w:rFonts w:ascii="Courier New" w:hAnsi="Courier New"/>
      <w:vanish/>
      <w:color w:val="800080"/>
      <w:sz w:val="24"/>
      <w:vertAlign w:val="subscript"/>
    </w:rPr>
  </w:style>
  <w:style w:type="character" w:customStyle="1" w:styleId="tw4winError">
    <w:name w:val="tw4winError"/>
    <w:uiPriority w:val="99"/>
    <w:rsid w:val="00966DE9"/>
    <w:rPr>
      <w:rFonts w:ascii="Courier New" w:hAnsi="Courier New"/>
      <w:color w:val="00FF00"/>
      <w:sz w:val="40"/>
    </w:rPr>
  </w:style>
  <w:style w:type="character" w:customStyle="1" w:styleId="tw4winTerm">
    <w:name w:val="tw4winTerm"/>
    <w:uiPriority w:val="99"/>
    <w:rsid w:val="00966DE9"/>
    <w:rPr>
      <w:color w:val="0000FF"/>
    </w:rPr>
  </w:style>
  <w:style w:type="character" w:customStyle="1" w:styleId="tw4winPopup">
    <w:name w:val="tw4winPopup"/>
    <w:uiPriority w:val="99"/>
    <w:rsid w:val="00966DE9"/>
    <w:rPr>
      <w:rFonts w:ascii="Courier New" w:hAnsi="Courier New"/>
      <w:noProof/>
      <w:color w:val="008000"/>
    </w:rPr>
  </w:style>
  <w:style w:type="character" w:customStyle="1" w:styleId="tw4winJump">
    <w:name w:val="tw4winJump"/>
    <w:uiPriority w:val="99"/>
    <w:rsid w:val="00966DE9"/>
    <w:rPr>
      <w:rFonts w:ascii="Courier New" w:hAnsi="Courier New"/>
      <w:noProof/>
      <w:color w:val="008080"/>
    </w:rPr>
  </w:style>
  <w:style w:type="character" w:customStyle="1" w:styleId="tw4winExternal">
    <w:name w:val="tw4winExternal"/>
    <w:uiPriority w:val="99"/>
    <w:rsid w:val="00966DE9"/>
    <w:rPr>
      <w:rFonts w:ascii="Courier New" w:hAnsi="Courier New"/>
      <w:noProof/>
      <w:color w:val="808080"/>
    </w:rPr>
  </w:style>
  <w:style w:type="character" w:customStyle="1" w:styleId="tw4winInternal">
    <w:name w:val="tw4winInternal"/>
    <w:uiPriority w:val="99"/>
    <w:rsid w:val="00966DE9"/>
    <w:rPr>
      <w:rFonts w:ascii="Courier New" w:hAnsi="Courier New"/>
      <w:noProof/>
      <w:color w:val="FF0000"/>
    </w:rPr>
  </w:style>
  <w:style w:type="character" w:customStyle="1" w:styleId="DONOTTRANSLATE">
    <w:name w:val="DO_NOT_TRANSLATE"/>
    <w:uiPriority w:val="99"/>
    <w:rsid w:val="00966DE9"/>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Alt-BMW-Pressemappe.dot</Template>
  <TotalTime>0</TotalTime>
  <Pages>14</Pages>
  <Words>4473</Words>
  <Characters>28184</Characters>
  <Application>Microsoft Office Word</Application>
  <DocSecurity>0</DocSecurity>
  <Lines>234</Lines>
  <Paragraphs>65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INHALTSVERZEICHNIS</vt:lpstr>
      <vt:lpstr>INHALTSVERZEICHNIS</vt:lpstr>
    </vt:vector>
  </TitlesOfParts>
  <Company>Aumaier GmbH</Company>
  <LinksUpToDate>false</LinksUpToDate>
  <CharactersWithSpaces>32592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INHALTSVERZEICHNIS</dc:title>
  <dc:creator>Ralf Hergert</dc:creator>
  <cp:lastModifiedBy>Kirchner Tanja</cp:lastModifiedBy>
  <cp:revision>3</cp:revision>
  <cp:lastPrinted>2010-06-25T14:29:00Z</cp:lastPrinted>
  <dcterms:created xsi:type="dcterms:W3CDTF">2010-06-25T14:30:00Z</dcterms:created>
  <dcterms:modified xsi:type="dcterms:W3CDTF">2010-07-12T11:55:00Z</dcterms:modified>
</cp:coreProperties>
</file>