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71A" w:rsidRPr="004A2574" w:rsidRDefault="004D171A" w:rsidP="00770930">
      <w:pPr>
        <w:pStyle w:val="zzbmw-group"/>
        <w:framePr w:w="7409" w:wrap="around"/>
        <w:rPr>
          <w:color w:val="808080"/>
          <w:lang w:val="en-US"/>
        </w:rPr>
      </w:pPr>
      <w:r w:rsidRPr="004A2574">
        <w:rPr>
          <w:lang w:val="en-US"/>
        </w:rPr>
        <w:t>BMW Group</w:t>
      </w:r>
      <w:r w:rsidRPr="004A2574">
        <w:rPr>
          <w:lang w:val="en-US"/>
        </w:rPr>
        <w:br/>
      </w:r>
      <w:r w:rsidR="004A2574" w:rsidRPr="004A2574">
        <w:rPr>
          <w:color w:val="808080"/>
          <w:lang w:val="en-US"/>
        </w:rPr>
        <w:t>Corporate and Governmental Affairs</w:t>
      </w:r>
    </w:p>
    <w:p w:rsidR="004D171A" w:rsidRPr="004A2574" w:rsidRDefault="004D171A">
      <w:pPr>
        <w:pStyle w:val="Fliesstext"/>
      </w:pPr>
      <w:r w:rsidRPr="004A2574">
        <w:lastRenderedPageBreak/>
        <w:t>Media Information</w:t>
      </w:r>
      <w:r w:rsidRPr="004A2574">
        <w:br/>
        <w:t xml:space="preserve">8 </w:t>
      </w:r>
      <w:proofErr w:type="spellStart"/>
      <w:r w:rsidRPr="004A2574">
        <w:t>December</w:t>
      </w:r>
      <w:proofErr w:type="spellEnd"/>
      <w:r w:rsidRPr="004A2574">
        <w:t xml:space="preserve"> 2010</w:t>
      </w:r>
      <w:r w:rsidRPr="004A2574">
        <w:br/>
      </w:r>
    </w:p>
    <w:p w:rsidR="004D171A" w:rsidRPr="004A2574" w:rsidRDefault="004D171A">
      <w:pPr>
        <w:pStyle w:val="Fliesstext"/>
      </w:pPr>
    </w:p>
    <w:p w:rsidR="004D171A" w:rsidRPr="004A2574" w:rsidRDefault="004D171A">
      <w:pPr>
        <w:pStyle w:val="Fliesstext"/>
      </w:pPr>
    </w:p>
    <w:p w:rsidR="004D171A" w:rsidRPr="004A2574" w:rsidRDefault="004A2574" w:rsidP="001B2509">
      <w:pPr>
        <w:pStyle w:val="zzmarginalieregular"/>
        <w:framePr w:h="2030" w:hRule="exact" w:wrap="around" w:y="13865"/>
      </w:pPr>
      <w:r>
        <w:t>Company</w:t>
      </w:r>
    </w:p>
    <w:p w:rsidR="004D171A" w:rsidRPr="004A2574" w:rsidRDefault="004D171A" w:rsidP="001B2509">
      <w:pPr>
        <w:pStyle w:val="zzmarginalielight"/>
        <w:framePr w:h="2030" w:hRule="exact" w:wrap="around" w:y="13865"/>
      </w:pPr>
      <w:r w:rsidRPr="004A2574">
        <w:t>Bayerische</w:t>
      </w:r>
    </w:p>
    <w:p w:rsidR="004D171A" w:rsidRPr="004A2574" w:rsidRDefault="004D171A" w:rsidP="001B2509">
      <w:pPr>
        <w:pStyle w:val="zzmarginalielight"/>
        <w:framePr w:h="2030" w:hRule="exact" w:wrap="around" w:y="13865"/>
      </w:pPr>
      <w:r w:rsidRPr="004A2574">
        <w:t>Motoren Werke</w:t>
      </w:r>
    </w:p>
    <w:p w:rsidR="004D171A" w:rsidRPr="004A2574" w:rsidRDefault="004D171A" w:rsidP="001B2509">
      <w:pPr>
        <w:pStyle w:val="zzmarginalielight"/>
        <w:framePr w:h="2030" w:hRule="exact" w:wrap="around" w:y="13865"/>
      </w:pPr>
      <w:r w:rsidRPr="004A2574">
        <w:t>Aktiengesellschaft</w:t>
      </w:r>
    </w:p>
    <w:p w:rsidR="004D171A" w:rsidRPr="004A2574" w:rsidRDefault="004D171A" w:rsidP="001B2509">
      <w:pPr>
        <w:pStyle w:val="zzmarginalielight"/>
        <w:framePr w:h="2030" w:hRule="exact" w:wrap="around" w:y="13865"/>
      </w:pPr>
    </w:p>
    <w:p w:rsidR="004D171A" w:rsidRPr="004A2574" w:rsidRDefault="004D171A" w:rsidP="001B2509">
      <w:pPr>
        <w:pStyle w:val="zzmarginalieregular"/>
        <w:framePr w:h="2030" w:hRule="exact" w:wrap="around" w:y="13865"/>
      </w:pPr>
      <w:proofErr w:type="spellStart"/>
      <w:r w:rsidRPr="004A2574">
        <w:t>Posta</w:t>
      </w:r>
      <w:r w:rsidR="004A2574">
        <w:t>l</w:t>
      </w:r>
      <w:proofErr w:type="spellEnd"/>
      <w:r w:rsidR="004A2574">
        <w:t xml:space="preserve"> </w:t>
      </w:r>
      <w:proofErr w:type="spellStart"/>
      <w:r w:rsidR="004A2574">
        <w:t>Address</w:t>
      </w:r>
      <w:proofErr w:type="spellEnd"/>
    </w:p>
    <w:p w:rsidR="004D171A" w:rsidRPr="004A2574" w:rsidRDefault="004D171A" w:rsidP="001B2509">
      <w:pPr>
        <w:pStyle w:val="zzmarginalielight"/>
        <w:framePr w:h="2030" w:hRule="exact" w:wrap="around" w:y="13865"/>
      </w:pPr>
      <w:r w:rsidRPr="004A2574">
        <w:t>BMW AG</w:t>
      </w:r>
    </w:p>
    <w:p w:rsidR="004D171A" w:rsidRPr="004A2574" w:rsidRDefault="004D171A" w:rsidP="001B2509">
      <w:pPr>
        <w:pStyle w:val="zzmarginalielight"/>
        <w:framePr w:h="2030" w:hRule="exact" w:wrap="around" w:y="13865"/>
      </w:pPr>
      <w:r w:rsidRPr="004A2574">
        <w:t>80788 München</w:t>
      </w:r>
    </w:p>
    <w:p w:rsidR="004D171A" w:rsidRPr="004A2574" w:rsidRDefault="004D171A" w:rsidP="001B2509">
      <w:pPr>
        <w:pStyle w:val="zzmarginalielight"/>
        <w:framePr w:h="2030" w:hRule="exact" w:wrap="around" w:y="13865"/>
      </w:pPr>
    </w:p>
    <w:p w:rsidR="004D171A" w:rsidRPr="004A2574" w:rsidRDefault="004D171A" w:rsidP="001B2509">
      <w:pPr>
        <w:pStyle w:val="zzmarginalieregular"/>
        <w:framePr w:h="2030" w:hRule="exact" w:wrap="around" w:y="13865"/>
      </w:pPr>
      <w:proofErr w:type="spellStart"/>
      <w:r w:rsidRPr="004A2574">
        <w:t>Tele</w:t>
      </w:r>
      <w:r w:rsidR="004A2574">
        <w:t>ph</w:t>
      </w:r>
      <w:r w:rsidRPr="004A2574">
        <w:t>on</w:t>
      </w:r>
      <w:r w:rsidR="004A2574">
        <w:t>e</w:t>
      </w:r>
      <w:proofErr w:type="spellEnd"/>
    </w:p>
    <w:bookmarkStart w:id="0" w:name="Telefon1"/>
    <w:p w:rsidR="004D171A" w:rsidRPr="004A2574" w:rsidRDefault="00917D93" w:rsidP="001B2509">
      <w:pPr>
        <w:pStyle w:val="zzmarginalielight"/>
        <w:framePr w:h="2030" w:hRule="exact" w:wrap="around" w:y="13865"/>
      </w:pPr>
      <w:r w:rsidRPr="00424779">
        <w:rPr>
          <w:lang w:val="en-GB"/>
        </w:rPr>
        <w:fldChar w:fldCharType="begin">
          <w:ffData>
            <w:name w:val="Telefon1"/>
            <w:enabled/>
            <w:calcOnExit w:val="0"/>
            <w:textInput/>
          </w:ffData>
        </w:fldChar>
      </w:r>
      <w:r w:rsidR="004D171A" w:rsidRPr="004A2574">
        <w:instrText xml:space="preserve"> FORMTEXT </w:instrText>
      </w:r>
      <w:r w:rsidRPr="00424779">
        <w:rPr>
          <w:lang w:val="en-GB"/>
        </w:rPr>
      </w:r>
      <w:r w:rsidRPr="00424779">
        <w:rPr>
          <w:lang w:val="en-GB"/>
        </w:rPr>
        <w:fldChar w:fldCharType="separate"/>
      </w:r>
      <w:r w:rsidR="004D171A" w:rsidRPr="004A2574">
        <w:t>+49 89 382-14908</w:t>
      </w:r>
      <w:r w:rsidRPr="00424779">
        <w:rPr>
          <w:lang w:val="en-GB"/>
        </w:rPr>
        <w:fldChar w:fldCharType="end"/>
      </w:r>
      <w:bookmarkEnd w:id="0"/>
    </w:p>
    <w:p w:rsidR="004D171A" w:rsidRPr="004A2574" w:rsidRDefault="004D171A" w:rsidP="001B2509">
      <w:pPr>
        <w:pStyle w:val="zzmarginalielight"/>
        <w:framePr w:h="2030" w:hRule="exact" w:wrap="around" w:y="13865"/>
      </w:pPr>
    </w:p>
    <w:p w:rsidR="004D171A" w:rsidRPr="004A2574" w:rsidRDefault="004D171A" w:rsidP="001B2509">
      <w:pPr>
        <w:pStyle w:val="zzmarginalieregular"/>
        <w:framePr w:h="2030" w:hRule="exact" w:wrap="around" w:y="13865"/>
      </w:pPr>
      <w:r w:rsidRPr="004A2574">
        <w:t>Internet</w:t>
      </w:r>
    </w:p>
    <w:p w:rsidR="004D171A" w:rsidRPr="004A2574" w:rsidRDefault="004D171A" w:rsidP="001B2509">
      <w:pPr>
        <w:pStyle w:val="zzmarginalielight"/>
        <w:framePr w:h="2030" w:hRule="exact" w:wrap="around" w:y="13865"/>
      </w:pPr>
      <w:r w:rsidRPr="004A2574">
        <w:t>www.bmwgroup.com</w:t>
      </w:r>
    </w:p>
    <w:p w:rsidR="004D171A" w:rsidRPr="00424779" w:rsidRDefault="004D171A" w:rsidP="001B2509">
      <w:pPr>
        <w:pStyle w:val="Titel"/>
        <w:rPr>
          <w:lang w:val="en-GB"/>
        </w:rPr>
      </w:pPr>
      <w:r w:rsidRPr="00424779">
        <w:rPr>
          <w:lang w:val="en-GB"/>
        </w:rPr>
        <w:t xml:space="preserve">The new BMW X3 on the </w:t>
      </w:r>
      <w:proofErr w:type="spellStart"/>
      <w:r w:rsidRPr="00424779">
        <w:rPr>
          <w:lang w:val="en-GB"/>
        </w:rPr>
        <w:t>iPad</w:t>
      </w:r>
      <w:proofErr w:type="spellEnd"/>
    </w:p>
    <w:p w:rsidR="004D171A" w:rsidRPr="00424779" w:rsidRDefault="004D171A" w:rsidP="004F3F10">
      <w:pPr>
        <w:pStyle w:val="Titel"/>
        <w:rPr>
          <w:color w:val="808080"/>
          <w:lang w:val="en-GB"/>
        </w:rPr>
        <w:sectPr w:rsidR="004D171A" w:rsidRPr="00424779">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r w:rsidRPr="00424779">
        <w:rPr>
          <w:color w:val="808080"/>
          <w:lang w:val="en-GB"/>
        </w:rPr>
        <w:t xml:space="preserve">For the first time, BMW is offering comprehensive product literature as an </w:t>
      </w:r>
      <w:proofErr w:type="spellStart"/>
      <w:r w:rsidRPr="00424779">
        <w:rPr>
          <w:color w:val="808080"/>
          <w:lang w:val="en-GB"/>
        </w:rPr>
        <w:t>iPad</w:t>
      </w:r>
      <w:proofErr w:type="spellEnd"/>
      <w:r w:rsidRPr="00424779">
        <w:rPr>
          <w:color w:val="808080"/>
          <w:lang w:val="en-GB"/>
        </w:rPr>
        <w:t xml:space="preserve"> application</w:t>
      </w:r>
    </w:p>
    <w:p w:rsidR="004D171A" w:rsidRPr="00424779" w:rsidRDefault="004D171A" w:rsidP="001B2509">
      <w:pPr>
        <w:pStyle w:val="Fliesstext"/>
        <w:tabs>
          <w:tab w:val="clear" w:pos="4706"/>
        </w:tabs>
        <w:rPr>
          <w:lang w:val="en-GB"/>
        </w:rPr>
      </w:pPr>
    </w:p>
    <w:p w:rsidR="004D171A" w:rsidRPr="00424779" w:rsidRDefault="004D171A" w:rsidP="00890624">
      <w:pPr>
        <w:pStyle w:val="Fliesstext"/>
        <w:tabs>
          <w:tab w:val="clear" w:pos="4706"/>
        </w:tabs>
        <w:rPr>
          <w:lang w:val="en-GB"/>
        </w:rPr>
      </w:pPr>
      <w:smartTag w:uri="urn:schemas-microsoft-com:office:smarttags" w:element="place">
        <w:smartTag w:uri="urn:schemas-microsoft-com:office:smarttags" w:element="City">
          <w:r w:rsidRPr="00424779">
            <w:rPr>
              <w:b/>
              <w:bCs/>
              <w:lang w:val="en-GB"/>
            </w:rPr>
            <w:t>Munich</w:t>
          </w:r>
        </w:smartTag>
      </w:smartTag>
      <w:r w:rsidRPr="00424779">
        <w:rPr>
          <w:b/>
          <w:bCs/>
          <w:lang w:val="en-GB"/>
        </w:rPr>
        <w:t>.</w:t>
      </w:r>
      <w:r w:rsidRPr="00424779">
        <w:rPr>
          <w:lang w:val="en-GB"/>
        </w:rPr>
        <w:t xml:space="preserve"> The application containing all the product information on the new BMW X3 has been available in the App Store since the beginning of December 2010, offering the chance to experience the vehicle via </w:t>
      </w:r>
      <w:proofErr w:type="spellStart"/>
      <w:r w:rsidRPr="00424779">
        <w:rPr>
          <w:lang w:val="en-GB"/>
        </w:rPr>
        <w:t>iPad</w:t>
      </w:r>
      <w:proofErr w:type="spellEnd"/>
      <w:r w:rsidRPr="00424779">
        <w:rPr>
          <w:lang w:val="en-GB"/>
        </w:rPr>
        <w:t xml:space="preserve">. </w:t>
      </w:r>
    </w:p>
    <w:p w:rsidR="004D171A" w:rsidRPr="00424779" w:rsidRDefault="004D171A" w:rsidP="00890624">
      <w:pPr>
        <w:pStyle w:val="Fliesstext"/>
        <w:tabs>
          <w:tab w:val="clear" w:pos="4706"/>
        </w:tabs>
        <w:rPr>
          <w:lang w:val="en-GB"/>
        </w:rPr>
      </w:pPr>
      <w:r w:rsidRPr="00424779">
        <w:rPr>
          <w:lang w:val="en-GB"/>
        </w:rPr>
        <w:t xml:space="preserve">The application combines the advantages of the classic product catalogue, the website and the interactive possibilities of the </w:t>
      </w:r>
      <w:proofErr w:type="spellStart"/>
      <w:r w:rsidRPr="00424779">
        <w:rPr>
          <w:lang w:val="en-GB"/>
        </w:rPr>
        <w:t>iPad</w:t>
      </w:r>
      <w:proofErr w:type="spellEnd"/>
      <w:r w:rsidRPr="00424779">
        <w:rPr>
          <w:lang w:val="en-GB"/>
        </w:rPr>
        <w:t>.</w:t>
      </w:r>
    </w:p>
    <w:p w:rsidR="004D171A" w:rsidRPr="00424779" w:rsidRDefault="004D171A" w:rsidP="00EC63EC">
      <w:pPr>
        <w:pStyle w:val="Fliesstext"/>
        <w:tabs>
          <w:tab w:val="clear" w:pos="4706"/>
        </w:tabs>
        <w:rPr>
          <w:lang w:val="en-GB"/>
        </w:rPr>
      </w:pPr>
    </w:p>
    <w:p w:rsidR="004D171A" w:rsidRPr="00424779" w:rsidRDefault="004D171A" w:rsidP="00EC63EC">
      <w:pPr>
        <w:pStyle w:val="Fliesstext"/>
        <w:tabs>
          <w:tab w:val="clear" w:pos="4706"/>
        </w:tabs>
        <w:rPr>
          <w:lang w:val="en-GB"/>
        </w:rPr>
      </w:pPr>
      <w:r w:rsidRPr="00424779">
        <w:rPr>
          <w:lang w:val="en-GB"/>
        </w:rPr>
        <w:t xml:space="preserve">The BMW X3 App not only provides plenty of information and video material, but also gives users the chance to configure their ideal vehicle individually and to order product literature by operating the </w:t>
      </w:r>
      <w:proofErr w:type="spellStart"/>
      <w:r w:rsidRPr="00424779">
        <w:rPr>
          <w:lang w:val="en-GB"/>
        </w:rPr>
        <w:t>touchscreen</w:t>
      </w:r>
      <w:proofErr w:type="spellEnd"/>
      <w:r w:rsidRPr="00424779">
        <w:rPr>
          <w:lang w:val="en-GB"/>
        </w:rPr>
        <w:t xml:space="preserve">. The highlights of the application also include an interactive 360° view. </w:t>
      </w:r>
    </w:p>
    <w:p w:rsidR="004D171A" w:rsidRPr="00424779" w:rsidRDefault="004D171A" w:rsidP="00EC63EC">
      <w:pPr>
        <w:pStyle w:val="Fliesstext"/>
        <w:tabs>
          <w:tab w:val="clear" w:pos="4706"/>
        </w:tabs>
        <w:rPr>
          <w:lang w:val="en-GB"/>
        </w:rPr>
      </w:pPr>
      <w:r w:rsidRPr="00424779">
        <w:rPr>
          <w:lang w:val="en-GB"/>
        </w:rPr>
        <w:t>Customers can also contact BMW directly using an integrated form if they wish to arrange test drives.</w:t>
      </w:r>
    </w:p>
    <w:p w:rsidR="004D171A" w:rsidRPr="00424779" w:rsidRDefault="004D171A" w:rsidP="00EC63EC">
      <w:pPr>
        <w:pStyle w:val="Fliesstext"/>
        <w:tabs>
          <w:tab w:val="clear" w:pos="4706"/>
        </w:tabs>
        <w:rPr>
          <w:lang w:val="en-GB"/>
        </w:rPr>
      </w:pPr>
    </w:p>
    <w:p w:rsidR="004D171A" w:rsidRPr="00424779" w:rsidRDefault="004D171A" w:rsidP="00EC63EC">
      <w:pPr>
        <w:pStyle w:val="Fliesstext"/>
        <w:tabs>
          <w:tab w:val="clear" w:pos="4706"/>
        </w:tabs>
        <w:rPr>
          <w:lang w:val="en-GB"/>
        </w:rPr>
      </w:pPr>
      <w:r w:rsidRPr="00424779">
        <w:rPr>
          <w:lang w:val="en-GB"/>
        </w:rPr>
        <w:t xml:space="preserve">Using the </w:t>
      </w:r>
      <w:proofErr w:type="spellStart"/>
      <w:r w:rsidRPr="00424779">
        <w:rPr>
          <w:lang w:val="en-GB"/>
        </w:rPr>
        <w:t>iPad's</w:t>
      </w:r>
      <w:proofErr w:type="spellEnd"/>
      <w:r w:rsidRPr="00424779">
        <w:rPr>
          <w:lang w:val="en-GB"/>
        </w:rPr>
        <w:t xml:space="preserve"> direct links to social media channels such as </w:t>
      </w:r>
      <w:proofErr w:type="spellStart"/>
      <w:r w:rsidRPr="00424779">
        <w:rPr>
          <w:lang w:val="en-GB"/>
        </w:rPr>
        <w:t>Facebook</w:t>
      </w:r>
      <w:proofErr w:type="spellEnd"/>
      <w:r w:rsidRPr="00424779">
        <w:rPr>
          <w:lang w:val="en-GB"/>
        </w:rPr>
        <w:t>, users can post information about the vehicle on the</w:t>
      </w:r>
      <w:r w:rsidR="004A2574">
        <w:rPr>
          <w:lang w:val="en-GB"/>
        </w:rPr>
        <w:t>ir</w:t>
      </w:r>
      <w:r w:rsidRPr="00424779">
        <w:rPr>
          <w:lang w:val="en-GB"/>
        </w:rPr>
        <w:t xml:space="preserve"> own wall or send their ideal vehicle to friends.</w:t>
      </w:r>
    </w:p>
    <w:p w:rsidR="004D171A" w:rsidRPr="00424779" w:rsidRDefault="004D171A" w:rsidP="00EC63EC">
      <w:pPr>
        <w:pStyle w:val="Fliesstext"/>
        <w:tabs>
          <w:tab w:val="clear" w:pos="4706"/>
        </w:tabs>
        <w:rPr>
          <w:lang w:val="en-GB"/>
        </w:rPr>
      </w:pPr>
    </w:p>
    <w:p w:rsidR="004D171A" w:rsidRPr="00424779" w:rsidRDefault="004D171A" w:rsidP="00890624">
      <w:pPr>
        <w:pStyle w:val="Fliesstext"/>
        <w:tabs>
          <w:tab w:val="clear" w:pos="4706"/>
        </w:tabs>
        <w:rPr>
          <w:lang w:val="en-GB"/>
        </w:rPr>
      </w:pPr>
      <w:r w:rsidRPr="00424779">
        <w:rPr>
          <w:lang w:val="en-GB"/>
        </w:rPr>
        <w:t xml:space="preserve">With this application, BMW is examining, for the first time, the possibilities that the </w:t>
      </w:r>
      <w:proofErr w:type="spellStart"/>
      <w:r w:rsidRPr="00424779">
        <w:rPr>
          <w:lang w:val="en-GB"/>
        </w:rPr>
        <w:t>iPad</w:t>
      </w:r>
      <w:proofErr w:type="spellEnd"/>
      <w:r w:rsidRPr="00424779">
        <w:rPr>
          <w:lang w:val="en-GB"/>
        </w:rPr>
        <w:t xml:space="preserve"> offers in terms of sales promotion measures and creating a platform for the communication of further vehicle and product literature.</w:t>
      </w:r>
    </w:p>
    <w:p w:rsidR="004D171A" w:rsidRPr="00424779" w:rsidRDefault="004D171A" w:rsidP="00890624">
      <w:pPr>
        <w:pStyle w:val="Fliesstext"/>
        <w:tabs>
          <w:tab w:val="clear" w:pos="4706"/>
        </w:tabs>
        <w:rPr>
          <w:lang w:val="en-GB"/>
        </w:rPr>
      </w:pPr>
      <w:r w:rsidRPr="00424779">
        <w:rPr>
          <w:lang w:val="en-GB"/>
        </w:rPr>
        <w:t xml:space="preserve"> </w:t>
      </w:r>
    </w:p>
    <w:p w:rsidR="004D171A" w:rsidRPr="00424779" w:rsidRDefault="004D171A" w:rsidP="00890624">
      <w:pPr>
        <w:pStyle w:val="Fliesstext"/>
        <w:tabs>
          <w:tab w:val="clear" w:pos="4706"/>
        </w:tabs>
        <w:rPr>
          <w:lang w:val="en-GB"/>
        </w:rPr>
      </w:pPr>
      <w:r w:rsidRPr="00424779">
        <w:rPr>
          <w:lang w:val="en-GB"/>
        </w:rPr>
        <w:t xml:space="preserve">The </w:t>
      </w:r>
      <w:proofErr w:type="spellStart"/>
      <w:r w:rsidRPr="00424779">
        <w:rPr>
          <w:lang w:val="en-GB"/>
        </w:rPr>
        <w:t>iPad</w:t>
      </w:r>
      <w:proofErr w:type="spellEnd"/>
      <w:r w:rsidRPr="00424779">
        <w:rPr>
          <w:lang w:val="en-GB"/>
        </w:rPr>
        <w:t xml:space="preserve"> application is available free of charge at </w:t>
      </w:r>
      <w:hyperlink r:id="rId11" w:history="1">
        <w:r w:rsidRPr="00424779">
          <w:rPr>
            <w:rStyle w:val="Hyperlink"/>
            <w:lang w:val="en-GB"/>
          </w:rPr>
          <w:t>http://itunes.apple.com/app/bmw-x3/id404814453</w:t>
        </w:r>
      </w:hyperlink>
      <w:r w:rsidRPr="00424779">
        <w:rPr>
          <w:lang w:val="en-GB"/>
        </w:rPr>
        <w:t xml:space="preserve">. </w:t>
      </w:r>
    </w:p>
    <w:p w:rsidR="004D171A" w:rsidRDefault="004D171A" w:rsidP="00890624">
      <w:pPr>
        <w:pStyle w:val="Fliesstext"/>
        <w:tabs>
          <w:tab w:val="clear" w:pos="4706"/>
        </w:tabs>
        <w:rPr>
          <w:lang w:val="en-GB"/>
        </w:rPr>
      </w:pPr>
      <w:r w:rsidRPr="00424779">
        <w:rPr>
          <w:lang w:val="en-GB"/>
        </w:rPr>
        <w:t xml:space="preserve">Further information can be found at </w:t>
      </w:r>
      <w:hyperlink r:id="rId12" w:history="1">
        <w:r w:rsidR="004A2574" w:rsidRPr="00B63FF6">
          <w:rPr>
            <w:rStyle w:val="Hyperlink"/>
            <w:lang w:val="en-GB"/>
          </w:rPr>
          <w:t>www.bmw.com/X3App</w:t>
        </w:r>
      </w:hyperlink>
      <w:r w:rsidR="004A2574">
        <w:rPr>
          <w:lang w:val="en-GB"/>
        </w:rPr>
        <w:t>.</w:t>
      </w:r>
    </w:p>
    <w:p w:rsidR="004D171A" w:rsidRPr="00424779" w:rsidRDefault="004D171A" w:rsidP="00890624">
      <w:pPr>
        <w:pStyle w:val="Fliesstext"/>
        <w:tabs>
          <w:tab w:val="clear" w:pos="4706"/>
        </w:tabs>
        <w:rPr>
          <w:b/>
          <w:bCs/>
          <w:lang w:val="en-GB"/>
        </w:rPr>
      </w:pPr>
    </w:p>
    <w:p w:rsidR="004D171A" w:rsidRPr="00424779" w:rsidRDefault="004D171A" w:rsidP="00890624">
      <w:pPr>
        <w:pStyle w:val="Fliesstext"/>
        <w:tabs>
          <w:tab w:val="clear" w:pos="4706"/>
        </w:tabs>
        <w:rPr>
          <w:b/>
          <w:bCs/>
          <w:lang w:val="en-GB"/>
        </w:rPr>
      </w:pPr>
    </w:p>
    <w:p w:rsidR="004D171A" w:rsidRPr="00424779" w:rsidRDefault="004D171A" w:rsidP="00890624">
      <w:pPr>
        <w:pStyle w:val="Fliesstext"/>
        <w:tabs>
          <w:tab w:val="clear" w:pos="4706"/>
        </w:tabs>
        <w:rPr>
          <w:b/>
          <w:bCs/>
          <w:lang w:val="en-GB"/>
        </w:rPr>
      </w:pPr>
      <w:r w:rsidRPr="00424779">
        <w:rPr>
          <w:b/>
          <w:bCs/>
          <w:lang w:val="en-GB"/>
        </w:rPr>
        <w:t xml:space="preserve">The BMW Magazine on the </w:t>
      </w:r>
      <w:proofErr w:type="spellStart"/>
      <w:r w:rsidRPr="00424779">
        <w:rPr>
          <w:b/>
          <w:bCs/>
          <w:lang w:val="en-GB"/>
        </w:rPr>
        <w:t>iPad</w:t>
      </w:r>
      <w:proofErr w:type="spellEnd"/>
    </w:p>
    <w:p w:rsidR="004D171A" w:rsidRPr="00424779" w:rsidRDefault="004D171A" w:rsidP="00890624">
      <w:pPr>
        <w:pStyle w:val="Fliesstext"/>
        <w:tabs>
          <w:tab w:val="clear" w:pos="4706"/>
        </w:tabs>
        <w:rPr>
          <w:b/>
          <w:bCs/>
          <w:lang w:val="en-GB"/>
        </w:rPr>
      </w:pPr>
    </w:p>
    <w:p w:rsidR="004D171A" w:rsidRPr="00424779" w:rsidRDefault="004D171A" w:rsidP="006D4E4B">
      <w:pPr>
        <w:rPr>
          <w:lang w:val="en-GB"/>
        </w:rPr>
      </w:pPr>
      <w:r w:rsidRPr="00424779">
        <w:rPr>
          <w:lang w:val="en-GB"/>
        </w:rPr>
        <w:t xml:space="preserve">The BMW Magazine is already available as an </w:t>
      </w:r>
      <w:proofErr w:type="spellStart"/>
      <w:r w:rsidRPr="00424779">
        <w:rPr>
          <w:lang w:val="en-GB"/>
        </w:rPr>
        <w:t>iPad</w:t>
      </w:r>
      <w:proofErr w:type="spellEnd"/>
      <w:r w:rsidRPr="00424779">
        <w:rPr>
          <w:lang w:val="en-GB"/>
        </w:rPr>
        <w:t xml:space="preserve"> application. This opens up a comprehensive multimedia brand experience to readers, </w:t>
      </w:r>
      <w:r>
        <w:rPr>
          <w:lang w:val="en-GB"/>
        </w:rPr>
        <w:t xml:space="preserve">above and beyond </w:t>
      </w:r>
      <w:r w:rsidRPr="00424779">
        <w:rPr>
          <w:lang w:val="en-GB"/>
        </w:rPr>
        <w:t xml:space="preserve">the printed version. Photo series, videos and sound files integrated into the layout </w:t>
      </w:r>
      <w:proofErr w:type="gramStart"/>
      <w:r w:rsidRPr="00424779">
        <w:rPr>
          <w:lang w:val="en-GB"/>
        </w:rPr>
        <w:t>along</w:t>
      </w:r>
      <w:proofErr w:type="gramEnd"/>
      <w:r w:rsidRPr="00424779">
        <w:rPr>
          <w:lang w:val="en-GB"/>
        </w:rPr>
        <w:t xml:space="preserve"> with a Find the Pair game offer clear added value over the print magazine. The editorial highlight of the second BMW Magazine </w:t>
      </w:r>
      <w:proofErr w:type="spellStart"/>
      <w:r w:rsidRPr="00424779">
        <w:rPr>
          <w:lang w:val="en-GB"/>
        </w:rPr>
        <w:t>iPad</w:t>
      </w:r>
      <w:proofErr w:type="spellEnd"/>
      <w:r w:rsidRPr="00424779">
        <w:rPr>
          <w:lang w:val="en-GB"/>
        </w:rPr>
        <w:t xml:space="preserve"> App is the Art Car designed by Jeff </w:t>
      </w:r>
      <w:proofErr w:type="spellStart"/>
      <w:r w:rsidRPr="00424779">
        <w:rPr>
          <w:lang w:val="en-GB"/>
        </w:rPr>
        <w:t>Koons</w:t>
      </w:r>
      <w:proofErr w:type="spellEnd"/>
      <w:r w:rsidRPr="00424779">
        <w:rPr>
          <w:lang w:val="en-GB"/>
        </w:rPr>
        <w:t xml:space="preserve">, which takes on completely new interactive dimensions on the </w:t>
      </w:r>
      <w:proofErr w:type="spellStart"/>
      <w:r w:rsidRPr="00424779">
        <w:rPr>
          <w:lang w:val="en-GB"/>
        </w:rPr>
        <w:t>iPad</w:t>
      </w:r>
      <w:proofErr w:type="spellEnd"/>
      <w:r w:rsidRPr="00424779">
        <w:rPr>
          <w:lang w:val="en-GB"/>
        </w:rPr>
        <w:t xml:space="preserve">. The artist's design has been processed for the App in such a way that the reader can use the </w:t>
      </w:r>
      <w:proofErr w:type="spellStart"/>
      <w:r w:rsidRPr="00424779">
        <w:rPr>
          <w:lang w:val="en-GB"/>
        </w:rPr>
        <w:t>touchscreen</w:t>
      </w:r>
      <w:proofErr w:type="spellEnd"/>
      <w:r w:rsidRPr="00424779">
        <w:rPr>
          <w:lang w:val="en-GB"/>
        </w:rPr>
        <w:t xml:space="preserve"> to paint the BMW – which is initially a pristine white – in </w:t>
      </w:r>
      <w:proofErr w:type="spellStart"/>
      <w:r w:rsidRPr="00424779">
        <w:rPr>
          <w:lang w:val="en-GB"/>
        </w:rPr>
        <w:t>Koons</w:t>
      </w:r>
      <w:proofErr w:type="spellEnd"/>
      <w:r w:rsidRPr="00424779">
        <w:rPr>
          <w:lang w:val="en-GB"/>
        </w:rPr>
        <w:t>' brightly coloured style.</w:t>
      </w:r>
    </w:p>
    <w:p w:rsidR="004D171A" w:rsidRPr="00424779" w:rsidRDefault="004D171A" w:rsidP="001B2509">
      <w:pPr>
        <w:pStyle w:val="Fliesstext"/>
        <w:tabs>
          <w:tab w:val="clear" w:pos="4706"/>
        </w:tabs>
        <w:rPr>
          <w:lang w:val="en-GB"/>
        </w:rPr>
      </w:pPr>
    </w:p>
    <w:p w:rsidR="004D171A" w:rsidRPr="00424779" w:rsidRDefault="004D171A" w:rsidP="001B2509">
      <w:pPr>
        <w:pStyle w:val="Fliesstext"/>
        <w:tabs>
          <w:tab w:val="clear" w:pos="4706"/>
        </w:tabs>
        <w:rPr>
          <w:lang w:val="en-GB"/>
        </w:rPr>
      </w:pPr>
    </w:p>
    <w:p w:rsidR="004D171A" w:rsidRDefault="004D171A" w:rsidP="001B2509">
      <w:pPr>
        <w:pStyle w:val="Fliesstext"/>
        <w:tabs>
          <w:tab w:val="clear" w:pos="4706"/>
        </w:tabs>
        <w:rPr>
          <w:lang w:val="en-GB"/>
        </w:rPr>
      </w:pPr>
      <w:r w:rsidRPr="00424779">
        <w:rPr>
          <w:lang w:val="en-GB"/>
        </w:rPr>
        <w:t xml:space="preserve">Photos on both </w:t>
      </w:r>
      <w:proofErr w:type="spellStart"/>
      <w:r w:rsidRPr="00424779">
        <w:rPr>
          <w:lang w:val="en-GB"/>
        </w:rPr>
        <w:t>iPad</w:t>
      </w:r>
      <w:proofErr w:type="spellEnd"/>
      <w:r w:rsidRPr="00424779">
        <w:rPr>
          <w:lang w:val="en-GB"/>
        </w:rPr>
        <w:t xml:space="preserve"> Apps are available in our PressClub at www.press.bmw</w:t>
      </w:r>
      <w:r w:rsidR="004A2574">
        <w:rPr>
          <w:lang w:val="en-GB"/>
        </w:rPr>
        <w:t>group.com</w:t>
      </w:r>
      <w:r w:rsidRPr="00424779">
        <w:rPr>
          <w:lang w:val="en-GB"/>
        </w:rPr>
        <w:t xml:space="preserve">. </w:t>
      </w:r>
    </w:p>
    <w:p w:rsidR="004A2574" w:rsidRPr="00424779" w:rsidRDefault="004A2574" w:rsidP="001B2509">
      <w:pPr>
        <w:pStyle w:val="Fliesstext"/>
        <w:tabs>
          <w:tab w:val="clear" w:pos="4706"/>
        </w:tabs>
        <w:rPr>
          <w:lang w:val="en-GB"/>
        </w:rPr>
      </w:pPr>
    </w:p>
    <w:p w:rsidR="004D171A" w:rsidRPr="004A2574" w:rsidRDefault="004D171A" w:rsidP="001B2509">
      <w:pPr>
        <w:pStyle w:val="Fliesstext"/>
        <w:tabs>
          <w:tab w:val="clear" w:pos="4706"/>
        </w:tabs>
        <w:rPr>
          <w:lang w:val="en-US"/>
        </w:rPr>
      </w:pPr>
    </w:p>
    <w:p w:rsidR="004D171A" w:rsidRPr="004A2574" w:rsidRDefault="004D171A" w:rsidP="001B2509">
      <w:pPr>
        <w:pStyle w:val="Fliesstext"/>
        <w:tabs>
          <w:tab w:val="clear" w:pos="4706"/>
        </w:tabs>
        <w:rPr>
          <w:lang w:val="en-US"/>
        </w:rPr>
      </w:pPr>
    </w:p>
    <w:p w:rsidR="004D171A" w:rsidRPr="004A2574" w:rsidRDefault="004D171A" w:rsidP="001B2509">
      <w:pPr>
        <w:pStyle w:val="Fliesstext"/>
        <w:tabs>
          <w:tab w:val="clear" w:pos="4706"/>
        </w:tabs>
        <w:rPr>
          <w:lang w:val="en-US"/>
        </w:rPr>
        <w:sectPr w:rsidR="004D171A" w:rsidRPr="004A2574">
          <w:type w:val="continuous"/>
          <w:pgSz w:w="11907" w:h="16840" w:code="9"/>
          <w:pgMar w:top="1814" w:right="2098" w:bottom="1361" w:left="2098" w:header="510" w:footer="567" w:gutter="0"/>
          <w:pgNumType w:start="1"/>
          <w:cols w:space="720"/>
          <w:formProt w:val="0"/>
          <w:titlePg/>
        </w:sectPr>
      </w:pPr>
    </w:p>
    <w:p w:rsidR="004D171A" w:rsidRPr="004A2574" w:rsidRDefault="004D171A" w:rsidP="005546DD">
      <w:pPr>
        <w:pStyle w:val="zzabstand9pt"/>
        <w:rPr>
          <w:lang w:val="en-US"/>
        </w:rPr>
      </w:pPr>
      <w:r w:rsidRPr="004A2574">
        <w:rPr>
          <w:lang w:val="en-US"/>
        </w:rPr>
        <w:lastRenderedPageBreak/>
        <w:t>If you have any questions, please contact:</w:t>
      </w:r>
    </w:p>
    <w:p w:rsidR="004D171A" w:rsidRPr="004A2574" w:rsidRDefault="004A2574" w:rsidP="004A2574">
      <w:pPr>
        <w:pStyle w:val="zzabstand9pt"/>
        <w:tabs>
          <w:tab w:val="left" w:pos="2310"/>
        </w:tabs>
        <w:rPr>
          <w:lang w:val="en-US"/>
        </w:rPr>
      </w:pPr>
      <w:r>
        <w:rPr>
          <w:lang w:val="en-US"/>
        </w:rPr>
        <w:tab/>
      </w:r>
    </w:p>
    <w:p w:rsidR="004D171A" w:rsidRPr="004A2574" w:rsidRDefault="004A2574" w:rsidP="005546DD">
      <w:pPr>
        <w:pStyle w:val="zzabstand9pt"/>
        <w:rPr>
          <w:b/>
          <w:bCs/>
          <w:lang w:val="en-US"/>
        </w:rPr>
      </w:pPr>
      <w:r w:rsidRPr="004A2574">
        <w:rPr>
          <w:b/>
          <w:bCs/>
          <w:lang w:val="en-US"/>
        </w:rPr>
        <w:t>Corporate and Governmental Affairs</w:t>
      </w:r>
    </w:p>
    <w:p w:rsidR="004D171A" w:rsidRPr="004A2574" w:rsidRDefault="004D171A" w:rsidP="005546DD">
      <w:pPr>
        <w:rPr>
          <w:sz w:val="18"/>
          <w:szCs w:val="18"/>
          <w:lang w:val="en-US"/>
        </w:rPr>
      </w:pPr>
    </w:p>
    <w:p w:rsidR="004D171A" w:rsidRPr="004A2574" w:rsidRDefault="004D171A" w:rsidP="005546DD">
      <w:pPr>
        <w:rPr>
          <w:b/>
          <w:bCs/>
          <w:sz w:val="18"/>
          <w:szCs w:val="18"/>
          <w:lang w:val="en-US"/>
        </w:rPr>
      </w:pPr>
      <w:r w:rsidRPr="004A2574">
        <w:rPr>
          <w:sz w:val="18"/>
          <w:szCs w:val="18"/>
          <w:lang w:val="en-US"/>
        </w:rPr>
        <w:t xml:space="preserve">Martina Daschinger, </w:t>
      </w:r>
      <w:r w:rsidR="004A2574" w:rsidRPr="004A2574">
        <w:rPr>
          <w:sz w:val="18"/>
          <w:szCs w:val="18"/>
          <w:lang w:val="en-US"/>
        </w:rPr>
        <w:t xml:space="preserve">Business and Finance Communications, </w:t>
      </w:r>
      <w:r w:rsidRPr="004A2574">
        <w:rPr>
          <w:sz w:val="18"/>
          <w:szCs w:val="18"/>
          <w:lang w:val="en-US"/>
        </w:rPr>
        <w:t>Marketing</w:t>
      </w:r>
      <w:r w:rsidRPr="004A2574">
        <w:rPr>
          <w:sz w:val="18"/>
          <w:szCs w:val="18"/>
          <w:lang w:val="en-US"/>
        </w:rPr>
        <w:br/>
        <w:t>Tele</w:t>
      </w:r>
      <w:r w:rsidR="004A2574">
        <w:rPr>
          <w:sz w:val="18"/>
          <w:szCs w:val="18"/>
          <w:lang w:val="en-US"/>
        </w:rPr>
        <w:t>ph</w:t>
      </w:r>
      <w:r w:rsidRPr="004A2574">
        <w:rPr>
          <w:sz w:val="18"/>
          <w:szCs w:val="18"/>
          <w:lang w:val="en-US"/>
        </w:rPr>
        <w:t>on</w:t>
      </w:r>
      <w:r w:rsidR="004A2574">
        <w:rPr>
          <w:sz w:val="18"/>
          <w:szCs w:val="18"/>
          <w:lang w:val="en-US"/>
        </w:rPr>
        <w:t>e</w:t>
      </w:r>
      <w:r w:rsidRPr="004A2574">
        <w:rPr>
          <w:sz w:val="18"/>
          <w:szCs w:val="18"/>
          <w:lang w:val="en-US"/>
        </w:rPr>
        <w:t>: +49 89 382-14908, Fax: +49 89 382-24418</w:t>
      </w:r>
      <w:r w:rsidRPr="004A2574">
        <w:rPr>
          <w:sz w:val="18"/>
          <w:szCs w:val="18"/>
          <w:lang w:val="en-US"/>
        </w:rPr>
        <w:br/>
      </w:r>
      <w:r w:rsidRPr="004A2574">
        <w:rPr>
          <w:sz w:val="18"/>
          <w:szCs w:val="18"/>
          <w:lang w:val="en-US"/>
        </w:rPr>
        <w:br/>
        <w:t xml:space="preserve">Marc Hassinger, </w:t>
      </w:r>
      <w:r w:rsidR="004A2574">
        <w:rPr>
          <w:sz w:val="18"/>
          <w:szCs w:val="18"/>
          <w:lang w:val="en-US"/>
        </w:rPr>
        <w:t>Business and Finance Communications</w:t>
      </w:r>
      <w:r w:rsidRPr="004A2574">
        <w:rPr>
          <w:sz w:val="18"/>
          <w:szCs w:val="18"/>
          <w:lang w:val="en-US"/>
        </w:rPr>
        <w:br/>
        <w:t>Tele</w:t>
      </w:r>
      <w:r w:rsidR="004A2574">
        <w:rPr>
          <w:sz w:val="18"/>
          <w:szCs w:val="18"/>
          <w:lang w:val="en-US"/>
        </w:rPr>
        <w:t>ph</w:t>
      </w:r>
      <w:r w:rsidRPr="004A2574">
        <w:rPr>
          <w:sz w:val="18"/>
          <w:szCs w:val="18"/>
          <w:lang w:val="en-US"/>
        </w:rPr>
        <w:t>on</w:t>
      </w:r>
      <w:r w:rsidR="004A2574">
        <w:rPr>
          <w:sz w:val="18"/>
          <w:szCs w:val="18"/>
          <w:lang w:val="en-US"/>
        </w:rPr>
        <w:t>e</w:t>
      </w:r>
      <w:r w:rsidRPr="004A2574">
        <w:rPr>
          <w:sz w:val="18"/>
          <w:szCs w:val="18"/>
          <w:lang w:val="en-US"/>
        </w:rPr>
        <w:t>: +49 89 382-23362, Fax: +49 89 382-24418</w:t>
      </w:r>
    </w:p>
    <w:p w:rsidR="004D171A" w:rsidRPr="004A2574" w:rsidRDefault="004D171A" w:rsidP="005546DD">
      <w:pPr>
        <w:pStyle w:val="Fliesstext"/>
        <w:ind w:left="540"/>
        <w:rPr>
          <w:sz w:val="18"/>
          <w:szCs w:val="18"/>
          <w:lang w:val="en-US"/>
        </w:rPr>
      </w:pPr>
    </w:p>
    <w:p w:rsidR="004D171A" w:rsidRPr="004A2574" w:rsidRDefault="004D171A" w:rsidP="005546DD">
      <w:pPr>
        <w:pStyle w:val="Fliesstext"/>
        <w:rPr>
          <w:sz w:val="18"/>
          <w:szCs w:val="18"/>
        </w:rPr>
      </w:pPr>
      <w:r w:rsidRPr="004A2574">
        <w:rPr>
          <w:sz w:val="18"/>
          <w:szCs w:val="18"/>
        </w:rPr>
        <w:t xml:space="preserve">Internet: </w:t>
      </w:r>
      <w:hyperlink r:id="rId13" w:history="1">
        <w:r w:rsidR="004A2574" w:rsidRPr="00B63FF6">
          <w:rPr>
            <w:rStyle w:val="Hyperlink"/>
            <w:sz w:val="18"/>
            <w:szCs w:val="18"/>
          </w:rPr>
          <w:t>www.press.bmwgroup.com</w:t>
        </w:r>
      </w:hyperlink>
    </w:p>
    <w:p w:rsidR="004D171A" w:rsidRPr="004A2574" w:rsidRDefault="004D171A" w:rsidP="005546DD">
      <w:pPr>
        <w:pStyle w:val="zzabstand9pt"/>
      </w:pPr>
      <w:r w:rsidRPr="004A2574">
        <w:t>e-</w:t>
      </w:r>
      <w:proofErr w:type="spellStart"/>
      <w:r w:rsidRPr="004A2574">
        <w:t>mail</w:t>
      </w:r>
      <w:proofErr w:type="spellEnd"/>
      <w:r w:rsidRPr="004A2574">
        <w:t>: presse@bmw.de</w:t>
      </w:r>
    </w:p>
    <w:p w:rsidR="004D171A" w:rsidRPr="004A2574" w:rsidRDefault="004D171A" w:rsidP="005546DD">
      <w:pPr>
        <w:pStyle w:val="zzabstand9pt"/>
      </w:pPr>
    </w:p>
    <w:p w:rsidR="004D171A" w:rsidRPr="004A2574" w:rsidRDefault="004D171A" w:rsidP="005546DD">
      <w:pPr>
        <w:pStyle w:val="zzabstand9pt"/>
      </w:pPr>
    </w:p>
    <w:p w:rsidR="004A2574" w:rsidRPr="004A2574" w:rsidRDefault="004A2574" w:rsidP="004A2574">
      <w:pPr>
        <w:spacing w:line="360" w:lineRule="auto"/>
        <w:rPr>
          <w:rFonts w:ascii="BMWTypeLight" w:hAnsi="BMWTypeLight"/>
          <w:b/>
          <w:sz w:val="18"/>
          <w:szCs w:val="18"/>
          <w:lang w:val="en-US"/>
        </w:rPr>
      </w:pPr>
      <w:r w:rsidRPr="004A2574">
        <w:rPr>
          <w:rFonts w:ascii="BMWTypeLight" w:hAnsi="BMWTypeLight"/>
          <w:b/>
          <w:sz w:val="18"/>
          <w:szCs w:val="18"/>
          <w:lang w:val="en-US"/>
        </w:rPr>
        <w:t>The BMW Group</w:t>
      </w:r>
    </w:p>
    <w:p w:rsidR="004A2574" w:rsidRPr="004A2574" w:rsidRDefault="004A2574" w:rsidP="004A2574">
      <w:pPr>
        <w:spacing w:line="360" w:lineRule="auto"/>
        <w:rPr>
          <w:rFonts w:ascii="BMWTypeLight" w:hAnsi="BMWTypeLight"/>
          <w:sz w:val="18"/>
          <w:szCs w:val="18"/>
          <w:lang w:val="en-US"/>
        </w:rPr>
      </w:pPr>
      <w:r w:rsidRPr="004A2574">
        <w:rPr>
          <w:rFonts w:ascii="BMWTypeLight" w:hAnsi="BMWTypeLight"/>
          <w:sz w:val="18"/>
          <w:szCs w:val="18"/>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4A2574" w:rsidRPr="004A2574" w:rsidRDefault="004A2574" w:rsidP="004A2574">
      <w:pPr>
        <w:spacing w:line="360" w:lineRule="auto"/>
        <w:rPr>
          <w:rFonts w:ascii="BMWTypeLight" w:hAnsi="BMWTypeLight"/>
          <w:sz w:val="18"/>
          <w:szCs w:val="18"/>
          <w:lang w:val="en-US"/>
        </w:rPr>
      </w:pPr>
      <w:r w:rsidRPr="004A2574">
        <w:rPr>
          <w:rFonts w:ascii="BMWTypeLight" w:hAnsi="BMWTypeLight"/>
          <w:sz w:val="18"/>
          <w:szCs w:val="18"/>
          <w:lang w:val="en-US"/>
        </w:rPr>
        <w:t>The BMW Group achieved a global sales volume of approximately 1.29 million automobiles and over 87,000 motorcycles for the 2009 financial year. R</w:t>
      </w:r>
      <w:proofErr w:type="spellStart"/>
      <w:r w:rsidRPr="004A2574">
        <w:rPr>
          <w:rFonts w:ascii="BMWTypeLight" w:hAnsi="BMWTypeLight"/>
          <w:sz w:val="18"/>
          <w:szCs w:val="18"/>
          <w:lang w:val="en-GB"/>
        </w:rPr>
        <w:t>evenues</w:t>
      </w:r>
      <w:proofErr w:type="spellEnd"/>
      <w:r w:rsidRPr="004A2574">
        <w:rPr>
          <w:rFonts w:ascii="BMWTypeLight" w:hAnsi="BMWTypeLight"/>
          <w:sz w:val="18"/>
          <w:szCs w:val="18"/>
          <w:lang w:val="en-GB"/>
        </w:rPr>
        <w:t xml:space="preserve"> totalled euro 50.68 billion.</w:t>
      </w:r>
      <w:r w:rsidRPr="004A2574">
        <w:rPr>
          <w:rFonts w:ascii="BMWTypeLight" w:hAnsi="BMWTypeLight"/>
          <w:sz w:val="18"/>
          <w:szCs w:val="18"/>
          <w:lang w:val="en-US"/>
        </w:rPr>
        <w:t xml:space="preserve"> At 31 December 2009, the company employed a global workforce of approximately 96,000 associates.</w:t>
      </w:r>
    </w:p>
    <w:p w:rsidR="004A2574" w:rsidRPr="004A2574" w:rsidRDefault="004A2574" w:rsidP="004A2574">
      <w:pPr>
        <w:spacing w:line="360" w:lineRule="auto"/>
        <w:rPr>
          <w:rFonts w:ascii="BMWTypeLight" w:hAnsi="BMWTypeLight"/>
          <w:sz w:val="18"/>
          <w:szCs w:val="18"/>
          <w:lang w:val="en-US"/>
        </w:rPr>
      </w:pPr>
      <w:r w:rsidRPr="004A2574">
        <w:rPr>
          <w:rFonts w:ascii="BMWTypeLight" w:hAnsi="BMWType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4D171A" w:rsidRPr="004A2574" w:rsidRDefault="004D171A" w:rsidP="005546DD">
      <w:pPr>
        <w:spacing w:line="360" w:lineRule="auto"/>
        <w:rPr>
          <w:b/>
          <w:bCs/>
          <w:lang w:val="en-US"/>
        </w:rPr>
      </w:pPr>
    </w:p>
    <w:sectPr w:rsidR="004D171A" w:rsidRPr="004A2574" w:rsidSect="00975739">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71A" w:rsidRDefault="004D171A">
      <w:r>
        <w:separator/>
      </w:r>
    </w:p>
  </w:endnote>
  <w:endnote w:type="continuationSeparator" w:id="0">
    <w:p w:rsidR="004D171A" w:rsidRDefault="004D17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altName w:val="Inkpen2 Metronome"/>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notTrueType/>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71A" w:rsidRDefault="00917D93">
    <w:pPr>
      <w:framePr w:wrap="around" w:vAnchor="text" w:hAnchor="margin" w:y="1"/>
    </w:pPr>
    <w:r>
      <w:fldChar w:fldCharType="begin"/>
    </w:r>
    <w:r w:rsidR="004D171A">
      <w:instrText xml:space="preserve">PAGE  </w:instrText>
    </w:r>
    <w:r>
      <w:fldChar w:fldCharType="end"/>
    </w:r>
  </w:p>
  <w:p w:rsidR="004D171A" w:rsidRDefault="004D171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71A" w:rsidRDefault="004A2574" w:rsidP="00D57D05">
    <w:pPr>
      <w:framePr w:w="1985" w:h="680" w:hRule="exact" w:wrap="around" w:vAnchor="page" w:hAnchor="page" w:x="9357" w:y="15594"/>
      <w:spacing w:line="240" w:lineRule="atLeast"/>
    </w:pPr>
    <w:r w:rsidRPr="00917D93">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96.75pt;height:33pt;visibility:visible">
          <v:imagedata r:id="rId1" o:title=""/>
        </v:shape>
      </w:pict>
    </w:r>
  </w:p>
  <w:p w:rsidR="004D171A" w:rsidRDefault="004D171A" w:rsidP="00D57D05">
    <w:pPr>
      <w:framePr w:w="1985" w:h="680" w:hRule="exact" w:wrap="around" w:vAnchor="page" w:hAnchor="page" w:x="9357" w:y="15594"/>
      <w:spacing w:line="240" w:lineRule="atLeast"/>
    </w:pPr>
  </w:p>
  <w:p w:rsidR="004D171A" w:rsidRDefault="004D171A">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71A" w:rsidRDefault="004A2574" w:rsidP="00D57D05">
    <w:pPr>
      <w:framePr w:w="1985" w:h="680" w:hRule="exact" w:wrap="around" w:vAnchor="page" w:hAnchor="page" w:x="9357" w:y="15594"/>
      <w:spacing w:line="240" w:lineRule="atLeast"/>
    </w:pPr>
    <w:r w:rsidRPr="00917D93">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6" type="#_x0000_t75" style="width:96.75pt;height:33pt;visibility:visible">
          <v:imagedata r:id="rId1" o:title=""/>
        </v:shape>
      </w:pict>
    </w:r>
  </w:p>
  <w:p w:rsidR="004D171A" w:rsidRDefault="004D171A" w:rsidP="00D57D05">
    <w:pPr>
      <w:framePr w:w="1985" w:h="680" w:hRule="exact" w:wrap="around" w:vAnchor="page" w:hAnchor="page" w:x="9357" w:y="15594"/>
      <w:spacing w:line="240" w:lineRule="atLeast"/>
    </w:pPr>
  </w:p>
  <w:p w:rsidR="004D171A" w:rsidRDefault="004D171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71A" w:rsidRDefault="004D171A">
      <w:r>
        <w:separator/>
      </w:r>
    </w:p>
  </w:footnote>
  <w:footnote w:type="continuationSeparator" w:id="0">
    <w:p w:rsidR="004D171A" w:rsidRDefault="004D1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D171A">
      <w:tc>
        <w:tcPr>
          <w:tcW w:w="1928" w:type="dxa"/>
        </w:tcPr>
        <w:p w:rsidR="004D171A" w:rsidRDefault="004D171A">
          <w:pPr>
            <w:pStyle w:val="zzmarginalielightseite2"/>
            <w:framePr w:wrap="notBeside" w:y="1815"/>
          </w:pPr>
        </w:p>
      </w:tc>
      <w:tc>
        <w:tcPr>
          <w:tcW w:w="170" w:type="dxa"/>
        </w:tcPr>
        <w:p w:rsidR="004D171A" w:rsidRDefault="004D171A">
          <w:pPr>
            <w:pStyle w:val="zzmarginalielightseite2"/>
            <w:framePr w:wrap="notBeside" w:y="1815"/>
          </w:pPr>
        </w:p>
      </w:tc>
      <w:tc>
        <w:tcPr>
          <w:tcW w:w="9299" w:type="dxa"/>
          <w:vAlign w:val="center"/>
        </w:tcPr>
        <w:p w:rsidR="004D171A" w:rsidRDefault="004A2574" w:rsidP="004830EE">
          <w:pPr>
            <w:pStyle w:val="Fliesstext"/>
            <w:framePr w:w="11340" w:hSpace="142" w:wrap="notBeside" w:vAnchor="page" w:hAnchor="page" w:y="1815" w:anchorLock="1"/>
          </w:pPr>
          <w:r>
            <w:t xml:space="preserve">Media </w:t>
          </w:r>
          <w:r w:rsidR="004D171A">
            <w:t>Information</w:t>
          </w:r>
        </w:p>
      </w:tc>
    </w:tr>
    <w:tr w:rsidR="004D171A">
      <w:tc>
        <w:tcPr>
          <w:tcW w:w="1928" w:type="dxa"/>
        </w:tcPr>
        <w:p w:rsidR="004D171A" w:rsidRDefault="004D171A">
          <w:pPr>
            <w:pStyle w:val="zzmarginalielightseite2"/>
            <w:framePr w:wrap="notBeside" w:y="1815"/>
            <w:spacing w:line="330" w:lineRule="exact"/>
          </w:pPr>
          <w:r>
            <w:t>Datum</w:t>
          </w:r>
        </w:p>
      </w:tc>
      <w:tc>
        <w:tcPr>
          <w:tcW w:w="170" w:type="dxa"/>
        </w:tcPr>
        <w:p w:rsidR="004D171A" w:rsidRDefault="004D171A">
          <w:pPr>
            <w:pStyle w:val="zzmarginalielightseite2"/>
            <w:framePr w:wrap="notBeside" w:y="1815"/>
          </w:pPr>
        </w:p>
      </w:tc>
      <w:tc>
        <w:tcPr>
          <w:tcW w:w="9299" w:type="dxa"/>
          <w:vAlign w:val="center"/>
        </w:tcPr>
        <w:p w:rsidR="004D171A" w:rsidRDefault="004A2574" w:rsidP="004830EE">
          <w:pPr>
            <w:pStyle w:val="Fliesstext"/>
            <w:framePr w:w="11340" w:hSpace="142" w:wrap="notBeside" w:vAnchor="page" w:hAnchor="page" w:y="1815" w:anchorLock="1"/>
          </w:pPr>
          <w:r>
            <w:t xml:space="preserve">8 </w:t>
          </w:r>
          <w:r w:rsidR="004D171A">
            <w:t>Dezember 2010</w:t>
          </w:r>
        </w:p>
      </w:tc>
    </w:tr>
    <w:tr w:rsidR="004D171A" w:rsidRPr="004A2574">
      <w:tc>
        <w:tcPr>
          <w:tcW w:w="1928" w:type="dxa"/>
        </w:tcPr>
        <w:p w:rsidR="004D171A" w:rsidRDefault="004D171A">
          <w:pPr>
            <w:pStyle w:val="zzmarginalielightseite2"/>
            <w:framePr w:wrap="notBeside" w:y="1815"/>
            <w:spacing w:line="330" w:lineRule="exact"/>
          </w:pPr>
          <w:r>
            <w:t>Thema</w:t>
          </w:r>
        </w:p>
      </w:tc>
      <w:tc>
        <w:tcPr>
          <w:tcW w:w="170" w:type="dxa"/>
        </w:tcPr>
        <w:p w:rsidR="004D171A" w:rsidRDefault="004D171A">
          <w:pPr>
            <w:pStyle w:val="zzmarginalielightseite2"/>
            <w:framePr w:wrap="notBeside" w:y="1815"/>
          </w:pPr>
        </w:p>
      </w:tc>
      <w:tc>
        <w:tcPr>
          <w:tcW w:w="9299" w:type="dxa"/>
          <w:vAlign w:val="center"/>
        </w:tcPr>
        <w:p w:rsidR="004D171A" w:rsidRPr="004A2574" w:rsidRDefault="004A2574" w:rsidP="004830EE">
          <w:pPr>
            <w:pStyle w:val="Fliesstext"/>
            <w:framePr w:w="11340" w:hSpace="142" w:wrap="notBeside" w:vAnchor="page" w:hAnchor="page" w:y="1815" w:anchorLock="1"/>
            <w:rPr>
              <w:lang w:val="en-US"/>
            </w:rPr>
          </w:pPr>
          <w:r w:rsidRPr="004A2574">
            <w:rPr>
              <w:lang w:val="en-US"/>
            </w:rPr>
            <w:t xml:space="preserve">The new BMW X3 on the </w:t>
          </w:r>
          <w:proofErr w:type="spellStart"/>
          <w:r w:rsidRPr="004A2574">
            <w:rPr>
              <w:lang w:val="en-US"/>
            </w:rPr>
            <w:t>iPad</w:t>
          </w:r>
          <w:proofErr w:type="spellEnd"/>
        </w:p>
      </w:tc>
    </w:tr>
    <w:tr w:rsidR="004D171A">
      <w:tc>
        <w:tcPr>
          <w:tcW w:w="1928" w:type="dxa"/>
        </w:tcPr>
        <w:p w:rsidR="004D171A" w:rsidRDefault="004D171A">
          <w:pPr>
            <w:pStyle w:val="zzmarginalielightseite2"/>
            <w:framePr w:wrap="notBeside" w:y="1815"/>
            <w:spacing w:line="330" w:lineRule="exact"/>
          </w:pPr>
          <w:r>
            <w:t>Seite</w:t>
          </w:r>
        </w:p>
      </w:tc>
      <w:tc>
        <w:tcPr>
          <w:tcW w:w="170" w:type="dxa"/>
        </w:tcPr>
        <w:p w:rsidR="004D171A" w:rsidRDefault="004D171A">
          <w:pPr>
            <w:pStyle w:val="zzmarginalielightseite2"/>
            <w:framePr w:wrap="notBeside" w:y="1815"/>
          </w:pPr>
        </w:p>
      </w:tc>
      <w:tc>
        <w:tcPr>
          <w:tcW w:w="9299" w:type="dxa"/>
          <w:vAlign w:val="center"/>
        </w:tcPr>
        <w:p w:rsidR="004D171A" w:rsidRDefault="00917D93" w:rsidP="004830EE">
          <w:pPr>
            <w:pStyle w:val="Fliesstext"/>
            <w:framePr w:w="11340" w:hSpace="142" w:wrap="notBeside" w:vAnchor="page" w:hAnchor="page" w:y="1815" w:anchorLock="1"/>
          </w:pPr>
          <w:fldSimple w:instr=" PAGE ">
            <w:r w:rsidR="004A2574">
              <w:rPr>
                <w:noProof/>
              </w:rPr>
              <w:t>2</w:t>
            </w:r>
          </w:fldSimple>
        </w:p>
      </w:tc>
    </w:tr>
    <w:tr w:rsidR="004D171A">
      <w:tc>
        <w:tcPr>
          <w:tcW w:w="1928" w:type="dxa"/>
          <w:vAlign w:val="bottom"/>
        </w:tcPr>
        <w:p w:rsidR="004D171A" w:rsidRDefault="004D171A">
          <w:pPr>
            <w:pStyle w:val="zzmarginalielightseite2"/>
            <w:framePr w:wrap="notBeside" w:y="1815"/>
          </w:pPr>
        </w:p>
        <w:p w:rsidR="004D171A" w:rsidRDefault="004D171A">
          <w:pPr>
            <w:pStyle w:val="zzmarginalielightseite2"/>
            <w:framePr w:wrap="notBeside" w:y="1815"/>
          </w:pPr>
        </w:p>
      </w:tc>
      <w:tc>
        <w:tcPr>
          <w:tcW w:w="170" w:type="dxa"/>
        </w:tcPr>
        <w:p w:rsidR="004D171A" w:rsidRDefault="004D171A">
          <w:pPr>
            <w:pStyle w:val="zzmarginalielightseite2"/>
            <w:framePr w:wrap="notBeside" w:y="1815"/>
          </w:pPr>
        </w:p>
      </w:tc>
      <w:tc>
        <w:tcPr>
          <w:tcW w:w="9299" w:type="dxa"/>
          <w:vAlign w:val="bottom"/>
        </w:tcPr>
        <w:p w:rsidR="004D171A" w:rsidRDefault="004D171A">
          <w:pPr>
            <w:pStyle w:val="Fliesstext"/>
            <w:framePr w:w="11340" w:hSpace="142" w:wrap="notBeside" w:vAnchor="page" w:hAnchor="page" w:y="1815" w:anchorLock="1"/>
          </w:pPr>
        </w:p>
      </w:tc>
    </w:tr>
  </w:tbl>
  <w:p w:rsidR="004D171A" w:rsidRPr="004A2574" w:rsidRDefault="004D171A" w:rsidP="00D57D05">
    <w:pPr>
      <w:pStyle w:val="zzbmw-group"/>
      <w:framePr w:w="7409" w:wrap="around"/>
      <w:rPr>
        <w:color w:val="808080"/>
        <w:lang w:val="en-US"/>
      </w:rPr>
    </w:pPr>
    <w:r w:rsidRPr="004A2574">
      <w:rPr>
        <w:lang w:val="en-US"/>
      </w:rPr>
      <w:t>BMW Group</w:t>
    </w:r>
    <w:r w:rsidRPr="004A2574">
      <w:rPr>
        <w:lang w:val="en-US"/>
      </w:rPr>
      <w:br/>
    </w:r>
    <w:r w:rsidR="004A2574" w:rsidRPr="004A2574">
      <w:rPr>
        <w:color w:val="808080"/>
        <w:lang w:val="en-US"/>
      </w:rPr>
      <w:t>Corporate and Governmental Affairs</w:t>
    </w:r>
  </w:p>
  <w:p w:rsidR="004D171A" w:rsidRPr="004A2574" w:rsidRDefault="004D171A">
    <w:pPr>
      <w:pStyle w:val="zzbmw-group"/>
      <w:framePr w:w="0" w:hRule="auto" w:hSpace="0" w:wrap="auto" w:vAnchor="margin" w:hAnchor="text" w:xAlign="left" w:yAlign="inlin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4985"/>
    <w:rsid w:val="00072A32"/>
    <w:rsid w:val="00073E10"/>
    <w:rsid w:val="000B592D"/>
    <w:rsid w:val="000D25E3"/>
    <w:rsid w:val="000D48E1"/>
    <w:rsid w:val="000E35E2"/>
    <w:rsid w:val="000F7EAE"/>
    <w:rsid w:val="001515BF"/>
    <w:rsid w:val="00160A70"/>
    <w:rsid w:val="00176E67"/>
    <w:rsid w:val="00183296"/>
    <w:rsid w:val="001B0051"/>
    <w:rsid w:val="001B2509"/>
    <w:rsid w:val="001B500C"/>
    <w:rsid w:val="001E0ECE"/>
    <w:rsid w:val="002318A0"/>
    <w:rsid w:val="002746DB"/>
    <w:rsid w:val="002A2B8D"/>
    <w:rsid w:val="002D7889"/>
    <w:rsid w:val="002F78C6"/>
    <w:rsid w:val="00307B22"/>
    <w:rsid w:val="00324F65"/>
    <w:rsid w:val="003C21A4"/>
    <w:rsid w:val="003D20A7"/>
    <w:rsid w:val="003D44AA"/>
    <w:rsid w:val="00416384"/>
    <w:rsid w:val="00424779"/>
    <w:rsid w:val="004574AC"/>
    <w:rsid w:val="0046565D"/>
    <w:rsid w:val="004830EE"/>
    <w:rsid w:val="004A2574"/>
    <w:rsid w:val="004A46CD"/>
    <w:rsid w:val="004B5643"/>
    <w:rsid w:val="004D171A"/>
    <w:rsid w:val="004D1A36"/>
    <w:rsid w:val="004F2143"/>
    <w:rsid w:val="004F3F10"/>
    <w:rsid w:val="005329F2"/>
    <w:rsid w:val="005354E5"/>
    <w:rsid w:val="00542FB5"/>
    <w:rsid w:val="00552946"/>
    <w:rsid w:val="005546DD"/>
    <w:rsid w:val="005A2D27"/>
    <w:rsid w:val="00640B3A"/>
    <w:rsid w:val="00671C2D"/>
    <w:rsid w:val="006839EF"/>
    <w:rsid w:val="006B301C"/>
    <w:rsid w:val="006D4E4B"/>
    <w:rsid w:val="006E7E53"/>
    <w:rsid w:val="006F732C"/>
    <w:rsid w:val="007468DE"/>
    <w:rsid w:val="00770930"/>
    <w:rsid w:val="007A59A7"/>
    <w:rsid w:val="007A6B13"/>
    <w:rsid w:val="007D20CE"/>
    <w:rsid w:val="007D5EEB"/>
    <w:rsid w:val="00870EFE"/>
    <w:rsid w:val="00890624"/>
    <w:rsid w:val="008B3473"/>
    <w:rsid w:val="00917D93"/>
    <w:rsid w:val="00924B77"/>
    <w:rsid w:val="0096120C"/>
    <w:rsid w:val="00975739"/>
    <w:rsid w:val="00997524"/>
    <w:rsid w:val="0099793C"/>
    <w:rsid w:val="009A26C8"/>
    <w:rsid w:val="009B166B"/>
    <w:rsid w:val="009D5E0F"/>
    <w:rsid w:val="00A37D9D"/>
    <w:rsid w:val="00A67437"/>
    <w:rsid w:val="00AC141B"/>
    <w:rsid w:val="00B04D3B"/>
    <w:rsid w:val="00B348E6"/>
    <w:rsid w:val="00B64748"/>
    <w:rsid w:val="00BB4D18"/>
    <w:rsid w:val="00BD327F"/>
    <w:rsid w:val="00C13EEB"/>
    <w:rsid w:val="00C153B8"/>
    <w:rsid w:val="00C8730A"/>
    <w:rsid w:val="00D15F40"/>
    <w:rsid w:val="00D16CDB"/>
    <w:rsid w:val="00D47426"/>
    <w:rsid w:val="00D57D05"/>
    <w:rsid w:val="00DC1C93"/>
    <w:rsid w:val="00E035C7"/>
    <w:rsid w:val="00E05D66"/>
    <w:rsid w:val="00E659D8"/>
    <w:rsid w:val="00E6695F"/>
    <w:rsid w:val="00EB08A1"/>
    <w:rsid w:val="00EC63EC"/>
    <w:rsid w:val="00F253AC"/>
    <w:rsid w:val="00F93038"/>
    <w:rsid w:val="00FB6737"/>
    <w:rsid w:val="00FE0649"/>
    <w:rsid w:val="00FF21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cs="BMWType V2 Light"/>
      <w:lang w:val="de-DE" w:eastAsia="de-DE"/>
    </w:rPr>
  </w:style>
  <w:style w:type="paragraph" w:styleId="berschrift1">
    <w:name w:val="heading 1"/>
    <w:basedOn w:val="Standard"/>
    <w:next w:val="Standard"/>
    <w:link w:val="berschrift1Zchn"/>
    <w:uiPriority w:val="99"/>
    <w:qFormat/>
    <w:rsid w:val="00EB08A1"/>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EB08A1"/>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EB08A1"/>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52C0"/>
    <w:rPr>
      <w:rFonts w:asciiTheme="majorHAnsi" w:eastAsiaTheme="majorEastAsia" w:hAnsiTheme="majorHAnsi" w:cstheme="majorBidi"/>
      <w:b/>
      <w:bCs/>
      <w:kern w:val="32"/>
      <w:sz w:val="32"/>
      <w:szCs w:val="32"/>
      <w:lang w:val="de-DE" w:eastAsia="de-DE"/>
    </w:rPr>
  </w:style>
  <w:style w:type="character" w:customStyle="1" w:styleId="berschrift2Zchn">
    <w:name w:val="Überschrift 2 Zchn"/>
    <w:basedOn w:val="Absatz-Standardschriftart"/>
    <w:link w:val="berschrift2"/>
    <w:uiPriority w:val="9"/>
    <w:semiHidden/>
    <w:rsid w:val="000A52C0"/>
    <w:rPr>
      <w:rFonts w:asciiTheme="majorHAnsi" w:eastAsiaTheme="majorEastAsia" w:hAnsiTheme="majorHAnsi" w:cstheme="majorBidi"/>
      <w:b/>
      <w:bCs/>
      <w:i/>
      <w:iCs/>
      <w:sz w:val="28"/>
      <w:szCs w:val="28"/>
      <w:lang w:val="de-DE" w:eastAsia="de-DE"/>
    </w:rPr>
  </w:style>
  <w:style w:type="character" w:customStyle="1" w:styleId="berschrift3Zchn">
    <w:name w:val="Überschrift 3 Zchn"/>
    <w:basedOn w:val="Absatz-Standardschriftart"/>
    <w:link w:val="berschrift3"/>
    <w:uiPriority w:val="9"/>
    <w:semiHidden/>
    <w:rsid w:val="000A52C0"/>
    <w:rPr>
      <w:rFonts w:asciiTheme="majorHAnsi" w:eastAsiaTheme="majorEastAsia" w:hAnsiTheme="majorHAnsi" w:cstheme="majorBidi"/>
      <w:b/>
      <w:bCs/>
      <w:sz w:val="26"/>
      <w:szCs w:val="26"/>
      <w:lang w:val="de-DE" w:eastAsia="de-DE"/>
    </w:rPr>
  </w:style>
  <w:style w:type="paragraph" w:customStyle="1" w:styleId="Aufzhlung">
    <w:name w:val="Aufzählung"/>
    <w:basedOn w:val="Standard"/>
    <w:uiPriority w:val="99"/>
    <w:rsid w:val="00EB08A1"/>
    <w:pPr>
      <w:numPr>
        <w:numId w:val="11"/>
      </w:numPr>
      <w:spacing w:before="60" w:after="60"/>
    </w:pPr>
  </w:style>
  <w:style w:type="paragraph" w:customStyle="1" w:styleId="Fliesstext">
    <w:name w:val="Fliesstext"/>
    <w:basedOn w:val="Standard"/>
    <w:uiPriority w:val="99"/>
    <w:rsid w:val="00EB08A1"/>
  </w:style>
  <w:style w:type="paragraph" w:styleId="Funotentext">
    <w:name w:val="footnote text"/>
    <w:basedOn w:val="Standard"/>
    <w:link w:val="FunotentextZchn"/>
    <w:uiPriority w:val="99"/>
    <w:semiHidden/>
    <w:rsid w:val="00EB08A1"/>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semiHidden/>
    <w:rsid w:val="000A52C0"/>
    <w:rPr>
      <w:rFonts w:ascii="BMWType V2 Light" w:hAnsi="BMWType V2 Light" w:cs="BMWType V2 Light"/>
      <w:sz w:val="20"/>
      <w:szCs w:val="20"/>
      <w:lang w:val="de-DE" w:eastAsia="de-DE"/>
    </w:rPr>
  </w:style>
  <w:style w:type="character" w:styleId="Funotenzeichen">
    <w:name w:val="footnote reference"/>
    <w:basedOn w:val="Absatz-Standardschriftart"/>
    <w:uiPriority w:val="99"/>
    <w:semiHidden/>
    <w:rsid w:val="00EB08A1"/>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EB08A1"/>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EB08A1"/>
  </w:style>
  <w:style w:type="paragraph" w:styleId="Titel">
    <w:name w:val="Title"/>
    <w:basedOn w:val="Standard"/>
    <w:link w:val="TitelZchn"/>
    <w:uiPriority w:val="99"/>
    <w:qFormat/>
    <w:rsid w:val="00EB08A1"/>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10"/>
    <w:rsid w:val="000A52C0"/>
    <w:rPr>
      <w:rFonts w:asciiTheme="majorHAnsi" w:eastAsiaTheme="majorEastAsia" w:hAnsiTheme="majorHAnsi" w:cstheme="majorBidi"/>
      <w:b/>
      <w:bCs/>
      <w:kern w:val="28"/>
      <w:sz w:val="32"/>
      <w:szCs w:val="32"/>
      <w:lang w:val="de-DE" w:eastAsia="de-DE"/>
    </w:rPr>
  </w:style>
  <w:style w:type="paragraph" w:styleId="Untertitel">
    <w:name w:val="Subtitle"/>
    <w:basedOn w:val="Standard"/>
    <w:link w:val="UntertitelZchn"/>
    <w:uiPriority w:val="99"/>
    <w:qFormat/>
    <w:rsid w:val="00EB08A1"/>
    <w:pPr>
      <w:outlineLvl w:val="1"/>
    </w:pPr>
    <w:rPr>
      <w:rFonts w:ascii="BMWType V2 Bold" w:hAnsi="BMWType V2 Bold" w:cs="BMWType V2 Bold"/>
    </w:rPr>
  </w:style>
  <w:style w:type="character" w:customStyle="1" w:styleId="UntertitelZchn">
    <w:name w:val="Untertitel Zchn"/>
    <w:basedOn w:val="Absatz-Standardschriftart"/>
    <w:link w:val="Untertitel"/>
    <w:uiPriority w:val="11"/>
    <w:rsid w:val="000A52C0"/>
    <w:rPr>
      <w:rFonts w:asciiTheme="majorHAnsi" w:eastAsiaTheme="majorEastAsia" w:hAnsiTheme="majorHAnsi" w:cstheme="majorBidi"/>
      <w:sz w:val="24"/>
      <w:szCs w:val="24"/>
      <w:lang w:val="de-DE" w:eastAsia="de-DE"/>
    </w:rPr>
  </w:style>
  <w:style w:type="paragraph" w:customStyle="1" w:styleId="Zusammenfassung">
    <w:name w:val="Zusammenfassung"/>
    <w:basedOn w:val="Standard"/>
    <w:next w:val="Fliesstext"/>
    <w:uiPriority w:val="99"/>
    <w:rsid w:val="00EB08A1"/>
    <w:pPr>
      <w:spacing w:after="290" w:line="210" w:lineRule="exact"/>
    </w:pPr>
    <w:rPr>
      <w:rFonts w:ascii="BMWType V2 Bold" w:hAnsi="BMWType V2 Bold" w:cs="BMWType V2 Bold"/>
      <w:sz w:val="18"/>
      <w:szCs w:val="18"/>
    </w:rPr>
  </w:style>
  <w:style w:type="paragraph" w:customStyle="1" w:styleId="zzbmw-group">
    <w:name w:val="zz_bmw-group"/>
    <w:basedOn w:val="Standard"/>
    <w:uiPriority w:val="99"/>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EB08A1"/>
    <w:pPr>
      <w:framePr w:w="11340" w:wrap="around"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EB08A1"/>
  </w:style>
  <w:style w:type="paragraph" w:customStyle="1" w:styleId="zzmarginalielight">
    <w:name w:val="zz_marginalie_light"/>
    <w:basedOn w:val="Standard"/>
    <w:uiPriority w:val="99"/>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uiPriority w:val="99"/>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EB08A1"/>
    <w:rPr>
      <w:rFonts w:ascii="BMWType V2 Bold" w:hAnsi="BMWType V2 Bold" w:cs="BMWType V2 Bold"/>
    </w:rPr>
  </w:style>
  <w:style w:type="paragraph" w:customStyle="1" w:styleId="zztitelseite2">
    <w:name w:val="zz_titel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uiPriority w:val="99"/>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semiHidden/>
    <w:rsid w:val="00EB08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52C0"/>
    <w:rPr>
      <w:sz w:val="0"/>
      <w:szCs w:val="0"/>
      <w:lang w:val="de-DE" w:eastAsia="de-DE"/>
    </w:rPr>
  </w:style>
  <w:style w:type="character" w:customStyle="1" w:styleId="FliesstextChar">
    <w:name w:val="Fliesstext Char"/>
    <w:basedOn w:val="Absatz-Standardschriftart"/>
    <w:uiPriority w:val="99"/>
    <w:rsid w:val="00975739"/>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EB08A1"/>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EB08A1"/>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EB08A1"/>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C13EEB"/>
    <w:rPr>
      <w:color w:val="0000FF"/>
      <w:u w:val="single"/>
    </w:rPr>
  </w:style>
  <w:style w:type="paragraph" w:styleId="Kopfzeile">
    <w:name w:val="header"/>
    <w:basedOn w:val="Standard"/>
    <w:link w:val="KopfzeileZchn"/>
    <w:uiPriority w:val="99"/>
    <w:rsid w:val="00EB08A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0A52C0"/>
    <w:rPr>
      <w:rFonts w:ascii="BMWType V2 Light" w:hAnsi="BMWType V2 Light" w:cs="BMWType V2 Light"/>
      <w:lang w:val="de-DE" w:eastAsia="de-DE"/>
    </w:rPr>
  </w:style>
  <w:style w:type="paragraph" w:styleId="Fuzeile">
    <w:name w:val="footer"/>
    <w:basedOn w:val="Standard"/>
    <w:link w:val="FuzeileZchn"/>
    <w:uiPriority w:val="99"/>
    <w:rsid w:val="00EB08A1"/>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rsid w:val="000A52C0"/>
    <w:rPr>
      <w:rFonts w:ascii="BMWType V2 Light" w:hAnsi="BMWType V2 Light" w:cs="BMWType V2 Light"/>
      <w:lang w:val="de-DE" w:eastAsia="de-DE"/>
    </w:rPr>
  </w:style>
  <w:style w:type="paragraph" w:customStyle="1" w:styleId="zzkopftabelle">
    <w:name w:val="zz_kopftabelle"/>
    <w:basedOn w:val="Standard"/>
    <w:uiPriority w:val="99"/>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EB08A1"/>
  </w:style>
  <w:style w:type="paragraph" w:customStyle="1" w:styleId="zzabstand9pt">
    <w:name w:val="zz_abstand_9pt"/>
    <w:uiPriority w:val="99"/>
    <w:rsid w:val="00EB08A1"/>
    <w:rPr>
      <w:rFonts w:ascii="BMWType V2 Light" w:hAnsi="BMWType V2 Light" w:cs="BMWType V2 Light"/>
      <w:sz w:val="18"/>
      <w:szCs w:val="18"/>
      <w:lang w:val="de-DE" w:eastAsia="de-DE"/>
    </w:rPr>
  </w:style>
  <w:style w:type="paragraph" w:customStyle="1" w:styleId="zztabelleseite2">
    <w:name w:val="zz_tabelle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EB08A1"/>
  </w:style>
  <w:style w:type="character" w:customStyle="1" w:styleId="Char">
    <w:name w:val="Char"/>
    <w:basedOn w:val="Absatz-Standardschriftart"/>
    <w:uiPriority w:val="99"/>
    <w:rsid w:val="00EB08A1"/>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EB08A1"/>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EB08A1"/>
    <w:rPr>
      <w:rFonts w:ascii="BMWType V2 Regular" w:hAnsi="BMWType V2 Regular" w:cs="BMWType V2 Regular"/>
      <w:color w:val="000000"/>
      <w:spacing w:val="0"/>
      <w:kern w:val="0"/>
      <w:position w:val="0"/>
      <w:sz w:val="12"/>
      <w:szCs w:val="12"/>
      <w:lang w:val="de-DE" w:eastAsia="de-DE"/>
    </w:rPr>
  </w:style>
</w:styles>
</file>

<file path=word/webSettings.xml><?xml version="1.0" encoding="utf-8"?>
<w:webSettings xmlns:r="http://schemas.openxmlformats.org/officeDocument/2006/relationships" xmlns:w="http://schemas.openxmlformats.org/wordprocessingml/2006/main">
  <w:divs>
    <w:div w:id="14651960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ess.bmwgroup.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bmw.com/X3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tunes.apple.com/app/bmw-x3/id40481445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3422</Characters>
  <Application>Microsoft Office Word</Application>
  <DocSecurity>4</DocSecurity>
  <Lines>28</Lines>
  <Paragraphs>8</Paragraphs>
  <ScaleCrop>false</ScaleCrop>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Daschinger Martina</dc:creator>
  <cp:keywords/>
  <dc:description/>
  <cp:lastModifiedBy>Gehring Jutta</cp:lastModifiedBy>
  <cp:revision>2</cp:revision>
  <cp:lastPrinted>2010-12-06T15:21:00Z</cp:lastPrinted>
  <dcterms:created xsi:type="dcterms:W3CDTF">2010-12-09T10:13:00Z</dcterms:created>
  <dcterms:modified xsi:type="dcterms:W3CDTF">2010-12-09T10:13:00Z</dcterms:modified>
</cp:coreProperties>
</file>