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2F" w:rsidRPr="008368A2" w:rsidRDefault="005A0D2F" w:rsidP="00185B35">
      <w:pPr>
        <w:pStyle w:val="zzbmw-group"/>
        <w:framePr w:w="7409" w:wrap="around"/>
        <w:rPr>
          <w:rFonts w:ascii="BMWType V2 Light" w:hAnsi="BMWType V2 Light" w:cs="BMWType V2 Light"/>
          <w:color w:val="FFFFFF"/>
          <w:lang w:val="en-US"/>
        </w:rPr>
      </w:pPr>
      <w:r w:rsidRPr="008368A2">
        <w:rPr>
          <w:rFonts w:ascii="BMWType V2 Light" w:hAnsi="BMWType V2 Light" w:cs="BMWType V2 Light"/>
          <w:lang w:val="en-US"/>
        </w:rPr>
        <w:t>BMW Group</w:t>
      </w:r>
      <w:r w:rsidRPr="008368A2">
        <w:rPr>
          <w:rFonts w:ascii="BMWType V2 Light" w:hAnsi="BMWType V2 Light" w:cs="BMWType V2 Light"/>
          <w:lang w:val="en-US"/>
        </w:rPr>
        <w:br/>
      </w:r>
      <w:r w:rsidR="008368A2">
        <w:rPr>
          <w:rFonts w:ascii="BMWType V2 Light" w:hAnsi="BMWType V2 Light" w:cs="BMWType V2 Light"/>
          <w:color w:val="A6A6A6"/>
          <w:lang w:val="en-US"/>
        </w:rPr>
        <w:t>Corporate and Governmental Affairs</w:t>
      </w:r>
    </w:p>
    <w:p w:rsidR="005A0D2F" w:rsidRPr="00A01223" w:rsidRDefault="005A0D2F">
      <w:pPr>
        <w:pStyle w:val="Fliesstext"/>
        <w:rPr>
          <w:rFonts w:ascii="BMWType V2 Light" w:hAnsi="BMWType V2 Light" w:cs="BMWType V2 Light"/>
          <w:lang w:val="en-GB"/>
        </w:rPr>
      </w:pPr>
      <w:r w:rsidRPr="00A01223">
        <w:rPr>
          <w:rFonts w:ascii="BMWType V2 Light" w:hAnsi="BMWType V2 Light" w:cs="BMWType V2 Light"/>
          <w:lang w:val="en-GB"/>
        </w:rPr>
        <w:lastRenderedPageBreak/>
        <w:t>Media Information</w:t>
      </w:r>
      <w:r w:rsidRPr="00A01223">
        <w:rPr>
          <w:rFonts w:ascii="BMWType V2 Light" w:hAnsi="BMWType V2 Light" w:cs="BMWType V2 Light"/>
          <w:lang w:val="en-GB"/>
        </w:rPr>
        <w:br/>
      </w:r>
      <w:r w:rsidR="00F32D66">
        <w:rPr>
          <w:rFonts w:ascii="BMWType V2 Light" w:hAnsi="BMWType V2 Light" w:cs="BMWType V2 Light"/>
          <w:lang w:val="en-GB"/>
        </w:rPr>
        <w:t>4</w:t>
      </w:r>
      <w:r w:rsidRPr="00A01223">
        <w:rPr>
          <w:rFonts w:ascii="BMWType V2 Light" w:hAnsi="BMWType V2 Light" w:cs="BMWType V2 Light"/>
          <w:lang w:val="en-GB"/>
        </w:rPr>
        <w:t xml:space="preserve"> February 2011</w:t>
      </w:r>
    </w:p>
    <w:p w:rsidR="005A0D2F" w:rsidRPr="00A01223" w:rsidRDefault="005A0D2F">
      <w:pPr>
        <w:pStyle w:val="Fliesstext"/>
        <w:rPr>
          <w:rFonts w:ascii="BMWType V2 Light" w:hAnsi="BMWType V2 Light" w:cs="BMWType V2 Light"/>
          <w:sz w:val="20"/>
          <w:szCs w:val="20"/>
          <w:lang w:val="en-GB"/>
        </w:rPr>
      </w:pPr>
    </w:p>
    <w:p w:rsidR="005A0D2F" w:rsidRPr="00A01223" w:rsidRDefault="005A0D2F" w:rsidP="00934135">
      <w:pPr>
        <w:rPr>
          <w:rStyle w:val="Char"/>
          <w:rFonts w:ascii="BMWType V2 Light" w:hAnsi="BMWType V2 Light" w:cs="BMWType V2 Light"/>
          <w:lang w:val="en-GB"/>
        </w:rPr>
      </w:pPr>
      <w:r>
        <w:rPr>
          <w:rStyle w:val="Char"/>
          <w:rFonts w:ascii="BMWType V2 Light" w:hAnsi="BMWType V2 Light" w:cs="BMWType V2 Light"/>
          <w:lang w:val="en-GB"/>
        </w:rPr>
        <w:t xml:space="preserve">Change of personnel in </w:t>
      </w:r>
      <w:r w:rsidRPr="00A01223">
        <w:rPr>
          <w:rStyle w:val="Char"/>
          <w:rFonts w:ascii="BMWType V2 Light" w:hAnsi="BMWType V2 Light" w:cs="BMWType V2 Light"/>
          <w:lang w:val="en-GB"/>
        </w:rPr>
        <w:t>Business and Finance Communication</w:t>
      </w:r>
      <w:r w:rsidR="008368A2">
        <w:rPr>
          <w:rStyle w:val="Char"/>
          <w:rFonts w:ascii="BMWType V2 Light" w:hAnsi="BMWType V2 Light" w:cs="BMWType V2 Light"/>
          <w:lang w:val="en-GB"/>
        </w:rPr>
        <w:t>s</w:t>
      </w:r>
      <w:r w:rsidRPr="00A01223">
        <w:rPr>
          <w:rStyle w:val="Char"/>
          <w:rFonts w:ascii="BMWType V2 Light" w:hAnsi="BMWType V2 Light" w:cs="BMWType V2 Light"/>
          <w:lang w:val="en-GB"/>
        </w:rPr>
        <w:t xml:space="preserve"> and Product Communication</w:t>
      </w:r>
      <w:r w:rsidR="008368A2">
        <w:rPr>
          <w:rStyle w:val="Char"/>
          <w:rFonts w:ascii="BMWType V2 Light" w:hAnsi="BMWType V2 Light" w:cs="BMWType V2 Light"/>
          <w:lang w:val="en-GB"/>
        </w:rPr>
        <w:t>s</w:t>
      </w:r>
      <w:r w:rsidRPr="00A01223">
        <w:rPr>
          <w:rStyle w:val="Char"/>
          <w:rFonts w:ascii="BMWType V2 Light" w:hAnsi="BMWType V2 Light" w:cs="BMWType V2 Light"/>
          <w:lang w:val="en-GB"/>
        </w:rPr>
        <w:t xml:space="preserve"> within the BMW Group </w:t>
      </w:r>
    </w:p>
    <w:p w:rsidR="005A0D2F" w:rsidRPr="00A01223" w:rsidRDefault="005A0D2F" w:rsidP="00934135">
      <w:pPr>
        <w:rPr>
          <w:rStyle w:val="Char"/>
          <w:rFonts w:ascii="BMWType V2 Light" w:hAnsi="BMWType V2 Light" w:cs="BMWType V2 Light"/>
          <w:b w:val="0"/>
          <w:bCs w:val="0"/>
          <w:lang w:val="en-GB"/>
        </w:rPr>
      </w:pPr>
      <w:r w:rsidRPr="00A01223">
        <w:rPr>
          <w:rStyle w:val="Char"/>
          <w:rFonts w:ascii="BMWType V2 Light" w:hAnsi="BMWType V2 Light" w:cs="BMWType V2 Light"/>
          <w:b w:val="0"/>
          <w:bCs w:val="0"/>
          <w:lang w:val="en-GB"/>
        </w:rPr>
        <w:t>Hassinger moves to Group Strategic Planning</w:t>
      </w:r>
    </w:p>
    <w:p w:rsidR="005A0D2F" w:rsidRPr="00A01223" w:rsidRDefault="005A0D2F" w:rsidP="00D94579">
      <w:pPr>
        <w:ind w:right="-389"/>
        <w:rPr>
          <w:rStyle w:val="Char"/>
          <w:rFonts w:ascii="BMWType V2 Light" w:hAnsi="BMWType V2 Light" w:cs="BMWType V2 Light"/>
          <w:b w:val="0"/>
          <w:bCs w:val="0"/>
          <w:lang w:val="en-GB"/>
        </w:rPr>
      </w:pPr>
      <w:smartTag w:uri="urn:schemas-microsoft-com:office:smarttags" w:element="stockticker">
        <w:r w:rsidRPr="00A01223">
          <w:rPr>
            <w:rStyle w:val="Char"/>
            <w:rFonts w:ascii="BMWType V2 Light" w:hAnsi="BMWType V2 Light" w:cs="BMWType V2 Light"/>
            <w:b w:val="0"/>
            <w:bCs w:val="0"/>
            <w:lang w:val="en-GB"/>
          </w:rPr>
          <w:t>Arnold</w:t>
        </w:r>
      </w:smartTag>
      <w:r w:rsidRPr="00A01223">
        <w:rPr>
          <w:rStyle w:val="Char"/>
          <w:rFonts w:ascii="BMWType V2 Light" w:hAnsi="BMWType V2 Light" w:cs="BMWType V2 Light"/>
          <w:b w:val="0"/>
          <w:bCs w:val="0"/>
          <w:lang w:val="en-GB"/>
        </w:rPr>
        <w:t xml:space="preserve"> takes over management position at BMW Group USA</w:t>
      </w:r>
    </w:p>
    <w:p w:rsidR="005A0D2F" w:rsidRPr="00A01223" w:rsidRDefault="005A0D2F" w:rsidP="00934135">
      <w:pPr>
        <w:rPr>
          <w:rStyle w:val="Char"/>
          <w:rFonts w:ascii="BMWType V2 Light" w:hAnsi="BMWType V2 Light" w:cs="BMWType V2 Light"/>
          <w:b w:val="0"/>
          <w:bCs w:val="0"/>
          <w:lang w:val="en-GB"/>
        </w:rPr>
      </w:pPr>
      <w:r w:rsidRPr="00A01223">
        <w:rPr>
          <w:rStyle w:val="Char"/>
          <w:rFonts w:ascii="BMWType V2 Light" w:hAnsi="BMWType V2 Light" w:cs="BMWType V2 Light"/>
          <w:b w:val="0"/>
          <w:bCs w:val="0"/>
          <w:lang w:val="en-GB"/>
        </w:rPr>
        <w:t xml:space="preserve">Rebstock becomes </w:t>
      </w:r>
      <w:r w:rsidR="00511E1C">
        <w:rPr>
          <w:rStyle w:val="Char"/>
          <w:rFonts w:ascii="BMWType V2 Light" w:hAnsi="BMWType V2 Light" w:cs="BMWType V2 Light"/>
          <w:b w:val="0"/>
          <w:bCs w:val="0"/>
          <w:lang w:val="en-GB"/>
        </w:rPr>
        <w:t>head of</w:t>
      </w:r>
      <w:r w:rsidRPr="00A01223">
        <w:rPr>
          <w:rStyle w:val="Char"/>
          <w:rFonts w:ascii="BMWType V2 Light" w:hAnsi="BMWType V2 Light" w:cs="BMWType V2 Light"/>
          <w:b w:val="0"/>
          <w:bCs w:val="0"/>
          <w:lang w:val="en-GB"/>
        </w:rPr>
        <w:t xml:space="preserve"> Product Communication</w:t>
      </w:r>
      <w:r w:rsidR="008368A2">
        <w:rPr>
          <w:rStyle w:val="Char"/>
          <w:rFonts w:ascii="BMWType V2 Light" w:hAnsi="BMWType V2 Light" w:cs="BMWType V2 Light"/>
          <w:b w:val="0"/>
          <w:bCs w:val="0"/>
          <w:lang w:val="en-GB"/>
        </w:rPr>
        <w:t>s</w:t>
      </w:r>
    </w:p>
    <w:p w:rsidR="005A0D2F" w:rsidRPr="00A01223" w:rsidRDefault="005A0D2F" w:rsidP="00934135">
      <w:pPr>
        <w:rPr>
          <w:rFonts w:ascii="BMWType V2 Light" w:hAnsi="BMWType V2 Light" w:cs="BMWType V2 Light"/>
          <w:sz w:val="28"/>
          <w:szCs w:val="28"/>
          <w:lang w:val="en-GB"/>
        </w:rPr>
        <w:sectPr w:rsidR="005A0D2F" w:rsidRPr="00A01223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5A0D2F" w:rsidRPr="00A01223" w:rsidRDefault="005A0D2F">
      <w:pPr>
        <w:pStyle w:val="Textkrper"/>
        <w:spacing w:after="120" w:line="240" w:lineRule="auto"/>
        <w:ind w:right="-119"/>
        <w:rPr>
          <w:rFonts w:ascii="BMWType V2 Light" w:hAnsi="BMWType V2 Light" w:cs="BMWType V2 Light"/>
          <w:sz w:val="28"/>
          <w:szCs w:val="28"/>
          <w:lang w:val="en-GB"/>
        </w:rPr>
      </w:pPr>
    </w:p>
    <w:p w:rsidR="005A0D2F" w:rsidRPr="00A01223" w:rsidRDefault="005A0D2F" w:rsidP="00745911">
      <w:pPr>
        <w:pStyle w:val="Fliesstext"/>
        <w:rPr>
          <w:rFonts w:ascii="BMWType V2 Light" w:hAnsi="BMWType V2 Light" w:cs="BMWType V2 Light"/>
          <w:sz w:val="24"/>
          <w:szCs w:val="24"/>
          <w:lang w:val="en-GB"/>
        </w:rPr>
      </w:pPr>
      <w:smartTag w:uri="urn:schemas-microsoft-com:office:smarttags" w:element="stockticker">
        <w:r w:rsidRPr="00A01223">
          <w:rPr>
            <w:rFonts w:ascii="BMWType V2 Light" w:hAnsi="BMWType V2 Light" w:cs="BMWType V2 Light"/>
            <w:b/>
            <w:bCs/>
            <w:sz w:val="24"/>
            <w:szCs w:val="24"/>
            <w:lang w:val="en-GB"/>
          </w:rPr>
          <w:t>Munich</w:t>
        </w:r>
      </w:smartTag>
      <w:r w:rsidRPr="00A01223">
        <w:rPr>
          <w:rFonts w:ascii="BMWType V2 Light" w:hAnsi="BMWType V2 Light" w:cs="BMWType V2 Light"/>
          <w:b/>
          <w:bCs/>
          <w:sz w:val="24"/>
          <w:szCs w:val="24"/>
          <w:lang w:val="en-GB"/>
        </w:rPr>
        <w:t>.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 Marc Hassinger (45), </w:t>
      </w:r>
      <w:r>
        <w:rPr>
          <w:rFonts w:ascii="BMWType V2 Light" w:hAnsi="BMWType V2 Light" w:cs="BMWType V2 Light"/>
          <w:sz w:val="24"/>
          <w:szCs w:val="24"/>
          <w:lang w:val="en-GB"/>
        </w:rPr>
        <w:t>currently he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>ad of Business and Finance Communication</w:t>
      </w:r>
      <w:r w:rsidR="008368A2">
        <w:rPr>
          <w:rFonts w:ascii="BMWType V2 Light" w:hAnsi="BMWType V2 Light" w:cs="BMWType V2 Light"/>
          <w:sz w:val="24"/>
          <w:szCs w:val="24"/>
          <w:lang w:val="en-GB"/>
        </w:rPr>
        <w:t>s</w:t>
      </w:r>
      <w:r>
        <w:rPr>
          <w:rFonts w:ascii="BMWType V2 Light" w:hAnsi="BMWType V2 Light" w:cs="BMWType V2 Light"/>
          <w:sz w:val="24"/>
          <w:szCs w:val="24"/>
          <w:lang w:val="en-GB"/>
        </w:rPr>
        <w:t xml:space="preserve"> and 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>Sustainability</w:t>
      </w:r>
      <w:r>
        <w:rPr>
          <w:rFonts w:ascii="BMWType V2 Light" w:hAnsi="BMWType V2 Light" w:cs="BMWType V2 Light"/>
          <w:sz w:val="24"/>
          <w:szCs w:val="24"/>
          <w:lang w:val="en-GB"/>
        </w:rPr>
        <w:t xml:space="preserve"> Communication</w:t>
      </w:r>
      <w:r w:rsidRPr="009E48A6">
        <w:rPr>
          <w:rFonts w:ascii="BMWType V2 Light" w:hAnsi="BMWType V2 Light" w:cs="BMWType V2 Light"/>
          <w:sz w:val="24"/>
          <w:szCs w:val="24"/>
          <w:lang w:val="en-GB"/>
        </w:rPr>
        <w:t xml:space="preserve"> </w:t>
      </w:r>
      <w:r>
        <w:rPr>
          <w:rFonts w:ascii="BMWType V2 Light" w:hAnsi="BMWType V2 Light" w:cs="BMWType V2 Light"/>
          <w:sz w:val="24"/>
          <w:szCs w:val="24"/>
          <w:lang w:val="en-GB"/>
        </w:rPr>
        <w:t>in the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 BMW Group, will be moving to the Group Strategic Planning </w:t>
      </w:r>
      <w:r w:rsidR="00511E1C">
        <w:rPr>
          <w:rFonts w:ascii="BMWType V2 Light" w:hAnsi="BMWType V2 Light" w:cs="BMWType V2 Light"/>
          <w:sz w:val="24"/>
          <w:szCs w:val="24"/>
          <w:lang w:val="en-GB"/>
        </w:rPr>
        <w:t>Division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 as </w:t>
      </w:r>
      <w:r w:rsidR="00511E1C">
        <w:rPr>
          <w:rFonts w:ascii="BMWType V2 Light" w:hAnsi="BMWType V2 Light" w:cs="BMWType V2 Light"/>
          <w:sz w:val="24"/>
          <w:szCs w:val="24"/>
          <w:lang w:val="en-GB"/>
        </w:rPr>
        <w:t>of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 </w:t>
      </w:r>
      <w:r w:rsidR="008368A2">
        <w:rPr>
          <w:rFonts w:ascii="BMWType V2 Light" w:hAnsi="BMWType V2 Light" w:cs="BMWType V2 Light"/>
          <w:sz w:val="24"/>
          <w:szCs w:val="24"/>
          <w:lang w:val="en-GB"/>
        </w:rPr>
        <w:t>8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 February. </w:t>
      </w:r>
      <w:r>
        <w:rPr>
          <w:rFonts w:ascii="BMWType V2 Light" w:hAnsi="BMWType V2 Light" w:cs="BMWType V2 Light"/>
          <w:sz w:val="24"/>
          <w:szCs w:val="24"/>
          <w:lang w:val="en-GB"/>
        </w:rPr>
        <w:t xml:space="preserve">Until a successor is appointed, 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Bill </w:t>
      </w:r>
      <w:proofErr w:type="spellStart"/>
      <w:r w:rsidRPr="00A01223">
        <w:rPr>
          <w:rFonts w:ascii="BMWType V2 Light" w:hAnsi="BMWType V2 Light" w:cs="BMWType V2 Light"/>
          <w:sz w:val="24"/>
          <w:szCs w:val="24"/>
          <w:lang w:val="en-GB"/>
        </w:rPr>
        <w:t>McAndrews</w:t>
      </w:r>
      <w:proofErr w:type="spellEnd"/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 (53), head of </w:t>
      </w:r>
      <w:r>
        <w:rPr>
          <w:rFonts w:ascii="BMWType V2 Light" w:hAnsi="BMWType V2 Light" w:cs="BMWType V2 Light"/>
          <w:sz w:val="24"/>
          <w:szCs w:val="24"/>
          <w:lang w:val="en-GB"/>
        </w:rPr>
        <w:t xml:space="preserve">Communication Strategy and 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>Corporate Communication</w:t>
      </w:r>
      <w:r w:rsidR="008368A2">
        <w:rPr>
          <w:rFonts w:ascii="BMWType V2 Light" w:hAnsi="BMWType V2 Light" w:cs="BMWType V2 Light"/>
          <w:sz w:val="24"/>
          <w:szCs w:val="24"/>
          <w:lang w:val="en-GB"/>
        </w:rPr>
        <w:t>s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, will </w:t>
      </w:r>
      <w:r>
        <w:rPr>
          <w:rFonts w:ascii="BMWType V2 Light" w:hAnsi="BMWType V2 Light" w:cs="BMWType V2 Light"/>
          <w:sz w:val="24"/>
          <w:szCs w:val="24"/>
          <w:lang w:val="en-GB"/>
        </w:rPr>
        <w:t xml:space="preserve">manage the department 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on a temporary basis. </w:t>
      </w:r>
    </w:p>
    <w:p w:rsidR="005A0D2F" w:rsidRPr="00A01223" w:rsidRDefault="005A0D2F" w:rsidP="00745911">
      <w:pPr>
        <w:pStyle w:val="Fliesstext"/>
        <w:rPr>
          <w:rFonts w:ascii="BMWType V2 Light" w:hAnsi="BMWType V2 Light" w:cs="BMWType V2 Light"/>
          <w:sz w:val="24"/>
          <w:szCs w:val="24"/>
          <w:lang w:val="en-GB"/>
        </w:rPr>
      </w:pPr>
    </w:p>
    <w:p w:rsidR="005A0D2F" w:rsidRPr="00A01223" w:rsidRDefault="005A0D2F" w:rsidP="00745911">
      <w:pPr>
        <w:pStyle w:val="Fliesstext"/>
        <w:rPr>
          <w:rFonts w:ascii="BMWType V2 Light" w:hAnsi="BMWType V2 Light" w:cs="BMWType V2 Light"/>
          <w:sz w:val="24"/>
          <w:szCs w:val="24"/>
          <w:lang w:val="en-GB"/>
        </w:rPr>
      </w:pPr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Michael Rebstock (49), spokesman </w:t>
      </w:r>
      <w:r>
        <w:rPr>
          <w:rFonts w:ascii="BMWType V2 Light" w:hAnsi="BMWType V2 Light" w:cs="BMWType V2 Light"/>
          <w:sz w:val="24"/>
          <w:szCs w:val="24"/>
          <w:lang w:val="en-GB"/>
        </w:rPr>
        <w:t>in the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 </w:t>
      </w:r>
      <w:r>
        <w:rPr>
          <w:rFonts w:ascii="BMWType V2 Light" w:hAnsi="BMWType V2 Light" w:cs="BMWType V2 Light"/>
          <w:sz w:val="24"/>
          <w:szCs w:val="24"/>
          <w:lang w:val="en-GB"/>
        </w:rPr>
        <w:t>B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usiness and </w:t>
      </w:r>
      <w:r>
        <w:rPr>
          <w:rFonts w:ascii="BMWType V2 Light" w:hAnsi="BMWType V2 Light" w:cs="BMWType V2 Light"/>
          <w:sz w:val="24"/>
          <w:szCs w:val="24"/>
          <w:lang w:val="en-GB"/>
        </w:rPr>
        <w:t>F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inance </w:t>
      </w:r>
      <w:r>
        <w:rPr>
          <w:rFonts w:ascii="BMWType V2 Light" w:hAnsi="BMWType V2 Light" w:cs="BMWType V2 Light"/>
          <w:sz w:val="24"/>
          <w:szCs w:val="24"/>
          <w:lang w:val="en-GB"/>
        </w:rPr>
        <w:t>C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>ommunication</w:t>
      </w:r>
      <w:r w:rsidR="008368A2">
        <w:rPr>
          <w:rFonts w:ascii="BMWType V2 Light" w:hAnsi="BMWType V2 Light" w:cs="BMWType V2 Light"/>
          <w:sz w:val="24"/>
          <w:szCs w:val="24"/>
          <w:lang w:val="en-GB"/>
        </w:rPr>
        <w:t>s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 </w:t>
      </w:r>
      <w:r>
        <w:rPr>
          <w:rFonts w:ascii="BMWType V2 Light" w:hAnsi="BMWType V2 Light" w:cs="BMWType V2 Light"/>
          <w:sz w:val="24"/>
          <w:szCs w:val="24"/>
          <w:lang w:val="en-GB"/>
        </w:rPr>
        <w:t xml:space="preserve">department, will be taking over the management of 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>Product Communication</w:t>
      </w:r>
      <w:r w:rsidR="008368A2">
        <w:rPr>
          <w:rFonts w:ascii="BMWType V2 Light" w:hAnsi="BMWType V2 Light" w:cs="BMWType V2 Light"/>
          <w:sz w:val="24"/>
          <w:szCs w:val="24"/>
          <w:lang w:val="en-GB"/>
        </w:rPr>
        <w:t>s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 for Automobiles and Motorcycles </w:t>
      </w:r>
      <w:r>
        <w:rPr>
          <w:rFonts w:ascii="BMWType V2 Light" w:hAnsi="BMWType V2 Light" w:cs="BMWType V2 Light"/>
          <w:sz w:val="24"/>
          <w:szCs w:val="24"/>
          <w:lang w:val="en-GB"/>
        </w:rPr>
        <w:t xml:space="preserve">from </w:t>
      </w:r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Dirk Arnold (45) </w:t>
      </w:r>
      <w:r>
        <w:rPr>
          <w:rFonts w:ascii="BMWType V2 Light" w:hAnsi="BMWType V2 Light" w:cs="BMWType V2 Light"/>
          <w:sz w:val="24"/>
          <w:szCs w:val="24"/>
          <w:lang w:val="en-GB"/>
        </w:rPr>
        <w:t xml:space="preserve">on 1 May. </w:t>
      </w:r>
      <w:smartTag w:uri="urn:schemas-microsoft-com:office:smarttags" w:element="stockticker">
        <w:r w:rsidRPr="00A01223">
          <w:rPr>
            <w:rFonts w:ascii="BMWType V2 Light" w:hAnsi="BMWType V2 Light" w:cs="BMWType V2 Light"/>
            <w:sz w:val="24"/>
            <w:szCs w:val="24"/>
            <w:lang w:val="en-GB"/>
          </w:rPr>
          <w:t>Arnold</w:t>
        </w:r>
      </w:smartTag>
      <w:r w:rsidRPr="00A01223">
        <w:rPr>
          <w:rFonts w:ascii="BMWType V2 Light" w:hAnsi="BMWType V2 Light" w:cs="BMWType V2 Light"/>
          <w:sz w:val="24"/>
          <w:szCs w:val="24"/>
          <w:lang w:val="en-GB"/>
        </w:rPr>
        <w:t xml:space="preserve"> will be moving </w:t>
      </w:r>
      <w:r>
        <w:rPr>
          <w:rFonts w:ascii="BMWType V2 Light" w:hAnsi="BMWType V2 Light" w:cs="BMWType V2 Light"/>
          <w:sz w:val="24"/>
          <w:szCs w:val="24"/>
          <w:lang w:val="en-GB"/>
        </w:rPr>
        <w:t xml:space="preserve">to the BMW Group USA, where he will be </w:t>
      </w:r>
      <w:r w:rsidR="00511E1C">
        <w:rPr>
          <w:rFonts w:ascii="BMWType V2 Light" w:hAnsi="BMWType V2 Light" w:cs="BMWType V2 Light"/>
          <w:sz w:val="24"/>
          <w:szCs w:val="24"/>
          <w:lang w:val="en-GB"/>
        </w:rPr>
        <w:t>the head of</w:t>
      </w:r>
      <w:r>
        <w:rPr>
          <w:rFonts w:ascii="BMWType V2 Light" w:hAnsi="BMWType V2 Light" w:cs="BMWType V2 Light"/>
          <w:sz w:val="24"/>
          <w:szCs w:val="24"/>
          <w:lang w:val="en-GB"/>
        </w:rPr>
        <w:t xml:space="preserve"> </w:t>
      </w:r>
      <w:r w:rsidR="00445006">
        <w:rPr>
          <w:rFonts w:ascii="BMWType V2 Light" w:hAnsi="BMWType V2 Light" w:cs="BMWType V2 Light"/>
          <w:sz w:val="24"/>
          <w:szCs w:val="24"/>
          <w:lang w:val="en-GB"/>
        </w:rPr>
        <w:t>BMW brand communications</w:t>
      </w:r>
      <w:r w:rsidR="008368A2">
        <w:rPr>
          <w:rFonts w:ascii="BMWType V2 Light" w:hAnsi="BMWType V2 Light" w:cs="BMWType V2 Light"/>
          <w:sz w:val="24"/>
          <w:szCs w:val="24"/>
          <w:lang w:val="en-GB"/>
        </w:rPr>
        <w:t xml:space="preserve"> </w:t>
      </w:r>
      <w:r w:rsidR="00511E1C">
        <w:rPr>
          <w:rFonts w:ascii="BMWType V2 Light" w:hAnsi="BMWType V2 Light" w:cs="BMWType V2 Light"/>
          <w:sz w:val="24"/>
          <w:szCs w:val="24"/>
          <w:lang w:val="en-GB"/>
        </w:rPr>
        <w:t>for North America.</w:t>
      </w:r>
    </w:p>
    <w:p w:rsidR="005A0D2F" w:rsidRPr="00A01223" w:rsidRDefault="005A0D2F" w:rsidP="00745911">
      <w:pPr>
        <w:pStyle w:val="Fliesstext"/>
        <w:rPr>
          <w:rFonts w:ascii="BMWType V2 Light" w:hAnsi="BMWType V2 Light" w:cs="BMWType V2 Light"/>
          <w:sz w:val="24"/>
          <w:szCs w:val="24"/>
          <w:lang w:val="en-GB"/>
        </w:rPr>
      </w:pPr>
    </w:p>
    <w:p w:rsidR="005A0D2F" w:rsidRPr="00A01223" w:rsidRDefault="005A0D2F" w:rsidP="00745911">
      <w:pPr>
        <w:pStyle w:val="Fliesstext"/>
        <w:rPr>
          <w:rFonts w:ascii="BMWType V2 Light" w:hAnsi="BMWType V2 Light" w:cs="BMWType V2 Light"/>
          <w:sz w:val="18"/>
          <w:szCs w:val="18"/>
          <w:lang w:val="en-GB"/>
        </w:rPr>
      </w:pPr>
    </w:p>
    <w:p w:rsidR="005A0D2F" w:rsidRPr="00A01223" w:rsidRDefault="005A0D2F" w:rsidP="004D5FB5">
      <w:pPr>
        <w:pStyle w:val="Fliesstext"/>
        <w:spacing w:line="250" w:lineRule="atLeast"/>
        <w:rPr>
          <w:rFonts w:ascii="BMWType V2 Light" w:hAnsi="BMWType V2 Light" w:cs="BMWType V2 Light"/>
          <w:sz w:val="18"/>
          <w:szCs w:val="18"/>
          <w:lang w:val="en-GB"/>
        </w:rPr>
      </w:pPr>
      <w:r w:rsidRPr="00A01223">
        <w:rPr>
          <w:rFonts w:ascii="BMWType V2 Light" w:hAnsi="BMWType V2 Light" w:cs="BMWType V2 Light"/>
          <w:sz w:val="18"/>
          <w:szCs w:val="18"/>
          <w:lang w:val="en-GB"/>
        </w:rPr>
        <w:t>If you have any queries, please contact:</w:t>
      </w:r>
    </w:p>
    <w:p w:rsidR="005A0D2F" w:rsidRPr="00A01223" w:rsidRDefault="005A0D2F" w:rsidP="004D5FB5">
      <w:pPr>
        <w:pStyle w:val="Fliesstext"/>
        <w:spacing w:line="250" w:lineRule="atLeast"/>
        <w:rPr>
          <w:rFonts w:ascii="BMWType V2 Light" w:hAnsi="BMWType V2 Light" w:cs="BMWType V2 Light"/>
          <w:sz w:val="18"/>
          <w:szCs w:val="18"/>
          <w:lang w:val="en-GB"/>
        </w:rPr>
      </w:pPr>
    </w:p>
    <w:p w:rsidR="005A0D2F" w:rsidRPr="00A01223" w:rsidRDefault="005A0D2F" w:rsidP="004D5FB5">
      <w:pPr>
        <w:pStyle w:val="Fliesstext"/>
        <w:spacing w:line="250" w:lineRule="atLeast"/>
        <w:rPr>
          <w:rFonts w:ascii="BMWType V2 Light" w:hAnsi="BMWType V2 Light" w:cs="BMWType V2 Light"/>
          <w:b/>
          <w:bCs/>
          <w:sz w:val="18"/>
          <w:szCs w:val="18"/>
          <w:lang w:val="en-GB"/>
        </w:rPr>
      </w:pPr>
      <w:r w:rsidRPr="00A01223">
        <w:rPr>
          <w:rFonts w:ascii="BMWType V2 Light" w:hAnsi="BMWType V2 Light" w:cs="BMWType V2 Light"/>
          <w:b/>
          <w:bCs/>
          <w:sz w:val="18"/>
          <w:szCs w:val="18"/>
          <w:lang w:val="en-GB"/>
        </w:rPr>
        <w:t>Corporate Communications</w:t>
      </w:r>
    </w:p>
    <w:p w:rsidR="005A0D2F" w:rsidRPr="00A01223" w:rsidRDefault="005A0D2F" w:rsidP="004D5FB5">
      <w:pPr>
        <w:pStyle w:val="Fliesstext"/>
        <w:spacing w:line="250" w:lineRule="atLeast"/>
        <w:rPr>
          <w:rFonts w:ascii="BMWType V2 Light" w:hAnsi="BMWType V2 Light" w:cs="BMWType V2 Light"/>
          <w:b/>
          <w:bCs/>
          <w:sz w:val="18"/>
          <w:szCs w:val="18"/>
          <w:lang w:val="en-GB"/>
        </w:rPr>
      </w:pPr>
    </w:p>
    <w:bookmarkStart w:id="0" w:name="Kontakt1"/>
    <w:p w:rsidR="005A0D2F" w:rsidRPr="00A01223" w:rsidRDefault="00B97A73" w:rsidP="00B71EC3">
      <w:pPr>
        <w:pStyle w:val="zzabstand9pt"/>
        <w:rPr>
          <w:lang w:val="en-GB"/>
        </w:rPr>
      </w:pPr>
      <w:r w:rsidRPr="00A01223">
        <w:rPr>
          <w:lang w:val="en-GB"/>
        </w:rPr>
        <w:fldChar w:fldCharType="begin">
          <w:ffData>
            <w:name w:val="Kontakt1"/>
            <w:enabled/>
            <w:calcOnExit w:val="0"/>
            <w:textInput>
              <w:default w:val="Michael Rebstock, BMW Group, FinanzkommunikationTelefon: +49 89 382-20470, Fax: +49 89 382-24418Marc Hassinger, BMW Group, Wirtschafts- und FinanzkommunikationTelefon: +49 89 382-23362, Fax: +49 89 382-24418"/>
            </w:textInput>
          </w:ffData>
        </w:fldChar>
      </w:r>
      <w:r w:rsidR="005A0D2F" w:rsidRPr="00A01223">
        <w:rPr>
          <w:lang w:val="en-GB"/>
        </w:rPr>
        <w:instrText xml:space="preserve"> FORMTEXT </w:instrText>
      </w:r>
      <w:r w:rsidRPr="00A01223">
        <w:rPr>
          <w:lang w:val="en-GB"/>
        </w:rPr>
      </w:r>
      <w:r w:rsidRPr="00A01223">
        <w:rPr>
          <w:lang w:val="en-GB"/>
        </w:rPr>
        <w:fldChar w:fldCharType="separate"/>
      </w:r>
    </w:p>
    <w:p w:rsidR="005A0D2F" w:rsidRPr="00A01223" w:rsidRDefault="005A0D2F" w:rsidP="00B71EC3">
      <w:pPr>
        <w:pStyle w:val="zzabstand9pt"/>
        <w:rPr>
          <w:lang w:val="en-GB"/>
        </w:rPr>
      </w:pPr>
      <w:r w:rsidRPr="00A01223">
        <w:rPr>
          <w:lang w:val="en-GB"/>
        </w:rPr>
        <w:t>Michael Rebstock, Business and Finance Communication</w:t>
      </w:r>
      <w:r w:rsidR="008368A2">
        <w:rPr>
          <w:lang w:val="en-GB"/>
        </w:rPr>
        <w:t>s</w:t>
      </w:r>
      <w:r w:rsidRPr="00A01223">
        <w:rPr>
          <w:lang w:val="en-GB"/>
        </w:rPr>
        <w:br/>
        <w:t>Telephone: +49 89 382-20470, fax: +49 89 382-24418</w:t>
      </w:r>
      <w:r w:rsidRPr="00A01223">
        <w:rPr>
          <w:lang w:val="en-GB"/>
        </w:rPr>
        <w:br/>
      </w:r>
      <w:r w:rsidR="00B97A73" w:rsidRPr="00A01223">
        <w:rPr>
          <w:lang w:val="en-GB"/>
        </w:rPr>
        <w:fldChar w:fldCharType="end"/>
      </w:r>
      <w:bookmarkEnd w:id="0"/>
      <w:r w:rsidR="00B97A73" w:rsidRPr="00A01223">
        <w:rPr>
          <w:lang w:val="en-GB"/>
        </w:rPr>
        <w:fldChar w:fldCharType="begin"/>
      </w:r>
      <w:r w:rsidRPr="00A01223">
        <w:rPr>
          <w:lang w:val="en-GB"/>
        </w:rPr>
        <w:instrText xml:space="preserve"> FORMTEXT </w:instrText>
      </w:r>
      <w:r w:rsidR="00B97A73" w:rsidRPr="00A01223">
        <w:rPr>
          <w:lang w:val="en-GB"/>
        </w:rPr>
        <w:fldChar w:fldCharType="separate"/>
      </w:r>
    </w:p>
    <w:p w:rsidR="005A0D2F" w:rsidRPr="00A01223" w:rsidRDefault="005A0D2F" w:rsidP="00B71EC3">
      <w:pPr>
        <w:pStyle w:val="zzabstand9pt"/>
        <w:rPr>
          <w:lang w:val="en-GB"/>
        </w:rPr>
      </w:pPr>
      <w:r w:rsidRPr="00A01223">
        <w:rPr>
          <w:lang w:val="en-GB"/>
        </w:rPr>
        <w:t xml:space="preserve">Bill McAndrews, </w:t>
      </w:r>
      <w:r>
        <w:rPr>
          <w:lang w:val="en-GB"/>
        </w:rPr>
        <w:t>Co</w:t>
      </w:r>
      <w:r w:rsidR="008368A2">
        <w:rPr>
          <w:lang w:val="en-GB"/>
        </w:rPr>
        <w:t xml:space="preserve">rporate and Governmental Affairs; Communication </w:t>
      </w:r>
      <w:r>
        <w:rPr>
          <w:lang w:val="en-GB"/>
        </w:rPr>
        <w:t xml:space="preserve">Strategy and </w:t>
      </w:r>
      <w:r w:rsidRPr="00A01223">
        <w:rPr>
          <w:lang w:val="en-GB"/>
        </w:rPr>
        <w:t>Corporate Communication</w:t>
      </w:r>
      <w:r w:rsidR="008368A2">
        <w:rPr>
          <w:lang w:val="en-GB"/>
        </w:rPr>
        <w:t>s</w:t>
      </w:r>
      <w:r w:rsidRPr="00A01223">
        <w:rPr>
          <w:lang w:val="en-GB"/>
        </w:rPr>
        <w:br/>
        <w:t>Telephone: (+ 49 89) 382-22332, fax: (+ 49 89) 382-29756</w:t>
      </w:r>
    </w:p>
    <w:p w:rsidR="005A0D2F" w:rsidRPr="00A01223" w:rsidRDefault="00B97A73" w:rsidP="00B71EC3">
      <w:pPr>
        <w:pStyle w:val="zzabstand9pt"/>
        <w:rPr>
          <w:lang w:val="en-GB"/>
        </w:rPr>
      </w:pPr>
      <w:r w:rsidRPr="00A01223">
        <w:rPr>
          <w:lang w:val="en-GB"/>
        </w:rPr>
        <w:fldChar w:fldCharType="end"/>
      </w:r>
    </w:p>
    <w:p w:rsidR="005A0D2F" w:rsidRPr="00A01223" w:rsidRDefault="005A0D2F" w:rsidP="00246CB9">
      <w:pPr>
        <w:pStyle w:val="Fliesstext"/>
        <w:spacing w:line="250" w:lineRule="atLeast"/>
        <w:rPr>
          <w:rFonts w:ascii="BMWType V2 Light" w:hAnsi="BMWType V2 Light" w:cs="BMWType V2 Light"/>
          <w:sz w:val="18"/>
          <w:szCs w:val="18"/>
          <w:lang w:val="en-GB"/>
        </w:rPr>
      </w:pPr>
    </w:p>
    <w:p w:rsidR="005A0D2F" w:rsidRPr="008368A2" w:rsidRDefault="005A0D2F" w:rsidP="00246CB9">
      <w:pPr>
        <w:pStyle w:val="Fliesstext"/>
        <w:spacing w:line="250" w:lineRule="atLeast"/>
        <w:rPr>
          <w:rFonts w:ascii="BMWType V2 Light" w:hAnsi="BMWType V2 Light" w:cs="BMWType V2 Light"/>
          <w:sz w:val="18"/>
          <w:szCs w:val="18"/>
          <w:lang w:val="en-US"/>
        </w:rPr>
      </w:pPr>
    </w:p>
    <w:p w:rsidR="005A0D2F" w:rsidRPr="008368A2" w:rsidRDefault="005A0D2F">
      <w:pPr>
        <w:pStyle w:val="Fliesstext"/>
        <w:spacing w:line="250" w:lineRule="atLeast"/>
        <w:ind w:right="-1078"/>
        <w:rPr>
          <w:rFonts w:ascii="BMWType V2 Light" w:hAnsi="BMWType V2 Light" w:cs="BMWType V2 Light"/>
          <w:sz w:val="18"/>
          <w:szCs w:val="18"/>
          <w:lang w:val="en-US"/>
        </w:rPr>
      </w:pPr>
    </w:p>
    <w:p w:rsidR="005A0D2F" w:rsidRPr="001E210F" w:rsidRDefault="008368A2" w:rsidP="00246CB9">
      <w:pPr>
        <w:pStyle w:val="zzmarginalieregular"/>
        <w:framePr w:wrap="around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>Company</w:t>
      </w:r>
    </w:p>
    <w:p w:rsidR="005A0D2F" w:rsidRPr="001E210F" w:rsidRDefault="005A0D2F" w:rsidP="00246CB9">
      <w:pPr>
        <w:pStyle w:val="zzmarginalielight"/>
        <w:framePr w:wrap="around"/>
        <w:rPr>
          <w:rFonts w:ascii="BMWType V2 Light" w:hAnsi="BMWType V2 Light" w:cs="BMWType V2 Light"/>
        </w:rPr>
      </w:pPr>
      <w:r w:rsidRPr="001E210F">
        <w:rPr>
          <w:rFonts w:ascii="BMWType V2 Light" w:hAnsi="BMWType V2 Light" w:cs="BMWType V2 Light"/>
        </w:rPr>
        <w:t>Bayerische</w:t>
      </w:r>
    </w:p>
    <w:p w:rsidR="005A0D2F" w:rsidRPr="001E210F" w:rsidRDefault="005A0D2F" w:rsidP="00246CB9">
      <w:pPr>
        <w:pStyle w:val="zzmarginalielight"/>
        <w:framePr w:wrap="around"/>
        <w:rPr>
          <w:rFonts w:ascii="BMWType V2 Light" w:hAnsi="BMWType V2 Light" w:cs="BMWType V2 Light"/>
        </w:rPr>
      </w:pPr>
      <w:r w:rsidRPr="001E210F">
        <w:rPr>
          <w:rFonts w:ascii="BMWType V2 Light" w:hAnsi="BMWType V2 Light" w:cs="BMWType V2 Light"/>
        </w:rPr>
        <w:t>Motoren Werke</w:t>
      </w:r>
    </w:p>
    <w:p w:rsidR="005A0D2F" w:rsidRPr="001E210F" w:rsidRDefault="005A0D2F" w:rsidP="00246CB9">
      <w:pPr>
        <w:pStyle w:val="zzmarginalielight"/>
        <w:framePr w:wrap="around"/>
        <w:rPr>
          <w:rFonts w:ascii="BMWType V2 Light" w:hAnsi="BMWType V2 Light" w:cs="BMWType V2 Light"/>
        </w:rPr>
      </w:pPr>
      <w:r w:rsidRPr="001E210F">
        <w:rPr>
          <w:rFonts w:ascii="BMWType V2 Light" w:hAnsi="BMWType V2 Light" w:cs="BMWType V2 Light"/>
        </w:rPr>
        <w:t>Aktiengesellschaft</w:t>
      </w:r>
    </w:p>
    <w:p w:rsidR="005A0D2F" w:rsidRPr="001E210F" w:rsidRDefault="005A0D2F" w:rsidP="00246CB9">
      <w:pPr>
        <w:pStyle w:val="zzmarginalielight"/>
        <w:framePr w:wrap="around"/>
        <w:rPr>
          <w:rFonts w:ascii="BMWType V2 Light" w:hAnsi="BMWType V2 Light" w:cs="BMWType V2 Light"/>
        </w:rPr>
      </w:pPr>
    </w:p>
    <w:p w:rsidR="005A0D2F" w:rsidRPr="001E210F" w:rsidRDefault="005A0D2F" w:rsidP="00246CB9">
      <w:pPr>
        <w:pStyle w:val="zzmarginalieregular"/>
        <w:framePr w:wrap="around"/>
        <w:rPr>
          <w:rFonts w:ascii="BMWType V2 Light" w:hAnsi="BMWType V2 Light" w:cs="BMWType V2 Light"/>
        </w:rPr>
      </w:pPr>
      <w:proofErr w:type="spellStart"/>
      <w:r w:rsidRPr="001E210F">
        <w:rPr>
          <w:rFonts w:ascii="BMWType V2 Light" w:hAnsi="BMWType V2 Light" w:cs="BMWType V2 Light"/>
        </w:rPr>
        <w:t>Posta</w:t>
      </w:r>
      <w:r w:rsidR="008368A2">
        <w:rPr>
          <w:rFonts w:ascii="BMWType V2 Light" w:hAnsi="BMWType V2 Light" w:cs="BMWType V2 Light"/>
        </w:rPr>
        <w:t>l</w:t>
      </w:r>
      <w:proofErr w:type="spellEnd"/>
      <w:r w:rsidR="008368A2">
        <w:rPr>
          <w:rFonts w:ascii="BMWType V2 Light" w:hAnsi="BMWType V2 Light" w:cs="BMWType V2 Light"/>
        </w:rPr>
        <w:t xml:space="preserve"> </w:t>
      </w:r>
      <w:proofErr w:type="spellStart"/>
      <w:r w:rsidR="008368A2">
        <w:rPr>
          <w:rFonts w:ascii="BMWType V2 Light" w:hAnsi="BMWType V2 Light" w:cs="BMWType V2 Light"/>
        </w:rPr>
        <w:t>Address</w:t>
      </w:r>
      <w:proofErr w:type="spellEnd"/>
    </w:p>
    <w:p w:rsidR="005A0D2F" w:rsidRPr="001E210F" w:rsidRDefault="005A0D2F" w:rsidP="00246CB9">
      <w:pPr>
        <w:pStyle w:val="zzmarginalielight"/>
        <w:framePr w:wrap="around"/>
        <w:rPr>
          <w:rFonts w:ascii="BMWType V2 Light" w:hAnsi="BMWType V2 Light" w:cs="BMWType V2 Light"/>
        </w:rPr>
      </w:pPr>
      <w:r w:rsidRPr="001E210F">
        <w:rPr>
          <w:rFonts w:ascii="BMWType V2 Light" w:hAnsi="BMWType V2 Light" w:cs="BMWType V2 Light"/>
        </w:rPr>
        <w:t>BMW AG</w:t>
      </w:r>
    </w:p>
    <w:p w:rsidR="005A0D2F" w:rsidRPr="001E210F" w:rsidRDefault="005A0D2F" w:rsidP="00246CB9">
      <w:pPr>
        <w:pStyle w:val="zzmarginalielight"/>
        <w:framePr w:wrap="around"/>
        <w:rPr>
          <w:rFonts w:ascii="BMWType V2 Light" w:hAnsi="BMWType V2 Light" w:cs="BMWType V2 Light"/>
        </w:rPr>
      </w:pPr>
      <w:r w:rsidRPr="001E210F">
        <w:rPr>
          <w:rFonts w:ascii="BMWType V2 Light" w:hAnsi="BMWType V2 Light" w:cs="BMWType V2 Light"/>
        </w:rPr>
        <w:t>80788 München</w:t>
      </w:r>
    </w:p>
    <w:p w:rsidR="005A0D2F" w:rsidRPr="001E210F" w:rsidRDefault="005A0D2F" w:rsidP="00246CB9">
      <w:pPr>
        <w:pStyle w:val="zzmarginalielight"/>
        <w:framePr w:wrap="around"/>
        <w:rPr>
          <w:rFonts w:ascii="BMWType V2 Light" w:hAnsi="BMWType V2 Light" w:cs="BMWType V2 Light"/>
        </w:rPr>
      </w:pPr>
    </w:p>
    <w:p w:rsidR="005A0D2F" w:rsidRPr="001E210F" w:rsidRDefault="005A0D2F" w:rsidP="00246CB9">
      <w:pPr>
        <w:pStyle w:val="zzmarginalieregular"/>
        <w:framePr w:wrap="around"/>
        <w:rPr>
          <w:rFonts w:ascii="BMWType V2 Light" w:hAnsi="BMWType V2 Light" w:cs="BMWType V2 Light"/>
        </w:rPr>
      </w:pPr>
      <w:proofErr w:type="spellStart"/>
      <w:r>
        <w:rPr>
          <w:rFonts w:ascii="BMWType V2 Light" w:hAnsi="BMWType V2 Light" w:cs="BMWType V2 Light"/>
        </w:rPr>
        <w:t>Telephone</w:t>
      </w:r>
      <w:proofErr w:type="spellEnd"/>
    </w:p>
    <w:bookmarkStart w:id="1" w:name="Telefon1"/>
    <w:p w:rsidR="005A0D2F" w:rsidRPr="001E210F" w:rsidRDefault="00B97A73" w:rsidP="00246CB9">
      <w:pPr>
        <w:pStyle w:val="zzmarginalielight"/>
        <w:framePr w:wrap="around"/>
        <w:rPr>
          <w:rFonts w:ascii="BMWType V2 Light" w:hAnsi="BMWType V2 Light" w:cs="BMWType V2 Light"/>
        </w:rPr>
      </w:pPr>
      <w:r w:rsidRPr="001E210F">
        <w:rPr>
          <w:rFonts w:ascii="BMWType V2 Light" w:hAnsi="BMWType V2 Light" w:cs="BMWType V2 Light"/>
        </w:rPr>
        <w:fldChar w:fldCharType="begin">
          <w:ffData>
            <w:name w:val="Telefon1"/>
            <w:enabled/>
            <w:calcOnExit w:val="0"/>
            <w:textInput>
              <w:default w:val="+49 (0)89 / 382 - 24544"/>
            </w:textInput>
          </w:ffData>
        </w:fldChar>
      </w:r>
      <w:r w:rsidR="005A0D2F" w:rsidRPr="001E210F">
        <w:rPr>
          <w:rFonts w:ascii="BMWType V2 Light" w:hAnsi="BMWType V2 Light" w:cs="BMWType V2 Light"/>
        </w:rPr>
        <w:instrText xml:space="preserve"> FORMTEXT </w:instrText>
      </w:r>
      <w:r w:rsidRPr="001E210F">
        <w:rPr>
          <w:rFonts w:ascii="BMWType V2 Light" w:hAnsi="BMWType V2 Light" w:cs="BMWType V2 Light"/>
        </w:rPr>
      </w:r>
      <w:r w:rsidRPr="001E210F">
        <w:rPr>
          <w:rFonts w:ascii="BMWType V2 Light" w:hAnsi="BMWType V2 Light" w:cs="BMWType V2 Light"/>
        </w:rPr>
        <w:fldChar w:fldCharType="separate"/>
      </w:r>
      <w:r w:rsidR="005A0D2F" w:rsidRPr="001E210F">
        <w:rPr>
          <w:rFonts w:ascii="BMWType V2 Light" w:hAnsi="BMWType V2 Light" w:cs="BMWType V2 Light"/>
        </w:rPr>
        <w:t>+49 (0)89 / 382 -</w:t>
      </w:r>
      <w:r w:rsidR="008368A2">
        <w:rPr>
          <w:rFonts w:ascii="BMWType V2 Light" w:hAnsi="BMWType V2 Light" w:cs="BMWType V2 Light"/>
        </w:rPr>
        <w:t>20470</w:t>
      </w:r>
      <w:r w:rsidR="005A0D2F" w:rsidRPr="001E210F">
        <w:rPr>
          <w:rFonts w:ascii="BMWType V2 Light" w:hAnsi="BMWType V2 Light" w:cs="BMWType V2 Light"/>
        </w:rPr>
        <w:t xml:space="preserve"> </w:t>
      </w:r>
      <w:r w:rsidRPr="001E210F">
        <w:rPr>
          <w:rFonts w:ascii="BMWType V2 Light" w:hAnsi="BMWType V2 Light" w:cs="BMWType V2 Light"/>
        </w:rPr>
        <w:fldChar w:fldCharType="end"/>
      </w:r>
      <w:bookmarkEnd w:id="1"/>
    </w:p>
    <w:p w:rsidR="005A0D2F" w:rsidRPr="001E210F" w:rsidRDefault="005A0D2F" w:rsidP="00246CB9">
      <w:pPr>
        <w:pStyle w:val="zzmarginalielight"/>
        <w:framePr w:wrap="around"/>
        <w:rPr>
          <w:rFonts w:ascii="BMWType V2 Light" w:hAnsi="BMWType V2 Light" w:cs="BMWType V2 Light"/>
        </w:rPr>
      </w:pPr>
    </w:p>
    <w:p w:rsidR="005A0D2F" w:rsidRPr="001E210F" w:rsidRDefault="005A0D2F" w:rsidP="00246CB9">
      <w:pPr>
        <w:pStyle w:val="zzmarginalieregular"/>
        <w:framePr w:wrap="around"/>
        <w:rPr>
          <w:rFonts w:ascii="BMWType V2 Light" w:hAnsi="BMWType V2 Light" w:cs="BMWType V2 Light"/>
        </w:rPr>
      </w:pPr>
      <w:r w:rsidRPr="001E210F">
        <w:rPr>
          <w:rFonts w:ascii="BMWType V2 Light" w:hAnsi="BMWType V2 Light" w:cs="BMWType V2 Light"/>
        </w:rPr>
        <w:t>Internet</w:t>
      </w:r>
    </w:p>
    <w:p w:rsidR="005A0D2F" w:rsidRPr="001E210F" w:rsidRDefault="005A0D2F" w:rsidP="00246CB9">
      <w:pPr>
        <w:pStyle w:val="zzmarginalielight"/>
        <w:framePr w:wrap="around"/>
        <w:rPr>
          <w:rFonts w:ascii="BMWType V2 Light" w:hAnsi="BMWType V2 Light" w:cs="BMWType V2 Light"/>
        </w:rPr>
      </w:pPr>
      <w:r w:rsidRPr="001E210F">
        <w:rPr>
          <w:rFonts w:ascii="BMWType V2 Light" w:hAnsi="BMWType V2 Light" w:cs="BMWType V2 Light"/>
        </w:rPr>
        <w:t>www.bmwgroup.com</w:t>
      </w:r>
    </w:p>
    <w:p w:rsidR="001E0ABD" w:rsidRPr="00493A6C" w:rsidRDefault="005A0D2F" w:rsidP="001E0ABD">
      <w:pPr>
        <w:spacing w:line="360" w:lineRule="auto"/>
        <w:rPr>
          <w:rFonts w:ascii="BMWType V2 Light" w:hAnsi="BMWType V2 Light" w:cs="BMWType V2 Light"/>
          <w:b/>
          <w:sz w:val="18"/>
          <w:szCs w:val="18"/>
          <w:lang w:val="en-US"/>
        </w:rPr>
      </w:pPr>
      <w:r w:rsidRPr="00511E1C">
        <w:rPr>
          <w:rFonts w:ascii="BMWType V2 Light" w:hAnsi="BMWType V2 Light" w:cs="BMWType V2 Light"/>
          <w:lang w:val="en-US"/>
        </w:rPr>
        <w:br w:type="page"/>
      </w:r>
      <w:r w:rsidR="001E0ABD" w:rsidRPr="00493A6C">
        <w:rPr>
          <w:rFonts w:ascii="BMWType V2 Light" w:hAnsi="BMWType V2 Light" w:cs="BMWType V2 Light"/>
          <w:b/>
          <w:sz w:val="18"/>
          <w:szCs w:val="18"/>
          <w:lang w:val="en-US"/>
        </w:rPr>
        <w:lastRenderedPageBreak/>
        <w:t>The BMW Group</w:t>
      </w:r>
    </w:p>
    <w:p w:rsidR="001E0ABD" w:rsidRDefault="001E0ABD" w:rsidP="001E0ABD">
      <w:pPr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93A6C">
        <w:rPr>
          <w:rFonts w:ascii="BMWType V2 Light" w:hAnsi="BMWType V2 Light" w:cs="BMWType V2 Light"/>
          <w:sz w:val="18"/>
          <w:szCs w:val="18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1E0ABD" w:rsidRPr="00493A6C" w:rsidRDefault="001E0ABD" w:rsidP="001E0ABD">
      <w:pPr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</w:p>
    <w:p w:rsidR="001E0ABD" w:rsidRPr="00493A6C" w:rsidRDefault="001E0ABD" w:rsidP="001E0ABD">
      <w:pPr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93A6C">
        <w:rPr>
          <w:rFonts w:ascii="BMWType V2 Light" w:hAnsi="BMWType V2 Light" w:cs="BMWType V2 Light"/>
          <w:sz w:val="18"/>
          <w:szCs w:val="18"/>
          <w:lang w:val="en-US"/>
        </w:rPr>
        <w:t xml:space="preserve">The BMW Group’s global sales volume for the 2010 financial year amounted to approximately 1.46 million automobiles and over 98,000 </w:t>
      </w:r>
      <w:proofErr w:type="spellStart"/>
      <w:r w:rsidRPr="00493A6C">
        <w:rPr>
          <w:rFonts w:ascii="BMWType V2 Light" w:hAnsi="BMWType V2 Light" w:cs="BMWType V2 Light"/>
          <w:sz w:val="18"/>
          <w:szCs w:val="18"/>
          <w:lang w:val="en-US"/>
        </w:rPr>
        <w:t>motorcyles</w:t>
      </w:r>
      <w:proofErr w:type="spellEnd"/>
      <w:r w:rsidRPr="00493A6C">
        <w:rPr>
          <w:rFonts w:ascii="BMWType V2 Light" w:hAnsi="BMWType V2 Light" w:cs="BMWType V2 Light"/>
          <w:sz w:val="18"/>
          <w:szCs w:val="18"/>
          <w:lang w:val="en-US"/>
        </w:rPr>
        <w:t>.</w:t>
      </w:r>
    </w:p>
    <w:p w:rsidR="001E0ABD" w:rsidRDefault="001E0ABD" w:rsidP="001E0ABD">
      <w:pPr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93A6C">
        <w:rPr>
          <w:rFonts w:ascii="BMWType V2 Light" w:hAnsi="BMWType V2 Light" w:cs="BMWType V2 Light"/>
          <w:sz w:val="18"/>
          <w:szCs w:val="18"/>
          <w:lang w:val="en-US"/>
        </w:rPr>
        <w:t>The BMW Group achieved a global sales volume of approximately 1.29 million automobiles and over 87,000 motorcycles for the 2009 financial year. R</w:t>
      </w:r>
      <w:proofErr w:type="spellStart"/>
      <w:r w:rsidRPr="00493A6C">
        <w:rPr>
          <w:rFonts w:ascii="BMWType V2 Light" w:hAnsi="BMWType V2 Light" w:cs="BMWType V2 Light"/>
          <w:sz w:val="18"/>
          <w:szCs w:val="18"/>
          <w:lang w:val="en-GB"/>
        </w:rPr>
        <w:t>evenues</w:t>
      </w:r>
      <w:proofErr w:type="spellEnd"/>
      <w:r w:rsidRPr="00493A6C">
        <w:rPr>
          <w:rFonts w:ascii="BMWType V2 Light" w:hAnsi="BMWType V2 Light" w:cs="BMWType V2 Light"/>
          <w:sz w:val="18"/>
          <w:szCs w:val="18"/>
          <w:lang w:val="en-GB"/>
        </w:rPr>
        <w:t xml:space="preserve"> totalled euro 50.68 billion.</w:t>
      </w:r>
      <w:r w:rsidRPr="00493A6C">
        <w:rPr>
          <w:rFonts w:ascii="BMWType V2 Light" w:hAnsi="BMWType V2 Light" w:cs="BMWType V2 Light"/>
          <w:sz w:val="18"/>
          <w:szCs w:val="18"/>
          <w:lang w:val="en-US"/>
        </w:rPr>
        <w:t xml:space="preserve"> At 31 December 2009, the company employed a global workforce of approximately 96,000 associates.</w:t>
      </w:r>
    </w:p>
    <w:p w:rsidR="001E0ABD" w:rsidRPr="00493A6C" w:rsidRDefault="001E0ABD" w:rsidP="001E0ABD">
      <w:pPr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</w:p>
    <w:p w:rsidR="001E0ABD" w:rsidRPr="00493A6C" w:rsidRDefault="001E0ABD" w:rsidP="001E0ABD">
      <w:pPr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93A6C">
        <w:rPr>
          <w:rFonts w:ascii="BMWType V2 Light" w:hAnsi="BMWType V2 Light" w:cs="BMWType V2 Light"/>
          <w:sz w:val="18"/>
          <w:szCs w:val="18"/>
          <w:lang w:val="en-US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</w:r>
    </w:p>
    <w:p w:rsidR="005A0D2F" w:rsidRPr="001E0ABD" w:rsidRDefault="005A0D2F" w:rsidP="001E0ABD">
      <w:pPr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</w:p>
    <w:p w:rsidR="005A0D2F" w:rsidRPr="001E0ABD" w:rsidRDefault="005A0D2F" w:rsidP="00246CB9">
      <w:pPr>
        <w:pStyle w:val="Fliesstext"/>
        <w:spacing w:line="250" w:lineRule="atLeast"/>
        <w:ind w:right="-1078"/>
        <w:rPr>
          <w:rFonts w:ascii="BMWType V2 Light" w:hAnsi="BMWType V2 Light" w:cs="BMWType V2 Light"/>
          <w:lang w:val="en-US"/>
        </w:rPr>
      </w:pPr>
    </w:p>
    <w:sectPr w:rsidR="005A0D2F" w:rsidRPr="001E0ABD" w:rsidSect="00FD3CE6">
      <w:headerReference w:type="default" r:id="rId11"/>
      <w:footerReference w:type="even" r:id="rId12"/>
      <w:footerReference w:type="first" r:id="rId13"/>
      <w:type w:val="continuous"/>
      <w:pgSz w:w="11907" w:h="16840" w:code="9"/>
      <w:pgMar w:top="1814" w:right="1647" w:bottom="1438" w:left="2098" w:header="510" w:footer="510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D2F" w:rsidRDefault="005A0D2F">
      <w:r>
        <w:separator/>
      </w:r>
    </w:p>
  </w:endnote>
  <w:endnote w:type="continuationSeparator" w:id="0">
    <w:p w:rsidR="005A0D2F" w:rsidRDefault="005A0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MWTypeLight">
    <w:altName w:val="Inkpen2 Metronome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MWTypeRegular">
    <w:altName w:val="Arial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D2F" w:rsidRDefault="00B97A73">
    <w:pPr>
      <w:framePr w:wrap="around" w:vAnchor="text" w:hAnchor="margin" w:y="1"/>
    </w:pPr>
    <w:r>
      <w:fldChar w:fldCharType="begin"/>
    </w:r>
    <w:r w:rsidR="005A0D2F">
      <w:instrText xml:space="preserve">PAGE  </w:instrText>
    </w:r>
    <w:r>
      <w:fldChar w:fldCharType="end"/>
    </w:r>
  </w:p>
  <w:p w:rsidR="005A0D2F" w:rsidRDefault="005A0D2F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D2F" w:rsidRDefault="00511E1C">
    <w:pPr>
      <w:framePr w:w="1985" w:h="680" w:hRule="exact" w:wrap="around" w:vAnchor="page" w:hAnchor="page" w:x="9357" w:y="15594"/>
      <w:spacing w:line="240" w:lineRule="atLeast"/>
    </w:pPr>
    <w:r w:rsidRPr="00B97A7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5" type="#_x0000_t75" style="width:93pt;height:33.75pt;visibility:visible">
          <v:imagedata r:id="rId1" o:title=""/>
        </v:shape>
      </w:pict>
    </w:r>
  </w:p>
  <w:p w:rsidR="005A0D2F" w:rsidRDefault="005A0D2F">
    <w:pPr>
      <w:framePr w:w="1985" w:h="680" w:hRule="exact" w:wrap="around" w:vAnchor="page" w:hAnchor="page" w:x="9357" w:y="15594"/>
      <w:spacing w:line="240" w:lineRule="atLeast"/>
    </w:pPr>
  </w:p>
  <w:p w:rsidR="005A0D2F" w:rsidRDefault="005A0D2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D2F" w:rsidRDefault="00511E1C" w:rsidP="0034668E">
    <w:pPr>
      <w:framePr w:w="1985" w:h="680" w:hRule="exact" w:wrap="around" w:vAnchor="page" w:hAnchor="page" w:x="9391" w:y="15594"/>
      <w:spacing w:line="240" w:lineRule="atLeast"/>
    </w:pPr>
    <w:r w:rsidRPr="00B97A7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i1026" type="#_x0000_t75" style="width:99pt;height:33.75pt;visibility:visible">
          <v:imagedata r:id="rId1" o:title=""/>
        </v:shape>
      </w:pict>
    </w:r>
  </w:p>
  <w:p w:rsidR="005A0D2F" w:rsidRDefault="005A0D2F" w:rsidP="0034668E">
    <w:pPr>
      <w:framePr w:w="1985" w:h="680" w:hRule="exact" w:wrap="around" w:vAnchor="page" w:hAnchor="page" w:x="9391" w:y="15594"/>
      <w:spacing w:line="240" w:lineRule="atLeast"/>
    </w:pPr>
  </w:p>
  <w:p w:rsidR="005A0D2F" w:rsidRDefault="005A0D2F" w:rsidP="0034668E">
    <w:pPr>
      <w:spacing w:line="240" w:lineRule="atLeast"/>
      <w:ind w:left="708" w:firstLine="708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D2F" w:rsidRDefault="00B97A73">
    <w:pPr>
      <w:framePr w:wrap="around" w:vAnchor="text" w:hAnchor="margin" w:y="1"/>
    </w:pPr>
    <w:fldSimple w:instr="PAGE  ">
      <w:r w:rsidR="005A0D2F">
        <w:rPr>
          <w:noProof/>
        </w:rPr>
        <w:t>1</w:t>
      </w:r>
    </w:fldSimple>
  </w:p>
  <w:p w:rsidR="005A0D2F" w:rsidRDefault="005A0D2F">
    <w:pPr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D2F" w:rsidRDefault="005A0D2F">
    <w:pPr>
      <w:pStyle w:val="Fuzeile"/>
    </w:pPr>
    <w:r>
      <w:t>[Text eingeben]</w:t>
    </w:r>
  </w:p>
  <w:p w:rsidR="005A0D2F" w:rsidRDefault="005A0D2F">
    <w:pPr>
      <w:pStyle w:val="Aufzhlung"/>
      <w:numPr>
        <w:ilvl w:val="0"/>
        <w:numId w:val="0"/>
      </w:numPr>
      <w:spacing w:before="0" w:after="250"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D2F" w:rsidRDefault="005A0D2F">
      <w:r>
        <w:separator/>
      </w:r>
    </w:p>
  </w:footnote>
  <w:footnote w:type="continuationSeparator" w:id="0">
    <w:p w:rsidR="005A0D2F" w:rsidRDefault="005A0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5A0D2F">
      <w:tc>
        <w:tcPr>
          <w:tcW w:w="1928" w:type="dxa"/>
        </w:tcPr>
        <w:p w:rsidR="005A0D2F" w:rsidRDefault="005A0D2F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5A0D2F" w:rsidRDefault="005A0D2F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5A0D2F" w:rsidRDefault="005A0D2F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5A0D2F" w:rsidRPr="00F32D66">
      <w:tc>
        <w:tcPr>
          <w:tcW w:w="1928" w:type="dxa"/>
        </w:tcPr>
        <w:p w:rsidR="005A0D2F" w:rsidRDefault="005A0D2F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5A0D2F" w:rsidRDefault="005A0D2F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5A0D2F" w:rsidRPr="00F32D66" w:rsidRDefault="00B97A73">
          <w:pPr>
            <w:pStyle w:val="Fliesstext"/>
            <w:framePr w:w="11340" w:hSpace="142" w:wrap="notBeside" w:vAnchor="page" w:hAnchor="page" w:y="1815" w:anchorLock="1"/>
          </w:pPr>
          <w:r>
            <w:fldChar w:fldCharType="begin"/>
          </w:r>
          <w:r w:rsidR="005A0D2F" w:rsidRPr="00F32D66">
            <w:instrText xml:space="preserve"> REF  Datum  \* MERGEFORMAT </w:instrText>
          </w:r>
          <w:r>
            <w:fldChar w:fldCharType="separate"/>
          </w:r>
          <w:r w:rsidR="00F32D66">
            <w:rPr>
              <w:b/>
              <w:bCs/>
            </w:rPr>
            <w:t>Fehler! Verweisquelle konnte nicht gefunden werden.</w:t>
          </w:r>
          <w:r>
            <w:fldChar w:fldCharType="end"/>
          </w:r>
        </w:p>
      </w:tc>
    </w:tr>
    <w:tr w:rsidR="005A0D2F">
      <w:tc>
        <w:tcPr>
          <w:tcW w:w="1928" w:type="dxa"/>
        </w:tcPr>
        <w:p w:rsidR="005A0D2F" w:rsidRDefault="005A0D2F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5A0D2F" w:rsidRDefault="005A0D2F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5A0D2F" w:rsidRDefault="005A0D2F">
          <w:pPr>
            <w:pStyle w:val="Fliesstext"/>
            <w:framePr w:w="11340" w:hSpace="142" w:wrap="notBeside" w:vAnchor="page" w:hAnchor="page" w:y="1815" w:anchorLock="1"/>
          </w:pPr>
          <w:r>
            <w:t>Neuer Leiter BMW Niederlassung Frankfurt</w:t>
          </w:r>
        </w:p>
      </w:tc>
    </w:tr>
    <w:tr w:rsidR="005A0D2F">
      <w:tc>
        <w:tcPr>
          <w:tcW w:w="1928" w:type="dxa"/>
        </w:tcPr>
        <w:p w:rsidR="005A0D2F" w:rsidRDefault="005A0D2F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5A0D2F" w:rsidRDefault="005A0D2F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5A0D2F" w:rsidRDefault="00B97A73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5A0D2F">
              <w:rPr>
                <w:noProof/>
              </w:rPr>
              <w:t>2</w:t>
            </w:r>
          </w:fldSimple>
        </w:p>
      </w:tc>
    </w:tr>
    <w:tr w:rsidR="005A0D2F">
      <w:tc>
        <w:tcPr>
          <w:tcW w:w="1928" w:type="dxa"/>
          <w:vAlign w:val="bottom"/>
        </w:tcPr>
        <w:p w:rsidR="005A0D2F" w:rsidRDefault="005A0D2F">
          <w:pPr>
            <w:pStyle w:val="zzmarginalielightseite2"/>
            <w:framePr w:wrap="notBeside" w:y="1815"/>
          </w:pPr>
        </w:p>
        <w:p w:rsidR="005A0D2F" w:rsidRDefault="005A0D2F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5A0D2F" w:rsidRDefault="005A0D2F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5A0D2F" w:rsidRDefault="005A0D2F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5A0D2F" w:rsidRDefault="005A0D2F">
    <w:pPr>
      <w:pStyle w:val="zzbmw-group"/>
      <w:framePr w:w="0" w:hRule="auto" w:hSpace="0" w:wrap="auto" w:vAnchor="margin" w:hAnchor="text" w:xAlign="left" w:yAlign="inline"/>
    </w:pPr>
    <w:r>
      <w:t>BMW Group</w:t>
    </w:r>
    <w:r>
      <w:br/>
      <w:t>Presse- und Öffentlichkeitsarbeit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5A0D2F" w:rsidRPr="001E210F">
      <w:tc>
        <w:tcPr>
          <w:tcW w:w="1928" w:type="dxa"/>
        </w:tcPr>
        <w:p w:rsidR="005A0D2F" w:rsidRPr="001E210F" w:rsidRDefault="005A0D2F">
          <w:pPr>
            <w:pStyle w:val="zzmarginalielightseite2"/>
            <w:framePr w:wrap="notBeside" w:x="60" w:y="1745"/>
            <w:rPr>
              <w:rFonts w:ascii="BMWType V2 Light" w:hAnsi="BMWType V2 Light" w:cs="BMWType V2 Light"/>
            </w:rPr>
          </w:pPr>
        </w:p>
      </w:tc>
      <w:tc>
        <w:tcPr>
          <w:tcW w:w="170" w:type="dxa"/>
        </w:tcPr>
        <w:p w:rsidR="005A0D2F" w:rsidRPr="001E210F" w:rsidRDefault="005A0D2F">
          <w:pPr>
            <w:pStyle w:val="zzmarginalielightseite2"/>
            <w:framePr w:wrap="notBeside" w:x="60" w:y="1745"/>
            <w:rPr>
              <w:rFonts w:ascii="BMWType V2 Light" w:hAnsi="BMWType V2 Light" w:cs="BMWType V2 Light"/>
            </w:rPr>
          </w:pPr>
        </w:p>
      </w:tc>
      <w:tc>
        <w:tcPr>
          <w:tcW w:w="9299" w:type="dxa"/>
        </w:tcPr>
        <w:p w:rsidR="005A0D2F" w:rsidRPr="001E210F" w:rsidRDefault="00E53C3B">
          <w:pPr>
            <w:pStyle w:val="Fliesstext"/>
            <w:framePr w:w="11340" w:hSpace="142" w:wrap="notBeside" w:vAnchor="page" w:hAnchor="page" w:x="60" w:y="1745" w:anchorLock="1"/>
            <w:rPr>
              <w:rFonts w:ascii="BMWType V2 Light" w:hAnsi="BMWType V2 Light" w:cs="BMWType V2 Light"/>
            </w:rPr>
          </w:pPr>
          <w:r>
            <w:rPr>
              <w:rFonts w:ascii="BMWType V2 Light" w:hAnsi="BMWType V2 Light" w:cs="BMWType V2 Light"/>
            </w:rPr>
            <w:t>Media Information</w:t>
          </w:r>
        </w:p>
      </w:tc>
    </w:tr>
    <w:tr w:rsidR="005A0D2F" w:rsidRPr="001E210F">
      <w:tc>
        <w:tcPr>
          <w:tcW w:w="1928" w:type="dxa"/>
        </w:tcPr>
        <w:p w:rsidR="005A0D2F" w:rsidRPr="001E210F" w:rsidRDefault="00E53C3B">
          <w:pPr>
            <w:pStyle w:val="zzmarginalielightseite2"/>
            <w:framePr w:wrap="notBeside" w:x="60" w:y="1745"/>
            <w:spacing w:line="330" w:lineRule="exact"/>
            <w:rPr>
              <w:rFonts w:ascii="BMWType V2 Light" w:hAnsi="BMWType V2 Light" w:cs="BMWType V2 Light"/>
            </w:rPr>
          </w:pPr>
          <w:r>
            <w:rPr>
              <w:rFonts w:ascii="BMWType V2 Light" w:hAnsi="BMWType V2 Light" w:cs="BMWType V2 Light"/>
            </w:rPr>
            <w:t>Date</w:t>
          </w:r>
        </w:p>
      </w:tc>
      <w:tc>
        <w:tcPr>
          <w:tcW w:w="170" w:type="dxa"/>
        </w:tcPr>
        <w:p w:rsidR="005A0D2F" w:rsidRPr="001E210F" w:rsidRDefault="005A0D2F">
          <w:pPr>
            <w:pStyle w:val="zzmarginalielightseite2"/>
            <w:framePr w:wrap="notBeside" w:x="60" w:y="1745"/>
            <w:rPr>
              <w:rFonts w:ascii="BMWType V2 Light" w:hAnsi="BMWType V2 Light" w:cs="BMWType V2 Light"/>
            </w:rPr>
          </w:pPr>
        </w:p>
      </w:tc>
      <w:tc>
        <w:tcPr>
          <w:tcW w:w="9299" w:type="dxa"/>
        </w:tcPr>
        <w:p w:rsidR="005A0D2F" w:rsidRPr="001E210F" w:rsidRDefault="00F32D66" w:rsidP="00E53C3B">
          <w:pPr>
            <w:pStyle w:val="Fliesstext"/>
            <w:framePr w:w="11340" w:hSpace="142" w:wrap="notBeside" w:vAnchor="page" w:hAnchor="page" w:x="60" w:y="1745" w:anchorLock="1"/>
            <w:rPr>
              <w:rFonts w:ascii="BMWType V2 Light" w:hAnsi="BMWType V2 Light" w:cs="BMWType V2 Light"/>
            </w:rPr>
          </w:pPr>
          <w:r>
            <w:rPr>
              <w:rFonts w:ascii="BMWType V2 Light" w:hAnsi="BMWType V2 Light" w:cs="BMWType V2 Light"/>
            </w:rPr>
            <w:t>4</w:t>
          </w:r>
          <w:r w:rsidR="00E53C3B">
            <w:rPr>
              <w:rFonts w:ascii="BMWType V2 Light" w:hAnsi="BMWType V2 Light" w:cs="BMWType V2 Light"/>
            </w:rPr>
            <w:t xml:space="preserve"> </w:t>
          </w:r>
          <w:proofErr w:type="spellStart"/>
          <w:r w:rsidR="00E53C3B">
            <w:rPr>
              <w:rFonts w:ascii="BMWType V2 Light" w:hAnsi="BMWType V2 Light" w:cs="BMWType V2 Light"/>
            </w:rPr>
            <w:t>February</w:t>
          </w:r>
          <w:proofErr w:type="spellEnd"/>
          <w:r w:rsidR="00E53C3B">
            <w:rPr>
              <w:rFonts w:ascii="BMWType V2 Light" w:hAnsi="BMWType V2 Light" w:cs="BMWType V2 Light"/>
            </w:rPr>
            <w:t xml:space="preserve"> 2011</w:t>
          </w:r>
        </w:p>
      </w:tc>
    </w:tr>
    <w:tr w:rsidR="005A0D2F" w:rsidRPr="00511E1C">
      <w:tc>
        <w:tcPr>
          <w:tcW w:w="1928" w:type="dxa"/>
        </w:tcPr>
        <w:p w:rsidR="005A0D2F" w:rsidRPr="001E210F" w:rsidRDefault="00E53C3B">
          <w:pPr>
            <w:pStyle w:val="zzmarginalielightseite2"/>
            <w:framePr w:wrap="notBeside" w:x="60" w:y="1745"/>
            <w:spacing w:line="330" w:lineRule="exact"/>
            <w:rPr>
              <w:rFonts w:ascii="BMWType V2 Light" w:hAnsi="BMWType V2 Light" w:cs="BMWType V2 Light"/>
            </w:rPr>
          </w:pPr>
          <w:proofErr w:type="spellStart"/>
          <w:r>
            <w:rPr>
              <w:rFonts w:ascii="BMWType V2 Light" w:hAnsi="BMWType V2 Light" w:cs="BMWType V2 Light"/>
            </w:rPr>
            <w:t>Subject</w:t>
          </w:r>
          <w:proofErr w:type="spellEnd"/>
        </w:p>
      </w:tc>
      <w:tc>
        <w:tcPr>
          <w:tcW w:w="170" w:type="dxa"/>
        </w:tcPr>
        <w:p w:rsidR="005A0D2F" w:rsidRPr="001E210F" w:rsidRDefault="005A0D2F">
          <w:pPr>
            <w:pStyle w:val="zzmarginalielightseite2"/>
            <w:framePr w:wrap="notBeside" w:x="60" w:y="1745"/>
            <w:rPr>
              <w:rFonts w:ascii="BMWType V2 Light" w:hAnsi="BMWType V2 Light" w:cs="BMWType V2 Light"/>
            </w:rPr>
          </w:pPr>
        </w:p>
      </w:tc>
      <w:tc>
        <w:tcPr>
          <w:tcW w:w="9299" w:type="dxa"/>
        </w:tcPr>
        <w:p w:rsidR="005A0D2F" w:rsidRPr="00E53C3B" w:rsidRDefault="00E53C3B" w:rsidP="00E53C3B">
          <w:pPr>
            <w:framePr w:w="11340" w:hSpace="142" w:wrap="notBeside" w:vAnchor="page" w:hAnchor="page" w:x="60" w:y="1745" w:anchorLock="1"/>
            <w:rPr>
              <w:rFonts w:ascii="BMWType V2 Light" w:hAnsi="BMWType V2 Light" w:cs="BMWType V2 Light"/>
              <w:lang w:val="en-GB"/>
            </w:rPr>
          </w:pPr>
          <w:r w:rsidRPr="00E53C3B">
            <w:rPr>
              <w:rStyle w:val="Char"/>
              <w:rFonts w:ascii="BMWType V2 Light" w:hAnsi="BMWType V2 Light" w:cs="BMWType V2 Light"/>
              <w:b w:val="0"/>
              <w:sz w:val="22"/>
              <w:szCs w:val="22"/>
              <w:lang w:val="en-GB"/>
            </w:rPr>
            <w:t xml:space="preserve">Change of personnel in Business and Finance Communications and Product Communications within the BMW Group </w:t>
          </w:r>
        </w:p>
      </w:tc>
    </w:tr>
    <w:tr w:rsidR="005A0D2F" w:rsidRPr="001E210F">
      <w:tc>
        <w:tcPr>
          <w:tcW w:w="1928" w:type="dxa"/>
        </w:tcPr>
        <w:p w:rsidR="005A0D2F" w:rsidRPr="001E210F" w:rsidRDefault="00E53C3B">
          <w:pPr>
            <w:pStyle w:val="zzmarginalielightseite2"/>
            <w:framePr w:wrap="notBeside" w:x="60" w:y="1745"/>
            <w:spacing w:line="330" w:lineRule="exact"/>
            <w:rPr>
              <w:rFonts w:ascii="BMWType V2 Light" w:hAnsi="BMWType V2 Light" w:cs="BMWType V2 Light"/>
            </w:rPr>
          </w:pPr>
          <w:r>
            <w:rPr>
              <w:rFonts w:ascii="BMWType V2 Light" w:hAnsi="BMWType V2 Light" w:cs="BMWType V2 Light"/>
            </w:rPr>
            <w:t>Page</w:t>
          </w:r>
        </w:p>
      </w:tc>
      <w:tc>
        <w:tcPr>
          <w:tcW w:w="170" w:type="dxa"/>
        </w:tcPr>
        <w:p w:rsidR="005A0D2F" w:rsidRPr="001E210F" w:rsidRDefault="005A0D2F">
          <w:pPr>
            <w:pStyle w:val="zzmarginalielightseite2"/>
            <w:framePr w:wrap="notBeside" w:x="60" w:y="1745"/>
            <w:rPr>
              <w:rFonts w:ascii="BMWType V2 Light" w:hAnsi="BMWType V2 Light" w:cs="BMWType V2 Light"/>
            </w:rPr>
          </w:pPr>
        </w:p>
      </w:tc>
      <w:tc>
        <w:tcPr>
          <w:tcW w:w="9299" w:type="dxa"/>
          <w:vAlign w:val="bottom"/>
        </w:tcPr>
        <w:p w:rsidR="005A0D2F" w:rsidRPr="001E210F" w:rsidRDefault="00B97A73">
          <w:pPr>
            <w:pStyle w:val="Fliesstext"/>
            <w:framePr w:w="11340" w:hSpace="142" w:wrap="notBeside" w:vAnchor="page" w:hAnchor="page" w:x="60" w:y="1745" w:anchorLock="1"/>
            <w:rPr>
              <w:rFonts w:ascii="BMWType V2 Light" w:hAnsi="BMWType V2 Light" w:cs="BMWType V2 Light"/>
            </w:rPr>
          </w:pPr>
          <w:r w:rsidRPr="001E210F">
            <w:rPr>
              <w:rFonts w:ascii="BMWType V2 Light" w:hAnsi="BMWType V2 Light" w:cs="BMWType V2 Light"/>
            </w:rPr>
            <w:fldChar w:fldCharType="begin"/>
          </w:r>
          <w:r w:rsidR="005A0D2F" w:rsidRPr="001E210F">
            <w:rPr>
              <w:rFonts w:ascii="BMWType V2 Light" w:hAnsi="BMWType V2 Light" w:cs="BMWType V2 Light"/>
            </w:rPr>
            <w:instrText xml:space="preserve"> PAGE </w:instrText>
          </w:r>
          <w:r w:rsidRPr="001E210F">
            <w:rPr>
              <w:rFonts w:ascii="BMWType V2 Light" w:hAnsi="BMWType V2 Light" w:cs="BMWType V2 Light"/>
            </w:rPr>
            <w:fldChar w:fldCharType="separate"/>
          </w:r>
          <w:r w:rsidR="00445006">
            <w:rPr>
              <w:rFonts w:ascii="BMWType V2 Light" w:hAnsi="BMWType V2 Light" w:cs="BMWType V2 Light"/>
              <w:noProof/>
            </w:rPr>
            <w:t>2</w:t>
          </w:r>
          <w:r w:rsidRPr="001E210F">
            <w:rPr>
              <w:rFonts w:ascii="BMWType V2 Light" w:hAnsi="BMWType V2 Light" w:cs="BMWType V2 Light"/>
            </w:rPr>
            <w:fldChar w:fldCharType="end"/>
          </w:r>
        </w:p>
      </w:tc>
    </w:tr>
    <w:tr w:rsidR="005A0D2F" w:rsidRPr="001E210F">
      <w:tc>
        <w:tcPr>
          <w:tcW w:w="1928" w:type="dxa"/>
          <w:vAlign w:val="bottom"/>
        </w:tcPr>
        <w:p w:rsidR="005A0D2F" w:rsidRPr="001E210F" w:rsidRDefault="005A0D2F">
          <w:pPr>
            <w:pStyle w:val="zzmarginalielightseite2"/>
            <w:framePr w:wrap="notBeside" w:x="60" w:y="1745"/>
            <w:rPr>
              <w:rFonts w:ascii="BMWType V2 Light" w:hAnsi="BMWType V2 Light" w:cs="BMWType V2 Light"/>
            </w:rPr>
          </w:pPr>
        </w:p>
        <w:p w:rsidR="005A0D2F" w:rsidRPr="001E210F" w:rsidRDefault="005A0D2F">
          <w:pPr>
            <w:pStyle w:val="zzmarginalielightseite2"/>
            <w:framePr w:wrap="notBeside" w:x="60" w:y="1745"/>
            <w:rPr>
              <w:rFonts w:ascii="BMWType V2 Light" w:hAnsi="BMWType V2 Light" w:cs="BMWType V2 Light"/>
            </w:rPr>
          </w:pPr>
        </w:p>
      </w:tc>
      <w:tc>
        <w:tcPr>
          <w:tcW w:w="170" w:type="dxa"/>
        </w:tcPr>
        <w:p w:rsidR="005A0D2F" w:rsidRPr="001E210F" w:rsidRDefault="005A0D2F">
          <w:pPr>
            <w:pStyle w:val="zzmarginalielightseite2"/>
            <w:framePr w:wrap="notBeside" w:x="60" w:y="1745"/>
            <w:rPr>
              <w:rFonts w:ascii="BMWType V2 Light" w:hAnsi="BMWType V2 Light" w:cs="BMWType V2 Light"/>
            </w:rPr>
          </w:pPr>
        </w:p>
      </w:tc>
      <w:tc>
        <w:tcPr>
          <w:tcW w:w="9299" w:type="dxa"/>
          <w:vAlign w:val="bottom"/>
        </w:tcPr>
        <w:p w:rsidR="005A0D2F" w:rsidRPr="001E210F" w:rsidRDefault="005A0D2F">
          <w:pPr>
            <w:pStyle w:val="Fliesstext"/>
            <w:framePr w:w="11340" w:hSpace="142" w:wrap="notBeside" w:vAnchor="page" w:hAnchor="page" w:x="60" w:y="1745" w:anchorLock="1"/>
            <w:rPr>
              <w:rFonts w:ascii="BMWType V2 Light" w:hAnsi="BMWType V2 Light" w:cs="BMWType V2 Light"/>
            </w:rPr>
          </w:pPr>
        </w:p>
      </w:tc>
    </w:tr>
  </w:tbl>
  <w:p w:rsidR="005A0D2F" w:rsidRPr="00E53C3B" w:rsidRDefault="005A0D2F">
    <w:pPr>
      <w:pStyle w:val="zzbmw-group"/>
      <w:framePr w:w="0" w:hRule="auto" w:hSpace="0" w:wrap="auto" w:vAnchor="margin" w:hAnchor="text" w:xAlign="left" w:yAlign="inline"/>
      <w:rPr>
        <w:rFonts w:ascii="BMWType V2 Light" w:hAnsi="BMWType V2 Light" w:cs="BMWType V2 Light"/>
        <w:lang w:val="en-US"/>
      </w:rPr>
    </w:pPr>
    <w:r w:rsidRPr="00E53C3B">
      <w:rPr>
        <w:rFonts w:ascii="BMWType V2 Light" w:hAnsi="BMWType V2 Light" w:cs="BMWType V2 Light"/>
        <w:lang w:val="en-US"/>
      </w:rPr>
      <w:t>BMW Group</w:t>
    </w:r>
    <w:r w:rsidRPr="00E53C3B">
      <w:rPr>
        <w:rFonts w:ascii="BMWType V2 Light" w:hAnsi="BMWType V2 Light" w:cs="BMWType V2 Light"/>
        <w:lang w:val="en-US"/>
      </w:rPr>
      <w:br/>
    </w:r>
    <w:r w:rsidR="00E53C3B" w:rsidRPr="00E53C3B">
      <w:rPr>
        <w:rFonts w:ascii="BMWType V2 Light" w:hAnsi="BMWType V2 Light" w:cs="BMWType V2 Light"/>
        <w:color w:val="999999"/>
        <w:lang w:val="en-US"/>
      </w:rPr>
      <w:t>Corporate and Governmental Affairs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doNotValidateAgainstSchema/>
  <w:doNotDemarcateInvalidXml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EEB"/>
    <w:rsid w:val="00033FB6"/>
    <w:rsid w:val="0004511D"/>
    <w:rsid w:val="00050F9F"/>
    <w:rsid w:val="00053ECC"/>
    <w:rsid w:val="000629C6"/>
    <w:rsid w:val="00066340"/>
    <w:rsid w:val="00076286"/>
    <w:rsid w:val="000850FE"/>
    <w:rsid w:val="000A3667"/>
    <w:rsid w:val="000A3D2C"/>
    <w:rsid w:val="000B1192"/>
    <w:rsid w:val="000B783B"/>
    <w:rsid w:val="000C4EC9"/>
    <w:rsid w:val="000E2017"/>
    <w:rsid w:val="000E2392"/>
    <w:rsid w:val="001270A1"/>
    <w:rsid w:val="00142655"/>
    <w:rsid w:val="00144D5E"/>
    <w:rsid w:val="001708F6"/>
    <w:rsid w:val="0018111D"/>
    <w:rsid w:val="0018591C"/>
    <w:rsid w:val="00185B35"/>
    <w:rsid w:val="00185ED3"/>
    <w:rsid w:val="0018640E"/>
    <w:rsid w:val="00193242"/>
    <w:rsid w:val="00195DE9"/>
    <w:rsid w:val="001975C1"/>
    <w:rsid w:val="001A1C1E"/>
    <w:rsid w:val="001C4030"/>
    <w:rsid w:val="001C4DFD"/>
    <w:rsid w:val="001C5116"/>
    <w:rsid w:val="001E0ABD"/>
    <w:rsid w:val="001E0FAC"/>
    <w:rsid w:val="001E210F"/>
    <w:rsid w:val="001E2EEB"/>
    <w:rsid w:val="001E4C7C"/>
    <w:rsid w:val="001E53F1"/>
    <w:rsid w:val="001E5665"/>
    <w:rsid w:val="001F768C"/>
    <w:rsid w:val="00206B25"/>
    <w:rsid w:val="00216F56"/>
    <w:rsid w:val="0023619E"/>
    <w:rsid w:val="00246CB9"/>
    <w:rsid w:val="00270C9B"/>
    <w:rsid w:val="0027448A"/>
    <w:rsid w:val="002D625B"/>
    <w:rsid w:val="002E5407"/>
    <w:rsid w:val="00337121"/>
    <w:rsid w:val="00341716"/>
    <w:rsid w:val="0034668E"/>
    <w:rsid w:val="0036586C"/>
    <w:rsid w:val="00376348"/>
    <w:rsid w:val="0039108B"/>
    <w:rsid w:val="003A4665"/>
    <w:rsid w:val="003C2051"/>
    <w:rsid w:val="003F3415"/>
    <w:rsid w:val="00402E90"/>
    <w:rsid w:val="00407D77"/>
    <w:rsid w:val="004134C1"/>
    <w:rsid w:val="00417742"/>
    <w:rsid w:val="00445006"/>
    <w:rsid w:val="00457E53"/>
    <w:rsid w:val="004617F9"/>
    <w:rsid w:val="004708E2"/>
    <w:rsid w:val="00481728"/>
    <w:rsid w:val="00493A6C"/>
    <w:rsid w:val="004A55BC"/>
    <w:rsid w:val="004B1615"/>
    <w:rsid w:val="004B28E8"/>
    <w:rsid w:val="004D5FB5"/>
    <w:rsid w:val="004E7E82"/>
    <w:rsid w:val="00511E1C"/>
    <w:rsid w:val="00536024"/>
    <w:rsid w:val="005650F5"/>
    <w:rsid w:val="00594975"/>
    <w:rsid w:val="005A0D2F"/>
    <w:rsid w:val="005A1DCC"/>
    <w:rsid w:val="005E68F2"/>
    <w:rsid w:val="005E7722"/>
    <w:rsid w:val="00611521"/>
    <w:rsid w:val="0063451D"/>
    <w:rsid w:val="0063552C"/>
    <w:rsid w:val="006A2966"/>
    <w:rsid w:val="006A314F"/>
    <w:rsid w:val="006A4EB7"/>
    <w:rsid w:val="006C3515"/>
    <w:rsid w:val="006C54F3"/>
    <w:rsid w:val="006D67D0"/>
    <w:rsid w:val="007026AE"/>
    <w:rsid w:val="007072BB"/>
    <w:rsid w:val="00712626"/>
    <w:rsid w:val="007235F2"/>
    <w:rsid w:val="00732907"/>
    <w:rsid w:val="00733561"/>
    <w:rsid w:val="00733722"/>
    <w:rsid w:val="00744917"/>
    <w:rsid w:val="00745911"/>
    <w:rsid w:val="00766012"/>
    <w:rsid w:val="00792397"/>
    <w:rsid w:val="007B0A2C"/>
    <w:rsid w:val="007D1424"/>
    <w:rsid w:val="007D7E4B"/>
    <w:rsid w:val="007E07DA"/>
    <w:rsid w:val="007E4C88"/>
    <w:rsid w:val="007F05CC"/>
    <w:rsid w:val="007F374B"/>
    <w:rsid w:val="007F4D17"/>
    <w:rsid w:val="0082329A"/>
    <w:rsid w:val="008368A2"/>
    <w:rsid w:val="00844D8B"/>
    <w:rsid w:val="0086143A"/>
    <w:rsid w:val="00872016"/>
    <w:rsid w:val="008B34AE"/>
    <w:rsid w:val="008C5E32"/>
    <w:rsid w:val="008F000B"/>
    <w:rsid w:val="00902E54"/>
    <w:rsid w:val="00920A56"/>
    <w:rsid w:val="00931C2F"/>
    <w:rsid w:val="00934135"/>
    <w:rsid w:val="0093738B"/>
    <w:rsid w:val="00960E8B"/>
    <w:rsid w:val="00982ABA"/>
    <w:rsid w:val="009D5AE8"/>
    <w:rsid w:val="009E48A6"/>
    <w:rsid w:val="009F5CBD"/>
    <w:rsid w:val="00A01223"/>
    <w:rsid w:val="00A119B0"/>
    <w:rsid w:val="00A53556"/>
    <w:rsid w:val="00A7128E"/>
    <w:rsid w:val="00A756A7"/>
    <w:rsid w:val="00A95B61"/>
    <w:rsid w:val="00A95C00"/>
    <w:rsid w:val="00A9709D"/>
    <w:rsid w:val="00AD0B38"/>
    <w:rsid w:val="00AE077B"/>
    <w:rsid w:val="00AF1FA3"/>
    <w:rsid w:val="00B155FC"/>
    <w:rsid w:val="00B160A3"/>
    <w:rsid w:val="00B20B91"/>
    <w:rsid w:val="00B23402"/>
    <w:rsid w:val="00B64291"/>
    <w:rsid w:val="00B71EC3"/>
    <w:rsid w:val="00B8649B"/>
    <w:rsid w:val="00B95E56"/>
    <w:rsid w:val="00B97A73"/>
    <w:rsid w:val="00BA2C44"/>
    <w:rsid w:val="00BD7C30"/>
    <w:rsid w:val="00BF4523"/>
    <w:rsid w:val="00C1139A"/>
    <w:rsid w:val="00C32F0A"/>
    <w:rsid w:val="00C346BB"/>
    <w:rsid w:val="00C37469"/>
    <w:rsid w:val="00C4271C"/>
    <w:rsid w:val="00C5507D"/>
    <w:rsid w:val="00C84711"/>
    <w:rsid w:val="00CB0801"/>
    <w:rsid w:val="00CC16DE"/>
    <w:rsid w:val="00CC6021"/>
    <w:rsid w:val="00CD7EC6"/>
    <w:rsid w:val="00CE6B30"/>
    <w:rsid w:val="00D0093E"/>
    <w:rsid w:val="00D03A3B"/>
    <w:rsid w:val="00D17772"/>
    <w:rsid w:val="00D262B4"/>
    <w:rsid w:val="00D2691E"/>
    <w:rsid w:val="00D276F6"/>
    <w:rsid w:val="00D35364"/>
    <w:rsid w:val="00D50AD9"/>
    <w:rsid w:val="00D70C6A"/>
    <w:rsid w:val="00D7249F"/>
    <w:rsid w:val="00D74837"/>
    <w:rsid w:val="00D74E62"/>
    <w:rsid w:val="00D76612"/>
    <w:rsid w:val="00D94579"/>
    <w:rsid w:val="00DA1D95"/>
    <w:rsid w:val="00DA7C9D"/>
    <w:rsid w:val="00DB503A"/>
    <w:rsid w:val="00DE247C"/>
    <w:rsid w:val="00DE6DC3"/>
    <w:rsid w:val="00DF24CC"/>
    <w:rsid w:val="00DF614B"/>
    <w:rsid w:val="00E072FB"/>
    <w:rsid w:val="00E073BE"/>
    <w:rsid w:val="00E13C4D"/>
    <w:rsid w:val="00E14F2F"/>
    <w:rsid w:val="00E21A37"/>
    <w:rsid w:val="00E50AD8"/>
    <w:rsid w:val="00E51976"/>
    <w:rsid w:val="00E53C3B"/>
    <w:rsid w:val="00E93515"/>
    <w:rsid w:val="00E96419"/>
    <w:rsid w:val="00E96802"/>
    <w:rsid w:val="00EA28A5"/>
    <w:rsid w:val="00EC2A72"/>
    <w:rsid w:val="00ED6012"/>
    <w:rsid w:val="00EE1FDE"/>
    <w:rsid w:val="00EE6371"/>
    <w:rsid w:val="00EF21AE"/>
    <w:rsid w:val="00F20E5A"/>
    <w:rsid w:val="00F236DC"/>
    <w:rsid w:val="00F32D66"/>
    <w:rsid w:val="00F665FD"/>
    <w:rsid w:val="00F860B1"/>
    <w:rsid w:val="00F94BD8"/>
    <w:rsid w:val="00FA14C9"/>
    <w:rsid w:val="00FA2A40"/>
    <w:rsid w:val="00FC6FF4"/>
    <w:rsid w:val="00FD3CE6"/>
    <w:rsid w:val="00FD63D7"/>
    <w:rsid w:val="00FD7615"/>
    <w:rsid w:val="00FE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3CE6"/>
    <w:rPr>
      <w:rFonts w:ascii="Arial" w:hAnsi="Arial" w:cs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3CE6"/>
    <w:pPr>
      <w:keepNext/>
      <w:ind w:right="-1077"/>
      <w:outlineLvl w:val="0"/>
    </w:pPr>
    <w:rPr>
      <w:rFonts w:ascii="BMWTypeLight" w:hAnsi="BMWTypeLight" w:cs="BMWTypeLight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3CE6"/>
    <w:pPr>
      <w:keepNext/>
      <w:tabs>
        <w:tab w:val="left" w:pos="454"/>
        <w:tab w:val="left" w:pos="4706"/>
      </w:tabs>
      <w:outlineLvl w:val="3"/>
    </w:pPr>
    <w:rPr>
      <w:rFonts w:ascii="BMWTypeLight" w:hAnsi="BMWTypeLight" w:cs="BMWTypeLight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BF4523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BF4523"/>
    <w:rPr>
      <w:rFonts w:ascii="Calibri" w:hAnsi="Calibri" w:cs="Calibri"/>
      <w:b/>
      <w:bCs/>
      <w:sz w:val="28"/>
      <w:szCs w:val="28"/>
      <w:lang w:val="de-DE" w:eastAsia="de-DE"/>
    </w:rPr>
  </w:style>
  <w:style w:type="paragraph" w:customStyle="1" w:styleId="Aufzhlung">
    <w:name w:val="Aufzählung"/>
    <w:basedOn w:val="Standard"/>
    <w:uiPriority w:val="99"/>
    <w:rsid w:val="00FD3CE6"/>
    <w:pPr>
      <w:numPr>
        <w:numId w:val="1"/>
      </w:numPr>
      <w:tabs>
        <w:tab w:val="clear" w:pos="600"/>
        <w:tab w:val="num" w:pos="360"/>
        <w:tab w:val="left" w:pos="454"/>
        <w:tab w:val="left" w:pos="4706"/>
      </w:tabs>
      <w:spacing w:before="60" w:after="60" w:line="250" w:lineRule="exact"/>
      <w:ind w:left="0" w:firstLine="0"/>
    </w:pPr>
    <w:rPr>
      <w:rFonts w:ascii="BMWTypeLight" w:hAnsi="BMWTypeLight" w:cs="BMWTypeLight"/>
      <w:sz w:val="22"/>
      <w:szCs w:val="22"/>
    </w:rPr>
  </w:style>
  <w:style w:type="paragraph" w:customStyle="1" w:styleId="Fliesstext">
    <w:name w:val="Fliesstext"/>
    <w:basedOn w:val="Standard"/>
    <w:uiPriority w:val="99"/>
    <w:rsid w:val="00FD3CE6"/>
    <w:pPr>
      <w:tabs>
        <w:tab w:val="left" w:pos="454"/>
        <w:tab w:val="left" w:pos="4706"/>
      </w:tabs>
      <w:spacing w:line="330" w:lineRule="atLeast"/>
    </w:pPr>
    <w:rPr>
      <w:rFonts w:ascii="BMWTypeLight" w:hAnsi="BMWTypeLight" w:cs="BMWTypeLight"/>
      <w:sz w:val="22"/>
      <w:szCs w:val="22"/>
    </w:rPr>
  </w:style>
  <w:style w:type="paragraph" w:customStyle="1" w:styleId="zzbmw-group">
    <w:name w:val="zz_bmw-group"/>
    <w:basedOn w:val="Standard"/>
    <w:uiPriority w:val="99"/>
    <w:rsid w:val="00FD3CE6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250" w:line="370" w:lineRule="exact"/>
      <w:textAlignment w:val="baseline"/>
    </w:pPr>
    <w:rPr>
      <w:rFonts w:ascii="BMWTypeLight" w:hAnsi="BMWTypeLight" w:cs="BMWTypeLight"/>
      <w:b/>
      <w:bCs/>
      <w:spacing w:val="-16"/>
      <w:kern w:val="25"/>
      <w:sz w:val="36"/>
      <w:szCs w:val="36"/>
    </w:rPr>
  </w:style>
  <w:style w:type="paragraph" w:customStyle="1" w:styleId="zzmarginalielight">
    <w:name w:val="zz_marginalie_light"/>
    <w:basedOn w:val="Standard"/>
    <w:uiPriority w:val="99"/>
    <w:rsid w:val="00FD3CE6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Light" w:hAnsi="BMWTypeLight" w:cs="BMWTypeLight"/>
      <w:color w:val="000000"/>
      <w:kern w:val="25"/>
      <w:sz w:val="12"/>
      <w:szCs w:val="12"/>
    </w:rPr>
  </w:style>
  <w:style w:type="paragraph" w:customStyle="1" w:styleId="zzmarginalielightseite2">
    <w:name w:val="zz_marginalie_light_seite_2"/>
    <w:basedOn w:val="Standard"/>
    <w:uiPriority w:val="99"/>
    <w:rsid w:val="00FD3CE6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spacing w:line="250" w:lineRule="exact"/>
      <w:jc w:val="right"/>
      <w:textAlignment w:val="baseline"/>
    </w:pPr>
    <w:rPr>
      <w:rFonts w:ascii="BMWTypeLight" w:hAnsi="BMWTypeLight" w:cs="BMWTypeLight"/>
      <w:color w:val="000000"/>
      <w:kern w:val="25"/>
      <w:sz w:val="12"/>
      <w:szCs w:val="12"/>
    </w:rPr>
  </w:style>
  <w:style w:type="paragraph" w:customStyle="1" w:styleId="zzmarginalieregular">
    <w:name w:val="zz_marginalie_regular"/>
    <w:basedOn w:val="Standard"/>
    <w:uiPriority w:val="99"/>
    <w:rsid w:val="00FD3CE6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Regular" w:hAnsi="BMWTypeRegular" w:cs="BMWTypeRegular"/>
      <w:color w:val="000000"/>
      <w:kern w:val="25"/>
      <w:sz w:val="12"/>
      <w:szCs w:val="12"/>
    </w:rPr>
  </w:style>
  <w:style w:type="paragraph" w:styleId="Textkrper">
    <w:name w:val="Body Text"/>
    <w:basedOn w:val="Standard"/>
    <w:link w:val="TextkrperZchn"/>
    <w:uiPriority w:val="99"/>
    <w:rsid w:val="00FD3CE6"/>
    <w:pPr>
      <w:tabs>
        <w:tab w:val="left" w:pos="454"/>
        <w:tab w:val="left" w:pos="4706"/>
      </w:tabs>
      <w:spacing w:after="250" w:line="360" w:lineRule="auto"/>
      <w:ind w:right="-1078"/>
    </w:pPr>
    <w:rPr>
      <w:rFonts w:ascii="BMWTypeLight" w:hAnsi="BMWTypeLight" w:cs="BMWTypeLight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F4523"/>
    <w:rPr>
      <w:rFonts w:ascii="Arial" w:hAnsi="Arial" w:cs="Arial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FD3C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F4523"/>
    <w:rPr>
      <w:rFonts w:ascii="Arial" w:hAnsi="Arial" w:cs="Arial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FD3C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668E"/>
    <w:rPr>
      <w:rFonts w:ascii="Arial" w:hAnsi="Arial" w:cs="Arial"/>
      <w:sz w:val="24"/>
      <w:szCs w:val="24"/>
    </w:rPr>
  </w:style>
  <w:style w:type="paragraph" w:customStyle="1" w:styleId="Briefkopfadresse">
    <w:name w:val="Briefkopfadresse"/>
    <w:basedOn w:val="Standard"/>
    <w:uiPriority w:val="99"/>
    <w:rsid w:val="00FD3CE6"/>
  </w:style>
  <w:style w:type="character" w:styleId="Hyperlink">
    <w:name w:val="Hyperlink"/>
    <w:basedOn w:val="Absatz-Standardschriftart"/>
    <w:uiPriority w:val="99"/>
    <w:rsid w:val="00FD3CE6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FD3CE6"/>
    <w:pPr>
      <w:spacing w:line="360" w:lineRule="auto"/>
      <w:ind w:right="-1078"/>
    </w:pPr>
    <w:rPr>
      <w:rFonts w:ascii="BMWTypeLight" w:hAnsi="BMWTypeLight" w:cs="BMWTypeLight"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F4523"/>
    <w:rPr>
      <w:rFonts w:ascii="Arial" w:hAnsi="Arial" w:cs="Arial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FD3C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4523"/>
    <w:rPr>
      <w:rFonts w:cs="Times New Roman"/>
      <w:sz w:val="2"/>
      <w:szCs w:val="2"/>
      <w:lang w:val="de-DE"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FD3C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F4523"/>
    <w:rPr>
      <w:rFonts w:cs="Times New Roman"/>
      <w:sz w:val="2"/>
      <w:szCs w:val="2"/>
      <w:lang w:val="de-DE" w:eastAsia="de-DE"/>
    </w:rPr>
  </w:style>
  <w:style w:type="character" w:customStyle="1" w:styleId="text1">
    <w:name w:val="text1"/>
    <w:basedOn w:val="Absatz-Standardschriftart"/>
    <w:uiPriority w:val="99"/>
    <w:rsid w:val="00FD3CE6"/>
    <w:rPr>
      <w:rFonts w:ascii="Arial" w:hAnsi="Arial" w:cs="Arial"/>
      <w:color w:val="000000"/>
      <w:sz w:val="17"/>
      <w:szCs w:val="17"/>
    </w:rPr>
  </w:style>
  <w:style w:type="character" w:customStyle="1" w:styleId="Char">
    <w:name w:val="Char"/>
    <w:basedOn w:val="Absatz-Standardschriftart"/>
    <w:uiPriority w:val="99"/>
    <w:rsid w:val="004D5FB5"/>
    <w:rPr>
      <w:rFonts w:ascii="BMWTypeLight" w:hAnsi="BMWTypeLight" w:cs="BMWTypeLight"/>
      <w:b/>
      <w:bCs/>
      <w:sz w:val="28"/>
      <w:szCs w:val="28"/>
      <w:lang w:val="de-DE" w:eastAsia="de-DE"/>
    </w:rPr>
  </w:style>
  <w:style w:type="paragraph" w:customStyle="1" w:styleId="fliesstext0">
    <w:name w:val="fliesstext"/>
    <w:basedOn w:val="Standard"/>
    <w:uiPriority w:val="99"/>
    <w:rsid w:val="004D5FB5"/>
    <w:pPr>
      <w:spacing w:before="100" w:beforeAutospacing="1" w:after="100" w:afterAutospacing="1"/>
    </w:pPr>
  </w:style>
  <w:style w:type="paragraph" w:customStyle="1" w:styleId="zzabstand9pt">
    <w:name w:val="zz_abstand_9pt"/>
    <w:uiPriority w:val="99"/>
    <w:rsid w:val="00B71EC3"/>
    <w:rPr>
      <w:rFonts w:ascii="BMWType V2 Light" w:hAnsi="BMWType V2 Light" w:cs="BMWType V2 Light"/>
      <w:sz w:val="18"/>
      <w:szCs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2361</Characters>
  <Application>Microsoft Office Word</Application>
  <DocSecurity>0</DocSecurity>
  <Lines>19</Lines>
  <Paragraphs>5</Paragraphs>
  <ScaleCrop>false</ScaleCrop>
  <Company>BMW Group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</dc:title>
  <dc:subject/>
  <dc:creator>q204013</dc:creator>
  <cp:keywords/>
  <dc:description/>
  <cp:lastModifiedBy>Gehring Jutta</cp:lastModifiedBy>
  <cp:revision>7</cp:revision>
  <cp:lastPrinted>2011-02-04T11:20:00Z</cp:lastPrinted>
  <dcterms:created xsi:type="dcterms:W3CDTF">2011-02-04T11:14:00Z</dcterms:created>
  <dcterms:modified xsi:type="dcterms:W3CDTF">2011-02-04T11:41:00Z</dcterms:modified>
</cp:coreProperties>
</file>