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26" w:rsidRPr="0087589B" w:rsidRDefault="00ED42BB" w:rsidP="00F7265A">
      <w:pPr>
        <w:pStyle w:val="Fliesstext"/>
        <w:spacing w:line="330" w:lineRule="atLeast"/>
        <w:rPr>
          <w:lang w:val="en-GB"/>
        </w:rPr>
      </w:pPr>
      <w:r w:rsidRPr="0087589B">
        <w:rPr>
          <w:lang w:val="en-GB"/>
        </w:rPr>
        <w:t xml:space="preserve">Media </w:t>
      </w:r>
      <w:r w:rsidR="00007D26" w:rsidRPr="0087589B">
        <w:rPr>
          <w:lang w:val="en-GB"/>
        </w:rPr>
        <w:t>Information</w:t>
      </w:r>
    </w:p>
    <w:p w:rsidR="00007D26" w:rsidRPr="0087589B" w:rsidRDefault="00786409" w:rsidP="00F7265A">
      <w:pPr>
        <w:pStyle w:val="Fliesstext"/>
        <w:spacing w:line="330" w:lineRule="atLeast"/>
        <w:rPr>
          <w:lang w:val="en-GB"/>
        </w:rPr>
      </w:pPr>
      <w:r w:rsidRPr="0087589B">
        <w:rPr>
          <w:lang w:val="en-GB"/>
        </w:rPr>
        <w:t xml:space="preserve">November </w:t>
      </w:r>
      <w:r w:rsidR="00E508B5" w:rsidRPr="0087589B">
        <w:rPr>
          <w:lang w:val="en-GB"/>
        </w:rPr>
        <w:t>3</w:t>
      </w:r>
      <w:r w:rsidRPr="0087589B">
        <w:rPr>
          <w:lang w:val="en-GB"/>
        </w:rPr>
        <w:t>0</w:t>
      </w:r>
      <w:r w:rsidR="00E508B5" w:rsidRPr="0087589B">
        <w:rPr>
          <w:lang w:val="en-GB"/>
        </w:rPr>
        <w:t>, 2011</w:t>
      </w:r>
    </w:p>
    <w:p w:rsidR="00FA26C2" w:rsidRPr="0087589B" w:rsidRDefault="00FA26C2">
      <w:pPr>
        <w:pStyle w:val="Fliesstext"/>
        <w:rPr>
          <w:lang w:val="en-GB"/>
        </w:rPr>
      </w:pPr>
    </w:p>
    <w:p w:rsidR="00FA26C2" w:rsidRPr="0087589B" w:rsidRDefault="00FA26C2" w:rsidP="00F7265A">
      <w:pPr>
        <w:pStyle w:val="Fliesstext"/>
        <w:spacing w:line="330" w:lineRule="atLeast"/>
        <w:rPr>
          <w:lang w:val="en-GB"/>
        </w:rPr>
      </w:pPr>
    </w:p>
    <w:p w:rsidR="00FA26C2" w:rsidRPr="0087589B" w:rsidRDefault="00007D26" w:rsidP="00F7265A">
      <w:pPr>
        <w:pStyle w:val="Fliesstext"/>
        <w:spacing w:line="330" w:lineRule="atLeast"/>
        <w:rPr>
          <w:lang w:val="en-GB"/>
        </w:rPr>
      </w:pPr>
      <w:r w:rsidRPr="0087589B">
        <w:rPr>
          <w:lang w:val="en-GB"/>
        </w:rPr>
        <w:t>- Check against delivery</w:t>
      </w:r>
      <w:r w:rsidR="00FA26C2" w:rsidRPr="0087589B">
        <w:rPr>
          <w:lang w:val="en-GB"/>
        </w:rPr>
        <w:t xml:space="preserve"> -</w:t>
      </w:r>
    </w:p>
    <w:p w:rsidR="00007D26" w:rsidRPr="0087589B" w:rsidRDefault="00007D26" w:rsidP="00F7265A">
      <w:pPr>
        <w:pStyle w:val="Fliesstext"/>
        <w:spacing w:line="330" w:lineRule="atLeast"/>
        <w:rPr>
          <w:lang w:val="en-GB"/>
        </w:rPr>
      </w:pPr>
    </w:p>
    <w:p w:rsidR="00E508B5" w:rsidRPr="0087589B" w:rsidRDefault="00E508B5" w:rsidP="00F7265A">
      <w:pPr>
        <w:pStyle w:val="Fliesstext"/>
        <w:spacing w:line="330" w:lineRule="atLeast"/>
        <w:rPr>
          <w:lang w:val="en-GB"/>
        </w:rPr>
      </w:pPr>
    </w:p>
    <w:p w:rsidR="00E508B5" w:rsidRPr="0087589B" w:rsidRDefault="00E508B5" w:rsidP="00F7265A">
      <w:pPr>
        <w:pStyle w:val="Fliesstext"/>
        <w:spacing w:line="330" w:lineRule="atLeast"/>
        <w:rPr>
          <w:lang w:val="en-GB"/>
        </w:rPr>
      </w:pPr>
    </w:p>
    <w:p w:rsidR="00E508B5" w:rsidRPr="0087589B" w:rsidRDefault="00E508B5" w:rsidP="00F7265A">
      <w:pPr>
        <w:pStyle w:val="Fliesstext"/>
        <w:spacing w:line="330" w:lineRule="atLeast"/>
        <w:rPr>
          <w:lang w:val="en-GB"/>
        </w:rPr>
      </w:pPr>
    </w:p>
    <w:p w:rsidR="00E508B5" w:rsidRPr="0087589B" w:rsidRDefault="00E508B5" w:rsidP="00F7265A">
      <w:pPr>
        <w:pStyle w:val="Fliesstext"/>
        <w:spacing w:line="330" w:lineRule="atLeast"/>
        <w:rPr>
          <w:lang w:val="en-GB"/>
        </w:rPr>
      </w:pPr>
    </w:p>
    <w:p w:rsidR="00007D26" w:rsidRPr="0087589B" w:rsidRDefault="00007D26" w:rsidP="00E508B5">
      <w:pPr>
        <w:pStyle w:val="zzmarginalieregular"/>
        <w:framePr w:h="1911" w:hRule="exact" w:wrap="around" w:x="568" w:y="14431"/>
        <w:rPr>
          <w:rFonts w:ascii="BMWType V2 Light" w:hAnsi="BMWType V2 Light" w:cs="BMWType V2 Light"/>
          <w:szCs w:val="12"/>
          <w:lang w:val="en-GB"/>
        </w:rPr>
      </w:pPr>
      <w:r w:rsidRPr="0087589B">
        <w:rPr>
          <w:rFonts w:ascii="BMWType V2 Light" w:hAnsi="BMWType V2 Light" w:cs="BMWType V2 Light"/>
          <w:szCs w:val="12"/>
          <w:lang w:val="en-GB"/>
        </w:rPr>
        <w:t>Company</w:t>
      </w:r>
    </w:p>
    <w:p w:rsidR="00007D26" w:rsidRPr="0087589B" w:rsidRDefault="00007D26" w:rsidP="00E508B5">
      <w:pPr>
        <w:pStyle w:val="zzmarginalielight"/>
        <w:framePr w:h="1911" w:hRule="exact" w:wrap="around" w:x="568" w:y="14431"/>
        <w:rPr>
          <w:rFonts w:cs="BMWType V2 Light"/>
          <w:szCs w:val="12"/>
          <w:lang w:val="en-GB"/>
        </w:rPr>
      </w:pPr>
      <w:r w:rsidRPr="0087589B">
        <w:rPr>
          <w:rFonts w:cs="BMWType V2 Light"/>
          <w:szCs w:val="12"/>
          <w:lang w:val="en-GB"/>
        </w:rPr>
        <w:t>Bayerische</w:t>
      </w:r>
    </w:p>
    <w:p w:rsidR="00007D26" w:rsidRPr="0087589B" w:rsidRDefault="00007D26" w:rsidP="00E508B5">
      <w:pPr>
        <w:pStyle w:val="zzmarginalielight"/>
        <w:framePr w:h="1911" w:hRule="exact" w:wrap="around" w:x="568" w:y="14431"/>
        <w:rPr>
          <w:rFonts w:cs="BMWType V2 Light"/>
          <w:szCs w:val="12"/>
          <w:lang w:val="en-GB"/>
        </w:rPr>
      </w:pPr>
      <w:r w:rsidRPr="0087589B">
        <w:rPr>
          <w:rFonts w:cs="BMWType V2 Light"/>
          <w:szCs w:val="12"/>
          <w:lang w:val="en-GB"/>
        </w:rPr>
        <w:t>Motoren Werke</w:t>
      </w:r>
    </w:p>
    <w:p w:rsidR="00007D26" w:rsidRPr="0087589B" w:rsidRDefault="00007D26" w:rsidP="00E508B5">
      <w:pPr>
        <w:pStyle w:val="zzmarginalielight"/>
        <w:framePr w:h="1911" w:hRule="exact" w:wrap="around" w:x="568" w:y="14431"/>
        <w:rPr>
          <w:rFonts w:cs="BMWType V2 Light"/>
          <w:szCs w:val="12"/>
          <w:lang w:val="en-GB"/>
        </w:rPr>
      </w:pPr>
      <w:r w:rsidRPr="0087589B">
        <w:rPr>
          <w:rFonts w:cs="BMWType V2 Light"/>
          <w:szCs w:val="12"/>
          <w:lang w:val="en-GB"/>
        </w:rPr>
        <w:t>Aktiengesellschaft</w:t>
      </w:r>
    </w:p>
    <w:p w:rsidR="00007D26" w:rsidRPr="0087589B" w:rsidRDefault="00007D26" w:rsidP="00E508B5">
      <w:pPr>
        <w:pStyle w:val="zzmarginalielight"/>
        <w:framePr w:h="1911" w:hRule="exact" w:wrap="around" w:x="568" w:y="14431"/>
        <w:rPr>
          <w:rFonts w:cs="BMWType V2 Light"/>
          <w:szCs w:val="12"/>
          <w:lang w:val="en-GB"/>
        </w:rPr>
      </w:pPr>
    </w:p>
    <w:p w:rsidR="00007D26" w:rsidRPr="0087589B" w:rsidRDefault="00007D26" w:rsidP="00E508B5">
      <w:pPr>
        <w:pStyle w:val="zzmarginalieregular"/>
        <w:framePr w:h="1911" w:hRule="exact" w:wrap="around" w:x="568" w:y="14431"/>
        <w:rPr>
          <w:rFonts w:ascii="BMWType V2 Light" w:hAnsi="BMWType V2 Light" w:cs="BMWType V2 Light"/>
          <w:szCs w:val="12"/>
          <w:lang w:val="en-GB"/>
        </w:rPr>
      </w:pPr>
      <w:r w:rsidRPr="0087589B">
        <w:rPr>
          <w:rFonts w:ascii="BMWType V2 Light" w:hAnsi="BMWType V2 Light" w:cs="BMWType V2 Light"/>
          <w:szCs w:val="12"/>
          <w:lang w:val="en-GB"/>
        </w:rPr>
        <w:t>Postal Address</w:t>
      </w:r>
    </w:p>
    <w:p w:rsidR="00007D26" w:rsidRPr="0087589B" w:rsidRDefault="00007D26" w:rsidP="00E508B5">
      <w:pPr>
        <w:pStyle w:val="zzmarginalielight"/>
        <w:framePr w:h="1911" w:hRule="exact" w:wrap="around" w:x="568" w:y="14431"/>
        <w:rPr>
          <w:lang w:val="en-GB"/>
        </w:rPr>
      </w:pPr>
      <w:r w:rsidRPr="0087589B">
        <w:rPr>
          <w:lang w:val="en-GB"/>
        </w:rPr>
        <w:t>BMW AG</w:t>
      </w:r>
    </w:p>
    <w:p w:rsidR="00007D26" w:rsidRPr="0087589B" w:rsidRDefault="00007D26" w:rsidP="00E508B5">
      <w:pPr>
        <w:pStyle w:val="zzmarginalielight"/>
        <w:framePr w:h="1911" w:hRule="exact" w:wrap="around" w:x="568" w:y="14431"/>
        <w:rPr>
          <w:lang w:val="en-GB"/>
        </w:rPr>
      </w:pPr>
      <w:r w:rsidRPr="0087589B">
        <w:rPr>
          <w:lang w:val="en-GB"/>
        </w:rPr>
        <w:t>80788 München</w:t>
      </w:r>
    </w:p>
    <w:p w:rsidR="00007D26" w:rsidRPr="0087589B" w:rsidRDefault="00007D26" w:rsidP="00E508B5">
      <w:pPr>
        <w:pStyle w:val="zzmarginalielight"/>
        <w:framePr w:h="1911" w:hRule="exact" w:wrap="around" w:x="568" w:y="14431"/>
        <w:rPr>
          <w:lang w:val="en-GB"/>
        </w:rPr>
      </w:pPr>
    </w:p>
    <w:p w:rsidR="00007D26" w:rsidRPr="0087589B" w:rsidRDefault="00007D26" w:rsidP="00E508B5">
      <w:pPr>
        <w:pStyle w:val="zzmarginalieregular"/>
        <w:framePr w:h="1911" w:hRule="exact" w:wrap="around" w:x="568" w:y="14431"/>
        <w:rPr>
          <w:lang w:val="en-GB"/>
        </w:rPr>
      </w:pPr>
      <w:r w:rsidRPr="0087589B">
        <w:rPr>
          <w:lang w:val="en-GB"/>
        </w:rPr>
        <w:t>Telephone</w:t>
      </w:r>
    </w:p>
    <w:bookmarkStart w:id="0" w:name="Telefon1"/>
    <w:p w:rsidR="00FA26C2" w:rsidRPr="0087589B" w:rsidRDefault="00DF6EE3" w:rsidP="00E508B5">
      <w:pPr>
        <w:pStyle w:val="zzmarginalielight"/>
        <w:framePr w:h="1911" w:hRule="exact" w:wrap="around" w:x="568" w:y="14431"/>
        <w:rPr>
          <w:lang w:val="en-GB"/>
        </w:rPr>
      </w:pPr>
      <w:r w:rsidRPr="0087589B">
        <w:rPr>
          <w:lang w:val="en-GB"/>
        </w:rPr>
        <w:fldChar w:fldCharType="begin">
          <w:ffData>
            <w:name w:val="Telefon1"/>
            <w:enabled/>
            <w:calcOnExit w:val="0"/>
            <w:textInput>
              <w:default w:val="+49 (0)89 / 382-24544"/>
            </w:textInput>
          </w:ffData>
        </w:fldChar>
      </w:r>
      <w:r w:rsidR="00E508B5" w:rsidRPr="0087589B">
        <w:rPr>
          <w:lang w:val="en-GB"/>
        </w:rPr>
        <w:instrText xml:space="preserve"> FORMTEXT </w:instrText>
      </w:r>
      <w:r w:rsidRPr="0087589B">
        <w:rPr>
          <w:lang w:val="en-GB"/>
        </w:rPr>
      </w:r>
      <w:r w:rsidRPr="0087589B">
        <w:rPr>
          <w:lang w:val="en-GB"/>
        </w:rPr>
        <w:fldChar w:fldCharType="separate"/>
      </w:r>
      <w:r w:rsidR="00E508B5" w:rsidRPr="0087589B">
        <w:rPr>
          <w:noProof/>
          <w:lang w:val="en-GB"/>
        </w:rPr>
        <w:t>+49 (0)89 / 382-24544</w:t>
      </w:r>
      <w:r w:rsidRPr="0087589B">
        <w:rPr>
          <w:lang w:val="en-GB"/>
        </w:rPr>
        <w:fldChar w:fldCharType="end"/>
      </w:r>
      <w:bookmarkEnd w:id="0"/>
    </w:p>
    <w:p w:rsidR="00007D26" w:rsidRPr="0087589B" w:rsidRDefault="00007D26" w:rsidP="00E508B5">
      <w:pPr>
        <w:pStyle w:val="zzmarginalielight"/>
        <w:framePr w:h="1911" w:hRule="exact" w:wrap="around" w:x="568" w:y="14431"/>
        <w:rPr>
          <w:lang w:val="en-GB"/>
        </w:rPr>
      </w:pPr>
    </w:p>
    <w:p w:rsidR="00007D26" w:rsidRPr="0087589B" w:rsidRDefault="00007D26" w:rsidP="00E508B5">
      <w:pPr>
        <w:pStyle w:val="zzmarginalieregular"/>
        <w:framePr w:h="1911" w:hRule="exact" w:wrap="around" w:x="568" w:y="14431"/>
        <w:rPr>
          <w:lang w:val="en-GB"/>
        </w:rPr>
      </w:pPr>
      <w:r w:rsidRPr="0087589B">
        <w:rPr>
          <w:lang w:val="en-GB"/>
        </w:rPr>
        <w:t>Internet</w:t>
      </w:r>
    </w:p>
    <w:p w:rsidR="00007D26" w:rsidRPr="0087589B" w:rsidRDefault="00007D26" w:rsidP="00E508B5">
      <w:pPr>
        <w:pStyle w:val="zzmarginalielight"/>
        <w:framePr w:h="1911" w:hRule="exact" w:wrap="around" w:x="568" w:y="14431"/>
        <w:rPr>
          <w:lang w:val="en-GB"/>
        </w:rPr>
      </w:pPr>
      <w:r w:rsidRPr="0087589B">
        <w:rPr>
          <w:lang w:val="en-GB"/>
        </w:rPr>
        <w:t>www.bmwgroup.com</w:t>
      </w:r>
    </w:p>
    <w:p w:rsidR="00007D26" w:rsidRPr="0087589B" w:rsidRDefault="00007D26" w:rsidP="00F7265A">
      <w:pPr>
        <w:pStyle w:val="zzmarginalielight"/>
        <w:framePr w:h="1911" w:hRule="exact" w:wrap="around" w:x="568" w:y="14431"/>
        <w:spacing w:line="330" w:lineRule="atLeast"/>
        <w:rPr>
          <w:lang w:val="en-GB"/>
        </w:rPr>
      </w:pPr>
    </w:p>
    <w:p w:rsidR="00007D26" w:rsidRPr="0087589B" w:rsidRDefault="00E508B5" w:rsidP="00F7265A">
      <w:pPr>
        <w:pStyle w:val="Title"/>
        <w:rPr>
          <w:sz w:val="24"/>
          <w:szCs w:val="24"/>
          <w:lang w:val="en-GB"/>
        </w:rPr>
      </w:pPr>
      <w:r w:rsidRPr="0087589B">
        <w:rPr>
          <w:sz w:val="24"/>
          <w:szCs w:val="24"/>
          <w:lang w:val="en-GB"/>
        </w:rPr>
        <w:t xml:space="preserve">Dr. </w:t>
      </w:r>
      <w:r w:rsidR="00786409" w:rsidRPr="0087589B">
        <w:rPr>
          <w:sz w:val="24"/>
          <w:szCs w:val="24"/>
          <w:lang w:val="en-GB"/>
        </w:rPr>
        <w:t>Ian Robertson</w:t>
      </w:r>
      <w:r w:rsidR="00CA0C74" w:rsidRPr="0087589B">
        <w:rPr>
          <w:sz w:val="24"/>
          <w:szCs w:val="24"/>
          <w:lang w:val="en-GB"/>
        </w:rPr>
        <w:t xml:space="preserve"> (HonDSc)</w:t>
      </w:r>
    </w:p>
    <w:p w:rsidR="00A11319" w:rsidRPr="0087589B" w:rsidRDefault="00786409" w:rsidP="00A11319">
      <w:pPr>
        <w:pStyle w:val="Title"/>
        <w:rPr>
          <w:sz w:val="24"/>
          <w:szCs w:val="24"/>
          <w:lang w:val="en-GB"/>
        </w:rPr>
      </w:pPr>
      <w:r w:rsidRPr="0087589B">
        <w:rPr>
          <w:sz w:val="24"/>
          <w:szCs w:val="24"/>
          <w:lang w:val="en-GB"/>
        </w:rPr>
        <w:t xml:space="preserve">Member </w:t>
      </w:r>
      <w:r w:rsidR="00A11319" w:rsidRPr="0087589B">
        <w:rPr>
          <w:sz w:val="24"/>
          <w:szCs w:val="24"/>
          <w:lang w:val="en-GB"/>
        </w:rPr>
        <w:t>of the Board of Management of BMW AG</w:t>
      </w:r>
      <w:r w:rsidRPr="0087589B">
        <w:rPr>
          <w:sz w:val="24"/>
          <w:szCs w:val="24"/>
          <w:lang w:val="en-GB"/>
        </w:rPr>
        <w:t>, Sales and Marketing</w:t>
      </w:r>
    </w:p>
    <w:p w:rsidR="00E508B5" w:rsidRPr="0087589B" w:rsidRDefault="00E508B5" w:rsidP="00A11319">
      <w:pPr>
        <w:pStyle w:val="Title"/>
        <w:rPr>
          <w:sz w:val="24"/>
          <w:szCs w:val="24"/>
          <w:lang w:val="en-GB"/>
        </w:rPr>
      </w:pPr>
    </w:p>
    <w:p w:rsidR="00E508B5" w:rsidRDefault="00E508B5" w:rsidP="00A11319">
      <w:pPr>
        <w:pStyle w:val="Title"/>
        <w:rPr>
          <w:sz w:val="24"/>
          <w:szCs w:val="24"/>
          <w:lang w:val="en-GB"/>
        </w:rPr>
      </w:pPr>
    </w:p>
    <w:p w:rsidR="003330B5" w:rsidRDefault="003330B5" w:rsidP="00A11319">
      <w:pPr>
        <w:pStyle w:val="Title"/>
        <w:rPr>
          <w:sz w:val="24"/>
          <w:szCs w:val="24"/>
          <w:lang w:val="en-GB"/>
        </w:rPr>
      </w:pPr>
    </w:p>
    <w:p w:rsidR="003330B5" w:rsidRPr="0087589B" w:rsidRDefault="003330B5" w:rsidP="00A11319">
      <w:pPr>
        <w:pStyle w:val="Title"/>
        <w:rPr>
          <w:sz w:val="24"/>
          <w:szCs w:val="24"/>
          <w:lang w:val="en-GB"/>
        </w:rPr>
      </w:pPr>
    </w:p>
    <w:p w:rsidR="00B44263" w:rsidRPr="0087589B" w:rsidRDefault="00B44263" w:rsidP="00A11319">
      <w:pPr>
        <w:pStyle w:val="Title"/>
        <w:rPr>
          <w:sz w:val="24"/>
          <w:szCs w:val="24"/>
          <w:lang w:val="en-GB"/>
        </w:rPr>
      </w:pPr>
    </w:p>
    <w:p w:rsidR="00E508B5" w:rsidRPr="0087589B" w:rsidRDefault="00742217" w:rsidP="00A11319">
      <w:pPr>
        <w:pStyle w:val="Title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MINI</w:t>
      </w:r>
      <w:r w:rsidR="00E508B5" w:rsidRPr="0087589B">
        <w:rPr>
          <w:sz w:val="24"/>
          <w:szCs w:val="24"/>
          <w:lang w:val="en-GB"/>
        </w:rPr>
        <w:t xml:space="preserve"> press conference</w:t>
      </w:r>
    </w:p>
    <w:p w:rsidR="00E508B5" w:rsidRPr="0087589B" w:rsidRDefault="00E508B5" w:rsidP="00A11319">
      <w:pPr>
        <w:pStyle w:val="Title"/>
        <w:rPr>
          <w:sz w:val="24"/>
          <w:szCs w:val="24"/>
          <w:lang w:val="en-GB"/>
        </w:rPr>
      </w:pPr>
    </w:p>
    <w:p w:rsidR="00E508B5" w:rsidRPr="0087589B" w:rsidRDefault="00786409" w:rsidP="00A11319">
      <w:pPr>
        <w:pStyle w:val="Title"/>
        <w:rPr>
          <w:sz w:val="24"/>
          <w:szCs w:val="24"/>
          <w:lang w:val="en-GB"/>
        </w:rPr>
      </w:pPr>
      <w:r w:rsidRPr="0087589B">
        <w:rPr>
          <w:sz w:val="24"/>
          <w:szCs w:val="24"/>
          <w:lang w:val="en-GB"/>
        </w:rPr>
        <w:t>The 42</w:t>
      </w:r>
      <w:r w:rsidRPr="0087589B">
        <w:rPr>
          <w:sz w:val="24"/>
          <w:szCs w:val="24"/>
          <w:vertAlign w:val="superscript"/>
          <w:lang w:val="en-GB"/>
        </w:rPr>
        <w:t>nd</w:t>
      </w:r>
      <w:r w:rsidRPr="0087589B">
        <w:rPr>
          <w:sz w:val="24"/>
          <w:szCs w:val="24"/>
          <w:lang w:val="en-GB"/>
        </w:rPr>
        <w:t xml:space="preserve"> Tokyo Motor Show</w:t>
      </w:r>
    </w:p>
    <w:p w:rsidR="00E508B5" w:rsidRPr="0087589B" w:rsidRDefault="00786409" w:rsidP="00A11319">
      <w:pPr>
        <w:pStyle w:val="Title"/>
        <w:rPr>
          <w:sz w:val="24"/>
          <w:szCs w:val="24"/>
          <w:lang w:val="en-GB"/>
        </w:rPr>
      </w:pPr>
      <w:r w:rsidRPr="0087589B">
        <w:rPr>
          <w:sz w:val="24"/>
          <w:szCs w:val="24"/>
          <w:lang w:val="en-GB"/>
        </w:rPr>
        <w:t>Tokyo</w:t>
      </w:r>
      <w:r w:rsidR="00E508B5" w:rsidRPr="0087589B">
        <w:rPr>
          <w:sz w:val="24"/>
          <w:szCs w:val="24"/>
          <w:lang w:val="en-GB"/>
        </w:rPr>
        <w:t xml:space="preserve">, </w:t>
      </w:r>
      <w:r w:rsidRPr="0087589B">
        <w:rPr>
          <w:sz w:val="24"/>
          <w:szCs w:val="24"/>
          <w:lang w:val="en-GB"/>
        </w:rPr>
        <w:t>November 30</w:t>
      </w:r>
      <w:r w:rsidR="00E508B5" w:rsidRPr="0087589B">
        <w:rPr>
          <w:sz w:val="24"/>
          <w:szCs w:val="24"/>
          <w:lang w:val="en-GB"/>
        </w:rPr>
        <w:t>, 2011</w:t>
      </w:r>
    </w:p>
    <w:p w:rsidR="00E508B5" w:rsidRPr="0087589B" w:rsidRDefault="00E508B5" w:rsidP="00A11319">
      <w:pPr>
        <w:pStyle w:val="Fliesstext"/>
        <w:tabs>
          <w:tab w:val="clear" w:pos="4706"/>
        </w:tabs>
        <w:spacing w:line="240" w:lineRule="atLeast"/>
        <w:rPr>
          <w:sz w:val="24"/>
          <w:lang w:val="en-GB"/>
        </w:rPr>
      </w:pPr>
    </w:p>
    <w:p w:rsidR="00F95B80" w:rsidRPr="0087589B" w:rsidRDefault="00F95B80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AD5F11" w:rsidRDefault="004B4957" w:rsidP="00AD5F11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lastRenderedPageBreak/>
        <w:t>Konnichiwa, herzlich willkommen… welcome!</w:t>
      </w:r>
      <w:r w:rsidR="00EA7F1D" w:rsidRPr="0087589B">
        <w:rPr>
          <w:lang w:val="en-GB"/>
        </w:rPr>
        <w:t xml:space="preserve">  </w:t>
      </w:r>
      <w:r w:rsidRPr="0087589B">
        <w:rPr>
          <w:lang w:val="en-GB"/>
        </w:rPr>
        <w:t>It's great to be here in Japan — a country that has earned the world's respect for bringing us tomorrow's technologies, today.</w:t>
      </w:r>
      <w:r w:rsidR="00EA7F1D" w:rsidRPr="0087589B">
        <w:rPr>
          <w:lang w:val="en-GB"/>
        </w:rPr>
        <w:t xml:space="preserve">  </w:t>
      </w:r>
      <w:r w:rsidRPr="0087589B">
        <w:rPr>
          <w:lang w:val="en-GB"/>
        </w:rPr>
        <w:t>For the BMW Group - a company focused on bringing future innovations to life - this is impressive.</w:t>
      </w:r>
    </w:p>
    <w:p w:rsidR="00EE7883" w:rsidRPr="00AD5F11" w:rsidRDefault="00AD5F11" w:rsidP="00AD5F11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>
        <w:rPr>
          <w:lang w:val="en-GB"/>
        </w:rPr>
        <w:t>2011 mar</w:t>
      </w:r>
      <w:r w:rsidR="00EE7883" w:rsidRPr="00AD5F11">
        <w:rPr>
          <w:lang w:val="en-GB"/>
        </w:rPr>
        <w:t>ks 10 years since the new MINI's arrival at the Tokyo motor show… and it's been quite a decade.</w:t>
      </w:r>
      <w:r w:rsidRPr="00AD5F11">
        <w:rPr>
          <w:lang w:val="en-GB"/>
        </w:rPr>
        <w:t xml:space="preserve">  </w:t>
      </w:r>
      <w:r w:rsidR="00EE7883" w:rsidRPr="00AD5F11">
        <w:rPr>
          <w:lang w:val="en-GB"/>
        </w:rPr>
        <w:t>In this time, MINI has grown from a cute Br</w:t>
      </w:r>
      <w:r w:rsidRPr="00AD5F11">
        <w:rPr>
          <w:lang w:val="en-GB"/>
        </w:rPr>
        <w:t xml:space="preserve">itish car into a global brand. </w:t>
      </w:r>
      <w:r>
        <w:rPr>
          <w:lang w:val="en-GB"/>
        </w:rPr>
        <w:t xml:space="preserve"> </w:t>
      </w:r>
      <w:r w:rsidR="00EE7883" w:rsidRPr="00AD5F11">
        <w:rPr>
          <w:lang w:val="en-GB"/>
        </w:rPr>
        <w:t xml:space="preserve">And we're only at the beginning of this chapter in the MINI legend. </w:t>
      </w:r>
    </w:p>
    <w:p w:rsidR="00AD5F11" w:rsidRDefault="00EE7883" w:rsidP="00AD5F11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AD5F11">
        <w:rPr>
          <w:lang w:val="en-GB"/>
        </w:rPr>
        <w:t>Central to further developing the MINI brand is, of c</w:t>
      </w:r>
      <w:r w:rsidR="00AD5F11">
        <w:rPr>
          <w:lang w:val="en-GB"/>
        </w:rPr>
        <w:t>ourse, growing the MINI Family.  A</w:t>
      </w:r>
      <w:r w:rsidRPr="00AD5F11">
        <w:rPr>
          <w:lang w:val="en-GB"/>
        </w:rPr>
        <w:t>nd MINI has done just that.</w:t>
      </w:r>
      <w:r w:rsidR="00AD5F11">
        <w:rPr>
          <w:lang w:val="en-GB"/>
        </w:rPr>
        <w:t xml:space="preserve">  </w:t>
      </w:r>
      <w:r w:rsidRPr="00AD5F11">
        <w:rPr>
          <w:lang w:val="en-GB"/>
        </w:rPr>
        <w:t>After the Hatch, came the Convertible, which was followed by the MINI Clubman.</w:t>
      </w:r>
      <w:r w:rsidR="00AD5F11">
        <w:rPr>
          <w:lang w:val="en-GB"/>
        </w:rPr>
        <w:t xml:space="preserve">  </w:t>
      </w:r>
      <w:r w:rsidRPr="00AD5F11">
        <w:rPr>
          <w:lang w:val="en-GB"/>
        </w:rPr>
        <w:t>And about a year ago we introduced the MINI Crossover.</w:t>
      </w:r>
    </w:p>
    <w:p w:rsidR="00AD5F11" w:rsidRDefault="00EE7883" w:rsidP="00AD5F11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AD5F11">
        <w:rPr>
          <w:lang w:val="en-GB"/>
        </w:rPr>
        <w:t>The Crossover's success shows MINI's ability to grow the bra</w:t>
      </w:r>
      <w:r w:rsidR="00AD5F11">
        <w:rPr>
          <w:lang w:val="en-GB"/>
        </w:rPr>
        <w:t xml:space="preserve">nd with truly unique concepts.  </w:t>
      </w:r>
      <w:r w:rsidRPr="00AD5F11">
        <w:rPr>
          <w:lang w:val="en-GB"/>
        </w:rPr>
        <w:t xml:space="preserve">Just like any family, every model - each with its own personality - has played a </w:t>
      </w:r>
      <w:r w:rsidR="00AD5F11">
        <w:rPr>
          <w:lang w:val="en-GB"/>
        </w:rPr>
        <w:t xml:space="preserve">role in MINI's global success.  </w:t>
      </w:r>
      <w:r w:rsidRPr="00AD5F11">
        <w:rPr>
          <w:lang w:val="en-GB"/>
        </w:rPr>
        <w:t xml:space="preserve">In the year up to the end of October, </w:t>
      </w:r>
      <w:r w:rsidR="00AD5F11">
        <w:rPr>
          <w:lang w:val="en-GB"/>
        </w:rPr>
        <w:t xml:space="preserve">we've sold over 232,000 MINIs.  </w:t>
      </w:r>
      <w:r w:rsidRPr="00AD5F11">
        <w:rPr>
          <w:lang w:val="en-GB"/>
        </w:rPr>
        <w:t xml:space="preserve">That's a 23% increase from last year, keeping us on track to make 2011 the best year in MINI's history. </w:t>
      </w:r>
    </w:p>
    <w:p w:rsidR="00AD5F11" w:rsidRDefault="00EE7883" w:rsidP="00AD5F11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AD5F11">
        <w:rPr>
          <w:lang w:val="en-GB"/>
        </w:rPr>
        <w:t>This consistent and strong growth has kept MINI in the top spot as the most succes</w:t>
      </w:r>
      <w:r w:rsidR="00AD5F11">
        <w:rPr>
          <w:lang w:val="en-GB"/>
        </w:rPr>
        <w:t xml:space="preserve">sful premium car in its segment.  </w:t>
      </w:r>
      <w:r w:rsidRPr="00AD5F11">
        <w:rPr>
          <w:lang w:val="en-GB"/>
        </w:rPr>
        <w:t>Here in Japan, since the 2002 market launch, we've sold over 120,000 MINIs.</w:t>
      </w:r>
      <w:r w:rsidR="00AD5F11">
        <w:rPr>
          <w:lang w:val="en-GB"/>
        </w:rPr>
        <w:t xml:space="preserve">  </w:t>
      </w:r>
      <w:r w:rsidRPr="00AD5F11">
        <w:rPr>
          <w:lang w:val="en-GB"/>
        </w:rPr>
        <w:t>From 2002 - 2006 alone we sold over 60,000 first generation MINIs in Japan, marking a significant milestone in the MINI legacy.</w:t>
      </w:r>
      <w:r w:rsidR="00AD5F11">
        <w:rPr>
          <w:lang w:val="en-GB"/>
        </w:rPr>
        <w:t xml:space="preserve">  </w:t>
      </w:r>
      <w:r w:rsidRPr="00AD5F11">
        <w:rPr>
          <w:lang w:val="en-GB"/>
        </w:rPr>
        <w:t>And in this year, up to the end of October, nearly 12,000 were delivered to customers here.</w:t>
      </w:r>
    </w:p>
    <w:p w:rsidR="00EE7883" w:rsidRPr="00AD5F11" w:rsidRDefault="00EE7883" w:rsidP="00AD5F11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AD5F11">
        <w:rPr>
          <w:lang w:val="en-GB"/>
        </w:rPr>
        <w:t>It's easy to see wh</w:t>
      </w:r>
      <w:r w:rsidR="00AD5F11">
        <w:rPr>
          <w:lang w:val="en-GB"/>
        </w:rPr>
        <w:t xml:space="preserve">y it's such a big hit in Japan: </w:t>
      </w:r>
      <w:r w:rsidRPr="00AD5F11">
        <w:rPr>
          <w:lang w:val="en-GB"/>
        </w:rPr>
        <w:t>MINI has successfully created a new segment for compact premi</w:t>
      </w:r>
      <w:r w:rsidR="00AD5F11">
        <w:rPr>
          <w:lang w:val="en-GB"/>
        </w:rPr>
        <w:t xml:space="preserve">um cars with outstanding design.  </w:t>
      </w:r>
      <w:r w:rsidRPr="00AD5F11">
        <w:rPr>
          <w:lang w:val="en-GB"/>
        </w:rPr>
        <w:t>Now, most of you probabl</w:t>
      </w:r>
      <w:r w:rsidR="003330B5" w:rsidRPr="00AD5F11">
        <w:rPr>
          <w:lang w:val="en-GB"/>
        </w:rPr>
        <w:t>y know we celebrated MINI's 50th</w:t>
      </w:r>
      <w:r w:rsidRPr="00AD5F11">
        <w:rPr>
          <w:lang w:val="en-GB"/>
        </w:rPr>
        <w:t xml:space="preserve"> birthday two years ago.  </w:t>
      </w:r>
    </w:p>
    <w:p w:rsidR="00EE7883" w:rsidRPr="00AD5F11" w:rsidRDefault="00EE7883" w:rsidP="00AD5F11">
      <w:pPr>
        <w:widowControl w:val="0"/>
        <w:autoSpaceDE w:val="0"/>
        <w:autoSpaceDN w:val="0"/>
        <w:adjustRightInd w:val="0"/>
        <w:spacing w:after="120" w:line="360" w:lineRule="auto"/>
        <w:contextualSpacing/>
        <w:rPr>
          <w:lang w:val="en-GB"/>
        </w:rPr>
      </w:pPr>
      <w:r w:rsidRPr="00AD5F11">
        <w:rPr>
          <w:lang w:val="en-GB"/>
        </w:rPr>
        <w:t xml:space="preserve">As part of the celebration, we had a sneak-preview of two concepts: the MINI Coupé and the MINI Roadster. </w:t>
      </w:r>
    </w:p>
    <w:p w:rsidR="00EE7883" w:rsidRPr="00AD5F11" w:rsidRDefault="00EE7883" w:rsidP="00EE7883">
      <w:pPr>
        <w:pStyle w:val="ListParagraph"/>
        <w:widowControl w:val="0"/>
        <w:autoSpaceDE w:val="0"/>
        <w:autoSpaceDN w:val="0"/>
        <w:adjustRightInd w:val="0"/>
        <w:spacing w:after="120" w:line="360" w:lineRule="auto"/>
        <w:rPr>
          <w:rFonts w:ascii="BMWType V2 Light" w:eastAsia="Times New Roman" w:hAnsi="BMWType V2 Light" w:cs="Times New Roman"/>
          <w:sz w:val="22"/>
          <w:szCs w:val="24"/>
          <w:lang w:val="en-GB"/>
        </w:rPr>
      </w:pPr>
      <w:r w:rsidRPr="00AD5F11">
        <w:rPr>
          <w:rFonts w:ascii="BMWType V2 Light" w:eastAsia="Times New Roman" w:hAnsi="BMWType V2 Light" w:cs="Times New Roman"/>
          <w:sz w:val="22"/>
          <w:szCs w:val="24"/>
          <w:lang w:val="en-GB"/>
        </w:rPr>
        <w:t xml:space="preserve"> </w:t>
      </w:r>
    </w:p>
    <w:p w:rsidR="00EE7883" w:rsidRPr="00AD5F11" w:rsidRDefault="00EE7883" w:rsidP="00AD5F11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AD5F11">
        <w:rPr>
          <w:lang w:val="en-GB"/>
        </w:rPr>
        <w:lastRenderedPageBreak/>
        <w:t>We launched the Coupé recently and it's had a very successful start worldwide… and of course we'll take a closer look today.</w:t>
      </w:r>
      <w:r w:rsidR="00AD5F11">
        <w:rPr>
          <w:lang w:val="en-GB"/>
        </w:rPr>
        <w:t xml:space="preserve">  </w:t>
      </w:r>
      <w:r w:rsidRPr="00AD5F11">
        <w:rPr>
          <w:lang w:val="en-GB"/>
        </w:rPr>
        <w:t>Japanese customers will love it - the Coupé is a perfect cohort for adventure in a city like Tokyo</w:t>
      </w:r>
      <w:r w:rsidR="00AD5F11">
        <w:rPr>
          <w:lang w:val="en-GB"/>
        </w:rPr>
        <w:t xml:space="preserve">.  </w:t>
      </w:r>
      <w:r w:rsidRPr="00AD5F11">
        <w:rPr>
          <w:lang w:val="en-GB"/>
        </w:rPr>
        <w:t xml:space="preserve">They're available as of today, so you might even see a few during your commute home tonight. </w:t>
      </w:r>
    </w:p>
    <w:p w:rsidR="00AD5F11" w:rsidRDefault="00EE7883" w:rsidP="00AD5F11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AD5F11">
        <w:rPr>
          <w:lang w:val="en-GB"/>
        </w:rPr>
        <w:t>The Coupé is the fifth member of the MINI Family, whilst the new Roadster - revealed just a few weeks ago - takes the MINI Family to six.</w:t>
      </w:r>
      <w:r w:rsidR="00AD5F11">
        <w:rPr>
          <w:lang w:val="en-GB"/>
        </w:rPr>
        <w:t xml:space="preserve">  </w:t>
      </w:r>
      <w:r w:rsidRPr="00AD5F11">
        <w:rPr>
          <w:lang w:val="en-GB"/>
        </w:rPr>
        <w:t>But you all know that MINI never waits for the dust to settle.</w:t>
      </w:r>
      <w:r w:rsidR="00AD5F11">
        <w:rPr>
          <w:lang w:val="en-GB"/>
        </w:rPr>
        <w:t xml:space="preserve">  </w:t>
      </w:r>
      <w:r w:rsidRPr="00AD5F11">
        <w:rPr>
          <w:lang w:val="en-GB"/>
        </w:rPr>
        <w:t>We're already hard at work getting the seventh member of the MINI Family ready.</w:t>
      </w:r>
      <w:r w:rsidR="00AD5F11">
        <w:rPr>
          <w:lang w:val="en-GB"/>
        </w:rPr>
        <w:t xml:space="preserve">  </w:t>
      </w:r>
      <w:r w:rsidRPr="00AD5F11">
        <w:rPr>
          <w:lang w:val="en-GB"/>
        </w:rPr>
        <w:t>You know it as the MINI Paceman Concept.</w:t>
      </w:r>
    </w:p>
    <w:p w:rsidR="00EE7883" w:rsidRPr="00AD5F11" w:rsidRDefault="00EE7883" w:rsidP="00AD5F11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AD5F11">
        <w:rPr>
          <w:lang w:val="en-GB"/>
        </w:rPr>
        <w:t>This is exactly what MINI is all about… always looking ahead to what's around the corner…</w:t>
      </w:r>
    </w:p>
    <w:p w:rsidR="00AD5F11" w:rsidRDefault="00EE7883" w:rsidP="00AD5F11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AD5F11">
        <w:rPr>
          <w:lang w:val="en-GB"/>
        </w:rPr>
        <w:t>The Coupé is one of the fastest production MINIs ever.</w:t>
      </w:r>
      <w:r w:rsidR="00AD5F11">
        <w:rPr>
          <w:lang w:val="en-GB"/>
        </w:rPr>
        <w:t xml:space="preserve">  </w:t>
      </w:r>
      <w:r w:rsidRPr="00AD5F11">
        <w:rPr>
          <w:lang w:val="en-GB"/>
        </w:rPr>
        <w:t xml:space="preserve">But performance isn't the only thing that's quick about it: the Coupé went from concept to production in only two years.  </w:t>
      </w:r>
    </w:p>
    <w:p w:rsidR="00EE7883" w:rsidRPr="00AD5F11" w:rsidRDefault="00EE7883" w:rsidP="00AD5F11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AD5F11">
        <w:rPr>
          <w:lang w:val="en-GB"/>
        </w:rPr>
        <w:t>The Coupé has captured MINI's boldest elements, from:</w:t>
      </w:r>
    </w:p>
    <w:p w:rsidR="00EE7883" w:rsidRPr="00AD5F11" w:rsidRDefault="00EE7883" w:rsidP="004A7E7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rPr>
          <w:rFonts w:ascii="BMWType V2 Light" w:eastAsia="Times New Roman" w:hAnsi="BMWType V2 Light" w:cs="Times New Roman"/>
          <w:sz w:val="22"/>
          <w:szCs w:val="24"/>
          <w:lang w:val="en-GB"/>
        </w:rPr>
      </w:pPr>
      <w:r w:rsidRPr="00AD5F11">
        <w:rPr>
          <w:rFonts w:ascii="BMWType V2 Light" w:eastAsia="Times New Roman" w:hAnsi="BMWType V2 Light" w:cs="Times New Roman"/>
          <w:sz w:val="22"/>
          <w:szCs w:val="24"/>
          <w:lang w:val="en-GB"/>
        </w:rPr>
        <w:t>Eye-catching looks, offering a fresh design that's at the same time instantly recognizable as a member of the MINI Family; to</w:t>
      </w:r>
    </w:p>
    <w:p w:rsidR="00EE7883" w:rsidRPr="00AD5F11" w:rsidRDefault="00EE7883" w:rsidP="004A7E7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rPr>
          <w:rFonts w:ascii="BMWType V2 Light" w:eastAsia="Times New Roman" w:hAnsi="BMWType V2 Light" w:cs="Times New Roman"/>
          <w:sz w:val="22"/>
          <w:szCs w:val="24"/>
          <w:lang w:val="en-GB"/>
        </w:rPr>
      </w:pPr>
      <w:r w:rsidRPr="00AD5F11">
        <w:rPr>
          <w:rFonts w:ascii="BMWType V2 Light" w:eastAsia="Times New Roman" w:hAnsi="BMWType V2 Light" w:cs="Times New Roman"/>
          <w:sz w:val="22"/>
          <w:szCs w:val="24"/>
          <w:lang w:val="en-GB"/>
        </w:rPr>
        <w:t>Sporty go-kart driving excitement with an optional 211 horsepower John Cooper Works engine; to</w:t>
      </w:r>
    </w:p>
    <w:p w:rsidR="00EE7883" w:rsidRPr="00AD5F11" w:rsidRDefault="00EE7883" w:rsidP="004A7E7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rPr>
          <w:rFonts w:ascii="BMWType V2 Light" w:eastAsia="Times New Roman" w:hAnsi="BMWType V2 Light" w:cs="Times New Roman"/>
          <w:sz w:val="22"/>
          <w:szCs w:val="24"/>
          <w:lang w:val="en-GB"/>
        </w:rPr>
      </w:pPr>
      <w:r w:rsidRPr="00AD5F11">
        <w:rPr>
          <w:rFonts w:ascii="BMWType V2 Light" w:eastAsia="Times New Roman" w:hAnsi="BMWType V2 Light" w:cs="Times New Roman"/>
          <w:sz w:val="22"/>
          <w:szCs w:val="24"/>
          <w:lang w:val="en-GB"/>
        </w:rPr>
        <w:t>Inventive features like the rear spoiler that automatically pops up at 80 kilometres per hour.</w:t>
      </w:r>
    </w:p>
    <w:p w:rsidR="00D608C1" w:rsidRPr="00AD766F" w:rsidRDefault="00EE7883" w:rsidP="00AD766F">
      <w:pPr>
        <w:widowControl w:val="0"/>
        <w:autoSpaceDE w:val="0"/>
        <w:autoSpaceDN w:val="0"/>
        <w:adjustRightInd w:val="0"/>
        <w:spacing w:after="120" w:line="360" w:lineRule="auto"/>
        <w:contextualSpacing/>
        <w:rPr>
          <w:lang w:val="en-GB"/>
        </w:rPr>
      </w:pPr>
      <w:r w:rsidRPr="00AD5F11">
        <w:rPr>
          <w:lang w:val="en-GB"/>
        </w:rPr>
        <w:t xml:space="preserve">Now, please come up and take a closer look at the fifth member </w:t>
      </w:r>
      <w:r w:rsidR="00AD766F">
        <w:rPr>
          <w:lang w:val="en-GB"/>
        </w:rPr>
        <w:t xml:space="preserve">of the Family, the MINI Coupé.  </w:t>
      </w:r>
      <w:r w:rsidRPr="00AD766F">
        <w:rPr>
          <w:lang w:val="en-GB"/>
        </w:rPr>
        <w:t>Thank you, vielen Dank, and arigatou gozaimasu!</w:t>
      </w: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sectPr w:rsidR="00D608C1" w:rsidRPr="0087589B" w:rsidSect="00676483">
      <w:headerReference w:type="default" r:id="rId7"/>
      <w:footerReference w:type="even" r:id="rId8"/>
      <w:headerReference w:type="first" r:id="rId9"/>
      <w:type w:val="continuous"/>
      <w:pgSz w:w="11907" w:h="16840" w:code="9"/>
      <w:pgMar w:top="1814" w:right="2098" w:bottom="1361" w:left="2098" w:header="510" w:footer="567" w:gutter="0"/>
      <w:pgNumType w:start="1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E70" w:rsidRDefault="004A7E70">
      <w:r>
        <w:separator/>
      </w:r>
    </w:p>
  </w:endnote>
  <w:endnote w:type="continuationSeparator" w:id="0">
    <w:p w:rsidR="004A7E70" w:rsidRDefault="004A7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D80" w:rsidRDefault="00DF6EE3">
    <w:pPr>
      <w:framePr w:wrap="around" w:vAnchor="text" w:hAnchor="margin" w:y="1"/>
    </w:pPr>
    <w:r>
      <w:fldChar w:fldCharType="begin"/>
    </w:r>
    <w:r w:rsidR="003C0D80">
      <w:instrText xml:space="preserve">PAGE  </w:instrText>
    </w:r>
    <w:r>
      <w:fldChar w:fldCharType="end"/>
    </w:r>
  </w:p>
  <w:p w:rsidR="003C0D80" w:rsidRDefault="003C0D80">
    <w:pPr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E70" w:rsidRDefault="004A7E70">
      <w:r>
        <w:separator/>
      </w:r>
    </w:p>
  </w:footnote>
  <w:footnote w:type="continuationSeparator" w:id="0">
    <w:p w:rsidR="004A7E70" w:rsidRDefault="004A7E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3C0D80">
      <w:tc>
        <w:tcPr>
          <w:tcW w:w="1928" w:type="dxa"/>
        </w:tcPr>
        <w:p w:rsidR="003C0D80" w:rsidRDefault="003C0D80">
          <w:pPr>
            <w:pStyle w:val="zzmarginalielightseite2"/>
            <w:framePr w:w="9809" w:wrap="notBeside" w:y="1815"/>
          </w:pPr>
        </w:p>
      </w:tc>
      <w:tc>
        <w:tcPr>
          <w:tcW w:w="170" w:type="dxa"/>
        </w:tcPr>
        <w:p w:rsidR="003C0D80" w:rsidRDefault="003C0D80">
          <w:pPr>
            <w:pStyle w:val="zzmarginalielightseite2"/>
            <w:framePr w:w="9809" w:wrap="notBeside" w:y="1815"/>
          </w:pPr>
        </w:p>
      </w:tc>
      <w:tc>
        <w:tcPr>
          <w:tcW w:w="9299" w:type="dxa"/>
        </w:tcPr>
        <w:p w:rsidR="003C0D80" w:rsidRDefault="003C0D80">
          <w:pPr>
            <w:pStyle w:val="Fliesstext"/>
            <w:framePr w:w="9809" w:hSpace="142" w:wrap="notBeside" w:vAnchor="page" w:hAnchor="page" w:y="1815" w:anchorLock="1"/>
          </w:pPr>
          <w:r>
            <w:t>Media Information</w:t>
          </w:r>
        </w:p>
      </w:tc>
    </w:tr>
    <w:tr w:rsidR="003C0D80">
      <w:tc>
        <w:tcPr>
          <w:tcW w:w="1928" w:type="dxa"/>
        </w:tcPr>
        <w:p w:rsidR="003C0D80" w:rsidRDefault="003C0D80">
          <w:pPr>
            <w:pStyle w:val="zzmarginalielightseite2"/>
            <w:framePr w:w="9809" w:wrap="notBeside" w:y="1815"/>
            <w:spacing w:line="330" w:lineRule="exact"/>
          </w:pPr>
          <w:r>
            <w:t>Date</w:t>
          </w:r>
        </w:p>
      </w:tc>
      <w:tc>
        <w:tcPr>
          <w:tcW w:w="170" w:type="dxa"/>
        </w:tcPr>
        <w:p w:rsidR="003C0D80" w:rsidRDefault="003C0D80">
          <w:pPr>
            <w:pStyle w:val="zzmarginalielightseite2"/>
            <w:framePr w:w="9809" w:wrap="notBeside" w:y="1815"/>
          </w:pPr>
        </w:p>
      </w:tc>
      <w:tc>
        <w:tcPr>
          <w:tcW w:w="9299" w:type="dxa"/>
        </w:tcPr>
        <w:p w:rsidR="003C0D80" w:rsidRDefault="00DF6EE3" w:rsidP="00D608C1">
          <w:pPr>
            <w:pStyle w:val="Fliesstext"/>
            <w:framePr w:w="9809" w:hSpace="142" w:wrap="notBeside" w:vAnchor="page" w:hAnchor="page" w:y="1815" w:anchorLock="1"/>
          </w:pPr>
          <w:fldSimple w:instr=" REF  Datum  \* MERGEFORMAT ">
            <w:r w:rsidR="00D608C1">
              <w:rPr>
                <w:bCs/>
              </w:rPr>
              <w:t>30</w:t>
            </w:r>
            <w:r w:rsidR="00364B5D" w:rsidRPr="00A11319">
              <w:rPr>
                <w:noProof/>
                <w:lang w:val="en-US"/>
              </w:rPr>
              <w:t xml:space="preserve"> </w:t>
            </w:r>
            <w:r w:rsidR="00D608C1">
              <w:rPr>
                <w:noProof/>
                <w:lang w:val="en-US"/>
              </w:rPr>
              <w:t>November</w:t>
            </w:r>
            <w:r w:rsidR="00364B5D" w:rsidRPr="00A11319">
              <w:rPr>
                <w:noProof/>
                <w:lang w:val="en-US"/>
              </w:rPr>
              <w:t xml:space="preserve"> 2011</w:t>
            </w:r>
          </w:fldSimple>
        </w:p>
      </w:tc>
    </w:tr>
    <w:tr w:rsidR="003C0D80">
      <w:tc>
        <w:tcPr>
          <w:tcW w:w="1928" w:type="dxa"/>
        </w:tcPr>
        <w:p w:rsidR="003C0D80" w:rsidRDefault="003C0D80">
          <w:pPr>
            <w:pStyle w:val="zzmarginalielightseite2"/>
            <w:framePr w:w="9809" w:wrap="notBeside" w:y="1815"/>
            <w:spacing w:line="330" w:lineRule="exact"/>
          </w:pPr>
          <w:r>
            <w:t>Subject</w:t>
          </w:r>
        </w:p>
      </w:tc>
      <w:tc>
        <w:tcPr>
          <w:tcW w:w="170" w:type="dxa"/>
        </w:tcPr>
        <w:p w:rsidR="003C0D80" w:rsidRDefault="003C0D80">
          <w:pPr>
            <w:pStyle w:val="zzmarginalielightseite2"/>
            <w:framePr w:w="9809" w:wrap="notBeside" w:y="1815"/>
          </w:pPr>
        </w:p>
      </w:tc>
      <w:tc>
        <w:tcPr>
          <w:tcW w:w="9299" w:type="dxa"/>
        </w:tcPr>
        <w:p w:rsidR="003C0D80" w:rsidRDefault="00DF6EE3" w:rsidP="005E1EC3">
          <w:pPr>
            <w:pStyle w:val="Fliesstext"/>
          </w:pPr>
          <w:fldSimple w:instr=" REF \* CHARFORMAT Thema  \* MERGEFORMAT ">
            <w:r w:rsidR="005E1EC3">
              <w:t>MINI</w:t>
            </w:r>
            <w:r w:rsidR="00D608C1">
              <w:t xml:space="preserve"> Statement</w:t>
            </w:r>
          </w:fldSimple>
        </w:p>
      </w:tc>
    </w:tr>
    <w:tr w:rsidR="003C0D80">
      <w:tc>
        <w:tcPr>
          <w:tcW w:w="1928" w:type="dxa"/>
        </w:tcPr>
        <w:p w:rsidR="003C0D80" w:rsidRDefault="003C0D80">
          <w:pPr>
            <w:pStyle w:val="zzmarginalielightseite2"/>
            <w:framePr w:w="9809" w:wrap="notBeside" w:y="1815"/>
            <w:spacing w:line="330" w:lineRule="exact"/>
          </w:pPr>
          <w:r>
            <w:t>Page</w:t>
          </w:r>
        </w:p>
      </w:tc>
      <w:tc>
        <w:tcPr>
          <w:tcW w:w="170" w:type="dxa"/>
        </w:tcPr>
        <w:p w:rsidR="003C0D80" w:rsidRDefault="003C0D80">
          <w:pPr>
            <w:pStyle w:val="zzmarginalielightseite2"/>
            <w:framePr w:w="9809" w:wrap="notBeside" w:y="1815"/>
          </w:pPr>
        </w:p>
      </w:tc>
      <w:tc>
        <w:tcPr>
          <w:tcW w:w="9299" w:type="dxa"/>
          <w:vAlign w:val="bottom"/>
        </w:tcPr>
        <w:p w:rsidR="003C0D80" w:rsidRDefault="00DF6EE3">
          <w:pPr>
            <w:pStyle w:val="Fliesstext"/>
            <w:framePr w:w="9809" w:hSpace="142" w:wrap="notBeside" w:vAnchor="page" w:hAnchor="page" w:y="1815" w:anchorLock="1"/>
          </w:pPr>
          <w:fldSimple w:instr=" PAGE ">
            <w:r w:rsidR="00193206">
              <w:rPr>
                <w:noProof/>
              </w:rPr>
              <w:t>2</w:t>
            </w:r>
          </w:fldSimple>
        </w:p>
      </w:tc>
    </w:tr>
    <w:tr w:rsidR="003C0D80">
      <w:tc>
        <w:tcPr>
          <w:tcW w:w="1928" w:type="dxa"/>
          <w:vAlign w:val="bottom"/>
        </w:tcPr>
        <w:p w:rsidR="003C0D80" w:rsidRDefault="003C0D80">
          <w:pPr>
            <w:pStyle w:val="zzmarginalielightseite2"/>
            <w:framePr w:w="9809" w:wrap="notBeside" w:y="1815"/>
          </w:pPr>
        </w:p>
        <w:p w:rsidR="003C0D80" w:rsidRDefault="003C0D80">
          <w:pPr>
            <w:pStyle w:val="zzmarginalielightseite2"/>
            <w:framePr w:w="9809" w:wrap="notBeside" w:y="1815"/>
          </w:pPr>
        </w:p>
      </w:tc>
      <w:tc>
        <w:tcPr>
          <w:tcW w:w="170" w:type="dxa"/>
        </w:tcPr>
        <w:p w:rsidR="003C0D80" w:rsidRDefault="003C0D80">
          <w:pPr>
            <w:pStyle w:val="zzmarginalielightseite2"/>
            <w:framePr w:w="9809" w:wrap="notBeside" w:y="1815"/>
          </w:pPr>
        </w:p>
      </w:tc>
      <w:tc>
        <w:tcPr>
          <w:tcW w:w="9299" w:type="dxa"/>
          <w:vAlign w:val="bottom"/>
        </w:tcPr>
        <w:p w:rsidR="003C0D80" w:rsidRDefault="003C0D80">
          <w:pPr>
            <w:pStyle w:val="Fliesstext"/>
            <w:framePr w:w="9809" w:hSpace="142" w:wrap="notBeside" w:vAnchor="page" w:hAnchor="page" w:y="1815" w:anchorLock="1"/>
          </w:pPr>
        </w:p>
      </w:tc>
    </w:tr>
  </w:tbl>
  <w:p w:rsidR="003C0D80" w:rsidRPr="00183F6D" w:rsidRDefault="00DF6EE3" w:rsidP="005C1F52">
    <w:pPr>
      <w:pStyle w:val="zzbmw-group"/>
      <w:framePr w:w="0" w:hRule="auto" w:hSpace="0" w:wrap="auto" w:vAnchor="margin" w:hAnchor="text" w:xAlign="left" w:yAlign="inline"/>
      <w:rPr>
        <w:color w:val="808080"/>
        <w:lang w:val="en-US"/>
      </w:rPr>
    </w:pPr>
    <w:r>
      <w:rPr>
        <w:noProof/>
        <w:color w:val="80808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04.85pt;margin-top:60.95pt;width:462.05pt;height:19.85pt;z-index:-251658240;mso-position-horizontal-relative:page;mso-position-vertical-relative:page" wrapcoords="-35 0 -35 20769 21600 20769 21600 0 -35 0" stroked="f">
          <v:textbox style="mso-next-textbox:#_x0000_s2054" inset="0,0,0,0">
            <w:txbxContent>
              <w:p w:rsidR="003C0D80" w:rsidRDefault="003C0D80" w:rsidP="006C56A0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Corporate Communications</w:t>
                </w:r>
              </w:p>
              <w:p w:rsidR="003C0D80" w:rsidRPr="006C56A0" w:rsidRDefault="003C0D80" w:rsidP="006C56A0"/>
            </w:txbxContent>
          </v:textbox>
          <w10:wrap type="tight" anchorx="page" anchory="page"/>
        </v:shape>
      </w:pict>
    </w:r>
    <w:r w:rsidR="003C0D80">
      <w:rPr>
        <w:noProof/>
        <w:color w:val="80808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5479415</wp:posOffset>
          </wp:positionH>
          <wp:positionV relativeFrom="page">
            <wp:posOffset>360045</wp:posOffset>
          </wp:positionV>
          <wp:extent cx="1699260" cy="363855"/>
          <wp:effectExtent l="19050" t="0" r="0" b="0"/>
          <wp:wrapTight wrapText="bothSides">
            <wp:wrapPolygon edited="0">
              <wp:start x="-242" y="0"/>
              <wp:lineTo x="-242" y="20356"/>
              <wp:lineTo x="21552" y="20356"/>
              <wp:lineTo x="21552" y="0"/>
              <wp:lineTo x="-242" y="0"/>
            </wp:wrapPolygon>
          </wp:wrapTight>
          <wp:docPr id="8" name="Bild 8" descr="BMWMINIRRFax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MWMINIRRFaxn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363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C0D80">
      <w:rPr>
        <w:noProof/>
        <w:color w:val="80808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1331595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7" name="Bild 7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D80" w:rsidRDefault="00DF6EE3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04.85pt;margin-top:60.95pt;width:462.05pt;height:19.85pt;z-index:-251661312;mso-position-horizontal-relative:page;mso-position-vertical-relative:page" wrapcoords="-35 0 -35 20769 21600 20769 21600 0 -35 0" stroked="f">
          <v:textbox inset="0,0,0,0">
            <w:txbxContent>
              <w:p w:rsidR="003C0D80" w:rsidRDefault="003C0D80" w:rsidP="004F0E38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Corporate Communications</w:t>
                </w:r>
              </w:p>
            </w:txbxContent>
          </v:textbox>
          <w10:wrap type="tight" anchorx="page" anchory="page"/>
        </v:shape>
      </w:pict>
    </w:r>
    <w:r w:rsidR="003C0D80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1331595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4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C0D80">
      <w:rPr>
        <w:rFonts w:ascii="Times New Roman" w:hAnsi="Times New Roman"/>
        <w:noProof/>
        <w:sz w:val="2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5479415</wp:posOffset>
          </wp:positionH>
          <wp:positionV relativeFrom="page">
            <wp:posOffset>360045</wp:posOffset>
          </wp:positionV>
          <wp:extent cx="1699260" cy="363855"/>
          <wp:effectExtent l="19050" t="0" r="0" b="0"/>
          <wp:wrapTight wrapText="bothSides">
            <wp:wrapPolygon edited="0">
              <wp:start x="-242" y="0"/>
              <wp:lineTo x="-242" y="20356"/>
              <wp:lineTo x="21552" y="20356"/>
              <wp:lineTo x="21552" y="0"/>
              <wp:lineTo x="-242" y="0"/>
            </wp:wrapPolygon>
          </wp:wrapTight>
          <wp:docPr id="5" name="Bild 5" descr="BMWMINIRRFax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MWMINIRRFaxne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363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71AB0"/>
    <w:multiLevelType w:val="hybridMultilevel"/>
    <w:tmpl w:val="13E8FE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AD5E84"/>
    <w:rsid w:val="00007D26"/>
    <w:rsid w:val="00017BAC"/>
    <w:rsid w:val="00020015"/>
    <w:rsid w:val="00077459"/>
    <w:rsid w:val="000B32F2"/>
    <w:rsid w:val="000C746D"/>
    <w:rsid w:val="0010147D"/>
    <w:rsid w:val="001777E4"/>
    <w:rsid w:val="001818BF"/>
    <w:rsid w:val="00193206"/>
    <w:rsid w:val="00195891"/>
    <w:rsid w:val="001B432D"/>
    <w:rsid w:val="002270BD"/>
    <w:rsid w:val="00264D22"/>
    <w:rsid w:val="00273C38"/>
    <w:rsid w:val="002A577A"/>
    <w:rsid w:val="002B133C"/>
    <w:rsid w:val="002B766C"/>
    <w:rsid w:val="002E345F"/>
    <w:rsid w:val="002E3C3B"/>
    <w:rsid w:val="002F574A"/>
    <w:rsid w:val="002F79C7"/>
    <w:rsid w:val="00324E9F"/>
    <w:rsid w:val="003330B5"/>
    <w:rsid w:val="00333AB0"/>
    <w:rsid w:val="00353A7E"/>
    <w:rsid w:val="00363794"/>
    <w:rsid w:val="00364B5D"/>
    <w:rsid w:val="003A62DA"/>
    <w:rsid w:val="003C0D80"/>
    <w:rsid w:val="003C1396"/>
    <w:rsid w:val="003C6974"/>
    <w:rsid w:val="003D2666"/>
    <w:rsid w:val="003D6EEC"/>
    <w:rsid w:val="00426899"/>
    <w:rsid w:val="00483221"/>
    <w:rsid w:val="004A7E70"/>
    <w:rsid w:val="004B4957"/>
    <w:rsid w:val="004F0E38"/>
    <w:rsid w:val="0051068A"/>
    <w:rsid w:val="00517C75"/>
    <w:rsid w:val="005C094A"/>
    <w:rsid w:val="005C1F52"/>
    <w:rsid w:val="005E1EC3"/>
    <w:rsid w:val="00602877"/>
    <w:rsid w:val="00624672"/>
    <w:rsid w:val="00676483"/>
    <w:rsid w:val="006C56A0"/>
    <w:rsid w:val="007041B6"/>
    <w:rsid w:val="00706DEF"/>
    <w:rsid w:val="0072122B"/>
    <w:rsid w:val="00742217"/>
    <w:rsid w:val="00744922"/>
    <w:rsid w:val="00774D51"/>
    <w:rsid w:val="00786409"/>
    <w:rsid w:val="007D2B13"/>
    <w:rsid w:val="00824284"/>
    <w:rsid w:val="008368AF"/>
    <w:rsid w:val="00844373"/>
    <w:rsid w:val="00855E36"/>
    <w:rsid w:val="008661E9"/>
    <w:rsid w:val="0087589B"/>
    <w:rsid w:val="00880066"/>
    <w:rsid w:val="008C6C02"/>
    <w:rsid w:val="008E0903"/>
    <w:rsid w:val="00934C95"/>
    <w:rsid w:val="009416F5"/>
    <w:rsid w:val="00943E33"/>
    <w:rsid w:val="00995BC0"/>
    <w:rsid w:val="009D21DC"/>
    <w:rsid w:val="009E6204"/>
    <w:rsid w:val="00A11319"/>
    <w:rsid w:val="00A83205"/>
    <w:rsid w:val="00AC15AD"/>
    <w:rsid w:val="00AD5E84"/>
    <w:rsid w:val="00AD5F11"/>
    <w:rsid w:val="00AD766F"/>
    <w:rsid w:val="00AF48A6"/>
    <w:rsid w:val="00B0091D"/>
    <w:rsid w:val="00B04C09"/>
    <w:rsid w:val="00B36A59"/>
    <w:rsid w:val="00B44231"/>
    <w:rsid w:val="00B44263"/>
    <w:rsid w:val="00B56796"/>
    <w:rsid w:val="00BF5BD9"/>
    <w:rsid w:val="00C77B14"/>
    <w:rsid w:val="00CA0C74"/>
    <w:rsid w:val="00CE4EDD"/>
    <w:rsid w:val="00D17928"/>
    <w:rsid w:val="00D57C7A"/>
    <w:rsid w:val="00D608C1"/>
    <w:rsid w:val="00D642B5"/>
    <w:rsid w:val="00DD14B7"/>
    <w:rsid w:val="00DF6EE3"/>
    <w:rsid w:val="00E04FAF"/>
    <w:rsid w:val="00E071E0"/>
    <w:rsid w:val="00E25AE8"/>
    <w:rsid w:val="00E27EA6"/>
    <w:rsid w:val="00E508B5"/>
    <w:rsid w:val="00E76917"/>
    <w:rsid w:val="00EA7F1D"/>
    <w:rsid w:val="00ED42BB"/>
    <w:rsid w:val="00EE7883"/>
    <w:rsid w:val="00EF2C3C"/>
    <w:rsid w:val="00F13DDA"/>
    <w:rsid w:val="00F52FC7"/>
    <w:rsid w:val="00F7265A"/>
    <w:rsid w:val="00F95B80"/>
    <w:rsid w:val="00FA26C2"/>
    <w:rsid w:val="00FC2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48A6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Heading1">
    <w:name w:val="heading 1"/>
    <w:basedOn w:val="Normal"/>
    <w:next w:val="Normal"/>
    <w:qFormat/>
    <w:rsid w:val="00AF48A6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AF48A6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AF48A6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">
    <w:name w:val="Char"/>
    <w:basedOn w:val="DefaultParagraphFont"/>
    <w:rsid w:val="00676483"/>
    <w:rPr>
      <w:rFonts w:ascii="BMWTypeLight" w:hAnsi="BMWTypeLight" w:cs="Arial"/>
      <w:kern w:val="25"/>
      <w:sz w:val="28"/>
      <w:szCs w:val="28"/>
      <w:lang w:val="de-DE" w:eastAsia="de-DE" w:bidi="ar-SA"/>
    </w:rPr>
  </w:style>
  <w:style w:type="paragraph" w:styleId="Subtitle">
    <w:name w:val="Subtitle"/>
    <w:basedOn w:val="Normal"/>
    <w:qFormat/>
    <w:rsid w:val="00AF48A6"/>
    <w:pPr>
      <w:outlineLvl w:val="1"/>
    </w:pPr>
    <w:rPr>
      <w:rFonts w:ascii="BMWType V2 Bold" w:hAnsi="BMWType V2 Bold" w:cs="Arial"/>
    </w:rPr>
  </w:style>
  <w:style w:type="paragraph" w:customStyle="1" w:styleId="Aufzhlung">
    <w:name w:val="Aufzählung"/>
    <w:basedOn w:val="Normal"/>
    <w:rsid w:val="00AF48A6"/>
    <w:pPr>
      <w:numPr>
        <w:numId w:val="1"/>
      </w:numPr>
      <w:spacing w:before="60" w:after="60"/>
    </w:pPr>
  </w:style>
  <w:style w:type="paragraph" w:customStyle="1" w:styleId="Fliesstext">
    <w:name w:val="Fliesstext"/>
    <w:basedOn w:val="Normal"/>
    <w:rsid w:val="00AF48A6"/>
  </w:style>
  <w:style w:type="character" w:customStyle="1" w:styleId="FliesstextChar">
    <w:name w:val="Fliesstext Char"/>
    <w:basedOn w:val="DefaultParagraphFont"/>
    <w:rsid w:val="00676483"/>
    <w:rPr>
      <w:rFonts w:ascii="BMWTypeLight" w:hAnsi="BMWTypeLight"/>
      <w:sz w:val="22"/>
      <w:szCs w:val="24"/>
      <w:lang w:val="de-DE" w:eastAsia="de-DE" w:bidi="ar-SA"/>
    </w:rPr>
  </w:style>
  <w:style w:type="paragraph" w:styleId="FootnoteText">
    <w:name w:val="footnote text"/>
    <w:basedOn w:val="Normal"/>
    <w:semiHidden/>
    <w:rsid w:val="00AF48A6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basedOn w:val="DefaultParagraphFont"/>
    <w:semiHidden/>
    <w:rsid w:val="00AF48A6"/>
    <w:rPr>
      <w:rFonts w:ascii="BMWTypeCondensedLight" w:hAnsi="BMWTypeCondensedLight"/>
      <w:position w:val="4"/>
      <w:sz w:val="12"/>
      <w:vertAlign w:val="baseline"/>
      <w:lang w:val="de-DE"/>
    </w:rPr>
  </w:style>
  <w:style w:type="paragraph" w:styleId="Footer">
    <w:name w:val="footer"/>
    <w:basedOn w:val="Normal"/>
    <w:rsid w:val="00AF48A6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Header">
    <w:name w:val="header"/>
    <w:basedOn w:val="Normal"/>
    <w:rsid w:val="00AF48A6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AF48A6"/>
    <w:rPr>
      <w:rFonts w:ascii="Tahoma" w:hAnsi="Tahoma" w:cs="Tahoma"/>
      <w:sz w:val="16"/>
      <w:szCs w:val="16"/>
    </w:rPr>
  </w:style>
  <w:style w:type="paragraph" w:customStyle="1" w:styleId="Tabellentitel">
    <w:name w:val="Tabellentitel"/>
    <w:basedOn w:val="Normal"/>
    <w:rsid w:val="00AF48A6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AF48A6"/>
  </w:style>
  <w:style w:type="paragraph" w:styleId="Title">
    <w:name w:val="Title"/>
    <w:basedOn w:val="Normal"/>
    <w:qFormat/>
    <w:rsid w:val="00AF48A6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character" w:customStyle="1" w:styleId="berschrift1Char">
    <w:name w:val="Überschrift 1 Char"/>
    <w:basedOn w:val="DefaultParagraphFont"/>
    <w:rsid w:val="00AF48A6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DefaultParagraphFont"/>
    <w:rsid w:val="00AF48A6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DefaultParagraphFont"/>
    <w:rsid w:val="00AF48A6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paragraph" w:customStyle="1" w:styleId="Zusammenfassung">
    <w:name w:val="Zusammenfassung"/>
    <w:basedOn w:val="Normal"/>
    <w:next w:val="Fliesstext"/>
    <w:rsid w:val="00AF48A6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AF48A6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AF48A6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AF48A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AF48A6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AF48A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AF48A6"/>
  </w:style>
  <w:style w:type="paragraph" w:customStyle="1" w:styleId="zzmarginalielight">
    <w:name w:val="zz_marginalie_light"/>
    <w:basedOn w:val="Normal"/>
    <w:rsid w:val="00AF48A6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AF48A6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AF48A6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AF48A6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AF48A6"/>
    <w:rPr>
      <w:rFonts w:ascii="BMWType V2 Bold" w:hAnsi="BMWType V2 Bold"/>
    </w:rPr>
  </w:style>
  <w:style w:type="paragraph" w:customStyle="1" w:styleId="zztitelseite2">
    <w:name w:val="zz_titel_seite_2"/>
    <w:basedOn w:val="Normal"/>
    <w:rsid w:val="00AF48A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AF48A6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character" w:customStyle="1" w:styleId="zzmarginalieregularChar">
    <w:name w:val="zz_marginalie_regular Char"/>
    <w:basedOn w:val="DefaultParagraphFont"/>
    <w:rsid w:val="00AF48A6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paragraph" w:customStyle="1" w:styleId="zzkopftabelle">
    <w:name w:val="zz_kopftabelle"/>
    <w:basedOn w:val="Normal"/>
    <w:rsid w:val="00AF48A6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AF48A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AF48A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AF48A6"/>
  </w:style>
  <w:style w:type="paragraph" w:customStyle="1" w:styleId="zzabstand9pt">
    <w:name w:val="zz_abstand_9pt"/>
    <w:rsid w:val="00AF48A6"/>
    <w:rPr>
      <w:rFonts w:ascii="BMWType V2 Light" w:hAnsi="BMWType V2 Light"/>
      <w:sz w:val="18"/>
    </w:rPr>
  </w:style>
  <w:style w:type="paragraph" w:customStyle="1" w:styleId="zztabelleseite2">
    <w:name w:val="zz_tabelle_seite_2"/>
    <w:basedOn w:val="Normal"/>
    <w:rsid w:val="00AF48A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AF48A6"/>
  </w:style>
  <w:style w:type="character" w:customStyle="1" w:styleId="Char0">
    <w:name w:val="Char"/>
    <w:basedOn w:val="DefaultParagraphFont"/>
    <w:rsid w:val="00AF48A6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DefaultParagraphFont"/>
    <w:rsid w:val="00AF48A6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paragraph" w:styleId="ListParagraph">
    <w:name w:val="List Paragraph"/>
    <w:basedOn w:val="Normal"/>
    <w:uiPriority w:val="34"/>
    <w:qFormat/>
    <w:rsid w:val="00A11319"/>
    <w:pPr>
      <w:tabs>
        <w:tab w:val="clear" w:pos="454"/>
        <w:tab w:val="clear" w:pos="4706"/>
      </w:tabs>
      <w:spacing w:line="240" w:lineRule="auto"/>
      <w:ind w:left="708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3246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BMW Group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 Doreen</dc:creator>
  <cp:lastModifiedBy>Branding John</cp:lastModifiedBy>
  <cp:revision>8</cp:revision>
  <cp:lastPrinted>2011-05-11T15:17:00Z</cp:lastPrinted>
  <dcterms:created xsi:type="dcterms:W3CDTF">2011-11-30T12:52:00Z</dcterms:created>
  <dcterms:modified xsi:type="dcterms:W3CDTF">2011-11-30T13:00:00Z</dcterms:modified>
</cp:coreProperties>
</file>