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43E5D">
        <w:tc>
          <w:tcPr>
            <w:tcW w:w="1928" w:type="dxa"/>
          </w:tcPr>
          <w:p w:rsidR="00743E5D" w:rsidRDefault="00744FD6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  <w:checked/>
                  </w:checkBox>
                </w:ffData>
              </w:fldChar>
            </w:r>
            <w:bookmarkStart w:id="0" w:name="UeberspringFormular"/>
            <w:r w:rsidR="00743E5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  <w:p w:rsidR="00743E5D" w:rsidRDefault="00743E5D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43E5D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43E5D" w:rsidRDefault="00744FD6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 w:rsidP="00986DD1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43E5D">
              <w:instrText xml:space="preserve"> FORMTEXT </w:instrText>
            </w:r>
            <w:r>
              <w:fldChar w:fldCharType="separate"/>
            </w:r>
            <w:r w:rsidR="00986DD1">
              <w:t>Electronic Medie / Silke Brigl</w:t>
            </w:r>
            <w:r>
              <w:fldChar w:fldCharType="end"/>
            </w:r>
            <w:bookmarkEnd w:id="3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382 - 59327</w:t>
            </w:r>
            <w:r>
              <w:fldChar w:fldCharType="end"/>
            </w:r>
            <w:bookmarkEnd w:id="4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 w:rsidP="002E68CE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43E5D">
              <w:instrText xml:space="preserve"> FORMTEXT </w:instrText>
            </w:r>
            <w:r>
              <w:fldChar w:fldCharType="separate"/>
            </w:r>
            <w:r w:rsidR="00743E5D">
              <w:t xml:space="preserve">089 / 382 - </w:t>
            </w:r>
            <w:r w:rsidR="002E68CE">
              <w:t>20095</w:t>
            </w:r>
            <w:r>
              <w:fldChar w:fldCharType="end"/>
            </w:r>
            <w:bookmarkEnd w:id="5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43E5D">
              <w:instrText xml:space="preserve"> FORMTEXT </w:instrText>
            </w:r>
            <w:r>
              <w:fldChar w:fldCharType="separate"/>
            </w:r>
            <w:r w:rsidR="00743E5D">
              <w:t>Silke.Brigl@bmw.de</w:t>
            </w:r>
            <w:r>
              <w:fldChar w:fldCharType="end"/>
            </w:r>
            <w:bookmarkEnd w:id="6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44FD6" w:rsidP="002E68CE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43E5D">
              <w:instrText xml:space="preserve"> FORMTEXT </w:instrText>
            </w:r>
            <w:r>
              <w:fldChar w:fldCharType="separate"/>
            </w:r>
            <w:r w:rsidR="006D7DBE">
              <w:t>1</w:t>
            </w:r>
            <w:r w:rsidR="002E68CE">
              <w:t>6</w:t>
            </w:r>
            <w:r w:rsidR="006D7DBE">
              <w:t>.05.201</w:t>
            </w:r>
            <w:r w:rsidR="002E68CE">
              <w:t>2</w:t>
            </w:r>
            <w:r>
              <w:fldChar w:fldCharType="end"/>
            </w:r>
            <w:bookmarkEnd w:id="8"/>
          </w:p>
        </w:tc>
      </w:tr>
      <w:tr w:rsidR="00743E5D" w:rsidRPr="00C52750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43E5D" w:rsidRPr="00C52750" w:rsidRDefault="00744FD6" w:rsidP="002E68CE">
            <w:pPr>
              <w:pStyle w:val="zzeingabefeldfett"/>
              <w:framePr w:wrap="around"/>
              <w:rPr>
                <w:lang w:val="en-US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43E5D" w:rsidRPr="00C52750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31CE" w:rsidRPr="00C52750">
              <w:rPr>
                <w:lang w:val="en-US"/>
              </w:rPr>
              <w:t>Annual General Meeting of BMW AG 201</w:t>
            </w:r>
            <w:r w:rsidR="002E68CE">
              <w:rPr>
                <w:lang w:val="en-US"/>
              </w:rPr>
              <w:t>2</w:t>
            </w:r>
            <w:r w:rsidR="00E51319">
              <w:rPr>
                <w:lang w:val="en-US"/>
              </w:rPr>
              <w:t>.</w:t>
            </w:r>
            <w:r>
              <w:fldChar w:fldCharType="end"/>
            </w:r>
            <w:bookmarkEnd w:id="9"/>
          </w:p>
        </w:tc>
      </w:tr>
    </w:tbl>
    <w:p w:rsidR="00743E5D" w:rsidRPr="00A373AF" w:rsidRDefault="00743E5D">
      <w:pPr>
        <w:pStyle w:val="zzbmw-group"/>
        <w:framePr w:w="5483" w:wrap="around"/>
        <w:rPr>
          <w:color w:val="FFFFFF"/>
        </w:rPr>
      </w:pPr>
      <w:r w:rsidRPr="00A373AF">
        <w:t>BMW Group</w:t>
      </w:r>
      <w:r w:rsidRPr="00A373AF">
        <w:br/>
      </w:r>
      <w:r w:rsidRPr="00A373AF">
        <w:rPr>
          <w:bCs/>
          <w:color w:val="808080"/>
        </w:rPr>
        <w:t>Corporate Communications</w:t>
      </w:r>
    </w:p>
    <w:p w:rsidR="00743E5D" w:rsidRPr="00A373AF" w:rsidRDefault="00743E5D">
      <w:pPr>
        <w:pStyle w:val="zzmarginalieregular"/>
        <w:framePr w:h="2948" w:hRule="exact" w:wrap="around" w:y="13155"/>
      </w:pPr>
      <w:r w:rsidRPr="00A373AF">
        <w:t>Company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Bayerische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Motoren Werke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Aktiengesellschaft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</w:p>
    <w:p w:rsidR="00743E5D" w:rsidRPr="00F21728" w:rsidRDefault="00743E5D">
      <w:pPr>
        <w:pStyle w:val="zzmarginalieregular"/>
        <w:framePr w:h="2948" w:hRule="exact" w:wrap="around" w:y="13155"/>
        <w:rPr>
          <w:lang w:val="de-DE"/>
        </w:rPr>
      </w:pPr>
      <w:r w:rsidRPr="00F21728">
        <w:rPr>
          <w:lang w:val="de-DE"/>
        </w:rPr>
        <w:t>Postal address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BMW AG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80788 München</w:t>
      </w:r>
    </w:p>
    <w:p w:rsidR="00743E5D" w:rsidRPr="00A373AF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Office address</w:t>
      </w:r>
    </w:p>
    <w:p w:rsidR="00743E5D" w:rsidRDefault="00743E5D">
      <w:pPr>
        <w:pStyle w:val="zzmarginalielight"/>
        <w:framePr w:h="2948" w:hRule="exact" w:wrap="around" w:y="13155"/>
      </w:pPr>
      <w:r>
        <w:t>BMW Haus</w:t>
      </w:r>
    </w:p>
    <w:p w:rsidR="00743E5D" w:rsidRDefault="00743E5D">
      <w:pPr>
        <w:pStyle w:val="zzmarginalielight"/>
        <w:framePr w:h="2948" w:hRule="exact" w:wrap="around" w:y="13155"/>
      </w:pPr>
      <w:r>
        <w:t>Petuelring 130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Telephone</w:t>
      </w:r>
    </w:p>
    <w:p w:rsidR="00743E5D" w:rsidRDefault="00743E5D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Fax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43E5D" w:rsidRDefault="00743E5D">
      <w:pPr>
        <w:pStyle w:val="zzmarginalieregular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Internet</w:t>
      </w:r>
    </w:p>
    <w:p w:rsidR="00743E5D" w:rsidRDefault="00743E5D">
      <w:pPr>
        <w:pStyle w:val="zzmarginalielight"/>
        <w:framePr w:h="2948" w:hRule="exact" w:wrap="around" w:y="13155"/>
      </w:pPr>
      <w:r>
        <w:t>www.bmwgroup.com</w:t>
      </w:r>
    </w:p>
    <w:p w:rsidR="00743E5D" w:rsidRPr="00005AEA" w:rsidRDefault="00743E5D">
      <w:pPr>
        <w:pStyle w:val="zztitel"/>
        <w:rPr>
          <w:color w:val="FFFFFF"/>
          <w:lang w:val="en-US"/>
        </w:rPr>
      </w:pPr>
      <w:r w:rsidRPr="00005AEA">
        <w:rPr>
          <w:lang w:val="en-US"/>
        </w:rPr>
        <w:lastRenderedPageBreak/>
        <w:t>Information</w:t>
      </w:r>
    </w:p>
    <w:p w:rsidR="00743E5D" w:rsidRPr="00005AEA" w:rsidRDefault="00743E5D">
      <w:pPr>
        <w:pStyle w:val="zztitel"/>
        <w:rPr>
          <w:lang w:val="en-US"/>
        </w:rPr>
      </w:pPr>
    </w:p>
    <w:p w:rsidR="00743E5D" w:rsidRPr="00005AEA" w:rsidRDefault="00743E5D">
      <w:pPr>
        <w:pStyle w:val="zztitel"/>
        <w:rPr>
          <w:lang w:val="en-US"/>
        </w:rPr>
      </w:pPr>
    </w:p>
    <w:p w:rsidR="00743E5D" w:rsidRPr="00005AEA" w:rsidRDefault="00743E5D">
      <w:pPr>
        <w:pStyle w:val="zztitel"/>
        <w:rPr>
          <w:lang w:val="en-US"/>
        </w:rPr>
      </w:pPr>
    </w:p>
    <w:p w:rsidR="00743E5D" w:rsidRPr="00005AEA" w:rsidRDefault="00743E5D">
      <w:pPr>
        <w:pStyle w:val="zztitel"/>
        <w:rPr>
          <w:lang w:val="en-US"/>
        </w:rPr>
      </w:pPr>
    </w:p>
    <w:p w:rsidR="00743E5D" w:rsidRPr="00005AEA" w:rsidRDefault="00743E5D">
      <w:pPr>
        <w:spacing w:line="250" w:lineRule="atLeast"/>
        <w:rPr>
          <w:lang w:val="en-US"/>
        </w:rPr>
        <w:sectPr w:rsidR="00743E5D" w:rsidRPr="00005AEA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986DD1" w:rsidRPr="00005AEA" w:rsidRDefault="00986DD1" w:rsidP="00986DD1">
      <w:pPr>
        <w:spacing w:after="0" w:line="240" w:lineRule="auto"/>
        <w:rPr>
          <w:sz w:val="20"/>
          <w:szCs w:val="20"/>
        </w:rPr>
      </w:pPr>
      <w:bookmarkStart w:id="10" w:name="a2"/>
      <w:bookmarkEnd w:id="10"/>
      <w:r w:rsidRPr="00005AEA">
        <w:rPr>
          <w:b/>
          <w:sz w:val="20"/>
          <w:szCs w:val="20"/>
        </w:rPr>
        <w:lastRenderedPageBreak/>
        <w:t xml:space="preserve">München. </w:t>
      </w:r>
      <w:r w:rsidRPr="00005AEA">
        <w:rPr>
          <w:sz w:val="20"/>
          <w:szCs w:val="20"/>
        </w:rPr>
        <w:t>Below you can find the satellite details for the Annual General Meeting of BMW AG 201</w:t>
      </w:r>
      <w:r w:rsidR="002E68CE">
        <w:rPr>
          <w:sz w:val="20"/>
          <w:szCs w:val="20"/>
        </w:rPr>
        <w:t>2</w:t>
      </w:r>
      <w:r w:rsidRPr="00005AEA">
        <w:rPr>
          <w:sz w:val="20"/>
          <w:szCs w:val="20"/>
        </w:rPr>
        <w:t>:</w:t>
      </w:r>
    </w:p>
    <w:p w:rsidR="00986DD1" w:rsidRPr="00005AEA" w:rsidRDefault="00986DD1" w:rsidP="00986DD1">
      <w:pPr>
        <w:rPr>
          <w:sz w:val="20"/>
          <w:szCs w:val="20"/>
        </w:rPr>
      </w:pPr>
    </w:p>
    <w:p w:rsidR="00986DD1" w:rsidRPr="007F62B0" w:rsidRDefault="00986DD1" w:rsidP="00986DD1">
      <w:pPr>
        <w:pStyle w:val="berschrift2"/>
        <w:rPr>
          <w:rFonts w:eastAsia="Arial Unicode MS"/>
          <w:sz w:val="20"/>
          <w:szCs w:val="20"/>
          <w:lang w:val="en-GB"/>
        </w:rPr>
      </w:pPr>
      <w:r w:rsidRPr="007F62B0">
        <w:rPr>
          <w:sz w:val="20"/>
          <w:szCs w:val="20"/>
          <w:lang w:val="en-GB"/>
        </w:rPr>
        <w:t>Technical data TV satellite transmission</w:t>
      </w:r>
      <w:r w:rsidR="00C52750" w:rsidRPr="007F62B0">
        <w:rPr>
          <w:sz w:val="20"/>
          <w:szCs w:val="20"/>
          <w:lang w:val="en-GB"/>
        </w:rPr>
        <w:t xml:space="preserve"> </w:t>
      </w:r>
      <w:r w:rsidR="006D7DBE" w:rsidRPr="007F62B0">
        <w:rPr>
          <w:rFonts w:eastAsia="Arial Unicode MS"/>
          <w:sz w:val="20"/>
          <w:szCs w:val="20"/>
          <w:lang w:val="en-GB"/>
        </w:rPr>
        <w:t>1</w:t>
      </w:r>
      <w:r w:rsidR="002E68CE">
        <w:rPr>
          <w:rFonts w:eastAsia="Arial Unicode MS"/>
          <w:sz w:val="20"/>
          <w:szCs w:val="20"/>
          <w:lang w:val="en-GB"/>
        </w:rPr>
        <w:t>6</w:t>
      </w:r>
      <w:r w:rsidR="006D7DBE" w:rsidRPr="007F62B0">
        <w:rPr>
          <w:rFonts w:eastAsia="Arial Unicode MS"/>
          <w:sz w:val="20"/>
          <w:szCs w:val="20"/>
          <w:lang w:val="en-GB"/>
        </w:rPr>
        <w:t>.05.201</w:t>
      </w:r>
      <w:r w:rsidR="002E68CE">
        <w:rPr>
          <w:rFonts w:eastAsia="Arial Unicode MS"/>
          <w:sz w:val="20"/>
          <w:szCs w:val="20"/>
          <w:lang w:val="en-GB"/>
        </w:rPr>
        <w:t>2</w:t>
      </w:r>
      <w:r w:rsidR="00005AEA" w:rsidRPr="007F62B0">
        <w:rPr>
          <w:rFonts w:eastAsia="Arial Unicode MS"/>
          <w:sz w:val="20"/>
          <w:szCs w:val="20"/>
          <w:lang w:val="en-GB"/>
        </w:rPr>
        <w:t>:</w:t>
      </w: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20"/>
          <w:szCs w:val="20"/>
        </w:rPr>
      </w:pP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20"/>
          <w:szCs w:val="20"/>
        </w:rPr>
      </w:pPr>
      <w:r w:rsidRPr="00005AEA">
        <w:rPr>
          <w:rFonts w:eastAsia="Arial Unicode MS"/>
          <w:b/>
          <w:bCs/>
          <w:sz w:val="20"/>
          <w:szCs w:val="20"/>
        </w:rPr>
        <w:t>10:20 – 11:30 CEST</w:t>
      </w:r>
      <w:r w:rsidRPr="00005AEA">
        <w:rPr>
          <w:rFonts w:eastAsia="Arial Unicode MS"/>
          <w:b/>
          <w:bCs/>
          <w:sz w:val="20"/>
          <w:szCs w:val="20"/>
        </w:rPr>
        <w:tab/>
        <w:t xml:space="preserve">Speech Dr. Norbert Reihofer – LIVE </w:t>
      </w:r>
      <w:r w:rsidRPr="00005AEA">
        <w:rPr>
          <w:rFonts w:eastAsia="Arial Unicode MS"/>
          <w:b/>
          <w:bCs/>
          <w:sz w:val="20"/>
          <w:szCs w:val="20"/>
        </w:rPr>
        <w:tab/>
      </w:r>
      <w:r w:rsidRPr="00005AEA">
        <w:rPr>
          <w:rFonts w:eastAsia="Arial Unicode MS"/>
          <w:b/>
          <w:bCs/>
          <w:sz w:val="20"/>
          <w:szCs w:val="20"/>
        </w:rPr>
        <w:tab/>
      </w:r>
      <w:r w:rsidRPr="00005AEA">
        <w:rPr>
          <w:rFonts w:eastAsia="Arial Unicode MS"/>
          <w:b/>
          <w:bCs/>
          <w:sz w:val="20"/>
          <w:szCs w:val="20"/>
        </w:rPr>
        <w:tab/>
      </w: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20"/>
          <w:szCs w:val="20"/>
        </w:rPr>
      </w:pPr>
      <w:r w:rsidRPr="00005AEA">
        <w:rPr>
          <w:rFonts w:eastAsia="Arial Unicode MS"/>
          <w:b/>
          <w:bCs/>
          <w:sz w:val="20"/>
          <w:szCs w:val="20"/>
        </w:rPr>
        <w:tab/>
      </w:r>
      <w:r w:rsidRPr="00005AEA">
        <w:rPr>
          <w:rFonts w:eastAsia="Arial Unicode MS"/>
          <w:b/>
          <w:bCs/>
          <w:sz w:val="20"/>
          <w:szCs w:val="20"/>
        </w:rPr>
        <w:tab/>
        <w:t>Format 16:9</w:t>
      </w: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20"/>
          <w:szCs w:val="20"/>
        </w:rPr>
      </w:pPr>
    </w:p>
    <w:p w:rsidR="00005AEA" w:rsidRPr="00005AEA" w:rsidRDefault="00005AEA" w:rsidP="00005AEA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 xml:space="preserve">Satellite: </w:t>
      </w:r>
      <w:r w:rsidRPr="00005AEA">
        <w:rPr>
          <w:b/>
          <w:sz w:val="20"/>
          <w:szCs w:val="20"/>
          <w:lang w:val="en-US"/>
        </w:rPr>
        <w:tab/>
      </w:r>
      <w:r w:rsidR="002E68CE">
        <w:rPr>
          <w:rFonts w:cs="Arial"/>
          <w:b/>
          <w:sz w:val="20"/>
          <w:szCs w:val="20"/>
          <w:lang w:val="en-US"/>
        </w:rPr>
        <w:t>Eutelsat 10</w:t>
      </w:r>
      <w:r w:rsidRPr="00005AEA">
        <w:rPr>
          <w:rFonts w:cs="Arial"/>
          <w:b/>
          <w:sz w:val="20"/>
          <w:szCs w:val="20"/>
          <w:lang w:val="en-US"/>
        </w:rPr>
        <w:t>A</w:t>
      </w:r>
      <w:r w:rsidRPr="00005AEA">
        <w:rPr>
          <w:rFonts w:cs="Arial"/>
          <w:b/>
          <w:sz w:val="20"/>
          <w:szCs w:val="20"/>
          <w:lang w:val="en-US"/>
        </w:rPr>
        <w:tab/>
      </w:r>
      <w:r w:rsidRPr="00005AEA">
        <w:rPr>
          <w:rFonts w:cs="Arial"/>
          <w:b/>
          <w:sz w:val="20"/>
          <w:szCs w:val="20"/>
          <w:lang w:val="en-US"/>
        </w:rPr>
        <w:br/>
      </w:r>
      <w:r w:rsidRPr="00005AEA">
        <w:rPr>
          <w:b/>
          <w:sz w:val="20"/>
          <w:szCs w:val="20"/>
          <w:lang w:val="en-US"/>
        </w:rPr>
        <w:t>Orbit position:</w:t>
      </w:r>
      <w:r w:rsidRPr="00005AEA">
        <w:rPr>
          <w:b/>
          <w:sz w:val="20"/>
          <w:szCs w:val="20"/>
          <w:lang w:val="en-US"/>
        </w:rPr>
        <w:tab/>
      </w:r>
      <w:r w:rsidRPr="00005AEA">
        <w:rPr>
          <w:rFonts w:cs="Arial"/>
          <w:b/>
          <w:sz w:val="20"/>
          <w:szCs w:val="20"/>
          <w:lang w:val="en-US"/>
        </w:rPr>
        <w:t>10 ° East</w:t>
      </w:r>
      <w:r w:rsidRPr="00005AEA">
        <w:rPr>
          <w:b/>
          <w:sz w:val="20"/>
          <w:szCs w:val="20"/>
          <w:lang w:val="en-US"/>
        </w:rPr>
        <w:br/>
        <w:t>Transponder:</w:t>
      </w:r>
      <w:r w:rsidRPr="00005AEA">
        <w:rPr>
          <w:b/>
          <w:sz w:val="20"/>
          <w:szCs w:val="20"/>
          <w:lang w:val="en-US"/>
        </w:rPr>
        <w:tab/>
        <w:t xml:space="preserve">F5 – Ch </w:t>
      </w:r>
      <w:r w:rsidR="002E68CE">
        <w:rPr>
          <w:b/>
          <w:sz w:val="20"/>
          <w:szCs w:val="20"/>
          <w:lang w:val="en-US"/>
        </w:rPr>
        <w:t>4 - 6</w:t>
      </w:r>
      <w:r w:rsidRPr="00005AEA">
        <w:rPr>
          <w:b/>
          <w:sz w:val="20"/>
          <w:szCs w:val="20"/>
          <w:lang w:val="en-US"/>
        </w:rPr>
        <w:t xml:space="preserve"> (9 MHz)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20"/>
          <w:szCs w:val="20"/>
          <w:lang w:val="en-US"/>
        </w:rPr>
      </w:pPr>
      <w:r w:rsidRPr="00005AEA">
        <w:rPr>
          <w:b/>
          <w:bCs/>
          <w:sz w:val="20"/>
          <w:szCs w:val="20"/>
          <w:lang w:val="en-US"/>
        </w:rPr>
        <w:t>Downlink frequency:</w:t>
      </w:r>
      <w:r w:rsidRPr="00005AEA">
        <w:rPr>
          <w:b/>
          <w:bCs/>
          <w:sz w:val="20"/>
          <w:szCs w:val="20"/>
          <w:lang w:val="en-US"/>
        </w:rPr>
        <w:tab/>
      </w:r>
      <w:r w:rsidRPr="00005AEA">
        <w:rPr>
          <w:b/>
          <w:sz w:val="20"/>
          <w:szCs w:val="20"/>
        </w:rPr>
        <w:t>12.</w:t>
      </w:r>
      <w:r w:rsidR="002E68CE">
        <w:rPr>
          <w:b/>
          <w:sz w:val="20"/>
          <w:szCs w:val="20"/>
        </w:rPr>
        <w:t>685,830</w:t>
      </w:r>
      <w:r w:rsidRPr="00005AEA">
        <w:rPr>
          <w:b/>
          <w:sz w:val="20"/>
          <w:szCs w:val="20"/>
        </w:rPr>
        <w:t xml:space="preserve"> </w:t>
      </w:r>
      <w:r w:rsidRPr="00005AEA">
        <w:rPr>
          <w:b/>
          <w:bCs/>
          <w:sz w:val="20"/>
          <w:szCs w:val="20"/>
          <w:lang w:val="en-US"/>
        </w:rPr>
        <w:t>MHz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20"/>
          <w:szCs w:val="20"/>
          <w:lang w:val="en-US"/>
        </w:rPr>
      </w:pPr>
      <w:r w:rsidRPr="00005AEA">
        <w:rPr>
          <w:b/>
          <w:bCs/>
          <w:sz w:val="20"/>
          <w:szCs w:val="20"/>
          <w:lang w:val="en-US"/>
        </w:rPr>
        <w:t>Polarisation:</w:t>
      </w:r>
      <w:r w:rsidRPr="00005AEA">
        <w:rPr>
          <w:b/>
          <w:bCs/>
          <w:sz w:val="20"/>
          <w:szCs w:val="20"/>
          <w:lang w:val="en-US"/>
        </w:rPr>
        <w:tab/>
        <w:t>RX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20"/>
          <w:szCs w:val="20"/>
          <w:lang w:val="en-US"/>
        </w:rPr>
      </w:pP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>Standard:</w:t>
      </w:r>
      <w:r w:rsidRPr="00005AEA">
        <w:rPr>
          <w:b/>
          <w:bCs/>
          <w:sz w:val="20"/>
          <w:szCs w:val="20"/>
          <w:lang w:val="en-US"/>
        </w:rPr>
        <w:tab/>
      </w:r>
      <w:r w:rsidRPr="00005AEA">
        <w:rPr>
          <w:b/>
          <w:sz w:val="20"/>
          <w:szCs w:val="20"/>
          <w:lang w:val="en-US"/>
        </w:rPr>
        <w:t>MPEG 2 / DVB-S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>Encoding:</w:t>
      </w:r>
      <w:r w:rsidRPr="00005AEA">
        <w:rPr>
          <w:b/>
          <w:sz w:val="20"/>
          <w:szCs w:val="20"/>
          <w:lang w:val="en-US"/>
        </w:rPr>
        <w:tab/>
        <w:t>4:2:2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>Symbol rate:</w:t>
      </w:r>
      <w:r w:rsidRPr="00005AEA">
        <w:rPr>
          <w:b/>
          <w:sz w:val="20"/>
          <w:szCs w:val="20"/>
          <w:lang w:val="en-US"/>
        </w:rPr>
        <w:tab/>
      </w:r>
      <w:r w:rsidRPr="00005AEA">
        <w:rPr>
          <w:b/>
          <w:sz w:val="20"/>
          <w:szCs w:val="20"/>
        </w:rPr>
        <w:t xml:space="preserve">6.6665 </w:t>
      </w:r>
      <w:r w:rsidRPr="00005AEA">
        <w:rPr>
          <w:b/>
          <w:sz w:val="20"/>
          <w:szCs w:val="20"/>
          <w:lang w:val="en-US"/>
        </w:rPr>
        <w:t>Msym/S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>FEC:</w:t>
      </w:r>
      <w:r w:rsidRPr="00005AEA">
        <w:rPr>
          <w:b/>
          <w:sz w:val="20"/>
          <w:szCs w:val="20"/>
          <w:lang w:val="en-US"/>
        </w:rPr>
        <w:tab/>
      </w:r>
      <w:r w:rsidRPr="00005AEA">
        <w:rPr>
          <w:b/>
          <w:sz w:val="20"/>
          <w:szCs w:val="20"/>
          <w:lang w:val="en-US"/>
        </w:rPr>
        <w:tab/>
        <w:t>7/8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>D-SNG Telephone:</w:t>
      </w:r>
      <w:r w:rsidRPr="00005AEA">
        <w:rPr>
          <w:b/>
          <w:sz w:val="20"/>
          <w:szCs w:val="20"/>
          <w:lang w:val="en-US"/>
        </w:rPr>
        <w:tab/>
      </w:r>
      <w:r w:rsidR="002E68CE" w:rsidRPr="002E68CE">
        <w:rPr>
          <w:b/>
          <w:sz w:val="20"/>
          <w:szCs w:val="20"/>
        </w:rPr>
        <w:t>+49 177 313 38 07</w:t>
      </w:r>
    </w:p>
    <w:p w:rsidR="00005AEA" w:rsidRPr="00005AEA" w:rsidRDefault="00005AEA" w:rsidP="00005AE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005AEA">
        <w:rPr>
          <w:b/>
          <w:sz w:val="20"/>
          <w:szCs w:val="20"/>
          <w:lang w:val="en-US"/>
        </w:rPr>
        <w:tab/>
      </w:r>
      <w:r w:rsidRPr="00005AEA">
        <w:rPr>
          <w:b/>
          <w:sz w:val="20"/>
          <w:szCs w:val="20"/>
          <w:lang w:val="en-US"/>
        </w:rPr>
        <w:tab/>
        <w:t xml:space="preserve">+49 151 23456 889 </w:t>
      </w: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</w:rPr>
      </w:pP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</w:rPr>
      </w:pPr>
      <w:r w:rsidRPr="00005AEA">
        <w:rPr>
          <w:b/>
          <w:sz w:val="20"/>
          <w:szCs w:val="20"/>
        </w:rPr>
        <w:t>If you have any questions please contact:</w:t>
      </w:r>
    </w:p>
    <w:p w:rsidR="00986DD1" w:rsidRPr="00005AEA" w:rsidRDefault="00986DD1" w:rsidP="00986DD1">
      <w:pPr>
        <w:pStyle w:val="Bodycopy"/>
        <w:tabs>
          <w:tab w:val="clear" w:pos="454"/>
          <w:tab w:val="left" w:pos="709"/>
          <w:tab w:val="left" w:pos="2268"/>
        </w:tabs>
        <w:rPr>
          <w:sz w:val="20"/>
          <w:szCs w:val="20"/>
        </w:rPr>
      </w:pPr>
      <w:r w:rsidRPr="00005AEA">
        <w:rPr>
          <w:sz w:val="20"/>
          <w:szCs w:val="20"/>
        </w:rPr>
        <w:t>Silke Brigl (Electronic Media), +49 171 5522 900.</w:t>
      </w:r>
    </w:p>
    <w:p w:rsidR="00986DD1" w:rsidRPr="00005AEA" w:rsidRDefault="00986DD1" w:rsidP="00986DD1">
      <w:pPr>
        <w:spacing w:after="0" w:line="240" w:lineRule="auto"/>
        <w:rPr>
          <w:sz w:val="20"/>
          <w:szCs w:val="20"/>
        </w:rPr>
      </w:pPr>
    </w:p>
    <w:p w:rsidR="00986DD1" w:rsidRPr="00005AEA" w:rsidRDefault="00986DD1" w:rsidP="00986DD1">
      <w:pPr>
        <w:spacing w:after="0" w:line="240" w:lineRule="auto"/>
        <w:rPr>
          <w:sz w:val="20"/>
          <w:szCs w:val="20"/>
        </w:rPr>
      </w:pPr>
    </w:p>
    <w:p w:rsidR="00743E5D" w:rsidRDefault="00743E5D" w:rsidP="00986DD1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sectPr w:rsidR="00743E5D" w:rsidSect="00FE2DE5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47" w:rsidRDefault="00645E47">
      <w:r>
        <w:separator/>
      </w:r>
    </w:p>
  </w:endnote>
  <w:endnote w:type="continuationSeparator" w:id="0">
    <w:p w:rsidR="00645E47" w:rsidRDefault="0064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2E68CE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2E68CE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47" w:rsidRDefault="00645E47"/>
  </w:footnote>
  <w:footnote w:type="continuationSeparator" w:id="0">
    <w:p w:rsidR="00645E47" w:rsidRDefault="00645E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 w:rsidRPr="002E68CE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Pr="00F21728" w:rsidRDefault="00744FD6">
          <w:pPr>
            <w:pStyle w:val="zzeingabefeldfettseite2"/>
            <w:framePr w:wrap="notBeside"/>
            <w:rPr>
              <w:lang w:val="de-DE"/>
            </w:rPr>
          </w:pPr>
          <w:fldSimple w:instr=" REF Thema \* MERGEFORMAT ">
            <w:r w:rsidR="00175B3E" w:rsidRPr="00175B3E">
              <w:rPr>
                <w:noProof/>
                <w:kern w:val="0"/>
                <w:lang w:val="de-DE"/>
              </w:rPr>
              <w:t>Satellitendaten</w:t>
            </w:r>
            <w:r w:rsidR="00175B3E" w:rsidRPr="00ED5D21">
              <w:rPr>
                <w:noProof/>
                <w:lang w:val="de-DE"/>
              </w:rPr>
              <w:t xml:space="preserve"> zu den BMW</w:t>
            </w:r>
            <w:r w:rsidR="00175B3E" w:rsidRPr="00ED5D21">
              <w:rPr>
                <w:lang w:val="de-DE"/>
              </w:rPr>
              <w:t xml:space="preserve"> Group Highlights auf dem Autosalon</w:t>
            </w:r>
            <w:r w:rsidR="00175B3E">
              <w:rPr>
                <w:lang w:val="de-DE"/>
              </w:rPr>
              <w:t xml:space="preserve"> Genf 2010</w:t>
            </w:r>
            <w:r w:rsidR="00175B3E" w:rsidRPr="00ED5D21">
              <w:rPr>
                <w:lang w:val="de-DE"/>
              </w:rPr>
              <w:t>.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43E5D" w:rsidRDefault="00744FD6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175B3E" w:rsidRPr="00175B3E">
              <w:rPr>
                <w:noProof/>
                <w:lang w:val="fr-FR"/>
              </w:rPr>
              <w:t>02.03.2010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9299" w:type="dxa"/>
        </w:tcPr>
        <w:p w:rsidR="00743E5D" w:rsidRDefault="00744FD6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43E5D">
              <w:rPr>
                <w:noProof/>
              </w:rPr>
              <w:t>2</w:t>
            </w:r>
          </w:fldSimple>
        </w:p>
      </w:tc>
    </w:tr>
  </w:tbl>
  <w:p w:rsidR="00743E5D" w:rsidRDefault="00743E5D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43E5D" w:rsidRDefault="00743E5D">
    <w:pPr>
      <w:framePr w:w="11340" w:hSpace="142" w:wrap="notBeside" w:vAnchor="page" w:hAnchor="page" w:y="2694" w:anchorLock="1"/>
      <w:spacing w:after="0"/>
      <w:rPr>
        <w:color w:val="FFFFFF"/>
      </w:rPr>
    </w:pPr>
  </w:p>
  <w:p w:rsidR="00743E5D" w:rsidRDefault="00743E5D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05AEA"/>
    <w:rsid w:val="0006202B"/>
    <w:rsid w:val="000C17D9"/>
    <w:rsid w:val="00175B3E"/>
    <w:rsid w:val="002031CE"/>
    <w:rsid w:val="0023661D"/>
    <w:rsid w:val="002579BC"/>
    <w:rsid w:val="00282A49"/>
    <w:rsid w:val="002E68CE"/>
    <w:rsid w:val="003A24BF"/>
    <w:rsid w:val="003F6FF4"/>
    <w:rsid w:val="00437104"/>
    <w:rsid w:val="004D1E00"/>
    <w:rsid w:val="005A5C28"/>
    <w:rsid w:val="00645E47"/>
    <w:rsid w:val="006D7DBE"/>
    <w:rsid w:val="00743E5D"/>
    <w:rsid w:val="00744FD6"/>
    <w:rsid w:val="00763B8F"/>
    <w:rsid w:val="0078783C"/>
    <w:rsid w:val="007958CB"/>
    <w:rsid w:val="007F62B0"/>
    <w:rsid w:val="00940157"/>
    <w:rsid w:val="00970A1D"/>
    <w:rsid w:val="009842FD"/>
    <w:rsid w:val="00986DD1"/>
    <w:rsid w:val="009A5FA4"/>
    <w:rsid w:val="00A74730"/>
    <w:rsid w:val="00A96F47"/>
    <w:rsid w:val="00AB1F9B"/>
    <w:rsid w:val="00C52750"/>
    <w:rsid w:val="00D05561"/>
    <w:rsid w:val="00D13F89"/>
    <w:rsid w:val="00D52BF7"/>
    <w:rsid w:val="00D75AFA"/>
    <w:rsid w:val="00E51319"/>
    <w:rsid w:val="00EC21DE"/>
    <w:rsid w:val="00F21728"/>
    <w:rsid w:val="00F54A3C"/>
    <w:rsid w:val="00FE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E2DE5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FE2DE5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FE2DE5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E2DE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FE2DE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FE2DE5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FE2DE5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FE2DE5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FE2DE5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FE2DE5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FE2DE5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FE2DE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FE2DE5"/>
  </w:style>
  <w:style w:type="paragraph" w:customStyle="1" w:styleId="zztabelle1">
    <w:name w:val="zz_tabelle1"/>
    <w:basedOn w:val="Standard"/>
    <w:rsid w:val="00FE2DE5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FE2DE5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FE2DE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FE2DE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FE2DE5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FE2DE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FE2DE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FE2DE5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FE2DE5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FE2DE5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FE2DE5"/>
    <w:pPr>
      <w:spacing w:after="0" w:line="250" w:lineRule="atLeast"/>
    </w:pPr>
  </w:style>
  <w:style w:type="paragraph" w:customStyle="1" w:styleId="Tabletitle">
    <w:name w:val="Table title"/>
    <w:basedOn w:val="Standard"/>
    <w:rsid w:val="00FE2DE5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FE2DE5"/>
    <w:rPr>
      <w:b w:val="0"/>
    </w:rPr>
  </w:style>
  <w:style w:type="paragraph" w:styleId="Titel">
    <w:name w:val="Title"/>
    <w:basedOn w:val="Standard"/>
    <w:qFormat/>
    <w:rsid w:val="00FE2DE5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FE2DE5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FE2DE5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FE2DE5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FE2DE5"/>
    <w:rPr>
      <w:color w:val="0000FF"/>
      <w:u w:val="single"/>
    </w:rPr>
  </w:style>
  <w:style w:type="character" w:styleId="BesuchterHyperlink">
    <w:name w:val="FollowedHyperlink"/>
    <w:basedOn w:val="Absatz-Standardschriftart"/>
    <w:rsid w:val="00FE2DE5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0C17D9"/>
    <w:rPr>
      <w:rFonts w:ascii="BMWTypeLight" w:hAnsi="BMWTypeLigh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BMW Group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Brigl Silke</cp:lastModifiedBy>
  <cp:revision>2</cp:revision>
  <cp:lastPrinted>2010-02-25T07:12:00Z</cp:lastPrinted>
  <dcterms:created xsi:type="dcterms:W3CDTF">2012-05-14T11:51:00Z</dcterms:created>
  <dcterms:modified xsi:type="dcterms:W3CDTF">2012-05-14T11:51:00Z</dcterms:modified>
</cp:coreProperties>
</file>