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6D3263" w:rsidP="000251E1">
      <w:pPr>
        <w:framePr w:w="1004" w:wrap="notBeside" w:vAnchor="page" w:hAnchor="page" w:x="10377" w:y="568"/>
        <w:spacing w:line="240" w:lineRule="atLeast"/>
      </w:pPr>
      <w:r>
        <w:rPr>
          <w:noProof/>
        </w:rPr>
        <w:drawing>
          <wp:inline distT="0" distB="0" distL="0" distR="0">
            <wp:extent cx="640080" cy="640080"/>
            <wp:effectExtent l="1905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rsidR="00EC39E8" w:rsidRPr="00D3347F" w:rsidRDefault="00EC39E8">
      <w:pPr>
        <w:pStyle w:val="Fliesstext"/>
      </w:pPr>
      <w:r w:rsidRPr="00D3347F">
        <w:lastRenderedPageBreak/>
        <w:t>Media Information</w:t>
      </w:r>
      <w:r w:rsidRPr="00D3347F">
        <w:br/>
      </w:r>
      <w:r w:rsidR="0008290B" w:rsidRPr="00D3347F">
        <w:t>3</w:t>
      </w:r>
      <w:r w:rsidR="00D3347F">
        <w:t>1</w:t>
      </w:r>
      <w:r w:rsidR="00A66E14" w:rsidRPr="00D3347F">
        <w:t xml:space="preserve"> </w:t>
      </w:r>
      <w:proofErr w:type="spellStart"/>
      <w:r w:rsidR="0079722A" w:rsidRPr="00D3347F">
        <w:t>July</w:t>
      </w:r>
      <w:proofErr w:type="spellEnd"/>
      <w:r w:rsidR="0079722A" w:rsidRPr="00D3347F">
        <w:t xml:space="preserve"> </w:t>
      </w:r>
      <w:r w:rsidR="007B268E" w:rsidRPr="00D3347F">
        <w:t>2012</w:t>
      </w:r>
      <w:r w:rsidRPr="00D3347F">
        <w:br/>
      </w:r>
    </w:p>
    <w:p w:rsidR="00EC39E8" w:rsidRPr="00D3347F" w:rsidRDefault="00EC39E8">
      <w:pPr>
        <w:pStyle w:val="Fliesstext"/>
      </w:pPr>
    </w:p>
    <w:p w:rsidR="00EC39E8" w:rsidRPr="00D3347F" w:rsidRDefault="00EC39E8">
      <w:pPr>
        <w:pStyle w:val="Fliesstext"/>
      </w:pPr>
    </w:p>
    <w:p w:rsidR="00EC39E8" w:rsidRPr="00D3347F" w:rsidRDefault="00EC39E8" w:rsidP="001F1E9D">
      <w:pPr>
        <w:pStyle w:val="zzmarginalieregular"/>
        <w:framePr w:h="1910" w:hRule="exact" w:wrap="around" w:y="13985"/>
      </w:pPr>
      <w:r w:rsidRPr="00D3347F">
        <w:t>Company</w:t>
      </w:r>
    </w:p>
    <w:p w:rsidR="00EC39E8" w:rsidRPr="00D3347F" w:rsidRDefault="00EC39E8" w:rsidP="001F1E9D">
      <w:pPr>
        <w:pStyle w:val="zzmarginalielight"/>
        <w:framePr w:h="1910" w:hRule="exact" w:wrap="around" w:y="13985"/>
      </w:pPr>
      <w:r w:rsidRPr="00D3347F">
        <w:t>Bayerische</w:t>
      </w:r>
    </w:p>
    <w:p w:rsidR="00EC39E8" w:rsidRPr="00D3347F" w:rsidRDefault="00EC39E8" w:rsidP="001F1E9D">
      <w:pPr>
        <w:pStyle w:val="zzmarginalielight"/>
        <w:framePr w:h="1910" w:hRule="exact" w:wrap="around" w:y="13985"/>
      </w:pPr>
      <w:r w:rsidRPr="00D3347F">
        <w:t>Motoren Werke</w:t>
      </w:r>
    </w:p>
    <w:p w:rsidR="00EC39E8" w:rsidRPr="00D3347F" w:rsidRDefault="00EC39E8" w:rsidP="001F1E9D">
      <w:pPr>
        <w:pStyle w:val="zzmarginalielight"/>
        <w:framePr w:h="1910" w:hRule="exact" w:wrap="around" w:y="13985"/>
      </w:pPr>
      <w:r w:rsidRPr="00D3347F">
        <w:t>Aktiengesellschaft</w:t>
      </w:r>
    </w:p>
    <w:p w:rsidR="00EC39E8" w:rsidRPr="00D3347F" w:rsidRDefault="00EC39E8" w:rsidP="001F1E9D">
      <w:pPr>
        <w:pStyle w:val="zzmarginalielight"/>
        <w:framePr w:h="1910" w:hRule="exact" w:wrap="around" w:y="13985"/>
      </w:pPr>
    </w:p>
    <w:p w:rsidR="00EC39E8" w:rsidRPr="0008290B" w:rsidRDefault="00EC39E8" w:rsidP="001F1E9D">
      <w:pPr>
        <w:pStyle w:val="zzmarginalieregular"/>
        <w:framePr w:h="1910" w:hRule="exact" w:wrap="around" w:y="13985"/>
        <w:rPr>
          <w:lang w:val="en-US"/>
        </w:rPr>
      </w:pPr>
      <w:r w:rsidRPr="0008290B">
        <w:rPr>
          <w:lang w:val="en-US"/>
        </w:rPr>
        <w:t>Postal Address</w:t>
      </w:r>
    </w:p>
    <w:p w:rsidR="00EC39E8" w:rsidRPr="0008290B" w:rsidRDefault="00EC39E8" w:rsidP="001F1E9D">
      <w:pPr>
        <w:pStyle w:val="zzmarginalielight"/>
        <w:framePr w:h="1910" w:hRule="exact" w:wrap="around" w:y="13985"/>
        <w:rPr>
          <w:lang w:val="en-US"/>
        </w:rPr>
      </w:pPr>
      <w:r w:rsidRPr="0008290B">
        <w:rPr>
          <w:lang w:val="en-US"/>
        </w:rPr>
        <w:t>BMW AG</w:t>
      </w:r>
    </w:p>
    <w:p w:rsidR="00EC39E8" w:rsidRPr="0008290B" w:rsidRDefault="00EC39E8" w:rsidP="001F1E9D">
      <w:pPr>
        <w:pStyle w:val="zzmarginalielight"/>
        <w:framePr w:h="1910" w:hRule="exact" w:wrap="around" w:y="13985"/>
        <w:rPr>
          <w:lang w:val="en-US"/>
        </w:rPr>
      </w:pPr>
      <w:r w:rsidRPr="0008290B">
        <w:rPr>
          <w:lang w:val="en-US"/>
        </w:rPr>
        <w:t>80788 München</w:t>
      </w:r>
    </w:p>
    <w:p w:rsidR="00EC39E8" w:rsidRPr="0008290B" w:rsidRDefault="00EC39E8" w:rsidP="001F1E9D">
      <w:pPr>
        <w:pStyle w:val="zzmarginalielight"/>
        <w:framePr w:h="1910" w:hRule="exact" w:wrap="around" w:y="13985"/>
        <w:rPr>
          <w:lang w:val="en-US"/>
        </w:rPr>
      </w:pPr>
    </w:p>
    <w:p w:rsidR="00EC39E8" w:rsidRPr="0008290B" w:rsidRDefault="00EC39E8" w:rsidP="001F1E9D">
      <w:pPr>
        <w:pStyle w:val="zzmarginalieregular"/>
        <w:framePr w:h="1910" w:hRule="exact" w:wrap="around" w:y="13985"/>
        <w:rPr>
          <w:lang w:val="en-US"/>
        </w:rPr>
      </w:pPr>
      <w:r w:rsidRPr="0008290B">
        <w:rPr>
          <w:lang w:val="en-US"/>
        </w:rPr>
        <w:t>Telephone</w:t>
      </w:r>
    </w:p>
    <w:bookmarkStart w:id="0" w:name="Telefon1"/>
    <w:p w:rsidR="00EC39E8" w:rsidRPr="0008290B" w:rsidRDefault="009F75E7" w:rsidP="001F1E9D">
      <w:pPr>
        <w:pStyle w:val="zzmarginalielight"/>
        <w:framePr w:h="1910" w:hRule="exact" w:wrap="around" w:y="13985"/>
        <w:rPr>
          <w:lang w:val="en-US"/>
        </w:rPr>
      </w:pPr>
      <w:r>
        <w:rPr>
          <w:lang w:val="en-US"/>
        </w:rPr>
        <w:fldChar w:fldCharType="begin">
          <w:ffData>
            <w:name w:val="Telefon1"/>
            <w:enabled/>
            <w:calcOnExit w:val="0"/>
            <w:textInput>
              <w:default w:val="+49-89-382 23662"/>
            </w:textInput>
          </w:ffData>
        </w:fldChar>
      </w:r>
      <w:r w:rsidR="006E5C67" w:rsidRPr="0008290B">
        <w:rPr>
          <w:lang w:val="en-US"/>
        </w:rPr>
        <w:instrText xml:space="preserve"> FORMTEXT </w:instrText>
      </w:r>
      <w:r>
        <w:rPr>
          <w:lang w:val="en-US"/>
        </w:rPr>
      </w:r>
      <w:r>
        <w:rPr>
          <w:lang w:val="en-US"/>
        </w:rPr>
        <w:fldChar w:fldCharType="separate"/>
      </w:r>
      <w:r w:rsidR="006E5C67" w:rsidRPr="0008290B">
        <w:rPr>
          <w:noProof/>
          <w:lang w:val="en-US"/>
        </w:rPr>
        <w:t xml:space="preserve">+49-89-382 </w:t>
      </w:r>
      <w:r>
        <w:rPr>
          <w:lang w:val="en-US"/>
        </w:rPr>
        <w:fldChar w:fldCharType="end"/>
      </w:r>
      <w:bookmarkEnd w:id="0"/>
      <w:r w:rsidR="00A66E14" w:rsidRPr="0008290B">
        <w:rPr>
          <w:lang w:val="en-US"/>
        </w:rPr>
        <w:t>51009</w:t>
      </w:r>
    </w:p>
    <w:p w:rsidR="00EC39E8" w:rsidRPr="0008290B" w:rsidRDefault="00EC39E8" w:rsidP="001F1E9D">
      <w:pPr>
        <w:pStyle w:val="zzmarginalielight"/>
        <w:framePr w:h="1910" w:hRule="exact" w:wrap="around" w:y="13985"/>
        <w:rPr>
          <w:lang w:val="en-US"/>
        </w:rPr>
      </w:pPr>
    </w:p>
    <w:p w:rsidR="00EC39E8" w:rsidRPr="008E68A0" w:rsidRDefault="00EC39E8" w:rsidP="001F1E9D">
      <w:pPr>
        <w:pStyle w:val="zzmarginalieregular"/>
        <w:framePr w:h="1910" w:hRule="exact" w:wrap="around" w:y="13985"/>
        <w:rPr>
          <w:lang w:val="en-US"/>
        </w:rPr>
      </w:pPr>
      <w:r w:rsidRPr="00A66E14">
        <w:rPr>
          <w:lang w:val="en-US"/>
        </w:rPr>
        <w:t>In</w:t>
      </w:r>
      <w:r w:rsidRPr="008E68A0">
        <w:rPr>
          <w:lang w:val="en-US"/>
        </w:rPr>
        <w:t>ternet</w:t>
      </w:r>
    </w:p>
    <w:p w:rsidR="00EC39E8" w:rsidRPr="008E68A0" w:rsidRDefault="00EC39E8" w:rsidP="001F1E9D">
      <w:pPr>
        <w:pStyle w:val="zzmarginalielight"/>
        <w:framePr w:h="1910" w:hRule="exact" w:wrap="around" w:y="13985"/>
        <w:rPr>
          <w:lang w:val="en-US"/>
        </w:rPr>
      </w:pPr>
      <w:r w:rsidRPr="008E68A0">
        <w:rPr>
          <w:lang w:val="en-US"/>
        </w:rPr>
        <w:t>www.bmwgroup.com</w:t>
      </w:r>
    </w:p>
    <w:p w:rsidR="00A66E14" w:rsidRPr="00A66E14" w:rsidRDefault="00D3347F" w:rsidP="00A66E14">
      <w:pPr>
        <w:pStyle w:val="Titel"/>
        <w:spacing w:line="320" w:lineRule="atLeast"/>
        <w:rPr>
          <w:rFonts w:ascii="BMWType V2 Light" w:hAnsi="BMWType V2 Light" w:cs="BMWType V2 Light"/>
          <w:color w:val="808080"/>
          <w:lang w:val="en-GB"/>
        </w:rPr>
      </w:pPr>
      <w:proofErr w:type="gramStart"/>
      <w:r>
        <w:rPr>
          <w:rFonts w:ascii="BMWType V2 Light" w:hAnsi="BMWType V2 Light" w:cs="BMWType V2 Light"/>
          <w:b/>
          <w:lang w:val="en-GB"/>
        </w:rPr>
        <w:t>S</w:t>
      </w:r>
      <w:r w:rsidR="00A66E14" w:rsidRPr="00A66E14">
        <w:rPr>
          <w:rFonts w:ascii="BMWType V2 Light" w:hAnsi="BMWType V2 Light" w:cs="BMWType V2 Light"/>
          <w:b/>
          <w:lang w:val="en-GB"/>
        </w:rPr>
        <w:t>mart vehicle control.</w:t>
      </w:r>
      <w:proofErr w:type="gramEnd"/>
      <w:r w:rsidR="00A66E14" w:rsidRPr="00A66E14">
        <w:rPr>
          <w:rFonts w:ascii="BMWType V2 Light" w:hAnsi="BMWType V2 Light" w:cs="BMWType V2 Light"/>
          <w:b/>
          <w:lang w:val="en-GB"/>
        </w:rPr>
        <w:br/>
      </w:r>
      <w:proofErr w:type="gramStart"/>
      <w:r w:rsidR="00A66E14" w:rsidRPr="00A66E14">
        <w:rPr>
          <w:rFonts w:ascii="BMWType V2 Light" w:hAnsi="BMWType V2 Light" w:cs="BMWType V2 Light"/>
          <w:color w:val="808080"/>
          <w:lang w:val="en-GB"/>
        </w:rPr>
        <w:t>Multifunctional My BMW Remote app now also ava</w:t>
      </w:r>
      <w:r>
        <w:rPr>
          <w:rFonts w:ascii="BMWType V2 Light" w:hAnsi="BMWType V2 Light" w:cs="BMWType V2 Light"/>
          <w:color w:val="808080"/>
          <w:lang w:val="en-GB"/>
        </w:rPr>
        <w:t xml:space="preserve">ilable for </w:t>
      </w:r>
      <w:proofErr w:type="spellStart"/>
      <w:r>
        <w:rPr>
          <w:rFonts w:ascii="BMWType V2 Light" w:hAnsi="BMWType V2 Light" w:cs="BMWType V2 Light"/>
          <w:color w:val="808080"/>
          <w:lang w:val="en-GB"/>
        </w:rPr>
        <w:t>smartphones</w:t>
      </w:r>
      <w:proofErr w:type="spellEnd"/>
      <w:r>
        <w:rPr>
          <w:rFonts w:ascii="BMWType V2 Light" w:hAnsi="BMWType V2 Light" w:cs="BMWType V2 Light"/>
          <w:color w:val="808080"/>
          <w:lang w:val="en-GB"/>
        </w:rPr>
        <w:t xml:space="preserve"> with </w:t>
      </w:r>
      <w:r w:rsidR="00A66E14" w:rsidRPr="00A66E14">
        <w:rPr>
          <w:rFonts w:ascii="BMWType V2 Light" w:hAnsi="BMWType V2 Light" w:cs="BMWType V2 Light"/>
          <w:color w:val="808080"/>
          <w:lang w:val="en-GB"/>
        </w:rPr>
        <w:t>Android operating system.</w:t>
      </w:r>
      <w:proofErr w:type="gramEnd"/>
    </w:p>
    <w:p w:rsidR="00EC39E8" w:rsidRDefault="00EC39E8" w:rsidP="006D3263">
      <w:pPr>
        <w:pStyle w:val="Titel"/>
        <w:rPr>
          <w:noProof/>
          <w:lang w:val="en-US"/>
        </w:rPr>
      </w:pPr>
    </w:p>
    <w:p w:rsidR="00EC39E8" w:rsidRPr="006D3263" w:rsidRDefault="00EC39E8" w:rsidP="006D3263">
      <w:pPr>
        <w:pStyle w:val="Titel"/>
        <w:rPr>
          <w:color w:val="808080"/>
          <w:lang w:val="en-US"/>
        </w:rPr>
        <w:sectPr w:rsidR="00EC39E8" w:rsidRPr="006D3263">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B4061C" w:rsidRDefault="00B4061C" w:rsidP="001F1E9D">
      <w:pPr>
        <w:pStyle w:val="Fliesstext"/>
        <w:tabs>
          <w:tab w:val="clear" w:pos="4706"/>
        </w:tabs>
        <w:rPr>
          <w:lang w:val="en-US"/>
        </w:rPr>
      </w:pPr>
    </w:p>
    <w:p w:rsidR="00A66E14" w:rsidRPr="00A66E14" w:rsidRDefault="00A66E14" w:rsidP="00A66E14">
      <w:pPr>
        <w:pStyle w:val="Titel"/>
        <w:spacing w:line="320" w:lineRule="atLeast"/>
        <w:rPr>
          <w:rFonts w:ascii="BMWType V2 Light" w:hAnsi="BMWType V2 Light" w:cs="BMWType V2 Light"/>
          <w:lang w:val="en-GB"/>
        </w:rPr>
      </w:pPr>
      <w:r w:rsidRPr="00A66E14">
        <w:rPr>
          <w:rFonts w:ascii="BMWType V2 Light" w:hAnsi="BMWType V2 Light" w:cs="BMWType V2 Light"/>
          <w:b/>
          <w:sz w:val="22"/>
          <w:szCs w:val="22"/>
          <w:lang w:val="en-GB"/>
        </w:rPr>
        <w:t>Munich.</w:t>
      </w:r>
      <w:r>
        <w:rPr>
          <w:rFonts w:ascii="BMWType V2 Light" w:hAnsi="BMWType V2 Light" w:cs="BMWType V2 Light"/>
          <w:sz w:val="22"/>
          <w:szCs w:val="22"/>
          <w:lang w:val="en-GB"/>
        </w:rPr>
        <w:t xml:space="preserve"> </w:t>
      </w:r>
      <w:r w:rsidRPr="00A66E14">
        <w:rPr>
          <w:rFonts w:ascii="BMWType V2 Light" w:hAnsi="BMWType V2 Light" w:cs="BMWType V2 Light"/>
          <w:sz w:val="22"/>
          <w:szCs w:val="22"/>
          <w:lang w:val="en-GB"/>
        </w:rPr>
        <w:t xml:space="preserve">The My BMW Remote app is now available for </w:t>
      </w:r>
      <w:proofErr w:type="spellStart"/>
      <w:r w:rsidRPr="00A66E14">
        <w:rPr>
          <w:rFonts w:ascii="BMWType V2 Light" w:hAnsi="BMWType V2 Light" w:cs="BMWType V2 Light"/>
          <w:sz w:val="22"/>
          <w:szCs w:val="22"/>
          <w:lang w:val="en-GB"/>
        </w:rPr>
        <w:t>smartphones</w:t>
      </w:r>
      <w:proofErr w:type="spellEnd"/>
      <w:r w:rsidRPr="00A66E14">
        <w:rPr>
          <w:rFonts w:ascii="BMWType V2 Light" w:hAnsi="BMWType V2 Light" w:cs="BMWType V2 Light"/>
          <w:sz w:val="22"/>
          <w:szCs w:val="22"/>
          <w:lang w:val="en-GB"/>
        </w:rPr>
        <w:t xml:space="preserve"> running the Android operating system, too. The application can be downloaded for free from the Google Play store (Android Market), and offers all the same functionalities as the iPhone version first brought out in autumn 2010.</w:t>
      </w:r>
    </w:p>
    <w:p w:rsidR="00A66E14" w:rsidRPr="00A66E14" w:rsidRDefault="00A66E14" w:rsidP="00A66E14">
      <w:pPr>
        <w:pStyle w:val="Titel"/>
        <w:spacing w:line="320" w:lineRule="atLeast"/>
        <w:rPr>
          <w:rFonts w:ascii="BMWType V2 Light" w:hAnsi="BMWType V2 Light" w:cs="BMWType V2 Light"/>
          <w:lang w:val="en-GB"/>
        </w:rPr>
      </w:pPr>
      <w:r w:rsidRPr="00A66E14">
        <w:rPr>
          <w:rFonts w:ascii="BMWType V2 Light" w:hAnsi="BMWType V2 Light" w:cs="BMWType V2 Light"/>
          <w:sz w:val="22"/>
          <w:szCs w:val="22"/>
          <w:lang w:val="en-GB"/>
        </w:rPr>
        <w:t xml:space="preserve">My BMW Remote allows users to operate all manner of functions in their BMW from outside the vehicle, without even having to be nearby: </w:t>
      </w:r>
    </w:p>
    <w:p w:rsidR="00A66E14" w:rsidRPr="00A66E14" w:rsidRDefault="00A66E14" w:rsidP="00A66E14">
      <w:pPr>
        <w:pStyle w:val="Titel"/>
        <w:rPr>
          <w:rFonts w:ascii="BMWType V2 Light" w:hAnsi="BMWType V2 Light" w:cs="BMWType V2 Light"/>
          <w:sz w:val="22"/>
          <w:szCs w:val="22"/>
          <w:lang w:val="en-GB"/>
        </w:rPr>
      </w:pPr>
    </w:p>
    <w:p w:rsidR="00A66E14" w:rsidRPr="00A66E14" w:rsidRDefault="00A66E14" w:rsidP="00A66E14">
      <w:pPr>
        <w:pStyle w:val="Titel"/>
        <w:numPr>
          <w:ilvl w:val="0"/>
          <w:numId w:val="12"/>
        </w:numPr>
        <w:tabs>
          <w:tab w:val="clear" w:pos="454"/>
          <w:tab w:val="left" w:pos="142"/>
        </w:tabs>
        <w:spacing w:line="320" w:lineRule="atLeast"/>
        <w:ind w:left="142" w:hanging="142"/>
        <w:rPr>
          <w:rFonts w:ascii="BMWType V2 Light" w:hAnsi="BMWType V2 Light" w:cs="BMWType V2 Light"/>
          <w:sz w:val="22"/>
          <w:szCs w:val="22"/>
          <w:lang w:val="en-GB"/>
        </w:rPr>
      </w:pPr>
      <w:r w:rsidRPr="00A66E14">
        <w:rPr>
          <w:rFonts w:ascii="BMWType V2 Light" w:hAnsi="BMWType V2 Light" w:cs="BMWType V2 Light"/>
          <w:sz w:val="22"/>
          <w:szCs w:val="22"/>
          <w:lang w:val="en-GB"/>
        </w:rPr>
        <w:t xml:space="preserve"> “Remote Door Lock &amp; Unlock” allows the car to be locked and unlocked from a </w:t>
      </w:r>
      <w:proofErr w:type="spellStart"/>
      <w:r w:rsidRPr="00A66E14">
        <w:rPr>
          <w:rFonts w:ascii="BMWType V2 Light" w:hAnsi="BMWType V2 Light" w:cs="BMWType V2 Light"/>
          <w:sz w:val="22"/>
          <w:szCs w:val="22"/>
          <w:lang w:val="en-GB"/>
        </w:rPr>
        <w:t>smartphone</w:t>
      </w:r>
      <w:proofErr w:type="spellEnd"/>
      <w:r w:rsidRPr="00A66E14">
        <w:rPr>
          <w:rFonts w:ascii="BMWType V2 Light" w:hAnsi="BMWType V2 Light" w:cs="BMWType V2 Light"/>
          <w:sz w:val="22"/>
          <w:szCs w:val="22"/>
          <w:lang w:val="en-GB"/>
        </w:rPr>
        <w:t>.</w:t>
      </w:r>
    </w:p>
    <w:p w:rsidR="00A66E14" w:rsidRPr="00A66E14" w:rsidRDefault="00A66E14" w:rsidP="00A66E14">
      <w:pPr>
        <w:pStyle w:val="Titel"/>
        <w:numPr>
          <w:ilvl w:val="0"/>
          <w:numId w:val="12"/>
        </w:numPr>
        <w:tabs>
          <w:tab w:val="clear" w:pos="454"/>
          <w:tab w:val="left" w:pos="142"/>
        </w:tabs>
        <w:spacing w:line="320" w:lineRule="atLeast"/>
        <w:ind w:left="142" w:hanging="142"/>
        <w:rPr>
          <w:rFonts w:ascii="BMWType V2 Light" w:hAnsi="BMWType V2 Light" w:cs="BMWType V2 Light"/>
          <w:sz w:val="22"/>
          <w:szCs w:val="22"/>
          <w:lang w:val="en-GB"/>
        </w:rPr>
      </w:pPr>
      <w:r w:rsidRPr="00A66E14">
        <w:rPr>
          <w:rFonts w:ascii="BMWType V2 Light" w:hAnsi="BMWType V2 Light" w:cs="BMWType V2 Light"/>
          <w:sz w:val="22"/>
          <w:szCs w:val="22"/>
          <w:lang w:val="en-GB"/>
        </w:rPr>
        <w:t xml:space="preserve"> “Climate Control” makes it possible to control the interior temperature by adjusting the auxiliary ventilation and heating settings, and programming the systems by timer. </w:t>
      </w:r>
    </w:p>
    <w:p w:rsidR="00A66E14" w:rsidRPr="00A66E14" w:rsidRDefault="00A66E14" w:rsidP="00A66E14">
      <w:pPr>
        <w:pStyle w:val="Titel"/>
        <w:numPr>
          <w:ilvl w:val="0"/>
          <w:numId w:val="12"/>
        </w:numPr>
        <w:tabs>
          <w:tab w:val="clear" w:pos="454"/>
          <w:tab w:val="left" w:pos="142"/>
        </w:tabs>
        <w:spacing w:line="320" w:lineRule="atLeast"/>
        <w:ind w:left="142" w:hanging="142"/>
        <w:rPr>
          <w:rFonts w:ascii="BMWType V2 Light" w:hAnsi="BMWType V2 Light" w:cs="BMWType V2 Light"/>
          <w:sz w:val="22"/>
          <w:szCs w:val="22"/>
          <w:lang w:val="en-GB"/>
        </w:rPr>
      </w:pPr>
      <w:r w:rsidRPr="00A66E14">
        <w:rPr>
          <w:rFonts w:ascii="BMWType V2 Light" w:hAnsi="BMWType V2 Light" w:cs="BMWType V2 Light"/>
          <w:sz w:val="22"/>
          <w:szCs w:val="22"/>
          <w:lang w:val="en-GB"/>
        </w:rPr>
        <w:t xml:space="preserve"> With “Horn Blow” for sounding the horn and “Flash Light” for briefly switching on the exterior lights, users can trigger acoustic and visual signals to help them find their vehicle in crowded car parks, for instance.</w:t>
      </w:r>
    </w:p>
    <w:p w:rsidR="00A66E14" w:rsidRPr="00A66E14" w:rsidRDefault="00A66E14" w:rsidP="00A66E14">
      <w:pPr>
        <w:pStyle w:val="Titel"/>
        <w:numPr>
          <w:ilvl w:val="0"/>
          <w:numId w:val="12"/>
        </w:numPr>
        <w:tabs>
          <w:tab w:val="clear" w:pos="454"/>
          <w:tab w:val="left" w:pos="142"/>
        </w:tabs>
        <w:spacing w:line="320" w:lineRule="atLeast"/>
        <w:ind w:left="142" w:hanging="142"/>
        <w:rPr>
          <w:rFonts w:ascii="BMWType V2 Light" w:hAnsi="BMWType V2 Light" w:cs="BMWType V2 Light"/>
          <w:lang w:val="en-GB"/>
        </w:rPr>
      </w:pPr>
      <w:bookmarkStart w:id="1" w:name="OLE_LINK1"/>
      <w:bookmarkStart w:id="2" w:name="OLE_LINK2"/>
      <w:r w:rsidRPr="00A66E14">
        <w:rPr>
          <w:rFonts w:ascii="BMWType V2 Light" w:hAnsi="BMWType V2 Light" w:cs="BMWType V2 Light"/>
          <w:sz w:val="22"/>
          <w:szCs w:val="22"/>
          <w:lang w:val="en-GB"/>
        </w:rPr>
        <w:t xml:space="preserve"> If the car is out of sight and hearing distance but within a radius of up to 1</w:t>
      </w:r>
      <w:proofErr w:type="gramStart"/>
      <w:r w:rsidRPr="00A66E14">
        <w:rPr>
          <w:rFonts w:ascii="BMWType V2 Light" w:hAnsi="BMWType V2 Light" w:cs="BMWType V2 Light"/>
          <w:sz w:val="22"/>
          <w:szCs w:val="22"/>
          <w:lang w:val="en-GB"/>
        </w:rPr>
        <w:t>,5</w:t>
      </w:r>
      <w:proofErr w:type="gramEnd"/>
      <w:r w:rsidR="00D3347F">
        <w:rPr>
          <w:rFonts w:ascii="BMWType V2 Light" w:hAnsi="BMWType V2 Light" w:cs="BMWType V2 Light"/>
          <w:sz w:val="22"/>
          <w:szCs w:val="22"/>
          <w:lang w:val="en-GB"/>
        </w:rPr>
        <w:t xml:space="preserve"> k</w:t>
      </w:r>
      <w:r w:rsidRPr="00A66E14">
        <w:rPr>
          <w:rFonts w:ascii="BMWType V2 Light" w:hAnsi="BMWType V2 Light" w:cs="BMWType V2 Light"/>
          <w:sz w:val="22"/>
          <w:szCs w:val="22"/>
          <w:lang w:val="en-GB"/>
        </w:rPr>
        <w:t xml:space="preserve">m, the “Vehicle Finder” function is able to display a map on the </w:t>
      </w:r>
      <w:proofErr w:type="spellStart"/>
      <w:r w:rsidRPr="00A66E14">
        <w:rPr>
          <w:rFonts w:ascii="BMWType V2 Light" w:hAnsi="BMWType V2 Light" w:cs="BMWType V2 Light"/>
          <w:sz w:val="22"/>
          <w:szCs w:val="22"/>
          <w:lang w:val="en-GB"/>
        </w:rPr>
        <w:t>smartphone</w:t>
      </w:r>
      <w:proofErr w:type="spellEnd"/>
      <w:r w:rsidRPr="00A66E14">
        <w:rPr>
          <w:rFonts w:ascii="BMWType V2 Light" w:hAnsi="BMWType V2 Light" w:cs="BMWType V2 Light"/>
          <w:sz w:val="22"/>
          <w:szCs w:val="22"/>
          <w:lang w:val="en-GB"/>
        </w:rPr>
        <w:t xml:space="preserve"> screen showing the way to the vehicle’s location. This function is only available when the ignition is switched off, thereby making it impossible to track the vehicle’s movements. </w:t>
      </w:r>
    </w:p>
    <w:bookmarkEnd w:id="1"/>
    <w:bookmarkEnd w:id="2"/>
    <w:p w:rsidR="00A66E14" w:rsidRPr="00A66E14" w:rsidRDefault="00A66E14" w:rsidP="00A66E14">
      <w:pPr>
        <w:pStyle w:val="Titel"/>
        <w:numPr>
          <w:ilvl w:val="0"/>
          <w:numId w:val="12"/>
        </w:numPr>
        <w:tabs>
          <w:tab w:val="clear" w:pos="454"/>
          <w:tab w:val="left" w:pos="142"/>
        </w:tabs>
        <w:spacing w:line="320" w:lineRule="atLeast"/>
        <w:ind w:left="142" w:hanging="142"/>
        <w:rPr>
          <w:rFonts w:ascii="BMWType V2 Light" w:hAnsi="BMWType V2 Light" w:cs="BMWType V2 Light"/>
          <w:sz w:val="22"/>
          <w:szCs w:val="22"/>
          <w:lang w:val="en-GB"/>
        </w:rPr>
      </w:pPr>
      <w:r w:rsidRPr="00A66E14">
        <w:rPr>
          <w:rFonts w:ascii="BMWType V2 Light" w:hAnsi="BMWType V2 Light" w:cs="BMWType V2 Light"/>
          <w:sz w:val="22"/>
          <w:szCs w:val="22"/>
          <w:lang w:val="en-GB"/>
        </w:rPr>
        <w:t xml:space="preserve"> Finally, using Google Local Search, users are able to import points of interest (POIs) from their </w:t>
      </w:r>
      <w:proofErr w:type="spellStart"/>
      <w:r w:rsidRPr="00A66E14">
        <w:rPr>
          <w:rFonts w:ascii="BMWType V2 Light" w:hAnsi="BMWType V2 Light" w:cs="BMWType V2 Light"/>
          <w:sz w:val="22"/>
          <w:szCs w:val="22"/>
          <w:lang w:val="en-GB"/>
        </w:rPr>
        <w:t>smartphone</w:t>
      </w:r>
      <w:proofErr w:type="spellEnd"/>
      <w:r w:rsidRPr="00A66E14">
        <w:rPr>
          <w:rFonts w:ascii="BMWType V2 Light" w:hAnsi="BMWType V2 Light" w:cs="BMWType V2 Light"/>
          <w:sz w:val="22"/>
          <w:szCs w:val="22"/>
          <w:lang w:val="en-GB"/>
        </w:rPr>
        <w:t xml:space="preserve"> into the vehicle’s navigation system via the message list. </w:t>
      </w:r>
    </w:p>
    <w:p w:rsidR="00A66E14" w:rsidRPr="00A66E14" w:rsidRDefault="00A66E14" w:rsidP="00A66E14">
      <w:pPr>
        <w:pStyle w:val="Titel"/>
        <w:rPr>
          <w:rFonts w:ascii="BMWType V2 Light" w:hAnsi="BMWType V2 Light" w:cs="BMWType V2 Light"/>
          <w:sz w:val="22"/>
          <w:szCs w:val="22"/>
          <w:lang w:val="en-GB"/>
        </w:rPr>
      </w:pPr>
    </w:p>
    <w:p w:rsidR="00A66E14" w:rsidRPr="00A66E14" w:rsidRDefault="00A66E14" w:rsidP="00A66E14">
      <w:pPr>
        <w:pStyle w:val="Titel"/>
        <w:spacing w:line="320" w:lineRule="atLeast"/>
        <w:rPr>
          <w:rFonts w:ascii="BMWType V2 Light" w:hAnsi="BMWType V2 Light" w:cs="BMWType V2 Light"/>
          <w:lang w:val="en-GB"/>
        </w:rPr>
      </w:pPr>
      <w:r w:rsidRPr="00A66E14">
        <w:rPr>
          <w:rFonts w:ascii="BMWType V2 Light" w:hAnsi="BMWType V2 Light" w:cs="BMWType V2 Light"/>
          <w:sz w:val="22"/>
          <w:szCs w:val="22"/>
          <w:lang w:val="en-GB"/>
        </w:rPr>
        <w:t xml:space="preserve">“By extending our My BMW Remote app to Android devices as well, we are responding to the recent rapid spread of this operating system,” explains Dr Eckhard Steinmeier, Head of BMW ConnectedDrive. “Google Android is the fastest-growing software platform for </w:t>
      </w:r>
      <w:proofErr w:type="spellStart"/>
      <w:r w:rsidRPr="00A66E14">
        <w:rPr>
          <w:rFonts w:ascii="BMWType V2 Light" w:hAnsi="BMWType V2 Light" w:cs="BMWType V2 Light"/>
          <w:sz w:val="22"/>
          <w:szCs w:val="22"/>
          <w:lang w:val="en-GB"/>
        </w:rPr>
        <w:t>smartphones</w:t>
      </w:r>
      <w:proofErr w:type="spellEnd"/>
      <w:r w:rsidRPr="00A66E14">
        <w:rPr>
          <w:rFonts w:ascii="BMWType V2 Light" w:hAnsi="BMWType V2 Light" w:cs="BMWType V2 Light"/>
          <w:sz w:val="22"/>
          <w:szCs w:val="22"/>
          <w:lang w:val="en-GB"/>
        </w:rPr>
        <w:t xml:space="preserve"> and tablets, so we are now delighted to be able to offer our customers the remote app functions on this operating system, too.”</w:t>
      </w:r>
    </w:p>
    <w:p w:rsidR="00A66E14" w:rsidRPr="00A66E14" w:rsidRDefault="00A66E14" w:rsidP="00A66E14">
      <w:pPr>
        <w:pStyle w:val="Titel"/>
        <w:rPr>
          <w:rFonts w:ascii="BMWType V2 Light" w:hAnsi="BMWType V2 Light" w:cs="BMWType V2 Light"/>
          <w:sz w:val="22"/>
          <w:szCs w:val="22"/>
          <w:lang w:val="en-GB"/>
        </w:rPr>
      </w:pPr>
    </w:p>
    <w:p w:rsidR="00A66E14" w:rsidRDefault="00A66E14" w:rsidP="00A66E14">
      <w:pPr>
        <w:pStyle w:val="Titel"/>
        <w:rPr>
          <w:rFonts w:ascii="BMWType V2 Light" w:hAnsi="BMWType V2 Light" w:cs="BMWType V2 Light"/>
          <w:sz w:val="22"/>
          <w:szCs w:val="22"/>
          <w:lang w:val="en-GB"/>
        </w:rPr>
      </w:pPr>
      <w:r w:rsidRPr="00A66E14">
        <w:rPr>
          <w:rFonts w:ascii="BMWType V2 Light" w:hAnsi="BMWType V2 Light" w:cs="BMWType V2 Light"/>
          <w:sz w:val="22"/>
          <w:szCs w:val="22"/>
          <w:lang w:val="en-GB"/>
        </w:rPr>
        <w:lastRenderedPageBreak/>
        <w:t>Both My BMW Remote apps can be used in conjunction with a valid BMW ConnectedDrive contract in all current models equipped with BMW Assist. The range of functions may vary depending on the model, year of manufacture and destination market. Customers receive detailed information regarding this when downloading the application.</w:t>
      </w:r>
    </w:p>
    <w:p w:rsidR="00A66E14" w:rsidRDefault="00A66E14" w:rsidP="00A66E14">
      <w:pPr>
        <w:pStyle w:val="zzabstand9pt"/>
        <w:rPr>
          <w:color w:val="000000"/>
          <w:sz w:val="22"/>
          <w:szCs w:val="22"/>
          <w:lang w:val="en-GB" w:eastAsia="en-US"/>
        </w:rPr>
      </w:pPr>
    </w:p>
    <w:p w:rsidR="00A66E14" w:rsidRPr="00BF148D" w:rsidRDefault="00A66E14" w:rsidP="00A66E14">
      <w:pPr>
        <w:tabs>
          <w:tab w:val="clear" w:pos="454"/>
          <w:tab w:val="clear" w:pos="4706"/>
        </w:tabs>
        <w:spacing w:before="100" w:beforeAutospacing="1" w:after="100" w:afterAutospacing="1" w:line="240" w:lineRule="auto"/>
        <w:rPr>
          <w:sz w:val="18"/>
          <w:szCs w:val="18"/>
          <w:lang w:val="en-US"/>
        </w:rPr>
      </w:pPr>
      <w:r w:rsidRPr="00BF148D">
        <w:rPr>
          <w:sz w:val="18"/>
          <w:szCs w:val="18"/>
          <w:lang w:val="en-US"/>
        </w:rPr>
        <w:t>If you have any questions, please contact:</w:t>
      </w:r>
    </w:p>
    <w:p w:rsidR="00A66E14" w:rsidRDefault="00A66E14" w:rsidP="00A66E14">
      <w:pPr>
        <w:pStyle w:val="zzabstand9pt"/>
        <w:rPr>
          <w:lang w:val="en-US"/>
        </w:rPr>
      </w:pPr>
      <w:r>
        <w:rPr>
          <w:lang w:val="en-US"/>
        </w:rPr>
        <w:t>Melina Aulinger, BMW Group, Technology Communication</w:t>
      </w:r>
      <w:proofErr w:type="gramStart"/>
      <w:r>
        <w:rPr>
          <w:lang w:val="en-US"/>
        </w:rPr>
        <w:t>,  Spokesperson</w:t>
      </w:r>
      <w:proofErr w:type="gramEnd"/>
      <w:r>
        <w:rPr>
          <w:lang w:val="en-US"/>
        </w:rPr>
        <w:t xml:space="preserve"> ConnectedDrive</w:t>
      </w:r>
    </w:p>
    <w:p w:rsidR="00A66E14" w:rsidRDefault="00A66E14" w:rsidP="00A66E14">
      <w:pPr>
        <w:pStyle w:val="zzabstand9pt"/>
      </w:pPr>
      <w:r>
        <w:t>E-Mail: melina.aulinger@bmw.de;</w:t>
      </w:r>
    </w:p>
    <w:p w:rsidR="00A66E14" w:rsidRPr="00A66E14" w:rsidRDefault="00A66E14" w:rsidP="00A66E14">
      <w:pPr>
        <w:pStyle w:val="zzabstand9pt"/>
        <w:rPr>
          <w:lang w:val="en-US"/>
        </w:rPr>
      </w:pPr>
      <w:r w:rsidRPr="00A66E14">
        <w:rPr>
          <w:lang w:val="en-US"/>
        </w:rPr>
        <w:t>Phone: +49 89 382 51009, Fax: +49 89 382 28567</w:t>
      </w:r>
    </w:p>
    <w:p w:rsidR="00A66E14" w:rsidRPr="00A66E14" w:rsidRDefault="00A66E14" w:rsidP="00A66E14">
      <w:pPr>
        <w:pStyle w:val="zzabstand9pt"/>
        <w:rPr>
          <w:lang w:val="en-US"/>
        </w:rPr>
      </w:pPr>
    </w:p>
    <w:p w:rsidR="00A66E14" w:rsidRPr="00A66E14" w:rsidRDefault="00A66E14" w:rsidP="00A66E14">
      <w:pPr>
        <w:pStyle w:val="zzabstand9pt"/>
        <w:rPr>
          <w:lang w:val="en-US"/>
        </w:rPr>
      </w:pPr>
      <w:r w:rsidRPr="00A66E14">
        <w:rPr>
          <w:lang w:val="en-US"/>
        </w:rPr>
        <w:t>Ralph Huber, BMW Group, Head of Technology Communication</w:t>
      </w:r>
    </w:p>
    <w:p w:rsidR="00A66E14" w:rsidRDefault="009F75E7" w:rsidP="00A66E14">
      <w:pPr>
        <w:pStyle w:val="zzabstand9pt"/>
      </w:pPr>
      <w:hyperlink r:id="rId11" w:history="1">
        <w:r w:rsidR="00A66E14">
          <w:t>E-Mail:</w:t>
        </w:r>
      </w:hyperlink>
      <w:r w:rsidR="00A66E14">
        <w:t xml:space="preserve"> ralph.huber@bmw.de;</w:t>
      </w:r>
    </w:p>
    <w:p w:rsidR="00A66E14" w:rsidRPr="0008290B" w:rsidRDefault="00A66E14" w:rsidP="00A66E14">
      <w:pPr>
        <w:pStyle w:val="zzabstand9pt"/>
        <w:rPr>
          <w:lang w:val="en-US"/>
        </w:rPr>
      </w:pPr>
      <w:r w:rsidRPr="0008290B">
        <w:rPr>
          <w:lang w:val="en-US"/>
        </w:rPr>
        <w:t>Phone: +49 89 382 68778, Fax: +49 89 382 28567</w:t>
      </w:r>
    </w:p>
    <w:p w:rsidR="00A66E14" w:rsidRPr="0008290B" w:rsidRDefault="00A66E14" w:rsidP="00A66E14">
      <w:pPr>
        <w:pStyle w:val="zzabstand9pt"/>
        <w:rPr>
          <w:lang w:val="en-US"/>
        </w:rPr>
      </w:pPr>
    </w:p>
    <w:p w:rsidR="00A66E14" w:rsidRPr="0008290B" w:rsidRDefault="00A66E14" w:rsidP="00A66E14">
      <w:pPr>
        <w:pStyle w:val="zzabstand9pt"/>
        <w:rPr>
          <w:lang w:val="en-US"/>
        </w:rPr>
      </w:pPr>
    </w:p>
    <w:p w:rsidR="00A66E14" w:rsidRPr="0008290B" w:rsidRDefault="00A66E14" w:rsidP="00A66E14">
      <w:pPr>
        <w:pStyle w:val="zzabstand9pt"/>
        <w:rPr>
          <w:lang w:val="en-US"/>
        </w:rPr>
      </w:pPr>
      <w:r w:rsidRPr="0008290B">
        <w:rPr>
          <w:lang w:val="en-US"/>
        </w:rPr>
        <w:t>Internet: www.press.bmwgroup.com</w:t>
      </w:r>
    </w:p>
    <w:p w:rsidR="00A66E14" w:rsidRPr="0008290B" w:rsidRDefault="00A66E14" w:rsidP="00A66E14">
      <w:pPr>
        <w:pStyle w:val="zzabstand9pt"/>
        <w:rPr>
          <w:b/>
          <w:bCs/>
          <w:sz w:val="14"/>
          <w:szCs w:val="14"/>
          <w:lang w:val="en-US"/>
        </w:rPr>
      </w:pPr>
      <w:r w:rsidRPr="0008290B">
        <w:rPr>
          <w:lang w:val="en-US"/>
        </w:rPr>
        <w:t xml:space="preserve">E-mail: </w:t>
      </w:r>
      <w:hyperlink r:id="rId12" w:history="1">
        <w:r w:rsidRPr="0008290B">
          <w:rPr>
            <w:rStyle w:val="Hyperlink"/>
            <w:rFonts w:cs="BMWType V2 Light"/>
            <w:lang w:val="en-US"/>
          </w:rPr>
          <w:t>presse@bmw.de</w:t>
        </w:r>
      </w:hyperlink>
      <w:r w:rsidRPr="0008290B">
        <w:rPr>
          <w:b/>
          <w:bCs/>
          <w:sz w:val="14"/>
          <w:szCs w:val="14"/>
          <w:lang w:val="en-US"/>
        </w:rPr>
        <w:t xml:space="preserve"> </w:t>
      </w:r>
    </w:p>
    <w:p w:rsidR="00A66E14" w:rsidRPr="0008290B" w:rsidRDefault="00A66E14" w:rsidP="00A66E14">
      <w:pPr>
        <w:pStyle w:val="zzabstand9pt"/>
        <w:rPr>
          <w:b/>
          <w:bCs/>
          <w:sz w:val="14"/>
          <w:szCs w:val="14"/>
          <w:lang w:val="en-US"/>
        </w:rPr>
      </w:pPr>
    </w:p>
    <w:p w:rsidR="00E242AE" w:rsidRDefault="00E242AE" w:rsidP="001F1E9D">
      <w:pPr>
        <w:pStyle w:val="zzabstand9pt"/>
        <w:rPr>
          <w:lang w:val="en-US"/>
        </w:rPr>
      </w:pPr>
    </w:p>
    <w:p w:rsidR="00E242AE" w:rsidRPr="0073613B" w:rsidRDefault="00E242AE" w:rsidP="00E242AE">
      <w:pPr>
        <w:spacing w:line="360" w:lineRule="auto"/>
        <w:rPr>
          <w:rFonts w:cs="BMWType V2 Light"/>
          <w:b/>
          <w:sz w:val="18"/>
          <w:szCs w:val="18"/>
          <w:lang w:val="en-US"/>
        </w:rPr>
      </w:pPr>
      <w:r w:rsidRPr="0073613B">
        <w:rPr>
          <w:rFonts w:cs="BMWType V2 Light"/>
          <w:b/>
          <w:sz w:val="18"/>
          <w:szCs w:val="18"/>
          <w:lang w:val="en-US"/>
        </w:rPr>
        <w:t>The BMW Group</w:t>
      </w:r>
    </w:p>
    <w:p w:rsidR="00E242AE" w:rsidRPr="0073613B" w:rsidRDefault="00E242AE" w:rsidP="00E242AE">
      <w:pPr>
        <w:spacing w:line="240"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themeColor="text1"/>
          <w:sz w:val="18"/>
          <w:szCs w:val="18"/>
          <w:lang w:val="en-US"/>
        </w:rPr>
        <w:t>BMW, MINI, Husqvarna Motorcycles</w:t>
      </w:r>
      <w:r w:rsidRPr="008160E8">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9</w:t>
      </w:r>
      <w:r w:rsidRPr="0073613B">
        <w:rPr>
          <w:rFonts w:cs="BMWType V2 Light"/>
          <w:sz w:val="18"/>
          <w:szCs w:val="18"/>
          <w:lang w:val="en-US"/>
        </w:rPr>
        <w:t xml:space="preserve"> production and assembly facilities in 14 countries and has a global sales network in more than 140 countries.</w:t>
      </w:r>
    </w:p>
    <w:p w:rsidR="00E242AE" w:rsidRPr="0073613B" w:rsidRDefault="00E242AE" w:rsidP="00E242AE">
      <w:pPr>
        <w:spacing w:line="240" w:lineRule="auto"/>
        <w:rPr>
          <w:rFonts w:cs="BMWType V2 Light"/>
          <w:sz w:val="18"/>
          <w:szCs w:val="18"/>
          <w:lang w:val="en-US"/>
        </w:rPr>
      </w:pPr>
    </w:p>
    <w:p w:rsidR="00E242AE" w:rsidRPr="0073613B" w:rsidRDefault="00E242AE" w:rsidP="00E242AE">
      <w:pPr>
        <w:spacing w:line="240" w:lineRule="auto"/>
        <w:rPr>
          <w:rFonts w:cs="BMWType V2 Light"/>
          <w:sz w:val="18"/>
          <w:szCs w:val="18"/>
          <w:lang w:val="en-US"/>
        </w:rPr>
      </w:pPr>
      <w:r>
        <w:rPr>
          <w:rFonts w:cs="BMWType V2 Light"/>
          <w:sz w:val="18"/>
          <w:szCs w:val="18"/>
          <w:lang w:val="en-US"/>
        </w:rPr>
        <w:t xml:space="preserve">In 2011, </w:t>
      </w:r>
      <w:r w:rsidRPr="0073613B">
        <w:rPr>
          <w:rFonts w:cs="BMWType V2 Light"/>
          <w:sz w:val="18"/>
          <w:szCs w:val="18"/>
          <w:lang w:val="en-US"/>
        </w:rPr>
        <w:t xml:space="preserve">the BMW Group sold </w:t>
      </w:r>
      <w:r>
        <w:rPr>
          <w:rFonts w:cs="BMWType V2 Light"/>
          <w:sz w:val="18"/>
          <w:szCs w:val="18"/>
          <w:lang w:val="en-US"/>
        </w:rPr>
        <w:t xml:space="preserve">about 1.67 million </w:t>
      </w:r>
      <w:r w:rsidRPr="0073613B">
        <w:rPr>
          <w:rFonts w:cs="BMWType V2 Light"/>
          <w:sz w:val="18"/>
          <w:szCs w:val="18"/>
          <w:lang w:val="en-US"/>
        </w:rPr>
        <w:t>cars and more than 11</w:t>
      </w:r>
      <w:r>
        <w:rPr>
          <w:rFonts w:cs="BMWType V2 Light"/>
          <w:sz w:val="18"/>
          <w:szCs w:val="18"/>
          <w:lang w:val="en-US"/>
        </w:rPr>
        <w:t>3</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1</w:t>
      </w:r>
      <w:r w:rsidRPr="0073613B">
        <w:rPr>
          <w:rFonts w:cs="BMWType V2 Light"/>
          <w:sz w:val="18"/>
          <w:szCs w:val="18"/>
          <w:lang w:val="en-US"/>
        </w:rPr>
        <w:t xml:space="preserve"> was euro </w:t>
      </w:r>
      <w:r>
        <w:rPr>
          <w:rFonts w:cs="BMWType V2 Light"/>
          <w:sz w:val="18"/>
          <w:szCs w:val="18"/>
          <w:lang w:val="en-US"/>
        </w:rPr>
        <w:t>7.38 billion</w:t>
      </w:r>
      <w:r w:rsidRPr="0073613B">
        <w:rPr>
          <w:rFonts w:cs="BMWType V2 Light"/>
          <w:sz w:val="18"/>
          <w:szCs w:val="18"/>
          <w:lang w:val="en-US"/>
        </w:rPr>
        <w:t xml:space="preserve"> on revenues amounting to euro </w:t>
      </w:r>
      <w:r>
        <w:rPr>
          <w:rFonts w:cs="BMWType V2 Light"/>
          <w:sz w:val="18"/>
          <w:szCs w:val="18"/>
          <w:lang w:val="en-US"/>
        </w:rPr>
        <w:t>68.82</w:t>
      </w:r>
      <w:r w:rsidRPr="0073613B">
        <w:rPr>
          <w:rFonts w:cs="BMWType V2 Light"/>
          <w:sz w:val="18"/>
          <w:szCs w:val="18"/>
          <w:lang w:val="en-US"/>
        </w:rPr>
        <w:t xml:space="preserve"> billion. At 31 December 201</w:t>
      </w:r>
      <w:r>
        <w:rPr>
          <w:rFonts w:cs="BMWType V2 Light"/>
          <w:sz w:val="18"/>
          <w:szCs w:val="18"/>
          <w:lang w:val="en-US"/>
        </w:rPr>
        <w:t>1</w:t>
      </w:r>
      <w:r w:rsidRPr="0073613B">
        <w:rPr>
          <w:rFonts w:cs="BMWType V2 Light"/>
          <w:sz w:val="18"/>
          <w:szCs w:val="18"/>
          <w:lang w:val="en-US"/>
        </w:rPr>
        <w:t xml:space="preserve">, the BMW Group had a workforce of approximately </w:t>
      </w:r>
      <w:r>
        <w:rPr>
          <w:rFonts w:cs="BMWType V2 Light"/>
          <w:sz w:val="18"/>
          <w:szCs w:val="18"/>
          <w:lang w:val="en-US"/>
        </w:rPr>
        <w:t>100,000</w:t>
      </w:r>
      <w:r w:rsidRPr="0073613B">
        <w:rPr>
          <w:rFonts w:cs="BMWType V2 Light"/>
          <w:sz w:val="18"/>
          <w:szCs w:val="18"/>
          <w:lang w:val="en-US"/>
        </w:rPr>
        <w:t xml:space="preserve"> employees.</w:t>
      </w:r>
    </w:p>
    <w:p w:rsidR="00E242AE" w:rsidRPr="0073613B" w:rsidRDefault="00E242AE" w:rsidP="00E242AE">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E242AE" w:rsidRPr="0074135F" w:rsidTr="004E6DB4">
        <w:trPr>
          <w:trHeight w:val="264"/>
        </w:trPr>
        <w:tc>
          <w:tcPr>
            <w:tcW w:w="8832" w:type="dxa"/>
            <w:noWrap/>
            <w:tcMar>
              <w:top w:w="12" w:type="dxa"/>
              <w:left w:w="12" w:type="dxa"/>
              <w:bottom w:w="0" w:type="dxa"/>
              <w:right w:w="12" w:type="dxa"/>
            </w:tcMar>
            <w:vAlign w:val="bottom"/>
          </w:tcPr>
          <w:p w:rsidR="00E242AE" w:rsidRDefault="00E242AE" w:rsidP="004E6DB4">
            <w:pPr>
              <w:spacing w:line="240" w:lineRule="auto"/>
              <w:rPr>
                <w:rFonts w:cs="BMWType V2 Light"/>
                <w:color w:val="000000" w:themeColor="text1"/>
                <w:sz w:val="18"/>
                <w:szCs w:val="18"/>
                <w:lang w:val="en-US"/>
              </w:rPr>
            </w:pPr>
            <w:r w:rsidRPr="00EB619A">
              <w:rPr>
                <w:rFonts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E242AE" w:rsidRPr="00EB619A" w:rsidRDefault="00E242AE" w:rsidP="004E6DB4">
            <w:pPr>
              <w:spacing w:line="240" w:lineRule="auto"/>
              <w:rPr>
                <w:rFonts w:cs="BMWType V2 Light"/>
                <w:color w:val="000000" w:themeColor="text1"/>
                <w:sz w:val="18"/>
                <w:szCs w:val="18"/>
                <w:lang w:val="en-US"/>
              </w:rPr>
            </w:pPr>
          </w:p>
          <w:p w:rsidR="00E242AE" w:rsidRPr="00EB619A" w:rsidRDefault="00E242AE" w:rsidP="004E6DB4">
            <w:pPr>
              <w:spacing w:line="240" w:lineRule="auto"/>
              <w:rPr>
                <w:rFonts w:cs="BMWType V2 Light"/>
                <w:color w:val="000000" w:themeColor="text1"/>
                <w:sz w:val="18"/>
                <w:szCs w:val="18"/>
                <w:lang w:val="en-US"/>
              </w:rPr>
            </w:pPr>
          </w:p>
        </w:tc>
      </w:tr>
    </w:tbl>
    <w:p w:rsidR="00E242AE" w:rsidRPr="0006051D" w:rsidRDefault="009F75E7" w:rsidP="00E242AE">
      <w:pPr>
        <w:spacing w:line="240" w:lineRule="auto"/>
        <w:rPr>
          <w:rFonts w:cs="BMWType V2 Light"/>
          <w:sz w:val="18"/>
          <w:szCs w:val="18"/>
          <w:lang w:val="en-US"/>
        </w:rPr>
      </w:pPr>
      <w:hyperlink r:id="rId13" w:history="1">
        <w:r w:rsidR="00E242AE" w:rsidRPr="0006051D">
          <w:rPr>
            <w:rStyle w:val="Hyperlink"/>
            <w:rFonts w:cs="BMWType V2 Light"/>
            <w:sz w:val="18"/>
            <w:szCs w:val="18"/>
            <w:lang w:val="en-US"/>
          </w:rPr>
          <w:t>www.bmwgroup.com</w:t>
        </w:r>
      </w:hyperlink>
      <w:r w:rsidR="00E242AE" w:rsidRPr="0006051D">
        <w:rPr>
          <w:rFonts w:cs="BMWType V2 Light"/>
          <w:sz w:val="18"/>
          <w:szCs w:val="18"/>
          <w:lang w:val="en-US"/>
        </w:rPr>
        <w:t xml:space="preserve"> </w:t>
      </w:r>
    </w:p>
    <w:p w:rsidR="00E242AE" w:rsidRPr="003A3587" w:rsidRDefault="00E242AE" w:rsidP="00E242AE">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4" w:history="1">
        <w:r w:rsidRPr="003A3587">
          <w:rPr>
            <w:rStyle w:val="Hyperlink"/>
            <w:sz w:val="18"/>
            <w:szCs w:val="18"/>
            <w:lang w:val="en-US"/>
          </w:rPr>
          <w:t>http://www.facebook.com/BMWGroup</w:t>
        </w:r>
      </w:hyperlink>
    </w:p>
    <w:p w:rsidR="00E242AE" w:rsidRPr="003A3587" w:rsidRDefault="00E242AE" w:rsidP="00E242AE">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5" w:history="1">
        <w:r w:rsidRPr="003A3587">
          <w:rPr>
            <w:rStyle w:val="Hyperlink"/>
            <w:sz w:val="18"/>
            <w:szCs w:val="18"/>
            <w:lang w:val="en-US"/>
          </w:rPr>
          <w:t>http://twitter.com/BMWGroup</w:t>
        </w:r>
      </w:hyperlink>
    </w:p>
    <w:p w:rsidR="00E242AE" w:rsidRPr="003A3587" w:rsidRDefault="00E242AE" w:rsidP="00E242AE">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6" w:history="1">
        <w:r w:rsidRPr="003A3587">
          <w:rPr>
            <w:rStyle w:val="Hyperlink"/>
            <w:sz w:val="18"/>
            <w:szCs w:val="18"/>
            <w:lang w:val="en-US"/>
          </w:rPr>
          <w:t>http://www.youtube.com/BMWGroupview</w:t>
        </w:r>
      </w:hyperlink>
    </w:p>
    <w:p w:rsidR="00E242AE" w:rsidRDefault="00E242AE" w:rsidP="001F1E9D">
      <w:pPr>
        <w:pStyle w:val="zzabstand9pt"/>
        <w:rPr>
          <w:lang w:val="en-US"/>
        </w:rPr>
      </w:pPr>
    </w:p>
    <w:p w:rsidR="00C16CB6" w:rsidRDefault="00C16CB6" w:rsidP="001F1E9D">
      <w:pPr>
        <w:pStyle w:val="zzabstand9pt"/>
        <w:rPr>
          <w:lang w:val="en-US"/>
        </w:rPr>
      </w:pPr>
    </w:p>
    <w:sectPr w:rsidR="00C16CB6" w:rsidSect="00C249B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15F" w:rsidRDefault="00C3515F">
      <w:r>
        <w:separator/>
      </w:r>
    </w:p>
  </w:endnote>
  <w:endnote w:type="continuationSeparator" w:id="0">
    <w:p w:rsidR="00C3515F" w:rsidRDefault="00C351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9F75E7">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15F" w:rsidRDefault="00C3515F">
      <w:r>
        <w:separator/>
      </w:r>
    </w:p>
  </w:footnote>
  <w:footnote w:type="continuationSeparator" w:id="0">
    <w:p w:rsidR="00C3515F" w:rsidRDefault="00C35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RPr="00A66E14"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Pr="00A66E14" w:rsidRDefault="00D3347F" w:rsidP="0008290B">
          <w:pPr>
            <w:pStyle w:val="Fliesstext"/>
            <w:framePr w:w="11340" w:hSpace="142" w:wrap="notBeside" w:vAnchor="page" w:hAnchor="page" w:y="1815" w:anchorLock="1"/>
            <w:rPr>
              <w:lang w:val="en-US"/>
            </w:rPr>
          </w:pPr>
          <w:r>
            <w:rPr>
              <w:lang w:val="en-US"/>
            </w:rPr>
            <w:t>31</w:t>
          </w:r>
          <w:r w:rsidR="00A66E14" w:rsidRPr="00A66E14">
            <w:rPr>
              <w:lang w:val="en-US"/>
            </w:rPr>
            <w:t xml:space="preserve"> </w:t>
          </w:r>
          <w:r w:rsidR="00A66E14">
            <w:rPr>
              <w:lang w:val="en-US"/>
            </w:rPr>
            <w:t>July</w:t>
          </w:r>
          <w:r w:rsidR="00C76760" w:rsidRPr="00A66E14">
            <w:rPr>
              <w:lang w:val="en-US"/>
            </w:rPr>
            <w:t xml:space="preserve"> 2012</w:t>
          </w:r>
        </w:p>
      </w:tc>
    </w:tr>
    <w:tr w:rsidR="008C6C5C" w:rsidRPr="0074135F" w:rsidTr="0064570D">
      <w:tc>
        <w:tcPr>
          <w:tcW w:w="1928" w:type="dxa"/>
        </w:tcPr>
        <w:p w:rsidR="008C6C5C" w:rsidRPr="00A66E14" w:rsidRDefault="008C6C5C">
          <w:pPr>
            <w:pStyle w:val="zzmarginalielightseite2"/>
            <w:framePr w:wrap="notBeside" w:y="1815"/>
            <w:spacing w:line="330" w:lineRule="exact"/>
            <w:rPr>
              <w:lang w:val="en-US"/>
            </w:rPr>
          </w:pPr>
          <w:r w:rsidRPr="00A66E14">
            <w:rPr>
              <w:lang w:val="en-US"/>
            </w:rPr>
            <w:t>Subject</w:t>
          </w:r>
        </w:p>
      </w:tc>
      <w:tc>
        <w:tcPr>
          <w:tcW w:w="170" w:type="dxa"/>
        </w:tcPr>
        <w:p w:rsidR="008C6C5C" w:rsidRPr="00A66E14" w:rsidRDefault="008C6C5C">
          <w:pPr>
            <w:pStyle w:val="zzmarginalielightseite2"/>
            <w:framePr w:wrap="notBeside" w:y="1815"/>
            <w:rPr>
              <w:lang w:val="en-US"/>
            </w:rPr>
          </w:pPr>
        </w:p>
      </w:tc>
      <w:tc>
        <w:tcPr>
          <w:tcW w:w="9299" w:type="dxa"/>
          <w:vAlign w:val="center"/>
        </w:tcPr>
        <w:p w:rsidR="00A66E14" w:rsidRPr="00A66E14" w:rsidRDefault="00D3347F" w:rsidP="00A66E14">
          <w:pPr>
            <w:pStyle w:val="Titel"/>
            <w:spacing w:line="320" w:lineRule="atLeast"/>
            <w:rPr>
              <w:rFonts w:ascii="BMWType V2 Light" w:hAnsi="BMWType V2 Light" w:cs="BMWType V2 Light"/>
              <w:color w:val="808080"/>
              <w:lang w:val="en-GB"/>
            </w:rPr>
          </w:pPr>
          <w:proofErr w:type="gramStart"/>
          <w:r>
            <w:rPr>
              <w:rFonts w:ascii="BMWType V2 Light" w:hAnsi="BMWType V2 Light" w:cs="BMWType V2 Light"/>
              <w:b/>
              <w:lang w:val="en-GB"/>
            </w:rPr>
            <w:t>S</w:t>
          </w:r>
          <w:r w:rsidR="00A66E14" w:rsidRPr="00A66E14">
            <w:rPr>
              <w:rFonts w:ascii="BMWType V2 Light" w:hAnsi="BMWType V2 Light" w:cs="BMWType V2 Light"/>
              <w:b/>
              <w:lang w:val="en-GB"/>
            </w:rPr>
            <w:t>mart vehicle control.</w:t>
          </w:r>
          <w:proofErr w:type="gramEnd"/>
          <w:r w:rsidR="00A66E14" w:rsidRPr="00A66E14">
            <w:rPr>
              <w:rFonts w:ascii="BMWType V2 Light" w:hAnsi="BMWType V2 Light" w:cs="BMWType V2 Light"/>
              <w:b/>
              <w:lang w:val="en-GB"/>
            </w:rPr>
            <w:br/>
          </w:r>
          <w:proofErr w:type="gramStart"/>
          <w:r w:rsidR="00A66E14" w:rsidRPr="00A66E14">
            <w:rPr>
              <w:rFonts w:ascii="BMWType V2 Light" w:hAnsi="BMWType V2 Light" w:cs="BMWType V2 Light"/>
              <w:color w:val="808080"/>
              <w:lang w:val="en-GB"/>
            </w:rPr>
            <w:t xml:space="preserve">Multifunctional My BMW Remote app now also available for </w:t>
          </w:r>
          <w:proofErr w:type="spellStart"/>
          <w:r w:rsidR="00A66E14" w:rsidRPr="00A66E14">
            <w:rPr>
              <w:rFonts w:ascii="BMWType V2 Light" w:hAnsi="BMWType V2 Light" w:cs="BMWType V2 Light"/>
              <w:color w:val="808080"/>
              <w:lang w:val="en-GB"/>
            </w:rPr>
            <w:t>smartphones</w:t>
          </w:r>
          <w:proofErr w:type="spellEnd"/>
          <w:r w:rsidR="00A66E14" w:rsidRPr="00A66E14">
            <w:rPr>
              <w:rFonts w:ascii="BMWType V2 Light" w:hAnsi="BMWType V2 Light" w:cs="BMWType V2 Light"/>
              <w:color w:val="808080"/>
              <w:lang w:val="en-GB"/>
            </w:rPr>
            <w:t xml:space="preserve"> with Android operating system.</w:t>
          </w:r>
          <w:proofErr w:type="gramEnd"/>
        </w:p>
        <w:p w:rsidR="008C6C5C" w:rsidRPr="00A66E14" w:rsidRDefault="008C6C5C" w:rsidP="0064570D">
          <w:pPr>
            <w:pStyle w:val="Fliesstext"/>
            <w:framePr w:w="11340" w:hSpace="142" w:wrap="notBeside" w:vAnchor="page" w:hAnchor="page" w:y="1815" w:anchorLock="1"/>
            <w:rPr>
              <w:lang w:val="en-GB"/>
            </w:rPr>
          </w:pP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9F75E7" w:rsidP="0064570D">
          <w:pPr>
            <w:pStyle w:val="Fliesstext"/>
            <w:framePr w:w="11340" w:hSpace="142" w:wrap="notBeside" w:vAnchor="page" w:hAnchor="page" w:y="1815" w:anchorLock="1"/>
          </w:pPr>
          <w:fldSimple w:instr=" PAGE ">
            <w:r w:rsidR="0074135F">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6D3263" w:rsidP="00C16CB6">
    <w:pPr>
      <w:framePr w:w="1004" w:wrap="notBeside" w:vAnchor="page" w:hAnchor="page" w:x="10377" w:y="568"/>
      <w:spacing w:line="240" w:lineRule="atLeast"/>
    </w:pPr>
    <w:r>
      <w:rPr>
        <w:noProof/>
      </w:rPr>
      <w:drawing>
        <wp:inline distT="0" distB="0" distL="0" distR="0">
          <wp:extent cx="640080" cy="640080"/>
          <wp:effectExtent l="19050" t="0" r="762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B477B63"/>
    <w:multiLevelType w:val="hybridMultilevel"/>
    <w:tmpl w:val="BD4A770C"/>
    <w:lvl w:ilvl="0" w:tplc="04070001">
      <w:start w:val="1"/>
      <w:numFmt w:val="bullet"/>
      <w:lvlText w:val=""/>
      <w:lvlJc w:val="left"/>
      <w:pPr>
        <w:ind w:left="767" w:hanging="360"/>
      </w:pPr>
      <w:rPr>
        <w:rFonts w:ascii="Symbol" w:hAnsi="Symbol" w:cs="Symbol" w:hint="default"/>
      </w:rPr>
    </w:lvl>
    <w:lvl w:ilvl="1" w:tplc="04070003">
      <w:start w:val="1"/>
      <w:numFmt w:val="bullet"/>
      <w:lvlText w:val="o"/>
      <w:lvlJc w:val="left"/>
      <w:pPr>
        <w:ind w:left="1487" w:hanging="360"/>
      </w:pPr>
      <w:rPr>
        <w:rFonts w:ascii="Courier New" w:hAnsi="Courier New" w:cs="Courier New" w:hint="default"/>
      </w:rPr>
    </w:lvl>
    <w:lvl w:ilvl="2" w:tplc="04070005">
      <w:start w:val="1"/>
      <w:numFmt w:val="bullet"/>
      <w:lvlText w:val=""/>
      <w:lvlJc w:val="left"/>
      <w:pPr>
        <w:ind w:left="2207" w:hanging="360"/>
      </w:pPr>
      <w:rPr>
        <w:rFonts w:ascii="Wingdings" w:hAnsi="Wingdings" w:cs="Wingdings" w:hint="default"/>
      </w:rPr>
    </w:lvl>
    <w:lvl w:ilvl="3" w:tplc="04070001">
      <w:start w:val="1"/>
      <w:numFmt w:val="bullet"/>
      <w:lvlText w:val=""/>
      <w:lvlJc w:val="left"/>
      <w:pPr>
        <w:ind w:left="2927" w:hanging="360"/>
      </w:pPr>
      <w:rPr>
        <w:rFonts w:ascii="Symbol" w:hAnsi="Symbol" w:cs="Symbol" w:hint="default"/>
      </w:rPr>
    </w:lvl>
    <w:lvl w:ilvl="4" w:tplc="04070003">
      <w:start w:val="1"/>
      <w:numFmt w:val="bullet"/>
      <w:lvlText w:val="o"/>
      <w:lvlJc w:val="left"/>
      <w:pPr>
        <w:ind w:left="3647" w:hanging="360"/>
      </w:pPr>
      <w:rPr>
        <w:rFonts w:ascii="Courier New" w:hAnsi="Courier New" w:cs="Courier New" w:hint="default"/>
      </w:rPr>
    </w:lvl>
    <w:lvl w:ilvl="5" w:tplc="04070005">
      <w:start w:val="1"/>
      <w:numFmt w:val="bullet"/>
      <w:lvlText w:val=""/>
      <w:lvlJc w:val="left"/>
      <w:pPr>
        <w:ind w:left="4367" w:hanging="360"/>
      </w:pPr>
      <w:rPr>
        <w:rFonts w:ascii="Wingdings" w:hAnsi="Wingdings" w:cs="Wingdings" w:hint="default"/>
      </w:rPr>
    </w:lvl>
    <w:lvl w:ilvl="6" w:tplc="04070001">
      <w:start w:val="1"/>
      <w:numFmt w:val="bullet"/>
      <w:lvlText w:val=""/>
      <w:lvlJc w:val="left"/>
      <w:pPr>
        <w:ind w:left="5087" w:hanging="360"/>
      </w:pPr>
      <w:rPr>
        <w:rFonts w:ascii="Symbol" w:hAnsi="Symbol" w:cs="Symbol" w:hint="default"/>
      </w:rPr>
    </w:lvl>
    <w:lvl w:ilvl="7" w:tplc="04070003">
      <w:start w:val="1"/>
      <w:numFmt w:val="bullet"/>
      <w:lvlText w:val="o"/>
      <w:lvlJc w:val="left"/>
      <w:pPr>
        <w:ind w:left="5807" w:hanging="360"/>
      </w:pPr>
      <w:rPr>
        <w:rFonts w:ascii="Courier New" w:hAnsi="Courier New" w:cs="Courier New" w:hint="default"/>
      </w:rPr>
    </w:lvl>
    <w:lvl w:ilvl="8" w:tplc="04070005">
      <w:start w:val="1"/>
      <w:numFmt w:val="bullet"/>
      <w:lvlText w:val=""/>
      <w:lvlJc w:val="left"/>
      <w:pPr>
        <w:ind w:left="6527" w:hanging="360"/>
      </w:pPr>
      <w:rPr>
        <w:rFonts w:ascii="Wingdings" w:hAnsi="Wingdings" w:cs="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balanceSingleByteDoubleByteWidth"/>
    <w:docVar w:name="Name$" w:val="뒴뒴鉘Ŕᙦ༳ࠀᙦࠀᙦṡ쬾埘бҎѣ"/>
    <w:docVar w:name="Teilnehmer1$" w:val="_x000A_Ŭ㊰Ѐ&amp;꒐啋Ć㊰Ѐ"/>
    <w:docVar w:name="Teilnehmer6$" w:val="w:docVa"/>
    <w:docVar w:name="Thema$" w:val="乐㊠桤㊷栤㊷Ұ乐㊠晄㊷word/endnotes.xmll2䖴Ӷ乐㊠晄㊷word/endnotes.xmll2䘴Ӷ乐㊠晄㊷2䚴Ӷ乐㊠晄㊷2䜴Ӷ䖀Ӷ䗔Ӷ䘨Ӷ䙼"/>
    <w:docVar w:name="tt1" w:val="뒴뒴鉘Ŕᙦ༳ࠀᙦࠀᙦṡ쬾埘бҎѣ"/>
    <w:docVar w:name="tt2" w:val="w:docVa"/>
    <w:docVar w:name="ZeitOrt$" w:val="뒴뒴鉘Ŕᙦ༳ࠀᙦࠀᙦṡ쬾埘бҎѣ賐 ֠Ѥ俔κΎḀ"/>
    <w:docVar w:name="ZeitOrt1$" w:val="Unterschneidung ab 8 pt,Zeilenabstand:  Mi"/>
    <w:docVar w:name="ZeitOrt2$" w:val="w:balanceSingleByteDoubleByteWidth"/>
  </w:docVars>
  <w:rsids>
    <w:rsidRoot w:val="00F95B23"/>
    <w:rsid w:val="000251E1"/>
    <w:rsid w:val="00047918"/>
    <w:rsid w:val="00071E2D"/>
    <w:rsid w:val="0008290B"/>
    <w:rsid w:val="000A2FB9"/>
    <w:rsid w:val="00184FCF"/>
    <w:rsid w:val="001F1E9D"/>
    <w:rsid w:val="00240095"/>
    <w:rsid w:val="0031394B"/>
    <w:rsid w:val="00435684"/>
    <w:rsid w:val="00444A59"/>
    <w:rsid w:val="00474BEA"/>
    <w:rsid w:val="004A0428"/>
    <w:rsid w:val="004E0589"/>
    <w:rsid w:val="004F51B3"/>
    <w:rsid w:val="005150D7"/>
    <w:rsid w:val="005A10B2"/>
    <w:rsid w:val="00627AE9"/>
    <w:rsid w:val="006358B0"/>
    <w:rsid w:val="0064570D"/>
    <w:rsid w:val="00694668"/>
    <w:rsid w:val="006D3263"/>
    <w:rsid w:val="006E5C67"/>
    <w:rsid w:val="00706712"/>
    <w:rsid w:val="0074135F"/>
    <w:rsid w:val="00741B77"/>
    <w:rsid w:val="0078538A"/>
    <w:rsid w:val="00793868"/>
    <w:rsid w:val="0079722A"/>
    <w:rsid w:val="007B268E"/>
    <w:rsid w:val="0083195F"/>
    <w:rsid w:val="00833A37"/>
    <w:rsid w:val="008C6C5C"/>
    <w:rsid w:val="008E6774"/>
    <w:rsid w:val="008E68A0"/>
    <w:rsid w:val="0093548A"/>
    <w:rsid w:val="009540DA"/>
    <w:rsid w:val="009F38E1"/>
    <w:rsid w:val="009F75E7"/>
    <w:rsid w:val="00A020D0"/>
    <w:rsid w:val="00A12E85"/>
    <w:rsid w:val="00A66E14"/>
    <w:rsid w:val="00A95D58"/>
    <w:rsid w:val="00AD45FE"/>
    <w:rsid w:val="00AE16C4"/>
    <w:rsid w:val="00AE7B8D"/>
    <w:rsid w:val="00AF0606"/>
    <w:rsid w:val="00B22658"/>
    <w:rsid w:val="00B31078"/>
    <w:rsid w:val="00B4061C"/>
    <w:rsid w:val="00B87DEC"/>
    <w:rsid w:val="00BB3BA8"/>
    <w:rsid w:val="00BD6D93"/>
    <w:rsid w:val="00C16CB6"/>
    <w:rsid w:val="00C249B1"/>
    <w:rsid w:val="00C3515F"/>
    <w:rsid w:val="00C57923"/>
    <w:rsid w:val="00C6486B"/>
    <w:rsid w:val="00C76760"/>
    <w:rsid w:val="00D3347F"/>
    <w:rsid w:val="00D91806"/>
    <w:rsid w:val="00DE5071"/>
    <w:rsid w:val="00E242AE"/>
    <w:rsid w:val="00E26B5B"/>
    <w:rsid w:val="00E27FB0"/>
    <w:rsid w:val="00E41B90"/>
    <w:rsid w:val="00E4447D"/>
    <w:rsid w:val="00EA734C"/>
    <w:rsid w:val="00EC39E8"/>
    <w:rsid w:val="00EC5DEC"/>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C249B1"/>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customStyle="1" w:styleId="Flietext-Top">
    <w:name w:val="Fließtext-Top"/>
    <w:link w:val="Flietext-TopZchn2"/>
    <w:rsid w:val="006D3263"/>
    <w:pPr>
      <w:keepNext/>
      <w:spacing w:line="330" w:lineRule="exact"/>
      <w:ind w:right="1134"/>
    </w:pPr>
    <w:rPr>
      <w:rFonts w:ascii="BMWTypeLight" w:eastAsia="Times" w:hAnsi="BMWTypeLight"/>
      <w:b/>
      <w:color w:val="000000"/>
      <w:kern w:val="16"/>
      <w:sz w:val="22"/>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C249B1"/>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Flietext-TopZchn2">
    <w:name w:val="Fließtext-Top Zchn2"/>
    <w:basedOn w:val="Absatz-Standardschriftart"/>
    <w:link w:val="Flietext-Top"/>
    <w:rsid w:val="006D3263"/>
    <w:rPr>
      <w:rFonts w:ascii="BMWTypeLight" w:eastAsia="Times" w:hAnsi="BMWTypeLight"/>
      <w:b/>
      <w:color w:val="000000"/>
      <w:kern w:val="16"/>
      <w:sz w:val="22"/>
    </w:rPr>
  </w:style>
  <w:style w:type="paragraph" w:customStyle="1" w:styleId="StandardLateinBMWTypeLight11p">
    <w:name w:val="Standard + (Latein) BMWTypeLight11p"/>
    <w:basedOn w:val="Standard"/>
    <w:rsid w:val="006D3263"/>
    <w:pPr>
      <w:tabs>
        <w:tab w:val="clear" w:pos="454"/>
        <w:tab w:val="clear" w:pos="4706"/>
      </w:tabs>
      <w:spacing w:after="330" w:line="330" w:lineRule="exact"/>
      <w:ind w:right="1134"/>
    </w:pPr>
    <w:rPr>
      <w:rFonts w:ascii="BMWTypeLight" w:eastAsia="Times" w:hAnsi="BMWTypeLight"/>
      <w:color w:val="000000"/>
      <w:szCs w:val="20"/>
    </w:rPr>
  </w:style>
  <w:style w:type="paragraph" w:customStyle="1" w:styleId="StandardLateinBMWTypeLight">
    <w:name w:val="Standard + (Latein) BMWTypeLight"/>
    <w:aliases w:val="Unterschneidung ab 8 pt,Zeilenabstand:  Mi..."/>
    <w:basedOn w:val="Standard"/>
    <w:rsid w:val="006D3263"/>
    <w:pPr>
      <w:tabs>
        <w:tab w:val="clear" w:pos="454"/>
        <w:tab w:val="clear" w:pos="4706"/>
      </w:tabs>
      <w:spacing w:after="330" w:line="330" w:lineRule="atLeast"/>
      <w:ind w:right="1134"/>
    </w:pPr>
    <w:rPr>
      <w:rFonts w:ascii="BMWTypeLight" w:eastAsia="Times" w:hAnsi="BMWTypeLight"/>
      <w:color w:val="000000"/>
      <w:kern w:val="16"/>
      <w:szCs w:val="20"/>
    </w:rPr>
  </w:style>
  <w:style w:type="character" w:customStyle="1" w:styleId="z-bold">
    <w:name w:val="z-bold"/>
    <w:rsid w:val="006D3263"/>
    <w:rPr>
      <w:b/>
    </w:rPr>
  </w:style>
  <w:style w:type="paragraph" w:customStyle="1" w:styleId="Grundtext">
    <w:name w:val="Grundtext"/>
    <w:link w:val="GrundtextZchn"/>
    <w:autoRedefine/>
    <w:rsid w:val="006D3263"/>
    <w:pPr>
      <w:spacing w:after="330" w:line="330" w:lineRule="exact"/>
      <w:ind w:right="1134"/>
    </w:pPr>
    <w:rPr>
      <w:rFonts w:ascii="BMWTypeLight" w:eastAsia="Times" w:hAnsi="BMWTypeLight"/>
      <w:kern w:val="16"/>
      <w:sz w:val="22"/>
      <w:szCs w:val="22"/>
    </w:rPr>
  </w:style>
  <w:style w:type="character" w:customStyle="1" w:styleId="GrundtextZchn">
    <w:name w:val="Grundtext Zchn"/>
    <w:basedOn w:val="Absatz-Standardschriftart"/>
    <w:link w:val="Grundtext"/>
    <w:locked/>
    <w:rsid w:val="006D3263"/>
    <w:rPr>
      <w:rFonts w:ascii="BMWTypeLight" w:eastAsia="Times" w:hAnsi="BMWTypeLight"/>
      <w:kern w:val="16"/>
      <w:sz w:val="22"/>
      <w:szCs w:val="22"/>
    </w:rPr>
  </w:style>
  <w:style w:type="character" w:styleId="Hyperlink">
    <w:name w:val="Hyperlink"/>
    <w:basedOn w:val="Absatz-Standardschriftart"/>
    <w:rsid w:val="00E242AE"/>
    <w:rPr>
      <w:color w:val="0000FF" w:themeColor="hyperlink"/>
      <w:u w:val="single"/>
    </w:rPr>
  </w:style>
  <w:style w:type="character" w:customStyle="1" w:styleId="TitelZchn">
    <w:name w:val="Titel Zchn"/>
    <w:basedOn w:val="Absatz-Standardschriftart"/>
    <w:link w:val="Titel"/>
    <w:uiPriority w:val="99"/>
    <w:rsid w:val="00A66E14"/>
    <w:rPr>
      <w:rFonts w:ascii="BMWType V2 Bold" w:hAnsi="BMWType V2 Bold" w:cs="Arial"/>
      <w:bCs/>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e@bmw.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BMWGroup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lph.Huber@bmw.de"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Jorum Marianne</cp:lastModifiedBy>
  <cp:revision>3</cp:revision>
  <cp:lastPrinted>2012-07-04T06:05:00Z</cp:lastPrinted>
  <dcterms:created xsi:type="dcterms:W3CDTF">2012-07-31T09:00:00Z</dcterms:created>
  <dcterms:modified xsi:type="dcterms:W3CDTF">2012-07-31T09:03:00Z</dcterms:modified>
</cp:coreProperties>
</file>