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E8" w:rsidRPr="007A438E" w:rsidRDefault="00EC39E8">
      <w:pPr>
        <w:pStyle w:val="Fliesstext"/>
      </w:pPr>
      <w:r w:rsidRPr="007A438E">
        <w:t>Media Information</w:t>
      </w:r>
      <w:r w:rsidRPr="007A438E">
        <w:br/>
      </w:r>
      <w:r w:rsidR="00AF46FF">
        <w:rPr>
          <w:lang w:val="en-US"/>
        </w:rPr>
        <w:fldChar w:fldCharType="begin">
          <w:ffData>
            <w:name w:val="Datum"/>
            <w:enabled/>
            <w:calcOnExit w:val="0"/>
            <w:textInput/>
          </w:ffData>
        </w:fldChar>
      </w:r>
      <w:bookmarkStart w:id="0" w:name="Datum"/>
      <w:r w:rsidRPr="007A438E">
        <w:instrText xml:space="preserve"> FORMTEXT </w:instrText>
      </w:r>
      <w:r w:rsidR="00AF46FF">
        <w:rPr>
          <w:lang w:val="en-US"/>
        </w:rPr>
      </w:r>
      <w:r w:rsidR="00AF46FF">
        <w:rPr>
          <w:lang w:val="en-US"/>
        </w:rPr>
        <w:fldChar w:fldCharType="separate"/>
      </w:r>
      <w:r w:rsidR="00B713F2" w:rsidRPr="00C140EA">
        <w:rPr>
          <w:noProof/>
        </w:rPr>
        <w:t>0</w:t>
      </w:r>
      <w:r w:rsidR="007A2B70">
        <w:rPr>
          <w:noProof/>
        </w:rPr>
        <w:t>4</w:t>
      </w:r>
      <w:r w:rsidR="00B713F2" w:rsidRPr="00C140EA">
        <w:rPr>
          <w:noProof/>
        </w:rPr>
        <w:t xml:space="preserve"> July 2013</w:t>
      </w:r>
      <w:r w:rsidR="00AF46FF">
        <w:rPr>
          <w:lang w:val="en-US"/>
        </w:rPr>
        <w:fldChar w:fldCharType="end"/>
      </w:r>
      <w:bookmarkEnd w:id="0"/>
      <w:r w:rsidRPr="007A438E">
        <w:br/>
      </w:r>
    </w:p>
    <w:p w:rsidR="00EC39E8" w:rsidRPr="007A438E" w:rsidRDefault="00EC39E8">
      <w:pPr>
        <w:pStyle w:val="Fliesstext"/>
      </w:pPr>
    </w:p>
    <w:p w:rsidR="00EC39E8" w:rsidRPr="007A438E" w:rsidRDefault="00EC39E8">
      <w:pPr>
        <w:pStyle w:val="Fliesstext"/>
      </w:pPr>
    </w:p>
    <w:p w:rsidR="00EC39E8" w:rsidRPr="00BB54B2" w:rsidRDefault="00EC39E8" w:rsidP="003F21DD">
      <w:pPr>
        <w:pStyle w:val="zzmarginalieregular"/>
        <w:framePr w:hRule="auto" w:wrap="around" w:x="568" w:y="14460"/>
        <w:rPr>
          <w:b/>
        </w:rPr>
      </w:pPr>
      <w:r w:rsidRPr="00BB54B2">
        <w:rPr>
          <w:b/>
        </w:rPr>
        <w:t>Company</w:t>
      </w:r>
    </w:p>
    <w:p w:rsidR="00EC39E8" w:rsidRPr="007A438E" w:rsidRDefault="00EC39E8" w:rsidP="003F21DD">
      <w:pPr>
        <w:pStyle w:val="zzmarginalielight"/>
        <w:framePr w:hRule="auto" w:wrap="around" w:x="568" w:y="14460"/>
      </w:pPr>
      <w:r w:rsidRPr="007A438E">
        <w:t>Bayerische</w:t>
      </w:r>
    </w:p>
    <w:p w:rsidR="00EC39E8" w:rsidRPr="007A438E" w:rsidRDefault="00EC39E8" w:rsidP="003F21DD">
      <w:pPr>
        <w:pStyle w:val="zzmarginalielight"/>
        <w:framePr w:hRule="auto" w:wrap="around" w:x="568" w:y="14460"/>
      </w:pPr>
      <w:r w:rsidRPr="007A438E">
        <w:t>Motoren Werke</w:t>
      </w:r>
    </w:p>
    <w:p w:rsidR="00EC39E8" w:rsidRPr="007A438E" w:rsidRDefault="00EC39E8" w:rsidP="003F21DD">
      <w:pPr>
        <w:pStyle w:val="zzmarginalielight"/>
        <w:framePr w:hRule="auto" w:wrap="around" w:x="568" w:y="14460"/>
      </w:pPr>
      <w:r w:rsidRPr="007A438E">
        <w:t>Aktiengesellschaft</w:t>
      </w:r>
    </w:p>
    <w:p w:rsidR="00EC39E8" w:rsidRPr="007A438E" w:rsidRDefault="00EC39E8" w:rsidP="003F21DD">
      <w:pPr>
        <w:pStyle w:val="zzmarginalielight"/>
        <w:framePr w:hRule="auto" w:wrap="around" w:x="568" w:y="14460"/>
      </w:pPr>
    </w:p>
    <w:p w:rsidR="00EC39E8" w:rsidRPr="00C140EA" w:rsidRDefault="00EC39E8" w:rsidP="003F21DD">
      <w:pPr>
        <w:pStyle w:val="zzmarginalieregular"/>
        <w:framePr w:hRule="auto" w:wrap="around" w:x="568" w:y="14460"/>
        <w:rPr>
          <w:b/>
          <w:lang w:val="en-US"/>
        </w:rPr>
      </w:pPr>
      <w:r w:rsidRPr="00C140EA">
        <w:rPr>
          <w:b/>
          <w:lang w:val="en-US"/>
        </w:rPr>
        <w:t>Postal Address</w:t>
      </w:r>
    </w:p>
    <w:p w:rsidR="00EC39E8" w:rsidRDefault="00EC39E8" w:rsidP="003F21DD">
      <w:pPr>
        <w:pStyle w:val="zzmarginalielight"/>
        <w:framePr w:hRule="auto" w:wrap="around" w:x="568" w:y="14460"/>
        <w:rPr>
          <w:lang w:val="en-US"/>
        </w:rPr>
      </w:pPr>
      <w:r>
        <w:rPr>
          <w:lang w:val="en-US"/>
        </w:rPr>
        <w:t>BMW AG</w:t>
      </w:r>
    </w:p>
    <w:p w:rsidR="00EC39E8" w:rsidRDefault="00EC39E8" w:rsidP="003F21DD">
      <w:pPr>
        <w:pStyle w:val="zzmarginalielight"/>
        <w:framePr w:hRule="auto" w:wrap="around" w:x="568" w:y="14460"/>
        <w:rPr>
          <w:lang w:val="en-US"/>
        </w:rPr>
      </w:pPr>
      <w:r>
        <w:rPr>
          <w:lang w:val="en-US"/>
        </w:rPr>
        <w:t>80788 München</w:t>
      </w:r>
    </w:p>
    <w:p w:rsidR="00EC39E8" w:rsidRDefault="00EC39E8" w:rsidP="003F21DD">
      <w:pPr>
        <w:pStyle w:val="zzmarginalielight"/>
        <w:framePr w:hRule="auto" w:wrap="around" w:x="568" w:y="14460"/>
        <w:rPr>
          <w:lang w:val="en-US"/>
        </w:rPr>
      </w:pPr>
    </w:p>
    <w:p w:rsidR="00EC39E8" w:rsidRPr="00BB54B2" w:rsidRDefault="00EC39E8" w:rsidP="003F21DD">
      <w:pPr>
        <w:pStyle w:val="zzmarginalieregular"/>
        <w:framePr w:hRule="auto" w:wrap="around" w:x="568" w:y="14460"/>
        <w:rPr>
          <w:b/>
          <w:lang w:val="en-US"/>
        </w:rPr>
      </w:pPr>
      <w:r w:rsidRPr="00BB54B2">
        <w:rPr>
          <w:b/>
          <w:lang w:val="en-US"/>
        </w:rPr>
        <w:t>Telephone</w:t>
      </w:r>
    </w:p>
    <w:p w:rsidR="00EC39E8" w:rsidRDefault="00AF46FF" w:rsidP="003F21DD">
      <w:pPr>
        <w:pStyle w:val="zzmarginalielight"/>
        <w:framePr w:hRule="auto" w:wrap="around" w:x="568" w:y="14460"/>
        <w:rPr>
          <w:lang w:val="en-US"/>
        </w:rPr>
      </w:pPr>
      <w:r>
        <w:rPr>
          <w:lang w:val="en-US"/>
        </w:rPr>
        <w:fldChar w:fldCharType="begin">
          <w:ffData>
            <w:name w:val="Telefon1"/>
            <w:enabled/>
            <w:calcOnExit w:val="0"/>
            <w:textInput/>
          </w:ffData>
        </w:fldChar>
      </w:r>
      <w:bookmarkStart w:id="1" w:name="Telefon1"/>
      <w:r w:rsidR="00EC39E8">
        <w:rPr>
          <w:lang w:val="en-US"/>
        </w:rPr>
        <w:instrText xml:space="preserve"> FORMTEXT </w:instrText>
      </w:r>
      <w:r>
        <w:rPr>
          <w:lang w:val="en-US"/>
        </w:rPr>
      </w:r>
      <w:r>
        <w:rPr>
          <w:lang w:val="en-US"/>
        </w:rPr>
        <w:fldChar w:fldCharType="separate"/>
      </w:r>
      <w:r w:rsidR="00B713F2">
        <w:rPr>
          <w:noProof/>
          <w:lang w:val="en-US"/>
        </w:rPr>
        <w:t>089 382 28720</w:t>
      </w:r>
      <w:r>
        <w:rPr>
          <w:lang w:val="en-US"/>
        </w:rPr>
        <w:fldChar w:fldCharType="end"/>
      </w:r>
      <w:bookmarkEnd w:id="1"/>
    </w:p>
    <w:p w:rsidR="00EC39E8" w:rsidRDefault="00EC39E8" w:rsidP="003F21DD">
      <w:pPr>
        <w:pStyle w:val="zzmarginalielight"/>
        <w:framePr w:hRule="auto" w:wrap="around" w:x="568" w:y="14460"/>
        <w:rPr>
          <w:lang w:val="en-US"/>
        </w:rPr>
      </w:pPr>
    </w:p>
    <w:p w:rsidR="00EC39E8" w:rsidRPr="00BB54B2" w:rsidRDefault="00EC39E8" w:rsidP="003F21DD">
      <w:pPr>
        <w:pStyle w:val="zzmarginalieregular"/>
        <w:framePr w:hRule="auto" w:wrap="around" w:x="568" w:y="14460"/>
        <w:rPr>
          <w:b/>
          <w:lang w:val="en-US"/>
        </w:rPr>
      </w:pPr>
      <w:r w:rsidRPr="00BB54B2">
        <w:rPr>
          <w:b/>
          <w:lang w:val="en-US"/>
        </w:rPr>
        <w:t>Internet</w:t>
      </w:r>
    </w:p>
    <w:p w:rsidR="00EC39E8" w:rsidRDefault="00EC39E8" w:rsidP="003F21DD">
      <w:pPr>
        <w:pStyle w:val="zzmarginalielight"/>
        <w:framePr w:hRule="auto" w:wrap="around" w:x="568" w:y="14460"/>
        <w:rPr>
          <w:lang w:val="en-US"/>
        </w:rPr>
      </w:pPr>
      <w:r>
        <w:rPr>
          <w:lang w:val="en-US"/>
        </w:rPr>
        <w:t>www.bmwgroup.com</w:t>
      </w:r>
    </w:p>
    <w:p w:rsidR="00EC39E8" w:rsidRDefault="00AF46FF" w:rsidP="001F1E9D">
      <w:pPr>
        <w:pStyle w:val="Titel"/>
        <w:rPr>
          <w:lang w:val="en-US"/>
        </w:rPr>
      </w:pPr>
      <w:r>
        <w:rPr>
          <w:lang w:val="en-US"/>
        </w:rPr>
        <w:fldChar w:fldCharType="begin">
          <w:ffData>
            <w:name w:val="Thema"/>
            <w:enabled/>
            <w:calcOnExit w:val="0"/>
            <w:textInput>
              <w:default w:val="On a mission: astronauts explore the future of sustainable technology with young BMW professionals."/>
            </w:textInput>
          </w:ffData>
        </w:fldChar>
      </w:r>
      <w:bookmarkStart w:id="2" w:name="Thema"/>
      <w:r w:rsidR="00EC39E8">
        <w:rPr>
          <w:lang w:val="en-US"/>
        </w:rPr>
        <w:instrText xml:space="preserve"> FORMTEXT </w:instrText>
      </w:r>
      <w:r>
        <w:rPr>
          <w:lang w:val="en-US"/>
        </w:rPr>
      </w:r>
      <w:r>
        <w:rPr>
          <w:lang w:val="en-US"/>
        </w:rPr>
        <w:fldChar w:fldCharType="separate"/>
      </w:r>
      <w:r w:rsidR="00B713F2">
        <w:rPr>
          <w:lang w:val="en-US"/>
        </w:rPr>
        <w:t>On a mission: astronauts explore the future of sustainable technology with young BMW professionals.</w:t>
      </w:r>
      <w:r>
        <w:rPr>
          <w:lang w:val="en-US"/>
        </w:rPr>
        <w:fldChar w:fldCharType="end"/>
      </w:r>
      <w:bookmarkEnd w:id="2"/>
    </w:p>
    <w:bookmarkStart w:id="3" w:name="Subthema"/>
    <w:p w:rsidR="00EC39E8" w:rsidRPr="001F1E9D" w:rsidRDefault="00AF46FF" w:rsidP="001F1E9D">
      <w:pPr>
        <w:pStyle w:val="Titel"/>
        <w:rPr>
          <w:color w:val="808080"/>
          <w:lang w:val="en-US"/>
        </w:rPr>
      </w:pPr>
      <w:r w:rsidRPr="001F1E9D">
        <w:rPr>
          <w:color w:val="808080"/>
          <w:lang w:val="en-US"/>
        </w:rPr>
        <w:fldChar w:fldCharType="begin">
          <w:ffData>
            <w:name w:val="Subthema"/>
            <w:enabled/>
            <w:calcOnExit w:val="0"/>
            <w:textInput/>
          </w:ffData>
        </w:fldChar>
      </w:r>
      <w:r w:rsidR="001F1E9D" w:rsidRPr="001F1E9D">
        <w:rPr>
          <w:color w:val="808080"/>
          <w:lang w:val="en-US"/>
        </w:rPr>
        <w:instrText xml:space="preserve"> FORMTEXT </w:instrText>
      </w:r>
      <w:r w:rsidRPr="001F1E9D">
        <w:rPr>
          <w:color w:val="808080"/>
          <w:lang w:val="en-US"/>
        </w:rPr>
      </w:r>
      <w:r w:rsidRPr="001F1E9D">
        <w:rPr>
          <w:color w:val="808080"/>
          <w:lang w:val="en-US"/>
        </w:rPr>
        <w:fldChar w:fldCharType="separate"/>
      </w:r>
      <w:r w:rsidR="00B713F2" w:rsidRPr="00B713F2">
        <w:rPr>
          <w:color w:val="808080"/>
          <w:lang w:val="en-US"/>
        </w:rPr>
        <w:t>Six members of the Association of Space Explorers (ASE) to visit BMW Group Research and Innovation Centre – Dialogue on fuel cell development and intelligent lightweight design – BMW supports ASE Planetary Congress in Cologne.</w:t>
      </w:r>
      <w:r w:rsidRPr="001F1E9D">
        <w:rPr>
          <w:color w:val="808080"/>
          <w:lang w:val="en-US"/>
        </w:rPr>
        <w:fldChar w:fldCharType="end"/>
      </w:r>
      <w:bookmarkEnd w:id="3"/>
    </w:p>
    <w:p w:rsidR="00EC39E8" w:rsidRDefault="00EC39E8">
      <w:pPr>
        <w:rPr>
          <w:lang w:val="en-US"/>
        </w:rPr>
        <w:sectPr w:rsidR="00EC39E8">
          <w:headerReference w:type="default" r:id="rId7"/>
          <w:footerReference w:type="even" r:id="rId8"/>
          <w:headerReference w:type="first" r:id="rId9"/>
          <w:footerReference w:type="first" r:id="rId10"/>
          <w:type w:val="continuous"/>
          <w:pgSz w:w="11907" w:h="16840" w:code="9"/>
          <w:pgMar w:top="1814" w:right="2098" w:bottom="1361" w:left="2098" w:header="510" w:footer="567" w:gutter="0"/>
          <w:pgNumType w:start="1"/>
          <w:cols w:space="720"/>
          <w:titlePg/>
        </w:sectPr>
      </w:pPr>
    </w:p>
    <w:p w:rsidR="001F1E9D" w:rsidRDefault="001F1E9D" w:rsidP="001F1E9D">
      <w:pPr>
        <w:pStyle w:val="Fliesstext"/>
        <w:tabs>
          <w:tab w:val="clear" w:pos="4706"/>
        </w:tabs>
        <w:rPr>
          <w:lang w:val="en-US"/>
        </w:rPr>
      </w:pPr>
    </w:p>
    <w:p w:rsidR="00B713F2" w:rsidRPr="004652C4" w:rsidRDefault="00B713F2" w:rsidP="00B713F2">
      <w:pPr>
        <w:spacing w:after="330" w:line="330" w:lineRule="atLeast"/>
        <w:ind w:right="1077"/>
        <w:rPr>
          <w:rFonts w:ascii="BMWType V2 Light" w:hAnsi="BMWType V2 Light" w:cs="BMWType V2 Light"/>
          <w:szCs w:val="22"/>
          <w:lang w:val="en-GB"/>
        </w:rPr>
      </w:pPr>
      <w:proofErr w:type="gramStart"/>
      <w:r w:rsidRPr="004652C4">
        <w:rPr>
          <w:rFonts w:ascii="BMWType V2 Light" w:hAnsi="BMWType V2 Light" w:cs="BMWType V2 Light"/>
          <w:b/>
          <w:szCs w:val="22"/>
          <w:lang w:val="en-GB"/>
        </w:rPr>
        <w:t>Munich/Cologne.</w:t>
      </w:r>
      <w:proofErr w:type="gramEnd"/>
      <w:r w:rsidRPr="004652C4">
        <w:rPr>
          <w:rFonts w:ascii="BMWType V2 Light" w:hAnsi="BMWType V2 Light" w:cs="BMWType V2 Light"/>
          <w:b/>
          <w:szCs w:val="22"/>
          <w:lang w:val="en-GB"/>
        </w:rPr>
        <w:t xml:space="preserve"> </w:t>
      </w:r>
      <w:r w:rsidRPr="004652C4">
        <w:rPr>
          <w:rFonts w:ascii="BMWType V2 Light" w:hAnsi="BMWType V2 Light" w:cs="BMWType V2 Light"/>
          <w:szCs w:val="22"/>
          <w:lang w:val="en-GB"/>
        </w:rPr>
        <w:t xml:space="preserve">Some 80 astronauts from across the </w:t>
      </w:r>
      <w:r>
        <w:rPr>
          <w:rFonts w:ascii="BMWType V2 Light" w:hAnsi="BMWType V2 Light" w:cs="BMWType V2 Light"/>
          <w:szCs w:val="22"/>
          <w:lang w:val="en-GB"/>
        </w:rPr>
        <w:t>globe</w:t>
      </w:r>
      <w:r w:rsidRPr="004652C4">
        <w:rPr>
          <w:rFonts w:ascii="BMWType V2 Light" w:hAnsi="BMWType V2 Light" w:cs="BMWType V2 Light"/>
          <w:szCs w:val="22"/>
          <w:lang w:val="en-GB"/>
        </w:rPr>
        <w:t xml:space="preserve"> will be meeting in Cologne this week for the 26th </w:t>
      </w:r>
      <w:r w:rsidRPr="00B2279D">
        <w:rPr>
          <w:rFonts w:ascii="BMWType V2 Light" w:hAnsi="BMWType V2 Light" w:cs="BMWType V2 Light"/>
          <w:szCs w:val="22"/>
          <w:lang w:val="en-GB"/>
        </w:rPr>
        <w:t>Planetary Congress</w:t>
      </w:r>
      <w:r w:rsidRPr="004652C4">
        <w:rPr>
          <w:rFonts w:ascii="BMWType V2 Light" w:hAnsi="BMWType V2 Light" w:cs="BMWType V2 Light"/>
          <w:szCs w:val="22"/>
          <w:lang w:val="en-GB"/>
        </w:rPr>
        <w:t xml:space="preserve"> of the Association of Space Explorers (ASE). As well as </w:t>
      </w:r>
      <w:r>
        <w:rPr>
          <w:rFonts w:ascii="BMWType V2 Light" w:hAnsi="BMWType V2 Light" w:cs="BMWType V2 Light"/>
          <w:szCs w:val="22"/>
          <w:lang w:val="en-GB"/>
        </w:rPr>
        <w:t xml:space="preserve">providing a platform for </w:t>
      </w:r>
      <w:r w:rsidRPr="004652C4">
        <w:rPr>
          <w:rFonts w:ascii="BMWType V2 Light" w:hAnsi="BMWType V2 Light" w:cs="BMWType V2 Light"/>
          <w:szCs w:val="22"/>
          <w:lang w:val="en-GB"/>
        </w:rPr>
        <w:t>discussions between the astronauts themselves, this international gathering will also be aiming to</w:t>
      </w:r>
      <w:r>
        <w:rPr>
          <w:rFonts w:ascii="BMWType V2 Light" w:hAnsi="BMWType V2 Light" w:cs="BMWType V2 Light"/>
          <w:szCs w:val="22"/>
          <w:lang w:val="en-GB"/>
        </w:rPr>
        <w:t xml:space="preserve"> stimulate public interest in </w:t>
      </w:r>
      <w:r w:rsidRPr="004652C4">
        <w:rPr>
          <w:rFonts w:ascii="BMWType V2 Light" w:hAnsi="BMWType V2 Light" w:cs="BMWType V2 Light"/>
          <w:szCs w:val="22"/>
          <w:lang w:val="en-GB"/>
        </w:rPr>
        <w:t>science and technology</w:t>
      </w:r>
      <w:r>
        <w:rPr>
          <w:rFonts w:ascii="BMWType V2 Light" w:hAnsi="BMWType V2 Light" w:cs="BMWType V2 Light"/>
          <w:szCs w:val="22"/>
          <w:lang w:val="en-GB"/>
        </w:rPr>
        <w:t xml:space="preserve">, particularly among young people, </w:t>
      </w:r>
      <w:r w:rsidRPr="004652C4">
        <w:rPr>
          <w:rFonts w:ascii="BMWType V2 Light" w:hAnsi="BMWType V2 Light" w:cs="BMWType V2 Light"/>
          <w:szCs w:val="22"/>
          <w:lang w:val="en-GB"/>
        </w:rPr>
        <w:t xml:space="preserve">and </w:t>
      </w:r>
      <w:r>
        <w:rPr>
          <w:rFonts w:ascii="BMWType V2 Light" w:hAnsi="BMWType V2 Light" w:cs="BMWType V2 Light"/>
          <w:szCs w:val="22"/>
          <w:lang w:val="en-GB"/>
        </w:rPr>
        <w:t>to raise awareness about</w:t>
      </w:r>
      <w:r w:rsidRPr="004652C4">
        <w:rPr>
          <w:rFonts w:ascii="BMWType V2 Light" w:hAnsi="BMWType V2 Light" w:cs="BMWType V2 Light"/>
          <w:szCs w:val="22"/>
          <w:lang w:val="en-GB"/>
        </w:rPr>
        <w:t xml:space="preserve"> the need for responsible and sustainable </w:t>
      </w:r>
      <w:r w:rsidRPr="00941C78">
        <w:rPr>
          <w:rFonts w:ascii="BMWType V2 Light" w:hAnsi="BMWType V2 Light" w:cs="BMWType V2 Light"/>
          <w:szCs w:val="22"/>
          <w:lang w:val="en-GB"/>
        </w:rPr>
        <w:t>stewardship of our planet. During the congress, six members of the ASE will be visiting the BMW Group in Munich. At the BMW Research and Innovation Centre (FIZ), amongst others the astronauts from Germany, France, the USA and Russia will report on their current missions and will discuss sustainable technology with young BMW professionals. The discussions will focus on fuel cell development and lightweight design – two research fields which are</w:t>
      </w:r>
      <w:r w:rsidRPr="00EA2B54">
        <w:rPr>
          <w:rFonts w:ascii="BMWType V2 Light" w:hAnsi="BMWType V2 Light" w:cs="BMWType V2 Light"/>
          <w:szCs w:val="22"/>
          <w:lang w:val="en-GB"/>
        </w:rPr>
        <w:t xml:space="preserve"> of key importance</w:t>
      </w:r>
      <w:r w:rsidRPr="004652C4">
        <w:rPr>
          <w:rFonts w:ascii="BMWType V2 Light" w:hAnsi="BMWType V2 Light" w:cs="BMWType V2 Light"/>
          <w:szCs w:val="22"/>
          <w:lang w:val="en-GB"/>
        </w:rPr>
        <w:t xml:space="preserve"> both </w:t>
      </w:r>
      <w:r>
        <w:rPr>
          <w:rFonts w:ascii="BMWType V2 Light" w:hAnsi="BMWType V2 Light" w:cs="BMWType V2 Light"/>
          <w:szCs w:val="22"/>
          <w:lang w:val="en-GB"/>
        </w:rPr>
        <w:t>for</w:t>
      </w:r>
      <w:r w:rsidRPr="004652C4">
        <w:rPr>
          <w:rFonts w:ascii="BMWType V2 Light" w:hAnsi="BMWType V2 Light" w:cs="BMWType V2 Light"/>
          <w:szCs w:val="22"/>
          <w:lang w:val="en-GB"/>
        </w:rPr>
        <w:t xml:space="preserve"> spaceflight and for the future of personal mobility on </w:t>
      </w:r>
      <w:r>
        <w:rPr>
          <w:rFonts w:ascii="BMWType V2 Light" w:hAnsi="BMWType V2 Light" w:cs="BMWType V2 Light"/>
          <w:szCs w:val="22"/>
          <w:lang w:val="en-GB"/>
        </w:rPr>
        <w:t>p</w:t>
      </w:r>
      <w:r w:rsidRPr="004652C4">
        <w:rPr>
          <w:rFonts w:ascii="BMWType V2 Light" w:hAnsi="BMWType V2 Light" w:cs="BMWType V2 Light"/>
          <w:szCs w:val="22"/>
          <w:lang w:val="en-GB"/>
        </w:rPr>
        <w:t>lanet earth.</w:t>
      </w:r>
    </w:p>
    <w:p w:rsidR="00B713F2" w:rsidRPr="004652C4" w:rsidRDefault="00B713F2" w:rsidP="00B713F2">
      <w:pPr>
        <w:spacing w:after="330" w:line="330" w:lineRule="atLeast"/>
        <w:ind w:right="1077"/>
        <w:rPr>
          <w:rFonts w:ascii="BMWType V2 Light" w:hAnsi="BMWType V2 Light" w:cs="BMWType V2 Light"/>
          <w:szCs w:val="22"/>
          <w:lang w:val="en-GB"/>
        </w:rPr>
      </w:pPr>
      <w:r w:rsidRPr="004652C4">
        <w:rPr>
          <w:rFonts w:ascii="BMWType V2 Light" w:hAnsi="BMWType V2 Light" w:cs="BMWType V2 Light"/>
          <w:szCs w:val="22"/>
          <w:lang w:val="en-GB"/>
        </w:rPr>
        <w:t>This year the Planetary Congress</w:t>
      </w:r>
      <w:r>
        <w:rPr>
          <w:rFonts w:ascii="BMWType V2 Light" w:hAnsi="BMWType V2 Light" w:cs="BMWType V2 Light"/>
          <w:szCs w:val="22"/>
          <w:lang w:val="en-GB"/>
        </w:rPr>
        <w:t xml:space="preserve"> will be co-hosted</w:t>
      </w:r>
      <w:r w:rsidRPr="004652C4">
        <w:rPr>
          <w:rFonts w:ascii="BMWType V2 Light" w:hAnsi="BMWType V2 Light" w:cs="BMWType V2 Light"/>
          <w:szCs w:val="22"/>
          <w:lang w:val="en-GB"/>
        </w:rPr>
        <w:t xml:space="preserve"> by the </w:t>
      </w:r>
      <w:r>
        <w:rPr>
          <w:rFonts w:ascii="BMWType V2 Light" w:hAnsi="BMWType V2 Light" w:cs="BMWType V2 Light"/>
          <w:szCs w:val="22"/>
          <w:lang w:val="en-GB"/>
        </w:rPr>
        <w:t xml:space="preserve">Houston, Texas-based </w:t>
      </w:r>
      <w:r w:rsidRPr="004652C4">
        <w:rPr>
          <w:rFonts w:ascii="BMWType V2 Light" w:hAnsi="BMWType V2 Light" w:cs="BMWType V2 Light"/>
          <w:szCs w:val="22"/>
          <w:lang w:val="en-GB"/>
        </w:rPr>
        <w:t>ASE</w:t>
      </w:r>
      <w:r>
        <w:rPr>
          <w:rFonts w:ascii="BMWType V2 Light" w:hAnsi="BMWType V2 Light" w:cs="BMWType V2 Light"/>
          <w:szCs w:val="22"/>
          <w:lang w:val="en-GB"/>
        </w:rPr>
        <w:t xml:space="preserve"> and</w:t>
      </w:r>
      <w:r w:rsidRPr="004652C4">
        <w:rPr>
          <w:rFonts w:ascii="BMWType V2 Light" w:hAnsi="BMWType V2 Light" w:cs="BMWType V2 Light"/>
          <w:szCs w:val="22"/>
          <w:lang w:val="en-GB"/>
        </w:rPr>
        <w:t xml:space="preserve"> </w:t>
      </w:r>
      <w:r>
        <w:rPr>
          <w:rFonts w:ascii="BMWType V2 Light" w:hAnsi="BMWType V2 Light" w:cs="BMWType V2 Light"/>
          <w:szCs w:val="22"/>
          <w:lang w:val="en-GB"/>
        </w:rPr>
        <w:t xml:space="preserve">by </w:t>
      </w:r>
      <w:r w:rsidRPr="004652C4">
        <w:rPr>
          <w:rFonts w:ascii="BMWType V2 Light" w:hAnsi="BMWType V2 Light" w:cs="BMWType V2 Light"/>
          <w:szCs w:val="22"/>
          <w:lang w:val="en-GB"/>
        </w:rPr>
        <w:t xml:space="preserve">the German Aerospace Centre (DLR). The </w:t>
      </w:r>
      <w:r>
        <w:rPr>
          <w:rFonts w:ascii="BMWType V2 Light" w:hAnsi="BMWType V2 Light" w:cs="BMWType V2 Light"/>
          <w:szCs w:val="22"/>
          <w:lang w:val="en-GB"/>
        </w:rPr>
        <w:t xml:space="preserve">discussions will centre on maintaining </w:t>
      </w:r>
      <w:r w:rsidRPr="004652C4">
        <w:rPr>
          <w:rFonts w:ascii="BMWType V2 Light" w:hAnsi="BMWType V2 Light" w:cs="BMWType V2 Light"/>
          <w:szCs w:val="22"/>
          <w:lang w:val="en-GB"/>
        </w:rPr>
        <w:t>human health and performance</w:t>
      </w:r>
      <w:r>
        <w:rPr>
          <w:rFonts w:ascii="BMWType V2 Light" w:hAnsi="BMWType V2 Light" w:cs="BMWType V2 Light"/>
          <w:szCs w:val="22"/>
          <w:lang w:val="en-GB"/>
        </w:rPr>
        <w:t xml:space="preserve"> and</w:t>
      </w:r>
      <w:r w:rsidRPr="004652C4">
        <w:rPr>
          <w:rFonts w:ascii="BMWType V2 Light" w:hAnsi="BMWType V2 Light" w:cs="BMWType V2 Light"/>
          <w:szCs w:val="22"/>
          <w:lang w:val="en-GB"/>
        </w:rPr>
        <w:t xml:space="preserve"> protect</w:t>
      </w:r>
      <w:r>
        <w:rPr>
          <w:rFonts w:ascii="BMWType V2 Light" w:hAnsi="BMWType V2 Light" w:cs="BMWType V2 Light"/>
          <w:szCs w:val="22"/>
          <w:lang w:val="en-GB"/>
        </w:rPr>
        <w:t>ing</w:t>
      </w:r>
      <w:r w:rsidRPr="004652C4">
        <w:rPr>
          <w:rFonts w:ascii="BMWType V2 Light" w:hAnsi="BMWType V2 Light" w:cs="BMWType V2 Light"/>
          <w:szCs w:val="22"/>
          <w:lang w:val="en-GB"/>
        </w:rPr>
        <w:t xml:space="preserve"> the environment</w:t>
      </w:r>
      <w:r>
        <w:rPr>
          <w:rFonts w:ascii="BMWType V2 Light" w:hAnsi="BMWType V2 Light" w:cs="BMWType V2 Light"/>
          <w:szCs w:val="22"/>
          <w:lang w:val="en-GB"/>
        </w:rPr>
        <w:t>, and how best to promote these goals through</w:t>
      </w:r>
      <w:r w:rsidRPr="004652C4">
        <w:rPr>
          <w:rFonts w:ascii="BMWType V2 Light" w:hAnsi="BMWType V2 Light" w:cs="BMWType V2 Light"/>
          <w:szCs w:val="22"/>
          <w:lang w:val="en-GB"/>
        </w:rPr>
        <w:t xml:space="preserve"> sustainable advances in the fields of </w:t>
      </w:r>
      <w:r>
        <w:rPr>
          <w:rFonts w:ascii="BMWType V2 Light" w:hAnsi="BMWType V2 Light" w:cs="BMWType V2 Light"/>
          <w:szCs w:val="22"/>
          <w:lang w:val="en-GB"/>
        </w:rPr>
        <w:t>t</w:t>
      </w:r>
      <w:r w:rsidRPr="004652C4">
        <w:rPr>
          <w:rFonts w:ascii="BMWType V2 Light" w:hAnsi="BMWType V2 Light" w:cs="BMWType V2 Light"/>
          <w:szCs w:val="22"/>
          <w:lang w:val="en-GB"/>
        </w:rPr>
        <w:t xml:space="preserve">echnology and energy. </w:t>
      </w:r>
      <w:r>
        <w:rPr>
          <w:rFonts w:ascii="BMWType V2 Light" w:hAnsi="BMWType V2 Light" w:cs="BMWType V2 Light"/>
          <w:szCs w:val="22"/>
          <w:lang w:val="en-GB"/>
        </w:rPr>
        <w:t xml:space="preserve">The support from event partner BMW will include providing </w:t>
      </w:r>
      <w:r w:rsidRPr="004652C4">
        <w:rPr>
          <w:rFonts w:ascii="BMWType V2 Light" w:hAnsi="BMWType V2 Light" w:cs="BMWType V2 Light"/>
          <w:szCs w:val="22"/>
          <w:lang w:val="en-GB"/>
        </w:rPr>
        <w:t xml:space="preserve">the </w:t>
      </w:r>
      <w:r>
        <w:rPr>
          <w:rFonts w:ascii="BMWType V2 Light" w:hAnsi="BMWType V2 Light" w:cs="BMWType V2 Light"/>
          <w:szCs w:val="22"/>
          <w:lang w:val="en-GB"/>
        </w:rPr>
        <w:t>participants with vehicles. For</w:t>
      </w:r>
      <w:r w:rsidRPr="004652C4">
        <w:rPr>
          <w:rFonts w:ascii="BMWType V2 Light" w:hAnsi="BMWType V2 Light" w:cs="BMWType V2 Light"/>
          <w:szCs w:val="22"/>
          <w:lang w:val="en-GB"/>
        </w:rPr>
        <w:t xml:space="preserve"> BMW, which</w:t>
      </w:r>
      <w:r w:rsidRPr="00375FF7">
        <w:rPr>
          <w:rFonts w:ascii="BMWType V2 Light" w:hAnsi="BMWType V2 Light" w:cs="BMWType V2 Light"/>
          <w:szCs w:val="22"/>
          <w:lang w:val="en-GB"/>
        </w:rPr>
        <w:t xml:space="preserve"> </w:t>
      </w:r>
      <w:r w:rsidRPr="004652C4">
        <w:rPr>
          <w:rFonts w:ascii="BMWType V2 Light" w:hAnsi="BMWType V2 Light" w:cs="BMWType V2 Light"/>
          <w:szCs w:val="22"/>
          <w:lang w:val="en-GB"/>
        </w:rPr>
        <w:t xml:space="preserve">the Dow Jones Sustainability Index has </w:t>
      </w:r>
      <w:r>
        <w:rPr>
          <w:rFonts w:ascii="BMWType V2 Light" w:hAnsi="BMWType V2 Light" w:cs="BMWType V2 Light"/>
          <w:szCs w:val="22"/>
          <w:lang w:val="en-GB"/>
        </w:rPr>
        <w:t>nam</w:t>
      </w:r>
      <w:r w:rsidRPr="004652C4">
        <w:rPr>
          <w:rFonts w:ascii="BMWType V2 Light" w:hAnsi="BMWType V2 Light" w:cs="BMWType V2 Light"/>
          <w:szCs w:val="22"/>
          <w:lang w:val="en-GB"/>
        </w:rPr>
        <w:t xml:space="preserve">ed the world's most sustainable </w:t>
      </w:r>
      <w:r>
        <w:rPr>
          <w:rFonts w:ascii="BMWType V2 Light" w:hAnsi="BMWType V2 Light" w:cs="BMWType V2 Light"/>
          <w:szCs w:val="22"/>
          <w:lang w:val="en-GB"/>
        </w:rPr>
        <w:t>car manufacturer</w:t>
      </w:r>
      <w:r w:rsidRPr="004652C4">
        <w:rPr>
          <w:rFonts w:ascii="BMWType V2 Light" w:hAnsi="BMWType V2 Light" w:cs="BMWType V2 Light"/>
          <w:szCs w:val="22"/>
          <w:lang w:val="en-GB"/>
        </w:rPr>
        <w:t xml:space="preserve"> </w:t>
      </w:r>
      <w:r>
        <w:rPr>
          <w:rFonts w:ascii="BMWType V2 Light" w:hAnsi="BMWType V2 Light" w:cs="BMWType V2 Light"/>
          <w:szCs w:val="22"/>
          <w:lang w:val="en-GB"/>
        </w:rPr>
        <w:t>for eight years in a row,</w:t>
      </w:r>
      <w:r w:rsidRPr="004652C4">
        <w:rPr>
          <w:rFonts w:ascii="BMWType V2 Light" w:hAnsi="BMWType V2 Light" w:cs="BMWType V2 Light"/>
          <w:szCs w:val="22"/>
          <w:lang w:val="en-GB"/>
        </w:rPr>
        <w:t xml:space="preserve"> this </w:t>
      </w:r>
      <w:r>
        <w:rPr>
          <w:rFonts w:ascii="BMWType V2 Light" w:hAnsi="BMWType V2 Light" w:cs="BMWType V2 Light"/>
          <w:szCs w:val="22"/>
          <w:lang w:val="en-GB"/>
        </w:rPr>
        <w:t>partnership</w:t>
      </w:r>
      <w:r w:rsidRPr="004652C4">
        <w:rPr>
          <w:rFonts w:ascii="BMWType V2 Light" w:hAnsi="BMWType V2 Light" w:cs="BMWType V2 Light"/>
          <w:szCs w:val="22"/>
          <w:lang w:val="en-GB"/>
        </w:rPr>
        <w:t xml:space="preserve"> is </w:t>
      </w:r>
      <w:r>
        <w:rPr>
          <w:rFonts w:ascii="BMWType V2 Light" w:hAnsi="BMWType V2 Light" w:cs="BMWType V2 Light"/>
          <w:szCs w:val="22"/>
          <w:lang w:val="en-GB"/>
        </w:rPr>
        <w:t xml:space="preserve">one element in an </w:t>
      </w:r>
      <w:r w:rsidRPr="004652C4">
        <w:rPr>
          <w:rFonts w:ascii="BMWType V2 Light" w:hAnsi="BMWType V2 Light" w:cs="BMWType V2 Light"/>
          <w:szCs w:val="22"/>
          <w:lang w:val="en-GB"/>
        </w:rPr>
        <w:t xml:space="preserve">extensive </w:t>
      </w:r>
      <w:r>
        <w:rPr>
          <w:rFonts w:ascii="BMWType V2 Light" w:hAnsi="BMWType V2 Light" w:cs="BMWType V2 Light"/>
          <w:szCs w:val="22"/>
          <w:lang w:val="en-GB"/>
        </w:rPr>
        <w:t>programme of</w:t>
      </w:r>
      <w:r w:rsidRPr="004652C4">
        <w:rPr>
          <w:rFonts w:ascii="BMWType V2 Light" w:hAnsi="BMWType V2 Light" w:cs="BMWType V2 Light"/>
          <w:szCs w:val="22"/>
          <w:lang w:val="en-GB"/>
        </w:rPr>
        <w:t xml:space="preserve"> environmental and social </w:t>
      </w:r>
      <w:r>
        <w:rPr>
          <w:rFonts w:ascii="BMWType V2 Light" w:hAnsi="BMWType V2 Light" w:cs="BMWType V2 Light"/>
          <w:szCs w:val="22"/>
          <w:lang w:val="en-GB"/>
        </w:rPr>
        <w:t>initiatives</w:t>
      </w:r>
      <w:r w:rsidRPr="004652C4">
        <w:rPr>
          <w:rFonts w:ascii="BMWType V2 Light" w:hAnsi="BMWType V2 Light" w:cs="BMWType V2 Light"/>
          <w:szCs w:val="22"/>
          <w:lang w:val="en-GB"/>
        </w:rPr>
        <w:t>.</w:t>
      </w:r>
    </w:p>
    <w:p w:rsidR="00B713F2" w:rsidRPr="004652C4" w:rsidRDefault="00B713F2" w:rsidP="00B713F2">
      <w:pPr>
        <w:spacing w:after="330" w:line="330" w:lineRule="atLeast"/>
        <w:ind w:right="1077"/>
        <w:rPr>
          <w:rFonts w:ascii="BMWType V2 Light" w:hAnsi="BMWType V2 Light" w:cs="BMWType V2 Light"/>
          <w:szCs w:val="22"/>
          <w:lang w:val="en-GB"/>
        </w:rPr>
      </w:pPr>
      <w:r w:rsidRPr="004652C4">
        <w:rPr>
          <w:rFonts w:ascii="BMWType V2 Light" w:hAnsi="BMWType V2 Light" w:cs="BMWType V2 Light"/>
          <w:szCs w:val="22"/>
          <w:lang w:val="en-GB"/>
        </w:rPr>
        <w:lastRenderedPageBreak/>
        <w:t xml:space="preserve">During their visit to Munich, astronauts Klaus-Dietrich </w:t>
      </w:r>
      <w:proofErr w:type="spellStart"/>
      <w:r w:rsidRPr="004652C4">
        <w:rPr>
          <w:rFonts w:ascii="BMWType V2 Light" w:hAnsi="BMWType V2 Light" w:cs="BMWType V2 Light"/>
          <w:szCs w:val="22"/>
          <w:lang w:val="en-GB"/>
        </w:rPr>
        <w:t>Flade</w:t>
      </w:r>
      <w:proofErr w:type="spellEnd"/>
      <w:r w:rsidRPr="004652C4">
        <w:rPr>
          <w:rFonts w:ascii="BMWType V2 Light" w:hAnsi="BMWType V2 Light" w:cs="BMWType V2 Light"/>
          <w:szCs w:val="22"/>
          <w:lang w:val="en-GB"/>
        </w:rPr>
        <w:t xml:space="preserve"> (Germany), </w:t>
      </w:r>
      <w:r w:rsidRPr="006A4BBC">
        <w:rPr>
          <w:rFonts w:ascii="BMWType V2 Light" w:hAnsi="BMWType V2 Light" w:cs="BMWType V2 Light"/>
          <w:szCs w:val="22"/>
          <w:lang w:val="en-GB"/>
        </w:rPr>
        <w:t>Michel</w:t>
      </w:r>
      <w:r w:rsidRPr="004652C4">
        <w:rPr>
          <w:rFonts w:ascii="BMWType V2 Light" w:hAnsi="BMWType V2 Light" w:cs="BMWType V2 Light"/>
          <w:szCs w:val="22"/>
          <w:lang w:val="en-GB"/>
        </w:rPr>
        <w:t xml:space="preserve"> A. </w:t>
      </w:r>
      <w:proofErr w:type="spellStart"/>
      <w:r w:rsidRPr="004652C4">
        <w:rPr>
          <w:rFonts w:ascii="BMWType V2 Light" w:hAnsi="BMWType V2 Light" w:cs="BMWType V2 Light"/>
          <w:szCs w:val="22"/>
          <w:lang w:val="en-GB"/>
        </w:rPr>
        <w:t>Tognini</w:t>
      </w:r>
      <w:proofErr w:type="spellEnd"/>
      <w:r w:rsidRPr="004652C4">
        <w:rPr>
          <w:rFonts w:ascii="BMWType V2 Light" w:hAnsi="BMWType V2 Light" w:cs="BMWType V2 Light"/>
          <w:szCs w:val="22"/>
          <w:lang w:val="en-GB"/>
        </w:rPr>
        <w:t xml:space="preserve"> (France), Mary Ellen Weber, Kevin Ford and Dr Owen K. </w:t>
      </w:r>
      <w:proofErr w:type="spellStart"/>
      <w:r w:rsidRPr="004652C4">
        <w:rPr>
          <w:rFonts w:ascii="BMWType V2 Light" w:hAnsi="BMWType V2 Light" w:cs="BMWType V2 Light"/>
          <w:szCs w:val="22"/>
          <w:lang w:val="en-GB"/>
        </w:rPr>
        <w:t>Garriott</w:t>
      </w:r>
      <w:proofErr w:type="spellEnd"/>
      <w:r w:rsidRPr="004652C4">
        <w:rPr>
          <w:rFonts w:ascii="BMWType V2 Light" w:hAnsi="BMWType V2 Light" w:cs="BMWType V2 Light"/>
          <w:szCs w:val="22"/>
          <w:lang w:val="en-GB"/>
        </w:rPr>
        <w:t xml:space="preserve"> (USA) and </w:t>
      </w:r>
      <w:proofErr w:type="spellStart"/>
      <w:r w:rsidRPr="004652C4">
        <w:rPr>
          <w:rFonts w:ascii="BMWType V2 Light" w:hAnsi="BMWType V2 Light" w:cs="BMWType V2 Light"/>
          <w:szCs w:val="22"/>
          <w:lang w:val="en-GB"/>
        </w:rPr>
        <w:t>Yuriy</w:t>
      </w:r>
      <w:proofErr w:type="spellEnd"/>
      <w:r w:rsidRPr="004652C4">
        <w:rPr>
          <w:rFonts w:ascii="BMWType V2 Light" w:hAnsi="BMWType V2 Light" w:cs="BMWType V2 Light"/>
          <w:szCs w:val="22"/>
          <w:lang w:val="en-GB"/>
        </w:rPr>
        <w:t xml:space="preserve"> </w:t>
      </w:r>
      <w:proofErr w:type="spellStart"/>
      <w:r w:rsidRPr="004652C4">
        <w:rPr>
          <w:rFonts w:ascii="BMWType V2 Light" w:hAnsi="BMWType V2 Light" w:cs="BMWType V2 Light"/>
          <w:szCs w:val="22"/>
          <w:lang w:val="en-GB"/>
        </w:rPr>
        <w:t>Usachev</w:t>
      </w:r>
      <w:proofErr w:type="spellEnd"/>
      <w:r w:rsidRPr="004652C4">
        <w:rPr>
          <w:rFonts w:ascii="BMWType V2 Light" w:hAnsi="BMWType V2 Light" w:cs="BMWType V2 Light"/>
          <w:szCs w:val="22"/>
          <w:lang w:val="en-GB"/>
        </w:rPr>
        <w:t xml:space="preserve"> (Russia) will take part in a Community Day organised </w:t>
      </w:r>
      <w:r>
        <w:rPr>
          <w:rFonts w:ascii="BMWType V2 Light" w:hAnsi="BMWType V2 Light" w:cs="BMWType V2 Light"/>
          <w:szCs w:val="22"/>
          <w:lang w:val="en-GB"/>
        </w:rPr>
        <w:t xml:space="preserve">by the BMW Group’s VIP management </w:t>
      </w:r>
      <w:r w:rsidR="00C140EA">
        <w:rPr>
          <w:rFonts w:ascii="BMWType V2 Light" w:hAnsi="BMWType V2 Light" w:cs="BMWType V2 Light"/>
          <w:szCs w:val="22"/>
          <w:lang w:val="en-GB"/>
        </w:rPr>
        <w:t xml:space="preserve">together with other departments </w:t>
      </w:r>
      <w:r w:rsidRPr="004652C4">
        <w:rPr>
          <w:rFonts w:ascii="BMWType V2 Light" w:hAnsi="BMWType V2 Light" w:cs="BMWType V2 Light"/>
          <w:szCs w:val="22"/>
          <w:lang w:val="en-GB"/>
        </w:rPr>
        <w:t xml:space="preserve">for </w:t>
      </w:r>
      <w:r w:rsidRPr="00EA2B54">
        <w:rPr>
          <w:rFonts w:ascii="BMWType V2 Light" w:hAnsi="BMWType V2 Light" w:cs="BMWType V2 Light"/>
          <w:szCs w:val="22"/>
          <w:lang w:val="en-GB"/>
        </w:rPr>
        <w:t>young BMW Group professionals</w:t>
      </w:r>
      <w:r>
        <w:rPr>
          <w:rFonts w:ascii="BMWType V2 Light" w:hAnsi="BMWType V2 Light" w:cs="BMWType V2 Light"/>
          <w:szCs w:val="22"/>
          <w:lang w:val="en-GB"/>
        </w:rPr>
        <w:t xml:space="preserve"> and for professional conversation with specialized engineers</w:t>
      </w:r>
      <w:r w:rsidRPr="00EA2B54">
        <w:rPr>
          <w:rFonts w:ascii="BMWType V2 Light" w:hAnsi="BMWType V2 Light" w:cs="BMWType V2 Light"/>
          <w:szCs w:val="22"/>
          <w:lang w:val="en-GB"/>
        </w:rPr>
        <w:t>. The astronauts will report on current and upcoming</w:t>
      </w:r>
      <w:r w:rsidRPr="004652C4">
        <w:rPr>
          <w:rFonts w:ascii="BMWType V2 Light" w:hAnsi="BMWType V2 Light" w:cs="BMWType V2 Light"/>
          <w:szCs w:val="22"/>
          <w:lang w:val="en-GB"/>
        </w:rPr>
        <w:t xml:space="preserve"> projects and will also be giving their hosts a sense of how scientific research in the field of space will influence future technological developments geared to everyday life on earth. </w:t>
      </w:r>
    </w:p>
    <w:p w:rsidR="00B713F2" w:rsidRPr="004652C4" w:rsidRDefault="00B713F2" w:rsidP="00B713F2">
      <w:pPr>
        <w:spacing w:after="330" w:line="330" w:lineRule="atLeast"/>
        <w:ind w:right="1077"/>
        <w:rPr>
          <w:rFonts w:ascii="BMWType V2 Light" w:hAnsi="BMWType V2 Light" w:cs="BMWType V2 Light"/>
          <w:szCs w:val="22"/>
          <w:lang w:val="en-GB"/>
        </w:rPr>
      </w:pPr>
      <w:r>
        <w:rPr>
          <w:rFonts w:ascii="BMWType V2 Light" w:hAnsi="BMWType V2 Light" w:cs="BMWType V2 Light"/>
          <w:szCs w:val="22"/>
          <w:lang w:val="en-GB"/>
        </w:rPr>
        <w:t>One topic of these discussions will be the use of hydrogen as an energy source</w:t>
      </w:r>
      <w:r w:rsidRPr="004652C4">
        <w:rPr>
          <w:rFonts w:ascii="BMWType V2 Light" w:hAnsi="BMWType V2 Light" w:cs="BMWType V2 Light"/>
          <w:szCs w:val="22"/>
          <w:lang w:val="en-GB"/>
        </w:rPr>
        <w:t>. Both in space</w:t>
      </w:r>
      <w:r>
        <w:rPr>
          <w:rFonts w:ascii="BMWType V2 Light" w:hAnsi="BMWType V2 Light" w:cs="BMWType V2 Light"/>
          <w:szCs w:val="22"/>
          <w:lang w:val="en-GB"/>
        </w:rPr>
        <w:t>flight</w:t>
      </w:r>
      <w:r w:rsidRPr="004652C4">
        <w:rPr>
          <w:rFonts w:ascii="BMWType V2 Light" w:hAnsi="BMWType V2 Light" w:cs="BMWType V2 Light"/>
          <w:szCs w:val="22"/>
          <w:lang w:val="en-GB"/>
        </w:rPr>
        <w:t xml:space="preserve"> and in the automotive industry, this is </w:t>
      </w:r>
      <w:r>
        <w:rPr>
          <w:rFonts w:ascii="BMWType V2 Light" w:hAnsi="BMWType V2 Light" w:cs="BMWType V2 Light"/>
          <w:szCs w:val="22"/>
          <w:lang w:val="en-GB"/>
        </w:rPr>
        <w:t>seen</w:t>
      </w:r>
      <w:r w:rsidRPr="004652C4">
        <w:rPr>
          <w:rFonts w:ascii="BMWType V2 Light" w:hAnsi="BMWType V2 Light" w:cs="BMWType V2 Light"/>
          <w:szCs w:val="22"/>
          <w:lang w:val="en-GB"/>
        </w:rPr>
        <w:t xml:space="preserve"> as </w:t>
      </w:r>
      <w:r>
        <w:rPr>
          <w:rFonts w:ascii="BMWType V2 Light" w:hAnsi="BMWType V2 Light" w:cs="BMWType V2 Light"/>
          <w:szCs w:val="22"/>
          <w:lang w:val="en-GB"/>
        </w:rPr>
        <w:t>a technology with</w:t>
      </w:r>
      <w:r w:rsidRPr="004652C4">
        <w:rPr>
          <w:rFonts w:ascii="BMWType V2 Light" w:hAnsi="BMWType V2 Light" w:cs="BMWType V2 Light"/>
          <w:szCs w:val="22"/>
          <w:lang w:val="en-GB"/>
        </w:rPr>
        <w:t xml:space="preserve"> </w:t>
      </w:r>
      <w:r>
        <w:rPr>
          <w:rFonts w:ascii="BMWType V2 Light" w:hAnsi="BMWType V2 Light" w:cs="BMWType V2 Light"/>
          <w:szCs w:val="22"/>
          <w:lang w:val="en-GB"/>
        </w:rPr>
        <w:t>high</w:t>
      </w:r>
      <w:r w:rsidRPr="004652C4">
        <w:rPr>
          <w:rFonts w:ascii="BMWType V2 Light" w:hAnsi="BMWType V2 Light" w:cs="BMWType V2 Light"/>
          <w:szCs w:val="22"/>
          <w:lang w:val="en-GB"/>
        </w:rPr>
        <w:t xml:space="preserve"> potential, particularly </w:t>
      </w:r>
      <w:r>
        <w:rPr>
          <w:rFonts w:ascii="BMWType V2 Light" w:hAnsi="BMWType V2 Light" w:cs="BMWType V2 Light"/>
          <w:szCs w:val="22"/>
          <w:lang w:val="en-GB"/>
        </w:rPr>
        <w:t>in the context of hydrogen storage and use</w:t>
      </w:r>
      <w:r w:rsidRPr="004652C4">
        <w:rPr>
          <w:rFonts w:ascii="BMWType V2 Light" w:hAnsi="BMWType V2 Light" w:cs="BMWType V2 Light"/>
          <w:szCs w:val="22"/>
          <w:lang w:val="en-GB"/>
        </w:rPr>
        <w:t xml:space="preserve">. The BMW Group recently </w:t>
      </w:r>
      <w:r>
        <w:rPr>
          <w:rFonts w:ascii="BMWType V2 Light" w:hAnsi="BMWType V2 Light" w:cs="BMWType V2 Light"/>
          <w:szCs w:val="22"/>
          <w:lang w:val="en-GB"/>
        </w:rPr>
        <w:t xml:space="preserve">emphasised the importance </w:t>
      </w:r>
      <w:r w:rsidRPr="004652C4">
        <w:rPr>
          <w:rFonts w:ascii="BMWType V2 Light" w:hAnsi="BMWType V2 Light" w:cs="BMWType V2 Light"/>
          <w:szCs w:val="22"/>
          <w:lang w:val="en-GB"/>
        </w:rPr>
        <w:t xml:space="preserve">of </w:t>
      </w:r>
      <w:r>
        <w:rPr>
          <w:rFonts w:ascii="BMWType V2 Light" w:hAnsi="BMWType V2 Light" w:cs="BMWType V2 Light"/>
          <w:szCs w:val="22"/>
          <w:lang w:val="en-GB"/>
        </w:rPr>
        <w:t xml:space="preserve">hydrogen and </w:t>
      </w:r>
      <w:r w:rsidRPr="004652C4">
        <w:rPr>
          <w:rFonts w:ascii="BMWType V2 Light" w:hAnsi="BMWType V2 Light" w:cs="BMWType V2 Light"/>
          <w:szCs w:val="22"/>
          <w:lang w:val="en-GB"/>
        </w:rPr>
        <w:t xml:space="preserve">fuel cell technology for </w:t>
      </w:r>
      <w:r>
        <w:rPr>
          <w:rFonts w:ascii="BMWType V2 Light" w:hAnsi="BMWType V2 Light" w:cs="BMWType V2 Light"/>
          <w:szCs w:val="22"/>
          <w:lang w:val="en-GB"/>
        </w:rPr>
        <w:t xml:space="preserve">future </w:t>
      </w:r>
      <w:r w:rsidRPr="004652C4">
        <w:rPr>
          <w:rFonts w:ascii="BMWType V2 Light" w:hAnsi="BMWType V2 Light" w:cs="BMWType V2 Light"/>
          <w:szCs w:val="22"/>
          <w:lang w:val="en-GB"/>
        </w:rPr>
        <w:t xml:space="preserve">sustainable mobility </w:t>
      </w:r>
      <w:r>
        <w:rPr>
          <w:rFonts w:ascii="BMWType V2 Light" w:hAnsi="BMWType V2 Light" w:cs="BMWType V2 Light"/>
          <w:szCs w:val="22"/>
          <w:lang w:val="en-GB"/>
        </w:rPr>
        <w:t>when it entered into</w:t>
      </w:r>
      <w:r w:rsidRPr="004652C4">
        <w:rPr>
          <w:rFonts w:ascii="BMWType V2 Light" w:hAnsi="BMWType V2 Light" w:cs="BMWType V2 Light"/>
          <w:szCs w:val="22"/>
          <w:lang w:val="en-GB"/>
        </w:rPr>
        <w:t xml:space="preserve"> a cooperation agreement with Toyota Motor Corporation</w:t>
      </w:r>
      <w:r>
        <w:rPr>
          <w:rFonts w:ascii="BMWType V2 Light" w:hAnsi="BMWType V2 Light" w:cs="BMWType V2 Light"/>
          <w:szCs w:val="22"/>
          <w:lang w:val="en-GB"/>
        </w:rPr>
        <w:t>. Under this agreement the two com</w:t>
      </w:r>
      <w:r w:rsidRPr="004652C4">
        <w:rPr>
          <w:rFonts w:ascii="BMWType V2 Light" w:hAnsi="BMWType V2 Light" w:cs="BMWType V2 Light"/>
          <w:szCs w:val="22"/>
          <w:lang w:val="en-GB"/>
        </w:rPr>
        <w:t xml:space="preserve">panies </w:t>
      </w:r>
      <w:r>
        <w:rPr>
          <w:rFonts w:ascii="BMWType V2 Light" w:hAnsi="BMWType V2 Light" w:cs="BMWType V2 Light"/>
          <w:szCs w:val="22"/>
          <w:lang w:val="en-GB"/>
        </w:rPr>
        <w:t>plan to carry out combined</w:t>
      </w:r>
      <w:r w:rsidRPr="004652C4">
        <w:rPr>
          <w:rFonts w:ascii="BMWType V2 Light" w:hAnsi="BMWType V2 Light" w:cs="BMWType V2 Light"/>
          <w:szCs w:val="22"/>
          <w:lang w:val="en-GB"/>
        </w:rPr>
        <w:t xml:space="preserve"> research and development </w:t>
      </w:r>
      <w:r>
        <w:rPr>
          <w:rFonts w:ascii="BMWType V2 Light" w:hAnsi="BMWType V2 Light" w:cs="BMWType V2 Light"/>
          <w:szCs w:val="22"/>
          <w:lang w:val="en-GB"/>
        </w:rPr>
        <w:t>work on</w:t>
      </w:r>
      <w:r w:rsidRPr="004652C4">
        <w:rPr>
          <w:rFonts w:ascii="BMWType V2 Light" w:hAnsi="BMWType V2 Light" w:cs="BMWType V2 Light"/>
          <w:szCs w:val="22"/>
          <w:lang w:val="en-GB"/>
        </w:rPr>
        <w:t xml:space="preserve"> </w:t>
      </w:r>
      <w:r>
        <w:rPr>
          <w:rFonts w:ascii="BMWType V2 Light" w:hAnsi="BMWType V2 Light" w:cs="BMWType V2 Light"/>
          <w:szCs w:val="22"/>
          <w:lang w:val="en-GB"/>
        </w:rPr>
        <w:t xml:space="preserve">a </w:t>
      </w:r>
      <w:r w:rsidRPr="004652C4">
        <w:rPr>
          <w:rFonts w:ascii="BMWType V2 Light" w:hAnsi="BMWType V2 Light" w:cs="BMWType V2 Light"/>
          <w:szCs w:val="22"/>
          <w:lang w:val="en-GB"/>
        </w:rPr>
        <w:t>fuel</w:t>
      </w:r>
      <w:r>
        <w:rPr>
          <w:rFonts w:ascii="BMWType V2 Light" w:hAnsi="BMWType V2 Light" w:cs="BMWType V2 Light"/>
          <w:szCs w:val="22"/>
          <w:lang w:val="en-GB"/>
        </w:rPr>
        <w:t xml:space="preserve"> </w:t>
      </w:r>
      <w:r w:rsidRPr="004652C4">
        <w:rPr>
          <w:rFonts w:ascii="BMWType V2 Light" w:hAnsi="BMWType V2 Light" w:cs="BMWType V2 Light"/>
          <w:szCs w:val="22"/>
          <w:lang w:val="en-GB"/>
        </w:rPr>
        <w:t>cell system</w:t>
      </w:r>
      <w:r>
        <w:rPr>
          <w:rFonts w:ascii="BMWType V2 Light" w:hAnsi="BMWType V2 Light" w:cs="BMWType V2 Light"/>
          <w:szCs w:val="22"/>
          <w:lang w:val="en-GB"/>
        </w:rPr>
        <w:t xml:space="preserve"> for vehicles. On a long-term view, h</w:t>
      </w:r>
      <w:r w:rsidRPr="004652C4">
        <w:rPr>
          <w:rFonts w:ascii="BMWType V2 Light" w:hAnsi="BMWType V2 Light" w:cs="BMWType V2 Light"/>
          <w:szCs w:val="22"/>
          <w:lang w:val="en-GB"/>
        </w:rPr>
        <w:t>ydrogen fuel</w:t>
      </w:r>
      <w:r>
        <w:rPr>
          <w:rFonts w:ascii="BMWType V2 Light" w:hAnsi="BMWType V2 Light" w:cs="BMWType V2 Light"/>
          <w:szCs w:val="22"/>
          <w:lang w:val="en-GB"/>
        </w:rPr>
        <w:t xml:space="preserve"> </w:t>
      </w:r>
      <w:r w:rsidRPr="004652C4">
        <w:rPr>
          <w:rFonts w:ascii="BMWType V2 Light" w:hAnsi="BMWType V2 Light" w:cs="BMWType V2 Light"/>
          <w:szCs w:val="22"/>
          <w:lang w:val="en-GB"/>
        </w:rPr>
        <w:t xml:space="preserve">cell drive systems offer a </w:t>
      </w:r>
      <w:r>
        <w:rPr>
          <w:rFonts w:ascii="BMWType V2 Light" w:hAnsi="BMWType V2 Light" w:cs="BMWType V2 Light"/>
          <w:szCs w:val="22"/>
          <w:lang w:val="en-GB"/>
        </w:rPr>
        <w:t>solution that would turn into reality the vision</w:t>
      </w:r>
      <w:r w:rsidRPr="004652C4">
        <w:rPr>
          <w:rFonts w:ascii="BMWType V2 Light" w:hAnsi="BMWType V2 Light" w:cs="BMWType V2 Light"/>
          <w:szCs w:val="22"/>
          <w:lang w:val="en-GB"/>
        </w:rPr>
        <w:t xml:space="preserve"> of locally emission</w:t>
      </w:r>
      <w:r>
        <w:rPr>
          <w:rFonts w:ascii="BMWType V2 Light" w:hAnsi="BMWType V2 Light" w:cs="BMWType V2 Light"/>
          <w:szCs w:val="22"/>
          <w:lang w:val="en-GB"/>
        </w:rPr>
        <w:t>-free</w:t>
      </w:r>
      <w:r w:rsidRPr="004652C4">
        <w:rPr>
          <w:rFonts w:ascii="BMWType V2 Light" w:hAnsi="BMWType V2 Light" w:cs="BMWType V2 Light"/>
          <w:szCs w:val="22"/>
          <w:lang w:val="en-GB"/>
        </w:rPr>
        <w:t xml:space="preserve"> </w:t>
      </w:r>
      <w:r>
        <w:rPr>
          <w:rFonts w:ascii="BMWType V2 Light" w:hAnsi="BMWType V2 Light" w:cs="BMWType V2 Light"/>
          <w:szCs w:val="22"/>
          <w:lang w:val="en-GB"/>
        </w:rPr>
        <w:t xml:space="preserve">vehicles capable of </w:t>
      </w:r>
      <w:r w:rsidRPr="004652C4">
        <w:rPr>
          <w:rFonts w:ascii="BMWType V2 Light" w:hAnsi="BMWType V2 Light" w:cs="BMWType V2 Light"/>
          <w:szCs w:val="22"/>
          <w:lang w:val="en-GB"/>
        </w:rPr>
        <w:t xml:space="preserve">long driving ranges </w:t>
      </w:r>
      <w:r>
        <w:rPr>
          <w:rFonts w:ascii="BMWType V2 Light" w:hAnsi="BMWType V2 Light" w:cs="BMWType V2 Light"/>
          <w:szCs w:val="22"/>
          <w:lang w:val="en-GB"/>
        </w:rPr>
        <w:t>and</w:t>
      </w:r>
      <w:r w:rsidRPr="004652C4">
        <w:rPr>
          <w:rFonts w:ascii="BMWType V2 Light" w:hAnsi="BMWType V2 Light" w:cs="BMWType V2 Light"/>
          <w:szCs w:val="22"/>
          <w:lang w:val="en-GB"/>
        </w:rPr>
        <w:t xml:space="preserve"> very short refuelling times. </w:t>
      </w:r>
      <w:r>
        <w:rPr>
          <w:rFonts w:ascii="BMWType V2 Light" w:hAnsi="BMWType V2 Light" w:cs="BMWType V2 Light"/>
          <w:szCs w:val="22"/>
          <w:lang w:val="en-GB"/>
        </w:rPr>
        <w:t>These qualities</w:t>
      </w:r>
      <w:r w:rsidRPr="004652C4">
        <w:rPr>
          <w:rFonts w:ascii="BMWType V2 Light" w:hAnsi="BMWType V2 Light" w:cs="BMWType V2 Light"/>
          <w:szCs w:val="22"/>
          <w:lang w:val="en-GB"/>
        </w:rPr>
        <w:t xml:space="preserve"> would make </w:t>
      </w:r>
      <w:r>
        <w:rPr>
          <w:rFonts w:ascii="BMWType V2 Light" w:hAnsi="BMWType V2 Light" w:cs="BMWType V2 Light"/>
          <w:szCs w:val="22"/>
          <w:lang w:val="en-GB"/>
        </w:rPr>
        <w:t>such vehicles</w:t>
      </w:r>
      <w:r w:rsidRPr="004652C4">
        <w:rPr>
          <w:rFonts w:ascii="BMWType V2 Light" w:hAnsi="BMWType V2 Light" w:cs="BMWType V2 Light"/>
          <w:szCs w:val="22"/>
          <w:lang w:val="en-GB"/>
        </w:rPr>
        <w:t xml:space="preserve"> suitable for application particularly in medium-sized and large vehicles </w:t>
      </w:r>
      <w:r>
        <w:rPr>
          <w:rFonts w:ascii="BMWType V2 Light" w:hAnsi="BMWType V2 Light" w:cs="BMWType V2 Light"/>
          <w:szCs w:val="22"/>
          <w:lang w:val="en-GB"/>
        </w:rPr>
        <w:t>operating over long distances</w:t>
      </w:r>
      <w:r w:rsidRPr="004652C4">
        <w:rPr>
          <w:rFonts w:ascii="BMWType V2 Light" w:hAnsi="BMWType V2 Light" w:cs="BMWType V2 Light"/>
          <w:szCs w:val="22"/>
          <w:lang w:val="en-GB"/>
        </w:rPr>
        <w:t>.</w:t>
      </w:r>
    </w:p>
    <w:p w:rsidR="00B713F2" w:rsidRPr="004652C4" w:rsidRDefault="00B713F2" w:rsidP="00B713F2">
      <w:pPr>
        <w:spacing w:after="330" w:line="330" w:lineRule="atLeast"/>
        <w:ind w:right="1077"/>
        <w:rPr>
          <w:rFonts w:ascii="BMWType V2 Light" w:hAnsi="BMWType V2 Light" w:cs="BMWType V2 Light"/>
          <w:szCs w:val="22"/>
          <w:lang w:val="en-GB"/>
        </w:rPr>
      </w:pPr>
      <w:r w:rsidRPr="004652C4">
        <w:rPr>
          <w:rFonts w:ascii="BMWType V2 Light" w:hAnsi="BMWType V2 Light" w:cs="BMWType V2 Light"/>
          <w:szCs w:val="22"/>
          <w:lang w:val="en-GB"/>
        </w:rPr>
        <w:t xml:space="preserve">A further focus of </w:t>
      </w:r>
      <w:r w:rsidRPr="00EA2B54">
        <w:rPr>
          <w:rFonts w:ascii="BMWType V2 Light" w:hAnsi="BMWType V2 Light" w:cs="BMWType V2 Light"/>
          <w:szCs w:val="22"/>
          <w:lang w:val="en-GB"/>
        </w:rPr>
        <w:t>the discussions between astronauts and the young BMW professionals will be</w:t>
      </w:r>
      <w:r w:rsidRPr="004652C4">
        <w:rPr>
          <w:rFonts w:ascii="BMWType V2 Light" w:hAnsi="BMWType V2 Light" w:cs="BMWType V2 Light"/>
          <w:szCs w:val="22"/>
          <w:lang w:val="en-GB"/>
        </w:rPr>
        <w:t xml:space="preserve"> intelligent lightweight design. With the upcoming market launch of the BMW i3, whose passenger cell is made of carbon fibre-reinforced plastic (CFRP), the BMW Group </w:t>
      </w:r>
      <w:r>
        <w:rPr>
          <w:rFonts w:ascii="BMWType V2 Light" w:hAnsi="BMWType V2 Light" w:cs="BMWType V2 Light"/>
          <w:szCs w:val="22"/>
          <w:lang w:val="en-GB"/>
        </w:rPr>
        <w:t xml:space="preserve">is </w:t>
      </w:r>
      <w:r w:rsidRPr="006A4BBC">
        <w:rPr>
          <w:rFonts w:ascii="BMWType V2 Light" w:hAnsi="BMWType V2 Light" w:cs="BMWType V2 Light"/>
          <w:szCs w:val="22"/>
          <w:lang w:val="en-GB"/>
        </w:rPr>
        <w:t>set to become</w:t>
      </w:r>
      <w:r w:rsidRPr="004652C4">
        <w:rPr>
          <w:rFonts w:ascii="BMWType V2 Light" w:hAnsi="BMWType V2 Light" w:cs="BMWType V2 Light"/>
          <w:szCs w:val="22"/>
          <w:lang w:val="en-GB"/>
        </w:rPr>
        <w:t xml:space="preserve"> the first company in </w:t>
      </w:r>
      <w:r>
        <w:rPr>
          <w:rFonts w:ascii="BMWType V2 Light" w:hAnsi="BMWType V2 Light" w:cs="BMWType V2 Light"/>
          <w:szCs w:val="22"/>
          <w:lang w:val="en-GB"/>
        </w:rPr>
        <w:t>automotive history</w:t>
      </w:r>
      <w:r w:rsidRPr="004652C4">
        <w:rPr>
          <w:rFonts w:ascii="BMWType V2 Light" w:hAnsi="BMWType V2 Light" w:cs="BMWType V2 Light"/>
          <w:szCs w:val="22"/>
          <w:lang w:val="en-GB"/>
        </w:rPr>
        <w:t xml:space="preserve"> to use this </w:t>
      </w:r>
      <w:r>
        <w:rPr>
          <w:rFonts w:ascii="BMWType V2 Light" w:hAnsi="BMWType V2 Light" w:cs="BMWType V2 Light"/>
          <w:szCs w:val="22"/>
          <w:lang w:val="en-GB"/>
        </w:rPr>
        <w:t xml:space="preserve">aerospace-derived </w:t>
      </w:r>
      <w:r w:rsidRPr="004652C4">
        <w:rPr>
          <w:rFonts w:ascii="BMWType V2 Light" w:hAnsi="BMWType V2 Light" w:cs="BMWType V2 Light"/>
          <w:szCs w:val="22"/>
          <w:lang w:val="en-GB"/>
        </w:rPr>
        <w:t>high-tech material in industrial-scale production.</w:t>
      </w:r>
    </w:p>
    <w:p w:rsidR="00B713F2" w:rsidRPr="004652C4" w:rsidRDefault="00B713F2" w:rsidP="00B713F2">
      <w:pPr>
        <w:pStyle w:val="Fliesstext"/>
        <w:tabs>
          <w:tab w:val="clear" w:pos="454"/>
          <w:tab w:val="clear" w:pos="4706"/>
          <w:tab w:val="left" w:pos="5427"/>
        </w:tabs>
        <w:rPr>
          <w:rFonts w:ascii="BMWType V2 Light" w:hAnsi="BMWType V2 Light" w:cs="BMWType V2 Light"/>
          <w:lang w:val="en-GB"/>
        </w:rPr>
      </w:pPr>
    </w:p>
    <w:p w:rsidR="00B713F2" w:rsidRPr="004652C4" w:rsidRDefault="00B713F2" w:rsidP="00B713F2">
      <w:pPr>
        <w:spacing w:after="330" w:line="330" w:lineRule="atLeast"/>
        <w:ind w:right="1077"/>
        <w:rPr>
          <w:rFonts w:ascii="BMWType V2 Light" w:hAnsi="BMWType V2 Light" w:cs="BMWType V2 Light"/>
          <w:sz w:val="18"/>
          <w:lang w:val="en-GB"/>
        </w:rPr>
      </w:pPr>
    </w:p>
    <w:p w:rsidR="00B713F2" w:rsidRDefault="00B713F2" w:rsidP="00B713F2">
      <w:pPr>
        <w:tabs>
          <w:tab w:val="clear" w:pos="454"/>
          <w:tab w:val="clear" w:pos="4706"/>
        </w:tabs>
        <w:autoSpaceDE w:val="0"/>
        <w:autoSpaceDN w:val="0"/>
        <w:adjustRightInd w:val="0"/>
        <w:spacing w:line="240" w:lineRule="auto"/>
        <w:rPr>
          <w:rFonts w:ascii="BMWType V2 Light" w:hAnsi="BMWType V2 Light" w:cs="BMWType V2 Light"/>
          <w:b/>
          <w:bCs/>
          <w:color w:val="000000"/>
          <w:sz w:val="18"/>
          <w:szCs w:val="18"/>
          <w:lang w:val="en-US"/>
        </w:rPr>
      </w:pPr>
      <w:r w:rsidRPr="00B743FB">
        <w:rPr>
          <w:rFonts w:ascii="BMWType V2 Light" w:hAnsi="BMWType V2 Light" w:cs="BMWType V2 Light"/>
          <w:b/>
          <w:bCs/>
          <w:color w:val="000000"/>
          <w:sz w:val="18"/>
          <w:szCs w:val="18"/>
          <w:lang w:val="en-US"/>
        </w:rPr>
        <w:lastRenderedPageBreak/>
        <w:t xml:space="preserve">The BMW Group </w:t>
      </w:r>
    </w:p>
    <w:p w:rsidR="00B713F2" w:rsidRPr="00B743FB" w:rsidRDefault="00B713F2" w:rsidP="00B713F2">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p>
    <w:p w:rsidR="00B713F2" w:rsidRDefault="00B713F2" w:rsidP="00B713F2">
      <w:pPr>
        <w:pStyle w:val="Default"/>
        <w:rPr>
          <w:rFonts w:ascii="BMWType V2 Light" w:eastAsia="Times New Roman" w:hAnsi="BMWType V2 Light" w:cs="BMWType V2 Light"/>
          <w:sz w:val="18"/>
          <w:szCs w:val="18"/>
          <w:lang w:val="en-US" w:eastAsia="de-DE"/>
        </w:rPr>
      </w:pPr>
      <w:r w:rsidRPr="00B743FB">
        <w:rPr>
          <w:rFonts w:ascii="BMWType V2 Light" w:eastAsia="Times New Roman" w:hAnsi="BMWType V2 Light" w:cs="BMWType V2 Light"/>
          <w:sz w:val="18"/>
          <w:szCs w:val="18"/>
          <w:lang w:val="en-US" w:eastAsia="de-DE"/>
        </w:rPr>
        <w:t>The BMW Group is one of the most successful manufacturers of automobiles and motorcycles in the world with its BMW, MINI and Rolls-Royce brands. As a global company, the BMW Group operates 29 production and assembly facilities in 14 countries and has a global sales network in more than 140 countries.</w:t>
      </w:r>
    </w:p>
    <w:p w:rsidR="00B713F2" w:rsidRDefault="00B713F2" w:rsidP="00B713F2">
      <w:pPr>
        <w:pStyle w:val="Default"/>
        <w:rPr>
          <w:rFonts w:ascii="BMWType V2 Light" w:eastAsia="Times New Roman" w:hAnsi="BMWType V2 Light" w:cs="BMWType V2 Light"/>
          <w:sz w:val="18"/>
          <w:szCs w:val="18"/>
          <w:lang w:val="en-US" w:eastAsia="de-DE"/>
        </w:rPr>
      </w:pPr>
    </w:p>
    <w:p w:rsidR="00B713F2" w:rsidRDefault="00B713F2" w:rsidP="00B713F2">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In 2012, the BMW Group sold about 1.85 million cars and more than 117,000 motorcycles worldwide. The profit before tax for the financial year 2011 was euro 7.38 billion on revenues amounting to euro 68.82 billion. At 31 December 2011, the BMW Group had a workforce of approximately 100,000 employees. </w:t>
      </w:r>
    </w:p>
    <w:p w:rsidR="00B713F2" w:rsidRPr="00B743FB" w:rsidRDefault="00B713F2" w:rsidP="00B713F2">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p>
    <w:p w:rsidR="00B713F2" w:rsidRPr="00B743FB" w:rsidRDefault="00B713F2" w:rsidP="00B713F2">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B713F2" w:rsidRDefault="00B713F2" w:rsidP="00B713F2">
      <w:pPr>
        <w:tabs>
          <w:tab w:val="clear" w:pos="454"/>
          <w:tab w:val="clear" w:pos="4706"/>
        </w:tabs>
        <w:autoSpaceDE w:val="0"/>
        <w:autoSpaceDN w:val="0"/>
        <w:adjustRightInd w:val="0"/>
        <w:spacing w:line="240" w:lineRule="auto"/>
        <w:rPr>
          <w:rFonts w:ascii="Times New Roman" w:hAnsi="Times New Roman"/>
          <w:color w:val="000000"/>
          <w:sz w:val="18"/>
          <w:szCs w:val="18"/>
          <w:lang w:val="en-US"/>
        </w:rPr>
      </w:pPr>
    </w:p>
    <w:p w:rsidR="00906DB2" w:rsidRDefault="00906DB2" w:rsidP="001F1E9D">
      <w:pPr>
        <w:pStyle w:val="Fliesstext"/>
        <w:tabs>
          <w:tab w:val="clear" w:pos="4706"/>
        </w:tabs>
        <w:rPr>
          <w:lang w:val="en-US"/>
        </w:rPr>
      </w:pPr>
    </w:p>
    <w:p w:rsidR="00EC39E8" w:rsidRDefault="00EC39E8" w:rsidP="001F1E9D">
      <w:pPr>
        <w:pStyle w:val="Fliesstext"/>
        <w:tabs>
          <w:tab w:val="clear" w:pos="4706"/>
        </w:tabs>
        <w:rPr>
          <w:lang w:val="en-US"/>
        </w:rPr>
        <w:sectPr w:rsidR="00EC39E8">
          <w:type w:val="continuous"/>
          <w:pgSz w:w="11907" w:h="16840" w:code="9"/>
          <w:pgMar w:top="1814" w:right="2098" w:bottom="1361" w:left="2098" w:header="510" w:footer="567" w:gutter="0"/>
          <w:pgNumType w:start="1"/>
          <w:cols w:space="720"/>
          <w:formProt w:val="0"/>
          <w:titlePg/>
        </w:sectPr>
      </w:pPr>
    </w:p>
    <w:p w:rsidR="00EC39E8" w:rsidRDefault="00EC39E8" w:rsidP="001F1E9D">
      <w:pPr>
        <w:pStyle w:val="Fliesstext"/>
        <w:tabs>
          <w:tab w:val="clear" w:pos="4706"/>
        </w:tabs>
        <w:rPr>
          <w:lang w:val="en-US"/>
        </w:rPr>
      </w:pPr>
    </w:p>
    <w:p w:rsidR="00EC39E8" w:rsidRDefault="00EC39E8" w:rsidP="001F1E9D">
      <w:pPr>
        <w:pStyle w:val="zzabstand9pt"/>
        <w:rPr>
          <w:lang w:val="en-US"/>
        </w:rPr>
      </w:pPr>
      <w:r>
        <w:rPr>
          <w:lang w:val="en-US"/>
        </w:rPr>
        <w:t>For questions please contact:</w:t>
      </w:r>
    </w:p>
    <w:bookmarkStart w:id="4" w:name="Kontakt1"/>
    <w:p w:rsidR="00B713F2" w:rsidRPr="00B713F2" w:rsidRDefault="00AF46FF" w:rsidP="00B713F2">
      <w:pPr>
        <w:pStyle w:val="zzabstand9pt"/>
        <w:rPr>
          <w:noProof/>
          <w:lang w:val="en-US"/>
        </w:rPr>
      </w:pPr>
      <w:r>
        <w:rPr>
          <w:lang w:val="en-US"/>
        </w:rPr>
        <w:fldChar w:fldCharType="begin">
          <w:ffData>
            <w:name w:val="Kontakt1"/>
            <w:enabled/>
            <w:calcOnExit w:val="0"/>
            <w:textInput>
              <w:default w:val="Contact"/>
            </w:textInput>
          </w:ffData>
        </w:fldChar>
      </w:r>
      <w:r w:rsidR="00BB54B2">
        <w:rPr>
          <w:lang w:val="en-US"/>
        </w:rPr>
        <w:instrText xml:space="preserve"> FORMTEXT </w:instrText>
      </w:r>
      <w:r>
        <w:rPr>
          <w:lang w:val="en-US"/>
        </w:rPr>
      </w:r>
      <w:r>
        <w:rPr>
          <w:lang w:val="en-US"/>
        </w:rPr>
        <w:fldChar w:fldCharType="separate"/>
      </w:r>
      <w:r w:rsidR="00B713F2" w:rsidRPr="00B713F2">
        <w:rPr>
          <w:noProof/>
          <w:lang w:val="en-US"/>
        </w:rPr>
        <w:t>Manfred Poschenrieder, Spokesperson Efficient Dynamics</w:t>
      </w:r>
    </w:p>
    <w:p w:rsidR="00B713F2" w:rsidRPr="00B713F2" w:rsidRDefault="00B713F2" w:rsidP="00B713F2">
      <w:pPr>
        <w:pStyle w:val="zzabstand9pt"/>
        <w:rPr>
          <w:noProof/>
          <w:lang w:val="en-US"/>
        </w:rPr>
      </w:pPr>
      <w:r w:rsidRPr="00B713F2">
        <w:rPr>
          <w:noProof/>
          <w:lang w:val="en-US"/>
        </w:rPr>
        <w:t xml:space="preserve">Phone: +49 89-382-28720, Fax: +49 89-382-28567 </w:t>
      </w:r>
    </w:p>
    <w:p w:rsidR="00B713F2" w:rsidRPr="00B713F2" w:rsidRDefault="00B713F2" w:rsidP="00B713F2">
      <w:pPr>
        <w:pStyle w:val="zzabstand9pt"/>
        <w:rPr>
          <w:noProof/>
          <w:lang w:val="en-US"/>
        </w:rPr>
      </w:pPr>
    </w:p>
    <w:p w:rsidR="00B713F2" w:rsidRPr="00B713F2" w:rsidRDefault="00B713F2" w:rsidP="00B713F2">
      <w:pPr>
        <w:pStyle w:val="zzabstand9pt"/>
        <w:rPr>
          <w:noProof/>
          <w:lang w:val="en-US"/>
        </w:rPr>
      </w:pPr>
      <w:r w:rsidRPr="00B713F2">
        <w:rPr>
          <w:noProof/>
          <w:lang w:val="en-US"/>
        </w:rPr>
        <w:t xml:space="preserve">Cypselus von Frankenberg, Head of Technology Communication </w:t>
      </w:r>
    </w:p>
    <w:p w:rsidR="00B713F2" w:rsidRPr="00C140EA" w:rsidRDefault="00B713F2" w:rsidP="00B713F2">
      <w:pPr>
        <w:pStyle w:val="zzabstand9pt"/>
        <w:rPr>
          <w:noProof/>
          <w:lang w:val="it-IT"/>
        </w:rPr>
      </w:pPr>
      <w:r w:rsidRPr="00C140EA">
        <w:rPr>
          <w:noProof/>
          <w:lang w:val="it-IT"/>
        </w:rPr>
        <w:t xml:space="preserve">Cypselus.von-Frankenberg@bmw.de </w:t>
      </w:r>
    </w:p>
    <w:p w:rsidR="00EC39E8" w:rsidRPr="00C140EA" w:rsidRDefault="00B713F2" w:rsidP="00B713F2">
      <w:pPr>
        <w:pStyle w:val="zzabstand9pt"/>
        <w:rPr>
          <w:lang w:val="it-IT"/>
        </w:rPr>
      </w:pPr>
      <w:r w:rsidRPr="00C140EA">
        <w:rPr>
          <w:noProof/>
          <w:lang w:val="it-IT"/>
        </w:rPr>
        <w:t xml:space="preserve">Telefon: +49 89-382-30641, Fax: +49 89-382-28567      </w:t>
      </w:r>
      <w:r w:rsidR="00AF46FF">
        <w:rPr>
          <w:lang w:val="en-US"/>
        </w:rPr>
        <w:fldChar w:fldCharType="end"/>
      </w:r>
      <w:bookmarkEnd w:id="4"/>
    </w:p>
    <w:p w:rsidR="00EC39E8" w:rsidRPr="00C140EA" w:rsidRDefault="00EC39E8" w:rsidP="001F1E9D">
      <w:pPr>
        <w:pStyle w:val="zzabstand9pt"/>
        <w:rPr>
          <w:lang w:val="it-IT"/>
        </w:rPr>
      </w:pPr>
    </w:p>
    <w:p w:rsidR="00EC39E8" w:rsidRPr="00C140EA" w:rsidRDefault="00EC39E8" w:rsidP="001F1E9D">
      <w:pPr>
        <w:pStyle w:val="zzabstand9pt"/>
        <w:rPr>
          <w:lang w:val="it-IT"/>
        </w:rPr>
      </w:pPr>
      <w:r w:rsidRPr="00C140EA">
        <w:rPr>
          <w:lang w:val="it-IT"/>
        </w:rPr>
        <w:t>Media Website: www.press.bmwgroup.com</w:t>
      </w:r>
    </w:p>
    <w:p w:rsidR="00EC39E8" w:rsidRPr="00C140EA" w:rsidRDefault="004F51B3" w:rsidP="001F1E9D">
      <w:pPr>
        <w:pStyle w:val="zzabstand9pt"/>
        <w:rPr>
          <w:lang w:val="it-IT"/>
        </w:rPr>
      </w:pPr>
      <w:r w:rsidRPr="00C140EA">
        <w:rPr>
          <w:lang w:val="it-IT"/>
        </w:rPr>
        <w:t>E</w:t>
      </w:r>
      <w:r w:rsidR="00EC39E8" w:rsidRPr="00C140EA">
        <w:rPr>
          <w:lang w:val="it-IT"/>
        </w:rPr>
        <w:t>-mail: presse@bmw.de</w:t>
      </w:r>
    </w:p>
    <w:p w:rsidR="00135F55" w:rsidRPr="00C140EA" w:rsidRDefault="00135F55" w:rsidP="001F1E9D">
      <w:pPr>
        <w:pStyle w:val="zzabstand9pt"/>
        <w:rPr>
          <w:lang w:val="it-IT"/>
        </w:rPr>
      </w:pPr>
    </w:p>
    <w:p w:rsidR="0004592C" w:rsidRPr="00C140EA" w:rsidRDefault="0004592C" w:rsidP="001F1E9D">
      <w:pPr>
        <w:pStyle w:val="zzabstand9pt"/>
        <w:rPr>
          <w:lang w:val="it-IT"/>
        </w:rPr>
        <w:sectPr w:rsidR="0004592C" w:rsidRPr="00C140EA" w:rsidSect="00261692">
          <w:type w:val="continuous"/>
          <w:pgSz w:w="11907" w:h="16840" w:code="9"/>
          <w:pgMar w:top="1814" w:right="2098" w:bottom="1361" w:left="2098" w:header="510" w:footer="567" w:gutter="0"/>
          <w:pgNumType w:start="1"/>
          <w:cols w:space="720"/>
          <w:titlePg/>
        </w:sectPr>
      </w:pPr>
    </w:p>
    <w:p w:rsidR="00B713F2" w:rsidRPr="00C140EA" w:rsidRDefault="00AF46FF" w:rsidP="00B713F2">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it-IT"/>
        </w:rPr>
      </w:pPr>
      <w:hyperlink r:id="rId11" w:history="1">
        <w:r w:rsidR="00B713F2" w:rsidRPr="00C140EA">
          <w:rPr>
            <w:rStyle w:val="Hyperlink"/>
            <w:rFonts w:ascii="BMWType V2 Light" w:hAnsi="BMWType V2 Light" w:cs="BMWType V2 Light"/>
            <w:sz w:val="18"/>
            <w:szCs w:val="18"/>
            <w:lang w:val="it-IT"/>
          </w:rPr>
          <w:t>www.bmwgroup.com</w:t>
        </w:r>
      </w:hyperlink>
      <w:proofErr w:type="gramStart"/>
      <w:r w:rsidR="00B713F2" w:rsidRPr="00C140EA">
        <w:rPr>
          <w:rFonts w:ascii="BMWType V2 Light" w:hAnsi="BMWType V2 Light" w:cs="BMWType V2 Light"/>
          <w:color w:val="000000"/>
          <w:sz w:val="18"/>
          <w:szCs w:val="18"/>
          <w:lang w:val="it-IT"/>
        </w:rPr>
        <w:t xml:space="preserve">  </w:t>
      </w:r>
      <w:proofErr w:type="gramEnd"/>
    </w:p>
    <w:p w:rsidR="00B713F2" w:rsidRPr="00B743FB" w:rsidRDefault="00B713F2" w:rsidP="00B713F2">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Facebook: </w:t>
      </w:r>
      <w:hyperlink r:id="rId12" w:history="1">
        <w:r w:rsidRPr="00B743FB">
          <w:rPr>
            <w:rStyle w:val="Hyperlink"/>
            <w:rFonts w:ascii="BMWType V2 Light" w:hAnsi="BMWType V2 Light" w:cs="BMWType V2 Light"/>
            <w:sz w:val="18"/>
            <w:szCs w:val="18"/>
            <w:lang w:val="en-US"/>
          </w:rPr>
          <w:t>http://www.facebook.com/BMWGroup</w:t>
        </w:r>
      </w:hyperlink>
      <w:r w:rsidRPr="00B743FB">
        <w:rPr>
          <w:rFonts w:ascii="BMWType V2 Light" w:hAnsi="BMWType V2 Light" w:cs="BMWType V2 Light"/>
          <w:color w:val="000000"/>
          <w:sz w:val="18"/>
          <w:szCs w:val="18"/>
          <w:lang w:val="en-US"/>
        </w:rPr>
        <w:t xml:space="preserve">  </w:t>
      </w:r>
    </w:p>
    <w:p w:rsidR="00B713F2" w:rsidRPr="00B743FB" w:rsidRDefault="00B713F2" w:rsidP="00B713F2">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Twitter: </w:t>
      </w:r>
      <w:hyperlink r:id="rId13" w:history="1">
        <w:r w:rsidRPr="00B743FB">
          <w:rPr>
            <w:rStyle w:val="Hyperlink"/>
            <w:rFonts w:ascii="BMWType V2 Light" w:hAnsi="BMWType V2 Light" w:cs="BMWType V2 Light"/>
            <w:sz w:val="18"/>
            <w:szCs w:val="18"/>
            <w:lang w:val="en-US"/>
          </w:rPr>
          <w:t>http://twitter.com/BMWGroup</w:t>
        </w:r>
      </w:hyperlink>
      <w:r w:rsidRPr="00B743FB">
        <w:rPr>
          <w:rFonts w:ascii="BMWType V2 Light" w:hAnsi="BMWType V2 Light" w:cs="BMWType V2 Light"/>
          <w:color w:val="000000"/>
          <w:sz w:val="18"/>
          <w:szCs w:val="18"/>
          <w:lang w:val="en-US"/>
        </w:rPr>
        <w:t xml:space="preserve">  </w:t>
      </w:r>
    </w:p>
    <w:p w:rsidR="00B713F2" w:rsidRPr="00B743FB" w:rsidRDefault="00B713F2" w:rsidP="00B713F2">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YouTube: </w:t>
      </w:r>
      <w:hyperlink r:id="rId14" w:history="1">
        <w:r w:rsidRPr="00B743FB">
          <w:rPr>
            <w:rStyle w:val="Hyperlink"/>
            <w:rFonts w:ascii="BMWType V2 Light" w:hAnsi="BMWType V2 Light" w:cs="BMWType V2 Light"/>
            <w:sz w:val="18"/>
            <w:szCs w:val="18"/>
            <w:lang w:val="en-US"/>
          </w:rPr>
          <w:t>http://www.youtube.com/BMWGroupview</w:t>
        </w:r>
      </w:hyperlink>
      <w:r w:rsidRPr="00B743FB">
        <w:rPr>
          <w:rFonts w:ascii="BMWType V2 Light" w:hAnsi="BMWType V2 Light" w:cs="BMWType V2 Light"/>
          <w:color w:val="000000"/>
          <w:sz w:val="18"/>
          <w:szCs w:val="18"/>
          <w:lang w:val="en-US"/>
        </w:rPr>
        <w:t xml:space="preserve">  </w:t>
      </w:r>
    </w:p>
    <w:p w:rsidR="00B713F2" w:rsidRPr="00B743FB" w:rsidRDefault="00B713F2" w:rsidP="00B713F2">
      <w:pPr>
        <w:pStyle w:val="Default"/>
        <w:rPr>
          <w:rFonts w:ascii="BMWType V2 Light" w:hAnsi="BMWType V2 Light" w:cs="BMWType V2 Light"/>
          <w:sz w:val="22"/>
          <w:szCs w:val="22"/>
          <w:lang w:val="en-US"/>
        </w:rPr>
      </w:pPr>
      <w:r w:rsidRPr="00B743FB">
        <w:rPr>
          <w:rFonts w:ascii="BMWType V2 Light" w:eastAsia="Times New Roman" w:hAnsi="BMWType V2 Light" w:cs="BMWType V2 Light"/>
          <w:sz w:val="18"/>
          <w:szCs w:val="18"/>
          <w:lang w:val="en-US" w:eastAsia="de-DE"/>
        </w:rPr>
        <w:t xml:space="preserve">Google+: </w:t>
      </w:r>
      <w:hyperlink r:id="rId15" w:history="1">
        <w:r w:rsidRPr="00B743FB">
          <w:rPr>
            <w:rStyle w:val="Hyperlink"/>
            <w:rFonts w:ascii="BMWType V2 Light" w:eastAsia="Times New Roman" w:hAnsi="BMWType V2 Light" w:cs="BMWType V2 Light"/>
            <w:sz w:val="18"/>
            <w:szCs w:val="18"/>
            <w:lang w:val="en-US" w:eastAsia="de-DE"/>
          </w:rPr>
          <w:t>http://googleplus.bmwgroup</w:t>
        </w:r>
        <w:r w:rsidRPr="00B743FB">
          <w:rPr>
            <w:rStyle w:val="Hyperlink"/>
            <w:rFonts w:ascii="BMWType V2 Light" w:eastAsia="Times New Roman" w:hAnsi="BMWType V2 Light" w:cs="BMWType V2 Light"/>
            <w:sz w:val="20"/>
            <w:szCs w:val="20"/>
            <w:lang w:val="en-US" w:eastAsia="de-DE"/>
          </w:rPr>
          <w:t>.</w:t>
        </w:r>
        <w:r w:rsidRPr="00B743FB">
          <w:rPr>
            <w:rStyle w:val="Hyperlink"/>
            <w:rFonts w:ascii="BMWType V2 Light" w:eastAsia="Times New Roman" w:hAnsi="BMWType V2 Light" w:cs="BMWType V2 Light"/>
            <w:sz w:val="18"/>
            <w:szCs w:val="18"/>
            <w:lang w:val="en-US" w:eastAsia="de-DE"/>
          </w:rPr>
          <w:t>com</w:t>
        </w:r>
      </w:hyperlink>
      <w:r w:rsidRPr="00B743FB">
        <w:rPr>
          <w:rFonts w:ascii="BMWType V2 Light" w:eastAsia="Times New Roman" w:hAnsi="BMWType V2 Light" w:cs="BMWType V2 Light"/>
          <w:sz w:val="18"/>
          <w:szCs w:val="18"/>
          <w:lang w:val="en-US" w:eastAsia="de-DE"/>
        </w:rPr>
        <w:t xml:space="preserve"> </w:t>
      </w:r>
    </w:p>
    <w:p w:rsidR="0004592C" w:rsidRDefault="0004592C" w:rsidP="001F1E9D">
      <w:pPr>
        <w:pStyle w:val="zzabstand9pt"/>
      </w:pPr>
    </w:p>
    <w:sectPr w:rsidR="0004592C" w:rsidSect="00261692">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3F2" w:rsidRDefault="00B713F2">
      <w:r>
        <w:separator/>
      </w:r>
    </w:p>
  </w:endnote>
  <w:endnote w:type="continuationSeparator" w:id="0">
    <w:p w:rsidR="00B713F2" w:rsidRDefault="00B713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 Group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 Group">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AF46FF">
    <w:pPr>
      <w:framePr w:wrap="around" w:vAnchor="text" w:hAnchor="margin" w:y="1"/>
    </w:pPr>
    <w:r>
      <w:fldChar w:fldCharType="begin"/>
    </w:r>
    <w:r w:rsidR="008C6C5C">
      <w:instrText xml:space="preserve">PAGE  </w:instrText>
    </w:r>
    <w:r>
      <w:fldChar w:fldCharType="end"/>
    </w:r>
  </w:p>
  <w:p w:rsidR="008C6C5C" w:rsidRDefault="008C6C5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8C6C5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3F2" w:rsidRDefault="00B713F2">
      <w:r>
        <w:separator/>
      </w:r>
    </w:p>
  </w:footnote>
  <w:footnote w:type="continuationSeparator" w:id="0">
    <w:p w:rsidR="00B713F2" w:rsidRDefault="00B713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Layout w:type="fixed"/>
      <w:tblCellMar>
        <w:left w:w="28" w:type="dxa"/>
        <w:right w:w="28" w:type="dxa"/>
      </w:tblCellMar>
      <w:tblLook w:val="0000"/>
    </w:tblPr>
    <w:tblGrid>
      <w:gridCol w:w="1928"/>
      <w:gridCol w:w="170"/>
      <w:gridCol w:w="7711"/>
    </w:tblGrid>
    <w:tr w:rsidR="00E81068" w:rsidTr="001949E4">
      <w:tc>
        <w:tcPr>
          <w:tcW w:w="1928" w:type="dxa"/>
        </w:tcPr>
        <w:p w:rsidR="00E81068" w:rsidRDefault="00E81068" w:rsidP="00E81068">
          <w:pPr>
            <w:pStyle w:val="zzmarginalielightseite2"/>
            <w:framePr w:w="9809" w:wrap="notBeside" w:y="1815"/>
          </w:pPr>
        </w:p>
      </w:tc>
      <w:tc>
        <w:tcPr>
          <w:tcW w:w="170" w:type="dxa"/>
        </w:tcPr>
        <w:p w:rsidR="00E81068" w:rsidRDefault="00E81068" w:rsidP="00E81068">
          <w:pPr>
            <w:pStyle w:val="zzmarginalielightseite2"/>
            <w:framePr w:w="9809" w:wrap="notBeside" w:y="1815"/>
          </w:pPr>
        </w:p>
      </w:tc>
      <w:tc>
        <w:tcPr>
          <w:tcW w:w="7711" w:type="dxa"/>
          <w:vAlign w:val="center"/>
        </w:tcPr>
        <w:p w:rsidR="00E81068" w:rsidRDefault="00E81068" w:rsidP="00E81068">
          <w:pPr>
            <w:pStyle w:val="Fliesstext"/>
            <w:framePr w:w="9809" w:hSpace="142" w:wrap="notBeside" w:vAnchor="page" w:hAnchor="page" w:y="1815" w:anchorLock="1"/>
          </w:pPr>
          <w:r>
            <w:t>Media Information</w:t>
          </w:r>
        </w:p>
      </w:tc>
    </w:tr>
    <w:tr w:rsidR="00E81068" w:rsidTr="001949E4">
      <w:tc>
        <w:tcPr>
          <w:tcW w:w="1928" w:type="dxa"/>
        </w:tcPr>
        <w:p w:rsidR="00E81068" w:rsidRDefault="00E81068" w:rsidP="00E81068">
          <w:pPr>
            <w:pStyle w:val="zzmarginalielightseite2"/>
            <w:framePr w:w="9809" w:wrap="notBeside" w:y="1815"/>
            <w:spacing w:line="330" w:lineRule="exact"/>
          </w:pPr>
          <w:r>
            <w:t>Date</w:t>
          </w:r>
        </w:p>
      </w:tc>
      <w:tc>
        <w:tcPr>
          <w:tcW w:w="170" w:type="dxa"/>
        </w:tcPr>
        <w:p w:rsidR="00E81068" w:rsidRDefault="00E81068" w:rsidP="00E81068">
          <w:pPr>
            <w:pStyle w:val="zzmarginalielightseite2"/>
            <w:framePr w:w="9809" w:wrap="notBeside" w:y="1815"/>
          </w:pPr>
        </w:p>
      </w:tc>
      <w:tc>
        <w:tcPr>
          <w:tcW w:w="7711" w:type="dxa"/>
          <w:vAlign w:val="center"/>
        </w:tcPr>
        <w:p w:rsidR="00E81068" w:rsidRDefault="00AF46FF" w:rsidP="00E81068">
          <w:pPr>
            <w:pStyle w:val="Fliesstext"/>
            <w:framePr w:w="9809" w:hSpace="142" w:wrap="notBeside" w:vAnchor="page" w:hAnchor="page" w:y="1815" w:anchorLock="1"/>
            <w:spacing w:before="60"/>
          </w:pPr>
          <w:fldSimple w:instr=" REF  Datum  \* MERGEFORMAT ">
            <w:r w:rsidR="007A2B70" w:rsidRPr="007A2B70">
              <w:rPr>
                <w:bCs/>
              </w:rPr>
              <w:t>04</w:t>
            </w:r>
            <w:r w:rsidR="007A2B70" w:rsidRPr="007A2B70">
              <w:rPr>
                <w:noProof/>
                <w:lang w:val="en-US"/>
              </w:rPr>
              <w:t xml:space="preserve"> July 2013</w:t>
            </w:r>
          </w:fldSimple>
        </w:p>
      </w:tc>
    </w:tr>
    <w:tr w:rsidR="00E81068" w:rsidRPr="007A2B70" w:rsidTr="001949E4">
      <w:tc>
        <w:tcPr>
          <w:tcW w:w="1928" w:type="dxa"/>
        </w:tcPr>
        <w:p w:rsidR="00E81068" w:rsidRDefault="00E81068" w:rsidP="00E81068">
          <w:pPr>
            <w:pStyle w:val="zzmarginalielightseite2"/>
            <w:framePr w:w="9809" w:wrap="notBeside" w:y="1815"/>
            <w:spacing w:line="330" w:lineRule="exact"/>
          </w:pPr>
          <w:r>
            <w:t>Subject</w:t>
          </w:r>
        </w:p>
      </w:tc>
      <w:tc>
        <w:tcPr>
          <w:tcW w:w="170" w:type="dxa"/>
        </w:tcPr>
        <w:p w:rsidR="00E81068" w:rsidRDefault="00E81068" w:rsidP="00E81068">
          <w:pPr>
            <w:pStyle w:val="zzmarginalielightseite2"/>
            <w:framePr w:w="9809" w:wrap="notBeside" w:y="1815"/>
          </w:pPr>
        </w:p>
      </w:tc>
      <w:tc>
        <w:tcPr>
          <w:tcW w:w="7711" w:type="dxa"/>
          <w:vAlign w:val="center"/>
        </w:tcPr>
        <w:p w:rsidR="00E81068" w:rsidRPr="00B713F2" w:rsidRDefault="00AF46FF" w:rsidP="00E81068">
          <w:pPr>
            <w:pStyle w:val="Fliesstext"/>
            <w:framePr w:w="9809" w:hSpace="142" w:wrap="notBeside" w:vAnchor="page" w:hAnchor="page" w:y="1815" w:anchorLock="1"/>
            <w:spacing w:before="60"/>
            <w:rPr>
              <w:lang w:val="en-US"/>
            </w:rPr>
          </w:pPr>
          <w:r>
            <w:fldChar w:fldCharType="begin"/>
          </w:r>
          <w:r w:rsidR="00E81068" w:rsidRPr="00B713F2">
            <w:rPr>
              <w:lang w:val="en-US"/>
            </w:rPr>
            <w:instrText xml:space="preserve"> REF \* CHARFORMAT Thema  \* MERGEFORMAT </w:instrText>
          </w:r>
          <w:r>
            <w:fldChar w:fldCharType="separate"/>
          </w:r>
          <w:r w:rsidR="007A2B70">
            <w:rPr>
              <w:lang w:val="en-US"/>
            </w:rPr>
            <w:t>On a mission: astronauts explore the future of sustainable technology with young BMW professionals.</w:t>
          </w:r>
          <w:r>
            <w:fldChar w:fldCharType="end"/>
          </w:r>
        </w:p>
      </w:tc>
    </w:tr>
    <w:tr w:rsidR="00E81068" w:rsidTr="001949E4">
      <w:tc>
        <w:tcPr>
          <w:tcW w:w="1928" w:type="dxa"/>
        </w:tcPr>
        <w:p w:rsidR="00E81068" w:rsidRDefault="00E81068" w:rsidP="00E81068">
          <w:pPr>
            <w:pStyle w:val="zzmarginalielightseite2"/>
            <w:framePr w:w="9809" w:wrap="notBeside" w:y="1815"/>
            <w:spacing w:line="330" w:lineRule="exact"/>
          </w:pPr>
          <w:r>
            <w:t>Page</w:t>
          </w:r>
        </w:p>
      </w:tc>
      <w:tc>
        <w:tcPr>
          <w:tcW w:w="170" w:type="dxa"/>
        </w:tcPr>
        <w:p w:rsidR="00E81068" w:rsidRDefault="00E81068" w:rsidP="00E81068">
          <w:pPr>
            <w:pStyle w:val="zzmarginalielightseite2"/>
            <w:framePr w:w="9809" w:wrap="notBeside" w:y="1815"/>
          </w:pPr>
        </w:p>
      </w:tc>
      <w:tc>
        <w:tcPr>
          <w:tcW w:w="7711" w:type="dxa"/>
          <w:vAlign w:val="center"/>
        </w:tcPr>
        <w:p w:rsidR="00E81068" w:rsidRDefault="00AF46FF" w:rsidP="00E81068">
          <w:pPr>
            <w:pStyle w:val="Fliesstext"/>
            <w:framePr w:w="9809" w:hSpace="142" w:wrap="notBeside" w:vAnchor="page" w:hAnchor="page" w:y="1815" w:anchorLock="1"/>
            <w:spacing w:before="60"/>
          </w:pPr>
          <w:r>
            <w:fldChar w:fldCharType="begin"/>
          </w:r>
          <w:r w:rsidR="00E81068">
            <w:instrText xml:space="preserve"> PAGE </w:instrText>
          </w:r>
          <w:r>
            <w:fldChar w:fldCharType="separate"/>
          </w:r>
          <w:r w:rsidR="007A2B70">
            <w:rPr>
              <w:noProof/>
            </w:rPr>
            <w:t>2</w:t>
          </w:r>
          <w:r>
            <w:rPr>
              <w:noProof/>
            </w:rPr>
            <w:fldChar w:fldCharType="end"/>
          </w:r>
        </w:p>
      </w:tc>
    </w:tr>
    <w:tr w:rsidR="008C6C5C" w:rsidTr="001949E4">
      <w:tc>
        <w:tcPr>
          <w:tcW w:w="1928" w:type="dxa"/>
          <w:vAlign w:val="bottom"/>
        </w:tcPr>
        <w:p w:rsidR="008C6C5C" w:rsidRDefault="008C6C5C" w:rsidP="00E81068">
          <w:pPr>
            <w:pStyle w:val="zzmarginalielightseite2"/>
            <w:framePr w:w="9809" w:wrap="notBeside" w:y="1815"/>
          </w:pPr>
        </w:p>
        <w:p w:rsidR="008C6C5C" w:rsidRDefault="008C6C5C" w:rsidP="00E81068">
          <w:pPr>
            <w:pStyle w:val="zzmarginalielightseite2"/>
            <w:framePr w:w="9809" w:wrap="notBeside" w:y="1815"/>
          </w:pPr>
        </w:p>
      </w:tc>
      <w:tc>
        <w:tcPr>
          <w:tcW w:w="170" w:type="dxa"/>
        </w:tcPr>
        <w:p w:rsidR="008C6C5C" w:rsidRDefault="008C6C5C" w:rsidP="00E81068">
          <w:pPr>
            <w:pStyle w:val="zzmarginalielightseite2"/>
            <w:framePr w:w="9809" w:wrap="notBeside" w:y="1815"/>
          </w:pPr>
        </w:p>
      </w:tc>
      <w:tc>
        <w:tcPr>
          <w:tcW w:w="7711" w:type="dxa"/>
          <w:vAlign w:val="bottom"/>
        </w:tcPr>
        <w:p w:rsidR="008C6C5C" w:rsidRDefault="008C6C5C" w:rsidP="00E81068">
          <w:pPr>
            <w:pStyle w:val="Fliesstext"/>
            <w:framePr w:w="9809" w:hSpace="142" w:wrap="notBeside" w:vAnchor="page" w:hAnchor="page" w:y="1815" w:anchorLock="1"/>
          </w:pPr>
        </w:p>
      </w:tc>
    </w:tr>
  </w:tbl>
  <w:p w:rsidR="008C6C5C" w:rsidRPr="0074214B" w:rsidRDefault="00AF46FF">
    <w:pPr>
      <w:pStyle w:val="zzbmw-group"/>
      <w:framePr w:w="0" w:hRule="auto" w:hSpace="0" w:wrap="auto" w:vAnchor="margin" w:hAnchor="text" w:xAlign="left" w:yAlign="inline"/>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31.5pt;margin-top:28.35pt;width:135.4pt;height:28.35pt;z-index:-251657216;mso-position-horizontal-relative:page;mso-position-vertical-relative:page" wrapcoords="-119 0 -119 21032 21600 21032 21600 0 -119 0">
          <v:imagedata r:id="rId1" o:title="3_Bild_Wortmarkenkombination"/>
          <w10:wrap type="tight" anchorx="page" anchory="page"/>
        </v:shape>
      </w:pict>
    </w:r>
    <w:r>
      <w:rPr>
        <w:noProof/>
      </w:rPr>
      <w:pict>
        <v:shape id="_x0000_s2053" type="#_x0000_t75" style="position:absolute;margin-left:104.9pt;margin-top:28.35pt;width:59.5pt;height:28.35pt;z-index:-251658240;mso-position-horizontal-relative:page;mso-position-vertical-relative:page" wrapcoords="-273 0 -273 21032 21600 21032 21600 0 -273 0">
          <v:imagedata r:id="rId2" o:title="BMWGroup_Wortmarke"/>
          <w10:wrap type="tight" anchorx="page" anchory="page"/>
        </v:shape>
      </w:pict>
    </w:r>
    <w:r>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inset="0,0,0,0">
            <w:txbxContent>
              <w:p w:rsidR="00901959" w:rsidRDefault="005D1CFF" w:rsidP="00901959">
                <w:pPr>
                  <w:rPr>
                    <w:sz w:val="24"/>
                  </w:rPr>
                </w:pPr>
                <w:r w:rsidRPr="005D1CFF">
                  <w:rPr>
                    <w:sz w:val="24"/>
                  </w:rPr>
                  <w:t>Corporate Communications</w:t>
                </w:r>
              </w:p>
              <w:p w:rsidR="00906DB2" w:rsidRPr="00901959" w:rsidRDefault="00906DB2" w:rsidP="00901959"/>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B2" w:rsidRDefault="00AF46FF">
    <w:pPr>
      <w:pStyle w:val="Kopfzeile"/>
    </w:pPr>
    <w:r>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inset="0,0,0,0">
            <w:txbxContent>
              <w:p w:rsidR="00731227" w:rsidRDefault="00D22711" w:rsidP="00731227">
                <w:pPr>
                  <w:rPr>
                    <w:sz w:val="24"/>
                  </w:rPr>
                </w:pPr>
                <w:r w:rsidRPr="00D22711">
                  <w:rPr>
                    <w:sz w:val="24"/>
                  </w:rPr>
                  <w:t>Corporate Communications</w:t>
                </w:r>
              </w:p>
              <w:p w:rsidR="00906DB2" w:rsidRPr="00731227" w:rsidRDefault="00906DB2" w:rsidP="00731227"/>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31.5pt;margin-top:28.35pt;width:135.4pt;height:28.35pt;z-index:-251660288;mso-position-horizontal-relative:page;mso-position-vertical-relative:page" wrapcoords="-119 0 -119 21032 21600 21032 21600 0 -119 0">
          <v:imagedata r:id="rId1" o:title="3_Bild_Wortmarkenkombination"/>
          <w10:wrap type="tight" anchorx="page" anchory="page"/>
        </v:shape>
      </w:pict>
    </w:r>
    <w:r>
      <w:rPr>
        <w:noProof/>
      </w:rPr>
      <w:pict>
        <v:shape id="_x0000_s2050" type="#_x0000_t75" style="position:absolute;margin-left:104.9pt;margin-top:28.35pt;width:59.5pt;height:28.35pt;z-index:-251661312;mso-position-horizontal-relative:page;mso-position-vertical-relative:page" wrapcoords="-273 0 -273 21032 21600 21032 21600 0 -273 0">
          <v:imagedata r:id="rId2" o:title="BMWGroup_Wortmarke"/>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ocumentProtection w:edit="forms" w:enforcement="1" w:cryptProviderType="rsaFull" w:cryptAlgorithmClass="hash" w:cryptAlgorithmType="typeAny" w:cryptAlgorithmSid="4" w:cryptSpinCount="100000" w:hash="3puKUKt2FpYmQPMTILrddQ9scjs=" w:salt="2uqYo5HI0zxm6mCzXljJug=="/>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kSchutz" w:val="YES"/>
    <w:docVar w:name="Name$" w:val="Name1"/>
    <w:docVar w:name="Teilnehmer1$" w:val="HHHHHHHHHHHHHHHHhh"/>
    <w:docVar w:name="Teilnehmer6$" w:val="fdgsdgdsfg"/>
    <w:docVar w:name="Thema$" w:val="dlg.Teilnehmer"/>
    <w:docVar w:name="Thema1$" w:val="On a mission: astronauts explore the future of sustainable technology with young BMW professionals."/>
    <w:docVar w:name="tt1" w:val="maxi"/>
    <w:docVar w:name="tt2" w:val=" 1"/>
    <w:docVar w:name="ZeitOrt$" w:val="Zeit22222222222222222222222222"/>
    <w:docVar w:name="ZeitOrt1$" w:val="HHHHHHHHHHHHHHH"/>
    <w:docVar w:name="ZeitOrt2$" w:val="dfasdaf"/>
  </w:docVars>
  <w:rsids>
    <w:rsidRoot w:val="00675A69"/>
    <w:rsid w:val="0004592C"/>
    <w:rsid w:val="000B03DF"/>
    <w:rsid w:val="00135F55"/>
    <w:rsid w:val="00184FCF"/>
    <w:rsid w:val="001949E4"/>
    <w:rsid w:val="001F1E9D"/>
    <w:rsid w:val="001F273B"/>
    <w:rsid w:val="00256038"/>
    <w:rsid w:val="00261692"/>
    <w:rsid w:val="002A05A6"/>
    <w:rsid w:val="0031394B"/>
    <w:rsid w:val="003F21DD"/>
    <w:rsid w:val="003F3C50"/>
    <w:rsid w:val="003F61E5"/>
    <w:rsid w:val="004D4E9E"/>
    <w:rsid w:val="004F51B3"/>
    <w:rsid w:val="005150D7"/>
    <w:rsid w:val="005A10B2"/>
    <w:rsid w:val="005D1CFF"/>
    <w:rsid w:val="00627AE9"/>
    <w:rsid w:val="006358B0"/>
    <w:rsid w:val="0064570D"/>
    <w:rsid w:val="00675A69"/>
    <w:rsid w:val="006C4D4E"/>
    <w:rsid w:val="00731227"/>
    <w:rsid w:val="00741B77"/>
    <w:rsid w:val="0074214B"/>
    <w:rsid w:val="007449A1"/>
    <w:rsid w:val="0078538A"/>
    <w:rsid w:val="007A2B70"/>
    <w:rsid w:val="007A438E"/>
    <w:rsid w:val="007F63E5"/>
    <w:rsid w:val="00810812"/>
    <w:rsid w:val="0083195F"/>
    <w:rsid w:val="008C6C5C"/>
    <w:rsid w:val="008E6774"/>
    <w:rsid w:val="00901959"/>
    <w:rsid w:val="00906DB2"/>
    <w:rsid w:val="00990F51"/>
    <w:rsid w:val="00A12E85"/>
    <w:rsid w:val="00A16843"/>
    <w:rsid w:val="00AC588C"/>
    <w:rsid w:val="00AE749E"/>
    <w:rsid w:val="00AF46FF"/>
    <w:rsid w:val="00B713F2"/>
    <w:rsid w:val="00BB54B2"/>
    <w:rsid w:val="00BE7A07"/>
    <w:rsid w:val="00C140EA"/>
    <w:rsid w:val="00C6486B"/>
    <w:rsid w:val="00CE63EA"/>
    <w:rsid w:val="00D05AE9"/>
    <w:rsid w:val="00D22711"/>
    <w:rsid w:val="00D3261C"/>
    <w:rsid w:val="00D70AAD"/>
    <w:rsid w:val="00DE5071"/>
    <w:rsid w:val="00E22352"/>
    <w:rsid w:val="00E3582F"/>
    <w:rsid w:val="00E41B90"/>
    <w:rsid w:val="00E81068"/>
    <w:rsid w:val="00EB260A"/>
    <w:rsid w:val="00EC39E8"/>
    <w:rsid w:val="00F24C49"/>
    <w:rsid w:val="00F86674"/>
    <w:rsid w:val="00F90ED2"/>
    <w:rsid w:val="00F95B23"/>
    <w:rsid w:val="00FC072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 Group Light" w:hAnsi="BMW Group Light"/>
      <w:sz w:val="22"/>
      <w:szCs w:val="24"/>
    </w:rPr>
  </w:style>
  <w:style w:type="paragraph" w:styleId="berschrift1">
    <w:name w:val="heading 1"/>
    <w:basedOn w:val="Standard"/>
    <w:next w:val="Standard"/>
    <w:qFormat/>
    <w:rsid w:val="0078538A"/>
    <w:pPr>
      <w:keepNext/>
      <w:outlineLvl w:val="0"/>
    </w:pPr>
    <w:rPr>
      <w:rFonts w:cs="Arial"/>
      <w:b/>
      <w:bCs/>
      <w:sz w:val="36"/>
      <w:szCs w:val="32"/>
    </w:rPr>
  </w:style>
  <w:style w:type="paragraph" w:styleId="berschrift2">
    <w:name w:val="heading 2"/>
    <w:basedOn w:val="Standard"/>
    <w:next w:val="Standard"/>
    <w:qFormat/>
    <w:rsid w:val="0078538A"/>
    <w:pPr>
      <w:keepNext/>
      <w:outlineLvl w:val="1"/>
    </w:pPr>
    <w:rPr>
      <w:rFonts w:cs="Arial"/>
      <w:b/>
      <w:bCs/>
      <w:iCs/>
      <w:color w:val="808080"/>
      <w:sz w:val="36"/>
      <w:szCs w:val="28"/>
    </w:rPr>
  </w:style>
  <w:style w:type="paragraph" w:styleId="berschrift3">
    <w:name w:val="heading 3"/>
    <w:basedOn w:val="Standard"/>
    <w:next w:val="Standard"/>
    <w:qFormat/>
    <w:rsid w:val="0078538A"/>
    <w:pPr>
      <w:keepNext/>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b/>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cs="Arial"/>
      <w:b/>
      <w:bCs/>
      <w:sz w:val="28"/>
      <w:szCs w:val="32"/>
    </w:rPr>
  </w:style>
  <w:style w:type="paragraph" w:styleId="Untertitel">
    <w:name w:val="Subtitle"/>
    <w:basedOn w:val="Standard"/>
    <w:qFormat/>
    <w:rsid w:val="0078538A"/>
    <w:pPr>
      <w:outlineLvl w:val="1"/>
    </w:pPr>
    <w:rPr>
      <w:rFonts w:cs="Arial"/>
      <w:b/>
    </w:rPr>
  </w:style>
  <w:style w:type="paragraph" w:customStyle="1" w:styleId="Zusammenfassung">
    <w:name w:val="Zusammenfassung"/>
    <w:basedOn w:val="Standard"/>
    <w:next w:val="Fliesstext"/>
    <w:rsid w:val="0078538A"/>
    <w:pPr>
      <w:spacing w:after="290" w:line="210" w:lineRule="exact"/>
    </w:pPr>
    <w:rPr>
      <w:b/>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b/>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 Group" w:hAnsi="BMW Group"/>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b/>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261692"/>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 Group Light" w:hAnsi="BMW Group Light" w:cs="Arial"/>
      <w:b/>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 Group Light" w:hAnsi="BMW Group Light" w:cs="Arial"/>
      <w:b/>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261692"/>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 Group" w:hAnsi="BMW Group"/>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 Group" w:hAnsi="BMW Group"/>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 Group Light" w:hAnsi="BMW Group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 Group Light" w:hAnsi="BMW Group Light" w:cs="Arial"/>
      <w:kern w:val="0"/>
      <w:sz w:val="22"/>
      <w:szCs w:val="28"/>
      <w:lang w:val="de-DE" w:eastAsia="de-DE" w:bidi="ar-SA"/>
    </w:rPr>
  </w:style>
  <w:style w:type="character" w:customStyle="1" w:styleId="FliesstextCharChar">
    <w:name w:val="Fliesstext Char Char"/>
    <w:basedOn w:val="Absatz-Standardschriftart"/>
    <w:rsid w:val="0078538A"/>
    <w:rPr>
      <w:rFonts w:ascii="BMW Group Light" w:hAnsi="BMW Group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 Group" w:hAnsi="BMW Group"/>
      <w:color w:val="000000"/>
      <w:spacing w:val="0"/>
      <w:kern w:val="0"/>
      <w:position w:val="0"/>
      <w:sz w:val="12"/>
      <w:lang w:val="de-DE" w:eastAsia="de-DE" w:bidi="ar-SA"/>
    </w:rPr>
  </w:style>
  <w:style w:type="paragraph" w:customStyle="1" w:styleId="Default">
    <w:name w:val="Default"/>
    <w:rsid w:val="00B713F2"/>
    <w:pPr>
      <w:autoSpaceDE w:val="0"/>
      <w:autoSpaceDN w:val="0"/>
      <w:adjustRightInd w:val="0"/>
    </w:pPr>
    <w:rPr>
      <w:rFonts w:ascii="BMWType V2 Bold" w:eastAsiaTheme="minorEastAsia" w:hAnsi="BMWType V2 Bold" w:cs="BMWType V2 Bold"/>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94663983">
      <w:bodyDiv w:val="1"/>
      <w:marLeft w:val="0"/>
      <w:marRight w:val="0"/>
      <w:marTop w:val="0"/>
      <w:marBottom w:val="0"/>
      <w:divBdr>
        <w:top w:val="none" w:sz="0" w:space="0" w:color="auto"/>
        <w:left w:val="none" w:sz="0" w:space="0" w:color="auto"/>
        <w:bottom w:val="none" w:sz="0" w:space="0" w:color="auto"/>
        <w:right w:val="none" w:sz="0" w:space="0" w:color="auto"/>
      </w:divBdr>
    </w:div>
    <w:div w:id="17384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witter.com/BMWGrou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acebook.com/BMWGrou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com" TargetMode="External"/><Relationship Id="rId5" Type="http://schemas.openxmlformats.org/officeDocument/2006/relationships/footnotes" Target="footnotes.xml"/><Relationship Id="rId15" Type="http://schemas.openxmlformats.org/officeDocument/2006/relationships/hyperlink" Target="http://googleplus.bmwgroup.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youtube.com/BMWGroupvie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036755\AppData\Local\Temp\7zOB9C9.tmp\Group_E_PressClub.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Group_E_PressClub.dotm</Template>
  <TotalTime>0</TotalTime>
  <Pages>3</Pages>
  <Words>826</Words>
  <Characters>5204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lpstr>
    </vt:vector>
  </TitlesOfParts>
  <Company>BMW Group</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Jorum Marianne</dc:creator>
  <cp:lastModifiedBy>Jorum Marianne</cp:lastModifiedBy>
  <cp:revision>2</cp:revision>
  <cp:lastPrinted>2013-07-03T14:56:00Z</cp:lastPrinted>
  <dcterms:created xsi:type="dcterms:W3CDTF">2013-07-03T14:57:00Z</dcterms:created>
  <dcterms:modified xsi:type="dcterms:W3CDTF">2013-07-03T14:57:00Z</dcterms:modified>
</cp:coreProperties>
</file>