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13C" w:rsidRPr="007F7648" w:rsidRDefault="001278C8">
      <w:pPr>
        <w:pStyle w:val="Fliesstext"/>
        <w:rPr>
          <w:rFonts w:cs="BMWType V2 Light"/>
          <w:lang w:val="el-GR"/>
        </w:rPr>
      </w:pPr>
      <w:r>
        <w:rPr>
          <w:rFonts w:cs="BMWType V2 Light"/>
          <w:lang w:val="el-GR"/>
        </w:rPr>
        <w:t>Δελτίο</w:t>
      </w:r>
      <w:r w:rsidR="007F7648">
        <w:rPr>
          <w:rFonts w:cs="BMWType V2 Light"/>
          <w:lang w:val="el-GR"/>
        </w:rPr>
        <w:t xml:space="preserve"> Τύπου</w:t>
      </w:r>
      <w:r w:rsidR="00E3213C" w:rsidRPr="007F7648">
        <w:rPr>
          <w:rFonts w:cs="BMWType V2 Light"/>
          <w:lang w:val="el-GR"/>
        </w:rPr>
        <w:br/>
      </w:r>
      <w:r w:rsidR="007F7648">
        <w:rPr>
          <w:rFonts w:cs="BMWType V2 Light"/>
          <w:lang w:val="el-GR"/>
        </w:rPr>
        <w:t>27 Οκτωβρίου</w:t>
      </w:r>
      <w:r w:rsidR="00E3213C" w:rsidRPr="007F7648">
        <w:rPr>
          <w:rFonts w:cs="BMWType V2 Light"/>
          <w:lang w:val="el-GR"/>
        </w:rPr>
        <w:t xml:space="preserve"> 2011</w:t>
      </w:r>
      <w:r w:rsidR="00E3213C" w:rsidRPr="007F7648">
        <w:rPr>
          <w:rFonts w:cs="BMWType V2 Light"/>
          <w:lang w:val="el-GR"/>
        </w:rPr>
        <w:br/>
      </w:r>
    </w:p>
    <w:p w:rsidR="00E3213C" w:rsidRPr="007F7648" w:rsidRDefault="00E3213C">
      <w:pPr>
        <w:pStyle w:val="Fliesstext"/>
        <w:rPr>
          <w:rFonts w:cs="BMWType V2 Light"/>
          <w:lang w:val="el-GR"/>
        </w:rPr>
      </w:pPr>
    </w:p>
    <w:p w:rsidR="00E3213C" w:rsidRPr="007F7648" w:rsidRDefault="00E3213C">
      <w:pPr>
        <w:pStyle w:val="Fliesstext"/>
        <w:spacing w:line="240" w:lineRule="auto"/>
        <w:rPr>
          <w:rFonts w:cs="BMWType V2 Light"/>
          <w:lang w:val="el-GR"/>
        </w:rPr>
      </w:pPr>
    </w:p>
    <w:p w:rsidR="007F7648" w:rsidRPr="007F7648" w:rsidRDefault="007F7648" w:rsidP="007F7648">
      <w:pPr>
        <w:spacing w:line="240" w:lineRule="auto"/>
        <w:ind w:right="-1078"/>
        <w:rPr>
          <w:rFonts w:cs="BMWType V2 Light"/>
          <w:b/>
          <w:sz w:val="28"/>
          <w:szCs w:val="28"/>
          <w:lang w:val="el-GR"/>
        </w:rPr>
      </w:pPr>
      <w:r w:rsidRPr="007F7648">
        <w:rPr>
          <w:rFonts w:cs="BMWType V2 Light"/>
          <w:b/>
          <w:sz w:val="28"/>
          <w:szCs w:val="28"/>
          <w:lang w:val="el-GR"/>
        </w:rPr>
        <w:t>Αυτοκίνητα που μιλάνε μεταξύ τους.</w:t>
      </w:r>
    </w:p>
    <w:p w:rsidR="007F7648" w:rsidRPr="007F7648" w:rsidRDefault="007F7648" w:rsidP="007F7648">
      <w:pPr>
        <w:spacing w:line="240" w:lineRule="auto"/>
        <w:ind w:right="-1078"/>
        <w:rPr>
          <w:rFonts w:cs="BMWType V2 Light"/>
          <w:sz w:val="28"/>
          <w:szCs w:val="28"/>
          <w:lang w:val="el-GR"/>
        </w:rPr>
      </w:pPr>
      <w:r w:rsidRPr="007F7648">
        <w:rPr>
          <w:rFonts w:cs="BMWType V2 Light"/>
          <w:sz w:val="28"/>
          <w:szCs w:val="28"/>
          <w:lang w:val="en-GB"/>
        </w:rPr>
        <w:t>Car</w:t>
      </w:r>
      <w:r w:rsidRPr="007F7648">
        <w:rPr>
          <w:rFonts w:cs="BMWType V2 Light"/>
          <w:sz w:val="28"/>
          <w:szCs w:val="28"/>
          <w:lang w:val="el-GR"/>
        </w:rPr>
        <w:t>-</w:t>
      </w:r>
      <w:r w:rsidRPr="007F7648">
        <w:rPr>
          <w:rFonts w:cs="BMWType V2 Light"/>
          <w:sz w:val="28"/>
          <w:szCs w:val="28"/>
          <w:lang w:val="en-GB"/>
        </w:rPr>
        <w:t>to</w:t>
      </w:r>
      <w:r w:rsidRPr="007F7648">
        <w:rPr>
          <w:rFonts w:cs="BMWType V2 Light"/>
          <w:sz w:val="28"/>
          <w:szCs w:val="28"/>
          <w:lang w:val="el-GR"/>
        </w:rPr>
        <w:t>-</w:t>
      </w:r>
      <w:r w:rsidRPr="007F7648">
        <w:rPr>
          <w:rFonts w:cs="BMWType V2 Light"/>
          <w:sz w:val="28"/>
          <w:szCs w:val="28"/>
          <w:lang w:val="en-GB"/>
        </w:rPr>
        <w:t>x</w:t>
      </w:r>
      <w:r w:rsidRPr="007F7648">
        <w:rPr>
          <w:rFonts w:cs="BMWType V2 Light"/>
          <w:sz w:val="28"/>
          <w:szCs w:val="28"/>
          <w:lang w:val="el-GR"/>
        </w:rPr>
        <w:t xml:space="preserve"> – η πλατφόρμα επικοινωνίας του μέλλοντος. </w:t>
      </w:r>
    </w:p>
    <w:p w:rsidR="007F7648" w:rsidRPr="0025413C" w:rsidRDefault="007F7648" w:rsidP="007F7648">
      <w:pPr>
        <w:spacing w:after="240" w:line="240" w:lineRule="auto"/>
        <w:ind w:right="-1078"/>
        <w:rPr>
          <w:rFonts w:cs="BMWType V2 Light"/>
          <w:sz w:val="10"/>
          <w:szCs w:val="10"/>
          <w:lang w:val="el-GR"/>
        </w:rPr>
      </w:pP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t xml:space="preserve">Το μυστικό της </w:t>
      </w:r>
      <w:r w:rsidR="00FA6AC1">
        <w:rPr>
          <w:rFonts w:cs="BMWType V2 Light"/>
          <w:szCs w:val="22"/>
          <w:lang w:val="el-GR"/>
        </w:rPr>
        <w:t>‘έξυπνης’</w:t>
      </w:r>
      <w:r w:rsidRPr="007F7648">
        <w:rPr>
          <w:rFonts w:cs="BMWType V2 Light"/>
          <w:szCs w:val="22"/>
          <w:lang w:val="el-GR"/>
        </w:rPr>
        <w:t xml:space="preserve"> οδήγησης, που είναι συνώνυμη με μία ενεργειακά αποδοτική και ασφαλή οδήγηση, είναι να δυνατότητα πρόβλεψης. Θέλοντας να βοηθήσει τους οδηγούς να ‘βλέπουν μπροστά’, τα οχήματα του </w:t>
      </w:r>
      <w:r w:rsidRPr="007F7648">
        <w:rPr>
          <w:rFonts w:cs="BMWType V2 Light"/>
          <w:szCs w:val="22"/>
          <w:lang w:val="en-US"/>
        </w:rPr>
        <w:t>BMW</w:t>
      </w:r>
      <w:r w:rsidRPr="007F7648">
        <w:rPr>
          <w:rFonts w:cs="BMWType V2 Light"/>
          <w:szCs w:val="22"/>
          <w:lang w:val="el-GR"/>
        </w:rPr>
        <w:t xml:space="preserve"> </w:t>
      </w:r>
      <w:r w:rsidRPr="007F7648">
        <w:rPr>
          <w:rFonts w:cs="BMWType V2 Light"/>
          <w:szCs w:val="22"/>
          <w:lang w:val="en-US"/>
        </w:rPr>
        <w:t>Group</w:t>
      </w:r>
      <w:r w:rsidRPr="007F7648">
        <w:rPr>
          <w:rFonts w:cs="BMWType V2 Light"/>
          <w:szCs w:val="22"/>
          <w:lang w:val="el-GR"/>
        </w:rPr>
        <w:t xml:space="preserve"> ήδη εφοδιάζονται με ένα μεγάλο αριθμό αισθητήρων που αποσκοπούν στη βελτίωση της ασφάλειας, της άνεσης και της απόδοσης. Συχνά όμως, οι αισθητήρες αυτοί έχουν περιορισμένη ικανότητα πρόβλεψης ή ‘ορίζοντα’. Η ‘</w:t>
      </w:r>
      <w:r w:rsidRPr="007F7648">
        <w:rPr>
          <w:rFonts w:cs="BMWType V2 Light"/>
          <w:szCs w:val="22"/>
          <w:lang w:val="en-GB"/>
        </w:rPr>
        <w:t>Car</w:t>
      </w:r>
      <w:r w:rsidRPr="007F7648">
        <w:rPr>
          <w:rFonts w:cs="BMWType V2 Light"/>
          <w:szCs w:val="22"/>
          <w:lang w:val="el-GR"/>
        </w:rPr>
        <w:t>-</w:t>
      </w:r>
      <w:r w:rsidRPr="007F7648">
        <w:rPr>
          <w:rFonts w:cs="BMWType V2 Light"/>
          <w:szCs w:val="22"/>
          <w:lang w:val="en-GB"/>
        </w:rPr>
        <w:t>to</w:t>
      </w:r>
      <w:r w:rsidRPr="007F7648">
        <w:rPr>
          <w:rFonts w:cs="BMWType V2 Light"/>
          <w:szCs w:val="22"/>
          <w:lang w:val="el-GR"/>
        </w:rPr>
        <w:t>-</w:t>
      </w:r>
      <w:r w:rsidRPr="007F7648">
        <w:rPr>
          <w:rFonts w:cs="BMWType V2 Light"/>
          <w:szCs w:val="22"/>
          <w:lang w:val="en-GB"/>
        </w:rPr>
        <w:t>x</w:t>
      </w:r>
      <w:r w:rsidRPr="007F7648">
        <w:rPr>
          <w:rFonts w:cs="BMWType V2 Light"/>
          <w:szCs w:val="22"/>
          <w:lang w:val="el-GR"/>
        </w:rPr>
        <w:t>’ επικοινωνία επεκτείνει σημαντικά αυτό τον ‘ορίζοντα’, και στο μέλλον θα επιτρέπει στους οδηγούς να ‘βλέπουν’ πολύ πιο μπροστά ακόμα σε σημεία που δεν φαίνονται, ή μετά από πολλές στροφές.</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n-GB"/>
        </w:rPr>
        <w:t>Car</w:t>
      </w:r>
      <w:r w:rsidRPr="007F7648">
        <w:rPr>
          <w:rFonts w:cs="BMWType V2 Light"/>
          <w:szCs w:val="22"/>
          <w:lang w:val="el-GR"/>
        </w:rPr>
        <w:t>-</w:t>
      </w:r>
      <w:r w:rsidRPr="007F7648">
        <w:rPr>
          <w:rFonts w:cs="BMWType V2 Light"/>
          <w:szCs w:val="22"/>
          <w:lang w:val="en-GB"/>
        </w:rPr>
        <w:t>to</w:t>
      </w:r>
      <w:r w:rsidRPr="007F7648">
        <w:rPr>
          <w:rFonts w:cs="BMWType V2 Light"/>
          <w:szCs w:val="22"/>
          <w:lang w:val="el-GR"/>
        </w:rPr>
        <w:t>-</w:t>
      </w:r>
      <w:r w:rsidRPr="007F7648">
        <w:rPr>
          <w:rFonts w:cs="BMWType V2 Light"/>
          <w:szCs w:val="22"/>
          <w:lang w:val="en-GB"/>
        </w:rPr>
        <w:t>x</w:t>
      </w:r>
      <w:r w:rsidRPr="007F7648">
        <w:rPr>
          <w:rFonts w:cs="BMWType V2 Light"/>
          <w:szCs w:val="22"/>
          <w:lang w:val="el-GR"/>
        </w:rPr>
        <w:t xml:space="preserve"> επικοινωνία σημαίνει ηλεκτρονική δικτύωση οχημάτων και οδικής υποδομής με στόχο την ανταλλαγή πληροφοριών μεταξύ χρηστών του οδικού δικτύου και ή μεταξύ αυτών και της οδικής υποδομής όπως είναι τα φανάρια κυκλοφορίας. Η </w:t>
      </w:r>
      <w:r w:rsidRPr="007F7648">
        <w:rPr>
          <w:rFonts w:cs="BMWType V2 Light"/>
          <w:szCs w:val="22"/>
          <w:lang w:val="en-GB"/>
        </w:rPr>
        <w:t>Car</w:t>
      </w:r>
      <w:r w:rsidRPr="007F7648">
        <w:rPr>
          <w:rFonts w:cs="BMWType V2 Light"/>
          <w:szCs w:val="22"/>
          <w:lang w:val="el-GR"/>
        </w:rPr>
        <w:t>-</w:t>
      </w:r>
      <w:r w:rsidRPr="007F7648">
        <w:rPr>
          <w:rFonts w:cs="BMWType V2 Light"/>
          <w:szCs w:val="22"/>
          <w:lang w:val="en-GB"/>
        </w:rPr>
        <w:t>to</w:t>
      </w:r>
      <w:r w:rsidRPr="007F7648">
        <w:rPr>
          <w:rFonts w:cs="BMWType V2 Light"/>
          <w:szCs w:val="22"/>
          <w:lang w:val="el-GR"/>
        </w:rPr>
        <w:t>-</w:t>
      </w:r>
      <w:r w:rsidRPr="007F7648">
        <w:rPr>
          <w:rFonts w:cs="BMWType V2 Light"/>
          <w:szCs w:val="22"/>
          <w:lang w:val="en-GB"/>
        </w:rPr>
        <w:t>x</w:t>
      </w:r>
      <w:r w:rsidRPr="007F7648">
        <w:rPr>
          <w:rFonts w:cs="BMWType V2 Light"/>
          <w:szCs w:val="22"/>
          <w:lang w:val="el-GR"/>
        </w:rPr>
        <w:t xml:space="preserve"> επικοινωνία είναι ένα ολοκληρωμένο δίκτυο επικοινωνίας στο οποίο μπορούν να συμμετέχουν όλοι οι χρήστες του οδικού δικτύου. </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t xml:space="preserve">Η </w:t>
      </w:r>
      <w:r w:rsidRPr="007F7648">
        <w:rPr>
          <w:rFonts w:cs="BMWType V2 Light"/>
          <w:szCs w:val="22"/>
          <w:lang w:val="en-GB"/>
        </w:rPr>
        <w:t>Car</w:t>
      </w:r>
      <w:r w:rsidRPr="007F7648">
        <w:rPr>
          <w:rFonts w:cs="BMWType V2 Light"/>
          <w:szCs w:val="22"/>
          <w:lang w:val="el-GR"/>
        </w:rPr>
        <w:t>-</w:t>
      </w:r>
      <w:r w:rsidRPr="007F7648">
        <w:rPr>
          <w:rFonts w:cs="BMWType V2 Light"/>
          <w:szCs w:val="22"/>
          <w:lang w:val="en-GB"/>
        </w:rPr>
        <w:t>to</w:t>
      </w:r>
      <w:r w:rsidRPr="007F7648">
        <w:rPr>
          <w:rFonts w:cs="BMWType V2 Light"/>
          <w:szCs w:val="22"/>
          <w:lang w:val="el-GR"/>
        </w:rPr>
        <w:t>-</w:t>
      </w:r>
      <w:r w:rsidRPr="007F7648">
        <w:rPr>
          <w:rFonts w:cs="BMWType V2 Light"/>
          <w:szCs w:val="22"/>
          <w:lang w:val="en-GB"/>
        </w:rPr>
        <w:t>x</w:t>
      </w:r>
      <w:r w:rsidRPr="007F7648">
        <w:rPr>
          <w:rFonts w:cs="BMWType V2 Light"/>
          <w:szCs w:val="22"/>
          <w:lang w:val="el-GR"/>
        </w:rPr>
        <w:t xml:space="preserve"> επικοινωνία συνήθως λειτουργεί μέσω </w:t>
      </w:r>
      <w:r w:rsidRPr="007F7648">
        <w:rPr>
          <w:rFonts w:cs="BMWType V2 Light"/>
          <w:szCs w:val="22"/>
          <w:lang w:val="en-GB"/>
        </w:rPr>
        <w:t>WLAN</w:t>
      </w:r>
      <w:r w:rsidRPr="007F7648">
        <w:rPr>
          <w:rFonts w:cs="BMWType V2 Light"/>
          <w:szCs w:val="22"/>
          <w:lang w:val="el-GR"/>
        </w:rPr>
        <w:t xml:space="preserve"> ή κινητής τηλεφωνίας. Για στάνταρ αυτοκινητικές εφαρμογές, η </w:t>
      </w:r>
      <w:r w:rsidRPr="007F7648">
        <w:rPr>
          <w:rFonts w:cs="BMWType V2 Light"/>
          <w:szCs w:val="22"/>
          <w:lang w:val="en-GB"/>
        </w:rPr>
        <w:t>car</w:t>
      </w:r>
      <w:r w:rsidRPr="007F7648">
        <w:rPr>
          <w:rFonts w:cs="BMWType V2 Light"/>
          <w:szCs w:val="22"/>
          <w:lang w:val="el-GR"/>
        </w:rPr>
        <w:t>-</w:t>
      </w:r>
      <w:r w:rsidRPr="007F7648">
        <w:rPr>
          <w:rFonts w:cs="BMWType V2 Light"/>
          <w:szCs w:val="22"/>
          <w:lang w:val="en-GB"/>
        </w:rPr>
        <w:t>to</w:t>
      </w:r>
      <w:r w:rsidRPr="007F7648">
        <w:rPr>
          <w:rFonts w:cs="BMWType V2 Light"/>
          <w:szCs w:val="22"/>
          <w:lang w:val="el-GR"/>
        </w:rPr>
        <w:t>-</w:t>
      </w:r>
      <w:r w:rsidRPr="007F7648">
        <w:rPr>
          <w:rFonts w:cs="BMWType V2 Light"/>
          <w:szCs w:val="22"/>
          <w:lang w:val="en-GB"/>
        </w:rPr>
        <w:t>x</w:t>
      </w:r>
      <w:r w:rsidRPr="007F7648">
        <w:rPr>
          <w:rFonts w:cs="BMWType V2 Light"/>
          <w:szCs w:val="22"/>
          <w:lang w:val="el-GR"/>
        </w:rPr>
        <w:t xml:space="preserve"> επικοινωνία προς το παρόν χρησιμοποιεί δίκτυο υψηλής ταχύτητας </w:t>
      </w:r>
      <w:r w:rsidRPr="007F7648">
        <w:rPr>
          <w:rFonts w:cs="BMWType V2 Light"/>
          <w:szCs w:val="22"/>
          <w:lang w:val="en-GB"/>
        </w:rPr>
        <w:t>WLAN</w:t>
      </w:r>
      <w:r w:rsidRPr="007F7648">
        <w:rPr>
          <w:rFonts w:cs="BMWType V2 Light"/>
          <w:szCs w:val="22"/>
          <w:lang w:val="el-GR"/>
        </w:rPr>
        <w:t xml:space="preserve"> βασισμένο στο υψηλής συχνότητας πρότυπο </w:t>
      </w:r>
      <w:r w:rsidRPr="007F7648">
        <w:rPr>
          <w:rFonts w:cs="BMWType V2 Light"/>
          <w:szCs w:val="22"/>
          <w:lang w:val="en-GB"/>
        </w:rPr>
        <w:t>WLAN</w:t>
      </w:r>
      <w:r w:rsidRPr="007F7648">
        <w:rPr>
          <w:rFonts w:cs="BMWType V2 Light"/>
          <w:szCs w:val="22"/>
          <w:lang w:val="el-GR"/>
        </w:rPr>
        <w:t xml:space="preserve"> </w:t>
      </w:r>
      <w:r w:rsidRPr="007F7648">
        <w:rPr>
          <w:rFonts w:cs="BMWType V2 Light"/>
          <w:szCs w:val="22"/>
          <w:lang w:val="en-GB"/>
        </w:rPr>
        <w:t>IEEE</w:t>
      </w:r>
      <w:r w:rsidRPr="007F7648">
        <w:rPr>
          <w:rFonts w:cs="BMWType V2 Light"/>
          <w:szCs w:val="22"/>
          <w:lang w:val="el-GR"/>
        </w:rPr>
        <w:t>802.11</w:t>
      </w:r>
      <w:r w:rsidRPr="007F7648">
        <w:rPr>
          <w:rFonts w:cs="BMWType V2 Light"/>
          <w:szCs w:val="22"/>
          <w:lang w:val="en-GB"/>
        </w:rPr>
        <w:t>p</w:t>
      </w:r>
      <w:r w:rsidRPr="007F7648">
        <w:rPr>
          <w:rFonts w:cs="BMWType V2 Light"/>
          <w:szCs w:val="22"/>
          <w:lang w:val="el-GR"/>
        </w:rPr>
        <w:t xml:space="preserve">/ </w:t>
      </w:r>
      <w:r w:rsidRPr="007F7648">
        <w:rPr>
          <w:rFonts w:cs="BMWType V2 Light"/>
          <w:szCs w:val="22"/>
          <w:lang w:val="en-GB"/>
        </w:rPr>
        <w:t>G</w:t>
      </w:r>
      <w:r w:rsidRPr="007F7648">
        <w:rPr>
          <w:rFonts w:cs="BMWType V2 Light"/>
          <w:szCs w:val="22"/>
          <w:lang w:val="el-GR"/>
        </w:rPr>
        <w:t>5</w:t>
      </w:r>
      <w:r w:rsidRPr="007F7648">
        <w:rPr>
          <w:rFonts w:cs="BMWType V2 Light"/>
          <w:szCs w:val="22"/>
          <w:lang w:val="en-GB"/>
        </w:rPr>
        <w:t>A</w:t>
      </w:r>
      <w:r w:rsidRPr="007F7648">
        <w:rPr>
          <w:rFonts w:cs="BMWType V2 Light"/>
          <w:szCs w:val="22"/>
          <w:lang w:val="el-GR"/>
        </w:rPr>
        <w:t>, που επιτρέπει επικοινωνία σε πραγματικό χρόνο. Το πρωτόκολλο κάνει εφικτή την ταυτόχρονη επικοινωνία πολλών συμμετεχόντων χωρίς παρεμβολές. Παράλληλα, η απόδοση των δικτύων κινητής τηλεφωνίας βελτιώνεται συνεχώς με αύξηση του εύρους ζώνης και μείωση της καθυστέρησης μεταφοράς δεδομένων – οι λεγόμενοι λανθάνοντες χρόνοι. Επομένως, αυτός ο τύπος μέσου γίνεται όλο και πιο σημαντικός στην ‘</w:t>
      </w:r>
      <w:r w:rsidRPr="007F7648">
        <w:rPr>
          <w:rFonts w:cs="BMWType V2 Light"/>
          <w:szCs w:val="22"/>
          <w:lang w:val="en-US"/>
        </w:rPr>
        <w:t>car</w:t>
      </w:r>
      <w:r w:rsidRPr="007F7648">
        <w:rPr>
          <w:rFonts w:cs="BMWType V2 Light"/>
          <w:szCs w:val="22"/>
          <w:lang w:val="el-GR"/>
        </w:rPr>
        <w:t>2</w:t>
      </w:r>
      <w:r w:rsidRPr="007F7648">
        <w:rPr>
          <w:rFonts w:cs="BMWType V2 Light"/>
          <w:szCs w:val="22"/>
          <w:lang w:val="en-US"/>
        </w:rPr>
        <w:t>car</w:t>
      </w:r>
      <w:r w:rsidRPr="007F7648">
        <w:rPr>
          <w:rFonts w:cs="BMWType V2 Light"/>
          <w:szCs w:val="22"/>
          <w:lang w:val="el-GR"/>
        </w:rPr>
        <w:t xml:space="preserve">’ επικοινωνία, συμπληρώνοντας την απευθείας επικοινωνία μέσω </w:t>
      </w:r>
      <w:r w:rsidRPr="007F7648">
        <w:rPr>
          <w:rFonts w:cs="BMWType V2 Light"/>
          <w:szCs w:val="22"/>
          <w:lang w:val="en-GB"/>
        </w:rPr>
        <w:t>WLAN</w:t>
      </w:r>
      <w:r w:rsidRPr="007F7648">
        <w:rPr>
          <w:rFonts w:cs="BMWType V2 Light"/>
          <w:szCs w:val="22"/>
          <w:lang w:val="el-GR"/>
        </w:rPr>
        <w:t>.</w:t>
      </w:r>
    </w:p>
    <w:p w:rsidR="007F7648" w:rsidRPr="007F7648" w:rsidRDefault="007F7648" w:rsidP="007F7648">
      <w:pPr>
        <w:spacing w:line="276" w:lineRule="auto"/>
        <w:ind w:right="-1078"/>
        <w:rPr>
          <w:rFonts w:cs="BMWType V2 Light"/>
          <w:b/>
          <w:szCs w:val="22"/>
          <w:lang w:val="el-GR"/>
        </w:rPr>
      </w:pPr>
      <w:r w:rsidRPr="007F7648">
        <w:rPr>
          <w:rFonts w:cs="BMWType V2 Light"/>
          <w:b/>
          <w:szCs w:val="22"/>
          <w:lang w:val="el-GR"/>
        </w:rPr>
        <w:t>Η συνδεσιμότητα προσφέρει προστιθέμενη αξία.</w:t>
      </w:r>
    </w:p>
    <w:p w:rsidR="007F7648" w:rsidRDefault="007F7648" w:rsidP="001C614F">
      <w:pPr>
        <w:spacing w:line="276" w:lineRule="auto"/>
        <w:ind w:right="-1078"/>
        <w:rPr>
          <w:rFonts w:cs="BMWType V2 Light"/>
          <w:szCs w:val="22"/>
          <w:lang w:val="el-GR"/>
        </w:rPr>
      </w:pPr>
      <w:r w:rsidRPr="007F7648">
        <w:rPr>
          <w:rFonts w:cs="BMWType V2 Light"/>
          <w:szCs w:val="22"/>
          <w:lang w:val="el-GR"/>
        </w:rPr>
        <w:t xml:space="preserve">Ενσωματωμένες και συνδεδεμένες λειτουργίες δεν είναι κάτι καινούργιο για το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Group</w:t>
      </w:r>
      <w:r w:rsidRPr="007F7648">
        <w:rPr>
          <w:rFonts w:cs="BMWType V2 Light"/>
          <w:szCs w:val="22"/>
          <w:lang w:val="el-GR"/>
        </w:rPr>
        <w:t xml:space="preserve">. Η συνδεσιμότητα για εφαρμογές ενημέρωσης/ψυχαγωγίας παρουσιάστηκαν για πρώτη φορά τη δεκαετία του 1990 με τη μορφή του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ConnectedDrive</w:t>
      </w:r>
      <w:r w:rsidRPr="007F7648">
        <w:rPr>
          <w:rFonts w:cs="BMWType V2 Light"/>
          <w:szCs w:val="22"/>
          <w:lang w:val="el-GR"/>
        </w:rPr>
        <w:t xml:space="preserve">. Τα τελευταία χρόνια οι ομάδες εξέλιξης του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Group</w:t>
      </w:r>
      <w:r w:rsidRPr="007F7648">
        <w:rPr>
          <w:rFonts w:cs="BMWType V2 Light"/>
          <w:szCs w:val="22"/>
          <w:lang w:val="el-GR"/>
        </w:rPr>
        <w:t xml:space="preserve"> ασχολούνται όλο και περισσότερο με ενσωματωμένες και συνδεμένες λύσεις στον τομέα της άνεσης και κυρίως της ασφάλειας. Εδώ, η </w:t>
      </w:r>
      <w:r w:rsidRPr="007F7648">
        <w:rPr>
          <w:rFonts w:cs="BMWType V2 Light"/>
          <w:szCs w:val="22"/>
          <w:lang w:val="en-GB"/>
        </w:rPr>
        <w:t>car</w:t>
      </w:r>
      <w:r w:rsidRPr="007F7648">
        <w:rPr>
          <w:rFonts w:cs="BMWType V2 Light"/>
          <w:szCs w:val="22"/>
          <w:lang w:val="el-GR"/>
        </w:rPr>
        <w:t>-</w:t>
      </w:r>
      <w:r w:rsidRPr="007F7648">
        <w:rPr>
          <w:rFonts w:cs="BMWType V2 Light"/>
          <w:szCs w:val="22"/>
          <w:lang w:val="en-GB"/>
        </w:rPr>
        <w:t>to</w:t>
      </w:r>
      <w:r w:rsidRPr="007F7648">
        <w:rPr>
          <w:rFonts w:cs="BMWType V2 Light"/>
          <w:szCs w:val="22"/>
          <w:lang w:val="el-GR"/>
        </w:rPr>
        <w:t>-</w:t>
      </w:r>
      <w:r w:rsidRPr="007F7648">
        <w:rPr>
          <w:rFonts w:cs="BMWType V2 Light"/>
          <w:szCs w:val="22"/>
          <w:lang w:val="en-GB"/>
        </w:rPr>
        <w:t>x</w:t>
      </w:r>
      <w:r w:rsidRPr="007F7648">
        <w:rPr>
          <w:rFonts w:cs="BMWType V2 Light"/>
          <w:szCs w:val="22"/>
          <w:lang w:val="el-GR"/>
        </w:rPr>
        <w:t xml:space="preserve"> επικοινωνία ανοίγει νέες προοπτικές. Σε περίπτωση κινδύνου η ευρεία συνδεσιμότητα μεταξύ οχημάτων επιτρέπει την έγκαιρη προειδοποίηση των αντίθετα ερχόμενων οχημάτων ή όσων ακολουθούν για πιθανούς κινδύνους ώστε να αντιδρούν κατάλληλα και έγκαιρα. Ωστόσο οι προειδοποιήσεις δεν είναι η μοναδική εφαρμογή αυτής της πλατφόρμας επικοινωνίας.  </w:t>
      </w:r>
    </w:p>
    <w:p w:rsidR="007F7648" w:rsidRDefault="007F7648" w:rsidP="007F7648">
      <w:pPr>
        <w:spacing w:line="276" w:lineRule="auto"/>
        <w:ind w:right="-1078"/>
        <w:rPr>
          <w:rFonts w:cs="BMWType V2 Light"/>
          <w:szCs w:val="22"/>
          <w:lang w:val="el-GR"/>
        </w:rPr>
      </w:pPr>
    </w:p>
    <w:p w:rsidR="0025413C" w:rsidRDefault="0025413C" w:rsidP="007F7648">
      <w:pPr>
        <w:spacing w:line="276" w:lineRule="auto"/>
        <w:ind w:right="-1078"/>
        <w:rPr>
          <w:rFonts w:cs="BMWType V2 Light"/>
          <w:szCs w:val="22"/>
          <w:lang w:val="el-GR"/>
        </w:rPr>
      </w:pPr>
    </w:p>
    <w:p w:rsidR="0025413C" w:rsidRDefault="0025413C" w:rsidP="007F7648">
      <w:pPr>
        <w:spacing w:line="276" w:lineRule="auto"/>
        <w:ind w:right="-1078"/>
        <w:rPr>
          <w:rFonts w:cs="BMWType V2 Light"/>
          <w:szCs w:val="22"/>
          <w:lang w:val="el-GR"/>
        </w:rPr>
      </w:pPr>
    </w:p>
    <w:p w:rsidR="007F7648" w:rsidRPr="007F7648" w:rsidRDefault="007F7648" w:rsidP="007F7648">
      <w:pPr>
        <w:spacing w:line="276" w:lineRule="auto"/>
        <w:ind w:right="-1078"/>
        <w:rPr>
          <w:rFonts w:cs="BMWType V2 Light"/>
          <w:szCs w:val="22"/>
          <w:lang w:val="el-GR"/>
        </w:rPr>
      </w:pPr>
      <w:r w:rsidRPr="007F7648">
        <w:rPr>
          <w:rFonts w:cs="BMWType V2 Light"/>
          <w:szCs w:val="22"/>
          <w:lang w:val="el-GR"/>
        </w:rPr>
        <w:lastRenderedPageBreak/>
        <w:t>Επειδή και τα δεδομένα της οδικής υποδομής – για παράδειγμα οι φάσεις των φαναριών κυκλοφορίας</w:t>
      </w:r>
      <w:r w:rsidR="006804DB">
        <w:rPr>
          <w:rFonts w:cs="BMWType V2 Light"/>
          <w:szCs w:val="22"/>
          <w:lang w:val="el-GR"/>
        </w:rPr>
        <w:t>,</w:t>
      </w:r>
      <w:r w:rsidRPr="007F7648">
        <w:rPr>
          <w:rFonts w:cs="BMWType V2 Light"/>
          <w:szCs w:val="22"/>
          <w:lang w:val="el-GR"/>
        </w:rPr>
        <w:t xml:space="preserve"> μπορούν να ενσωματωθούν σ’ αυτό το σύστημα επικοινωνίας, υπάρχει διαθεσιμότητα πληροφοριών, κάτι που επιτρέπει στους οδηγούς να προσαρμόζουν το οδηγικό τους στυλ ώστε να αυξάνουν την απόδοση, μειώνοντας σημαντικά τις εκπομπές ρύπων των αυτοκινήτων τους. Επομένως, αυτή η τεχνολογία προσφέρει λύσεις αφενός για την ενεργητική ασφάλεια και την πρόληψη των ατυχημάτων, αφετέρου για την ευφυή διαχείριση ενέργειας. </w:t>
      </w:r>
    </w:p>
    <w:p w:rsidR="007F7648" w:rsidRPr="007F7648" w:rsidRDefault="007F7648" w:rsidP="007F7648">
      <w:pPr>
        <w:spacing w:line="240" w:lineRule="auto"/>
        <w:ind w:right="-1078"/>
        <w:rPr>
          <w:rFonts w:cs="BMWType V2 Light"/>
          <w:szCs w:val="22"/>
          <w:lang w:val="el-GR"/>
        </w:rPr>
      </w:pPr>
    </w:p>
    <w:p w:rsidR="007F7648" w:rsidRPr="007F7648" w:rsidRDefault="007F7648" w:rsidP="007F7648">
      <w:pPr>
        <w:spacing w:line="276" w:lineRule="auto"/>
        <w:ind w:right="-1078"/>
        <w:rPr>
          <w:rFonts w:cs="BMWType V2 Light"/>
          <w:szCs w:val="22"/>
          <w:lang w:val="el-GR"/>
        </w:rPr>
      </w:pPr>
      <w:r w:rsidRPr="007F7648">
        <w:rPr>
          <w:rFonts w:cs="BMWType V2 Light"/>
          <w:szCs w:val="22"/>
          <w:lang w:val="el-GR"/>
        </w:rPr>
        <w:t>«Όσο περισσότερες πληροφορίες έχω για το υπόλοιπο του ταξιδιού μου – π.χ. εάν γνωρίζω εκ των προτέρων πότε θα ανάψει πράσινο ή κόκκινο, ή εάν ξέρω ότι στο δρόμο που κινούμαι έχει μόλις συμβεί ένα ατύχημα – τόσο πιο έγκαιρα μπορώ να αντιδράσω, που σημαίνει ότι έχω λιγότερο στρες και μπορώ είτε να αποφύγω τελείως ένα κίνδυνο ή τουλάχιστον να μειώσω το ρίσκο».</w:t>
      </w:r>
    </w:p>
    <w:p w:rsidR="007F7648" w:rsidRDefault="007F7648" w:rsidP="007F7648">
      <w:pPr>
        <w:spacing w:line="276" w:lineRule="auto"/>
        <w:ind w:right="-1078"/>
        <w:rPr>
          <w:rFonts w:cs="BMWType V2 Light"/>
          <w:szCs w:val="22"/>
          <w:lang w:val="el-GR"/>
        </w:rPr>
      </w:pPr>
      <w:r w:rsidRPr="007F7648">
        <w:rPr>
          <w:rFonts w:cs="BMWType V2 Light"/>
          <w:szCs w:val="22"/>
          <w:lang w:val="el-GR"/>
        </w:rPr>
        <w:t>(</w:t>
      </w:r>
      <w:r w:rsidRPr="007F7648">
        <w:rPr>
          <w:rFonts w:cs="BMWType V2 Light"/>
          <w:szCs w:val="22"/>
          <w:lang w:val="en-GB"/>
        </w:rPr>
        <w:t>Karl</w:t>
      </w:r>
      <w:r w:rsidRPr="007F7648">
        <w:rPr>
          <w:rFonts w:cs="BMWType V2 Light"/>
          <w:szCs w:val="22"/>
          <w:lang w:val="el-GR"/>
        </w:rPr>
        <w:t>-</w:t>
      </w:r>
      <w:r w:rsidRPr="007F7648">
        <w:rPr>
          <w:rFonts w:cs="BMWType V2 Light"/>
          <w:szCs w:val="22"/>
          <w:lang w:val="en-GB"/>
        </w:rPr>
        <w:t>Ernst</w:t>
      </w:r>
      <w:r w:rsidRPr="007F7648">
        <w:rPr>
          <w:rFonts w:cs="BMWType V2 Light"/>
          <w:szCs w:val="22"/>
          <w:lang w:val="el-GR"/>
        </w:rPr>
        <w:t xml:space="preserve"> </w:t>
      </w:r>
      <w:r w:rsidRPr="007F7648">
        <w:rPr>
          <w:rFonts w:cs="BMWType V2 Light"/>
          <w:szCs w:val="22"/>
          <w:lang w:val="en-GB"/>
        </w:rPr>
        <w:t>Steinberg</w:t>
      </w:r>
      <w:r w:rsidRPr="007F7648">
        <w:rPr>
          <w:rFonts w:cs="BMWType V2 Light"/>
          <w:szCs w:val="22"/>
          <w:lang w:val="el-GR"/>
        </w:rPr>
        <w:t xml:space="preserve">, Επικεφαλής Τεχνολογιών Ενημέρωσης &amp; Επικοινωνίας στο Τμήμα Έρευνας &amp; Τεχνολογίας της </w:t>
      </w:r>
      <w:r w:rsidRPr="007F7648">
        <w:rPr>
          <w:rFonts w:cs="BMWType V2 Light"/>
          <w:szCs w:val="22"/>
          <w:lang w:val="en-GB"/>
        </w:rPr>
        <w:t>BMW</w:t>
      </w:r>
      <w:r w:rsidRPr="007F7648">
        <w:rPr>
          <w:rFonts w:cs="BMWType V2 Light"/>
          <w:szCs w:val="22"/>
          <w:lang w:val="el-GR"/>
        </w:rPr>
        <w:t>).</w:t>
      </w:r>
    </w:p>
    <w:p w:rsidR="007F7648" w:rsidRPr="007F7648" w:rsidRDefault="007F7648" w:rsidP="007F7648">
      <w:pPr>
        <w:spacing w:line="276" w:lineRule="auto"/>
        <w:ind w:right="-1078"/>
        <w:rPr>
          <w:rFonts w:cs="BMWType V2 Light"/>
          <w:sz w:val="10"/>
          <w:szCs w:val="10"/>
          <w:lang w:val="el-GR"/>
        </w:rPr>
      </w:pP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t xml:space="preserve">Σε συνδυασμό με τους αισθητήρες που ήδη υπάρχουν στο αυτοκίνητο, η </w:t>
      </w:r>
      <w:r w:rsidRPr="007F7648">
        <w:rPr>
          <w:rFonts w:cs="BMWType V2 Light"/>
          <w:szCs w:val="22"/>
          <w:lang w:val="en-GB"/>
        </w:rPr>
        <w:t>car</w:t>
      </w:r>
      <w:r w:rsidRPr="007F7648">
        <w:rPr>
          <w:rFonts w:cs="BMWType V2 Light"/>
          <w:szCs w:val="22"/>
          <w:lang w:val="el-GR"/>
        </w:rPr>
        <w:t>-</w:t>
      </w:r>
      <w:r w:rsidRPr="007F7648">
        <w:rPr>
          <w:rFonts w:cs="BMWType V2 Light"/>
          <w:szCs w:val="22"/>
          <w:lang w:val="en-GB"/>
        </w:rPr>
        <w:t>to</w:t>
      </w:r>
      <w:r w:rsidRPr="007F7648">
        <w:rPr>
          <w:rFonts w:cs="BMWType V2 Light"/>
          <w:szCs w:val="22"/>
          <w:lang w:val="el-GR"/>
        </w:rPr>
        <w:t>-</w:t>
      </w:r>
      <w:r w:rsidRPr="007F7648">
        <w:rPr>
          <w:rFonts w:cs="BMWType V2 Light"/>
          <w:szCs w:val="22"/>
          <w:lang w:val="en-GB"/>
        </w:rPr>
        <w:t>x</w:t>
      </w:r>
      <w:r w:rsidRPr="007F7648">
        <w:rPr>
          <w:rFonts w:cs="BMWType V2 Light"/>
          <w:szCs w:val="22"/>
          <w:lang w:val="el-GR"/>
        </w:rPr>
        <w:t xml:space="preserve"> επικοινωνία αποτελεί ένα πολύτιμο σημείο εκκίνησης για τη </w:t>
      </w:r>
      <w:r w:rsidR="0025413C" w:rsidRPr="007F7648">
        <w:rPr>
          <w:rFonts w:cs="BMWType V2 Light"/>
          <w:szCs w:val="22"/>
          <w:lang w:val="el-GR"/>
        </w:rPr>
        <w:t>μετεξέλιξη</w:t>
      </w:r>
      <w:r w:rsidRPr="007F7648">
        <w:rPr>
          <w:rFonts w:cs="BMWType V2 Light"/>
          <w:szCs w:val="22"/>
          <w:lang w:val="el-GR"/>
        </w:rPr>
        <w:t xml:space="preserve"> μιας μεγάλης γκάμας συστημάτων υποστήριξης και ενημέρωσης οδηγού του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ConnectedDrive</w:t>
      </w:r>
      <w:r w:rsidRPr="007F7648">
        <w:rPr>
          <w:rFonts w:cs="BMWType V2 Light"/>
          <w:szCs w:val="22"/>
          <w:lang w:val="el-GR"/>
        </w:rPr>
        <w:t xml:space="preserve"> για το μέλλον. Οι τεχνολογίες αυτές, σε συνδυασμό με τις ενέργειες του οδηγού, δημιουργούν ένα μακροσύστημα υψηλών προδιαγραφών ικανό να διασφαλίσει ασφάλεια και απόδοση σε όλη τη διάρκεια του ταξιδιού.</w:t>
      </w:r>
    </w:p>
    <w:p w:rsidR="007F7648" w:rsidRPr="007F7648" w:rsidRDefault="007F7648" w:rsidP="0025413C">
      <w:pPr>
        <w:spacing w:line="276" w:lineRule="auto"/>
        <w:ind w:right="-1078"/>
        <w:rPr>
          <w:rFonts w:cs="BMWType V2 Light"/>
          <w:b/>
          <w:szCs w:val="22"/>
          <w:lang w:val="el-GR"/>
        </w:rPr>
      </w:pPr>
      <w:r w:rsidRPr="007F7648">
        <w:rPr>
          <w:rFonts w:cs="BMWType V2 Light"/>
          <w:b/>
          <w:szCs w:val="22"/>
          <w:lang w:val="en-GB"/>
        </w:rPr>
        <w:t>BMW</w:t>
      </w:r>
      <w:r w:rsidRPr="007F7648">
        <w:rPr>
          <w:rFonts w:cs="BMWType V2 Light"/>
          <w:b/>
          <w:szCs w:val="22"/>
          <w:lang w:val="el-GR"/>
        </w:rPr>
        <w:t xml:space="preserve"> </w:t>
      </w:r>
      <w:r w:rsidRPr="007F7648">
        <w:rPr>
          <w:rFonts w:cs="BMWType V2 Light"/>
          <w:b/>
          <w:szCs w:val="22"/>
          <w:lang w:val="en-GB"/>
        </w:rPr>
        <w:t>Motorrad</w:t>
      </w:r>
      <w:r w:rsidRPr="007F7648">
        <w:rPr>
          <w:rFonts w:cs="BMWType V2 Light"/>
          <w:b/>
          <w:szCs w:val="22"/>
          <w:lang w:val="el-GR"/>
        </w:rPr>
        <w:t xml:space="preserve"> </w:t>
      </w:r>
      <w:r w:rsidRPr="007F7648">
        <w:rPr>
          <w:rFonts w:cs="BMWType V2 Light"/>
          <w:b/>
          <w:szCs w:val="22"/>
          <w:lang w:val="en-GB"/>
        </w:rPr>
        <w:t>ConnectedRide</w:t>
      </w:r>
      <w:r w:rsidRPr="007F7648">
        <w:rPr>
          <w:rFonts w:cs="BMWType V2 Light"/>
          <w:b/>
          <w:szCs w:val="22"/>
          <w:lang w:val="el-GR"/>
        </w:rPr>
        <w:t>: ενεργή προστασία και για μοτοσικλετιστές.</w:t>
      </w:r>
    </w:p>
    <w:p w:rsidR="007F7648" w:rsidRPr="007F7648" w:rsidRDefault="007F7648" w:rsidP="0025413C">
      <w:pPr>
        <w:spacing w:after="240" w:line="276" w:lineRule="auto"/>
        <w:ind w:right="-1078"/>
        <w:rPr>
          <w:rFonts w:cs="BMWType V2 Light"/>
          <w:szCs w:val="22"/>
          <w:lang w:val="el-GR"/>
        </w:rPr>
      </w:pPr>
      <w:r w:rsidRPr="007F7648">
        <w:rPr>
          <w:rFonts w:cs="BMWType V2 Light"/>
          <w:szCs w:val="22"/>
          <w:lang w:val="el-GR"/>
        </w:rPr>
        <w:t xml:space="preserve">Πιστό στη δέσμευσή του για αύξηση της οδικής ασφάλειας, το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Group</w:t>
      </w:r>
      <w:r w:rsidRPr="007F7648">
        <w:rPr>
          <w:rFonts w:cs="BMWType V2 Light"/>
          <w:szCs w:val="22"/>
          <w:lang w:val="el-GR"/>
        </w:rPr>
        <w:t xml:space="preserve"> μεριμνά για όλες τις ομάδες χρηστών του δρόμου. Πέρα από τα μέτρα που εφαρμόζονται στα αυτοκίνητα για την προστασία πεζών και ποδηλατών, οι μοτοσικλετιστές είναι μία ακόμα ομάδα, η ενσωμάτωση της οποίας στην πλατφόρμα </w:t>
      </w:r>
      <w:r w:rsidRPr="007F7648">
        <w:rPr>
          <w:rFonts w:cs="BMWType V2 Light"/>
          <w:szCs w:val="22"/>
          <w:lang w:val="en-GB"/>
        </w:rPr>
        <w:t>car</w:t>
      </w:r>
      <w:r w:rsidRPr="007F7648">
        <w:rPr>
          <w:rFonts w:cs="BMWType V2 Light"/>
          <w:szCs w:val="22"/>
          <w:lang w:val="el-GR"/>
        </w:rPr>
        <w:t>-</w:t>
      </w:r>
      <w:r w:rsidRPr="007F7648">
        <w:rPr>
          <w:rFonts w:cs="BMWType V2 Light"/>
          <w:szCs w:val="22"/>
          <w:lang w:val="en-GB"/>
        </w:rPr>
        <w:t>to</w:t>
      </w:r>
      <w:r w:rsidRPr="007F7648">
        <w:rPr>
          <w:rFonts w:cs="BMWType V2 Light"/>
          <w:szCs w:val="22"/>
          <w:lang w:val="el-GR"/>
        </w:rPr>
        <w:t>-</w:t>
      </w:r>
      <w:r w:rsidRPr="007F7648">
        <w:rPr>
          <w:rFonts w:cs="BMWType V2 Light"/>
          <w:szCs w:val="22"/>
          <w:lang w:val="en-GB"/>
        </w:rPr>
        <w:t>x</w:t>
      </w:r>
      <w:r w:rsidRPr="007F7648">
        <w:rPr>
          <w:rFonts w:cs="BMWType V2 Light"/>
          <w:szCs w:val="22"/>
          <w:lang w:val="el-GR"/>
        </w:rPr>
        <w:t xml:space="preserve"> επικοινωνίας αποτελεί προτεραιότητα για τη </w:t>
      </w:r>
      <w:r w:rsidRPr="007F7648">
        <w:rPr>
          <w:rFonts w:cs="BMWType V2 Light"/>
          <w:szCs w:val="22"/>
          <w:lang w:val="en-US"/>
        </w:rPr>
        <w:t>BMW</w:t>
      </w:r>
      <w:r w:rsidRPr="007F7648">
        <w:rPr>
          <w:rFonts w:cs="BMWType V2 Light"/>
          <w:szCs w:val="22"/>
          <w:lang w:val="el-GR"/>
        </w:rPr>
        <w:t xml:space="preserve">. Το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Motorrad</w:t>
      </w:r>
      <w:r w:rsidRPr="007F7648">
        <w:rPr>
          <w:rFonts w:cs="BMWType V2 Light"/>
          <w:szCs w:val="22"/>
          <w:lang w:val="el-GR"/>
        </w:rPr>
        <w:t xml:space="preserve"> </w:t>
      </w:r>
      <w:r w:rsidRPr="007F7648">
        <w:rPr>
          <w:rFonts w:cs="BMWType V2 Light"/>
          <w:szCs w:val="22"/>
          <w:lang w:val="en-GB"/>
        </w:rPr>
        <w:t>ConnectedRide</w:t>
      </w:r>
      <w:r w:rsidRPr="007F7648">
        <w:rPr>
          <w:rFonts w:cs="BMWType V2 Light"/>
          <w:szCs w:val="22"/>
          <w:lang w:val="el-GR"/>
        </w:rPr>
        <w:t xml:space="preserve"> – η αντίστοιχη φιλοσοφία του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ConnectedDrive</w:t>
      </w:r>
      <w:r w:rsidRPr="007F7648">
        <w:rPr>
          <w:rFonts w:cs="BMWType V2 Light"/>
          <w:szCs w:val="22"/>
          <w:lang w:val="el-GR"/>
        </w:rPr>
        <w:t xml:space="preserve"> για μοτοσικλέτες– στρέφεται στη χρήση </w:t>
      </w:r>
      <w:r w:rsidRPr="007F7648">
        <w:rPr>
          <w:rFonts w:cs="BMWType V2 Light"/>
          <w:szCs w:val="22"/>
          <w:lang w:val="en-GB"/>
        </w:rPr>
        <w:t>car</w:t>
      </w:r>
      <w:r w:rsidRPr="007F7648">
        <w:rPr>
          <w:rFonts w:cs="BMWType V2 Light"/>
          <w:szCs w:val="22"/>
          <w:lang w:val="el-GR"/>
        </w:rPr>
        <w:t>-</w:t>
      </w:r>
      <w:r w:rsidRPr="007F7648">
        <w:rPr>
          <w:rFonts w:cs="BMWType V2 Light"/>
          <w:szCs w:val="22"/>
          <w:lang w:val="en-GB"/>
        </w:rPr>
        <w:t>to</w:t>
      </w:r>
      <w:r w:rsidRPr="007F7648">
        <w:rPr>
          <w:rFonts w:cs="BMWType V2 Light"/>
          <w:szCs w:val="22"/>
          <w:lang w:val="el-GR"/>
        </w:rPr>
        <w:t>-</w:t>
      </w:r>
      <w:r w:rsidRPr="007F7648">
        <w:rPr>
          <w:rFonts w:cs="BMWType V2 Light"/>
          <w:szCs w:val="22"/>
          <w:lang w:val="en-GB"/>
        </w:rPr>
        <w:t>x</w:t>
      </w:r>
      <w:r w:rsidRPr="007F7648">
        <w:rPr>
          <w:rFonts w:cs="BMWType V2 Light"/>
          <w:szCs w:val="22"/>
          <w:lang w:val="el-GR"/>
        </w:rPr>
        <w:t xml:space="preserve"> επικοινωνίας, πέραν των συστημάτων ελέγχου οδικής συμπεριφοράς, υποστήριξης αναβατών και μιας λειτουργίας κλήσης έκτακτης ανάγκης, για να βελτιώσει την ασφάλεια για τους μοτοσικλετιστές. Οι αναβάτες μοτοσικλετών αντιμετωπίζουν διαφορετικούς κινδύνους στο δρόμο σε σχέση με τους οδηγούς αυτοκινήτων. Ορισμένες συνθήκες, όπως ομίχλη, ολισθηροί δρόμοι ή ισχυρή βροχόπτωση, κρύβουν πολύ περισσότερους κινδύνους γι’ αυτή την ομάδα χρηστών του δρόμου. Επιπλέον, στενά οχήματα όπως οι μοτοσικλέτες, λόγω μικρότερων διαστάσεων δυστυχώς πολλές φορές δεν γίνονται αντιληπτά.</w:t>
      </w:r>
    </w:p>
    <w:p w:rsidR="0025413C" w:rsidRDefault="007F7648" w:rsidP="0025413C">
      <w:pPr>
        <w:spacing w:after="240" w:line="276" w:lineRule="auto"/>
        <w:ind w:right="-1078"/>
        <w:rPr>
          <w:rFonts w:cs="BMWType V2 Light"/>
          <w:szCs w:val="22"/>
          <w:lang w:val="el-GR"/>
        </w:rPr>
      </w:pPr>
      <w:r w:rsidRPr="007F7648">
        <w:rPr>
          <w:rFonts w:cs="BMWType V2 Light"/>
          <w:szCs w:val="22"/>
          <w:lang w:val="el-GR"/>
        </w:rPr>
        <w:t xml:space="preserve">Κατά συνέπεια αποτελεί μεγάλο πλεονέκτημα για τους μοτοσικλετιστές να λαμβάνουν εκ των προτέρων πληροφορίες για ορισμένες καταστάσεις. Συχνά, τα αυτοκίνητα παίζουν καίριο ρόλο σ’ αυτό το σύστημα σαν αρχική πηγή προειδοποιήσεων. </w:t>
      </w:r>
    </w:p>
    <w:p w:rsidR="007F7648" w:rsidRPr="0025413C" w:rsidRDefault="007F7648" w:rsidP="0025413C">
      <w:pPr>
        <w:spacing w:after="240" w:line="276" w:lineRule="auto"/>
        <w:ind w:right="-1078"/>
        <w:rPr>
          <w:rFonts w:cs="BMWType V2 Light"/>
          <w:szCs w:val="22"/>
          <w:lang w:val="el-GR"/>
        </w:rPr>
      </w:pPr>
      <w:r w:rsidRPr="007F7648">
        <w:rPr>
          <w:rFonts w:cs="BMWType V2 Light"/>
          <w:szCs w:val="22"/>
          <w:lang w:val="el-GR"/>
        </w:rPr>
        <w:lastRenderedPageBreak/>
        <w:t xml:space="preserve">Για παράδειγμα, η ενεργοποίηση των προβολέων ομίχλης ενός αυτοκινήτου ή της γρήγορης λειτουργίας των καθαριστήρων ή ακόμα και η παρέμβαση του </w:t>
      </w:r>
      <w:r w:rsidRPr="007F7648">
        <w:rPr>
          <w:rFonts w:cs="BMWType V2 Light"/>
          <w:szCs w:val="22"/>
          <w:lang w:val="en-GB"/>
        </w:rPr>
        <w:t>DSC</w:t>
      </w:r>
      <w:r w:rsidRPr="007F7648">
        <w:rPr>
          <w:rFonts w:cs="BMWType V2 Light"/>
          <w:szCs w:val="22"/>
          <w:lang w:val="el-GR"/>
        </w:rPr>
        <w:t xml:space="preserve"> υπό κανονικές συνθήκες οδήγησης, δηλώνουν μία πιθανή δύσκολη κατάσταση στο δρόμο. Οι πληροφορίες αυτές μεταφέρονται στη συνέχεια στη μοτοσικλέτα για την έγκαιρη  και πλήρη ενημέρωση του αναβάτη. </w:t>
      </w:r>
    </w:p>
    <w:p w:rsidR="007F7648" w:rsidRPr="007F7648" w:rsidRDefault="007F7648" w:rsidP="007F7648">
      <w:pPr>
        <w:spacing w:line="276" w:lineRule="auto"/>
        <w:ind w:right="-1078"/>
        <w:rPr>
          <w:rFonts w:cs="BMWType V2 Light"/>
          <w:b/>
          <w:szCs w:val="22"/>
          <w:lang w:val="el-GR"/>
        </w:rPr>
      </w:pPr>
      <w:r w:rsidRPr="007F7648">
        <w:rPr>
          <w:rFonts w:cs="BMWType V2 Light"/>
          <w:b/>
          <w:szCs w:val="22"/>
          <w:lang w:val="el-GR"/>
        </w:rPr>
        <w:t xml:space="preserve">Έρευνα </w:t>
      </w:r>
      <w:r w:rsidRPr="007F7648">
        <w:rPr>
          <w:rFonts w:cs="BMWType V2 Light"/>
          <w:b/>
          <w:szCs w:val="22"/>
          <w:lang w:val="en-GB"/>
        </w:rPr>
        <w:t>Car</w:t>
      </w:r>
      <w:r w:rsidRPr="007F7648">
        <w:rPr>
          <w:rFonts w:cs="BMWType V2 Light"/>
          <w:b/>
          <w:szCs w:val="22"/>
          <w:lang w:val="el-GR"/>
        </w:rPr>
        <w:t>-</w:t>
      </w:r>
      <w:r w:rsidRPr="007F7648">
        <w:rPr>
          <w:rFonts w:cs="BMWType V2 Light"/>
          <w:b/>
          <w:szCs w:val="22"/>
          <w:lang w:val="en-GB"/>
        </w:rPr>
        <w:t>to</w:t>
      </w:r>
      <w:r w:rsidRPr="007F7648">
        <w:rPr>
          <w:rFonts w:cs="BMWType V2 Light"/>
          <w:b/>
          <w:szCs w:val="22"/>
          <w:lang w:val="el-GR"/>
        </w:rPr>
        <w:t>-</w:t>
      </w:r>
      <w:r w:rsidRPr="007F7648">
        <w:rPr>
          <w:rFonts w:cs="BMWType V2 Light"/>
          <w:b/>
          <w:szCs w:val="22"/>
          <w:lang w:val="en-GB"/>
        </w:rPr>
        <w:t>x</w:t>
      </w:r>
      <w:r w:rsidRPr="007F7648">
        <w:rPr>
          <w:rFonts w:cs="BMWType V2 Light"/>
          <w:b/>
          <w:szCs w:val="22"/>
          <w:lang w:val="el-GR"/>
        </w:rPr>
        <w:t xml:space="preserve"> επικοινωνίας με την ουσιαστική συμβολή της βιομηχανίας.</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t xml:space="preserve">Η </w:t>
      </w:r>
      <w:r w:rsidRPr="007F7648">
        <w:rPr>
          <w:rFonts w:cs="BMWType V2 Light"/>
          <w:szCs w:val="22"/>
          <w:lang w:val="en-GB"/>
        </w:rPr>
        <w:t>Car</w:t>
      </w:r>
      <w:r w:rsidRPr="007F7648">
        <w:rPr>
          <w:rFonts w:cs="BMWType V2 Light"/>
          <w:szCs w:val="22"/>
          <w:lang w:val="el-GR"/>
        </w:rPr>
        <w:t>-</w:t>
      </w:r>
      <w:r w:rsidRPr="007F7648">
        <w:rPr>
          <w:rFonts w:cs="BMWType V2 Light"/>
          <w:szCs w:val="22"/>
          <w:lang w:val="en-GB"/>
        </w:rPr>
        <w:t>to</w:t>
      </w:r>
      <w:r w:rsidRPr="007F7648">
        <w:rPr>
          <w:rFonts w:cs="BMWType V2 Light"/>
          <w:szCs w:val="22"/>
          <w:lang w:val="el-GR"/>
        </w:rPr>
        <w:t>-</w:t>
      </w:r>
      <w:r w:rsidRPr="007F7648">
        <w:rPr>
          <w:rFonts w:cs="BMWType V2 Light"/>
          <w:szCs w:val="22"/>
          <w:lang w:val="en-GB"/>
        </w:rPr>
        <w:t>x</w:t>
      </w:r>
      <w:r w:rsidRPr="007F7648">
        <w:rPr>
          <w:rFonts w:cs="BMWType V2 Light"/>
          <w:szCs w:val="22"/>
          <w:lang w:val="el-GR"/>
        </w:rPr>
        <w:t xml:space="preserve"> επικοινωνία αποτελεί σημαντικό τομέα έρευνας του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Group</w:t>
      </w:r>
      <w:r w:rsidRPr="007F7648">
        <w:rPr>
          <w:rFonts w:cs="BMWType V2 Light"/>
          <w:szCs w:val="22"/>
          <w:lang w:val="el-GR"/>
        </w:rPr>
        <w:t xml:space="preserve"> τα τελευταία δέκα χρόνια. Όμως οι έρευνες του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Group</w:t>
      </w:r>
      <w:r w:rsidRPr="007F7648">
        <w:rPr>
          <w:rFonts w:cs="BMWType V2 Light"/>
          <w:szCs w:val="22"/>
          <w:lang w:val="el-GR"/>
        </w:rPr>
        <w:t xml:space="preserve"> δεν γίνονται ανεξάρτητα. Άλλωστε, είναι ένας τομέας όπου η συνεργασία μεταξύ όσο το δυνατόν περισσοτέρων κατασκευαστών οχημάτων είναι ζωτικής σημασίας. Το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Group</w:t>
      </w:r>
      <w:r w:rsidRPr="007F7648">
        <w:rPr>
          <w:rFonts w:cs="BMWType V2 Light"/>
          <w:szCs w:val="22"/>
          <w:lang w:val="el-GR"/>
        </w:rPr>
        <w:t xml:space="preserve"> ήταν από τους πρώτους κατασκευαστές που προσχώρησε στο “</w:t>
      </w:r>
      <w:r w:rsidRPr="007F7648">
        <w:rPr>
          <w:rFonts w:cs="BMWType V2 Light"/>
          <w:szCs w:val="22"/>
          <w:lang w:val="en-GB"/>
        </w:rPr>
        <w:t>Car</w:t>
      </w:r>
      <w:r w:rsidRPr="007F7648">
        <w:rPr>
          <w:rFonts w:cs="BMWType V2 Light"/>
          <w:szCs w:val="22"/>
          <w:lang w:val="el-GR"/>
        </w:rPr>
        <w:t>-2-</w:t>
      </w:r>
      <w:r w:rsidRPr="007F7648">
        <w:rPr>
          <w:rFonts w:cs="BMWType V2 Light"/>
          <w:szCs w:val="22"/>
          <w:lang w:val="en-GB"/>
        </w:rPr>
        <w:t>Car</w:t>
      </w:r>
      <w:r w:rsidRPr="007F7648">
        <w:rPr>
          <w:rFonts w:cs="BMWType V2 Light"/>
          <w:szCs w:val="22"/>
          <w:lang w:val="el-GR"/>
        </w:rPr>
        <w:t xml:space="preserve"> </w:t>
      </w:r>
      <w:r w:rsidRPr="007F7648">
        <w:rPr>
          <w:rFonts w:cs="BMWType V2 Light"/>
          <w:szCs w:val="22"/>
          <w:lang w:val="en-GB"/>
        </w:rPr>
        <w:t>Communication</w:t>
      </w:r>
      <w:r w:rsidRPr="007F7648">
        <w:rPr>
          <w:rFonts w:cs="BMWType V2 Light"/>
          <w:szCs w:val="22"/>
          <w:lang w:val="el-GR"/>
        </w:rPr>
        <w:t xml:space="preserve"> </w:t>
      </w:r>
      <w:r w:rsidRPr="007F7648">
        <w:rPr>
          <w:rFonts w:cs="BMWType V2 Light"/>
          <w:szCs w:val="22"/>
          <w:lang w:val="en-GB"/>
        </w:rPr>
        <w:t>Consortium</w:t>
      </w:r>
      <w:r w:rsidRPr="007F7648">
        <w:rPr>
          <w:rFonts w:cs="BMWType V2 Light"/>
          <w:szCs w:val="22"/>
          <w:lang w:val="el-GR"/>
        </w:rPr>
        <w:t>”. Αυτό το κονσόρτσιουμ που ιδρύθηκε το 2003 από αρκετούς Ευρωπαίους κατασκευαστές αυτοκινήτων, εξετάζει πιθανές εφαρμογές και αναζητά ένα συντονισμένο πρότυπο για μία διεθνική επικοινωνία οχήματος με όχημα και οχήματος με οδική υποδομή. Και αυτό επειδή η συγκεκριμένη τεχνολογία μπορεί να αναπτύξει όλες τις δυνατότητές της μόνο με ένα μεγάλο αριθμό συμμετεχόντων: όσο περισσότερα είναι τα οχήματα που συμμετέχουν στο σύστημα τόσο μεγαλύτερος ο αριθμός των διαθέσιμων πληροφοριών, και τόσο περισσότερα τα οφέλη στην ασφάλεια.</w:t>
      </w:r>
    </w:p>
    <w:p w:rsidR="007F7648" w:rsidRPr="007F7648" w:rsidRDefault="007F7648" w:rsidP="00FF65A6">
      <w:pPr>
        <w:spacing w:after="240" w:line="276" w:lineRule="auto"/>
        <w:ind w:right="-1078"/>
        <w:rPr>
          <w:rFonts w:cs="BMWType V2 Light"/>
          <w:szCs w:val="22"/>
          <w:lang w:val="el-GR"/>
        </w:rPr>
      </w:pPr>
      <w:r w:rsidRPr="007F7648">
        <w:rPr>
          <w:rFonts w:cs="BMWType V2 Light"/>
          <w:szCs w:val="22"/>
          <w:lang w:val="el-GR"/>
        </w:rPr>
        <w:t>Το</w:t>
      </w:r>
      <w:r w:rsidRPr="007F7648">
        <w:rPr>
          <w:rFonts w:cs="BMWType V2 Light"/>
          <w:szCs w:val="22"/>
          <w:lang w:val="en-US"/>
        </w:rPr>
        <w:t xml:space="preserve"> </w:t>
      </w:r>
      <w:r w:rsidRPr="007F7648">
        <w:rPr>
          <w:rFonts w:cs="BMWType V2 Light"/>
          <w:szCs w:val="22"/>
          <w:lang w:val="en-GB"/>
        </w:rPr>
        <w:t>BMW</w:t>
      </w:r>
      <w:r w:rsidRPr="007F7648">
        <w:rPr>
          <w:rFonts w:cs="BMWType V2 Light"/>
          <w:szCs w:val="22"/>
          <w:lang w:val="en-US"/>
        </w:rPr>
        <w:t xml:space="preserve"> </w:t>
      </w:r>
      <w:r w:rsidRPr="007F7648">
        <w:rPr>
          <w:rFonts w:cs="BMWType V2 Light"/>
          <w:szCs w:val="22"/>
          <w:lang w:val="en-GB"/>
        </w:rPr>
        <w:t>Group</w:t>
      </w:r>
      <w:r w:rsidRPr="007F7648">
        <w:rPr>
          <w:rFonts w:cs="BMWType V2 Light"/>
          <w:szCs w:val="22"/>
          <w:lang w:val="en-US"/>
        </w:rPr>
        <w:t xml:space="preserve"> </w:t>
      </w:r>
      <w:r w:rsidRPr="007F7648">
        <w:rPr>
          <w:rFonts w:cs="BMWType V2 Light"/>
          <w:szCs w:val="22"/>
          <w:lang w:val="el-GR"/>
        </w:rPr>
        <w:t>συμμετέχει</w:t>
      </w:r>
      <w:r w:rsidRPr="007F7648">
        <w:rPr>
          <w:rFonts w:cs="BMWType V2 Light"/>
          <w:szCs w:val="22"/>
          <w:lang w:val="en-US"/>
        </w:rPr>
        <w:t xml:space="preserve"> </w:t>
      </w:r>
      <w:r w:rsidRPr="007F7648">
        <w:rPr>
          <w:rFonts w:cs="BMWType V2 Light"/>
          <w:szCs w:val="22"/>
          <w:lang w:val="el-GR"/>
        </w:rPr>
        <w:t>και</w:t>
      </w:r>
      <w:r w:rsidRPr="007F7648">
        <w:rPr>
          <w:rFonts w:cs="BMWType V2 Light"/>
          <w:szCs w:val="22"/>
          <w:lang w:val="en-US"/>
        </w:rPr>
        <w:t xml:space="preserve"> </w:t>
      </w:r>
      <w:r w:rsidRPr="007F7648">
        <w:rPr>
          <w:rFonts w:cs="BMWType V2 Light"/>
          <w:szCs w:val="22"/>
          <w:lang w:val="el-GR"/>
        </w:rPr>
        <w:t>σε</w:t>
      </w:r>
      <w:r w:rsidRPr="007F7648">
        <w:rPr>
          <w:rFonts w:cs="BMWType V2 Light"/>
          <w:szCs w:val="22"/>
          <w:lang w:val="en-US"/>
        </w:rPr>
        <w:t xml:space="preserve"> </w:t>
      </w:r>
      <w:r w:rsidRPr="007F7648">
        <w:rPr>
          <w:rFonts w:cs="BMWType V2 Light"/>
          <w:szCs w:val="22"/>
          <w:lang w:val="el-GR"/>
        </w:rPr>
        <w:t>άλλα</w:t>
      </w:r>
      <w:r w:rsidRPr="007F7648">
        <w:rPr>
          <w:rFonts w:cs="BMWType V2 Light"/>
          <w:szCs w:val="22"/>
          <w:lang w:val="en-US"/>
        </w:rPr>
        <w:t xml:space="preserve"> </w:t>
      </w:r>
      <w:r w:rsidRPr="007F7648">
        <w:rPr>
          <w:rFonts w:cs="BMWType V2 Light"/>
          <w:szCs w:val="22"/>
          <w:lang w:val="el-GR"/>
        </w:rPr>
        <w:t>ερευνητικά</w:t>
      </w:r>
      <w:r w:rsidRPr="007F7648">
        <w:rPr>
          <w:rFonts w:cs="BMWType V2 Light"/>
          <w:szCs w:val="22"/>
          <w:lang w:val="en-US"/>
        </w:rPr>
        <w:t xml:space="preserve"> </w:t>
      </w:r>
      <w:r w:rsidRPr="007F7648">
        <w:rPr>
          <w:rFonts w:cs="BMWType V2 Light"/>
          <w:szCs w:val="22"/>
          <w:lang w:val="en-GB"/>
        </w:rPr>
        <w:t>project</w:t>
      </w:r>
      <w:r w:rsidRPr="007F7648">
        <w:rPr>
          <w:rFonts w:cs="BMWType V2 Light"/>
          <w:szCs w:val="22"/>
          <w:lang w:val="en-US"/>
        </w:rPr>
        <w:t xml:space="preserve">, </w:t>
      </w:r>
      <w:r w:rsidRPr="007F7648">
        <w:rPr>
          <w:rFonts w:cs="BMWType V2 Light"/>
          <w:szCs w:val="22"/>
          <w:lang w:val="el-GR"/>
        </w:rPr>
        <w:t>όπως</w:t>
      </w:r>
      <w:r w:rsidRPr="007F7648">
        <w:rPr>
          <w:rFonts w:cs="BMWType V2 Light"/>
          <w:szCs w:val="22"/>
          <w:lang w:val="en-US"/>
        </w:rPr>
        <w:t xml:space="preserve"> </w:t>
      </w:r>
      <w:r w:rsidRPr="007F7648">
        <w:rPr>
          <w:rFonts w:cs="BMWType V2 Light"/>
          <w:szCs w:val="22"/>
          <w:lang w:val="el-GR"/>
        </w:rPr>
        <w:t>το</w:t>
      </w:r>
      <w:r w:rsidRPr="007F7648">
        <w:rPr>
          <w:rFonts w:cs="BMWType V2 Light"/>
          <w:szCs w:val="22"/>
          <w:lang w:val="en-US"/>
        </w:rPr>
        <w:t xml:space="preserve"> “</w:t>
      </w:r>
      <w:r w:rsidRPr="007F7648">
        <w:rPr>
          <w:rFonts w:cs="BMWType V2 Light"/>
          <w:szCs w:val="22"/>
          <w:lang w:val="en-GB"/>
        </w:rPr>
        <w:t>simTD</w:t>
      </w:r>
      <w:r w:rsidRPr="007F7648">
        <w:rPr>
          <w:rFonts w:cs="BMWType V2 Light"/>
          <w:szCs w:val="22"/>
          <w:lang w:val="en-US"/>
        </w:rPr>
        <w:t>” (</w:t>
      </w:r>
      <w:r w:rsidRPr="007F7648">
        <w:rPr>
          <w:rFonts w:cs="BMWType V2 Light"/>
          <w:szCs w:val="22"/>
          <w:lang w:val="en-GB"/>
        </w:rPr>
        <w:t>Safe</w:t>
      </w:r>
      <w:r w:rsidRPr="007F7648">
        <w:rPr>
          <w:rFonts w:cs="BMWType V2 Light"/>
          <w:szCs w:val="22"/>
          <w:lang w:val="en-US"/>
        </w:rPr>
        <w:t xml:space="preserve"> </w:t>
      </w:r>
      <w:r w:rsidRPr="007F7648">
        <w:rPr>
          <w:rFonts w:cs="BMWType V2 Light"/>
          <w:szCs w:val="22"/>
          <w:lang w:val="en-GB"/>
        </w:rPr>
        <w:t>Intelligent</w:t>
      </w:r>
      <w:r w:rsidRPr="007F7648">
        <w:rPr>
          <w:rFonts w:cs="BMWType V2 Light"/>
          <w:szCs w:val="22"/>
          <w:lang w:val="en-US"/>
        </w:rPr>
        <w:t xml:space="preserve"> </w:t>
      </w:r>
      <w:r w:rsidRPr="007F7648">
        <w:rPr>
          <w:rFonts w:cs="BMWType V2 Light"/>
          <w:szCs w:val="22"/>
          <w:lang w:val="en-GB"/>
        </w:rPr>
        <w:t>Mobility</w:t>
      </w:r>
      <w:r w:rsidRPr="007F7648">
        <w:rPr>
          <w:rFonts w:cs="BMWType V2 Light"/>
          <w:szCs w:val="22"/>
          <w:lang w:val="en-US"/>
        </w:rPr>
        <w:t xml:space="preserve"> – </w:t>
      </w:r>
      <w:r w:rsidRPr="007F7648">
        <w:rPr>
          <w:rFonts w:cs="BMWType V2 Light"/>
          <w:szCs w:val="22"/>
          <w:lang w:val="en-GB"/>
        </w:rPr>
        <w:t>the</w:t>
      </w:r>
      <w:r w:rsidRPr="007F7648">
        <w:rPr>
          <w:rFonts w:cs="BMWType V2 Light"/>
          <w:szCs w:val="22"/>
          <w:lang w:val="en-US"/>
        </w:rPr>
        <w:t xml:space="preserve"> </w:t>
      </w:r>
      <w:r w:rsidRPr="007F7648">
        <w:rPr>
          <w:rFonts w:cs="BMWType V2 Light"/>
          <w:szCs w:val="22"/>
          <w:lang w:val="en-GB"/>
        </w:rPr>
        <w:t>German</w:t>
      </w:r>
      <w:r w:rsidRPr="007F7648">
        <w:rPr>
          <w:rFonts w:cs="BMWType V2 Light"/>
          <w:szCs w:val="22"/>
          <w:lang w:val="en-US"/>
        </w:rPr>
        <w:t xml:space="preserve"> </w:t>
      </w:r>
      <w:r w:rsidRPr="007F7648">
        <w:rPr>
          <w:rFonts w:cs="BMWType V2 Light"/>
          <w:szCs w:val="22"/>
          <w:lang w:val="en-GB"/>
        </w:rPr>
        <w:t>Test</w:t>
      </w:r>
      <w:r w:rsidRPr="007F7648">
        <w:rPr>
          <w:rFonts w:cs="BMWType V2 Light"/>
          <w:szCs w:val="22"/>
          <w:lang w:val="en-US"/>
        </w:rPr>
        <w:t xml:space="preserve">). </w:t>
      </w:r>
      <w:r w:rsidRPr="007F7648">
        <w:rPr>
          <w:rFonts w:cs="BMWType V2 Light"/>
          <w:szCs w:val="22"/>
          <w:lang w:val="el-GR"/>
        </w:rPr>
        <w:t xml:space="preserve">Στόχος του συγκεκριμένου </w:t>
      </w:r>
      <w:r w:rsidRPr="007F7648">
        <w:rPr>
          <w:rFonts w:cs="BMWType V2 Light"/>
          <w:szCs w:val="22"/>
          <w:lang w:val="en-GB"/>
        </w:rPr>
        <w:t>project</w:t>
      </w:r>
      <w:r w:rsidRPr="007F7648">
        <w:rPr>
          <w:rFonts w:cs="BMWType V2 Light"/>
          <w:szCs w:val="22"/>
          <w:lang w:val="el-GR"/>
        </w:rPr>
        <w:t xml:space="preserve"> είναι να δοκιμαστεί η λειτουργικότητα, η καθημερινή πρακτικότητα και αποτελεσματικότητα της </w:t>
      </w:r>
      <w:r w:rsidRPr="007F7648">
        <w:rPr>
          <w:rFonts w:cs="BMWType V2 Light"/>
          <w:szCs w:val="22"/>
          <w:lang w:val="en-GB"/>
        </w:rPr>
        <w:t>car</w:t>
      </w:r>
      <w:r w:rsidRPr="007F7648">
        <w:rPr>
          <w:rFonts w:cs="BMWType V2 Light"/>
          <w:szCs w:val="22"/>
          <w:lang w:val="el-GR"/>
        </w:rPr>
        <w:t>-</w:t>
      </w:r>
      <w:r w:rsidRPr="007F7648">
        <w:rPr>
          <w:rFonts w:cs="BMWType V2 Light"/>
          <w:szCs w:val="22"/>
          <w:lang w:val="en-GB"/>
        </w:rPr>
        <w:t>to</w:t>
      </w:r>
      <w:r w:rsidRPr="007F7648">
        <w:rPr>
          <w:rFonts w:cs="BMWType V2 Light"/>
          <w:szCs w:val="22"/>
          <w:lang w:val="el-GR"/>
        </w:rPr>
        <w:t>-</w:t>
      </w:r>
      <w:r w:rsidRPr="007F7648">
        <w:rPr>
          <w:rFonts w:cs="BMWType V2 Light"/>
          <w:szCs w:val="22"/>
          <w:lang w:val="en-GB"/>
        </w:rPr>
        <w:t>x</w:t>
      </w:r>
      <w:r w:rsidRPr="007F7648">
        <w:rPr>
          <w:rFonts w:cs="BMWType V2 Light"/>
          <w:szCs w:val="22"/>
          <w:lang w:val="el-GR"/>
        </w:rPr>
        <w:t xml:space="preserve"> επικοινωνίας για πρώτη φορά υπό πραγματικές συνθήκες. Το </w:t>
      </w:r>
      <w:r w:rsidRPr="007F7648">
        <w:rPr>
          <w:rFonts w:cs="BMWType V2 Light"/>
          <w:szCs w:val="22"/>
          <w:lang w:val="en-GB"/>
        </w:rPr>
        <w:t>simTD</w:t>
      </w:r>
      <w:r w:rsidRPr="007F7648">
        <w:rPr>
          <w:rFonts w:cs="BMWType V2 Light"/>
          <w:szCs w:val="22"/>
          <w:lang w:val="el-GR"/>
        </w:rPr>
        <w:t xml:space="preserve"> </w:t>
      </w:r>
      <w:r w:rsidRPr="007F7648">
        <w:rPr>
          <w:rFonts w:cs="BMWType V2 Light"/>
          <w:szCs w:val="22"/>
          <w:lang w:val="en-GB"/>
        </w:rPr>
        <w:t>project</w:t>
      </w:r>
      <w:r w:rsidRPr="007F7648">
        <w:rPr>
          <w:rFonts w:cs="BMWType V2 Light"/>
          <w:szCs w:val="22"/>
          <w:lang w:val="el-GR"/>
        </w:rPr>
        <w:t xml:space="preserve"> δοκιμάζει στην πράξη ευρήματα προηγούμενων </w:t>
      </w:r>
      <w:r w:rsidRPr="007F7648">
        <w:rPr>
          <w:rFonts w:cs="BMWType V2 Light"/>
          <w:szCs w:val="22"/>
          <w:lang w:val="en-US"/>
        </w:rPr>
        <w:t>project</w:t>
      </w:r>
      <w:r w:rsidRPr="007F7648">
        <w:rPr>
          <w:rFonts w:cs="BMWType V2 Light"/>
          <w:szCs w:val="22"/>
          <w:lang w:val="el-GR"/>
        </w:rPr>
        <w:t xml:space="preserve">. Ρεαλιστικά κυκλοφοριακά σενάρια αντιμετωπίζονται σε περιβάλλον δοκιμών μεγάλης κλίμακας βασισμένο στην υποδομή γύρω από την πόλη της Φρανκφούρτης. Ένας άλλος στόχος του </w:t>
      </w:r>
      <w:r w:rsidRPr="007F7648">
        <w:rPr>
          <w:rFonts w:cs="BMWType V2 Light"/>
          <w:szCs w:val="22"/>
          <w:lang w:val="en-GB"/>
        </w:rPr>
        <w:t>project</w:t>
      </w:r>
      <w:r w:rsidRPr="007F7648">
        <w:rPr>
          <w:rFonts w:cs="BMWType V2 Light"/>
          <w:szCs w:val="22"/>
          <w:lang w:val="el-GR"/>
        </w:rPr>
        <w:t xml:space="preserve"> είναι να δημιουργήσει το απαραίτητο πολιτικό, οικονομικό και τεχνολογικό υπόβαθρο για την επιτυχημένη υλοποίηση της επικοινωνίας οχήματος με όχημα και οχήματος με υποδομή. Σ’ αυτό το </w:t>
      </w:r>
      <w:r w:rsidRPr="007F7648">
        <w:rPr>
          <w:rFonts w:cs="BMWType V2 Light"/>
          <w:szCs w:val="22"/>
          <w:lang w:val="en-US"/>
        </w:rPr>
        <w:t>project</w:t>
      </w:r>
      <w:r w:rsidRPr="007F7648">
        <w:rPr>
          <w:rFonts w:cs="BMWType V2 Light"/>
          <w:szCs w:val="22"/>
          <w:lang w:val="el-GR"/>
        </w:rPr>
        <w:t xml:space="preserve">, διάφορες εταιρίες από το χώρο της αυτοκινητοβιομηχανίας και των τηλεπικοινωνιών, η κυβέρνηση του Γερμανικού Κρατιδίου της Έσσης και αρκετά κορυφαία πανεπιστημιακά ιδρύματα και ερευνητικά ινστιτούτα συνεργάζονται και δεσμεύονται στους παραπάνω στόχους. Το </w:t>
      </w:r>
      <w:r w:rsidRPr="007F7648">
        <w:rPr>
          <w:rFonts w:cs="BMWType V2 Light"/>
          <w:szCs w:val="22"/>
          <w:lang w:val="en-GB"/>
        </w:rPr>
        <w:t>project</w:t>
      </w:r>
      <w:r w:rsidRPr="007F7648">
        <w:rPr>
          <w:rFonts w:cs="BMWType V2 Light"/>
          <w:szCs w:val="22"/>
          <w:lang w:val="el-GR"/>
        </w:rPr>
        <w:t xml:space="preserve"> </w:t>
      </w:r>
      <w:r>
        <w:rPr>
          <w:rFonts w:cs="BMWType V2 Light"/>
          <w:szCs w:val="22"/>
          <w:lang w:val="el-GR"/>
        </w:rPr>
        <w:t xml:space="preserve">έχει ως χορηγό και </w:t>
      </w:r>
      <w:r w:rsidRPr="007F7648">
        <w:rPr>
          <w:rFonts w:cs="BMWType V2 Light"/>
          <w:szCs w:val="22"/>
          <w:lang w:val="el-GR"/>
        </w:rPr>
        <w:t>υποστηρίζεται</w:t>
      </w:r>
      <w:r>
        <w:rPr>
          <w:rFonts w:cs="BMWType V2 Light"/>
          <w:szCs w:val="22"/>
          <w:lang w:val="el-GR"/>
        </w:rPr>
        <w:t xml:space="preserve"> </w:t>
      </w:r>
      <w:r w:rsidRPr="007F7648">
        <w:rPr>
          <w:rFonts w:cs="BMWType V2 Light"/>
          <w:szCs w:val="22"/>
          <w:lang w:val="el-GR"/>
        </w:rPr>
        <w:t>από τα Υπουργεία Οικονομίας &amp; Τεχνολογίας, Παιδείας &amp; Έρευνας, Μεταφορών, Δημοσίων Έργων &amp; Αστικής Ανάπτυξης.</w:t>
      </w:r>
      <w:r w:rsidR="0025413C">
        <w:rPr>
          <w:rFonts w:cs="BMWType V2 Light"/>
          <w:szCs w:val="22"/>
          <w:lang w:val="el-GR"/>
        </w:rPr>
        <w:t xml:space="preserve"> </w:t>
      </w:r>
      <w:r w:rsidRPr="007F7648">
        <w:rPr>
          <w:rFonts w:cs="BMWType V2 Light"/>
          <w:szCs w:val="22"/>
          <w:lang w:val="el-GR"/>
        </w:rPr>
        <w:t xml:space="preserve">Μετά από τρία χρόνια εντατικής έρευνας, ολοκληρώθηκαν οι προκαταρτικές εργασίες για τη μεγαλύτερη δοκιμή </w:t>
      </w:r>
      <w:r w:rsidRPr="007F7648">
        <w:rPr>
          <w:rFonts w:cs="BMWType V2 Light"/>
          <w:szCs w:val="22"/>
          <w:lang w:val="en-GB"/>
        </w:rPr>
        <w:t>car</w:t>
      </w:r>
      <w:r w:rsidRPr="007F7648">
        <w:rPr>
          <w:rFonts w:cs="BMWType V2 Light"/>
          <w:szCs w:val="22"/>
          <w:lang w:val="el-GR"/>
        </w:rPr>
        <w:t>-</w:t>
      </w:r>
      <w:r w:rsidRPr="007F7648">
        <w:rPr>
          <w:rFonts w:cs="BMWType V2 Light"/>
          <w:szCs w:val="22"/>
          <w:lang w:val="en-GB"/>
        </w:rPr>
        <w:t>to</w:t>
      </w:r>
      <w:r w:rsidRPr="007F7648">
        <w:rPr>
          <w:rFonts w:cs="BMWType V2 Light"/>
          <w:szCs w:val="22"/>
          <w:lang w:val="el-GR"/>
        </w:rPr>
        <w:t>-</w:t>
      </w:r>
      <w:r w:rsidRPr="007F7648">
        <w:rPr>
          <w:rFonts w:cs="BMWType V2 Light"/>
          <w:szCs w:val="22"/>
          <w:lang w:val="en-GB"/>
        </w:rPr>
        <w:t>x</w:t>
      </w:r>
      <w:r w:rsidRPr="007F7648">
        <w:rPr>
          <w:rFonts w:cs="BMWType V2 Light"/>
          <w:szCs w:val="22"/>
          <w:lang w:val="el-GR"/>
        </w:rPr>
        <w:t xml:space="preserve"> σε πραγματικές συνθήκες. Στις 11 Οκτωβρίου 2011, το κονσόρτσιουμ του </w:t>
      </w:r>
      <w:r w:rsidRPr="007F7648">
        <w:rPr>
          <w:rFonts w:cs="BMWType V2 Light"/>
          <w:szCs w:val="22"/>
          <w:lang w:val="en-GB"/>
        </w:rPr>
        <w:t>simTD</w:t>
      </w:r>
      <w:r w:rsidRPr="007F7648">
        <w:rPr>
          <w:rFonts w:cs="BMWType V2 Light"/>
          <w:szCs w:val="22"/>
          <w:lang w:val="el-GR"/>
        </w:rPr>
        <w:t xml:space="preserve"> </w:t>
      </w:r>
      <w:r w:rsidRPr="007F7648">
        <w:rPr>
          <w:rFonts w:cs="BMWType V2 Light"/>
          <w:szCs w:val="22"/>
          <w:lang w:val="en-GB"/>
        </w:rPr>
        <w:t>project</w:t>
      </w:r>
      <w:r w:rsidRPr="007F7648">
        <w:rPr>
          <w:rFonts w:cs="BMWType V2 Light"/>
          <w:szCs w:val="22"/>
          <w:lang w:val="el-GR"/>
        </w:rPr>
        <w:t xml:space="preserve"> έδωσε μία αναφορά με την τρέχουσα κατάσταση στο πλαίσιο της παρουσίασης του </w:t>
      </w:r>
      <w:r w:rsidRPr="007F7648">
        <w:rPr>
          <w:rFonts w:cs="BMWType V2 Light"/>
          <w:szCs w:val="22"/>
          <w:lang w:val="en-US"/>
        </w:rPr>
        <w:t>project</w:t>
      </w:r>
      <w:r w:rsidRPr="007F7648">
        <w:rPr>
          <w:rFonts w:cs="BMWType V2 Light"/>
          <w:szCs w:val="22"/>
          <w:lang w:val="el-GR"/>
        </w:rPr>
        <w:t xml:space="preserve"> στο </w:t>
      </w:r>
      <w:r w:rsidRPr="007F7648">
        <w:rPr>
          <w:rFonts w:cs="BMWType V2 Light"/>
          <w:szCs w:val="22"/>
          <w:lang w:val="en-GB"/>
        </w:rPr>
        <w:t>Friedberg</w:t>
      </w:r>
      <w:r w:rsidRPr="007F7648">
        <w:rPr>
          <w:rFonts w:cs="BMWType V2 Light"/>
          <w:szCs w:val="22"/>
          <w:lang w:val="el-GR"/>
        </w:rPr>
        <w:t xml:space="preserve"> (Έσση), όπου συνοψίζονται τα αρχικά αποτελέσματα μετά την πρώτη τριετία. Το </w:t>
      </w:r>
      <w:r w:rsidRPr="007F7648">
        <w:rPr>
          <w:rFonts w:cs="BMWType V2 Light"/>
          <w:szCs w:val="22"/>
          <w:lang w:val="en-GB"/>
        </w:rPr>
        <w:t>car</w:t>
      </w:r>
      <w:r w:rsidRPr="007F7648">
        <w:rPr>
          <w:rFonts w:cs="BMWType V2 Light"/>
          <w:szCs w:val="22"/>
          <w:lang w:val="el-GR"/>
        </w:rPr>
        <w:t>-</w:t>
      </w:r>
      <w:r w:rsidRPr="007F7648">
        <w:rPr>
          <w:rFonts w:cs="BMWType V2 Light"/>
          <w:szCs w:val="22"/>
          <w:lang w:val="en-GB"/>
        </w:rPr>
        <w:t>to</w:t>
      </w:r>
      <w:r w:rsidRPr="007F7648">
        <w:rPr>
          <w:rFonts w:cs="BMWType V2 Light"/>
          <w:szCs w:val="22"/>
          <w:lang w:val="el-GR"/>
        </w:rPr>
        <w:t>-</w:t>
      </w:r>
      <w:r w:rsidRPr="007F7648">
        <w:rPr>
          <w:rFonts w:cs="BMWType V2 Light"/>
          <w:szCs w:val="22"/>
          <w:lang w:val="en-GB"/>
        </w:rPr>
        <w:t>x</w:t>
      </w:r>
      <w:r w:rsidRPr="007F7648">
        <w:rPr>
          <w:rFonts w:cs="BMWType V2 Light"/>
          <w:szCs w:val="22"/>
          <w:lang w:val="el-GR"/>
        </w:rPr>
        <w:t xml:space="preserve"> </w:t>
      </w:r>
      <w:r w:rsidRPr="007F7648">
        <w:rPr>
          <w:rFonts w:cs="BMWType V2 Light"/>
          <w:szCs w:val="22"/>
          <w:lang w:val="en-GB"/>
        </w:rPr>
        <w:t>project</w:t>
      </w:r>
      <w:r w:rsidRPr="007F7648">
        <w:rPr>
          <w:rFonts w:cs="BMWType V2 Light"/>
          <w:szCs w:val="22"/>
          <w:lang w:val="el-GR"/>
        </w:rPr>
        <w:t xml:space="preserve"> ξεκίνησε το Σεπτέμβριο του 2008.  </w:t>
      </w:r>
    </w:p>
    <w:p w:rsidR="007F7648" w:rsidRPr="0025413C" w:rsidRDefault="007F7648" w:rsidP="0025413C">
      <w:pPr>
        <w:tabs>
          <w:tab w:val="clear" w:pos="454"/>
          <w:tab w:val="clear" w:pos="4706"/>
        </w:tabs>
        <w:spacing w:line="240" w:lineRule="auto"/>
        <w:ind w:right="-1078"/>
        <w:rPr>
          <w:rFonts w:cs="BMWType V2 Light"/>
          <w:szCs w:val="22"/>
          <w:lang w:val="el-GR"/>
        </w:rPr>
      </w:pPr>
      <w:r w:rsidRPr="007F7648">
        <w:rPr>
          <w:rFonts w:cs="BMWType V2 Light"/>
          <w:b/>
          <w:szCs w:val="22"/>
          <w:lang w:val="el-GR"/>
        </w:rPr>
        <w:lastRenderedPageBreak/>
        <w:t xml:space="preserve">Λειτουργίες </w:t>
      </w:r>
      <w:r w:rsidRPr="007F7648">
        <w:rPr>
          <w:rFonts w:cs="BMWType V2 Light"/>
          <w:b/>
          <w:szCs w:val="22"/>
          <w:lang w:val="en-GB"/>
        </w:rPr>
        <w:t>Car</w:t>
      </w:r>
      <w:r w:rsidRPr="007F7648">
        <w:rPr>
          <w:rFonts w:cs="BMWType V2 Light"/>
          <w:b/>
          <w:szCs w:val="22"/>
          <w:lang w:val="el-GR"/>
        </w:rPr>
        <w:t>-</w:t>
      </w:r>
      <w:r w:rsidRPr="007F7648">
        <w:rPr>
          <w:rFonts w:cs="BMWType V2 Light"/>
          <w:b/>
          <w:szCs w:val="22"/>
          <w:lang w:val="en-GB"/>
        </w:rPr>
        <w:t>to</w:t>
      </w:r>
      <w:r w:rsidRPr="007F7648">
        <w:rPr>
          <w:rFonts w:cs="BMWType V2 Light"/>
          <w:b/>
          <w:szCs w:val="22"/>
          <w:lang w:val="el-GR"/>
        </w:rPr>
        <w:t>-</w:t>
      </w:r>
      <w:r w:rsidRPr="007F7648">
        <w:rPr>
          <w:rFonts w:cs="BMWType V2 Light"/>
          <w:b/>
          <w:szCs w:val="22"/>
          <w:lang w:val="en-GB"/>
        </w:rPr>
        <w:t>x</w:t>
      </w:r>
      <w:r w:rsidRPr="007F7648">
        <w:rPr>
          <w:rFonts w:cs="BMWType V2 Light"/>
          <w:b/>
          <w:szCs w:val="22"/>
          <w:lang w:val="el-GR"/>
        </w:rPr>
        <w:t xml:space="preserve"> από το </w:t>
      </w:r>
      <w:r w:rsidRPr="007F7648">
        <w:rPr>
          <w:rFonts w:cs="BMWType V2 Light"/>
          <w:b/>
          <w:szCs w:val="22"/>
          <w:lang w:val="en-GB"/>
        </w:rPr>
        <w:t>BMW</w:t>
      </w:r>
      <w:r w:rsidRPr="007F7648">
        <w:rPr>
          <w:rFonts w:cs="BMWType V2 Light"/>
          <w:b/>
          <w:szCs w:val="22"/>
          <w:lang w:val="el-GR"/>
        </w:rPr>
        <w:t xml:space="preserve"> </w:t>
      </w:r>
      <w:r w:rsidRPr="007F7648">
        <w:rPr>
          <w:rFonts w:cs="BMWType V2 Light"/>
          <w:b/>
          <w:szCs w:val="22"/>
          <w:lang w:val="en-GB"/>
        </w:rPr>
        <w:t>Group</w:t>
      </w:r>
      <w:r w:rsidRPr="007F7648">
        <w:rPr>
          <w:rFonts w:cs="BMWType V2 Light"/>
          <w:b/>
          <w:szCs w:val="22"/>
          <w:lang w:val="el-GR"/>
        </w:rPr>
        <w:t>. Έρευνα σε εφαρμογές αυτοκινήτων και μοτοσικλετών.</w:t>
      </w:r>
    </w:p>
    <w:p w:rsidR="007F7648" w:rsidRPr="007F7648" w:rsidRDefault="007F7648" w:rsidP="007F7648">
      <w:pPr>
        <w:spacing w:line="276" w:lineRule="auto"/>
        <w:ind w:right="-1078"/>
        <w:rPr>
          <w:rFonts w:cs="BMWType V2 Light"/>
          <w:b/>
          <w:szCs w:val="22"/>
          <w:lang w:val="el-GR"/>
        </w:rPr>
      </w:pPr>
      <w:r w:rsidRPr="007F7648">
        <w:rPr>
          <w:rFonts w:cs="BMWType V2 Light"/>
          <w:b/>
          <w:szCs w:val="22"/>
          <w:lang w:val="en-GB"/>
        </w:rPr>
        <w:t>Intersection</w:t>
      </w:r>
      <w:r w:rsidRPr="007F7648">
        <w:rPr>
          <w:rFonts w:cs="BMWType V2 Light"/>
          <w:b/>
          <w:szCs w:val="22"/>
          <w:lang w:val="el-GR"/>
        </w:rPr>
        <w:t xml:space="preserve"> </w:t>
      </w:r>
      <w:r w:rsidRPr="007F7648">
        <w:rPr>
          <w:rFonts w:cs="BMWType V2 Light"/>
          <w:b/>
          <w:szCs w:val="22"/>
          <w:lang w:val="en-GB"/>
        </w:rPr>
        <w:t>Assistant</w:t>
      </w:r>
      <w:r w:rsidRPr="007F7648">
        <w:rPr>
          <w:rFonts w:cs="BMWType V2 Light"/>
          <w:b/>
          <w:szCs w:val="22"/>
          <w:lang w:val="el-GR"/>
        </w:rPr>
        <w:t xml:space="preserve">: μεγαλύτερη ασφάλεια στις διασταυρώσεις. </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t xml:space="preserve">Μόνο στη Γερμανία, το ένα τρίτο όλων των ατυχημάτων με τραυματισμούς συμβαίνει στις διασταυρώσεις λόγω έλλειψης ορατότητας ή αδυναμίας έγκαιρου εντοπισμού ενός άλλου χρήστη του δρόμου, μέτριας ορατότητας λόγω κτιρίων ή δέντρων, ή επειδή οι οδηγοί δεν είναι αρκετά προσεκτικοί. Ας πάρουμε ένα συνηθισμένο σενάριο στο δρόμο, το σύστημα λειτουργεί ως εξής: ο οδηγός πλησιάζει μία διασταύρωση και ετοιμάζεται να τη διασχίσει. Στο δρόμο που θέλει να στρίψει, ο οποίος έχει προτεραιότητα, υπάρχει συνεχής ροή κυκλοφορίας και προς τις δύο κατευθύνσεις. Ταυτόχρονα, η ορατότητα στο δρόμο της προτεραιότητας είναι περιορισμένη λόγω παρκαρισμένων οχημάτων. Είναι μία κατάσταση όπου φαίνεται η ωφελιμότητα του </w:t>
      </w:r>
      <w:r w:rsidRPr="007F7648">
        <w:rPr>
          <w:rFonts w:cs="BMWType V2 Light"/>
          <w:szCs w:val="22"/>
          <w:lang w:val="en-GB"/>
        </w:rPr>
        <w:t>Intersection</w:t>
      </w:r>
      <w:r w:rsidRPr="007F7648">
        <w:rPr>
          <w:rFonts w:cs="BMWType V2 Light"/>
          <w:szCs w:val="22"/>
          <w:lang w:val="el-GR"/>
        </w:rPr>
        <w:t xml:space="preserve"> </w:t>
      </w:r>
      <w:r w:rsidRPr="007F7648">
        <w:rPr>
          <w:rFonts w:cs="BMWType V2 Light"/>
          <w:szCs w:val="22"/>
          <w:lang w:val="en-GB"/>
        </w:rPr>
        <w:t>Assistant</w:t>
      </w:r>
      <w:r w:rsidRPr="007F7648">
        <w:rPr>
          <w:rFonts w:cs="BMWType V2 Light"/>
          <w:szCs w:val="22"/>
          <w:lang w:val="el-GR"/>
        </w:rPr>
        <w:t>: αυτό ανιχνεύει τα δεδομένα τα οποία προέρχονται από άλλους χρήστες τους οδικού δικτύου στην περιοχή της διασταύρωσης και μπορεί να μειώσει το βαθμό επικινδυνότητας του ελιγμού, επικοινωνώντας με άλλα οχήματα πλησιάζοντας στο σημείο αυτό.</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t xml:space="preserve">Το </w:t>
      </w:r>
      <w:r w:rsidRPr="007F7648">
        <w:rPr>
          <w:rFonts w:cs="BMWType V2 Light"/>
          <w:szCs w:val="22"/>
          <w:lang w:val="en-GB"/>
        </w:rPr>
        <w:t>Intersection</w:t>
      </w:r>
      <w:r w:rsidRPr="007F7648">
        <w:rPr>
          <w:rFonts w:cs="BMWType V2 Light"/>
          <w:szCs w:val="22"/>
          <w:lang w:val="el-GR"/>
        </w:rPr>
        <w:t xml:space="preserve"> </w:t>
      </w:r>
      <w:r w:rsidRPr="007F7648">
        <w:rPr>
          <w:rFonts w:cs="BMWType V2 Light"/>
          <w:szCs w:val="22"/>
          <w:lang w:val="en-GB"/>
        </w:rPr>
        <w:t>Assistant</w:t>
      </w:r>
      <w:r w:rsidRPr="007F7648">
        <w:rPr>
          <w:rFonts w:cs="BMWType V2 Light"/>
          <w:szCs w:val="22"/>
          <w:lang w:val="el-GR"/>
        </w:rPr>
        <w:t xml:space="preserve"> αναλύει τις εισερχόμενες πληροφορίες για την ταχύτητα, απόσταση από τη διασταύρωση και κατεύθυνση ταξιδιού άλλων χρηστών του δρόμων μαζί με τις πληροφορίες που προσφέρει το ίδιο το όχημα του οδηγού. Αν διαπιστωθεί κίνδυνος σύγκρουσης, ο οδηγός λαμβάνει μία προειδοποίηση με τη μορφή οπτικών και ακουστικών σημάτων και μιας ελαφριάς επιβράδυνσης. Τα αποτελέσματα της προειδοποίησης είναι μία μείωση στην ταχύτητα του οχήματος έτσι ώστε είτε να αποφευχθεί η πρόσκρουση ή τουλάχιστον, εάν αυτό δεν είναι δυνατόν, να μετριαστούν οι συνέπειες. Εάν οι αντιδράσεις του οδηγού και μόνο δεν είναι αρκετές για να εξαλείψουν ή να μειώσουν τον κίνδυνο, το σύστημα μπορεί να παρέμβει προετοιμάζοντας τα φρένα και υποβοηθώντας στο φρενάρισμα.</w:t>
      </w:r>
    </w:p>
    <w:p w:rsidR="007F7648" w:rsidRPr="007F7648" w:rsidRDefault="007F7648" w:rsidP="007F7648">
      <w:pPr>
        <w:spacing w:line="240" w:lineRule="auto"/>
        <w:ind w:right="-1078"/>
        <w:rPr>
          <w:rFonts w:cs="BMWType V2 Light"/>
          <w:b/>
          <w:szCs w:val="22"/>
          <w:lang w:val="en-GB"/>
        </w:rPr>
      </w:pPr>
      <w:r w:rsidRPr="007F7648">
        <w:rPr>
          <w:rFonts w:cs="BMWType V2 Light"/>
          <w:b/>
          <w:szCs w:val="22"/>
          <w:lang w:val="en-GB"/>
        </w:rPr>
        <w:t xml:space="preserve">BMW Motorrad ConnectedRide Intersection Assistant. </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t xml:space="preserve">Θέλοντας να βελτιώσουν την ασφάλεια στις διασταυρώσεις και για τους μοτοσικλετιστές, οι μηχανικοί του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Group</w:t>
      </w:r>
      <w:r w:rsidRPr="007F7648">
        <w:rPr>
          <w:rFonts w:cs="BMWType V2 Light"/>
          <w:szCs w:val="22"/>
          <w:lang w:val="el-GR"/>
        </w:rPr>
        <w:t xml:space="preserve"> ενσωμάτωσαν τη λειτουργικότητα του </w:t>
      </w:r>
      <w:r w:rsidRPr="007F7648">
        <w:rPr>
          <w:rFonts w:cs="BMWType V2 Light"/>
          <w:szCs w:val="22"/>
          <w:lang w:val="en-GB"/>
        </w:rPr>
        <w:t>Intersection</w:t>
      </w:r>
      <w:r w:rsidRPr="007F7648">
        <w:rPr>
          <w:rFonts w:cs="BMWType V2 Light"/>
          <w:szCs w:val="22"/>
          <w:lang w:val="el-GR"/>
        </w:rPr>
        <w:t xml:space="preserve"> </w:t>
      </w:r>
      <w:r w:rsidRPr="007F7648">
        <w:rPr>
          <w:rFonts w:cs="BMWType V2 Light"/>
          <w:szCs w:val="22"/>
          <w:lang w:val="en-GB"/>
        </w:rPr>
        <w:t>Assistant</w:t>
      </w:r>
      <w:r w:rsidRPr="007F7648">
        <w:rPr>
          <w:rFonts w:cs="BMWType V2 Light"/>
          <w:szCs w:val="22"/>
          <w:lang w:val="el-GR"/>
        </w:rPr>
        <w:t xml:space="preserve"> και στην τεχνολογία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Motorrad</w:t>
      </w:r>
      <w:r w:rsidRPr="007F7648">
        <w:rPr>
          <w:rFonts w:cs="BMWType V2 Light"/>
          <w:szCs w:val="22"/>
          <w:lang w:val="el-GR"/>
        </w:rPr>
        <w:t xml:space="preserve"> </w:t>
      </w:r>
      <w:r w:rsidRPr="007F7648">
        <w:rPr>
          <w:rFonts w:cs="BMWType V2 Light"/>
          <w:szCs w:val="22"/>
          <w:lang w:val="en-GB"/>
        </w:rPr>
        <w:t>ConnectedRide</w:t>
      </w:r>
      <w:r w:rsidRPr="007F7648">
        <w:rPr>
          <w:rFonts w:cs="BMWType V2 Light"/>
          <w:szCs w:val="22"/>
          <w:lang w:val="el-GR"/>
        </w:rPr>
        <w:t xml:space="preserve"> για μοτοσικλέτες, εντάσσοντας για πρώτη φορά τους μοτοσικλετιστές στην επικοινωνία οχήματος με όχημα. Οι συγκρούσεις αυτοκινήτου με μοτοσικλέτα είναι ιδιαίτερα επικίνδυνες για τους αναβάτες, οι οποίοι διατρέχουν σχεδόν τριπλάσιο κίνδυνο να τραυματιστούν σοβαρά από όσο οι οδηγοί των αυτοκινήτων. </w:t>
      </w:r>
    </w:p>
    <w:p w:rsidR="007F7648" w:rsidRDefault="007F7648" w:rsidP="007F7648">
      <w:pPr>
        <w:spacing w:after="240" w:line="276" w:lineRule="auto"/>
        <w:ind w:right="-1078"/>
        <w:rPr>
          <w:rFonts w:cs="BMWType V2 Light"/>
          <w:szCs w:val="22"/>
          <w:lang w:val="el-GR"/>
        </w:rPr>
      </w:pPr>
      <w:r w:rsidRPr="007F7648">
        <w:rPr>
          <w:rFonts w:cs="BMWType V2 Light"/>
          <w:szCs w:val="22"/>
          <w:lang w:val="el-GR"/>
        </w:rPr>
        <w:t xml:space="preserve">Όπως το </w:t>
      </w:r>
      <w:r w:rsidRPr="007F7648">
        <w:rPr>
          <w:rFonts w:cs="BMWType V2 Light"/>
          <w:szCs w:val="22"/>
          <w:lang w:val="en-GB"/>
        </w:rPr>
        <w:t>Intersection</w:t>
      </w:r>
      <w:r w:rsidRPr="007F7648">
        <w:rPr>
          <w:rFonts w:cs="BMWType V2 Light"/>
          <w:szCs w:val="22"/>
          <w:lang w:val="el-GR"/>
        </w:rPr>
        <w:t xml:space="preserve"> </w:t>
      </w:r>
      <w:r w:rsidRPr="007F7648">
        <w:rPr>
          <w:rFonts w:cs="BMWType V2 Light"/>
          <w:szCs w:val="22"/>
          <w:lang w:val="en-GB"/>
        </w:rPr>
        <w:t>Assistant</w:t>
      </w:r>
      <w:r w:rsidRPr="007F7648">
        <w:rPr>
          <w:rFonts w:cs="BMWType V2 Light"/>
          <w:szCs w:val="22"/>
          <w:lang w:val="el-GR"/>
        </w:rPr>
        <w:t xml:space="preserve"> για τα αυτοκίνητα, το </w:t>
      </w:r>
      <w:r w:rsidRPr="007F7648">
        <w:rPr>
          <w:rFonts w:cs="BMWType V2 Light"/>
          <w:szCs w:val="22"/>
          <w:lang w:val="en-GB"/>
        </w:rPr>
        <w:t>Intersection</w:t>
      </w:r>
      <w:r w:rsidRPr="007F7648">
        <w:rPr>
          <w:rFonts w:cs="BMWType V2 Light"/>
          <w:szCs w:val="22"/>
          <w:lang w:val="el-GR"/>
        </w:rPr>
        <w:t xml:space="preserve"> </w:t>
      </w:r>
      <w:r w:rsidRPr="007F7648">
        <w:rPr>
          <w:rFonts w:cs="BMWType V2 Light"/>
          <w:szCs w:val="22"/>
          <w:lang w:val="en-GB"/>
        </w:rPr>
        <w:t>Assistant</w:t>
      </w:r>
      <w:r w:rsidRPr="007F7648">
        <w:rPr>
          <w:rFonts w:cs="BMWType V2 Light"/>
          <w:szCs w:val="22"/>
          <w:lang w:val="el-GR"/>
        </w:rPr>
        <w:t xml:space="preserve"> στο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Motorrad</w:t>
      </w:r>
      <w:r w:rsidRPr="007F7648">
        <w:rPr>
          <w:rFonts w:cs="BMWType V2 Light"/>
          <w:szCs w:val="22"/>
          <w:lang w:val="el-GR"/>
        </w:rPr>
        <w:t xml:space="preserve"> </w:t>
      </w:r>
      <w:r w:rsidRPr="007F7648">
        <w:rPr>
          <w:rFonts w:cs="BMWType V2 Light"/>
          <w:szCs w:val="22"/>
          <w:lang w:val="en-GB"/>
        </w:rPr>
        <w:t>ConnectedRide</w:t>
      </w:r>
      <w:r w:rsidRPr="007F7648">
        <w:rPr>
          <w:rFonts w:cs="BMWType V2 Light"/>
          <w:szCs w:val="22"/>
          <w:lang w:val="el-GR"/>
        </w:rPr>
        <w:t xml:space="preserve"> είναι ένα σύστημα ενεργητικής ασφάλειας μέσω πρόβλεψης, το οποίο στοχεύει να εμποδίσει ή τουλάχιστον να μετριάσει την κρισιμότητα στις διασταυρώσεις. </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lastRenderedPageBreak/>
        <w:t xml:space="preserve">Βασισμένο σε δεδομένα για το δρόμο καθώς και για τη θέση και την ταχύτητα των χρηστών του δρόμου που πλησιάζουν στη διασταύρωση, το σύστημα αξιολογεί ποια οχήματα έχουν προτεραιότητα και υπολογίζει την πιθανότητα ατυχήματος. Επίσης αξιολογεί τη συμπεριφορά του οδηγού του αυτοκινήτου που περιμένει στο δρόμο που δεν έχει προτεραιότητα. </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t xml:space="preserve">Αν το </w:t>
      </w:r>
      <w:r w:rsidRPr="007F7648">
        <w:rPr>
          <w:rFonts w:cs="BMWType V2 Light"/>
          <w:szCs w:val="22"/>
          <w:lang w:val="en-GB"/>
        </w:rPr>
        <w:t>Intersection</w:t>
      </w:r>
      <w:r w:rsidRPr="007F7648">
        <w:rPr>
          <w:rFonts w:cs="BMWType V2 Light"/>
          <w:szCs w:val="22"/>
          <w:lang w:val="el-GR"/>
        </w:rPr>
        <w:t xml:space="preserve"> </w:t>
      </w:r>
      <w:r w:rsidRPr="007F7648">
        <w:rPr>
          <w:rFonts w:cs="BMWType V2 Light"/>
          <w:szCs w:val="22"/>
          <w:lang w:val="en-GB"/>
        </w:rPr>
        <w:t>Assistant</w:t>
      </w:r>
      <w:r w:rsidRPr="007F7648">
        <w:rPr>
          <w:rFonts w:cs="BMWType V2 Light"/>
          <w:szCs w:val="22"/>
          <w:lang w:val="el-GR"/>
        </w:rPr>
        <w:t xml:space="preserve"> διαπιστώσει ότι θα υπάρξει σύγκρουση στην περίπτωση που το αυτοκίνητο και η μοτοσικλέτα συνεχίσουν να κινούνται στην τρέχουσα  πορεία τους, τότε δίνει στον οδηγό μία σειρά κλιμακούμενων προειδοποιήσεων για την επικινδυνότητα της σύγκρουσης, ξεκινώντας με οπτικά και συνεχίζοντας με απτικά και ηχητικά σήματα. Εάν ο κίνδυνος σύγκρουσης είναι αυξημένος, τότε θα ενεργοποιηθεί μια σειρά παρεμβάσεων στη μοτοσικλέτα: ο προβολέας αναβοσβήνει σταδιακά, η έντασή του αυξάνεται και ενεργοποιούνται πρόσθετα προειδοποιητικά φώτα </w:t>
      </w:r>
      <w:r w:rsidRPr="007F7648">
        <w:rPr>
          <w:rFonts w:cs="BMWType V2 Light"/>
          <w:szCs w:val="22"/>
          <w:lang w:val="en-US"/>
        </w:rPr>
        <w:t>LED</w:t>
      </w:r>
      <w:r w:rsidRPr="007F7648">
        <w:rPr>
          <w:rFonts w:cs="BMWType V2 Light"/>
          <w:szCs w:val="22"/>
          <w:lang w:val="el-GR"/>
        </w:rPr>
        <w:t xml:space="preserve"> στο πλάι της μοτοσικλέτας για να διευρύνουν οπτικά το περίγραμμά της. Εάν ο κίνδυνος σύγκρουσης εντείνεται, τότε ηχεί και η κόρνα της μοτοσικλέτας. Στόχος είναι να προσελκύσει την προσοχή του οδηγού σε μία ενδεχομένως κρίσιμη προσεχή κατάσταση στη διασταύρωση. Από τη μία πλευρά, η προειδοποίηση εκδίδεται αρκετά έγκαιρα για να μπορεί ο οδηγός να σταματά το όχημα πριν τη γραμμή του </w:t>
      </w:r>
      <w:r w:rsidRPr="007F7648">
        <w:rPr>
          <w:rFonts w:cs="BMWType V2 Light"/>
          <w:szCs w:val="22"/>
          <w:lang w:val="en-US"/>
        </w:rPr>
        <w:t>STOP</w:t>
      </w:r>
      <w:r w:rsidRPr="007F7648">
        <w:rPr>
          <w:rFonts w:cs="BMWType V2 Light"/>
          <w:szCs w:val="22"/>
          <w:lang w:val="el-GR"/>
        </w:rPr>
        <w:t xml:space="preserve">. Από την άλλη, εκδίδεται όσο πρέπει αργά ώστε να μην κινητοποιήσει τον οδηγό άνευ λόγου για κίνδυνο σύγκρουσης. Εκλαμβάνεται ότι το φρενάρισμα έκτακτης ανάγκης από τον οδηγό του οχήματος θα είναι για να αποφευχθεί μία σύγκρουση. </w:t>
      </w:r>
    </w:p>
    <w:p w:rsidR="007F7648" w:rsidRPr="007F7648" w:rsidRDefault="007F7648" w:rsidP="007F7648">
      <w:pPr>
        <w:spacing w:line="276" w:lineRule="auto"/>
        <w:ind w:right="-1078"/>
        <w:rPr>
          <w:rFonts w:cs="BMWType V2 Light"/>
          <w:b/>
          <w:szCs w:val="22"/>
          <w:lang w:val="el-GR"/>
        </w:rPr>
      </w:pPr>
      <w:r w:rsidRPr="007F7648">
        <w:rPr>
          <w:rFonts w:cs="BMWType V2 Light"/>
          <w:b/>
          <w:szCs w:val="22"/>
          <w:lang w:val="en-GB"/>
        </w:rPr>
        <w:t>Traffic</w:t>
      </w:r>
      <w:r w:rsidRPr="007F7648">
        <w:rPr>
          <w:rFonts w:cs="BMWType V2 Light"/>
          <w:b/>
          <w:szCs w:val="22"/>
          <w:lang w:val="el-GR"/>
        </w:rPr>
        <w:t xml:space="preserve"> </w:t>
      </w:r>
      <w:r w:rsidRPr="007F7648">
        <w:rPr>
          <w:rFonts w:cs="BMWType V2 Light"/>
          <w:b/>
          <w:szCs w:val="22"/>
          <w:lang w:val="en-GB"/>
        </w:rPr>
        <w:t>Light</w:t>
      </w:r>
      <w:r w:rsidRPr="007F7648">
        <w:rPr>
          <w:rFonts w:cs="BMWType V2 Light"/>
          <w:b/>
          <w:szCs w:val="22"/>
          <w:lang w:val="el-GR"/>
        </w:rPr>
        <w:t xml:space="preserve"> </w:t>
      </w:r>
      <w:r w:rsidRPr="007F7648">
        <w:rPr>
          <w:rFonts w:cs="BMWType V2 Light"/>
          <w:b/>
          <w:szCs w:val="22"/>
          <w:lang w:val="en-GB"/>
        </w:rPr>
        <w:t>Phase</w:t>
      </w:r>
      <w:r w:rsidRPr="007F7648">
        <w:rPr>
          <w:rFonts w:cs="BMWType V2 Light"/>
          <w:b/>
          <w:szCs w:val="22"/>
          <w:lang w:val="el-GR"/>
        </w:rPr>
        <w:t xml:space="preserve"> </w:t>
      </w:r>
      <w:r w:rsidRPr="007F7648">
        <w:rPr>
          <w:rFonts w:cs="BMWType V2 Light"/>
          <w:b/>
          <w:szCs w:val="22"/>
          <w:lang w:val="en-GB"/>
        </w:rPr>
        <w:t>Assistant</w:t>
      </w:r>
      <w:r w:rsidRPr="007F7648">
        <w:rPr>
          <w:rFonts w:cs="BMWType V2 Light"/>
          <w:b/>
          <w:szCs w:val="22"/>
          <w:lang w:val="el-GR"/>
        </w:rPr>
        <w:t xml:space="preserve"> – ‘πράσινο κύμα’ σε όλο τη διαδρομή.</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t xml:space="preserve">Το </w:t>
      </w:r>
      <w:r w:rsidRPr="007F7648">
        <w:rPr>
          <w:rFonts w:cs="BMWType V2 Light"/>
          <w:szCs w:val="22"/>
          <w:lang w:val="en-GB"/>
        </w:rPr>
        <w:t>Traffic</w:t>
      </w:r>
      <w:r w:rsidRPr="007F7648">
        <w:rPr>
          <w:rFonts w:cs="BMWType V2 Light"/>
          <w:szCs w:val="22"/>
          <w:lang w:val="el-GR"/>
        </w:rPr>
        <w:t xml:space="preserve"> </w:t>
      </w:r>
      <w:r w:rsidRPr="007F7648">
        <w:rPr>
          <w:rFonts w:cs="BMWType V2 Light"/>
          <w:szCs w:val="22"/>
          <w:lang w:val="en-GB"/>
        </w:rPr>
        <w:t>Light</w:t>
      </w:r>
      <w:r w:rsidRPr="007F7648">
        <w:rPr>
          <w:rFonts w:cs="BMWType V2 Light"/>
          <w:szCs w:val="22"/>
          <w:lang w:val="el-GR"/>
        </w:rPr>
        <w:t xml:space="preserve"> </w:t>
      </w:r>
      <w:r w:rsidRPr="007F7648">
        <w:rPr>
          <w:rFonts w:cs="BMWType V2 Light"/>
          <w:szCs w:val="22"/>
          <w:lang w:val="en-GB"/>
        </w:rPr>
        <w:t>Phase</w:t>
      </w:r>
      <w:r w:rsidRPr="007F7648">
        <w:rPr>
          <w:rFonts w:cs="BMWType V2 Light"/>
          <w:szCs w:val="22"/>
          <w:lang w:val="el-GR"/>
        </w:rPr>
        <w:t xml:space="preserve"> </w:t>
      </w:r>
      <w:r w:rsidRPr="007F7648">
        <w:rPr>
          <w:rFonts w:cs="BMWType V2 Light"/>
          <w:szCs w:val="22"/>
          <w:lang w:val="en-GB"/>
        </w:rPr>
        <w:t>Assistant</w:t>
      </w:r>
      <w:r w:rsidRPr="007F7648">
        <w:rPr>
          <w:rFonts w:cs="BMWType V2 Light"/>
          <w:szCs w:val="22"/>
          <w:lang w:val="el-GR"/>
        </w:rPr>
        <w:t xml:space="preserve"> επιτρέπει την επικοινωνία του οχήματος με τους φωτεινούς σηματοδότες. Για παράδειγμα, τα φανάρια μπορούν να παρέχουν πληροφορίες για τη φάση τους, έτσι ώστε οι οδηγοί να επιλέγουν τη βέλτιστη ταχύτητα για να προλαβαίνουν το πράσινο ή προειδοποιούνται έγκαιρα για να μην κινδυνεύουν να παραβιάσουν το κόκκινο.    </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t xml:space="preserve">Μέσα στο αυτοκίνητο, το </w:t>
      </w:r>
      <w:r w:rsidRPr="007F7648">
        <w:rPr>
          <w:rFonts w:cs="BMWType V2 Light"/>
          <w:szCs w:val="22"/>
          <w:lang w:val="en-GB"/>
        </w:rPr>
        <w:t>Traffic</w:t>
      </w:r>
      <w:r w:rsidRPr="007F7648">
        <w:rPr>
          <w:rFonts w:cs="BMWType V2 Light"/>
          <w:szCs w:val="22"/>
          <w:lang w:val="el-GR"/>
        </w:rPr>
        <w:t xml:space="preserve"> </w:t>
      </w:r>
      <w:r w:rsidRPr="007F7648">
        <w:rPr>
          <w:rFonts w:cs="BMWType V2 Light"/>
          <w:szCs w:val="22"/>
          <w:lang w:val="en-GB"/>
        </w:rPr>
        <w:t>Light</w:t>
      </w:r>
      <w:r w:rsidRPr="007F7648">
        <w:rPr>
          <w:rFonts w:cs="BMWType V2 Light"/>
          <w:szCs w:val="22"/>
          <w:lang w:val="el-GR"/>
        </w:rPr>
        <w:t xml:space="preserve"> </w:t>
      </w:r>
      <w:r w:rsidRPr="007F7648">
        <w:rPr>
          <w:rFonts w:cs="BMWType V2 Light"/>
          <w:szCs w:val="22"/>
          <w:lang w:val="en-GB"/>
        </w:rPr>
        <w:t>Phase</w:t>
      </w:r>
      <w:r w:rsidRPr="007F7648">
        <w:rPr>
          <w:rFonts w:cs="BMWType V2 Light"/>
          <w:szCs w:val="22"/>
          <w:lang w:val="el-GR"/>
        </w:rPr>
        <w:t xml:space="preserve"> </w:t>
      </w:r>
      <w:r w:rsidRPr="007F7648">
        <w:rPr>
          <w:rFonts w:cs="BMWType V2 Light"/>
          <w:szCs w:val="22"/>
          <w:lang w:val="en-GB"/>
        </w:rPr>
        <w:t>Assistant</w:t>
      </w:r>
      <w:r w:rsidRPr="007F7648">
        <w:rPr>
          <w:rFonts w:cs="BMWType V2 Light"/>
          <w:szCs w:val="22"/>
          <w:lang w:val="el-GR"/>
        </w:rPr>
        <w:t xml:space="preserve"> αναλύει μία σειρά εισερχόμενων δεδομένων – π.χ. πληροφορίες για την τρέχουσα κατάσταση των φαναριών και τη διάρκεια της φάσης του πράσινου, του πορτοκαλί και του κόκκινου, σε συνδυασμό με πληροφορίες για τη συγκεκριμένη διασταύρωση και το όχημα. Εάν το φανάρι θα είναι κόκκινο μέχρι τη στιγμή που ο οδηγός του αυτοκινήτου ή ο αναβάτης της μοτοσικλέτας φτάσει στη διασταύρωση εφόσον δεν αλλάξει την τρέχουσα ταχύτητά του, τότε θα λάβει αυτή την πληροφορία έγκαιρα ώστε να φρενάρει ομαλά. Πλησιάζοντας στο φανάρι, ο οδηγός ή ο αναβάτης, όμως, μπορεί όμως να λάβει μία υπόδειξη ταχύτητας για να φτάσει με πράσινο – ασφαλώς απαιτείται συμμόρφωση με τον ΚΟΚ. </w:t>
      </w:r>
    </w:p>
    <w:p w:rsidR="002864DE" w:rsidRDefault="007F7648" w:rsidP="00FF65A6">
      <w:pPr>
        <w:spacing w:after="240" w:line="276" w:lineRule="auto"/>
        <w:ind w:right="-1078"/>
        <w:rPr>
          <w:rFonts w:cs="BMWType V2 Light"/>
          <w:szCs w:val="22"/>
          <w:lang w:val="el-GR"/>
        </w:rPr>
      </w:pPr>
      <w:r w:rsidRPr="007F7648">
        <w:rPr>
          <w:rFonts w:cs="BMWType V2 Light"/>
          <w:szCs w:val="22"/>
          <w:lang w:val="el-GR"/>
        </w:rPr>
        <w:t xml:space="preserve">Το </w:t>
      </w:r>
      <w:r w:rsidRPr="007F7648">
        <w:rPr>
          <w:rFonts w:cs="BMWType V2 Light"/>
          <w:szCs w:val="22"/>
          <w:lang w:val="en-GB"/>
        </w:rPr>
        <w:t>Intersection</w:t>
      </w:r>
      <w:r w:rsidRPr="007F7648">
        <w:rPr>
          <w:rFonts w:cs="BMWType V2 Light"/>
          <w:szCs w:val="22"/>
          <w:lang w:val="el-GR"/>
        </w:rPr>
        <w:t xml:space="preserve"> </w:t>
      </w:r>
      <w:r w:rsidRPr="007F7648">
        <w:rPr>
          <w:rFonts w:cs="BMWType V2 Light"/>
          <w:szCs w:val="22"/>
          <w:lang w:val="en-GB"/>
        </w:rPr>
        <w:t>Assistant</w:t>
      </w:r>
      <w:r w:rsidRPr="007F7648">
        <w:rPr>
          <w:rFonts w:cs="BMWType V2 Light"/>
          <w:szCs w:val="22"/>
          <w:lang w:val="el-GR"/>
        </w:rPr>
        <w:t xml:space="preserve"> επιτρέπει στον οδηγό να βλέπει ‘στο άμεσο μέλλον’ και να προσαρμόζει το οδηγικό στυλ του αβίαστα στη φάση των φαναριών κυκλοφορίας. Το αποτέλεσμα είναι αυξημένη ασφάλεια και άνεση και αποφυγή απότομης επιτάχυνσης ή φρεναρίσματος πανικού. Το οδηγικό στυλ γίνεται πιο ήρεμο, πιο ασφαλές και πιο οικονομικό.</w:t>
      </w:r>
    </w:p>
    <w:p w:rsidR="007F7648" w:rsidRPr="00FF65A6" w:rsidRDefault="007F7648" w:rsidP="002864DE">
      <w:pPr>
        <w:spacing w:after="240" w:line="276" w:lineRule="auto"/>
        <w:ind w:right="-1645"/>
        <w:rPr>
          <w:rFonts w:cs="BMWType V2 Light"/>
          <w:szCs w:val="22"/>
          <w:lang w:val="el-GR"/>
        </w:rPr>
      </w:pPr>
      <w:r w:rsidRPr="007F7648">
        <w:rPr>
          <w:rFonts w:cs="BMWType V2 Light"/>
          <w:b/>
          <w:szCs w:val="22"/>
          <w:lang w:val="el-GR"/>
        </w:rPr>
        <w:lastRenderedPageBreak/>
        <w:t xml:space="preserve">Προειδοποιήσεις για τοπικούς κινδύνους </w:t>
      </w:r>
      <w:r w:rsidR="00F445F8">
        <w:rPr>
          <w:rFonts w:cs="BMWType V2 Light"/>
          <w:b/>
          <w:szCs w:val="22"/>
          <w:lang w:val="el-GR"/>
        </w:rPr>
        <w:t>ενημερώνουν</w:t>
      </w:r>
      <w:r w:rsidRPr="007F7648">
        <w:rPr>
          <w:rFonts w:cs="BMWType V2 Light"/>
          <w:b/>
          <w:szCs w:val="22"/>
          <w:lang w:val="el-GR"/>
        </w:rPr>
        <w:t xml:space="preserve"> τους μοτοσικλετιστές </w:t>
      </w:r>
      <w:r w:rsidR="002864DE">
        <w:rPr>
          <w:rFonts w:cs="BMWType V2 Light"/>
          <w:b/>
          <w:szCs w:val="22"/>
          <w:lang w:val="el-GR"/>
        </w:rPr>
        <w:t xml:space="preserve">σε περιπτώσεις </w:t>
      </w:r>
      <w:r w:rsidRPr="007F7648">
        <w:rPr>
          <w:rFonts w:cs="BMWType V2 Light"/>
          <w:b/>
          <w:szCs w:val="22"/>
          <w:lang w:val="el-GR"/>
        </w:rPr>
        <w:t>ομίχλη</w:t>
      </w:r>
      <w:r w:rsidR="002864DE">
        <w:rPr>
          <w:rFonts w:cs="BMWType V2 Light"/>
          <w:b/>
          <w:szCs w:val="22"/>
          <w:lang w:val="el-GR"/>
        </w:rPr>
        <w:t>ς</w:t>
      </w:r>
      <w:r w:rsidRPr="007F7648">
        <w:rPr>
          <w:rFonts w:cs="BMWType V2 Light"/>
          <w:b/>
          <w:szCs w:val="22"/>
          <w:lang w:val="el-GR"/>
        </w:rPr>
        <w:t>, μποτιλι</w:t>
      </w:r>
      <w:r w:rsidR="002864DE">
        <w:rPr>
          <w:rFonts w:cs="BMWType V2 Light"/>
          <w:b/>
          <w:szCs w:val="22"/>
          <w:lang w:val="el-GR"/>
        </w:rPr>
        <w:t>αρίσματος</w:t>
      </w:r>
      <w:r w:rsidR="00FF65A6">
        <w:rPr>
          <w:rFonts w:cs="BMWType V2 Light"/>
          <w:b/>
          <w:szCs w:val="22"/>
          <w:lang w:val="el-GR"/>
        </w:rPr>
        <w:t xml:space="preserve"> και </w:t>
      </w:r>
      <w:r w:rsidR="002864DE">
        <w:rPr>
          <w:rFonts w:cs="BMWType V2 Light"/>
          <w:b/>
          <w:szCs w:val="22"/>
          <w:lang w:val="el-GR"/>
        </w:rPr>
        <w:t xml:space="preserve">σε </w:t>
      </w:r>
      <w:r w:rsidR="00FF65A6">
        <w:rPr>
          <w:rFonts w:cs="BMWType V2 Light"/>
          <w:b/>
          <w:szCs w:val="22"/>
          <w:lang w:val="el-GR"/>
        </w:rPr>
        <w:t xml:space="preserve">άλλες </w:t>
      </w:r>
      <w:r w:rsidR="001C614F">
        <w:rPr>
          <w:rFonts w:cs="BMWType V2 Light"/>
          <w:b/>
          <w:szCs w:val="22"/>
          <w:lang w:val="el-GR"/>
        </w:rPr>
        <w:t>συνθήκες</w:t>
      </w:r>
      <w:r w:rsidR="00FF65A6">
        <w:rPr>
          <w:rFonts w:cs="BMWType V2 Light"/>
          <w:b/>
          <w:szCs w:val="22"/>
          <w:lang w:val="el-GR"/>
        </w:rPr>
        <w:t>.</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t xml:space="preserve">Η προειδοποίηση κακού καιρού ενημερώνει έγκαιρα τους μοτοσικλετιστές για δυσμενείς καιρικές συνθήκες όπως ομίχλη, βροχή, χιόνι ή πάγο σε επόμενα τμήματα της διαδρομής μέσω μιας οπτικής ένδειξης στο ταμπλό - προαιρετικά και μέσω φωνητικού μηνύματος από το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Motorrad</w:t>
      </w:r>
      <w:r w:rsidRPr="007F7648">
        <w:rPr>
          <w:rFonts w:cs="BMWType V2 Light"/>
          <w:szCs w:val="22"/>
          <w:lang w:val="el-GR"/>
        </w:rPr>
        <w:t xml:space="preserve"> </w:t>
      </w:r>
      <w:r w:rsidRPr="007F7648">
        <w:rPr>
          <w:rFonts w:cs="BMWType V2 Light"/>
          <w:szCs w:val="22"/>
          <w:lang w:val="en-GB"/>
        </w:rPr>
        <w:t>Communication</w:t>
      </w:r>
      <w:r w:rsidRPr="007F7648">
        <w:rPr>
          <w:rFonts w:cs="BMWType V2 Light"/>
          <w:szCs w:val="22"/>
          <w:lang w:val="el-GR"/>
        </w:rPr>
        <w:t xml:space="preserve"> </w:t>
      </w:r>
      <w:r w:rsidRPr="007F7648">
        <w:rPr>
          <w:rFonts w:cs="BMWType V2 Light"/>
          <w:szCs w:val="22"/>
          <w:lang w:val="en-GB"/>
        </w:rPr>
        <w:t>System</w:t>
      </w:r>
      <w:r w:rsidRPr="007F7648">
        <w:rPr>
          <w:rFonts w:cs="BMWType V2 Light"/>
          <w:szCs w:val="22"/>
          <w:lang w:val="el-GR"/>
        </w:rPr>
        <w:t>. Το σύστημα υποστήριξης (</w:t>
      </w:r>
      <w:r w:rsidRPr="007F7648">
        <w:rPr>
          <w:rFonts w:cs="BMWType V2 Light"/>
          <w:szCs w:val="22"/>
          <w:lang w:val="en-GB"/>
        </w:rPr>
        <w:t>Assistant</w:t>
      </w:r>
      <w:r w:rsidRPr="007F7648">
        <w:rPr>
          <w:rFonts w:cs="BMWType V2 Light"/>
          <w:szCs w:val="22"/>
          <w:lang w:val="el-GR"/>
        </w:rPr>
        <w:t xml:space="preserve">) ενημερώνει επίσης τον αναβάτη πού περίπου να περιμένει αυτές τις συνθήκες. Οι μηχανικοί γνωρίζουν ότι οι πληροφορίες αυτές θα παρέχονται από συγκεκριμένο αριθμό οχημάτων που ενεργοποιούν τους προβολείς ομίχλης ή τους καθαριστήρες τους. Οι πληροφορίες αυτές, σε συνδυασμό με δεδομένα για την εξωτερική θερμοκρασία στην περιοχή των οχημάτων, θα μπορούσαν να χρησιμοποιηθούν για να αξιολογηθεί η πιθανότητα χιονιού ή καταιγίδας στην περιοχή. Σε περίπτωση παγετού, μία προειδοποίηση ή ενημέρωση κακοκαιρίας θα μπορούσε να ενεργοποιηθεί από την παρέμβαση συστημάτων όπως </w:t>
      </w:r>
      <w:r w:rsidRPr="007F7648">
        <w:rPr>
          <w:rFonts w:cs="BMWType V2 Light"/>
          <w:szCs w:val="22"/>
          <w:lang w:val="en-GB"/>
        </w:rPr>
        <w:t>Dynamic</w:t>
      </w:r>
      <w:r w:rsidRPr="007F7648">
        <w:rPr>
          <w:rFonts w:cs="BMWType V2 Light"/>
          <w:szCs w:val="22"/>
          <w:lang w:val="el-GR"/>
        </w:rPr>
        <w:t xml:space="preserve"> </w:t>
      </w:r>
      <w:r w:rsidRPr="007F7648">
        <w:rPr>
          <w:rFonts w:cs="BMWType V2 Light"/>
          <w:szCs w:val="22"/>
          <w:lang w:val="en-GB"/>
        </w:rPr>
        <w:t>Stability</w:t>
      </w:r>
      <w:r w:rsidRPr="007F7648">
        <w:rPr>
          <w:rFonts w:cs="BMWType V2 Light"/>
          <w:szCs w:val="22"/>
          <w:lang w:val="el-GR"/>
        </w:rPr>
        <w:t xml:space="preserve"> </w:t>
      </w:r>
      <w:r w:rsidRPr="007F7648">
        <w:rPr>
          <w:rFonts w:cs="BMWType V2 Light"/>
          <w:szCs w:val="22"/>
          <w:lang w:val="en-GB"/>
        </w:rPr>
        <w:t>Control</w:t>
      </w:r>
      <w:r w:rsidRPr="007F7648">
        <w:rPr>
          <w:rFonts w:cs="BMWType V2 Light"/>
          <w:szCs w:val="22"/>
          <w:lang w:val="el-GR"/>
        </w:rPr>
        <w:t xml:space="preserve"> σε οχήματα της περιοχής του συμβάντος. Συνδυάζοντας αυτές τις πληροφορίες με στοιχεία για την εξωτερική θερμοκρασία και δεδομένα από άλλους αισθητήρες, όπως ο αισθητήρας βροχής ή μία βιντεοκάμερα, ή από δελτία καιρού, ο αλγόριθμος μπορεί να μεταδώσει τις κατάλληλες προειδοποιήσεις στο ταμπλό και ένα φωνητικό μήνυμα στο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Motorrad</w:t>
      </w:r>
      <w:r w:rsidRPr="007F7648">
        <w:rPr>
          <w:rFonts w:cs="BMWType V2 Light"/>
          <w:szCs w:val="22"/>
          <w:lang w:val="el-GR"/>
        </w:rPr>
        <w:t xml:space="preserve"> </w:t>
      </w:r>
      <w:r w:rsidRPr="007F7648">
        <w:rPr>
          <w:rFonts w:cs="BMWType V2 Light"/>
          <w:szCs w:val="22"/>
          <w:lang w:val="en-GB"/>
        </w:rPr>
        <w:t>Communication</w:t>
      </w:r>
      <w:r w:rsidRPr="007F7648">
        <w:rPr>
          <w:rFonts w:cs="BMWType V2 Light"/>
          <w:szCs w:val="22"/>
          <w:lang w:val="el-GR"/>
        </w:rPr>
        <w:t xml:space="preserve"> </w:t>
      </w:r>
      <w:r w:rsidRPr="007F7648">
        <w:rPr>
          <w:rFonts w:cs="BMWType V2 Light"/>
          <w:szCs w:val="22"/>
          <w:lang w:val="en-GB"/>
        </w:rPr>
        <w:t>System</w:t>
      </w:r>
      <w:r w:rsidRPr="007F7648">
        <w:rPr>
          <w:rFonts w:cs="BMWType V2 Light"/>
          <w:szCs w:val="22"/>
          <w:lang w:val="el-GR"/>
        </w:rPr>
        <w:t xml:space="preserve">. </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t>Η λειτουργία προειδοποίησης εμποδίων ενημερώνει τον αναβάτη – και πάλι μέσω οπτικής ένδειξης στο ταμπλό και προαιρετικά μέσω φωνητικού μηνύματος – για πιθανό εμπόδιο στο δρόμο μπροστά. Αυτό θα μπορούσε να είναι οτιδήποτε, από ένα ακινητοποιημένο αυτοκίνητο, ένα ατύχημα ή οδικά έργα μέχρι το τέλος μιας κυκλοφοριακής ανάσχεσης. Η προειδοποίηση μπορεί να παράγεται με διάφορους τρόπους και ποικίλα και διαφορετικά συστήματα. Για παράδειγμα, από ένα ακινητοποιημένο αυτοκίνητο ή από αρκετά αυτοκίνητα που θα ενεργοποιήσουν τα αλάρμ ή τα φώτα στοπ στο τέλος μιας ουράς κι έτσι θα προειδοποιήσουν (δηλώνοντας παράλληλα και τη θέση τους) στα οχήματα που πλησιάζουν.</w:t>
      </w:r>
    </w:p>
    <w:p w:rsidR="007F7648" w:rsidRDefault="007F7648" w:rsidP="007F7648">
      <w:pPr>
        <w:spacing w:after="240" w:line="276" w:lineRule="auto"/>
        <w:ind w:right="-1220"/>
        <w:rPr>
          <w:rFonts w:cs="BMWType V2 Light"/>
          <w:szCs w:val="22"/>
          <w:lang w:val="el-GR"/>
        </w:rPr>
      </w:pPr>
      <w:r w:rsidRPr="007F7648">
        <w:rPr>
          <w:rFonts w:cs="BMWType V2 Light"/>
          <w:szCs w:val="22"/>
          <w:lang w:val="el-GR"/>
        </w:rPr>
        <w:t xml:space="preserve">Η προειδοποίηση οχήματος επείγουσας ανάγκης ενημερώνει έγκαιρα όταν πλησιάζει από πίσω ένα όχημα έκτακτης ανάγκης. Η προειδοποίηση, η οποία παρέχεται μέσω μιας οπτικής ένδειξης στο ταμπλό επιτρέπει στον αναβάτη να ανοίξει δρόμο για το όχημα ανάγκης έγκαιρα και να αποφύγει μία κρίσιμη κατάσταση. Μια ευδιάκριτη ένδειξη </w:t>
      </w:r>
      <w:r w:rsidR="00FF65A6">
        <w:rPr>
          <w:rFonts w:cs="BMWType V2 Light"/>
          <w:szCs w:val="22"/>
          <w:lang w:val="el-GR"/>
        </w:rPr>
        <w:t>όπως για παράδειγμα,</w:t>
      </w:r>
      <w:r w:rsidRPr="007F7648">
        <w:rPr>
          <w:rFonts w:cs="BMWType V2 Light"/>
          <w:szCs w:val="22"/>
          <w:lang w:val="el-GR"/>
        </w:rPr>
        <w:t xml:space="preserve"> μπλε φως </w:t>
      </w:r>
      <w:r w:rsidR="00FF65A6">
        <w:rPr>
          <w:rFonts w:cs="BMWType V2 Light"/>
          <w:szCs w:val="22"/>
          <w:lang w:val="el-GR"/>
        </w:rPr>
        <w:t>το οποίο</w:t>
      </w:r>
      <w:r w:rsidRPr="007F7648">
        <w:rPr>
          <w:rFonts w:cs="BMWType V2 Light"/>
          <w:szCs w:val="22"/>
          <w:lang w:val="el-GR"/>
        </w:rPr>
        <w:t xml:space="preserve"> παρέχει άμεσα αναγνωρίσιμη προειδοποίηση και συνδυάζεται με μία ένδειξη με την κατά προσέγγιση θέση του οχήματος επείγουσας ανάγκης τη συγκεκριμένη στιγμή. Η απόσταση που απεικονίζεται μειώνεται σε στάδια των 50 </w:t>
      </w:r>
      <w:r w:rsidRPr="007F7648">
        <w:rPr>
          <w:rFonts w:cs="BMWType V2 Light"/>
          <w:szCs w:val="22"/>
          <w:lang w:val="en-US"/>
        </w:rPr>
        <w:t>m</w:t>
      </w:r>
      <w:r w:rsidRPr="007F7648">
        <w:rPr>
          <w:rFonts w:cs="BMWType V2 Light"/>
          <w:szCs w:val="22"/>
          <w:lang w:val="el-GR"/>
        </w:rPr>
        <w:t xml:space="preserve">, ώστε ο μοτοσικλετιστής να έχει το περιθώρια να προσαρμόσει ανάλογα το οδηγικό στυλ του και, αν χρειαστεί  να σταματήσει στην άκρη του δρόμου. Πέραν των οπτικών πληροφοριών στο ταμπλό, η προειδοποίηση δίδεται επίσης και μέσω φωνητικού μηνύματος στο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Motorrad</w:t>
      </w:r>
      <w:r w:rsidRPr="007F7648">
        <w:rPr>
          <w:rFonts w:cs="BMWType V2 Light"/>
          <w:szCs w:val="22"/>
          <w:lang w:val="el-GR"/>
        </w:rPr>
        <w:t xml:space="preserve"> </w:t>
      </w:r>
      <w:r w:rsidRPr="007F7648">
        <w:rPr>
          <w:rFonts w:cs="BMWType V2 Light"/>
          <w:szCs w:val="22"/>
          <w:lang w:val="en-GB"/>
        </w:rPr>
        <w:t>Communication</w:t>
      </w:r>
      <w:r w:rsidRPr="007F7648">
        <w:rPr>
          <w:rFonts w:cs="BMWType V2 Light"/>
          <w:szCs w:val="22"/>
          <w:lang w:val="el-GR"/>
        </w:rPr>
        <w:t xml:space="preserve"> </w:t>
      </w:r>
      <w:r w:rsidRPr="007F7648">
        <w:rPr>
          <w:rFonts w:cs="BMWType V2 Light"/>
          <w:szCs w:val="22"/>
          <w:lang w:val="en-GB"/>
        </w:rPr>
        <w:t>System</w:t>
      </w:r>
      <w:r w:rsidRPr="007F7648">
        <w:rPr>
          <w:rFonts w:cs="BMWType V2 Light"/>
          <w:szCs w:val="22"/>
          <w:lang w:val="el-GR"/>
        </w:rPr>
        <w:t xml:space="preserve">. </w:t>
      </w:r>
    </w:p>
    <w:p w:rsidR="007F7648" w:rsidRPr="007F7648" w:rsidRDefault="007F7648" w:rsidP="007F7648">
      <w:pPr>
        <w:spacing w:after="240" w:line="276" w:lineRule="auto"/>
        <w:ind w:right="-1220"/>
        <w:rPr>
          <w:rFonts w:cs="BMWType V2 Light"/>
          <w:szCs w:val="22"/>
          <w:lang w:val="el-GR"/>
        </w:rPr>
      </w:pPr>
      <w:r w:rsidRPr="007F7648">
        <w:rPr>
          <w:rFonts w:cs="BMWType V2 Light"/>
          <w:szCs w:val="22"/>
          <w:lang w:val="el-GR"/>
        </w:rPr>
        <w:lastRenderedPageBreak/>
        <w:t xml:space="preserve">Η προειδοποίηση απενεργοποιείται αυτόματα μόλις το όχημα επείγουσας ανάγκης περάσει. Η ομάδα εξέλιξης διερευνά επίσης τρόπους ενσωμάτωσης της προδιαγεγραμμένης διαδρομής του οχήματος ασφαλείας στη στρατηγική προειδοποίησης, ώστε το σύστημα να μπορεί να ενημερώνει τον αναβάτη πότε προβλέπεται να αλλάξει κατεύθυνση. </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t>Το ηλεκτρονικό φως στοπ είναι σχεδιασμένο με γνώμονα τον κίνδυνο από τα οχήματα που ακολουθούν: σε συνθήκες πυκνής κυκλοφορίας, τα φώτα στοπ ενός οχήματος που φρενάρει απότομα μπορεί να μην είναι ορατά στα οχήματα που ακολουθούν από κάποια απόσταση, με αποτέλεσμα καθυστερημένες αντιδράσεις από την πλευρά αυτών των οδηγών και ενδεχομένως οπίσθιες συγκρούσεις. Το ηλεκτρονικό φως στοπ είναι ένα είδος έγκαιρης προειδοποίησης των μοτοσικλετιστών ότι ένα προπορευόμενο όχημα φρενάρει απότομα, ώστε να μπορέσουν να αντιδράσουν αποτελεσματικά. Η προειδοποίηση έχει τη μορφή μιας οπτικής ένδειξης στο ταμπλό ή ενός ηχητικού σήματος. Επομένως, ο μοτοσικλετιστής γνωρίζει έγκαιρα ότι μπορεί να χρειαστεί να φρενάρει πολύ σύντομα και επομένως να αντιδράσει ακόμα νωρίτερα εάν χρειαστεί.</w:t>
      </w:r>
    </w:p>
    <w:p w:rsidR="007F7648" w:rsidRPr="007F7648" w:rsidRDefault="007F7648" w:rsidP="007F7648">
      <w:pPr>
        <w:spacing w:line="276" w:lineRule="auto"/>
        <w:ind w:right="-1078"/>
        <w:rPr>
          <w:rFonts w:cs="BMWType V2 Light"/>
          <w:b/>
          <w:szCs w:val="22"/>
          <w:lang w:val="el-GR"/>
        </w:rPr>
      </w:pPr>
      <w:r w:rsidRPr="007F7648">
        <w:rPr>
          <w:rFonts w:cs="BMWType V2 Light"/>
          <w:b/>
          <w:szCs w:val="22"/>
          <w:lang w:val="en-GB"/>
        </w:rPr>
        <w:t>Left</w:t>
      </w:r>
      <w:r w:rsidRPr="007F7648">
        <w:rPr>
          <w:rFonts w:cs="BMWType V2 Light"/>
          <w:b/>
          <w:szCs w:val="22"/>
          <w:lang w:val="el-GR"/>
        </w:rPr>
        <w:t xml:space="preserve"> </w:t>
      </w:r>
      <w:r w:rsidRPr="007F7648">
        <w:rPr>
          <w:rFonts w:cs="BMWType V2 Light"/>
          <w:b/>
          <w:szCs w:val="22"/>
          <w:lang w:val="en-GB"/>
        </w:rPr>
        <w:t>Turn</w:t>
      </w:r>
      <w:r w:rsidRPr="007F7648">
        <w:rPr>
          <w:rFonts w:cs="BMWType V2 Light"/>
          <w:b/>
          <w:szCs w:val="22"/>
          <w:lang w:val="el-GR"/>
        </w:rPr>
        <w:t xml:space="preserve"> </w:t>
      </w:r>
      <w:r w:rsidRPr="007F7648">
        <w:rPr>
          <w:rFonts w:cs="BMWType V2 Light"/>
          <w:b/>
          <w:szCs w:val="22"/>
          <w:lang w:val="en-GB"/>
        </w:rPr>
        <w:t>Assistant</w:t>
      </w:r>
      <w:r w:rsidRPr="007F7648">
        <w:rPr>
          <w:rFonts w:cs="BMWType V2 Light"/>
          <w:b/>
          <w:szCs w:val="22"/>
          <w:lang w:val="el-GR"/>
        </w:rPr>
        <w:t>: πρόβλεψη και καλός προγραμματισμός, για ασφάλεια στις διασταυρώσεις.</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t xml:space="preserve">Με το </w:t>
      </w:r>
      <w:r w:rsidRPr="007F7648">
        <w:rPr>
          <w:rFonts w:cs="BMWType V2 Light"/>
          <w:szCs w:val="22"/>
          <w:lang w:val="en-GB"/>
        </w:rPr>
        <w:t>Left</w:t>
      </w:r>
      <w:r w:rsidRPr="007F7648">
        <w:rPr>
          <w:rFonts w:cs="BMWType V2 Light"/>
          <w:szCs w:val="22"/>
          <w:lang w:val="el-GR"/>
        </w:rPr>
        <w:t xml:space="preserve"> </w:t>
      </w:r>
      <w:r w:rsidRPr="007F7648">
        <w:rPr>
          <w:rFonts w:cs="BMWType V2 Light"/>
          <w:szCs w:val="22"/>
          <w:lang w:val="en-GB"/>
        </w:rPr>
        <w:t>Turn</w:t>
      </w:r>
      <w:r w:rsidRPr="007F7648">
        <w:rPr>
          <w:rFonts w:cs="BMWType V2 Light"/>
          <w:szCs w:val="22"/>
          <w:lang w:val="el-GR"/>
        </w:rPr>
        <w:t xml:space="preserve"> </w:t>
      </w:r>
      <w:r w:rsidRPr="007F7648">
        <w:rPr>
          <w:rFonts w:cs="BMWType V2 Light"/>
          <w:szCs w:val="22"/>
          <w:lang w:val="en-GB"/>
        </w:rPr>
        <w:t>Assistant</w:t>
      </w:r>
      <w:r w:rsidRPr="007F7648">
        <w:rPr>
          <w:rFonts w:cs="BMWType V2 Light"/>
          <w:szCs w:val="22"/>
          <w:lang w:val="el-GR"/>
        </w:rPr>
        <w:t xml:space="preserve"> (για </w:t>
      </w:r>
      <w:r w:rsidRPr="007F7648">
        <w:rPr>
          <w:rFonts w:cs="BMWType V2 Light"/>
          <w:szCs w:val="22"/>
          <w:lang w:val="en-US"/>
        </w:rPr>
        <w:t>LHD</w:t>
      </w:r>
      <w:r w:rsidRPr="007F7648">
        <w:rPr>
          <w:rFonts w:cs="BMWType V2 Light"/>
          <w:szCs w:val="22"/>
          <w:lang w:val="el-GR"/>
        </w:rPr>
        <w:t xml:space="preserve"> μοντέλα), το τμήμα Έρευνας &amp; Τεχνολογίας του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Group</w:t>
      </w:r>
      <w:r w:rsidRPr="007F7648">
        <w:rPr>
          <w:rFonts w:cs="BMWType V2 Light"/>
          <w:szCs w:val="22"/>
          <w:lang w:val="el-GR"/>
        </w:rPr>
        <w:t xml:space="preserve"> δημιούργησε ένα σύστημα που βοηθά τους οδηγούς να στρίψουν αριστερά σε διασταυρώσεις προειδοποιώντας τους εάν δεν έχουν εντοπίσει έναν άλλο χρήστη του δρόμου και να αποφύγουν μία σύγκρουση μέσω αυτόνομου φρεναρίσματος. Το </w:t>
      </w:r>
      <w:r w:rsidRPr="007F7648">
        <w:rPr>
          <w:rFonts w:cs="BMWType V2 Light"/>
          <w:szCs w:val="22"/>
          <w:lang w:val="en-GB"/>
        </w:rPr>
        <w:t>Left</w:t>
      </w:r>
      <w:r w:rsidRPr="007F7648">
        <w:rPr>
          <w:rFonts w:cs="BMWType V2 Light"/>
          <w:szCs w:val="22"/>
          <w:lang w:val="el-GR"/>
        </w:rPr>
        <w:t xml:space="preserve"> </w:t>
      </w:r>
      <w:r w:rsidRPr="007F7648">
        <w:rPr>
          <w:rFonts w:cs="BMWType V2 Light"/>
          <w:szCs w:val="22"/>
          <w:lang w:val="en-GB"/>
        </w:rPr>
        <w:t>Turn</w:t>
      </w:r>
      <w:r w:rsidRPr="007F7648">
        <w:rPr>
          <w:rFonts w:cs="BMWType V2 Light"/>
          <w:szCs w:val="22"/>
          <w:lang w:val="el-GR"/>
        </w:rPr>
        <w:t xml:space="preserve"> </w:t>
      </w:r>
      <w:r w:rsidRPr="007F7648">
        <w:rPr>
          <w:rFonts w:cs="BMWType V2 Light"/>
          <w:szCs w:val="22"/>
          <w:lang w:val="en-GB"/>
        </w:rPr>
        <w:t>Assistant</w:t>
      </w:r>
      <w:r w:rsidRPr="007F7648">
        <w:rPr>
          <w:rFonts w:cs="BMWType V2 Light"/>
          <w:szCs w:val="22"/>
          <w:lang w:val="el-GR"/>
        </w:rPr>
        <w:t xml:space="preserve"> λαμβάνει υπόψη τους ιδιαίτερους κινδύνους αυτού του ελιγμού τόσο για τα αυτοκίνητα όσο και για τους μοτοσικλετιστές.</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t xml:space="preserve">Το </w:t>
      </w:r>
      <w:r w:rsidRPr="007F7648">
        <w:rPr>
          <w:rFonts w:cs="BMWType V2 Light"/>
          <w:szCs w:val="22"/>
          <w:lang w:val="en-GB"/>
        </w:rPr>
        <w:t>Left</w:t>
      </w:r>
      <w:r w:rsidRPr="007F7648">
        <w:rPr>
          <w:rFonts w:cs="BMWType V2 Light"/>
          <w:szCs w:val="22"/>
          <w:lang w:val="el-GR"/>
        </w:rPr>
        <w:t xml:space="preserve"> </w:t>
      </w:r>
      <w:r w:rsidRPr="007F7648">
        <w:rPr>
          <w:rFonts w:cs="BMWType V2 Light"/>
          <w:szCs w:val="22"/>
          <w:lang w:val="en-GB"/>
        </w:rPr>
        <w:t>Turn</w:t>
      </w:r>
      <w:r w:rsidRPr="007F7648">
        <w:rPr>
          <w:rFonts w:cs="BMWType V2 Light"/>
          <w:szCs w:val="22"/>
          <w:lang w:val="el-GR"/>
        </w:rPr>
        <w:t xml:space="preserve"> </w:t>
      </w:r>
      <w:r w:rsidRPr="007F7648">
        <w:rPr>
          <w:rFonts w:cs="BMWType V2 Light"/>
          <w:szCs w:val="22"/>
          <w:lang w:val="en-GB"/>
        </w:rPr>
        <w:t>Assistant</w:t>
      </w:r>
      <w:r w:rsidRPr="007F7648">
        <w:rPr>
          <w:rFonts w:cs="BMWType V2 Light"/>
          <w:szCs w:val="22"/>
          <w:lang w:val="el-GR"/>
        </w:rPr>
        <w:t xml:space="preserve">, που δοκιμάζεται αυτή τη στιγμή στη </w:t>
      </w:r>
      <w:r w:rsidRPr="007F7648">
        <w:rPr>
          <w:rFonts w:cs="BMWType V2 Light"/>
          <w:szCs w:val="22"/>
          <w:lang w:val="en-GB"/>
        </w:rPr>
        <w:t>BMW</w:t>
      </w:r>
      <w:r w:rsidRPr="007F7648">
        <w:rPr>
          <w:rFonts w:cs="BMWType V2 Light"/>
          <w:szCs w:val="22"/>
          <w:lang w:val="el-GR"/>
        </w:rPr>
        <w:t xml:space="preserve"> Σειρά 5, ενεργοποιείται αυτόματα όταν οι αισθητήρες του οχήματος ανιχνεύσουν ότι το όχημα εισέρχεται στην ειδική λωρίδα για αριστερή στροφή και το αυτοκίνητο καταγράψει ότι ο οδηγός σκοπεύει να στρίψει. Το σύστημα ανιχνεύει την ειδική λωρίδα με δύο τρόπους. Πρώτον, χρησιμοποιεί τη λειτουργία προσδιορισμού θέσης του οχήματος του συστήματος πλοήγησης, για να προσδιοριστεί η θέση του στη διασταύρωση με ακρίβεια ενός μέτρου. Δεύτερον, μία κάμερα παρόμοια με αυτές που χρησιμοποιούνται σήμερα ανιχνεύει τις διαγραμμίσεις της λωρίδας στο δρόμο και τα όριά της.</w:t>
      </w:r>
    </w:p>
    <w:p w:rsidR="00FF65A6" w:rsidRDefault="007F7648" w:rsidP="007F7648">
      <w:pPr>
        <w:spacing w:after="240" w:line="276" w:lineRule="auto"/>
        <w:ind w:right="-1078"/>
        <w:rPr>
          <w:rFonts w:cs="BMWType V2 Light"/>
          <w:szCs w:val="22"/>
          <w:lang w:val="el-GR"/>
        </w:rPr>
      </w:pPr>
      <w:r w:rsidRPr="007F7648">
        <w:rPr>
          <w:rFonts w:cs="BMWType V2 Light"/>
          <w:szCs w:val="22"/>
          <w:lang w:val="el-GR"/>
        </w:rPr>
        <w:t xml:space="preserve">Μόλις το </w:t>
      </w:r>
      <w:r w:rsidRPr="007F7648">
        <w:rPr>
          <w:rFonts w:cs="BMWType V2 Light"/>
          <w:szCs w:val="22"/>
          <w:lang w:val="en-GB"/>
        </w:rPr>
        <w:t>Left</w:t>
      </w:r>
      <w:r w:rsidRPr="007F7648">
        <w:rPr>
          <w:rFonts w:cs="BMWType V2 Light"/>
          <w:szCs w:val="22"/>
          <w:lang w:val="el-GR"/>
        </w:rPr>
        <w:t xml:space="preserve"> </w:t>
      </w:r>
      <w:r w:rsidRPr="007F7648">
        <w:rPr>
          <w:rFonts w:cs="BMWType V2 Light"/>
          <w:szCs w:val="22"/>
          <w:lang w:val="en-GB"/>
        </w:rPr>
        <w:t>Turn</w:t>
      </w:r>
      <w:r w:rsidRPr="007F7648">
        <w:rPr>
          <w:rFonts w:cs="BMWType V2 Light"/>
          <w:szCs w:val="22"/>
          <w:lang w:val="el-GR"/>
        </w:rPr>
        <w:t xml:space="preserve"> </w:t>
      </w:r>
      <w:r w:rsidRPr="007F7648">
        <w:rPr>
          <w:rFonts w:cs="BMWType V2 Light"/>
          <w:szCs w:val="22"/>
          <w:lang w:val="en-GB"/>
        </w:rPr>
        <w:t>Assistant</w:t>
      </w:r>
      <w:r w:rsidRPr="007F7648">
        <w:rPr>
          <w:rFonts w:cs="BMWType V2 Light"/>
          <w:szCs w:val="22"/>
          <w:lang w:val="el-GR"/>
        </w:rPr>
        <w:t xml:space="preserve"> ενεργοποιηθεί, τρία </w:t>
      </w:r>
      <w:r w:rsidRPr="007F7648">
        <w:rPr>
          <w:rFonts w:cs="BMWType V2 Light"/>
          <w:szCs w:val="22"/>
          <w:lang w:val="en-GB"/>
        </w:rPr>
        <w:t>laser</w:t>
      </w:r>
      <w:r w:rsidRPr="007F7648">
        <w:rPr>
          <w:rFonts w:cs="BMWType V2 Light"/>
          <w:szCs w:val="22"/>
          <w:lang w:val="el-GR"/>
        </w:rPr>
        <w:t xml:space="preserve"> </w:t>
      </w:r>
      <w:r w:rsidRPr="007F7648">
        <w:rPr>
          <w:rFonts w:cs="BMWType V2 Light"/>
          <w:szCs w:val="22"/>
          <w:lang w:val="en-GB"/>
        </w:rPr>
        <w:t>scanner</w:t>
      </w:r>
      <w:r w:rsidRPr="007F7648">
        <w:rPr>
          <w:rFonts w:cs="BMWType V2 Light"/>
          <w:szCs w:val="22"/>
          <w:lang w:val="el-GR"/>
        </w:rPr>
        <w:t xml:space="preserve"> στο εμπρός τμήμα του οχήματος δοκιμών ανιχνεύουν την περιοχή μπροστά από το αυτοκίνητο σε μία απόσταση μέχρι 100 μέτρων. Τα </w:t>
      </w:r>
      <w:r w:rsidRPr="007F7648">
        <w:rPr>
          <w:rFonts w:cs="BMWType V2 Light"/>
          <w:szCs w:val="22"/>
          <w:lang w:val="en-GB"/>
        </w:rPr>
        <w:t>laser</w:t>
      </w:r>
      <w:r w:rsidRPr="007F7648">
        <w:rPr>
          <w:rFonts w:cs="BMWType V2 Light"/>
          <w:szCs w:val="22"/>
          <w:lang w:val="el-GR"/>
        </w:rPr>
        <w:t xml:space="preserve"> </w:t>
      </w:r>
      <w:r w:rsidRPr="007F7648">
        <w:rPr>
          <w:rFonts w:cs="BMWType V2 Light"/>
          <w:szCs w:val="22"/>
          <w:lang w:val="en-GB"/>
        </w:rPr>
        <w:t>scanner</w:t>
      </w:r>
      <w:r w:rsidRPr="007F7648">
        <w:rPr>
          <w:rFonts w:cs="BMWType V2 Light"/>
          <w:szCs w:val="22"/>
          <w:lang w:val="el-GR"/>
        </w:rPr>
        <w:t xml:space="preserve"> μπορούν να ανιχνεύουν όχι μόνο αυτοκίνητα και φορτηγά αλλά και μοτοσικλέτες. Εάν οι αισθητήρες ανιχνεύσουν ότι υπάρχει κυκλοφορίας στην αντίθετη κατεύθυνση και το όχημα συνεχίζει να κινείται προς τη διασταύρωση, το </w:t>
      </w:r>
      <w:r w:rsidRPr="007F7648">
        <w:rPr>
          <w:rFonts w:cs="BMWType V2 Light"/>
          <w:szCs w:val="22"/>
          <w:lang w:val="en-GB"/>
        </w:rPr>
        <w:t>Left</w:t>
      </w:r>
      <w:r w:rsidRPr="007F7648">
        <w:rPr>
          <w:rFonts w:cs="BMWType V2 Light"/>
          <w:szCs w:val="22"/>
          <w:lang w:val="el-GR"/>
        </w:rPr>
        <w:t xml:space="preserve"> </w:t>
      </w:r>
      <w:r w:rsidRPr="007F7648">
        <w:rPr>
          <w:rFonts w:cs="BMWType V2 Light"/>
          <w:szCs w:val="22"/>
          <w:lang w:val="en-GB"/>
        </w:rPr>
        <w:t>Turn</w:t>
      </w:r>
      <w:r w:rsidRPr="007F7648">
        <w:rPr>
          <w:rFonts w:cs="BMWType V2 Light"/>
          <w:szCs w:val="22"/>
          <w:lang w:val="el-GR"/>
        </w:rPr>
        <w:t xml:space="preserve"> </w:t>
      </w:r>
      <w:r w:rsidRPr="007F7648">
        <w:rPr>
          <w:rFonts w:cs="BMWType V2 Light"/>
          <w:szCs w:val="22"/>
          <w:lang w:val="en-GB"/>
        </w:rPr>
        <w:t>Assistant</w:t>
      </w:r>
      <w:r w:rsidRPr="007F7648">
        <w:rPr>
          <w:rFonts w:cs="BMWType V2 Light"/>
          <w:szCs w:val="22"/>
          <w:lang w:val="el-GR"/>
        </w:rPr>
        <w:t xml:space="preserve"> φρενάρει αυτόματα το όχημα, με την προϋπόθεση ότι η ταχύτητά του δεν υπερβαίνει τα 10 </w:t>
      </w:r>
      <w:r w:rsidRPr="007F7648">
        <w:rPr>
          <w:rFonts w:cs="BMWType V2 Light"/>
          <w:szCs w:val="22"/>
          <w:lang w:val="en-GB"/>
        </w:rPr>
        <w:t>km</w:t>
      </w:r>
      <w:r w:rsidRPr="007F7648">
        <w:rPr>
          <w:rFonts w:cs="BMWType V2 Light"/>
          <w:szCs w:val="22"/>
          <w:lang w:val="el-GR"/>
        </w:rPr>
        <w:t>/</w:t>
      </w:r>
      <w:r w:rsidRPr="007F7648">
        <w:rPr>
          <w:rFonts w:cs="BMWType V2 Light"/>
          <w:szCs w:val="22"/>
          <w:lang w:val="en-GB"/>
        </w:rPr>
        <w:t>h</w:t>
      </w:r>
      <w:r w:rsidRPr="007F7648">
        <w:rPr>
          <w:rFonts w:cs="BMWType V2 Light"/>
          <w:szCs w:val="22"/>
          <w:lang w:val="el-GR"/>
        </w:rPr>
        <w:t xml:space="preserve">, για να αποφευχθεί μία σύγκρουση. </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lastRenderedPageBreak/>
        <w:t xml:space="preserve">Ταυτόχρονα, μία ηχητική προειδοποίηση και τα κατάλληλα προειδοποιητικά σύμβολα στο ταμπλό και στην </w:t>
      </w:r>
      <w:r w:rsidRPr="007F7648">
        <w:rPr>
          <w:rFonts w:cs="BMWType V2 Light"/>
          <w:szCs w:val="22"/>
          <w:lang w:val="en-GB"/>
        </w:rPr>
        <w:t>Head</w:t>
      </w:r>
      <w:r w:rsidRPr="007F7648">
        <w:rPr>
          <w:rFonts w:cs="BMWType V2 Light"/>
          <w:szCs w:val="22"/>
          <w:lang w:val="el-GR"/>
        </w:rPr>
        <w:t>-</w:t>
      </w:r>
      <w:r w:rsidRPr="007F7648">
        <w:rPr>
          <w:rFonts w:cs="BMWType V2 Light"/>
          <w:szCs w:val="22"/>
          <w:lang w:val="en-GB"/>
        </w:rPr>
        <w:t>Up</w:t>
      </w:r>
      <w:r w:rsidRPr="007F7648">
        <w:rPr>
          <w:rFonts w:cs="BMWType V2 Light"/>
          <w:szCs w:val="22"/>
          <w:lang w:val="el-GR"/>
        </w:rPr>
        <w:t xml:space="preserve"> </w:t>
      </w:r>
      <w:r w:rsidRPr="007F7648">
        <w:rPr>
          <w:rFonts w:cs="BMWType V2 Light"/>
          <w:szCs w:val="22"/>
          <w:lang w:val="en-GB"/>
        </w:rPr>
        <w:t>Display</w:t>
      </w:r>
      <w:r w:rsidRPr="007F7648">
        <w:rPr>
          <w:rFonts w:cs="BMWType V2 Light"/>
          <w:szCs w:val="22"/>
          <w:lang w:val="el-GR"/>
        </w:rPr>
        <w:t xml:space="preserve"> ενημερώνουν τον οδηγό για το λόγο της παρέμβασης. Το αυτόματο φρενάρισμα γίνεται σκόπιμα χωρίς προειδοποίηση, αφού η άμεση απόκριση είναι ζωτική στην περίπτωση αυτά για να εμποδίζει το όχημα να προχωρήσει στη διασταύρωση και να διακόψει την επερχόμενη κυκλοφορία. Μέχρι να λάβει ο οδηγός την προειδοποίηση και να αντιδράσει, το όχημα θα μπορούσε ήδη να βρίσκεται στη ζώνη σύγκρουσης και το ατύχημα να είναι αναπόφευκτο. </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t xml:space="preserve">Το </w:t>
      </w:r>
      <w:r w:rsidRPr="007F7648">
        <w:rPr>
          <w:rFonts w:cs="BMWType V2 Light"/>
          <w:szCs w:val="22"/>
          <w:lang w:val="en-GB"/>
        </w:rPr>
        <w:t>Left</w:t>
      </w:r>
      <w:r w:rsidRPr="007F7648">
        <w:rPr>
          <w:rFonts w:cs="BMWType V2 Light"/>
          <w:szCs w:val="22"/>
          <w:lang w:val="el-GR"/>
        </w:rPr>
        <w:t xml:space="preserve"> </w:t>
      </w:r>
      <w:r w:rsidRPr="007F7648">
        <w:rPr>
          <w:rFonts w:cs="BMWType V2 Light"/>
          <w:szCs w:val="22"/>
          <w:lang w:val="en-GB"/>
        </w:rPr>
        <w:t>Turn</w:t>
      </w:r>
      <w:r w:rsidRPr="007F7648">
        <w:rPr>
          <w:rFonts w:cs="BMWType V2 Light"/>
          <w:szCs w:val="22"/>
          <w:lang w:val="el-GR"/>
        </w:rPr>
        <w:t xml:space="preserve"> </w:t>
      </w:r>
      <w:r w:rsidRPr="007F7648">
        <w:rPr>
          <w:rFonts w:cs="BMWType V2 Light"/>
          <w:szCs w:val="22"/>
          <w:lang w:val="en-GB"/>
        </w:rPr>
        <w:t>Assistant</w:t>
      </w:r>
      <w:r w:rsidRPr="007F7648">
        <w:rPr>
          <w:rFonts w:cs="BMWType V2 Light"/>
          <w:szCs w:val="22"/>
          <w:lang w:val="el-GR"/>
        </w:rPr>
        <w:t xml:space="preserve"> είναι σχεδιασμένο για να λειτουργεί με ταχύτητες μέχρι 10 </w:t>
      </w:r>
      <w:r w:rsidRPr="007F7648">
        <w:rPr>
          <w:rFonts w:cs="BMWType V2 Light"/>
          <w:szCs w:val="22"/>
          <w:lang w:val="en-GB"/>
        </w:rPr>
        <w:t>km</w:t>
      </w:r>
      <w:r w:rsidRPr="007F7648">
        <w:rPr>
          <w:rFonts w:cs="BMWType V2 Light"/>
          <w:szCs w:val="22"/>
          <w:lang w:val="el-GR"/>
        </w:rPr>
        <w:t>/</w:t>
      </w:r>
      <w:r w:rsidRPr="007F7648">
        <w:rPr>
          <w:rFonts w:cs="BMWType V2 Light"/>
          <w:szCs w:val="22"/>
          <w:lang w:val="en-GB"/>
        </w:rPr>
        <w:t>h</w:t>
      </w:r>
      <w:r w:rsidRPr="007F7648">
        <w:rPr>
          <w:rFonts w:cs="BMWType V2 Light"/>
          <w:szCs w:val="22"/>
          <w:lang w:val="el-GR"/>
        </w:rPr>
        <w:t xml:space="preserve">. Με άλλα λόγια, το σύστημα δεν φρενάρει απότομα όταν το όχημα κινείται με μεγάλη ταχύτητα, αλλά θα μπορούσε να θεωρηθεί ένα σύστημα που αποτρέπει την εκκίνηση ή τη συνέχιση της εμπρός πορείας. Μόλις ο ίδιος ο οδηγός πατήσει φρένο, το όχημα ‘απελευθερώνεται’ και διακόπτεται η λειτουργία πέδησης του </w:t>
      </w:r>
      <w:r w:rsidRPr="007F7648">
        <w:rPr>
          <w:rFonts w:cs="BMWType V2 Light"/>
          <w:szCs w:val="22"/>
          <w:lang w:val="en-GB"/>
        </w:rPr>
        <w:t>Left</w:t>
      </w:r>
      <w:r w:rsidRPr="007F7648">
        <w:rPr>
          <w:rFonts w:cs="BMWType V2 Light"/>
          <w:szCs w:val="22"/>
          <w:lang w:val="el-GR"/>
        </w:rPr>
        <w:t xml:space="preserve"> </w:t>
      </w:r>
      <w:r w:rsidRPr="007F7648">
        <w:rPr>
          <w:rFonts w:cs="BMWType V2 Light"/>
          <w:szCs w:val="22"/>
          <w:lang w:val="en-GB"/>
        </w:rPr>
        <w:t>Turn</w:t>
      </w:r>
      <w:r w:rsidRPr="007F7648">
        <w:rPr>
          <w:rFonts w:cs="BMWType V2 Light"/>
          <w:szCs w:val="22"/>
          <w:lang w:val="el-GR"/>
        </w:rPr>
        <w:t xml:space="preserve"> </w:t>
      </w:r>
      <w:r w:rsidRPr="007F7648">
        <w:rPr>
          <w:rFonts w:cs="BMWType V2 Light"/>
          <w:szCs w:val="22"/>
          <w:lang w:val="en-GB"/>
        </w:rPr>
        <w:t>Assistant</w:t>
      </w:r>
      <w:r w:rsidRPr="007F7648">
        <w:rPr>
          <w:rFonts w:cs="BMWType V2 Light"/>
          <w:szCs w:val="22"/>
          <w:lang w:val="el-GR"/>
        </w:rPr>
        <w:t xml:space="preserve">. Για μεγιστοποίηση της ασφάλειας, το </w:t>
      </w:r>
      <w:r w:rsidRPr="007F7648">
        <w:rPr>
          <w:rFonts w:cs="BMWType V2 Light"/>
          <w:szCs w:val="22"/>
          <w:lang w:val="en-GB"/>
        </w:rPr>
        <w:t>Left</w:t>
      </w:r>
      <w:r w:rsidRPr="007F7648">
        <w:rPr>
          <w:rFonts w:cs="BMWType V2 Light"/>
          <w:szCs w:val="22"/>
          <w:lang w:val="el-GR"/>
        </w:rPr>
        <w:t xml:space="preserve"> </w:t>
      </w:r>
      <w:r w:rsidRPr="007F7648">
        <w:rPr>
          <w:rFonts w:cs="BMWType V2 Light"/>
          <w:szCs w:val="22"/>
          <w:lang w:val="en-GB"/>
        </w:rPr>
        <w:t>Turn</w:t>
      </w:r>
      <w:r w:rsidRPr="007F7648">
        <w:rPr>
          <w:rFonts w:cs="BMWType V2 Light"/>
          <w:szCs w:val="22"/>
          <w:lang w:val="el-GR"/>
        </w:rPr>
        <w:t xml:space="preserve"> </w:t>
      </w:r>
      <w:r w:rsidRPr="007F7648">
        <w:rPr>
          <w:rFonts w:cs="BMWType V2 Light"/>
          <w:szCs w:val="22"/>
          <w:lang w:val="en-GB"/>
        </w:rPr>
        <w:t>Assistant</w:t>
      </w:r>
      <w:r w:rsidRPr="007F7648">
        <w:rPr>
          <w:rFonts w:cs="BMWType V2 Light"/>
          <w:szCs w:val="22"/>
          <w:lang w:val="el-GR"/>
        </w:rPr>
        <w:t xml:space="preserve"> μπορεί να παρακάμπτεται οποιαδήποτε στιγμή. Για παράδειγμα αν ο οδηγός πρέπει να κάνει στην άκρη για να περάσει ένα όχημα επείγουσας ανάγκης από τη διασταύρωση, αυτό μπορεί να γίνει με ελαφρά πίεση του γκαζιού.</w:t>
      </w:r>
    </w:p>
    <w:p w:rsidR="007F7648" w:rsidRPr="007F7648" w:rsidRDefault="007F7648" w:rsidP="007F7648">
      <w:pPr>
        <w:spacing w:line="276" w:lineRule="auto"/>
        <w:ind w:right="-1078"/>
        <w:rPr>
          <w:rFonts w:cs="BMWType V2 Light"/>
          <w:b/>
          <w:bCs/>
          <w:szCs w:val="22"/>
          <w:lang w:val="el-GR"/>
        </w:rPr>
      </w:pPr>
      <w:r w:rsidRPr="007F7648">
        <w:rPr>
          <w:rFonts w:cs="BMWType V2 Light"/>
          <w:b/>
          <w:bCs/>
          <w:szCs w:val="22"/>
          <w:lang w:val="en-GB"/>
        </w:rPr>
        <w:t>Left</w:t>
      </w:r>
      <w:r w:rsidRPr="007F7648">
        <w:rPr>
          <w:rFonts w:cs="BMWType V2 Light"/>
          <w:b/>
          <w:bCs/>
          <w:szCs w:val="22"/>
          <w:lang w:val="el-GR"/>
        </w:rPr>
        <w:t xml:space="preserve"> </w:t>
      </w:r>
      <w:r w:rsidRPr="007F7648">
        <w:rPr>
          <w:rFonts w:cs="BMWType V2 Light"/>
          <w:b/>
          <w:bCs/>
          <w:szCs w:val="22"/>
          <w:lang w:val="en-GB"/>
        </w:rPr>
        <w:t>Turn</w:t>
      </w:r>
      <w:r w:rsidRPr="007F7648">
        <w:rPr>
          <w:rFonts w:cs="BMWType V2 Light"/>
          <w:b/>
          <w:bCs/>
          <w:szCs w:val="22"/>
          <w:lang w:val="el-GR"/>
        </w:rPr>
        <w:t xml:space="preserve"> </w:t>
      </w:r>
      <w:r w:rsidRPr="007F7648">
        <w:rPr>
          <w:rFonts w:cs="BMWType V2 Light"/>
          <w:b/>
          <w:bCs/>
          <w:szCs w:val="22"/>
          <w:lang w:val="en-GB"/>
        </w:rPr>
        <w:t>Assistant</w:t>
      </w:r>
      <w:r w:rsidRPr="007F7648">
        <w:rPr>
          <w:rFonts w:cs="BMWType V2 Light"/>
          <w:b/>
          <w:bCs/>
          <w:szCs w:val="22"/>
          <w:lang w:val="el-GR"/>
        </w:rPr>
        <w:t xml:space="preserve">: </w:t>
      </w:r>
      <w:r w:rsidRPr="007F7648">
        <w:rPr>
          <w:rFonts w:cs="BMWType V2 Light"/>
          <w:b/>
          <w:bCs/>
          <w:szCs w:val="22"/>
          <w:lang w:val="en-GB"/>
        </w:rPr>
        <w:t>car</w:t>
      </w:r>
      <w:r w:rsidRPr="007F7648">
        <w:rPr>
          <w:rFonts w:cs="BMWType V2 Light"/>
          <w:b/>
          <w:bCs/>
          <w:szCs w:val="22"/>
          <w:lang w:val="el-GR"/>
        </w:rPr>
        <w:t>-</w:t>
      </w:r>
      <w:r w:rsidRPr="007F7648">
        <w:rPr>
          <w:rFonts w:cs="BMWType V2 Light"/>
          <w:b/>
          <w:bCs/>
          <w:szCs w:val="22"/>
          <w:lang w:val="en-GB"/>
        </w:rPr>
        <w:t>to</w:t>
      </w:r>
      <w:r w:rsidRPr="007F7648">
        <w:rPr>
          <w:rFonts w:cs="BMWType V2 Light"/>
          <w:b/>
          <w:bCs/>
          <w:szCs w:val="22"/>
          <w:lang w:val="el-GR"/>
        </w:rPr>
        <w:t>-</w:t>
      </w:r>
      <w:r w:rsidRPr="007F7648">
        <w:rPr>
          <w:rFonts w:cs="BMWType V2 Light"/>
          <w:b/>
          <w:bCs/>
          <w:szCs w:val="22"/>
          <w:lang w:val="en-GB"/>
        </w:rPr>
        <w:t>x</w:t>
      </w:r>
      <w:r w:rsidRPr="007F7648">
        <w:rPr>
          <w:rFonts w:cs="BMWType V2 Light"/>
          <w:b/>
          <w:bCs/>
          <w:szCs w:val="22"/>
          <w:lang w:val="el-GR"/>
        </w:rPr>
        <w:t xml:space="preserve"> επικοινωνία αυξάνει την ασφάλεια</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t xml:space="preserve">Η λειτουργικότητα του </w:t>
      </w:r>
      <w:r w:rsidRPr="007F7648">
        <w:rPr>
          <w:rFonts w:cs="BMWType V2 Light"/>
          <w:szCs w:val="22"/>
          <w:lang w:val="en-GB"/>
        </w:rPr>
        <w:t>Left</w:t>
      </w:r>
      <w:r w:rsidRPr="007F7648">
        <w:rPr>
          <w:rFonts w:cs="BMWType V2 Light"/>
          <w:szCs w:val="22"/>
          <w:lang w:val="el-GR"/>
        </w:rPr>
        <w:t xml:space="preserve"> </w:t>
      </w:r>
      <w:r w:rsidRPr="007F7648">
        <w:rPr>
          <w:rFonts w:cs="BMWType V2 Light"/>
          <w:szCs w:val="22"/>
          <w:lang w:val="en-GB"/>
        </w:rPr>
        <w:t>Turn</w:t>
      </w:r>
      <w:r w:rsidRPr="007F7648">
        <w:rPr>
          <w:rFonts w:cs="BMWType V2 Light"/>
          <w:szCs w:val="22"/>
          <w:lang w:val="el-GR"/>
        </w:rPr>
        <w:t xml:space="preserve"> </w:t>
      </w:r>
      <w:r w:rsidRPr="007F7648">
        <w:rPr>
          <w:rFonts w:cs="BMWType V2 Light"/>
          <w:szCs w:val="22"/>
          <w:lang w:val="en-GB"/>
        </w:rPr>
        <w:t>Assistant</w:t>
      </w:r>
      <w:r w:rsidRPr="007F7648">
        <w:rPr>
          <w:rFonts w:cs="BMWType V2 Light"/>
          <w:szCs w:val="22"/>
          <w:lang w:val="el-GR"/>
        </w:rPr>
        <w:t xml:space="preserve"> μπορεί να επεκταθεί εάν συνδυαστεί με επικοινωνία οχήματος με όχημα (</w:t>
      </w:r>
      <w:r w:rsidRPr="007F7648">
        <w:rPr>
          <w:rFonts w:cs="BMWType V2 Light"/>
          <w:szCs w:val="22"/>
          <w:lang w:val="en-GB"/>
        </w:rPr>
        <w:t>vehicle</w:t>
      </w:r>
      <w:r w:rsidRPr="007F7648">
        <w:rPr>
          <w:rFonts w:cs="BMWType V2 Light"/>
          <w:szCs w:val="22"/>
          <w:lang w:val="el-GR"/>
        </w:rPr>
        <w:t>-</w:t>
      </w:r>
      <w:r w:rsidRPr="007F7648">
        <w:rPr>
          <w:rFonts w:cs="BMWType V2 Light"/>
          <w:szCs w:val="22"/>
          <w:lang w:val="en-GB"/>
        </w:rPr>
        <w:t>to</w:t>
      </w:r>
      <w:r w:rsidRPr="007F7648">
        <w:rPr>
          <w:rFonts w:cs="BMWType V2 Light"/>
          <w:szCs w:val="22"/>
          <w:lang w:val="el-GR"/>
        </w:rPr>
        <w:t>-</w:t>
      </w:r>
      <w:r w:rsidRPr="007F7648">
        <w:rPr>
          <w:rFonts w:cs="BMWType V2 Light"/>
          <w:szCs w:val="22"/>
          <w:lang w:val="en-GB"/>
        </w:rPr>
        <w:t>vehicle</w:t>
      </w:r>
      <w:r w:rsidRPr="007F7648">
        <w:rPr>
          <w:rFonts w:cs="BMWType V2 Light"/>
          <w:szCs w:val="22"/>
          <w:lang w:val="el-GR"/>
        </w:rPr>
        <w:t xml:space="preserve">). Όπως με τα </w:t>
      </w:r>
      <w:r w:rsidRPr="007F7648">
        <w:rPr>
          <w:rFonts w:cs="BMWType V2 Light"/>
          <w:szCs w:val="22"/>
          <w:lang w:val="en-US"/>
        </w:rPr>
        <w:t>laser</w:t>
      </w:r>
      <w:r w:rsidRPr="007F7648">
        <w:rPr>
          <w:rFonts w:cs="BMWType V2 Light"/>
          <w:szCs w:val="22"/>
          <w:lang w:val="el-GR"/>
        </w:rPr>
        <w:t xml:space="preserve"> </w:t>
      </w:r>
      <w:r w:rsidRPr="007F7648">
        <w:rPr>
          <w:rFonts w:cs="BMWType V2 Light"/>
          <w:szCs w:val="22"/>
          <w:lang w:val="en-US"/>
        </w:rPr>
        <w:t>scanner</w:t>
      </w:r>
      <w:r w:rsidRPr="007F7648">
        <w:rPr>
          <w:rFonts w:cs="BMWType V2 Light"/>
          <w:szCs w:val="22"/>
          <w:lang w:val="el-GR"/>
        </w:rPr>
        <w:t xml:space="preserve"> και την κάμερα, η </w:t>
      </w:r>
      <w:r w:rsidRPr="007F7648">
        <w:rPr>
          <w:rFonts w:cs="BMWType V2 Light"/>
          <w:szCs w:val="22"/>
          <w:lang w:val="en-US"/>
        </w:rPr>
        <w:t>BMW</w:t>
      </w:r>
      <w:r w:rsidRPr="007F7648">
        <w:rPr>
          <w:rFonts w:cs="BMWType V2 Light"/>
          <w:szCs w:val="22"/>
          <w:lang w:val="el-GR"/>
        </w:rPr>
        <w:t xml:space="preserve"> Σειρά 5 δοκιμών εφοδιάζεται και με ένα σύστημα επικοινωνίας </w:t>
      </w:r>
      <w:r w:rsidRPr="007F7648">
        <w:rPr>
          <w:rFonts w:cs="BMWType V2 Light"/>
          <w:szCs w:val="22"/>
          <w:lang w:val="en-GB"/>
        </w:rPr>
        <w:t>car</w:t>
      </w:r>
      <w:r w:rsidRPr="007F7648">
        <w:rPr>
          <w:rFonts w:cs="BMWType V2 Light"/>
          <w:szCs w:val="22"/>
          <w:lang w:val="el-GR"/>
        </w:rPr>
        <w:t>-</w:t>
      </w:r>
      <w:r w:rsidRPr="007F7648">
        <w:rPr>
          <w:rFonts w:cs="BMWType V2 Light"/>
          <w:szCs w:val="22"/>
          <w:lang w:val="en-GB"/>
        </w:rPr>
        <w:t>to</w:t>
      </w:r>
      <w:r w:rsidRPr="007F7648">
        <w:rPr>
          <w:rFonts w:cs="BMWType V2 Light"/>
          <w:szCs w:val="22"/>
          <w:lang w:val="el-GR"/>
        </w:rPr>
        <w:t>-</w:t>
      </w:r>
      <w:r w:rsidRPr="007F7648">
        <w:rPr>
          <w:rFonts w:cs="BMWType V2 Light"/>
          <w:szCs w:val="22"/>
          <w:lang w:val="en-GB"/>
        </w:rPr>
        <w:t>x</w:t>
      </w:r>
      <w:r w:rsidRPr="007F7648">
        <w:rPr>
          <w:rFonts w:cs="BMWType V2 Light"/>
          <w:szCs w:val="22"/>
          <w:lang w:val="el-GR"/>
        </w:rPr>
        <w:t xml:space="preserve"> μέσω </w:t>
      </w:r>
      <w:r w:rsidRPr="007F7648">
        <w:rPr>
          <w:rFonts w:cs="BMWType V2 Light"/>
          <w:szCs w:val="22"/>
          <w:lang w:val="en-GB"/>
        </w:rPr>
        <w:t>WLAN</w:t>
      </w:r>
      <w:r w:rsidRPr="007F7648">
        <w:rPr>
          <w:rFonts w:cs="BMWType V2 Light"/>
          <w:szCs w:val="22"/>
          <w:lang w:val="el-GR"/>
        </w:rPr>
        <w:t xml:space="preserve">. Με αυτό τον εξοπλισμό όχι μόνον αυξάνεται η εμβέλεια στην οποία το όχημα μπορεί να ανιχνεύσει άλλα οχήματα – στα 250 </w:t>
      </w:r>
      <w:r w:rsidRPr="007F7648">
        <w:rPr>
          <w:rFonts w:cs="BMWType V2 Light"/>
          <w:szCs w:val="22"/>
          <w:lang w:val="en-US"/>
        </w:rPr>
        <w:t>m</w:t>
      </w:r>
      <w:r w:rsidRPr="007F7648">
        <w:rPr>
          <w:rFonts w:cs="BMWType V2 Light"/>
          <w:szCs w:val="22"/>
          <w:lang w:val="el-GR"/>
        </w:rPr>
        <w:t xml:space="preserve"> – αλλά μπορούν επίσης να ανιχνευτούν άλλοι χρήστες του οδικού δικτύου με τον ίδιο εξοπλισμό ακόμα κι όταν δεν είναι ορατοί στο όχημα που στρίβει. </w:t>
      </w:r>
    </w:p>
    <w:p w:rsidR="007F7648" w:rsidRDefault="007F7648" w:rsidP="007F7648">
      <w:pPr>
        <w:spacing w:after="240" w:line="276" w:lineRule="auto"/>
        <w:ind w:right="-1078"/>
        <w:rPr>
          <w:rFonts w:cs="BMWType V2 Light"/>
          <w:szCs w:val="22"/>
          <w:lang w:val="el-GR"/>
        </w:rPr>
      </w:pPr>
      <w:r w:rsidRPr="007F7648">
        <w:rPr>
          <w:rFonts w:cs="BMWType V2 Light"/>
          <w:szCs w:val="22"/>
          <w:lang w:val="el-GR"/>
        </w:rPr>
        <w:t xml:space="preserve">Η πρόσθετη δυνατότητα που προσφέρει ένα </w:t>
      </w:r>
      <w:r w:rsidRPr="007F7648">
        <w:rPr>
          <w:rFonts w:cs="BMWType V2 Light"/>
          <w:szCs w:val="22"/>
          <w:lang w:val="en-GB"/>
        </w:rPr>
        <w:t>car</w:t>
      </w:r>
      <w:r w:rsidRPr="007F7648">
        <w:rPr>
          <w:rFonts w:cs="BMWType V2 Light"/>
          <w:szCs w:val="22"/>
          <w:lang w:val="el-GR"/>
        </w:rPr>
        <w:t>-</w:t>
      </w:r>
      <w:r w:rsidRPr="007F7648">
        <w:rPr>
          <w:rFonts w:cs="BMWType V2 Light"/>
          <w:szCs w:val="22"/>
          <w:lang w:val="en-GB"/>
        </w:rPr>
        <w:t>to</w:t>
      </w:r>
      <w:r w:rsidRPr="007F7648">
        <w:rPr>
          <w:rFonts w:cs="BMWType V2 Light"/>
          <w:szCs w:val="22"/>
          <w:lang w:val="el-GR"/>
        </w:rPr>
        <w:t>-</w:t>
      </w:r>
      <w:r w:rsidRPr="007F7648">
        <w:rPr>
          <w:rFonts w:cs="BMWType V2 Light"/>
          <w:szCs w:val="22"/>
          <w:lang w:val="en-GB"/>
        </w:rPr>
        <w:t>x</w:t>
      </w:r>
      <w:r w:rsidRPr="007F7648">
        <w:rPr>
          <w:rFonts w:cs="BMWType V2 Light"/>
          <w:szCs w:val="22"/>
          <w:lang w:val="el-GR"/>
        </w:rPr>
        <w:t xml:space="preserve"> σύστημα φαίνεται από το δεύτερο σενάριο της δοκιμής με το </w:t>
      </w:r>
      <w:r w:rsidRPr="007F7648">
        <w:rPr>
          <w:rFonts w:cs="BMWType V2 Light"/>
          <w:szCs w:val="22"/>
          <w:lang w:val="en-GB"/>
        </w:rPr>
        <w:t>Left</w:t>
      </w:r>
      <w:r w:rsidRPr="007F7648">
        <w:rPr>
          <w:rFonts w:cs="BMWType V2 Light"/>
          <w:szCs w:val="22"/>
          <w:lang w:val="el-GR"/>
        </w:rPr>
        <w:t xml:space="preserve"> </w:t>
      </w:r>
      <w:r w:rsidRPr="007F7648">
        <w:rPr>
          <w:rFonts w:cs="BMWType V2 Light"/>
          <w:szCs w:val="22"/>
          <w:lang w:val="en-GB"/>
        </w:rPr>
        <w:t>Turn</w:t>
      </w:r>
      <w:r w:rsidRPr="007F7648">
        <w:rPr>
          <w:rFonts w:cs="BMWType V2 Light"/>
          <w:szCs w:val="22"/>
          <w:lang w:val="el-GR"/>
        </w:rPr>
        <w:t xml:space="preserve"> </w:t>
      </w:r>
      <w:r w:rsidRPr="007F7648">
        <w:rPr>
          <w:rFonts w:cs="BMWType V2 Light"/>
          <w:szCs w:val="22"/>
          <w:lang w:val="en-GB"/>
        </w:rPr>
        <w:t>Assistant</w:t>
      </w:r>
      <w:r w:rsidRPr="007F7648">
        <w:rPr>
          <w:rFonts w:cs="BMWType V2 Light"/>
          <w:szCs w:val="22"/>
          <w:lang w:val="el-GR"/>
        </w:rPr>
        <w:t xml:space="preserve">, στο όχημα δοκιμής και με μία μοτοσικλέτα εφοδιασμένη με </w:t>
      </w:r>
      <w:r w:rsidRPr="007F7648">
        <w:rPr>
          <w:rFonts w:cs="BMWType V2 Light"/>
          <w:szCs w:val="22"/>
          <w:lang w:val="en-GB"/>
        </w:rPr>
        <w:t>car</w:t>
      </w:r>
      <w:r w:rsidRPr="007F7648">
        <w:rPr>
          <w:rFonts w:cs="BMWType V2 Light"/>
          <w:szCs w:val="22"/>
          <w:lang w:val="el-GR"/>
        </w:rPr>
        <w:t>-</w:t>
      </w:r>
      <w:r w:rsidRPr="007F7648">
        <w:rPr>
          <w:rFonts w:cs="BMWType V2 Light"/>
          <w:szCs w:val="22"/>
          <w:lang w:val="en-GB"/>
        </w:rPr>
        <w:t>to</w:t>
      </w:r>
      <w:r w:rsidRPr="007F7648">
        <w:rPr>
          <w:rFonts w:cs="BMWType V2 Light"/>
          <w:szCs w:val="22"/>
          <w:lang w:val="el-GR"/>
        </w:rPr>
        <w:t>-</w:t>
      </w:r>
      <w:r w:rsidRPr="007F7648">
        <w:rPr>
          <w:rFonts w:cs="BMWType V2 Light"/>
          <w:szCs w:val="22"/>
          <w:lang w:val="en-GB"/>
        </w:rPr>
        <w:t>x</w:t>
      </w:r>
      <w:r w:rsidRPr="007F7648">
        <w:rPr>
          <w:rFonts w:cs="BMWType V2 Light"/>
          <w:szCs w:val="22"/>
          <w:lang w:val="el-GR"/>
        </w:rPr>
        <w:t xml:space="preserve"> επικοινωνία. Η μοτοσικλέτα δοκιμών της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Motorrad</w:t>
      </w:r>
      <w:r w:rsidRPr="007F7648">
        <w:rPr>
          <w:rFonts w:cs="BMWType V2 Light"/>
          <w:szCs w:val="22"/>
          <w:lang w:val="el-GR"/>
        </w:rPr>
        <w:t xml:space="preserve"> είναι τώρα μία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R</w:t>
      </w:r>
      <w:r w:rsidRPr="007F7648">
        <w:rPr>
          <w:rFonts w:cs="BMWType V2 Light"/>
          <w:szCs w:val="22"/>
          <w:lang w:val="el-GR"/>
        </w:rPr>
        <w:t xml:space="preserve"> 1200 </w:t>
      </w:r>
      <w:r w:rsidRPr="007F7648">
        <w:rPr>
          <w:rFonts w:cs="BMWType V2 Light"/>
          <w:szCs w:val="22"/>
          <w:lang w:val="en-GB"/>
        </w:rPr>
        <w:t>GS</w:t>
      </w:r>
      <w:r w:rsidRPr="007F7648">
        <w:rPr>
          <w:rFonts w:cs="BMWType V2 Light"/>
          <w:szCs w:val="22"/>
          <w:lang w:val="el-GR"/>
        </w:rPr>
        <w:t xml:space="preserve">. Και πάλι, συνδυασμένα δεδομένα αισθητήρων από ένα σύστημα αναγνώρισης εικόνων βασισμένο σε κάμερα και </w:t>
      </w:r>
      <w:r w:rsidRPr="007F7648">
        <w:rPr>
          <w:rFonts w:cs="BMWType V2 Light"/>
          <w:szCs w:val="22"/>
          <w:lang w:val="en-US"/>
        </w:rPr>
        <w:t>laser</w:t>
      </w:r>
      <w:r w:rsidRPr="007F7648">
        <w:rPr>
          <w:rFonts w:cs="BMWType V2 Light"/>
          <w:szCs w:val="22"/>
          <w:lang w:val="el-GR"/>
        </w:rPr>
        <w:t xml:space="preserve"> </w:t>
      </w:r>
      <w:r w:rsidRPr="007F7648">
        <w:rPr>
          <w:rFonts w:cs="BMWType V2 Light"/>
          <w:szCs w:val="22"/>
          <w:lang w:val="en-US"/>
        </w:rPr>
        <w:t>scanner</w:t>
      </w:r>
      <w:r w:rsidRPr="007F7648">
        <w:rPr>
          <w:rFonts w:cs="BMWType V2 Light"/>
          <w:szCs w:val="22"/>
          <w:lang w:val="el-GR"/>
        </w:rPr>
        <w:t xml:space="preserve"> αναγνωρίζουν τις διαγραμμίσεις της λωρίδας κυκλοφορίας και το βέλος με κατεύθυνση προς τα αριστερά, παράλληλα με την απόσταση από την κεντρική γραμμή και το σημείο στάσης – αν υπάρχουν. Μόλις ενεργοποιηθεί το φλας, το όχημα καταγράφει την επιθυμία του οδηγού να στρίψει αριστερά και το σύστημα υποστήριξης ενεργοποιείται. “¨Καθώς πλησιάζει η μοτοσικλέτα, το αυτοκίνητο και η μοτοσικλέτα επικοινωνούν μεταξύ τους μέσω των </w:t>
      </w:r>
      <w:r w:rsidRPr="007F7648">
        <w:rPr>
          <w:rFonts w:cs="BMWType V2 Light"/>
          <w:szCs w:val="22"/>
          <w:lang w:val="en-GB"/>
        </w:rPr>
        <w:t>car</w:t>
      </w:r>
      <w:r w:rsidRPr="007F7648">
        <w:rPr>
          <w:rFonts w:cs="BMWType V2 Light"/>
          <w:szCs w:val="22"/>
          <w:lang w:val="el-GR"/>
        </w:rPr>
        <w:t>-</w:t>
      </w:r>
      <w:r w:rsidRPr="007F7648">
        <w:rPr>
          <w:rFonts w:cs="BMWType V2 Light"/>
          <w:szCs w:val="22"/>
          <w:lang w:val="en-GB"/>
        </w:rPr>
        <w:t>to</w:t>
      </w:r>
      <w:r w:rsidRPr="007F7648">
        <w:rPr>
          <w:rFonts w:cs="BMWType V2 Light"/>
          <w:szCs w:val="22"/>
          <w:lang w:val="el-GR"/>
        </w:rPr>
        <w:t>-</w:t>
      </w:r>
      <w:r w:rsidRPr="007F7648">
        <w:rPr>
          <w:rFonts w:cs="BMWType V2 Light"/>
          <w:szCs w:val="22"/>
          <w:lang w:val="en-GB"/>
        </w:rPr>
        <w:t>x</w:t>
      </w:r>
      <w:r w:rsidRPr="007F7648">
        <w:rPr>
          <w:rFonts w:cs="BMWType V2 Light"/>
          <w:szCs w:val="22"/>
          <w:lang w:val="el-GR"/>
        </w:rPr>
        <w:t xml:space="preserve"> συστημάτων τους. Ανταλλάσσουν πληροφορίες για τον τύπο, τη θέση και την ταχύτητα του οχήματος καθώς και για δυναμικά δεδομένα όπως η τρέχουσα γωνία διεύθυνσης και η ενεργοποίηση ή μη του φλας» εξηγεί ο </w:t>
      </w:r>
      <w:r w:rsidRPr="007F7648">
        <w:rPr>
          <w:rFonts w:cs="BMWType V2 Light"/>
          <w:szCs w:val="22"/>
          <w:lang w:val="en-GB"/>
        </w:rPr>
        <w:t>Udo</w:t>
      </w:r>
      <w:r w:rsidRPr="007F7648">
        <w:rPr>
          <w:rFonts w:cs="BMWType V2 Light"/>
          <w:szCs w:val="22"/>
          <w:lang w:val="el-GR"/>
        </w:rPr>
        <w:t xml:space="preserve"> </w:t>
      </w:r>
      <w:r w:rsidRPr="007F7648">
        <w:rPr>
          <w:rFonts w:cs="BMWType V2 Light"/>
          <w:szCs w:val="22"/>
          <w:lang w:val="en-GB"/>
        </w:rPr>
        <w:t>Rietschel</w:t>
      </w:r>
      <w:r w:rsidRPr="007F7648">
        <w:rPr>
          <w:rFonts w:cs="BMWType V2 Light"/>
          <w:szCs w:val="22"/>
          <w:lang w:val="el-GR"/>
        </w:rPr>
        <w:t xml:space="preserve">, μηχανικός εξέλιξης του Τμήματος Έρευνας &amp; Τεχνολογίας του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Group</w:t>
      </w:r>
      <w:r w:rsidRPr="007F7648">
        <w:rPr>
          <w:rFonts w:cs="BMWType V2 Light"/>
          <w:szCs w:val="22"/>
          <w:lang w:val="el-GR"/>
        </w:rPr>
        <w:t xml:space="preserve"> στο </w:t>
      </w:r>
      <w:r w:rsidRPr="007F7648">
        <w:rPr>
          <w:rFonts w:cs="BMWType V2 Light"/>
          <w:szCs w:val="22"/>
          <w:lang w:val="en-GB"/>
        </w:rPr>
        <w:t>Left</w:t>
      </w:r>
      <w:r w:rsidRPr="007F7648">
        <w:rPr>
          <w:rFonts w:cs="BMWType V2 Light"/>
          <w:szCs w:val="22"/>
          <w:lang w:val="el-GR"/>
        </w:rPr>
        <w:t xml:space="preserve"> </w:t>
      </w:r>
      <w:r w:rsidRPr="007F7648">
        <w:rPr>
          <w:rFonts w:cs="BMWType V2 Light"/>
          <w:szCs w:val="22"/>
          <w:lang w:val="en-GB"/>
        </w:rPr>
        <w:t>Turn</w:t>
      </w:r>
      <w:r w:rsidRPr="007F7648">
        <w:rPr>
          <w:rFonts w:cs="BMWType V2 Light"/>
          <w:szCs w:val="22"/>
          <w:lang w:val="el-GR"/>
        </w:rPr>
        <w:t xml:space="preserve"> </w:t>
      </w:r>
      <w:r w:rsidRPr="007F7648">
        <w:rPr>
          <w:rFonts w:cs="BMWType V2 Light"/>
          <w:szCs w:val="22"/>
          <w:lang w:val="en-GB"/>
        </w:rPr>
        <w:t>Assistant</w:t>
      </w:r>
      <w:r w:rsidRPr="007F7648">
        <w:rPr>
          <w:rFonts w:cs="BMWType V2 Light"/>
          <w:szCs w:val="22"/>
          <w:lang w:val="el-GR"/>
        </w:rPr>
        <w:t xml:space="preserve"> </w:t>
      </w:r>
      <w:r w:rsidRPr="007F7648">
        <w:rPr>
          <w:rFonts w:cs="BMWType V2 Light"/>
          <w:szCs w:val="22"/>
          <w:lang w:val="en-GB"/>
        </w:rPr>
        <w:t>project</w:t>
      </w:r>
      <w:r w:rsidRPr="007F7648">
        <w:rPr>
          <w:rFonts w:cs="BMWType V2 Light"/>
          <w:szCs w:val="22"/>
          <w:lang w:val="el-GR"/>
        </w:rPr>
        <w:t>.</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lastRenderedPageBreak/>
        <w:t xml:space="preserve">Από αυτές τις πληροφορίες, η μοτοσικλέτα ενημερώνεται για την πρόθεση του οχήματος να στρίψει αριστερά. Με βάση τα δεδομένα που ανταλλάσσονται μεταξύ αυτοκινήτου και μοτοσικλέτας, ένας αλγόριθμός υπολογίζει τις μελλοντικές τροχιές και των δύο οχημάτων και αναγνωρίζει τον όποιο κίνδυνο σύγκρουσης. Εάν διαπιστωθεί ότι η κατάσταση είναι κρίσιμη, η μοτοσικλέτα προειδοποιεί τον οδηγό του αυτοκινήτου όπως ακριβώς με το </w:t>
      </w:r>
      <w:r w:rsidRPr="007F7648">
        <w:rPr>
          <w:rFonts w:cs="BMWType V2 Light"/>
          <w:szCs w:val="22"/>
          <w:lang w:val="en-GB"/>
        </w:rPr>
        <w:t>Intersection</w:t>
      </w:r>
      <w:r w:rsidRPr="007F7648">
        <w:rPr>
          <w:rFonts w:cs="BMWType V2 Light"/>
          <w:szCs w:val="22"/>
          <w:lang w:val="el-GR"/>
        </w:rPr>
        <w:t xml:space="preserve"> </w:t>
      </w:r>
      <w:r w:rsidRPr="007F7648">
        <w:rPr>
          <w:rFonts w:cs="BMWType V2 Light"/>
          <w:szCs w:val="22"/>
          <w:lang w:val="en-GB"/>
        </w:rPr>
        <w:t>Assistant</w:t>
      </w:r>
      <w:r w:rsidRPr="007F7648">
        <w:rPr>
          <w:rFonts w:cs="BMWType V2 Light"/>
          <w:szCs w:val="22"/>
          <w:lang w:val="el-GR"/>
        </w:rPr>
        <w:t xml:space="preserve">. Αυτές οι προειδοποιήσεις επεκτείνονται προοδευτικά όσο ο κίνδυνος σύγκρουσης αυξάνεται – ο προβολέας της μοτοσικλέτας σταδιακά αναβοσβήνει, η έντασή του αυξάνεται και τα πλευρικά φλας και τα φλας του καθρέπτη αναβοσβήνουν ενώ ενεργοποιούνται και λυχνίες </w:t>
      </w:r>
      <w:r w:rsidRPr="007F7648">
        <w:rPr>
          <w:rFonts w:cs="BMWType V2 Light"/>
          <w:szCs w:val="22"/>
          <w:lang w:val="en-US"/>
        </w:rPr>
        <w:t>LED</w:t>
      </w:r>
      <w:r w:rsidRPr="007F7648">
        <w:rPr>
          <w:rFonts w:cs="BMWType V2 Light"/>
          <w:szCs w:val="22"/>
          <w:lang w:val="el-GR"/>
        </w:rPr>
        <w:t xml:space="preserve"> για να διευρύνουν τη σιλουέτα της μοτοσικλέτας. Εάν ο κίνδυνος της σύγκρουσης ενταθεί, ηχεί και η κόρνα της μοτοσικλέτας. Εάν το όχημα εξακολουθεί να κινείται προς τη διασταύρωση, το </w:t>
      </w:r>
      <w:r w:rsidRPr="007F7648">
        <w:rPr>
          <w:rFonts w:cs="BMWType V2 Light"/>
          <w:szCs w:val="22"/>
          <w:lang w:val="en-GB"/>
        </w:rPr>
        <w:t>Left</w:t>
      </w:r>
      <w:r w:rsidRPr="007F7648">
        <w:rPr>
          <w:rFonts w:cs="BMWType V2 Light"/>
          <w:szCs w:val="22"/>
          <w:lang w:val="el-GR"/>
        </w:rPr>
        <w:t xml:space="preserve"> </w:t>
      </w:r>
      <w:r w:rsidRPr="007F7648">
        <w:rPr>
          <w:rFonts w:cs="BMWType V2 Light"/>
          <w:szCs w:val="22"/>
          <w:lang w:val="en-GB"/>
        </w:rPr>
        <w:t>Turn</w:t>
      </w:r>
      <w:r w:rsidRPr="007F7648">
        <w:rPr>
          <w:rFonts w:cs="BMWType V2 Light"/>
          <w:szCs w:val="22"/>
          <w:lang w:val="el-GR"/>
        </w:rPr>
        <w:t xml:space="preserve"> </w:t>
      </w:r>
      <w:r w:rsidRPr="007F7648">
        <w:rPr>
          <w:rFonts w:cs="BMWType V2 Light"/>
          <w:szCs w:val="22"/>
          <w:lang w:val="en-GB"/>
        </w:rPr>
        <w:t>Assistant</w:t>
      </w:r>
      <w:r w:rsidRPr="007F7648">
        <w:rPr>
          <w:rFonts w:cs="BMWType V2 Light"/>
          <w:szCs w:val="22"/>
          <w:lang w:val="el-GR"/>
        </w:rPr>
        <w:t xml:space="preserve"> φρενάρει αυτόματα μέχρι να το σταματήσει. Και πάλι, κατά τη διάρκεια του αυτόματου φρεναρίσματος και στη συνέχεια, το όχημα παράγει μία ακουστική προειδοποίηση και τα κατάλληλα προειδοποιητικά σύμβολα εμφανίζονται στο ταμπλό και στη </w:t>
      </w:r>
      <w:r w:rsidRPr="007F7648">
        <w:rPr>
          <w:rFonts w:cs="BMWType V2 Light"/>
          <w:szCs w:val="22"/>
          <w:lang w:val="en-GB"/>
        </w:rPr>
        <w:t>Head</w:t>
      </w:r>
      <w:r w:rsidRPr="007F7648">
        <w:rPr>
          <w:rFonts w:cs="BMWType V2 Light"/>
          <w:szCs w:val="22"/>
          <w:lang w:val="el-GR"/>
        </w:rPr>
        <w:t>-</w:t>
      </w:r>
      <w:r w:rsidRPr="007F7648">
        <w:rPr>
          <w:rFonts w:cs="BMWType V2 Light"/>
          <w:szCs w:val="22"/>
          <w:lang w:val="en-GB"/>
        </w:rPr>
        <w:t>Up</w:t>
      </w:r>
      <w:r w:rsidRPr="007F7648">
        <w:rPr>
          <w:rFonts w:cs="BMWType V2 Light"/>
          <w:szCs w:val="22"/>
          <w:lang w:val="el-GR"/>
        </w:rPr>
        <w:t xml:space="preserve"> </w:t>
      </w:r>
      <w:r w:rsidRPr="007F7648">
        <w:rPr>
          <w:rFonts w:cs="BMWType V2 Light"/>
          <w:szCs w:val="22"/>
          <w:lang w:val="en-GB"/>
        </w:rPr>
        <w:t>Display</w:t>
      </w:r>
      <w:r w:rsidRPr="007F7648">
        <w:rPr>
          <w:rFonts w:cs="BMWType V2 Light"/>
          <w:szCs w:val="22"/>
          <w:lang w:val="el-GR"/>
        </w:rPr>
        <w:t>, ενημερώνοντας τον οδηγό για το λόγο της παρέμβασης.</w:t>
      </w:r>
    </w:p>
    <w:p w:rsidR="007F7648" w:rsidRPr="007F7648" w:rsidRDefault="007F7648" w:rsidP="007F7648">
      <w:pPr>
        <w:spacing w:line="240" w:lineRule="auto"/>
        <w:ind w:right="-1078"/>
        <w:rPr>
          <w:rFonts w:cs="BMWType V2 Light"/>
          <w:b/>
          <w:bCs/>
          <w:szCs w:val="22"/>
          <w:lang w:val="el-GR"/>
        </w:rPr>
      </w:pPr>
      <w:r w:rsidRPr="007F7648">
        <w:rPr>
          <w:rFonts w:cs="BMWType V2 Light"/>
          <w:b/>
          <w:bCs/>
          <w:szCs w:val="22"/>
          <w:lang w:val="el-GR"/>
        </w:rPr>
        <w:t>Ερευνητική πρωτοβουλία “</w:t>
      </w:r>
      <w:r w:rsidRPr="007F7648">
        <w:rPr>
          <w:rFonts w:cs="BMWType V2 Light"/>
          <w:b/>
          <w:bCs/>
          <w:szCs w:val="22"/>
          <w:lang w:val="en-GB"/>
        </w:rPr>
        <w:t>Ko</w:t>
      </w:r>
      <w:r w:rsidRPr="007F7648">
        <w:rPr>
          <w:rFonts w:cs="BMWType V2 Light"/>
          <w:b/>
          <w:bCs/>
          <w:szCs w:val="22"/>
          <w:lang w:val="el-GR"/>
        </w:rPr>
        <w:t>-</w:t>
      </w:r>
      <w:r w:rsidRPr="007F7648">
        <w:rPr>
          <w:rFonts w:cs="BMWType V2 Light"/>
          <w:b/>
          <w:bCs/>
          <w:szCs w:val="22"/>
          <w:lang w:val="en-GB"/>
        </w:rPr>
        <w:t>FAS</w:t>
      </w:r>
      <w:r w:rsidRPr="007F7648">
        <w:rPr>
          <w:rFonts w:cs="BMWType V2 Light"/>
          <w:b/>
          <w:bCs/>
          <w:szCs w:val="22"/>
          <w:lang w:val="el-GR"/>
        </w:rPr>
        <w:t>”– ο διάδοχος του“</w:t>
      </w:r>
      <w:r w:rsidRPr="007F7648">
        <w:rPr>
          <w:rFonts w:cs="BMWType V2 Light"/>
          <w:b/>
          <w:bCs/>
          <w:szCs w:val="22"/>
          <w:lang w:val="en-GB"/>
        </w:rPr>
        <w:t>AMULETT</w:t>
      </w:r>
      <w:r w:rsidRPr="007F7648">
        <w:rPr>
          <w:rFonts w:cs="BMWType V2 Light"/>
          <w:b/>
          <w:bCs/>
          <w:szCs w:val="22"/>
          <w:lang w:val="el-GR"/>
        </w:rPr>
        <w:t xml:space="preserve">” </w:t>
      </w:r>
      <w:r w:rsidRPr="007F7648">
        <w:rPr>
          <w:rFonts w:cs="BMWType V2 Light"/>
          <w:b/>
          <w:bCs/>
          <w:szCs w:val="22"/>
          <w:lang w:val="en-GB"/>
        </w:rPr>
        <w:t>project</w:t>
      </w:r>
      <w:r w:rsidRPr="007F7648">
        <w:rPr>
          <w:rFonts w:cs="BMWType V2 Light"/>
          <w:b/>
          <w:bCs/>
          <w:szCs w:val="22"/>
          <w:lang w:val="el-GR"/>
        </w:rPr>
        <w:t xml:space="preserve">. </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t xml:space="preserve">Σκοπός της ερευνητικής </w:t>
      </w:r>
      <w:r w:rsidR="00FF65A6" w:rsidRPr="007F7648">
        <w:rPr>
          <w:rFonts w:cs="BMWType V2 Light"/>
          <w:szCs w:val="22"/>
          <w:lang w:val="el-GR"/>
        </w:rPr>
        <w:t>πρωτοβουλίας</w:t>
      </w:r>
      <w:r w:rsidRPr="007F7648">
        <w:rPr>
          <w:rFonts w:cs="BMWType V2 Light"/>
          <w:szCs w:val="22"/>
          <w:lang w:val="el-GR"/>
        </w:rPr>
        <w:t xml:space="preserve"> “</w:t>
      </w:r>
      <w:r w:rsidRPr="007F7648">
        <w:rPr>
          <w:rFonts w:cs="BMWType V2 Light"/>
          <w:szCs w:val="22"/>
          <w:lang w:val="en-GB"/>
        </w:rPr>
        <w:t>Ko</w:t>
      </w:r>
      <w:r w:rsidRPr="007F7648">
        <w:rPr>
          <w:rFonts w:cs="BMWType V2 Light"/>
          <w:szCs w:val="22"/>
          <w:lang w:val="el-GR"/>
        </w:rPr>
        <w:t>-</w:t>
      </w:r>
      <w:r w:rsidRPr="007F7648">
        <w:rPr>
          <w:rFonts w:cs="BMWType V2 Light"/>
          <w:szCs w:val="22"/>
          <w:lang w:val="en-GB"/>
        </w:rPr>
        <w:t>FAS</w:t>
      </w:r>
      <w:r w:rsidRPr="007F7648">
        <w:rPr>
          <w:rFonts w:cs="BMWType V2 Light"/>
          <w:szCs w:val="22"/>
          <w:lang w:val="el-GR"/>
        </w:rPr>
        <w:t xml:space="preserve"> – </w:t>
      </w:r>
      <w:r w:rsidRPr="007F7648">
        <w:rPr>
          <w:rFonts w:cs="BMWType V2 Light"/>
          <w:szCs w:val="22"/>
          <w:lang w:val="en-GB"/>
        </w:rPr>
        <w:t>Cooperative</w:t>
      </w:r>
      <w:r w:rsidRPr="007F7648">
        <w:rPr>
          <w:rFonts w:cs="BMWType V2 Light"/>
          <w:szCs w:val="22"/>
          <w:lang w:val="el-GR"/>
        </w:rPr>
        <w:t xml:space="preserve"> </w:t>
      </w:r>
      <w:r w:rsidRPr="007F7648">
        <w:rPr>
          <w:rFonts w:cs="BMWType V2 Light"/>
          <w:szCs w:val="22"/>
          <w:lang w:val="en-GB"/>
        </w:rPr>
        <w:t>Vehicle</w:t>
      </w:r>
      <w:r w:rsidRPr="007F7648">
        <w:rPr>
          <w:rFonts w:cs="BMWType V2 Light"/>
          <w:szCs w:val="22"/>
          <w:lang w:val="el-GR"/>
        </w:rPr>
        <w:t xml:space="preserve"> </w:t>
      </w:r>
      <w:r w:rsidRPr="007F7648">
        <w:rPr>
          <w:rFonts w:cs="BMWType V2 Light"/>
          <w:szCs w:val="22"/>
          <w:lang w:val="en-GB"/>
        </w:rPr>
        <w:t>Safety</w:t>
      </w:r>
      <w:r w:rsidRPr="007F7648">
        <w:rPr>
          <w:rFonts w:cs="BMWType V2 Light"/>
          <w:szCs w:val="22"/>
          <w:lang w:val="el-GR"/>
        </w:rPr>
        <w:t xml:space="preserve">” είναι να αυξήσει σημαντικά την κυκλοφοριακή ασφάλεια μέσα από αποδοτική και αξιόπιστη παρακολούθηση της κυκλοφορίας με τη βοήθεια συνεργατικών συστημάτων αισθητήρων και μέσω ολοκληρωμένης εκτίμησης σεναρίων για την ακριβή αξιολόγηση των κινδύνων σύγκρουσης με επακόλουθη ενεργοποίηση των κατάλληλων συστημάτων προστασίας εφόσον χρειάζεται. </w:t>
      </w:r>
    </w:p>
    <w:p w:rsidR="007F7648" w:rsidRPr="007F7648" w:rsidRDefault="007F7648" w:rsidP="007F7648">
      <w:pPr>
        <w:spacing w:after="240" w:line="240" w:lineRule="auto"/>
        <w:ind w:right="-1078"/>
        <w:rPr>
          <w:rFonts w:cs="BMWType V2 Light"/>
          <w:bCs/>
          <w:szCs w:val="22"/>
          <w:lang w:val="el-GR"/>
        </w:rPr>
      </w:pPr>
      <w:r w:rsidRPr="007F7648">
        <w:rPr>
          <w:rFonts w:cs="BMWType V2 Light"/>
          <w:bCs/>
          <w:szCs w:val="22"/>
          <w:lang w:val="el-GR"/>
        </w:rPr>
        <w:t xml:space="preserve">Το </w:t>
      </w:r>
      <w:r w:rsidRPr="007F7648">
        <w:rPr>
          <w:rFonts w:cs="BMWType V2 Light"/>
          <w:bCs/>
          <w:szCs w:val="22"/>
          <w:lang w:val="en-GB"/>
        </w:rPr>
        <w:t>Ko</w:t>
      </w:r>
      <w:r w:rsidRPr="007F7648">
        <w:rPr>
          <w:rFonts w:cs="BMWType V2 Light"/>
          <w:bCs/>
          <w:szCs w:val="22"/>
          <w:lang w:val="el-GR"/>
        </w:rPr>
        <w:t>-</w:t>
      </w:r>
      <w:r w:rsidRPr="007F7648">
        <w:rPr>
          <w:rFonts w:cs="BMWType V2 Light"/>
          <w:bCs/>
          <w:szCs w:val="22"/>
          <w:lang w:val="en-GB"/>
        </w:rPr>
        <w:t>FAS</w:t>
      </w:r>
      <w:r w:rsidRPr="007F7648">
        <w:rPr>
          <w:rFonts w:cs="BMWType V2 Light"/>
          <w:bCs/>
          <w:szCs w:val="22"/>
          <w:lang w:val="el-GR"/>
        </w:rPr>
        <w:t xml:space="preserve"> αποτελείται από τρία συνεργατικά </w:t>
      </w:r>
      <w:r w:rsidRPr="007F7648">
        <w:rPr>
          <w:rFonts w:cs="BMWType V2 Light"/>
          <w:bCs/>
          <w:szCs w:val="22"/>
          <w:lang w:val="en-GB"/>
        </w:rPr>
        <w:t>project</w:t>
      </w:r>
      <w:r w:rsidRPr="007F7648">
        <w:rPr>
          <w:rFonts w:cs="BMWType V2 Light"/>
          <w:bCs/>
          <w:szCs w:val="22"/>
          <w:lang w:val="el-GR"/>
        </w:rPr>
        <w:t xml:space="preserve">: </w:t>
      </w:r>
      <w:r w:rsidRPr="007F7648">
        <w:rPr>
          <w:rFonts w:cs="BMWType V2 Light"/>
          <w:bCs/>
          <w:szCs w:val="22"/>
          <w:lang w:val="en-GB"/>
        </w:rPr>
        <w:t>Ko</w:t>
      </w:r>
      <w:r w:rsidRPr="007F7648">
        <w:rPr>
          <w:rFonts w:cs="BMWType V2 Light"/>
          <w:bCs/>
          <w:szCs w:val="22"/>
          <w:lang w:val="el-GR"/>
        </w:rPr>
        <w:t>-</w:t>
      </w:r>
      <w:r w:rsidRPr="007F7648">
        <w:rPr>
          <w:rFonts w:cs="BMWType V2 Light"/>
          <w:bCs/>
          <w:szCs w:val="22"/>
          <w:lang w:val="en-GB"/>
        </w:rPr>
        <w:t>TAG</w:t>
      </w:r>
      <w:r w:rsidRPr="007F7648">
        <w:rPr>
          <w:rFonts w:cs="BMWType V2 Light"/>
          <w:bCs/>
          <w:szCs w:val="22"/>
          <w:lang w:val="el-GR"/>
        </w:rPr>
        <w:t xml:space="preserve">, </w:t>
      </w:r>
      <w:r w:rsidRPr="007F7648">
        <w:rPr>
          <w:rFonts w:cs="BMWType V2 Light"/>
          <w:bCs/>
          <w:szCs w:val="22"/>
          <w:lang w:val="en-GB"/>
        </w:rPr>
        <w:t>Ko</w:t>
      </w:r>
      <w:r w:rsidRPr="007F7648">
        <w:rPr>
          <w:rFonts w:cs="BMWType V2 Light"/>
          <w:bCs/>
          <w:szCs w:val="22"/>
          <w:lang w:val="el-GR"/>
        </w:rPr>
        <w:t>-</w:t>
      </w:r>
      <w:r w:rsidRPr="007F7648">
        <w:rPr>
          <w:rFonts w:cs="BMWType V2 Light"/>
          <w:bCs/>
          <w:szCs w:val="22"/>
          <w:lang w:val="en-GB"/>
        </w:rPr>
        <w:t>PER</w:t>
      </w:r>
      <w:r w:rsidRPr="007F7648">
        <w:rPr>
          <w:rFonts w:cs="BMWType V2 Light"/>
          <w:bCs/>
          <w:szCs w:val="22"/>
          <w:lang w:val="el-GR"/>
        </w:rPr>
        <w:t xml:space="preserve"> και </w:t>
      </w:r>
      <w:r w:rsidRPr="007F7648">
        <w:rPr>
          <w:rFonts w:cs="BMWType V2 Light"/>
          <w:bCs/>
          <w:szCs w:val="22"/>
          <w:lang w:val="en-GB"/>
        </w:rPr>
        <w:t>Ko</w:t>
      </w:r>
      <w:r w:rsidRPr="007F7648">
        <w:rPr>
          <w:rFonts w:cs="BMWType V2 Light"/>
          <w:bCs/>
          <w:szCs w:val="22"/>
          <w:lang w:val="el-GR"/>
        </w:rPr>
        <w:t>-</w:t>
      </w:r>
      <w:r w:rsidRPr="007F7648">
        <w:rPr>
          <w:rFonts w:cs="BMWType V2 Light"/>
          <w:bCs/>
          <w:szCs w:val="22"/>
          <w:lang w:val="en-GB"/>
        </w:rPr>
        <w:t>KOMP</w:t>
      </w:r>
      <w:r w:rsidRPr="007F7648">
        <w:rPr>
          <w:rFonts w:cs="BMWType V2 Light"/>
          <w:bCs/>
          <w:szCs w:val="22"/>
          <w:lang w:val="el-GR"/>
        </w:rPr>
        <w:t xml:space="preserve">. Τα </w:t>
      </w:r>
      <w:r w:rsidRPr="007F7648">
        <w:rPr>
          <w:rFonts w:cs="BMWType V2 Light"/>
          <w:bCs/>
          <w:szCs w:val="22"/>
          <w:lang w:val="en-GB"/>
        </w:rPr>
        <w:t>Ko</w:t>
      </w:r>
      <w:r w:rsidRPr="007F7648">
        <w:rPr>
          <w:rFonts w:cs="BMWType V2 Light"/>
          <w:bCs/>
          <w:szCs w:val="22"/>
          <w:lang w:val="el-GR"/>
        </w:rPr>
        <w:t>-</w:t>
      </w:r>
      <w:r w:rsidRPr="007F7648">
        <w:rPr>
          <w:rFonts w:cs="BMWType V2 Light"/>
          <w:bCs/>
          <w:szCs w:val="22"/>
          <w:lang w:val="en-GB"/>
        </w:rPr>
        <w:t>TAG</w:t>
      </w:r>
      <w:r w:rsidRPr="007F7648">
        <w:rPr>
          <w:rFonts w:cs="BMWType V2 Light"/>
          <w:bCs/>
          <w:szCs w:val="22"/>
          <w:lang w:val="el-GR"/>
        </w:rPr>
        <w:t xml:space="preserve"> και </w:t>
      </w:r>
      <w:r w:rsidRPr="007F7648">
        <w:rPr>
          <w:rFonts w:cs="BMWType V2 Light"/>
          <w:bCs/>
          <w:szCs w:val="22"/>
          <w:lang w:val="en-GB"/>
        </w:rPr>
        <w:t>Ko</w:t>
      </w:r>
      <w:r w:rsidRPr="007F7648">
        <w:rPr>
          <w:rFonts w:cs="BMWType V2 Light"/>
          <w:bCs/>
          <w:szCs w:val="22"/>
          <w:lang w:val="el-GR"/>
        </w:rPr>
        <w:t>-</w:t>
      </w:r>
      <w:r w:rsidRPr="007F7648">
        <w:rPr>
          <w:rFonts w:cs="BMWType V2 Light"/>
          <w:bCs/>
          <w:szCs w:val="22"/>
          <w:lang w:val="en-GB"/>
        </w:rPr>
        <w:t>PER</w:t>
      </w:r>
      <w:r w:rsidRPr="007F7648">
        <w:rPr>
          <w:rFonts w:cs="BMWType V2 Light"/>
          <w:bCs/>
          <w:szCs w:val="22"/>
          <w:lang w:val="el-GR"/>
        </w:rPr>
        <w:t xml:space="preserve"> διαχειρίζεται το τμήμα Έρευνας &amp; Τεχνολογίας του </w:t>
      </w:r>
      <w:r w:rsidRPr="007F7648">
        <w:rPr>
          <w:rFonts w:cs="BMWType V2 Light"/>
          <w:bCs/>
          <w:szCs w:val="22"/>
          <w:lang w:val="en-GB"/>
        </w:rPr>
        <w:t>BMW</w:t>
      </w:r>
      <w:r w:rsidRPr="007F7648">
        <w:rPr>
          <w:rFonts w:cs="BMWType V2 Light"/>
          <w:bCs/>
          <w:szCs w:val="22"/>
          <w:lang w:val="el-GR"/>
        </w:rPr>
        <w:t xml:space="preserve"> </w:t>
      </w:r>
      <w:r w:rsidRPr="007F7648">
        <w:rPr>
          <w:rFonts w:cs="BMWType V2 Light"/>
          <w:bCs/>
          <w:szCs w:val="22"/>
          <w:lang w:val="en-GB"/>
        </w:rPr>
        <w:t>Group</w:t>
      </w:r>
      <w:r w:rsidRPr="007F7648">
        <w:rPr>
          <w:rFonts w:cs="BMWType V2 Light"/>
          <w:bCs/>
          <w:szCs w:val="22"/>
          <w:lang w:val="el-GR"/>
        </w:rPr>
        <w:t>.</w:t>
      </w:r>
    </w:p>
    <w:p w:rsidR="007F7648" w:rsidRDefault="007F7648" w:rsidP="007F7648">
      <w:pPr>
        <w:spacing w:after="240" w:line="276" w:lineRule="auto"/>
        <w:ind w:right="-1078"/>
        <w:rPr>
          <w:rFonts w:cs="BMWType V2 Light"/>
          <w:szCs w:val="22"/>
          <w:lang w:val="el-GR"/>
        </w:rPr>
      </w:pPr>
      <w:r w:rsidRPr="007F7648">
        <w:rPr>
          <w:rFonts w:cs="BMWType V2 Light"/>
          <w:szCs w:val="22"/>
          <w:lang w:val="el-GR"/>
        </w:rPr>
        <w:t xml:space="preserve">Το </w:t>
      </w:r>
      <w:r w:rsidRPr="007F7648">
        <w:rPr>
          <w:rFonts w:cs="BMWType V2 Light"/>
          <w:szCs w:val="22"/>
          <w:lang w:val="en-US"/>
        </w:rPr>
        <w:t>project</w:t>
      </w:r>
      <w:r w:rsidRPr="007F7648">
        <w:rPr>
          <w:rFonts w:cs="BMWType V2 Light"/>
          <w:szCs w:val="22"/>
          <w:lang w:val="el-GR"/>
        </w:rPr>
        <w:t xml:space="preserve"> </w:t>
      </w:r>
      <w:r w:rsidRPr="007F7648">
        <w:rPr>
          <w:rFonts w:cs="BMWType V2 Light"/>
          <w:szCs w:val="22"/>
          <w:lang w:val="en-GB"/>
        </w:rPr>
        <w:t>Ko</w:t>
      </w:r>
      <w:r w:rsidRPr="007F7648">
        <w:rPr>
          <w:rFonts w:cs="BMWType V2 Light"/>
          <w:szCs w:val="22"/>
          <w:lang w:val="el-GR"/>
        </w:rPr>
        <w:t>-</w:t>
      </w:r>
      <w:r w:rsidRPr="007F7648">
        <w:rPr>
          <w:rFonts w:cs="BMWType V2 Light"/>
          <w:szCs w:val="22"/>
          <w:lang w:val="en-GB"/>
        </w:rPr>
        <w:t>TAG</w:t>
      </w:r>
      <w:r w:rsidRPr="007F7648">
        <w:rPr>
          <w:rFonts w:cs="BMWType V2 Light"/>
          <w:szCs w:val="22"/>
          <w:lang w:val="el-GR"/>
        </w:rPr>
        <w:t xml:space="preserve"> μελετά τα συστήματα πομποδεκτών για ακριβή ανίχνευση θέσης αντικειμένων και κατάταξη μέσω συνεργατικών συστημάτων αισθητήρων (επικοινωνία </w:t>
      </w:r>
      <w:r w:rsidRPr="007F7648">
        <w:rPr>
          <w:rFonts w:cs="BMWType V2 Light"/>
          <w:szCs w:val="22"/>
          <w:lang w:val="en-GB"/>
        </w:rPr>
        <w:t>car</w:t>
      </w:r>
      <w:r w:rsidRPr="007F7648">
        <w:rPr>
          <w:rFonts w:cs="BMWType V2 Light"/>
          <w:szCs w:val="22"/>
          <w:lang w:val="el-GR"/>
        </w:rPr>
        <w:t>-</w:t>
      </w:r>
      <w:r w:rsidRPr="007F7648">
        <w:rPr>
          <w:rFonts w:cs="BMWType V2 Light"/>
          <w:szCs w:val="22"/>
          <w:lang w:val="en-GB"/>
        </w:rPr>
        <w:t>to</w:t>
      </w:r>
      <w:r w:rsidRPr="007F7648">
        <w:rPr>
          <w:rFonts w:cs="BMWType V2 Light"/>
          <w:szCs w:val="22"/>
          <w:lang w:val="el-GR"/>
        </w:rPr>
        <w:t>-</w:t>
      </w:r>
      <w:r w:rsidRPr="007F7648">
        <w:rPr>
          <w:rFonts w:cs="BMWType V2 Light"/>
          <w:szCs w:val="22"/>
          <w:lang w:val="en-GB"/>
        </w:rPr>
        <w:t>TAG</w:t>
      </w:r>
      <w:r w:rsidRPr="007F7648">
        <w:rPr>
          <w:rFonts w:cs="BMWType V2 Light"/>
          <w:szCs w:val="22"/>
          <w:lang w:val="el-GR"/>
        </w:rPr>
        <w:t xml:space="preserve">). Στο μέλλον, αυτή η τεχνολογία θα χρησιμοποιείται για να την προστασία πιο ευάλωτων χρηστών του δρόμου (πεζούς και ποδηλάτες) και για να αυξήσει την ασφάλεια των οχημάτων. Μηχανικοί από το τμήμα Έρευνας &amp; Τεχνολογίας του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Group</w:t>
      </w:r>
      <w:r w:rsidRPr="007F7648">
        <w:rPr>
          <w:rFonts w:cs="BMWType V2 Light"/>
          <w:szCs w:val="22"/>
          <w:lang w:val="el-GR"/>
        </w:rPr>
        <w:t xml:space="preserve"> ήδη εξέλιξαν ένα πρώτο σύστημα προστασίας πεζών με βάση την </w:t>
      </w:r>
      <w:r w:rsidRPr="007F7648">
        <w:rPr>
          <w:rFonts w:cs="BMWType V2 Light"/>
          <w:szCs w:val="22"/>
          <w:lang w:val="en-GB"/>
        </w:rPr>
        <w:t>car</w:t>
      </w:r>
      <w:r w:rsidRPr="007F7648">
        <w:rPr>
          <w:rFonts w:cs="BMWType V2 Light"/>
          <w:szCs w:val="22"/>
          <w:lang w:val="el-GR"/>
        </w:rPr>
        <w:t>-</w:t>
      </w:r>
      <w:r w:rsidRPr="007F7648">
        <w:rPr>
          <w:rFonts w:cs="BMWType V2 Light"/>
          <w:szCs w:val="22"/>
          <w:lang w:val="en-GB"/>
        </w:rPr>
        <w:t>to</w:t>
      </w:r>
      <w:r w:rsidRPr="007F7648">
        <w:rPr>
          <w:rFonts w:cs="BMWType V2 Light"/>
          <w:szCs w:val="22"/>
          <w:lang w:val="el-GR"/>
        </w:rPr>
        <w:t>-</w:t>
      </w:r>
      <w:r w:rsidRPr="007F7648">
        <w:rPr>
          <w:rFonts w:cs="BMWType V2 Light"/>
          <w:szCs w:val="22"/>
          <w:lang w:val="en-GB"/>
        </w:rPr>
        <w:t>TAG</w:t>
      </w:r>
      <w:r w:rsidRPr="007F7648">
        <w:rPr>
          <w:rFonts w:cs="BMWType V2 Light"/>
          <w:szCs w:val="22"/>
          <w:lang w:val="el-GR"/>
        </w:rPr>
        <w:t xml:space="preserve"> επικοινωνία στο πλαίσιο ενός προηγούμενο </w:t>
      </w:r>
      <w:r w:rsidRPr="007F7648">
        <w:rPr>
          <w:rFonts w:cs="BMWType V2 Light"/>
          <w:szCs w:val="22"/>
          <w:lang w:val="en-GB"/>
        </w:rPr>
        <w:t>project</w:t>
      </w:r>
      <w:r w:rsidRPr="007F7648">
        <w:rPr>
          <w:rFonts w:cs="BMWType V2 Light"/>
          <w:szCs w:val="22"/>
          <w:lang w:val="el-GR"/>
        </w:rPr>
        <w:t xml:space="preserve"> με την ονομασία “</w:t>
      </w:r>
      <w:r w:rsidRPr="007F7648">
        <w:rPr>
          <w:rFonts w:cs="BMWType V2 Light"/>
          <w:szCs w:val="22"/>
          <w:lang w:val="en-GB"/>
        </w:rPr>
        <w:t>AMULETT</w:t>
      </w:r>
      <w:r w:rsidRPr="007F7648">
        <w:rPr>
          <w:rFonts w:cs="BMWType V2 Light"/>
          <w:szCs w:val="22"/>
          <w:lang w:val="el-GR"/>
        </w:rPr>
        <w:t xml:space="preserve">”. Αυτό το σύστημα χρησιμοποιήθηκε σε ένα όχημα δοκιμών το οποίο αντάλλασε δεδομένα, ασύρματα, με μια ενεργή ετικέτα τύπου </w:t>
      </w:r>
      <w:r w:rsidRPr="007F7648">
        <w:rPr>
          <w:rFonts w:cs="BMWType V2 Light"/>
          <w:szCs w:val="22"/>
        </w:rPr>
        <w:t>R</w:t>
      </w:r>
      <w:r w:rsidRPr="007F7648">
        <w:rPr>
          <w:rFonts w:cs="BMWType V2 Light"/>
          <w:szCs w:val="22"/>
          <w:lang w:val="en-US"/>
        </w:rPr>
        <w:t>F</w:t>
      </w:r>
      <w:r w:rsidRPr="007F7648">
        <w:rPr>
          <w:rFonts w:cs="BMWType V2 Light"/>
          <w:szCs w:val="22"/>
        </w:rPr>
        <w:t>I</w:t>
      </w:r>
      <w:r w:rsidRPr="007F7648">
        <w:rPr>
          <w:rFonts w:cs="BMWType V2 Light"/>
          <w:szCs w:val="22"/>
          <w:lang w:val="en-US"/>
        </w:rPr>
        <w:t>D</w:t>
      </w:r>
      <w:r w:rsidRPr="007F7648">
        <w:rPr>
          <w:rFonts w:cs="BMWType V2 Light"/>
          <w:szCs w:val="22"/>
          <w:lang w:val="el-GR"/>
        </w:rPr>
        <w:t xml:space="preserve"> σε συχνότητα 4 </w:t>
      </w:r>
      <w:r w:rsidRPr="007F7648">
        <w:rPr>
          <w:rFonts w:cs="BMWType V2 Light"/>
          <w:szCs w:val="22"/>
          <w:lang w:val="en-GB"/>
        </w:rPr>
        <w:t>GHz</w:t>
      </w:r>
      <w:r w:rsidRPr="007F7648">
        <w:rPr>
          <w:rFonts w:cs="BMWType V2 Light"/>
          <w:szCs w:val="22"/>
          <w:lang w:val="el-GR"/>
        </w:rPr>
        <w:t xml:space="preserve">, που θα μπορούσε να τοποθετηθεί σε καθημερινά αντικείμενα όπως σχολικές τσάντες ή μπαστούνια. Η συνεργατική τεχνολογία αισθητήρων επιτρέπει την ανίχνευση ανθρώπων που δεν είναι ορατοί στον οδηγό του αυτοκινήτου μία κρίσιμη στιγμή και την κατάταξή τους ως ευάλωτους χρήστες του δρόμου. </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lastRenderedPageBreak/>
        <w:t>Τα αποτελέσματα του</w:t>
      </w:r>
      <w:r w:rsidRPr="007F7648">
        <w:rPr>
          <w:rFonts w:cs="BMWType V2 Light"/>
          <w:szCs w:val="22"/>
          <w:lang w:val="en-US"/>
        </w:rPr>
        <w:t> </w:t>
      </w:r>
      <w:r w:rsidRPr="007F7648">
        <w:rPr>
          <w:rFonts w:cs="BMWType V2 Light"/>
          <w:szCs w:val="22"/>
          <w:lang w:val="en-GB"/>
        </w:rPr>
        <w:t>AMULETT</w:t>
      </w:r>
      <w:r w:rsidRPr="007F7648">
        <w:rPr>
          <w:rFonts w:cs="BMWType V2 Light"/>
          <w:szCs w:val="22"/>
          <w:lang w:val="el-GR"/>
        </w:rPr>
        <w:t xml:space="preserve"> </w:t>
      </w:r>
      <w:r w:rsidRPr="007F7648">
        <w:rPr>
          <w:rFonts w:cs="BMWType V2 Light"/>
          <w:szCs w:val="22"/>
          <w:lang w:val="en-GB"/>
        </w:rPr>
        <w:t>project</w:t>
      </w:r>
      <w:r w:rsidRPr="007F7648">
        <w:rPr>
          <w:rFonts w:cs="BMWType V2 Light"/>
          <w:szCs w:val="22"/>
          <w:lang w:val="el-GR"/>
        </w:rPr>
        <w:t xml:space="preserve"> προωθούνται τώρα στο </w:t>
      </w:r>
      <w:r w:rsidRPr="007F7648">
        <w:rPr>
          <w:rFonts w:cs="BMWType V2 Light"/>
          <w:szCs w:val="22"/>
          <w:lang w:val="en-GB"/>
        </w:rPr>
        <w:t>Ko</w:t>
      </w:r>
      <w:r w:rsidRPr="007F7648">
        <w:rPr>
          <w:rFonts w:cs="BMWType V2 Light"/>
          <w:szCs w:val="22"/>
          <w:lang w:val="el-GR"/>
        </w:rPr>
        <w:t>-</w:t>
      </w:r>
      <w:r w:rsidRPr="007F7648">
        <w:rPr>
          <w:rFonts w:cs="BMWType V2 Light"/>
          <w:szCs w:val="22"/>
          <w:lang w:val="en-GB"/>
        </w:rPr>
        <w:t>TAG</w:t>
      </w:r>
      <w:r w:rsidRPr="007F7648">
        <w:rPr>
          <w:rFonts w:cs="BMWType V2 Light"/>
          <w:szCs w:val="22"/>
          <w:lang w:val="el-GR"/>
        </w:rPr>
        <w:t xml:space="preserve"> </w:t>
      </w:r>
      <w:r w:rsidRPr="007F7648">
        <w:rPr>
          <w:rFonts w:cs="BMWType V2 Light"/>
          <w:szCs w:val="22"/>
          <w:lang w:val="en-GB"/>
        </w:rPr>
        <w:t>project</w:t>
      </w:r>
      <w:r w:rsidRPr="007F7648">
        <w:rPr>
          <w:rFonts w:cs="BMWType V2 Light"/>
          <w:szCs w:val="22"/>
          <w:lang w:val="el-GR"/>
        </w:rPr>
        <w:t xml:space="preserve"> και οι εργασίες συνεχίζονται – τώρα με στόχο την αναβάθμιση της επικοινωνίας </w:t>
      </w:r>
      <w:r w:rsidRPr="007F7648">
        <w:rPr>
          <w:rFonts w:cs="BMWType V2 Light"/>
          <w:szCs w:val="22"/>
          <w:lang w:val="en-GB"/>
        </w:rPr>
        <w:t>car</w:t>
      </w:r>
      <w:r w:rsidRPr="007F7648">
        <w:rPr>
          <w:rFonts w:cs="BMWType V2 Light"/>
          <w:szCs w:val="22"/>
          <w:lang w:val="el-GR"/>
        </w:rPr>
        <w:t>-</w:t>
      </w:r>
      <w:r w:rsidRPr="007F7648">
        <w:rPr>
          <w:rFonts w:cs="BMWType V2 Light"/>
          <w:szCs w:val="22"/>
          <w:lang w:val="en-GB"/>
        </w:rPr>
        <w:t>to</w:t>
      </w:r>
      <w:r w:rsidRPr="007F7648">
        <w:rPr>
          <w:rFonts w:cs="BMWType V2 Light"/>
          <w:szCs w:val="22"/>
          <w:lang w:val="el-GR"/>
        </w:rPr>
        <w:t>-</w:t>
      </w:r>
      <w:r w:rsidRPr="007F7648">
        <w:rPr>
          <w:rFonts w:cs="BMWType V2 Light"/>
          <w:szCs w:val="22"/>
          <w:lang w:val="en-GB"/>
        </w:rPr>
        <w:t>x</w:t>
      </w:r>
      <w:r w:rsidRPr="007F7648">
        <w:rPr>
          <w:rFonts w:cs="BMWType V2 Light"/>
          <w:szCs w:val="22"/>
          <w:lang w:val="el-GR"/>
        </w:rPr>
        <w:t xml:space="preserve"> μέσω λειτουργιών που βασίζονται σε πομποδέκτες εντοπισμού θέσης. Οι ερευνητές ενδιαφέρονται ιδιαίτερα στον τρόπο με τον οποίο αυτή η τεχνολογία μπορεί να επεκταθεί σε πιο περίπλοκα σενάρια με την εμπλοκή μεγάλου αριθμού συμμετεχόντων. «Σε μελλοντικές εφαρμογές αυτή η τεχνολογία εντοπισμού θέσης θα παράγει δεδομένα από τα οποία θα μπορούμε να εξάγουμε πολύ ακριβή και αξιόπιστα συμπεράσματα. Έτσι θα μπορέσουμε να βελτιώσουμε σημαντικά την οδική ασφάλεια» σχολιάζει ο </w:t>
      </w:r>
      <w:r w:rsidRPr="007F7648">
        <w:rPr>
          <w:rFonts w:cs="BMWType V2 Light"/>
          <w:szCs w:val="22"/>
          <w:lang w:val="en-GB"/>
        </w:rPr>
        <w:t>Daniel</w:t>
      </w:r>
      <w:r w:rsidRPr="007F7648">
        <w:rPr>
          <w:rFonts w:cs="BMWType V2 Light"/>
          <w:szCs w:val="22"/>
          <w:lang w:val="el-GR"/>
        </w:rPr>
        <w:t xml:space="preserve"> </w:t>
      </w:r>
      <w:r w:rsidRPr="007F7648">
        <w:rPr>
          <w:rFonts w:cs="BMWType V2 Light"/>
          <w:szCs w:val="22"/>
          <w:lang w:val="en-GB"/>
        </w:rPr>
        <w:t>Schwarz</w:t>
      </w:r>
      <w:r w:rsidRPr="007F7648">
        <w:rPr>
          <w:rFonts w:cs="BMWType V2 Light"/>
          <w:szCs w:val="22"/>
          <w:lang w:val="el-GR"/>
        </w:rPr>
        <w:t xml:space="preserve">, εκπρόσωπος του </w:t>
      </w:r>
      <w:r w:rsidRPr="007F7648">
        <w:rPr>
          <w:rFonts w:cs="BMWType V2 Light"/>
          <w:szCs w:val="22"/>
          <w:lang w:val="en-GB"/>
        </w:rPr>
        <w:t>Ko</w:t>
      </w:r>
      <w:r w:rsidRPr="007F7648">
        <w:rPr>
          <w:rFonts w:cs="BMWType V2 Light"/>
          <w:szCs w:val="22"/>
          <w:lang w:val="el-GR"/>
        </w:rPr>
        <w:t>-</w:t>
      </w:r>
      <w:r w:rsidRPr="007F7648">
        <w:rPr>
          <w:rFonts w:cs="BMWType V2 Light"/>
          <w:szCs w:val="22"/>
          <w:lang w:val="en-GB"/>
        </w:rPr>
        <w:t>TAG</w:t>
      </w:r>
      <w:r w:rsidRPr="007F7648">
        <w:rPr>
          <w:rFonts w:cs="BMWType V2 Light"/>
          <w:szCs w:val="22"/>
          <w:lang w:val="el-GR"/>
        </w:rPr>
        <w:t xml:space="preserve"> </w:t>
      </w:r>
      <w:r w:rsidRPr="007F7648">
        <w:rPr>
          <w:rFonts w:cs="BMWType V2 Light"/>
          <w:szCs w:val="22"/>
          <w:lang w:val="en-GB"/>
        </w:rPr>
        <w:t>project</w:t>
      </w:r>
      <w:r w:rsidRPr="007F7648">
        <w:rPr>
          <w:rFonts w:cs="BMWType V2 Light"/>
          <w:szCs w:val="22"/>
          <w:lang w:val="el-GR"/>
        </w:rPr>
        <w:t xml:space="preserve"> από το Τμήμα Έρευνας &amp; Τεχνολογίας του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Group</w:t>
      </w:r>
      <w:r w:rsidRPr="007F7648">
        <w:rPr>
          <w:rFonts w:cs="BMWType V2 Light"/>
          <w:szCs w:val="22"/>
          <w:lang w:val="el-GR"/>
        </w:rPr>
        <w:t>.</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t xml:space="preserve">Το </w:t>
      </w:r>
      <w:r w:rsidRPr="007F7648">
        <w:rPr>
          <w:rFonts w:cs="BMWType V2 Light"/>
          <w:szCs w:val="22"/>
          <w:lang w:val="en-GB"/>
        </w:rPr>
        <w:t>Ko</w:t>
      </w:r>
      <w:r w:rsidRPr="007F7648">
        <w:rPr>
          <w:rFonts w:cs="BMWType V2 Light"/>
          <w:szCs w:val="22"/>
          <w:lang w:val="el-GR"/>
        </w:rPr>
        <w:t>-</w:t>
      </w:r>
      <w:r w:rsidRPr="007F7648">
        <w:rPr>
          <w:rFonts w:cs="BMWType V2 Light"/>
          <w:szCs w:val="22"/>
          <w:lang w:val="en-GB"/>
        </w:rPr>
        <w:t>PER</w:t>
      </w:r>
      <w:r w:rsidRPr="007F7648">
        <w:rPr>
          <w:rFonts w:cs="BMWType V2 Light"/>
          <w:szCs w:val="22"/>
          <w:lang w:val="el-GR"/>
        </w:rPr>
        <w:t xml:space="preserve"> </w:t>
      </w:r>
      <w:r w:rsidRPr="007F7648">
        <w:rPr>
          <w:rFonts w:cs="BMWType V2 Light"/>
          <w:szCs w:val="22"/>
          <w:lang w:val="en-GB"/>
        </w:rPr>
        <w:t>project</w:t>
      </w:r>
      <w:r w:rsidRPr="007F7648">
        <w:rPr>
          <w:rFonts w:cs="BMWType V2 Light"/>
          <w:szCs w:val="22"/>
          <w:lang w:val="el-GR"/>
        </w:rPr>
        <w:t xml:space="preserve"> – που επίσης βασίζεται στην </w:t>
      </w:r>
      <w:r w:rsidRPr="007F7648">
        <w:rPr>
          <w:rFonts w:cs="BMWType V2 Light"/>
          <w:szCs w:val="22"/>
          <w:lang w:val="en-GB"/>
        </w:rPr>
        <w:t>car</w:t>
      </w:r>
      <w:r w:rsidRPr="007F7648">
        <w:rPr>
          <w:rFonts w:cs="BMWType V2 Light"/>
          <w:szCs w:val="22"/>
          <w:lang w:val="el-GR"/>
        </w:rPr>
        <w:t>-</w:t>
      </w:r>
      <w:r w:rsidRPr="007F7648">
        <w:rPr>
          <w:rFonts w:cs="BMWType V2 Light"/>
          <w:szCs w:val="22"/>
          <w:lang w:val="en-GB"/>
        </w:rPr>
        <w:t>to</w:t>
      </w:r>
      <w:r w:rsidRPr="007F7648">
        <w:rPr>
          <w:rFonts w:cs="BMWType V2 Light"/>
          <w:szCs w:val="22"/>
          <w:lang w:val="el-GR"/>
        </w:rPr>
        <w:t>-</w:t>
      </w:r>
      <w:r w:rsidRPr="007F7648">
        <w:rPr>
          <w:rFonts w:cs="BMWType V2 Light"/>
          <w:szCs w:val="22"/>
          <w:lang w:val="en-GB"/>
        </w:rPr>
        <w:t>x</w:t>
      </w:r>
      <w:r w:rsidRPr="007F7648">
        <w:rPr>
          <w:rFonts w:cs="BMWType V2 Light"/>
          <w:szCs w:val="22"/>
          <w:lang w:val="el-GR"/>
        </w:rPr>
        <w:t xml:space="preserve"> επικοινωνία – ερευνά συνεργατικά συστήματα αισθητήρων για χρήση σε τόσο σε ‘παράλληλη’ κυκλοφορία όσο και σε διασταυρώσεις. «Ενσωματώνουμε και σ’ αυτό το </w:t>
      </w:r>
      <w:r w:rsidRPr="007F7648">
        <w:rPr>
          <w:rFonts w:cs="BMWType V2 Light"/>
          <w:szCs w:val="22"/>
          <w:lang w:val="en-GB"/>
        </w:rPr>
        <w:t>project</w:t>
      </w:r>
      <w:r w:rsidRPr="007F7648">
        <w:rPr>
          <w:rFonts w:cs="BMWType V2 Light"/>
          <w:szCs w:val="22"/>
          <w:lang w:val="el-GR"/>
        </w:rPr>
        <w:t xml:space="preserve"> τα αποτελέσματα του επιτυχημένου Ευρωπαϊκού ερευνητικού προγράμματος ‘</w:t>
      </w:r>
      <w:r w:rsidRPr="007F7648">
        <w:rPr>
          <w:rFonts w:cs="BMWType V2 Light"/>
          <w:szCs w:val="22"/>
          <w:lang w:val="en-GB"/>
        </w:rPr>
        <w:t>PReVENT</w:t>
      </w:r>
      <w:r w:rsidRPr="007F7648">
        <w:rPr>
          <w:rFonts w:cs="BMWType V2 Light"/>
          <w:szCs w:val="22"/>
          <w:lang w:val="el-GR"/>
        </w:rPr>
        <w:t xml:space="preserve">’ και επιδιώκουμε μία ενεργή ανταλλαγή πληροφοριών με το εθνικό ερευνητικό </w:t>
      </w:r>
      <w:r w:rsidRPr="007F7648">
        <w:rPr>
          <w:rFonts w:cs="BMWType V2 Light"/>
          <w:szCs w:val="22"/>
          <w:lang w:val="en-GB"/>
        </w:rPr>
        <w:t>project</w:t>
      </w:r>
      <w:r w:rsidRPr="007F7648">
        <w:rPr>
          <w:rFonts w:cs="BMWType V2 Light"/>
          <w:szCs w:val="22"/>
          <w:lang w:val="el-GR"/>
        </w:rPr>
        <w:t xml:space="preserve"> ‘</w:t>
      </w:r>
      <w:r w:rsidRPr="007F7648">
        <w:rPr>
          <w:rFonts w:cs="BMWType V2 Light"/>
          <w:szCs w:val="22"/>
          <w:lang w:val="en-GB"/>
        </w:rPr>
        <w:t>simTD</w:t>
      </w:r>
      <w:r w:rsidRPr="007F7648">
        <w:rPr>
          <w:rFonts w:cs="BMWType V2 Light"/>
          <w:szCs w:val="22"/>
          <w:lang w:val="el-GR"/>
        </w:rPr>
        <w:t xml:space="preserve"> – </w:t>
      </w:r>
      <w:r w:rsidRPr="007F7648">
        <w:rPr>
          <w:rFonts w:cs="BMWType V2 Light"/>
          <w:szCs w:val="22"/>
          <w:lang w:val="en-GB"/>
        </w:rPr>
        <w:t>Safe</w:t>
      </w:r>
      <w:r w:rsidRPr="007F7648">
        <w:rPr>
          <w:rFonts w:cs="BMWType V2 Light"/>
          <w:szCs w:val="22"/>
          <w:lang w:val="el-GR"/>
        </w:rPr>
        <w:t xml:space="preserve"> </w:t>
      </w:r>
      <w:r w:rsidRPr="007F7648">
        <w:rPr>
          <w:rFonts w:cs="BMWType V2 Light"/>
          <w:szCs w:val="22"/>
          <w:lang w:val="en-GB"/>
        </w:rPr>
        <w:t>Intelligent</w:t>
      </w:r>
      <w:r w:rsidRPr="007F7648">
        <w:rPr>
          <w:rFonts w:cs="BMWType V2 Light"/>
          <w:szCs w:val="22"/>
          <w:lang w:val="el-GR"/>
        </w:rPr>
        <w:t xml:space="preserve"> </w:t>
      </w:r>
      <w:r w:rsidRPr="007F7648">
        <w:rPr>
          <w:rFonts w:cs="BMWType V2 Light"/>
          <w:szCs w:val="22"/>
          <w:lang w:val="en-GB"/>
        </w:rPr>
        <w:t>Mobility</w:t>
      </w:r>
      <w:r w:rsidRPr="007F7648">
        <w:rPr>
          <w:rFonts w:cs="BMWType V2 Light"/>
          <w:szCs w:val="22"/>
          <w:lang w:val="el-GR"/>
        </w:rPr>
        <w:t xml:space="preserve"> – </w:t>
      </w:r>
      <w:r w:rsidRPr="007F7648">
        <w:rPr>
          <w:rFonts w:cs="BMWType V2 Light"/>
          <w:szCs w:val="22"/>
          <w:lang w:val="en-GB"/>
        </w:rPr>
        <w:t>the</w:t>
      </w:r>
      <w:r w:rsidRPr="007F7648">
        <w:rPr>
          <w:rFonts w:cs="BMWType V2 Light"/>
          <w:szCs w:val="22"/>
          <w:lang w:val="el-GR"/>
        </w:rPr>
        <w:t xml:space="preserve"> </w:t>
      </w:r>
      <w:r w:rsidRPr="007F7648">
        <w:rPr>
          <w:rFonts w:cs="BMWType V2 Light"/>
          <w:szCs w:val="22"/>
          <w:lang w:val="en-GB"/>
        </w:rPr>
        <w:t>German</w:t>
      </w:r>
      <w:r w:rsidRPr="007F7648">
        <w:rPr>
          <w:rFonts w:cs="BMWType V2 Light"/>
          <w:szCs w:val="22"/>
          <w:lang w:val="el-GR"/>
        </w:rPr>
        <w:t xml:space="preserve"> </w:t>
      </w:r>
      <w:r w:rsidRPr="007F7648">
        <w:rPr>
          <w:rFonts w:cs="BMWType V2 Light"/>
          <w:szCs w:val="22"/>
          <w:lang w:val="en-GB"/>
        </w:rPr>
        <w:t>Test</w:t>
      </w:r>
      <w:r w:rsidRPr="007F7648">
        <w:rPr>
          <w:rFonts w:cs="BMWType V2 Light"/>
          <w:szCs w:val="22"/>
          <w:lang w:val="el-GR"/>
        </w:rPr>
        <w:t xml:space="preserve">’. Οι διάφορες ερευνητικές δραστηριότητες έχουν ένα κοινό σκοπό: μεγαλύτερη ασφάλεια στους δρόμους μας» δήλωσε ο </w:t>
      </w:r>
      <w:r w:rsidRPr="007F7648">
        <w:rPr>
          <w:rFonts w:cs="BMWType V2 Light"/>
          <w:szCs w:val="22"/>
          <w:lang w:val="en-GB"/>
        </w:rPr>
        <w:t>Dr</w:t>
      </w:r>
      <w:r w:rsidRPr="007F7648">
        <w:rPr>
          <w:rFonts w:cs="BMWType V2 Light"/>
          <w:szCs w:val="22"/>
          <w:lang w:val="el-GR"/>
        </w:rPr>
        <w:t xml:space="preserve"> </w:t>
      </w:r>
      <w:r w:rsidRPr="007F7648">
        <w:rPr>
          <w:rFonts w:cs="BMWType V2 Light"/>
          <w:szCs w:val="22"/>
          <w:lang w:val="en-GB"/>
        </w:rPr>
        <w:t>Felix</w:t>
      </w:r>
      <w:r w:rsidRPr="007F7648">
        <w:rPr>
          <w:rFonts w:cs="BMWType V2 Light"/>
          <w:szCs w:val="22"/>
          <w:lang w:val="el-GR"/>
        </w:rPr>
        <w:t xml:space="preserve"> </w:t>
      </w:r>
      <w:r w:rsidRPr="007F7648">
        <w:rPr>
          <w:rFonts w:cs="BMWType V2 Light"/>
          <w:szCs w:val="22"/>
          <w:lang w:val="en-GB"/>
        </w:rPr>
        <w:t>Klanner</w:t>
      </w:r>
      <w:r w:rsidRPr="007F7648">
        <w:rPr>
          <w:rFonts w:cs="BMWType V2 Light"/>
          <w:szCs w:val="22"/>
          <w:lang w:val="el-GR"/>
        </w:rPr>
        <w:t xml:space="preserve">, </w:t>
      </w:r>
      <w:r w:rsidRPr="007F7648">
        <w:rPr>
          <w:rFonts w:cs="BMWType V2 Light"/>
          <w:szCs w:val="22"/>
          <w:lang w:val="en-GB"/>
        </w:rPr>
        <w:t>Project</w:t>
      </w:r>
      <w:r w:rsidRPr="007F7648">
        <w:rPr>
          <w:rFonts w:cs="BMWType V2 Light"/>
          <w:szCs w:val="22"/>
          <w:lang w:val="el-GR"/>
        </w:rPr>
        <w:t xml:space="preserve"> </w:t>
      </w:r>
      <w:r w:rsidRPr="007F7648">
        <w:rPr>
          <w:rFonts w:cs="BMWType V2 Light"/>
          <w:szCs w:val="22"/>
          <w:lang w:val="en-GB"/>
        </w:rPr>
        <w:t>Manager</w:t>
      </w:r>
      <w:r w:rsidRPr="007F7648">
        <w:rPr>
          <w:rFonts w:cs="BMWType V2 Light"/>
          <w:szCs w:val="22"/>
          <w:lang w:val="el-GR"/>
        </w:rPr>
        <w:t xml:space="preserve"> του </w:t>
      </w:r>
      <w:r w:rsidRPr="007F7648">
        <w:rPr>
          <w:rFonts w:cs="BMWType V2 Light"/>
          <w:szCs w:val="22"/>
          <w:lang w:val="en-GB"/>
        </w:rPr>
        <w:t>Ko</w:t>
      </w:r>
      <w:r w:rsidRPr="007F7648">
        <w:rPr>
          <w:rFonts w:cs="BMWType V2 Light"/>
          <w:szCs w:val="22"/>
          <w:lang w:val="el-GR"/>
        </w:rPr>
        <w:t>-</w:t>
      </w:r>
      <w:r w:rsidRPr="007F7648">
        <w:rPr>
          <w:rFonts w:cs="BMWType V2 Light"/>
          <w:szCs w:val="22"/>
          <w:lang w:val="en-GB"/>
        </w:rPr>
        <w:t>PER</w:t>
      </w:r>
      <w:r w:rsidRPr="007F7648">
        <w:rPr>
          <w:rFonts w:cs="BMWType V2 Light"/>
          <w:szCs w:val="22"/>
          <w:lang w:val="el-GR"/>
        </w:rPr>
        <w:t xml:space="preserve"> στο τμήμα Έρευνας &amp; Τεχνολογίας του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Group</w:t>
      </w:r>
      <w:r w:rsidRPr="007F7648">
        <w:rPr>
          <w:rFonts w:cs="BMWType V2 Light"/>
          <w:szCs w:val="22"/>
          <w:lang w:val="el-GR"/>
        </w:rPr>
        <w:t xml:space="preserve">. Στο </w:t>
      </w:r>
      <w:r w:rsidRPr="007F7648">
        <w:rPr>
          <w:rFonts w:cs="BMWType V2 Light"/>
          <w:szCs w:val="22"/>
          <w:lang w:val="en-GB"/>
        </w:rPr>
        <w:t>Ko</w:t>
      </w:r>
      <w:r w:rsidRPr="007F7648">
        <w:rPr>
          <w:rFonts w:cs="BMWType V2 Light"/>
          <w:szCs w:val="22"/>
          <w:lang w:val="el-GR"/>
        </w:rPr>
        <w:t>-</w:t>
      </w:r>
      <w:r w:rsidRPr="007F7648">
        <w:rPr>
          <w:rFonts w:cs="BMWType V2 Light"/>
          <w:szCs w:val="22"/>
          <w:lang w:val="en-GB"/>
        </w:rPr>
        <w:t>PER</w:t>
      </w:r>
      <w:r w:rsidRPr="007F7648">
        <w:rPr>
          <w:rFonts w:cs="BMWType V2 Light"/>
          <w:szCs w:val="22"/>
          <w:lang w:val="el-GR"/>
        </w:rPr>
        <w:t xml:space="preserve"> </w:t>
      </w:r>
      <w:r w:rsidRPr="007F7648">
        <w:rPr>
          <w:rFonts w:cs="BMWType V2 Light"/>
          <w:szCs w:val="22"/>
          <w:lang w:val="en-GB"/>
        </w:rPr>
        <w:t>project</w:t>
      </w:r>
      <w:r w:rsidRPr="007F7648">
        <w:rPr>
          <w:rFonts w:cs="BMWType V2 Light"/>
          <w:szCs w:val="22"/>
          <w:lang w:val="el-GR"/>
        </w:rPr>
        <w:t xml:space="preserve">, οι ερευνητές του </w:t>
      </w:r>
      <w:r w:rsidRPr="007F7648">
        <w:rPr>
          <w:rFonts w:cs="BMWType V2 Light"/>
          <w:szCs w:val="22"/>
          <w:lang w:val="en-GB"/>
        </w:rPr>
        <w:t>BMW</w:t>
      </w:r>
      <w:r w:rsidRPr="007F7648">
        <w:rPr>
          <w:rFonts w:cs="BMWType V2 Light"/>
          <w:szCs w:val="22"/>
          <w:lang w:val="el-GR"/>
        </w:rPr>
        <w:t xml:space="preserve"> </w:t>
      </w:r>
      <w:r w:rsidRPr="007F7648">
        <w:rPr>
          <w:rFonts w:cs="BMWType V2 Light"/>
          <w:szCs w:val="22"/>
          <w:lang w:val="en-GB"/>
        </w:rPr>
        <w:t>Group</w:t>
      </w:r>
      <w:r w:rsidRPr="007F7648">
        <w:rPr>
          <w:rFonts w:cs="BMWType V2 Light"/>
          <w:szCs w:val="22"/>
          <w:lang w:val="el-GR"/>
        </w:rPr>
        <w:t xml:space="preserve"> μελετούν τρόπους χρήσης συνεργατικών δικτύων αισθητήρων για την αξιολόγηση της κυκλοφορίας. Στόχος είναι η χρήση της επικοινωνίας μεταξύ οχημάτων και ο συνδυασμός των δεδομένων τόσο από τα οχήματα όσο και από την υποδομή (μέσω αισθητήρων στα άκρα των δρόμων), ώστε να υπάρχει μια συνολική εικόνα της κυκλοφορίας. Ιδιαίτερη έμφαση δίδεται στην ανίχνευση χρηστών του δρόμου που δεν φαίνονται τη συγκεκριμένη στιγμή και στην παρακολούθηση της εξέλιξης της κυκλοφορίας με την πάροδο του χρόνου. Αυτό θα αποτελέσει τη βάση για συνεχή και ολοκληρωμένη αξιολόγηση των κινδύνων σύγκρουσης.</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t xml:space="preserve">Στόχος του συνεργατικού </w:t>
      </w:r>
      <w:r w:rsidRPr="007F7648">
        <w:rPr>
          <w:rFonts w:cs="BMWType V2 Light"/>
          <w:szCs w:val="22"/>
          <w:lang w:val="en-US"/>
        </w:rPr>
        <w:t>project</w:t>
      </w:r>
      <w:r w:rsidRPr="007F7648">
        <w:rPr>
          <w:rFonts w:cs="BMWType V2 Light"/>
          <w:szCs w:val="22"/>
          <w:lang w:val="el-GR"/>
        </w:rPr>
        <w:t xml:space="preserve"> </w:t>
      </w:r>
      <w:r w:rsidRPr="007F7648">
        <w:rPr>
          <w:rFonts w:cs="BMWType V2 Light"/>
          <w:szCs w:val="22"/>
          <w:lang w:val="en-GB"/>
        </w:rPr>
        <w:t>Ko</w:t>
      </w:r>
      <w:r w:rsidRPr="007F7648">
        <w:rPr>
          <w:rFonts w:cs="BMWType V2 Light"/>
          <w:szCs w:val="22"/>
          <w:lang w:val="el-GR"/>
        </w:rPr>
        <w:t>-</w:t>
      </w:r>
      <w:r w:rsidRPr="007F7648">
        <w:rPr>
          <w:rFonts w:cs="BMWType V2 Light"/>
          <w:szCs w:val="22"/>
          <w:lang w:val="en-GB"/>
        </w:rPr>
        <w:t>KOMP</w:t>
      </w:r>
      <w:r w:rsidRPr="007F7648">
        <w:rPr>
          <w:rFonts w:cs="BMWType V2 Light"/>
          <w:szCs w:val="22"/>
          <w:lang w:val="el-GR"/>
        </w:rPr>
        <w:t xml:space="preserve"> είναι η διερεύνηση συστημάτων προστασίας του οχήματος που μπορούν να ενεργοποιηθούν όταν εμφανιστεί κίνδυνος σύγκρουσης, ώστε να βοηθήσουν είτε να αποφευχθεί το ατύχημα ή τουλάχιστον να μετριαστούν οι επιπτώσεις. Ειδικότερα, τα συστήματα που εξετάζονται περιλαμβάνουν μεταξύ άλλων λεγόμενη ‘μεγέθυνση αμαξώματος’ ή την έγκαιρα αυτόματη ενεργοποίηση των λειτουργιών πέδησης επείγουσας ανάγκης. Επίσης προγραμματίζεται η εξέλιξη ενός εικονικού περιβάλλοντος δοκιμών για την προσομοίωση της επικοινωνίας σε ποικίλα κυκλοφοριακά σενάρια.</w:t>
      </w:r>
    </w:p>
    <w:p w:rsidR="007F7648" w:rsidRPr="007F7648" w:rsidRDefault="007F7648" w:rsidP="007F7648">
      <w:pPr>
        <w:spacing w:after="240" w:line="276" w:lineRule="auto"/>
        <w:ind w:right="-1078"/>
        <w:rPr>
          <w:rFonts w:cs="BMWType V2 Light"/>
          <w:szCs w:val="22"/>
          <w:lang w:val="el-GR"/>
        </w:rPr>
      </w:pPr>
      <w:r w:rsidRPr="007F7648">
        <w:rPr>
          <w:rFonts w:cs="BMWType V2 Light"/>
          <w:szCs w:val="22"/>
          <w:lang w:val="el-GR"/>
        </w:rPr>
        <w:t xml:space="preserve">Τα πρώτα αποτελέσματα της ερευνητικής πρωτοβουλίας </w:t>
      </w:r>
      <w:r w:rsidRPr="007F7648">
        <w:rPr>
          <w:rFonts w:cs="BMWType V2 Light"/>
          <w:szCs w:val="22"/>
          <w:lang w:val="en-GB"/>
        </w:rPr>
        <w:t>Ko</w:t>
      </w:r>
      <w:r w:rsidRPr="007F7648">
        <w:rPr>
          <w:rFonts w:cs="BMWType V2 Light"/>
          <w:szCs w:val="22"/>
          <w:lang w:val="el-GR"/>
        </w:rPr>
        <w:t>-</w:t>
      </w:r>
      <w:r w:rsidRPr="007F7648">
        <w:rPr>
          <w:rFonts w:cs="BMWType V2 Light"/>
          <w:szCs w:val="22"/>
          <w:lang w:val="en-GB"/>
        </w:rPr>
        <w:t>FAS</w:t>
      </w:r>
      <w:r w:rsidRPr="007F7648">
        <w:rPr>
          <w:rFonts w:cs="BMWType V2 Light"/>
          <w:szCs w:val="22"/>
          <w:lang w:val="el-GR"/>
        </w:rPr>
        <w:t xml:space="preserve"> παρουσιάστηκαν στο κοινό στα τέλη Σεπτεμβρίου σε ειδικές εκδηλώσεις στο </w:t>
      </w:r>
      <w:r w:rsidRPr="007F7648">
        <w:rPr>
          <w:rFonts w:cs="BMWType V2 Light"/>
          <w:szCs w:val="22"/>
          <w:lang w:val="en-GB"/>
        </w:rPr>
        <w:t>Alzenau</w:t>
      </w:r>
      <w:r w:rsidRPr="007F7648">
        <w:rPr>
          <w:rFonts w:cs="BMWType V2 Light"/>
          <w:szCs w:val="22"/>
          <w:lang w:val="el-GR"/>
        </w:rPr>
        <w:t xml:space="preserve"> και το </w:t>
      </w:r>
      <w:r w:rsidRPr="007F7648">
        <w:rPr>
          <w:rFonts w:cs="BMWType V2 Light"/>
          <w:szCs w:val="22"/>
          <w:lang w:val="en-GB"/>
        </w:rPr>
        <w:t>Aschaffenburg</w:t>
      </w:r>
      <w:r w:rsidRPr="007F7648">
        <w:rPr>
          <w:rFonts w:cs="BMWType V2 Light"/>
          <w:szCs w:val="22"/>
          <w:lang w:val="el-GR"/>
        </w:rPr>
        <w:t>.</w:t>
      </w:r>
    </w:p>
    <w:p w:rsidR="00CE2CA8" w:rsidRDefault="00CE2CA8" w:rsidP="00CE2CA8">
      <w:pPr>
        <w:spacing w:line="360" w:lineRule="auto"/>
        <w:ind w:right="-678"/>
        <w:rPr>
          <w:rFonts w:cs="BMWType V2 Light"/>
          <w:b/>
          <w:bCs/>
          <w:sz w:val="18"/>
          <w:szCs w:val="18"/>
          <w:lang w:val="el-GR"/>
        </w:rPr>
      </w:pPr>
    </w:p>
    <w:p w:rsidR="00CE2CA8" w:rsidRDefault="00CE2CA8" w:rsidP="00CE2CA8">
      <w:pPr>
        <w:spacing w:line="360" w:lineRule="auto"/>
        <w:ind w:right="-678"/>
        <w:rPr>
          <w:rFonts w:cs="BMWType V2 Light"/>
          <w:b/>
          <w:bCs/>
          <w:sz w:val="18"/>
          <w:szCs w:val="18"/>
          <w:lang w:val="el-GR"/>
        </w:rPr>
      </w:pPr>
    </w:p>
    <w:p w:rsidR="00CE2CA8" w:rsidRPr="00B90FDF" w:rsidRDefault="00CE2CA8" w:rsidP="00CE2CA8">
      <w:pPr>
        <w:spacing w:line="360" w:lineRule="auto"/>
        <w:ind w:right="-678"/>
        <w:rPr>
          <w:rFonts w:cs="BMWType V2 Light"/>
          <w:b/>
          <w:bCs/>
          <w:sz w:val="18"/>
          <w:szCs w:val="18"/>
          <w:lang w:val="el-GR"/>
        </w:rPr>
      </w:pPr>
      <w:r w:rsidRPr="00B90FDF">
        <w:rPr>
          <w:rFonts w:cs="BMWType V2 Light"/>
          <w:b/>
          <w:bCs/>
          <w:sz w:val="18"/>
          <w:szCs w:val="18"/>
          <w:lang w:val="el-GR"/>
        </w:rPr>
        <w:lastRenderedPageBreak/>
        <w:t xml:space="preserve">Το </w:t>
      </w:r>
      <w:r w:rsidRPr="00596DF8">
        <w:rPr>
          <w:rFonts w:cs="BMWType V2 Light"/>
          <w:b/>
          <w:bCs/>
          <w:sz w:val="18"/>
          <w:szCs w:val="18"/>
        </w:rPr>
        <w:t>BMW</w:t>
      </w:r>
      <w:r w:rsidRPr="00B90FDF">
        <w:rPr>
          <w:rFonts w:cs="BMWType V2 Light"/>
          <w:b/>
          <w:bCs/>
          <w:sz w:val="18"/>
          <w:szCs w:val="18"/>
          <w:lang w:val="el-GR"/>
        </w:rPr>
        <w:t xml:space="preserve"> </w:t>
      </w:r>
      <w:r w:rsidRPr="00596DF8">
        <w:rPr>
          <w:rFonts w:cs="BMWType V2 Light"/>
          <w:b/>
          <w:bCs/>
          <w:sz w:val="18"/>
          <w:szCs w:val="18"/>
        </w:rPr>
        <w:t>Group </w:t>
      </w:r>
    </w:p>
    <w:p w:rsidR="00CE2CA8" w:rsidRPr="00CE2CA8" w:rsidRDefault="00CE2CA8" w:rsidP="00CE2CA8">
      <w:pPr>
        <w:spacing w:after="200" w:line="200" w:lineRule="exact"/>
        <w:ind w:right="-680"/>
        <w:rPr>
          <w:rFonts w:eastAsia="Calibri" w:cs="BMWType V2 Light"/>
          <w:bCs/>
          <w:sz w:val="18"/>
          <w:szCs w:val="18"/>
          <w:lang w:val="el-GR" w:eastAsia="en-US"/>
        </w:rPr>
      </w:pPr>
      <w:r w:rsidRPr="00CE2CA8">
        <w:rPr>
          <w:rFonts w:eastAsia="Calibri" w:cs="BMWType V2 Light"/>
          <w:bCs/>
          <w:sz w:val="18"/>
          <w:szCs w:val="18"/>
          <w:lang w:val="el-GR" w:eastAsia="en-US"/>
        </w:rPr>
        <w:t xml:space="preserve">Το </w:t>
      </w:r>
      <w:r w:rsidRPr="00B15B0E">
        <w:rPr>
          <w:rFonts w:eastAsia="Calibri" w:cs="BMWType V2 Light"/>
          <w:bCs/>
          <w:sz w:val="18"/>
          <w:szCs w:val="18"/>
          <w:lang w:eastAsia="en-US"/>
        </w:rPr>
        <w:t>BMW</w:t>
      </w:r>
      <w:r w:rsidRPr="00CE2CA8">
        <w:rPr>
          <w:rFonts w:eastAsia="Calibri" w:cs="BMWType V2 Light"/>
          <w:bCs/>
          <w:sz w:val="18"/>
          <w:szCs w:val="18"/>
          <w:lang w:val="el-GR" w:eastAsia="en-US"/>
        </w:rPr>
        <w:t xml:space="preserve"> </w:t>
      </w:r>
      <w:r w:rsidRPr="00B15B0E">
        <w:rPr>
          <w:rFonts w:eastAsia="Calibri" w:cs="BMWType V2 Light"/>
          <w:bCs/>
          <w:sz w:val="18"/>
          <w:szCs w:val="18"/>
          <w:lang w:eastAsia="en-US"/>
        </w:rPr>
        <w:t>Group</w:t>
      </w:r>
      <w:r w:rsidRPr="00CE2CA8">
        <w:rPr>
          <w:rFonts w:eastAsia="Calibri" w:cs="BMWType V2 Light"/>
          <w:bCs/>
          <w:sz w:val="18"/>
          <w:szCs w:val="18"/>
          <w:lang w:val="el-GR" w:eastAsia="en-US"/>
        </w:rPr>
        <w:t xml:space="preserve"> είναι από τους πιο επιτυχημένους κατασκευαστές αυτοκινήτων και μοτοσικλετών σε όλο τον κόσμο με τις μάρκες </w:t>
      </w:r>
      <w:r w:rsidRPr="00B15B0E">
        <w:rPr>
          <w:rFonts w:eastAsia="Calibri" w:cs="BMWType V2 Light"/>
          <w:bCs/>
          <w:sz w:val="18"/>
          <w:szCs w:val="18"/>
          <w:lang w:eastAsia="en-US"/>
        </w:rPr>
        <w:t>BMW</w:t>
      </w:r>
      <w:r w:rsidRPr="00CE2CA8">
        <w:rPr>
          <w:rFonts w:eastAsia="Calibri" w:cs="BMWType V2 Light"/>
          <w:bCs/>
          <w:sz w:val="18"/>
          <w:szCs w:val="18"/>
          <w:lang w:val="el-GR" w:eastAsia="en-US"/>
        </w:rPr>
        <w:t xml:space="preserve">, </w:t>
      </w:r>
      <w:r w:rsidRPr="00B15B0E">
        <w:rPr>
          <w:rFonts w:eastAsia="Calibri" w:cs="BMWType V2 Light"/>
          <w:bCs/>
          <w:sz w:val="18"/>
          <w:szCs w:val="18"/>
          <w:lang w:eastAsia="en-US"/>
        </w:rPr>
        <w:t>MINI</w:t>
      </w:r>
      <w:r w:rsidRPr="00CE2CA8">
        <w:rPr>
          <w:rFonts w:eastAsia="Calibri" w:cs="BMWType V2 Light"/>
          <w:bCs/>
          <w:sz w:val="18"/>
          <w:szCs w:val="18"/>
          <w:lang w:val="el-GR" w:eastAsia="en-US"/>
        </w:rPr>
        <w:t xml:space="preserve"> και </w:t>
      </w:r>
      <w:r w:rsidRPr="00B15B0E">
        <w:rPr>
          <w:rFonts w:eastAsia="Calibri" w:cs="BMWType V2 Light"/>
          <w:bCs/>
          <w:sz w:val="18"/>
          <w:szCs w:val="18"/>
          <w:lang w:eastAsia="en-US"/>
        </w:rPr>
        <w:t>Rolls</w:t>
      </w:r>
      <w:r w:rsidRPr="00CE2CA8">
        <w:rPr>
          <w:rFonts w:eastAsia="Calibri" w:cs="BMWType V2 Light"/>
          <w:bCs/>
          <w:sz w:val="18"/>
          <w:szCs w:val="18"/>
          <w:lang w:val="el-GR" w:eastAsia="en-US"/>
        </w:rPr>
        <w:t>-</w:t>
      </w:r>
      <w:r w:rsidRPr="00B15B0E">
        <w:rPr>
          <w:rFonts w:eastAsia="Calibri" w:cs="BMWType V2 Light"/>
          <w:bCs/>
          <w:sz w:val="18"/>
          <w:szCs w:val="18"/>
          <w:lang w:eastAsia="en-US"/>
        </w:rPr>
        <w:t>Royce</w:t>
      </w:r>
      <w:r w:rsidRPr="00CE2CA8">
        <w:rPr>
          <w:rFonts w:eastAsia="Calibri" w:cs="BMWType V2 Light"/>
          <w:bCs/>
          <w:sz w:val="18"/>
          <w:szCs w:val="18"/>
          <w:lang w:val="el-GR" w:eastAsia="en-US"/>
        </w:rPr>
        <w:t xml:space="preserve"> . Σαν μία παγκόσμια εταιρία, το </w:t>
      </w:r>
      <w:r w:rsidRPr="00B15B0E">
        <w:rPr>
          <w:rFonts w:eastAsia="Calibri" w:cs="BMWType V2 Light"/>
          <w:bCs/>
          <w:sz w:val="18"/>
          <w:szCs w:val="18"/>
          <w:lang w:eastAsia="en-US"/>
        </w:rPr>
        <w:t>BMW</w:t>
      </w:r>
      <w:r w:rsidRPr="00CE2CA8">
        <w:rPr>
          <w:rFonts w:eastAsia="Calibri" w:cs="BMWType V2 Light"/>
          <w:bCs/>
          <w:sz w:val="18"/>
          <w:szCs w:val="18"/>
          <w:lang w:val="el-GR" w:eastAsia="en-US"/>
        </w:rPr>
        <w:t xml:space="preserve"> </w:t>
      </w:r>
      <w:r w:rsidRPr="00B15B0E">
        <w:rPr>
          <w:rFonts w:eastAsia="Calibri" w:cs="BMWType V2 Light"/>
          <w:bCs/>
          <w:sz w:val="18"/>
          <w:szCs w:val="18"/>
          <w:lang w:eastAsia="en-US"/>
        </w:rPr>
        <w:t>Group</w:t>
      </w:r>
      <w:r w:rsidRPr="00CE2CA8">
        <w:rPr>
          <w:rFonts w:eastAsia="Calibri" w:cs="BMWType V2 Light"/>
          <w:bCs/>
          <w:sz w:val="18"/>
          <w:szCs w:val="18"/>
          <w:lang w:val="el-GR" w:eastAsia="en-US"/>
        </w:rPr>
        <w:t xml:space="preserve"> λειτουργεί 25 μονάδες παραγωγής σε 14 χώρες και έχει ένα παγκόσμιο δίκτυο πωλήσεων σε περισσότερες από 140 χώρες. </w:t>
      </w:r>
    </w:p>
    <w:p w:rsidR="00CE2CA8" w:rsidRPr="00CE2CA8" w:rsidRDefault="00CE2CA8" w:rsidP="00CE2CA8">
      <w:pPr>
        <w:spacing w:after="200" w:line="200" w:lineRule="exact"/>
        <w:ind w:right="-680"/>
        <w:rPr>
          <w:rFonts w:eastAsia="Calibri" w:cs="BMWType V2 Light"/>
          <w:bCs/>
          <w:sz w:val="18"/>
          <w:szCs w:val="18"/>
          <w:lang w:val="el-GR" w:eastAsia="en-US"/>
        </w:rPr>
      </w:pPr>
      <w:r w:rsidRPr="00CE2CA8">
        <w:rPr>
          <w:rFonts w:eastAsia="Calibri" w:cs="BMWType V2 Light"/>
          <w:bCs/>
          <w:sz w:val="18"/>
          <w:szCs w:val="18"/>
          <w:lang w:val="el-GR" w:eastAsia="en-US"/>
        </w:rPr>
        <w:t xml:space="preserve">Το οικονομικό έτος 2010, το </w:t>
      </w:r>
      <w:r w:rsidRPr="00B15B0E">
        <w:rPr>
          <w:rFonts w:eastAsia="Calibri" w:cs="BMWType V2 Light"/>
          <w:bCs/>
          <w:sz w:val="18"/>
          <w:szCs w:val="18"/>
          <w:lang w:eastAsia="en-US"/>
        </w:rPr>
        <w:t>BMW</w:t>
      </w:r>
      <w:r w:rsidRPr="00CE2CA8">
        <w:rPr>
          <w:rFonts w:eastAsia="Calibri" w:cs="BMWType V2 Light"/>
          <w:bCs/>
          <w:sz w:val="18"/>
          <w:szCs w:val="18"/>
          <w:lang w:val="el-GR" w:eastAsia="en-US"/>
        </w:rPr>
        <w:t xml:space="preserve"> </w:t>
      </w:r>
      <w:r w:rsidRPr="00B15B0E">
        <w:rPr>
          <w:rFonts w:eastAsia="Calibri" w:cs="BMWType V2 Light"/>
          <w:bCs/>
          <w:sz w:val="18"/>
          <w:szCs w:val="18"/>
          <w:lang w:val="en-US" w:eastAsia="en-US"/>
        </w:rPr>
        <w:t>Group</w:t>
      </w:r>
      <w:r w:rsidRPr="00CE2CA8">
        <w:rPr>
          <w:rFonts w:eastAsia="Calibri" w:cs="BMWType V2 Light"/>
          <w:bCs/>
          <w:sz w:val="18"/>
          <w:szCs w:val="18"/>
          <w:lang w:val="el-GR" w:eastAsia="en-US"/>
        </w:rPr>
        <w:t xml:space="preserve"> πούλησε 1.46 εκατομμύρια αυτοκίνητα και πάνω από 110,000 μοτοσικλέτες παγκοσμίως. Το κέρδος προ φόρων για το 2010 ήταν 4.8 δισεκατομμύρια ευρώ, με έσοδα που ανήλθαν στα 60.5 δισεκατομμύρια ευρώ. Στις 31 Δεκεμβρίου 2010, η εταιρία είχε παγκόσμιο έμψυχο δυναμικό περίπου 95.500 ατόμων.</w:t>
      </w:r>
    </w:p>
    <w:p w:rsidR="00CE2CA8" w:rsidRPr="00CE2CA8" w:rsidRDefault="00CE2CA8" w:rsidP="00CE2CA8">
      <w:pPr>
        <w:spacing w:after="200" w:line="200" w:lineRule="exact"/>
        <w:ind w:right="-678"/>
        <w:rPr>
          <w:rFonts w:eastAsia="Calibri" w:cs="BMWType V2 Light"/>
          <w:bCs/>
          <w:sz w:val="18"/>
          <w:szCs w:val="18"/>
          <w:lang w:val="el-GR" w:eastAsia="en-US"/>
        </w:rPr>
      </w:pPr>
      <w:r w:rsidRPr="00CE2CA8">
        <w:rPr>
          <w:rFonts w:eastAsia="Calibri" w:cs="BMWType V2 Light"/>
          <w:bCs/>
          <w:sz w:val="18"/>
          <w:szCs w:val="18"/>
          <w:lang w:val="el-GR" w:eastAsia="en-US"/>
        </w:rPr>
        <w:t xml:space="preserve">Η επιτυχία του </w:t>
      </w:r>
      <w:r w:rsidRPr="00B15B0E">
        <w:rPr>
          <w:rFonts w:eastAsia="Calibri" w:cs="BMWType V2 Light"/>
          <w:bCs/>
          <w:sz w:val="18"/>
          <w:szCs w:val="18"/>
          <w:lang w:eastAsia="en-US"/>
        </w:rPr>
        <w:t>BMW</w:t>
      </w:r>
      <w:r w:rsidRPr="00CE2CA8">
        <w:rPr>
          <w:rFonts w:eastAsia="Calibri" w:cs="BMWType V2 Light"/>
          <w:bCs/>
          <w:sz w:val="18"/>
          <w:szCs w:val="18"/>
          <w:lang w:val="el-GR" w:eastAsia="en-US"/>
        </w:rPr>
        <w:t xml:space="preserve"> </w:t>
      </w:r>
      <w:r w:rsidRPr="00B15B0E">
        <w:rPr>
          <w:rFonts w:eastAsia="Calibri" w:cs="BMWType V2 Light"/>
          <w:bCs/>
          <w:sz w:val="18"/>
          <w:szCs w:val="18"/>
          <w:lang w:eastAsia="en-US"/>
        </w:rPr>
        <w:t>Group</w:t>
      </w:r>
      <w:r w:rsidRPr="00CE2CA8">
        <w:rPr>
          <w:rFonts w:eastAsia="Calibri" w:cs="BMWType V2 Light"/>
          <w:bCs/>
          <w:sz w:val="18"/>
          <w:szCs w:val="18"/>
          <w:lang w:val="el-GR" w:eastAsia="en-US"/>
        </w:rPr>
        <w:t xml:space="preserve"> ανέκαθεν βασιζόταν στη μακροπρόθεσμη συλλογιστική και υπεύθυνη δράση. Ως εκ τούτου, η εταιρία έχει δημιουργήσει οικολογική και κοινωνική βιωσιμότητα σε όλη την αλυσίδα αξιών, ολοκληρωμένη προϊοντική ευθύνη και μία σαφή δέσμευση για τη διατήρηση των φυσικών πόρων, στο πλαίσιο της στρατηγικής της.</w:t>
      </w:r>
    </w:p>
    <w:p w:rsidR="00CE2CA8" w:rsidRPr="00CE2CA8" w:rsidRDefault="00CE2CA8" w:rsidP="00CE2CA8">
      <w:pPr>
        <w:spacing w:after="200" w:line="276" w:lineRule="auto"/>
        <w:ind w:right="-678"/>
        <w:rPr>
          <w:rFonts w:eastAsia="Calibri" w:cs="BMWType V2 Light"/>
          <w:bCs/>
          <w:sz w:val="18"/>
          <w:szCs w:val="18"/>
          <w:lang w:val="el-GR" w:eastAsia="en-US"/>
        </w:rPr>
      </w:pPr>
      <w:r w:rsidRPr="00CE2CA8">
        <w:rPr>
          <w:rFonts w:eastAsia="Calibri" w:cs="BMWType V2 Light"/>
          <w:bCs/>
          <w:sz w:val="18"/>
          <w:szCs w:val="18"/>
          <w:lang w:val="el-GR" w:eastAsia="en-US"/>
        </w:rPr>
        <w:t xml:space="preserve">Σαν επιστέγασμα των προσπαθειών του, το </w:t>
      </w:r>
      <w:r w:rsidRPr="00B15B0E">
        <w:rPr>
          <w:rFonts w:eastAsia="Calibri" w:cs="BMWType V2 Light"/>
          <w:bCs/>
          <w:sz w:val="18"/>
          <w:szCs w:val="18"/>
          <w:lang w:eastAsia="en-US"/>
        </w:rPr>
        <w:t>BMW</w:t>
      </w:r>
      <w:r w:rsidRPr="00CE2CA8">
        <w:rPr>
          <w:rFonts w:eastAsia="Calibri" w:cs="BMWType V2 Light"/>
          <w:bCs/>
          <w:sz w:val="18"/>
          <w:szCs w:val="18"/>
          <w:lang w:val="el-GR" w:eastAsia="en-US"/>
        </w:rPr>
        <w:t xml:space="preserve"> </w:t>
      </w:r>
      <w:r w:rsidRPr="00B15B0E">
        <w:rPr>
          <w:rFonts w:eastAsia="Calibri" w:cs="BMWType V2 Light"/>
          <w:bCs/>
          <w:sz w:val="18"/>
          <w:szCs w:val="18"/>
          <w:lang w:eastAsia="en-US"/>
        </w:rPr>
        <w:t>Group</w:t>
      </w:r>
      <w:r w:rsidRPr="00CE2CA8">
        <w:rPr>
          <w:rFonts w:eastAsia="Calibri" w:cs="BMWType V2 Light"/>
          <w:bCs/>
          <w:sz w:val="18"/>
          <w:szCs w:val="18"/>
          <w:lang w:val="el-GR" w:eastAsia="en-US"/>
        </w:rPr>
        <w:t xml:space="preserve"> κατέχει την πρώτη θέση στη βιομηχανία, στους Δείκτες Βιωσιμότητας </w:t>
      </w:r>
      <w:r w:rsidRPr="00B15B0E">
        <w:rPr>
          <w:rFonts w:eastAsia="Calibri" w:cs="BMWType V2 Light"/>
          <w:bCs/>
          <w:sz w:val="18"/>
          <w:szCs w:val="18"/>
          <w:lang w:eastAsia="en-US"/>
        </w:rPr>
        <w:t>Dow</w:t>
      </w:r>
      <w:r w:rsidRPr="00CE2CA8">
        <w:rPr>
          <w:rFonts w:eastAsia="Calibri" w:cs="BMWType V2 Light"/>
          <w:bCs/>
          <w:sz w:val="18"/>
          <w:szCs w:val="18"/>
          <w:lang w:val="el-GR" w:eastAsia="en-US"/>
        </w:rPr>
        <w:t xml:space="preserve"> </w:t>
      </w:r>
      <w:r w:rsidRPr="00B15B0E">
        <w:rPr>
          <w:rFonts w:eastAsia="Calibri" w:cs="BMWType V2 Light"/>
          <w:bCs/>
          <w:sz w:val="18"/>
          <w:szCs w:val="18"/>
          <w:lang w:eastAsia="en-US"/>
        </w:rPr>
        <w:t>Jones</w:t>
      </w:r>
      <w:r w:rsidRPr="00CE2CA8">
        <w:rPr>
          <w:rFonts w:eastAsia="Calibri" w:cs="BMWType V2 Light"/>
          <w:bCs/>
          <w:sz w:val="18"/>
          <w:szCs w:val="18"/>
          <w:lang w:val="el-GR" w:eastAsia="en-US"/>
        </w:rPr>
        <w:t xml:space="preserve"> τα τελευταία επτά χρόνια.</w:t>
      </w:r>
    </w:p>
    <w:p w:rsidR="00CE2CA8" w:rsidRDefault="00CE2CA8" w:rsidP="00CE2CA8">
      <w:pPr>
        <w:spacing w:line="360" w:lineRule="auto"/>
        <w:ind w:right="-678"/>
        <w:rPr>
          <w:rFonts w:cs="BMWType V2 Light"/>
          <w:b/>
          <w:sz w:val="10"/>
          <w:szCs w:val="10"/>
          <w:lang w:val="el-GR"/>
        </w:rPr>
      </w:pPr>
    </w:p>
    <w:p w:rsidR="00CE2CA8" w:rsidRPr="00CE2CA8" w:rsidRDefault="00CE2CA8" w:rsidP="00CE2CA8">
      <w:pPr>
        <w:spacing w:line="360" w:lineRule="auto"/>
        <w:ind w:right="-678"/>
        <w:rPr>
          <w:rFonts w:cs="BMWType V2 Light"/>
          <w:b/>
          <w:sz w:val="10"/>
          <w:szCs w:val="10"/>
          <w:lang w:val="el-GR"/>
        </w:rPr>
      </w:pPr>
    </w:p>
    <w:p w:rsidR="00CE2CA8" w:rsidRPr="00CE2CA8" w:rsidRDefault="00CE2CA8" w:rsidP="00CE2CA8">
      <w:pPr>
        <w:spacing w:line="360" w:lineRule="auto"/>
        <w:ind w:right="-678"/>
        <w:rPr>
          <w:rFonts w:cs="BMWType V2 Light"/>
          <w:b/>
          <w:szCs w:val="22"/>
          <w:lang w:val="el-GR"/>
        </w:rPr>
      </w:pPr>
      <w:r w:rsidRPr="00CE2CA8">
        <w:rPr>
          <w:rFonts w:cs="BMWType V2 Light"/>
          <w:b/>
          <w:sz w:val="16"/>
          <w:szCs w:val="16"/>
          <w:lang w:val="el-GR"/>
        </w:rPr>
        <w:t xml:space="preserve">Διεύθυνση Εταιρικής Επικοινωνίας </w:t>
      </w:r>
      <w:r>
        <w:rPr>
          <w:rFonts w:cs="BMWType V2 Light"/>
          <w:b/>
          <w:sz w:val="16"/>
          <w:szCs w:val="16"/>
          <w:lang w:val="en-US"/>
        </w:rPr>
        <w:t>BMW</w:t>
      </w:r>
      <w:r w:rsidRPr="00CE2CA8">
        <w:rPr>
          <w:rFonts w:cs="BMWType V2 Light"/>
          <w:b/>
          <w:sz w:val="16"/>
          <w:szCs w:val="16"/>
          <w:lang w:val="el-GR"/>
        </w:rPr>
        <w:t xml:space="preserve"> </w:t>
      </w:r>
      <w:r>
        <w:rPr>
          <w:rFonts w:cs="BMWType V2 Light"/>
          <w:b/>
          <w:sz w:val="16"/>
          <w:szCs w:val="16"/>
          <w:lang w:val="en-US"/>
        </w:rPr>
        <w:t>Group</w:t>
      </w:r>
      <w:r w:rsidRPr="00CE2CA8">
        <w:rPr>
          <w:rFonts w:cs="BMWType V2 Light"/>
          <w:b/>
          <w:sz w:val="16"/>
          <w:szCs w:val="16"/>
          <w:lang w:val="el-GR"/>
        </w:rPr>
        <w:t xml:space="preserve"> </w:t>
      </w:r>
    </w:p>
    <w:p w:rsidR="00CE2CA8" w:rsidRPr="00CE2CA8" w:rsidRDefault="00CE2CA8" w:rsidP="00CE2CA8">
      <w:pPr>
        <w:spacing w:line="240" w:lineRule="exact"/>
        <w:ind w:right="-678"/>
        <w:rPr>
          <w:rFonts w:cs="BMWType V2 Light"/>
          <w:b/>
          <w:sz w:val="16"/>
          <w:szCs w:val="16"/>
          <w:lang w:val="el-GR"/>
        </w:rPr>
      </w:pPr>
      <w:r w:rsidRPr="00CE2CA8">
        <w:rPr>
          <w:rFonts w:cs="BMWType V2 Light"/>
          <w:sz w:val="16"/>
          <w:szCs w:val="16"/>
          <w:lang w:val="el-GR"/>
        </w:rPr>
        <w:t>Νίκος Ταγκούλης,  Διευθυντής Εταιρικής Επικοινωνίας Κεντρικής και Ανατολικής Ευρώπης</w:t>
      </w:r>
    </w:p>
    <w:p w:rsidR="00CE2CA8" w:rsidRPr="001B7B84" w:rsidRDefault="00CE2CA8" w:rsidP="00CE2CA8">
      <w:pPr>
        <w:spacing w:line="240" w:lineRule="exact"/>
        <w:ind w:right="-678"/>
        <w:rPr>
          <w:rFonts w:cs="BMWType V2 Light"/>
          <w:sz w:val="16"/>
          <w:szCs w:val="16"/>
        </w:rPr>
      </w:pPr>
      <w:r w:rsidRPr="00BE5979">
        <w:rPr>
          <w:rFonts w:cs="BMWType V2 Light"/>
          <w:sz w:val="16"/>
          <w:szCs w:val="16"/>
        </w:rPr>
        <w:t>Τηλέφωνο</w:t>
      </w:r>
      <w:r>
        <w:rPr>
          <w:rFonts w:cs="BMWType V2 Light"/>
          <w:sz w:val="16"/>
          <w:szCs w:val="16"/>
        </w:rPr>
        <w:t xml:space="preserve">: </w:t>
      </w:r>
      <w:r w:rsidRPr="003D22C1">
        <w:rPr>
          <w:rFonts w:cs="BMWType V2 Light"/>
          <w:sz w:val="16"/>
          <w:szCs w:val="16"/>
        </w:rPr>
        <w:t>+43</w:t>
      </w:r>
      <w:r>
        <w:rPr>
          <w:rFonts w:cs="BMWType V2 Light"/>
          <w:sz w:val="16"/>
          <w:szCs w:val="16"/>
        </w:rPr>
        <w:t xml:space="preserve"> </w:t>
      </w:r>
      <w:r w:rsidRPr="003D22C1">
        <w:rPr>
          <w:rFonts w:cs="BMWType V2 Light"/>
          <w:sz w:val="16"/>
          <w:szCs w:val="16"/>
        </w:rPr>
        <w:t>6628</w:t>
      </w:r>
      <w:r>
        <w:rPr>
          <w:rFonts w:cs="BMWType V2 Light"/>
          <w:sz w:val="16"/>
          <w:szCs w:val="16"/>
        </w:rPr>
        <w:t xml:space="preserve"> 383 </w:t>
      </w:r>
      <w:r w:rsidRPr="003D22C1">
        <w:rPr>
          <w:rFonts w:cs="BMWType V2 Light"/>
          <w:sz w:val="16"/>
          <w:szCs w:val="16"/>
        </w:rPr>
        <w:t>7800</w:t>
      </w:r>
    </w:p>
    <w:p w:rsidR="00CE2CA8" w:rsidRDefault="00CE2CA8" w:rsidP="00CE2CA8">
      <w:pPr>
        <w:spacing w:line="240" w:lineRule="exact"/>
        <w:ind w:right="-678"/>
        <w:rPr>
          <w:rFonts w:cs="BMWType V2 Light"/>
          <w:sz w:val="16"/>
          <w:szCs w:val="16"/>
        </w:rPr>
      </w:pPr>
      <w:r w:rsidRPr="00BE5979">
        <w:rPr>
          <w:rFonts w:cs="BMWType V2 Light"/>
          <w:sz w:val="16"/>
          <w:szCs w:val="16"/>
        </w:rPr>
        <w:t xml:space="preserve">e-mail: </w:t>
      </w:r>
      <w:hyperlink r:id="rId7" w:history="1">
        <w:r w:rsidRPr="00D06B18">
          <w:rPr>
            <w:rStyle w:val="Hyperlink"/>
            <w:rFonts w:cs="BMWType V2 Light"/>
            <w:sz w:val="16"/>
            <w:szCs w:val="16"/>
          </w:rPr>
          <w:t>Nikolaos.Tagkoulis@bmwgroup.com</w:t>
        </w:r>
      </w:hyperlink>
      <w:r w:rsidRPr="007A762E">
        <w:rPr>
          <w:rFonts w:cs="BMWType V2 Light"/>
          <w:sz w:val="16"/>
          <w:szCs w:val="16"/>
        </w:rPr>
        <w:t xml:space="preserve"> </w:t>
      </w:r>
    </w:p>
    <w:p w:rsidR="00CE2CA8" w:rsidRPr="00A65C81" w:rsidRDefault="00CE2CA8" w:rsidP="00CE2CA8">
      <w:pPr>
        <w:spacing w:line="240" w:lineRule="exact"/>
        <w:ind w:right="-678"/>
        <w:rPr>
          <w:rFonts w:cs="BMWType V2 Light"/>
          <w:sz w:val="8"/>
          <w:szCs w:val="8"/>
        </w:rPr>
      </w:pPr>
    </w:p>
    <w:p w:rsidR="00CE2CA8" w:rsidRPr="00CE2CA8" w:rsidRDefault="00CE2CA8" w:rsidP="00CE2CA8">
      <w:pPr>
        <w:spacing w:line="240" w:lineRule="exact"/>
        <w:ind w:right="-678"/>
        <w:rPr>
          <w:rFonts w:cs="BMWType V2 Light"/>
          <w:sz w:val="16"/>
          <w:szCs w:val="16"/>
          <w:lang w:val="el-GR"/>
        </w:rPr>
      </w:pPr>
      <w:r w:rsidRPr="00CE2CA8">
        <w:rPr>
          <w:rFonts w:cs="BMWType V2 Light"/>
          <w:sz w:val="16"/>
          <w:szCs w:val="16"/>
          <w:lang w:val="el-GR"/>
        </w:rPr>
        <w:t>Βιβή Δαλάκου, Βοηθός Διευθυντή Εταιρικής Επικοινωνίας</w:t>
      </w:r>
    </w:p>
    <w:p w:rsidR="00CE2CA8" w:rsidRPr="00DA0ACA" w:rsidRDefault="00CE2CA8" w:rsidP="00CE2CA8">
      <w:pPr>
        <w:spacing w:line="240" w:lineRule="exact"/>
        <w:ind w:right="-678"/>
        <w:rPr>
          <w:rFonts w:cs="BMWType V2 Light"/>
          <w:sz w:val="16"/>
          <w:szCs w:val="16"/>
        </w:rPr>
      </w:pPr>
      <w:r w:rsidRPr="00BE5979">
        <w:rPr>
          <w:rFonts w:cs="BMWType V2 Light"/>
          <w:sz w:val="16"/>
          <w:szCs w:val="16"/>
        </w:rPr>
        <w:t>Τηλέφωνο: +30 2109118151, Fax: +30 210 9118007</w:t>
      </w:r>
    </w:p>
    <w:p w:rsidR="00CE2CA8" w:rsidRPr="00CE2CA8" w:rsidRDefault="00CE2CA8" w:rsidP="00CE2CA8">
      <w:pPr>
        <w:spacing w:line="240" w:lineRule="exact"/>
        <w:ind w:right="-678"/>
        <w:rPr>
          <w:rFonts w:cs="BMWType V2 Light"/>
          <w:sz w:val="16"/>
          <w:szCs w:val="16"/>
        </w:rPr>
      </w:pPr>
      <w:r w:rsidRPr="00BE5979">
        <w:rPr>
          <w:rFonts w:cs="BMWType V2 Light"/>
          <w:sz w:val="16"/>
          <w:szCs w:val="16"/>
        </w:rPr>
        <w:t xml:space="preserve">e-mail:  </w:t>
      </w:r>
      <w:hyperlink r:id="rId8" w:history="1">
        <w:r w:rsidRPr="00BE5979">
          <w:rPr>
            <w:rStyle w:val="Hyperlink"/>
            <w:rFonts w:cs="BMWType V2 Light"/>
            <w:sz w:val="16"/>
            <w:szCs w:val="16"/>
          </w:rPr>
          <w:t>stavroula.dalakou@partner.bmw.gr</w:t>
        </w:r>
      </w:hyperlink>
    </w:p>
    <w:p w:rsidR="007F7648" w:rsidRPr="00CE2CA8" w:rsidRDefault="007F7648" w:rsidP="007F7648">
      <w:pPr>
        <w:spacing w:after="240" w:line="240" w:lineRule="auto"/>
        <w:ind w:right="-1078"/>
        <w:rPr>
          <w:rFonts w:cs="BMWType V2 Light"/>
          <w:szCs w:val="22"/>
        </w:rPr>
      </w:pPr>
    </w:p>
    <w:sectPr w:rsidR="007F7648" w:rsidRPr="00CE2CA8" w:rsidSect="006934ED">
      <w:headerReference w:type="default" r:id="rId9"/>
      <w:footerReference w:type="even" r:id="rId10"/>
      <w:headerReference w:type="first" r:id="rId11"/>
      <w:footerReference w:type="first" r:id="rId12"/>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8FD" w:rsidRDefault="009628FD">
      <w:r>
        <w:separator/>
      </w:r>
    </w:p>
  </w:endnote>
  <w:endnote w:type="continuationSeparator" w:id="0">
    <w:p w:rsidR="009628FD" w:rsidRDefault="009628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BMWTypeLight">
    <w:altName w:val="BMW Type 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BMWType V2 Light">
    <w:altName w:val="Cambria"/>
    <w:panose1 w:val="00000000000000000000"/>
    <w:charset w:val="A1"/>
    <w:family w:val="auto"/>
    <w:pitch w:val="variable"/>
    <w:sig w:usb0="800022BF" w:usb1="9000004A" w:usb2="00000008" w:usb3="00000000" w:csb0="0000009F" w:csb1="00000000"/>
  </w:font>
  <w:font w:name="BMWType V2 Bold">
    <w:altName w:val="Cambria"/>
    <w:panose1 w:val="00000000000000000000"/>
    <w:charset w:val="A1"/>
    <w:family w:val="auto"/>
    <w:pitch w:val="variable"/>
    <w:sig w:usb0="800022BF" w:usb1="9000004A" w:usb2="00000008" w:usb3="00000000" w:csb0="0000009F" w:csb1="00000000"/>
  </w:font>
  <w:font w:name="Arial">
    <w:panose1 w:val="020B0604020202020204"/>
    <w:charset w:val="A1"/>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A1"/>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8FD" w:rsidRDefault="001461A9">
    <w:pPr>
      <w:framePr w:wrap="around" w:vAnchor="text" w:hAnchor="margin" w:y="1"/>
    </w:pPr>
    <w:r>
      <w:fldChar w:fldCharType="begin"/>
    </w:r>
    <w:r w:rsidR="009628FD">
      <w:instrText xml:space="preserve">PAGE  </w:instrText>
    </w:r>
    <w:r>
      <w:fldChar w:fldCharType="end"/>
    </w:r>
  </w:p>
  <w:p w:rsidR="009628FD" w:rsidRDefault="009628FD">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8FD" w:rsidRDefault="009628FD">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8FD" w:rsidRDefault="009628FD">
      <w:r>
        <w:separator/>
      </w:r>
    </w:p>
  </w:footnote>
  <w:footnote w:type="continuationSeparator" w:id="0">
    <w:p w:rsidR="009628FD" w:rsidRDefault="009628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9628FD">
      <w:tc>
        <w:tcPr>
          <w:tcW w:w="1928" w:type="dxa"/>
        </w:tcPr>
        <w:p w:rsidR="009628FD" w:rsidRDefault="009628FD">
          <w:pPr>
            <w:pStyle w:val="zzmarginalielightseite2"/>
            <w:framePr w:wrap="notBeside" w:y="1815"/>
          </w:pPr>
        </w:p>
      </w:tc>
      <w:tc>
        <w:tcPr>
          <w:tcW w:w="170" w:type="dxa"/>
        </w:tcPr>
        <w:p w:rsidR="009628FD" w:rsidRDefault="009628FD">
          <w:pPr>
            <w:pStyle w:val="zzmarginalielightseite2"/>
            <w:framePr w:wrap="notBeside" w:y="1815"/>
          </w:pPr>
        </w:p>
      </w:tc>
      <w:tc>
        <w:tcPr>
          <w:tcW w:w="9299" w:type="dxa"/>
          <w:vAlign w:val="center"/>
        </w:tcPr>
        <w:p w:rsidR="009628FD" w:rsidRPr="000E5011" w:rsidRDefault="000E5011">
          <w:pPr>
            <w:pStyle w:val="Fliesstext"/>
            <w:framePr w:w="11340" w:hSpace="142" w:wrap="notBeside" w:vAnchor="page" w:hAnchor="page" w:y="1815" w:anchorLock="1"/>
            <w:rPr>
              <w:lang w:val="el-GR"/>
            </w:rPr>
          </w:pPr>
          <w:r>
            <w:rPr>
              <w:lang w:val="el-GR"/>
            </w:rPr>
            <w:t>Δελτ</w:t>
          </w:r>
          <w:r w:rsidR="001278C8">
            <w:rPr>
              <w:lang w:val="el-GR"/>
            </w:rPr>
            <w:t>ίο</w:t>
          </w:r>
          <w:r>
            <w:rPr>
              <w:lang w:val="el-GR"/>
            </w:rPr>
            <w:t xml:space="preserve"> Τύπου</w:t>
          </w:r>
        </w:p>
      </w:tc>
    </w:tr>
    <w:tr w:rsidR="009628FD">
      <w:tc>
        <w:tcPr>
          <w:tcW w:w="1928" w:type="dxa"/>
        </w:tcPr>
        <w:p w:rsidR="009628FD" w:rsidRDefault="009628FD">
          <w:pPr>
            <w:pStyle w:val="zzmarginalielightseite2"/>
            <w:framePr w:wrap="notBeside" w:y="1815"/>
            <w:spacing w:line="330" w:lineRule="exact"/>
          </w:pPr>
          <w:r>
            <w:t>Datum</w:t>
          </w:r>
        </w:p>
      </w:tc>
      <w:tc>
        <w:tcPr>
          <w:tcW w:w="170" w:type="dxa"/>
        </w:tcPr>
        <w:p w:rsidR="009628FD" w:rsidRDefault="009628FD">
          <w:pPr>
            <w:pStyle w:val="zzmarginalielightseite2"/>
            <w:framePr w:wrap="notBeside" w:y="1815"/>
          </w:pPr>
        </w:p>
      </w:tc>
      <w:tc>
        <w:tcPr>
          <w:tcW w:w="9299" w:type="dxa"/>
          <w:vAlign w:val="center"/>
        </w:tcPr>
        <w:p w:rsidR="009628FD" w:rsidRPr="000E5011" w:rsidRDefault="004979BA" w:rsidP="000E5011">
          <w:pPr>
            <w:pStyle w:val="Fliesstext"/>
            <w:framePr w:w="11340" w:hSpace="142" w:wrap="notBeside" w:vAnchor="page" w:hAnchor="page" w:y="1815" w:anchorLock="1"/>
            <w:rPr>
              <w:lang w:val="el-GR"/>
            </w:rPr>
          </w:pPr>
          <w:r>
            <w:t>2</w:t>
          </w:r>
          <w:r w:rsidR="007F7648">
            <w:rPr>
              <w:lang w:val="el-GR"/>
            </w:rPr>
            <w:t>7</w:t>
          </w:r>
          <w:r w:rsidR="009628FD">
            <w:t xml:space="preserve"> </w:t>
          </w:r>
          <w:r w:rsidR="000E5011">
            <w:rPr>
              <w:lang w:val="el-GR"/>
            </w:rPr>
            <w:t>Οκτωβρίου</w:t>
          </w:r>
        </w:p>
      </w:tc>
    </w:tr>
    <w:tr w:rsidR="009628FD" w:rsidRPr="00B90FDF">
      <w:tc>
        <w:tcPr>
          <w:tcW w:w="1928" w:type="dxa"/>
        </w:tcPr>
        <w:p w:rsidR="009628FD" w:rsidRDefault="009628FD">
          <w:pPr>
            <w:pStyle w:val="zzmarginalielightseite2"/>
            <w:framePr w:wrap="notBeside" w:y="1815"/>
            <w:spacing w:line="330" w:lineRule="exact"/>
          </w:pPr>
          <w:r>
            <w:t>Thema</w:t>
          </w:r>
        </w:p>
      </w:tc>
      <w:tc>
        <w:tcPr>
          <w:tcW w:w="170" w:type="dxa"/>
        </w:tcPr>
        <w:p w:rsidR="009628FD" w:rsidRDefault="009628FD">
          <w:pPr>
            <w:pStyle w:val="zzmarginalielightseite2"/>
            <w:framePr w:wrap="notBeside" w:y="1815"/>
          </w:pPr>
        </w:p>
      </w:tc>
      <w:tc>
        <w:tcPr>
          <w:tcW w:w="9299" w:type="dxa"/>
          <w:vAlign w:val="center"/>
        </w:tcPr>
        <w:p w:rsidR="009628FD" w:rsidRPr="007F7648" w:rsidRDefault="007F7648">
          <w:pPr>
            <w:framePr w:w="11340" w:hSpace="142" w:wrap="notBeside" w:vAnchor="page" w:hAnchor="page" w:y="1815" w:anchorLock="1"/>
            <w:spacing w:line="240" w:lineRule="auto"/>
            <w:rPr>
              <w:rFonts w:cs="BMWType V2 Light"/>
              <w:b/>
              <w:szCs w:val="22"/>
              <w:lang w:val="el-GR"/>
            </w:rPr>
          </w:pPr>
          <w:r>
            <w:rPr>
              <w:rFonts w:cs="BMWType V2 Light"/>
              <w:b/>
              <w:szCs w:val="22"/>
              <w:lang w:val="el-GR"/>
            </w:rPr>
            <w:t>Αυτοκίνητα που μιλάνε μεταξύ τους.</w:t>
          </w:r>
        </w:p>
        <w:p w:rsidR="009628FD" w:rsidRPr="007F7648" w:rsidRDefault="009628FD">
          <w:pPr>
            <w:pStyle w:val="Fliesstext"/>
            <w:framePr w:w="11340" w:hSpace="142" w:wrap="notBeside" w:vAnchor="page" w:hAnchor="page" w:y="1815" w:anchorLock="1"/>
            <w:rPr>
              <w:lang w:val="el-GR"/>
            </w:rPr>
          </w:pPr>
        </w:p>
      </w:tc>
    </w:tr>
    <w:tr w:rsidR="009628FD">
      <w:tc>
        <w:tcPr>
          <w:tcW w:w="1928" w:type="dxa"/>
        </w:tcPr>
        <w:p w:rsidR="009628FD" w:rsidRDefault="009628FD">
          <w:pPr>
            <w:pStyle w:val="zzmarginalielightseite2"/>
            <w:framePr w:wrap="notBeside" w:y="1815"/>
            <w:spacing w:line="330" w:lineRule="exact"/>
          </w:pPr>
          <w:r>
            <w:t>Seite</w:t>
          </w:r>
        </w:p>
      </w:tc>
      <w:tc>
        <w:tcPr>
          <w:tcW w:w="170" w:type="dxa"/>
        </w:tcPr>
        <w:p w:rsidR="009628FD" w:rsidRDefault="009628FD">
          <w:pPr>
            <w:pStyle w:val="zzmarginalielightseite2"/>
            <w:framePr w:wrap="notBeside" w:y="1815"/>
          </w:pPr>
        </w:p>
      </w:tc>
      <w:tc>
        <w:tcPr>
          <w:tcW w:w="9299" w:type="dxa"/>
          <w:vAlign w:val="center"/>
        </w:tcPr>
        <w:p w:rsidR="009628FD" w:rsidRDefault="001461A9">
          <w:pPr>
            <w:pStyle w:val="Fliesstext"/>
            <w:framePr w:w="11340" w:hSpace="142" w:wrap="notBeside" w:vAnchor="page" w:hAnchor="page" w:y="1815" w:anchorLock="1"/>
          </w:pPr>
          <w:r>
            <w:fldChar w:fldCharType="begin"/>
          </w:r>
          <w:r w:rsidR="003B467C">
            <w:instrText xml:space="preserve"> PAGE </w:instrText>
          </w:r>
          <w:r>
            <w:fldChar w:fldCharType="separate"/>
          </w:r>
          <w:r w:rsidR="00B90FDF">
            <w:rPr>
              <w:noProof/>
            </w:rPr>
            <w:t>11</w:t>
          </w:r>
          <w:r>
            <w:rPr>
              <w:noProof/>
            </w:rPr>
            <w:fldChar w:fldCharType="end"/>
          </w:r>
        </w:p>
      </w:tc>
    </w:tr>
    <w:tr w:rsidR="009628FD">
      <w:tc>
        <w:tcPr>
          <w:tcW w:w="1928" w:type="dxa"/>
          <w:vAlign w:val="bottom"/>
        </w:tcPr>
        <w:p w:rsidR="009628FD" w:rsidRDefault="009628FD">
          <w:pPr>
            <w:pStyle w:val="zzmarginalielightseite2"/>
            <w:framePr w:wrap="notBeside" w:y="1815"/>
          </w:pPr>
        </w:p>
        <w:p w:rsidR="009628FD" w:rsidRDefault="009628FD">
          <w:pPr>
            <w:pStyle w:val="zzmarginalielightseite2"/>
            <w:framePr w:wrap="notBeside" w:y="1815"/>
          </w:pPr>
        </w:p>
      </w:tc>
      <w:tc>
        <w:tcPr>
          <w:tcW w:w="170" w:type="dxa"/>
        </w:tcPr>
        <w:p w:rsidR="009628FD" w:rsidRDefault="009628FD">
          <w:pPr>
            <w:pStyle w:val="zzmarginalielightseite2"/>
            <w:framePr w:wrap="notBeside" w:y="1815"/>
          </w:pPr>
        </w:p>
      </w:tc>
      <w:tc>
        <w:tcPr>
          <w:tcW w:w="9299" w:type="dxa"/>
          <w:vAlign w:val="bottom"/>
        </w:tcPr>
        <w:p w:rsidR="009628FD" w:rsidRDefault="009628FD">
          <w:pPr>
            <w:pStyle w:val="Fliesstext"/>
            <w:framePr w:w="11340" w:hSpace="142" w:wrap="notBeside" w:vAnchor="page" w:hAnchor="page" w:y="1815" w:anchorLock="1"/>
          </w:pPr>
        </w:p>
      </w:tc>
    </w:tr>
  </w:tbl>
  <w:p w:rsidR="009628FD" w:rsidRDefault="009628FD">
    <w:pPr>
      <w:pStyle w:val="zzbmw-group"/>
      <w:framePr w:w="0" w:hRule="auto" w:hSpace="0" w:wrap="auto" w:vAnchor="margin" w:hAnchor="text" w:xAlign="left" w:yAlign="inline"/>
    </w:pPr>
    <w:r w:rsidRPr="009628FD">
      <w:rPr>
        <w:noProof/>
        <w:lang w:val="el-GR" w:eastAsia="el-GR"/>
      </w:rPr>
      <w:drawing>
        <wp:anchor distT="0" distB="0" distL="114300" distR="114300" simplePos="0" relativeHeight="251664384" behindDoc="1" locked="0" layoutInCell="1" allowOverlap="1">
          <wp:simplePos x="0" y="0"/>
          <wp:positionH relativeFrom="rightMargin">
            <wp:posOffset>58863</wp:posOffset>
          </wp:positionH>
          <wp:positionV relativeFrom="margin">
            <wp:posOffset>-619928</wp:posOffset>
          </wp:positionV>
          <wp:extent cx="1050626" cy="345057"/>
          <wp:effectExtent l="19050" t="0" r="0" b="0"/>
          <wp:wrapSquare wrapText="bothSides"/>
          <wp:docPr id="1"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1"/>
                  <a:stretch>
                    <a:fillRect/>
                  </a:stretch>
                </pic:blipFill>
                <pic:spPr bwMode="auto">
                  <a:xfrm>
                    <a:off x="0" y="0"/>
                    <a:ext cx="1056005" cy="350520"/>
                  </a:xfrm>
                  <a:prstGeom prst="rect">
                    <a:avLst/>
                  </a:prstGeom>
                  <a:noFill/>
                  <a:ln>
                    <a:noFill/>
                  </a:ln>
                </pic:spPr>
              </pic:pic>
            </a:graphicData>
          </a:graphic>
        </wp:anchor>
      </w:drawing>
    </w:r>
    <w:r>
      <w:rPr>
        <w:noProof/>
        <w:lang w:val="el-GR" w:eastAsia="el-GR"/>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12"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1461A9" w:rsidRPr="001461A9">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996E12" w:rsidRPr="009628FD" w:rsidRDefault="00996E12" w:rsidP="00996E12">
                <w:r>
                  <w:rPr>
                    <w:rStyle w:val="hps"/>
                  </w:rPr>
                  <w:t>Corporate Communications</w:t>
                </w:r>
              </w:p>
              <w:p w:rsidR="009628FD" w:rsidRPr="00996E12" w:rsidRDefault="009628FD" w:rsidP="00996E12"/>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8FD" w:rsidRDefault="001461A9">
    <w:pPr>
      <w:pStyle w:val="Header"/>
    </w:pPr>
    <w:r w:rsidRPr="001461A9">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style="mso-next-textbox:#_x0000_s2052" inset="0,0,0,0">
            <w:txbxContent>
              <w:p w:rsidR="009628FD" w:rsidRPr="009628FD" w:rsidRDefault="009628FD" w:rsidP="009628FD">
                <w:r>
                  <w:rPr>
                    <w:rStyle w:val="hps"/>
                  </w:rPr>
                  <w:t>Corporate Communications</w:t>
                </w:r>
              </w:p>
            </w:txbxContent>
          </v:textbox>
          <w10:wrap anchorx="page" anchory="page"/>
        </v:shape>
      </w:pict>
    </w:r>
    <w:r w:rsidR="009628FD" w:rsidRPr="009628FD">
      <w:rPr>
        <w:noProof/>
        <w:lang w:val="el-GR" w:eastAsia="el-GR"/>
      </w:rPr>
      <w:drawing>
        <wp:anchor distT="0" distB="0" distL="114300" distR="114300" simplePos="0" relativeHeight="251662336" behindDoc="1" locked="0" layoutInCell="1" allowOverlap="1">
          <wp:simplePos x="0" y="0"/>
          <wp:positionH relativeFrom="rightMargin">
            <wp:posOffset>-93537</wp:posOffset>
          </wp:positionH>
          <wp:positionV relativeFrom="margin">
            <wp:posOffset>-772328</wp:posOffset>
          </wp:positionV>
          <wp:extent cx="1050626" cy="345057"/>
          <wp:effectExtent l="19050" t="0" r="0" b="0"/>
          <wp:wrapSquare wrapText="bothSides"/>
          <wp:docPr id="3"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1"/>
                  <a:stretch>
                    <a:fillRect/>
                  </a:stretch>
                </pic:blipFill>
                <pic:spPr bwMode="auto">
                  <a:xfrm>
                    <a:off x="0" y="0"/>
                    <a:ext cx="1056005" cy="350520"/>
                  </a:xfrm>
                  <a:prstGeom prst="rect">
                    <a:avLst/>
                  </a:prstGeom>
                  <a:noFill/>
                  <a:ln>
                    <a:noFill/>
                  </a:ln>
                </pic:spPr>
              </pic:pic>
            </a:graphicData>
          </a:graphic>
        </wp:anchor>
      </w:drawing>
    </w:r>
    <w:r w:rsidR="009628FD">
      <w:rPr>
        <w:noProof/>
        <w:lang w:val="el-GR" w:eastAsia="el-GR"/>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10"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hema1$" w:val="Bitte übernehmen Sie! Mit dem BMW hochautomatisiert auf der Autobahn. "/>
    <w:docVar w:name="tt1" w:val="maxi"/>
    <w:docVar w:name="tt2" w:val=" 1"/>
    <w:docVar w:name="ZeitOrt$" w:val="Zeit22222222222222222222222222"/>
    <w:docVar w:name="ZeitOrt1$" w:val="HHHHHHHHHHHHHHH"/>
    <w:docVar w:name="ZeitOrt2$" w:val="dfasdaf"/>
  </w:docVars>
  <w:rsids>
    <w:rsidRoot w:val="00EF7B2D"/>
    <w:rsid w:val="000019E5"/>
    <w:rsid w:val="000E5011"/>
    <w:rsid w:val="001278C8"/>
    <w:rsid w:val="00132B5B"/>
    <w:rsid w:val="001461A9"/>
    <w:rsid w:val="001C614F"/>
    <w:rsid w:val="0025413C"/>
    <w:rsid w:val="002864DE"/>
    <w:rsid w:val="00286C4C"/>
    <w:rsid w:val="003B467C"/>
    <w:rsid w:val="004979BA"/>
    <w:rsid w:val="00563A23"/>
    <w:rsid w:val="006804DB"/>
    <w:rsid w:val="006934ED"/>
    <w:rsid w:val="00734015"/>
    <w:rsid w:val="007B1F32"/>
    <w:rsid w:val="007F7648"/>
    <w:rsid w:val="009628FD"/>
    <w:rsid w:val="00996E12"/>
    <w:rsid w:val="00A91C57"/>
    <w:rsid w:val="00B90FDF"/>
    <w:rsid w:val="00CE2CA8"/>
    <w:rsid w:val="00D9301D"/>
    <w:rsid w:val="00E2526B"/>
    <w:rsid w:val="00E3213C"/>
    <w:rsid w:val="00EF7B2D"/>
    <w:rsid w:val="00F06166"/>
    <w:rsid w:val="00F445F8"/>
    <w:rsid w:val="00F92AE9"/>
    <w:rsid w:val="00FA6AC1"/>
    <w:rsid w:val="00FF65A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4ED"/>
    <w:pPr>
      <w:tabs>
        <w:tab w:val="left" w:pos="454"/>
        <w:tab w:val="left" w:pos="4706"/>
      </w:tabs>
      <w:spacing w:line="250" w:lineRule="atLeast"/>
    </w:pPr>
    <w:rPr>
      <w:rFonts w:ascii="BMWType V2 Light" w:hAnsi="BMWType V2 Light"/>
      <w:sz w:val="22"/>
      <w:szCs w:val="24"/>
    </w:rPr>
  </w:style>
  <w:style w:type="paragraph" w:styleId="Heading1">
    <w:name w:val="heading 1"/>
    <w:basedOn w:val="Normal"/>
    <w:next w:val="Normal"/>
    <w:qFormat/>
    <w:rsid w:val="006934ED"/>
    <w:pPr>
      <w:keepNext/>
      <w:outlineLvl w:val="0"/>
    </w:pPr>
    <w:rPr>
      <w:rFonts w:ascii="BMWType V2 Bold" w:hAnsi="BMWType V2 Bold" w:cs="Arial"/>
      <w:bCs/>
      <w:sz w:val="36"/>
      <w:szCs w:val="32"/>
    </w:rPr>
  </w:style>
  <w:style w:type="paragraph" w:styleId="Heading2">
    <w:name w:val="heading 2"/>
    <w:basedOn w:val="Normal"/>
    <w:next w:val="Normal"/>
    <w:qFormat/>
    <w:rsid w:val="006934ED"/>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6934ED"/>
    <w:pPr>
      <w:keepNext/>
      <w:outlineLvl w:val="2"/>
    </w:pPr>
    <w:rPr>
      <w:rFonts w:ascii="BMWType V2 Bold" w:hAnsi="BMWType V2 Bold" w:cs="Arial"/>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6934ED"/>
    <w:pPr>
      <w:numPr>
        <w:numId w:val="11"/>
      </w:numPr>
      <w:spacing w:before="60" w:after="60"/>
    </w:pPr>
  </w:style>
  <w:style w:type="paragraph" w:customStyle="1" w:styleId="Fliesstext">
    <w:name w:val="Fliesstext"/>
    <w:basedOn w:val="Normal"/>
    <w:rsid w:val="006934ED"/>
  </w:style>
  <w:style w:type="paragraph" w:styleId="FootnoteText">
    <w:name w:val="footnote text"/>
    <w:basedOn w:val="Normal"/>
    <w:semiHidden/>
    <w:rsid w:val="006934ED"/>
    <w:pPr>
      <w:tabs>
        <w:tab w:val="left" w:pos="227"/>
      </w:tabs>
      <w:spacing w:before="40" w:line="130" w:lineRule="exact"/>
      <w:ind w:left="210" w:hanging="210"/>
    </w:pPr>
    <w:rPr>
      <w:sz w:val="12"/>
      <w:szCs w:val="20"/>
    </w:rPr>
  </w:style>
  <w:style w:type="character" w:styleId="FootnoteReference">
    <w:name w:val="footnote reference"/>
    <w:basedOn w:val="DefaultParagraphFont"/>
    <w:semiHidden/>
    <w:rsid w:val="006934ED"/>
    <w:rPr>
      <w:rFonts w:ascii="BMWTypeCondensedLight" w:hAnsi="BMWTypeCondensedLight"/>
      <w:position w:val="4"/>
      <w:sz w:val="12"/>
      <w:vertAlign w:val="baseline"/>
      <w:lang w:val="de-DE"/>
    </w:rPr>
  </w:style>
  <w:style w:type="paragraph" w:customStyle="1" w:styleId="Tabellentitel">
    <w:name w:val="Tabellentitel"/>
    <w:basedOn w:val="Normal"/>
    <w:rsid w:val="006934ED"/>
    <w:pPr>
      <w:spacing w:before="40" w:after="50" w:line="210" w:lineRule="exact"/>
    </w:pPr>
    <w:rPr>
      <w:rFonts w:ascii="BMWType V2 Bold" w:hAnsi="BMWType V2 Bold"/>
      <w:sz w:val="18"/>
    </w:rPr>
  </w:style>
  <w:style w:type="paragraph" w:customStyle="1" w:styleId="Tabelleneintrag">
    <w:name w:val="Tabelleneintrag"/>
    <w:basedOn w:val="Tabellentitel"/>
    <w:rsid w:val="006934ED"/>
  </w:style>
  <w:style w:type="paragraph" w:styleId="Title">
    <w:name w:val="Title"/>
    <w:basedOn w:val="Normal"/>
    <w:qFormat/>
    <w:rsid w:val="006934ED"/>
    <w:pPr>
      <w:spacing w:line="330" w:lineRule="atLeast"/>
      <w:outlineLvl w:val="0"/>
    </w:pPr>
    <w:rPr>
      <w:rFonts w:ascii="BMWType V2 Bold" w:hAnsi="BMWType V2 Bold" w:cs="Arial"/>
      <w:bCs/>
      <w:sz w:val="28"/>
      <w:szCs w:val="32"/>
    </w:rPr>
  </w:style>
  <w:style w:type="paragraph" w:styleId="Subtitle">
    <w:name w:val="Subtitle"/>
    <w:basedOn w:val="Normal"/>
    <w:qFormat/>
    <w:rsid w:val="006934ED"/>
    <w:pPr>
      <w:outlineLvl w:val="1"/>
    </w:pPr>
    <w:rPr>
      <w:rFonts w:ascii="BMWType V2 Bold" w:hAnsi="BMWType V2 Bold" w:cs="Arial"/>
    </w:rPr>
  </w:style>
  <w:style w:type="paragraph" w:customStyle="1" w:styleId="Zusammenfassung">
    <w:name w:val="Zusammenfassung"/>
    <w:basedOn w:val="Normal"/>
    <w:next w:val="Fliesstext"/>
    <w:rsid w:val="006934ED"/>
    <w:pPr>
      <w:spacing w:after="290" w:line="210" w:lineRule="exact"/>
    </w:pPr>
    <w:rPr>
      <w:rFonts w:ascii="BMWType V2 Bold" w:hAnsi="BMWType V2 Bold"/>
      <w:sz w:val="18"/>
    </w:rPr>
  </w:style>
  <w:style w:type="paragraph" w:customStyle="1" w:styleId="zzbmw-group">
    <w:name w:val="zz_bmw-group"/>
    <w:basedOn w:val="Normal"/>
    <w:rsid w:val="006934ED"/>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6934ED"/>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6934E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6934ED"/>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6934E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6934ED"/>
  </w:style>
  <w:style w:type="paragraph" w:customStyle="1" w:styleId="zzmarginalielight">
    <w:name w:val="zz_marginalie_light"/>
    <w:basedOn w:val="Normal"/>
    <w:rsid w:val="006934ED"/>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6934ED"/>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6934ED"/>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6934ED"/>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6934ED"/>
    <w:rPr>
      <w:rFonts w:ascii="BMWType V2 Bold" w:hAnsi="BMWType V2 Bold"/>
    </w:rPr>
  </w:style>
  <w:style w:type="paragraph" w:customStyle="1" w:styleId="zztitelseite2">
    <w:name w:val="zz_titel_seite_2"/>
    <w:basedOn w:val="Normal"/>
    <w:rsid w:val="006934E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6934ED"/>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customStyle="1" w:styleId="Sprechblasentext1">
    <w:name w:val="Sprechblasentext1"/>
    <w:basedOn w:val="Normal"/>
    <w:semiHidden/>
    <w:rsid w:val="006934ED"/>
    <w:rPr>
      <w:rFonts w:ascii="Tahoma" w:hAnsi="Tahoma" w:cs="Tahoma"/>
      <w:sz w:val="16"/>
      <w:szCs w:val="16"/>
    </w:rPr>
  </w:style>
  <w:style w:type="character" w:customStyle="1" w:styleId="FliesstextChar">
    <w:name w:val="Fliesstext Char"/>
    <w:basedOn w:val="DefaultParagraphFont"/>
    <w:rsid w:val="006934ED"/>
    <w:rPr>
      <w:rFonts w:ascii="BMWTypeLight" w:hAnsi="BMWTypeLight"/>
      <w:sz w:val="22"/>
      <w:szCs w:val="24"/>
      <w:lang w:val="de-DE" w:eastAsia="de-DE" w:bidi="ar-SA"/>
    </w:rPr>
  </w:style>
  <w:style w:type="character" w:customStyle="1" w:styleId="berschrift1Char">
    <w:name w:val="Überschrift 1 Char"/>
    <w:basedOn w:val="DefaultParagraphFont"/>
    <w:rsid w:val="006934ED"/>
    <w:rPr>
      <w:rFonts w:ascii="Arial" w:hAnsi="Arial" w:cs="Arial"/>
      <w:b/>
      <w:bCs/>
      <w:kern w:val="32"/>
      <w:sz w:val="32"/>
      <w:szCs w:val="32"/>
      <w:lang w:val="de-DE" w:eastAsia="de-DE" w:bidi="ar-SA"/>
    </w:rPr>
  </w:style>
  <w:style w:type="character" w:customStyle="1" w:styleId="berschrift2Char">
    <w:name w:val="Überschrift 2 Char"/>
    <w:basedOn w:val="DefaultParagraphFont"/>
    <w:rsid w:val="006934ED"/>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DefaultParagraphFont"/>
    <w:rsid w:val="006934ED"/>
    <w:rPr>
      <w:rFonts w:ascii="BMWType V2 Bold" w:hAnsi="BMWType V2 Bold" w:cs="Arial"/>
      <w:bCs/>
      <w:spacing w:val="0"/>
      <w:position w:val="0"/>
      <w:sz w:val="28"/>
      <w:szCs w:val="26"/>
      <w:lang w:val="de-DE" w:eastAsia="de-DE" w:bidi="ar-SA"/>
    </w:rPr>
  </w:style>
  <w:style w:type="character" w:styleId="Hyperlink">
    <w:name w:val="Hyperlink"/>
    <w:basedOn w:val="DefaultParagraphFont"/>
    <w:uiPriority w:val="99"/>
    <w:rsid w:val="006934ED"/>
    <w:rPr>
      <w:color w:val="0000FF"/>
      <w:u w:val="single"/>
    </w:rPr>
  </w:style>
  <w:style w:type="paragraph" w:styleId="Header">
    <w:name w:val="header"/>
    <w:basedOn w:val="Normal"/>
    <w:semiHidden/>
    <w:rsid w:val="006934ED"/>
    <w:pPr>
      <w:tabs>
        <w:tab w:val="clear" w:pos="454"/>
        <w:tab w:val="clear" w:pos="4706"/>
        <w:tab w:val="center" w:pos="4536"/>
        <w:tab w:val="right" w:pos="9072"/>
      </w:tabs>
    </w:pPr>
  </w:style>
  <w:style w:type="character" w:customStyle="1" w:styleId="Char">
    <w:name w:val="Char"/>
    <w:basedOn w:val="DefaultParagraphFont"/>
    <w:rsid w:val="006934ED"/>
    <w:rPr>
      <w:rFonts w:ascii="BMWTypeLight" w:hAnsi="BMWTypeLight" w:cs="Arial"/>
      <w:sz w:val="28"/>
      <w:szCs w:val="28"/>
      <w:lang w:val="de-DE" w:eastAsia="de-DE" w:bidi="ar-SA"/>
    </w:rPr>
  </w:style>
  <w:style w:type="paragraph" w:styleId="Footer">
    <w:name w:val="footer"/>
    <w:basedOn w:val="Normal"/>
    <w:semiHidden/>
    <w:rsid w:val="006934ED"/>
    <w:pPr>
      <w:tabs>
        <w:tab w:val="clear" w:pos="454"/>
        <w:tab w:val="clear" w:pos="4706"/>
        <w:tab w:val="center" w:pos="4536"/>
        <w:tab w:val="right" w:pos="9072"/>
      </w:tabs>
    </w:pPr>
  </w:style>
  <w:style w:type="paragraph" w:customStyle="1" w:styleId="zzkopftabelle">
    <w:name w:val="zz_kopftabelle"/>
    <w:basedOn w:val="Normal"/>
    <w:rsid w:val="006934ED"/>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6934ED"/>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6934E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6934ED"/>
  </w:style>
  <w:style w:type="paragraph" w:customStyle="1" w:styleId="zzabstand9pt">
    <w:name w:val="zz_abstand_9pt"/>
    <w:rsid w:val="006934ED"/>
    <w:rPr>
      <w:rFonts w:ascii="BMWType V2 Light" w:hAnsi="BMWType V2 Light"/>
      <w:sz w:val="18"/>
    </w:rPr>
  </w:style>
  <w:style w:type="paragraph" w:customStyle="1" w:styleId="zztabelleseite2">
    <w:name w:val="zz_tabelle_seite_2"/>
    <w:basedOn w:val="Normal"/>
    <w:rsid w:val="006934ED"/>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6934ED"/>
  </w:style>
  <w:style w:type="character" w:customStyle="1" w:styleId="Char0">
    <w:name w:val="Char"/>
    <w:basedOn w:val="DefaultParagraphFont"/>
    <w:rsid w:val="006934ED"/>
    <w:rPr>
      <w:rFonts w:ascii="BMWType V2 Light" w:hAnsi="BMWType V2 Light" w:cs="Arial"/>
      <w:kern w:val="0"/>
      <w:sz w:val="22"/>
      <w:szCs w:val="28"/>
      <w:lang w:val="de-DE" w:eastAsia="de-DE" w:bidi="ar-SA"/>
    </w:rPr>
  </w:style>
  <w:style w:type="character" w:customStyle="1" w:styleId="FliesstextCharChar">
    <w:name w:val="Fliesstext Char Char"/>
    <w:basedOn w:val="DefaultParagraphFont"/>
    <w:rsid w:val="006934ED"/>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DefaultParagraphFont"/>
    <w:rsid w:val="006934ED"/>
    <w:rPr>
      <w:rFonts w:ascii="BMWType V2 Regular" w:hAnsi="BMWType V2 Regular"/>
      <w:color w:val="000000"/>
      <w:spacing w:val="0"/>
      <w:kern w:val="0"/>
      <w:position w:val="0"/>
      <w:sz w:val="12"/>
      <w:lang w:val="de-DE" w:eastAsia="de-DE" w:bidi="ar-SA"/>
    </w:rPr>
  </w:style>
  <w:style w:type="paragraph" w:customStyle="1" w:styleId="Default">
    <w:name w:val="Default"/>
    <w:rsid w:val="006934ED"/>
    <w:pPr>
      <w:autoSpaceDE w:val="0"/>
      <w:autoSpaceDN w:val="0"/>
      <w:adjustRightInd w:val="0"/>
    </w:pPr>
    <w:rPr>
      <w:rFonts w:ascii="BMWType V2 Bold" w:eastAsia="Calibri" w:hAnsi="BMWType V2 Bold" w:cs="BMWType V2 Bold"/>
      <w:color w:val="000000"/>
      <w:sz w:val="24"/>
      <w:szCs w:val="24"/>
      <w:lang w:eastAsia="en-US"/>
    </w:rPr>
  </w:style>
  <w:style w:type="character" w:customStyle="1" w:styleId="TitleChar">
    <w:name w:val="Title Char"/>
    <w:basedOn w:val="DefaultParagraphFont"/>
    <w:rsid w:val="006934ED"/>
    <w:rPr>
      <w:rFonts w:ascii="BMWType V2 Bold" w:hAnsi="BMWType V2 Bold" w:cs="Arial"/>
      <w:bCs/>
      <w:sz w:val="28"/>
      <w:szCs w:val="32"/>
    </w:rPr>
  </w:style>
  <w:style w:type="paragraph" w:styleId="CommentText">
    <w:name w:val="annotation text"/>
    <w:basedOn w:val="Normal"/>
    <w:semiHidden/>
    <w:unhideWhenUsed/>
    <w:rsid w:val="006934ED"/>
    <w:pPr>
      <w:tabs>
        <w:tab w:val="clear" w:pos="454"/>
        <w:tab w:val="clear" w:pos="4706"/>
      </w:tabs>
      <w:spacing w:after="200" w:line="240" w:lineRule="auto"/>
    </w:pPr>
    <w:rPr>
      <w:rFonts w:ascii="Calibri" w:eastAsia="Calibri" w:hAnsi="Calibri"/>
      <w:sz w:val="20"/>
      <w:szCs w:val="20"/>
      <w:lang w:eastAsia="en-US"/>
    </w:rPr>
  </w:style>
  <w:style w:type="character" w:customStyle="1" w:styleId="CommentTextChar">
    <w:name w:val="Comment Text Char"/>
    <w:basedOn w:val="DefaultParagraphFont"/>
    <w:rsid w:val="006934ED"/>
    <w:rPr>
      <w:rFonts w:ascii="Calibri" w:eastAsia="Calibri" w:hAnsi="Calibri" w:cs="Times New Roman"/>
      <w:lang w:eastAsia="en-US"/>
    </w:rPr>
  </w:style>
  <w:style w:type="character" w:customStyle="1" w:styleId="f01">
    <w:name w:val="f01"/>
    <w:basedOn w:val="DefaultParagraphFont"/>
    <w:rsid w:val="006934ED"/>
    <w:rPr>
      <w:rFonts w:ascii="BMWTypeLight" w:hAnsi="BMWTypeLight" w:hint="default"/>
      <w:color w:val="000000"/>
      <w:sz w:val="24"/>
      <w:szCs w:val="24"/>
    </w:rPr>
  </w:style>
  <w:style w:type="character" w:customStyle="1" w:styleId="hps">
    <w:name w:val="hps"/>
    <w:basedOn w:val="DefaultParagraphFont"/>
    <w:rsid w:val="009628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vroula.dalakou@partner.bmw.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kolaos.Tagkoulis@bmwgroup.com" TargetMode="External"/><Relationship Id="rId12" Type="http://schemas.openxmlformats.org/officeDocument/2006/relationships/footer" Target="foot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273476\AppData\Local\Microsoft\Windows\Temporary%20Internet%20Files\Content.Outlook\O7YLQSXM\Template_Pressemitteilung_BMWGroup.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Template_Pressemitteilung_BMWGroup.dot</Template>
  <TotalTime>45</TotalTime>
  <Pages>11</Pages>
  <Words>4218</Words>
  <Characters>25505</Characters>
  <Application>Microsoft Office Word</Application>
  <DocSecurity>0</DocSecurity>
  <Lines>212</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29664</CharactersWithSpaces>
  <SharedDoc>false</SharedDoc>
  <HLinks>
    <vt:vector size="18" baseType="variant">
      <vt:variant>
        <vt:i4>6422623</vt:i4>
      </vt:variant>
      <vt:variant>
        <vt:i4>9</vt:i4>
      </vt:variant>
      <vt:variant>
        <vt:i4>0</vt:i4>
      </vt:variant>
      <vt:variant>
        <vt:i4>5</vt:i4>
      </vt:variant>
      <vt:variant>
        <vt:lpwstr>mailto:presse@bmw.de</vt:lpwstr>
      </vt:variant>
      <vt:variant>
        <vt:lpwstr/>
      </vt:variant>
      <vt:variant>
        <vt:i4>1900646</vt:i4>
      </vt:variant>
      <vt:variant>
        <vt:i4>6</vt:i4>
      </vt:variant>
      <vt:variant>
        <vt:i4>0</vt:i4>
      </vt:variant>
      <vt:variant>
        <vt:i4>5</vt:i4>
      </vt:variant>
      <vt:variant>
        <vt:lpwstr>mailto:Ralph.Huber@bmw.de</vt:lpwstr>
      </vt:variant>
      <vt:variant>
        <vt:lpwstr/>
      </vt:variant>
      <vt:variant>
        <vt:i4>655484</vt:i4>
      </vt:variant>
      <vt:variant>
        <vt:i4>3</vt:i4>
      </vt:variant>
      <vt:variant>
        <vt:i4>0</vt:i4>
      </vt:variant>
      <vt:variant>
        <vt:i4>5</vt:i4>
      </vt:variant>
      <vt:variant>
        <vt:lpwstr>mailto:Katharina.Singer@bmw.de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Ponier Tim</dc:creator>
  <cp:lastModifiedBy>Dalakou Stavroula</cp:lastModifiedBy>
  <cp:revision>27</cp:revision>
  <cp:lastPrinted>2011-10-20T09:35:00Z</cp:lastPrinted>
  <dcterms:created xsi:type="dcterms:W3CDTF">2011-10-19T13:14:00Z</dcterms:created>
  <dcterms:modified xsi:type="dcterms:W3CDTF">2011-10-27T15:07:00Z</dcterms:modified>
</cp:coreProperties>
</file>