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4CE6" w:rsidRPr="00C23F2B" w:rsidRDefault="006F4CE6" w:rsidP="006F4CE6">
      <w:pPr>
        <w:pStyle w:val="KapitelberschriftohneUnterzeile"/>
        <w:spacing w:after="1100"/>
        <w:ind w:right="423"/>
        <w:rPr>
          <w:rFonts w:ascii="MINI Serif" w:hAnsi="MINI Serif" w:cs="MINIType v2 Regular"/>
          <w:bCs/>
          <w:caps/>
          <w:color w:val="auto"/>
          <w:szCs w:val="36"/>
        </w:rPr>
      </w:pPr>
      <w:bookmarkStart w:id="0" w:name="_Toc533426354"/>
      <w:bookmarkStart w:id="1" w:name="_Toc533426355"/>
      <w:bookmarkStart w:id="2" w:name="_Toc534793627"/>
      <w:r w:rsidRPr="00C23F2B">
        <w:rPr>
          <w:rFonts w:ascii="MINI Serif" w:hAnsi="MINI Serif"/>
          <w:caps/>
          <w:noProof/>
          <w:color w:val="auto"/>
          <w:lang w:bidi="ar-SA"/>
        </w:rPr>
        <w:drawing>
          <wp:anchor distT="0" distB="0" distL="114300" distR="114300" simplePos="0" relativeHeight="251659264" behindDoc="0" locked="0" layoutInCell="1" allowOverlap="1" wp14:anchorId="051ACCB0" wp14:editId="702B266B">
            <wp:simplePos x="0" y="0"/>
            <wp:positionH relativeFrom="column">
              <wp:posOffset>4608830</wp:posOffset>
            </wp:positionH>
            <wp:positionV relativeFrom="margin">
              <wp:posOffset>4445</wp:posOffset>
            </wp:positionV>
            <wp:extent cx="933379" cy="465260"/>
            <wp:effectExtent l="0" t="0" r="6985" b="0"/>
            <wp:wrapNone/>
            <wp:docPr id="9" name="Bild 9" descr="Macintosh HD:Users:barbarakuerten:Desktop:MINI_symbol_100K_18mm n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barbarakuerten:Desktop:MINI_symbol_100K_18mm neu.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33379" cy="4652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MINI Serif" w:hAnsi="MINI Serif"/>
          <w:caps/>
          <w:noProof/>
          <w:color w:val="auto"/>
          <w:lang w:bidi="ar-SA"/>
        </w:rPr>
        <w:t>MINI IRELAND</w:t>
      </w:r>
      <w:r>
        <w:rPr>
          <w:rFonts w:ascii="MINI Serif" w:hAnsi="MINI Serif"/>
          <w:caps/>
          <w:noProof/>
          <w:color w:val="auto"/>
          <w:lang w:bidi="ar-SA"/>
        </w:rPr>
        <w:br/>
        <w:t>Corporate Communications</w:t>
      </w:r>
      <w:r w:rsidRPr="00C23F2B">
        <w:rPr>
          <w:rFonts w:ascii="MINI Serif" w:hAnsi="MINI Serif"/>
          <w:caps/>
          <w:color w:val="auto"/>
        </w:rPr>
        <w:t xml:space="preserve">              </w:t>
      </w:r>
    </w:p>
    <w:bookmarkEnd w:id="0"/>
    <w:bookmarkEnd w:id="1"/>
    <w:bookmarkEnd w:id="2"/>
    <w:p w:rsidR="006F4CE6" w:rsidRPr="006F4CE6" w:rsidRDefault="006F4CE6" w:rsidP="006F4CE6">
      <w:pPr>
        <w:spacing w:line="240" w:lineRule="auto"/>
        <w:rPr>
          <w:rFonts w:ascii="MINI Serif" w:hAnsi="MINI Serif"/>
          <w:b/>
          <w:sz w:val="24"/>
        </w:rPr>
      </w:pPr>
      <w:r w:rsidRPr="006F4CE6">
        <w:rPr>
          <w:rFonts w:ascii="MINI Serif" w:hAnsi="MINI Serif"/>
          <w:b/>
          <w:sz w:val="24"/>
        </w:rPr>
        <w:t xml:space="preserve">Media Information </w:t>
      </w:r>
    </w:p>
    <w:p w:rsidR="006F4CE6" w:rsidRPr="006F4CE6" w:rsidRDefault="003D0776" w:rsidP="006F4CE6">
      <w:pPr>
        <w:spacing w:line="240" w:lineRule="auto"/>
        <w:rPr>
          <w:rFonts w:ascii="MINI Serif" w:hAnsi="MINI Serif"/>
          <w:sz w:val="24"/>
        </w:rPr>
      </w:pPr>
      <w:r>
        <w:rPr>
          <w:rFonts w:ascii="MINI Serif" w:hAnsi="MINI Serif"/>
          <w:sz w:val="24"/>
        </w:rPr>
        <w:t>21</w:t>
      </w:r>
      <w:r w:rsidRPr="003D0776">
        <w:rPr>
          <w:rFonts w:ascii="MINI Serif" w:hAnsi="MINI Serif"/>
          <w:sz w:val="24"/>
          <w:vertAlign w:val="superscript"/>
        </w:rPr>
        <w:t>st</w:t>
      </w:r>
      <w:r>
        <w:rPr>
          <w:rFonts w:ascii="MINI Serif" w:hAnsi="MINI Serif"/>
          <w:sz w:val="24"/>
          <w:vertAlign w:val="superscript"/>
        </w:rPr>
        <w:t xml:space="preserve"> </w:t>
      </w:r>
      <w:r w:rsidR="006F4CE6" w:rsidRPr="006F4CE6">
        <w:rPr>
          <w:rFonts w:ascii="MINI Serif" w:hAnsi="MINI Serif"/>
          <w:sz w:val="24"/>
        </w:rPr>
        <w:t>January 2018.</w:t>
      </w:r>
    </w:p>
    <w:p w:rsidR="006F4CE6" w:rsidRDefault="006F4CE6" w:rsidP="006F4CE6">
      <w:pPr>
        <w:spacing w:line="360" w:lineRule="auto"/>
        <w:rPr>
          <w:rFonts w:ascii="MINI Serif" w:hAnsi="MINI Serif"/>
          <w:b/>
          <w:sz w:val="36"/>
        </w:rPr>
      </w:pPr>
    </w:p>
    <w:p w:rsidR="006F4CE6" w:rsidRDefault="006F4CE6" w:rsidP="006F4CE6">
      <w:pPr>
        <w:spacing w:line="360" w:lineRule="auto"/>
        <w:rPr>
          <w:rFonts w:ascii="MINI Serif" w:hAnsi="MINI Serif" w:cs="MINIType v2 Regular"/>
          <w:b/>
          <w:sz w:val="36"/>
        </w:rPr>
      </w:pPr>
      <w:r w:rsidRPr="001853F1">
        <w:rPr>
          <w:rFonts w:ascii="MINI Serif" w:hAnsi="MINI Serif"/>
          <w:b/>
          <w:sz w:val="36"/>
        </w:rPr>
        <w:t>Celebrating 60 Years of an icon: the MINI 60 Years Edition.</w:t>
      </w:r>
    </w:p>
    <w:p w:rsidR="006F4CE6" w:rsidRDefault="006F4CE6" w:rsidP="006F4CE6">
      <w:pPr>
        <w:pStyle w:val="Heading2"/>
        <w:keepNext/>
        <w:widowControl/>
        <w:numPr>
          <w:ilvl w:val="0"/>
          <w:numId w:val="1"/>
        </w:numPr>
        <w:tabs>
          <w:tab w:val="left" w:pos="454"/>
          <w:tab w:val="left" w:pos="4706"/>
        </w:tabs>
        <w:spacing w:after="0" w:line="288" w:lineRule="auto"/>
        <w:ind w:right="1049"/>
        <w:rPr>
          <w:rFonts w:ascii="MINI Serif" w:hAnsi="MINI Serif" w:cs="MINIType v2 Regular"/>
          <w:b/>
          <w:color w:val="auto"/>
          <w:sz w:val="22"/>
          <w:szCs w:val="22"/>
        </w:rPr>
      </w:pPr>
      <w:r>
        <w:rPr>
          <w:rFonts w:ascii="MINI Serif" w:hAnsi="MINI Serif"/>
          <w:color w:val="auto"/>
          <w:sz w:val="22"/>
          <w:szCs w:val="22"/>
        </w:rPr>
        <w:t>MINI is kicking off its 60</w:t>
      </w:r>
      <w:r>
        <w:rPr>
          <w:rFonts w:ascii="MINI Serif" w:hAnsi="MINI Serif"/>
          <w:color w:val="auto"/>
          <w:sz w:val="22"/>
          <w:szCs w:val="22"/>
          <w:vertAlign w:val="superscript"/>
        </w:rPr>
        <w:t>th</w:t>
      </w:r>
      <w:r>
        <w:rPr>
          <w:rFonts w:ascii="MINI Serif" w:hAnsi="MINI Serif"/>
          <w:color w:val="auto"/>
          <w:sz w:val="22"/>
          <w:szCs w:val="22"/>
        </w:rPr>
        <w:t xml:space="preserve"> anniversary year</w:t>
      </w:r>
      <w:r w:rsidR="003D0776">
        <w:rPr>
          <w:rFonts w:ascii="MINI Serif" w:hAnsi="MINI Serif"/>
          <w:color w:val="auto"/>
          <w:sz w:val="22"/>
          <w:szCs w:val="22"/>
        </w:rPr>
        <w:t xml:space="preserve"> </w:t>
      </w:r>
      <w:bookmarkStart w:id="3" w:name="_GoBack"/>
      <w:r w:rsidR="003D0776">
        <w:rPr>
          <w:rFonts w:ascii="MINI Serif" w:hAnsi="MINI Serif"/>
          <w:color w:val="auto"/>
          <w:sz w:val="22"/>
          <w:szCs w:val="22"/>
        </w:rPr>
        <w:t>in Ireland</w:t>
      </w:r>
      <w:r>
        <w:rPr>
          <w:rFonts w:ascii="MINI Serif" w:hAnsi="MINI Serif"/>
          <w:color w:val="auto"/>
          <w:sz w:val="22"/>
          <w:szCs w:val="22"/>
        </w:rPr>
        <w:t xml:space="preserve"> </w:t>
      </w:r>
      <w:bookmarkEnd w:id="3"/>
      <w:r>
        <w:rPr>
          <w:rFonts w:ascii="MINI Serif" w:hAnsi="MINI Serif"/>
          <w:color w:val="auto"/>
          <w:sz w:val="22"/>
          <w:szCs w:val="22"/>
        </w:rPr>
        <w:t>with the introduction of a limited edition model.</w:t>
      </w:r>
    </w:p>
    <w:p w:rsidR="006F4CE6" w:rsidRDefault="006F4CE6" w:rsidP="006F4CE6">
      <w:pPr>
        <w:pStyle w:val="Heading2"/>
        <w:keepNext/>
        <w:widowControl/>
        <w:numPr>
          <w:ilvl w:val="0"/>
          <w:numId w:val="1"/>
        </w:numPr>
        <w:tabs>
          <w:tab w:val="left" w:pos="454"/>
          <w:tab w:val="left" w:pos="4706"/>
        </w:tabs>
        <w:spacing w:after="0" w:line="288" w:lineRule="auto"/>
        <w:ind w:right="1049"/>
        <w:rPr>
          <w:rFonts w:ascii="MINI Serif" w:hAnsi="MINI Serif" w:cs="MINIType v2 Regular"/>
          <w:b/>
          <w:color w:val="auto"/>
          <w:sz w:val="22"/>
          <w:szCs w:val="22"/>
        </w:rPr>
      </w:pPr>
      <w:r>
        <w:rPr>
          <w:rFonts w:ascii="MINI Serif" w:hAnsi="MINI Serif"/>
          <w:color w:val="auto"/>
          <w:sz w:val="22"/>
          <w:szCs w:val="22"/>
        </w:rPr>
        <w:t>Celebrating the best of MINI. Just 500 examples of this worl</w:t>
      </w:r>
      <w:r w:rsidR="003D0776">
        <w:rPr>
          <w:rFonts w:ascii="MINI Serif" w:hAnsi="MINI Serif"/>
          <w:color w:val="auto"/>
          <w:sz w:val="22"/>
          <w:szCs w:val="22"/>
        </w:rPr>
        <w:t>dwide edition on sale in the UK and Ireland</w:t>
      </w:r>
    </w:p>
    <w:p w:rsidR="006F4CE6" w:rsidRDefault="006F4CE6" w:rsidP="006F4CE6">
      <w:pPr>
        <w:pStyle w:val="Heading2"/>
        <w:keepNext/>
        <w:widowControl/>
        <w:numPr>
          <w:ilvl w:val="0"/>
          <w:numId w:val="1"/>
        </w:numPr>
        <w:tabs>
          <w:tab w:val="left" w:pos="454"/>
          <w:tab w:val="left" w:pos="4706"/>
        </w:tabs>
        <w:spacing w:after="0" w:line="288" w:lineRule="auto"/>
        <w:ind w:right="1049"/>
        <w:rPr>
          <w:rFonts w:ascii="MINI Serif" w:hAnsi="MINI Serif" w:cs="MINIType v2 Regular"/>
          <w:b/>
          <w:color w:val="auto"/>
          <w:sz w:val="22"/>
          <w:szCs w:val="22"/>
        </w:rPr>
      </w:pPr>
      <w:r>
        <w:rPr>
          <w:rFonts w:ascii="MINI Serif" w:hAnsi="MINI Serif"/>
          <w:color w:val="auto"/>
          <w:sz w:val="22"/>
          <w:szCs w:val="22"/>
        </w:rPr>
        <w:t>New British Racing Green exterior paint finish, black contrast roof, exclusive 17-inch light alloy wheels and a unique interior.</w:t>
      </w:r>
    </w:p>
    <w:p w:rsidR="006F4CE6" w:rsidRDefault="006F4CE6" w:rsidP="006F4CE6">
      <w:pPr>
        <w:ind w:right="1049"/>
        <w:rPr>
          <w:rFonts w:ascii="MINI Serif" w:hAnsi="MINI Serif"/>
          <w:bCs/>
        </w:rPr>
      </w:pPr>
    </w:p>
    <w:p w:rsidR="006F4CE6" w:rsidRDefault="006F4CE6" w:rsidP="006F4CE6">
      <w:pPr>
        <w:ind w:right="1049"/>
        <w:rPr>
          <w:rFonts w:ascii="MINI Serif" w:hAnsi="MINI Serif"/>
          <w:bCs/>
          <w:szCs w:val="24"/>
        </w:rPr>
      </w:pPr>
      <w:r>
        <w:rPr>
          <w:rFonts w:ascii="MINI Serif" w:hAnsi="MINI Serif"/>
          <w:bCs/>
        </w:rPr>
        <w:t>On 26 August 1959, British Motor Corporation (BMC) proudly revealed a car that captured the imagination of the world and revolutionised the compact car segment. Six decades later, in 2019 MINI marks the brand’s 60</w:t>
      </w:r>
      <w:r>
        <w:rPr>
          <w:rFonts w:ascii="MINI Serif" w:hAnsi="MINI Serif"/>
          <w:bCs/>
          <w:vertAlign w:val="superscript"/>
        </w:rPr>
        <w:t>th</w:t>
      </w:r>
      <w:r>
        <w:rPr>
          <w:rFonts w:ascii="MINI Serif" w:hAnsi="MINI Serif"/>
          <w:bCs/>
        </w:rPr>
        <w:t xml:space="preserve"> birthday and the extraordinary story that went on to achieve iconic status. To kick-start this anniversary year, MINI is introducing a limited run of 500 very special vehicles for customers.</w:t>
      </w:r>
    </w:p>
    <w:p w:rsidR="006F4CE6" w:rsidRDefault="006F4CE6" w:rsidP="006F4CE6">
      <w:pPr>
        <w:ind w:right="1049"/>
        <w:rPr>
          <w:rFonts w:ascii="MINI Serif" w:hAnsi="MINI Serif"/>
          <w:bCs/>
        </w:rPr>
      </w:pPr>
      <w:r>
        <w:rPr>
          <w:rFonts w:ascii="MINI Serif" w:hAnsi="MINI Serif"/>
          <w:bCs/>
        </w:rPr>
        <w:t xml:space="preserve">Built in the MINI Plant at Oxford, the MINI 60 Years Edition is the first of many celebrations planned for 2019 that will champion the brand’s rich heritage and its continuous dedication to innovation. Much like Alex </w:t>
      </w:r>
      <w:proofErr w:type="spellStart"/>
      <w:r>
        <w:rPr>
          <w:rFonts w:ascii="MINI Serif" w:hAnsi="MINI Serif"/>
          <w:bCs/>
        </w:rPr>
        <w:t>Issigonis</w:t>
      </w:r>
      <w:proofErr w:type="spellEnd"/>
      <w:r>
        <w:rPr>
          <w:rFonts w:ascii="MINI Serif" w:hAnsi="MINI Serif"/>
          <w:bCs/>
        </w:rPr>
        <w:t>’ first car in 1959, MINI has continued to push the boundaries whilst keeping creative use of space, driving fun, style and individualisation at its core.</w:t>
      </w:r>
    </w:p>
    <w:p w:rsidR="006F4CE6" w:rsidRDefault="006F4CE6" w:rsidP="006F4CE6">
      <w:pPr>
        <w:ind w:right="1049"/>
        <w:rPr>
          <w:rFonts w:ascii="MINI Serif" w:hAnsi="MINI Serif"/>
          <w:bCs/>
        </w:rPr>
      </w:pPr>
      <w:r>
        <w:rPr>
          <w:rFonts w:ascii="MINI Serif" w:hAnsi="MINI Serif"/>
          <w:b/>
          <w:bCs/>
        </w:rPr>
        <w:t>The MINI 60 Years Edition</w:t>
      </w:r>
      <w:r>
        <w:rPr>
          <w:rFonts w:ascii="MINI Serif" w:hAnsi="MINI Serif"/>
          <w:b/>
          <w:bCs/>
        </w:rPr>
        <w:br/>
      </w:r>
      <w:r>
        <w:rPr>
          <w:rFonts w:ascii="MINI Serif" w:hAnsi="MINI Serif"/>
          <w:b/>
          <w:bCs/>
        </w:rPr>
        <w:br/>
      </w:r>
      <w:proofErr w:type="gramStart"/>
      <w:r>
        <w:rPr>
          <w:rFonts w:ascii="MINI Serif" w:hAnsi="MINI Serif"/>
          <w:bCs/>
        </w:rPr>
        <w:t>The</w:t>
      </w:r>
      <w:proofErr w:type="gramEnd"/>
      <w:r>
        <w:rPr>
          <w:rFonts w:ascii="MINI Serif" w:hAnsi="MINI Serif"/>
          <w:bCs/>
        </w:rPr>
        <w:t xml:space="preserve"> MINI 3-door Hatch Cooper S 60 Years Edition will be offered exclusively with an automatic transmission in the UK, with acceleration from zero to 100km/h in just 6.7 seconds.</w:t>
      </w:r>
    </w:p>
    <w:p w:rsidR="006F4CE6" w:rsidRDefault="006F4CE6" w:rsidP="006F4CE6">
      <w:pPr>
        <w:ind w:right="1049"/>
        <w:rPr>
          <w:rFonts w:ascii="MINI Serif" w:hAnsi="MINI Serif"/>
          <w:bCs/>
        </w:rPr>
      </w:pPr>
      <w:r>
        <w:rPr>
          <w:rFonts w:ascii="MINI Serif" w:hAnsi="MINI Serif"/>
          <w:bCs/>
        </w:rPr>
        <w:t>The exterior design features a new British Racing Green IV paint finish and piano black exterior trim,  black roof and exterior mirror caps, special anniversary design bonnet stripes and model exclusive 17-inch light alloy wheels in 60</w:t>
      </w:r>
      <w:r>
        <w:rPr>
          <w:rFonts w:ascii="Cambria" w:hAnsi="Cambria" w:cs="Cambria"/>
          <w:bCs/>
        </w:rPr>
        <w:t> </w:t>
      </w:r>
      <w:r>
        <w:rPr>
          <w:rFonts w:ascii="MINI Serif" w:hAnsi="MINI Serif"/>
          <w:bCs/>
        </w:rPr>
        <w:t xml:space="preserve">Years Spoke 2-tone. The 60 Years emblem completes the vehicle, uniquely placed on the left-hand bonnet stripe, side scuttles of the turn indicators and LED logo projection from the driver’s door. Further enhancing the exterior design and sporty character, every model in the </w:t>
      </w:r>
      <w:r w:rsidRPr="006F4CE6">
        <w:rPr>
          <w:rFonts w:ascii="MINI Serif" w:hAnsi="MINI Serif"/>
          <w:bCs/>
          <w:highlight w:val="yellow"/>
        </w:rPr>
        <w:t>UK</w:t>
      </w:r>
      <w:r>
        <w:rPr>
          <w:rFonts w:ascii="MINI Serif" w:hAnsi="MINI Serif"/>
          <w:bCs/>
        </w:rPr>
        <w:t xml:space="preserve"> will be sold with an additional set of MINI spot lamps fitted to the front </w:t>
      </w:r>
      <w:r w:rsidRPr="000F3272">
        <w:rPr>
          <w:rFonts w:ascii="MINI Serif" w:hAnsi="MINI Serif"/>
          <w:bCs/>
        </w:rPr>
        <w:t>radiator grille</w:t>
      </w:r>
      <w:r>
        <w:rPr>
          <w:rFonts w:ascii="MINI Serif" w:hAnsi="MINI Serif"/>
          <w:bCs/>
        </w:rPr>
        <w:t>.</w:t>
      </w:r>
    </w:p>
    <w:p w:rsidR="006F4CE6" w:rsidRDefault="006F4CE6" w:rsidP="006F4CE6">
      <w:pPr>
        <w:ind w:right="1049"/>
        <w:rPr>
          <w:rFonts w:ascii="MINI Serif" w:hAnsi="MINI Serif" w:cs="MINIType v2 Regular"/>
          <w:bCs/>
        </w:rPr>
      </w:pPr>
      <w:r>
        <w:rPr>
          <w:rFonts w:ascii="MINI Serif" w:hAnsi="MINI Serif"/>
          <w:bCs/>
        </w:rPr>
        <w:lastRenderedPageBreak/>
        <w:t xml:space="preserve">The limited edition vehicle has a distinctly designed interior with model specific finishes using the 60 Years emblem, including the steering wheel and front seats. The seats are finished with </w:t>
      </w:r>
      <w:r w:rsidRPr="008339DF">
        <w:rPr>
          <w:rFonts w:ascii="MINI Serif" w:hAnsi="MINI Serif"/>
          <w:bCs/>
        </w:rPr>
        <w:t xml:space="preserve">MINI Yours Leather Lounge in Dark Cacao with </w:t>
      </w:r>
      <w:r>
        <w:rPr>
          <w:rFonts w:ascii="MINI Serif" w:hAnsi="MINI Serif"/>
          <w:bCs/>
        </w:rPr>
        <w:t>contrast</w:t>
      </w:r>
      <w:r w:rsidRPr="008339DF">
        <w:rPr>
          <w:rFonts w:ascii="MINI Serif" w:hAnsi="MINI Serif"/>
          <w:bCs/>
        </w:rPr>
        <w:t xml:space="preserve"> seat stitching and piping </w:t>
      </w:r>
      <w:r>
        <w:rPr>
          <w:rFonts w:ascii="MINI Serif" w:hAnsi="MINI Serif"/>
          <w:bCs/>
        </w:rPr>
        <w:t>matching</w:t>
      </w:r>
      <w:r w:rsidRPr="008339DF">
        <w:rPr>
          <w:rFonts w:ascii="MINI Serif" w:hAnsi="MINI Serif"/>
          <w:bCs/>
        </w:rPr>
        <w:t xml:space="preserve"> the new </w:t>
      </w:r>
      <w:r>
        <w:rPr>
          <w:rFonts w:ascii="MINI Serif" w:hAnsi="MINI Serif"/>
          <w:bCs/>
        </w:rPr>
        <w:t xml:space="preserve">exterior </w:t>
      </w:r>
      <w:r w:rsidRPr="008339DF">
        <w:rPr>
          <w:rFonts w:ascii="MINI Serif" w:hAnsi="MINI Serif"/>
          <w:bCs/>
        </w:rPr>
        <w:t>paintwork– an exclusive leather for this vehicle.</w:t>
      </w:r>
    </w:p>
    <w:p w:rsidR="006F4CE6" w:rsidRDefault="006F4CE6" w:rsidP="006F4CE6">
      <w:pPr>
        <w:ind w:right="1049"/>
        <w:rPr>
          <w:rFonts w:ascii="MINI Serif" w:hAnsi="MINI Serif"/>
          <w:bCs/>
        </w:rPr>
      </w:pPr>
      <w:r>
        <w:rPr>
          <w:rFonts w:ascii="MINI Serif" w:hAnsi="MINI Serif"/>
          <w:bCs/>
        </w:rPr>
        <w:t xml:space="preserve">Navigation Plus pack is included, providing a larger 8.8” touch display with Satellite Navigation, Apple </w:t>
      </w:r>
      <w:proofErr w:type="spellStart"/>
      <w:r>
        <w:rPr>
          <w:rFonts w:ascii="MINI Serif" w:hAnsi="MINI Serif"/>
          <w:bCs/>
        </w:rPr>
        <w:t>CarPlay</w:t>
      </w:r>
      <w:proofErr w:type="spellEnd"/>
      <w:r>
        <w:rPr>
          <w:rFonts w:ascii="MINI Serif" w:hAnsi="MINI Serif"/>
          <w:bCs/>
        </w:rPr>
        <w:t xml:space="preserve">, Bluetooth connectivity, concierge service and wireless charging. In addition, a rear view camera, folding exterior mirrors and front and rear Park Distance Control (PDC) can be found on the vehicle, courtesy of the Comfort </w:t>
      </w:r>
      <w:proofErr w:type="gramStart"/>
      <w:r>
        <w:rPr>
          <w:rFonts w:ascii="MINI Serif" w:hAnsi="MINI Serif"/>
          <w:bCs/>
        </w:rPr>
        <w:t>Plus</w:t>
      </w:r>
      <w:proofErr w:type="gramEnd"/>
      <w:r>
        <w:rPr>
          <w:rFonts w:ascii="MINI Serif" w:hAnsi="MINI Serif"/>
          <w:bCs/>
        </w:rPr>
        <w:t xml:space="preserve"> Pack. </w:t>
      </w:r>
    </w:p>
    <w:p w:rsidR="006F4CE6" w:rsidRDefault="006F4CE6" w:rsidP="006F4CE6">
      <w:pPr>
        <w:ind w:right="1049"/>
        <w:rPr>
          <w:rFonts w:ascii="MINI Serif" w:hAnsi="MINI Serif"/>
          <w:bCs/>
        </w:rPr>
      </w:pPr>
      <w:r>
        <w:rPr>
          <w:rFonts w:ascii="MINI Serif" w:hAnsi="MINI Serif"/>
          <w:bCs/>
        </w:rPr>
        <w:t>As with all MINI Hatch models, this unique edition vehicle features a high level of standard equipment including LED front and rear lights, intelligent emergency call, ambient lighting, automatic headlights with rain sensor and much more.</w:t>
      </w:r>
    </w:p>
    <w:p w:rsidR="006F4CE6" w:rsidRDefault="006F4CE6" w:rsidP="006F4CE6">
      <w:pPr>
        <w:ind w:right="1049"/>
        <w:rPr>
          <w:rFonts w:ascii="MINI Serif" w:hAnsi="MINI Serif"/>
          <w:bCs/>
        </w:rPr>
      </w:pPr>
      <w:r>
        <w:rPr>
          <w:rFonts w:ascii="MINI Serif" w:hAnsi="MINI Serif"/>
          <w:bCs/>
        </w:rPr>
        <w:t xml:space="preserve">A limited run of 500 MINI 60 Years Edition vehicles will be available in the </w:t>
      </w:r>
      <w:r w:rsidRPr="006F4CE6">
        <w:rPr>
          <w:rFonts w:ascii="MINI Serif" w:hAnsi="MINI Serif"/>
          <w:bCs/>
          <w:highlight w:val="yellow"/>
        </w:rPr>
        <w:t>UK</w:t>
      </w:r>
      <w:r>
        <w:rPr>
          <w:rFonts w:ascii="MINI Serif" w:hAnsi="MINI Serif"/>
          <w:bCs/>
        </w:rPr>
        <w:t xml:space="preserve"> from March 2019 at retailers nationwide, priced at </w:t>
      </w:r>
      <w:r w:rsidRPr="006F4CE6">
        <w:rPr>
          <w:rFonts w:ascii="MINI Serif" w:hAnsi="MINI Serif"/>
          <w:bCs/>
          <w:highlight w:val="yellow"/>
        </w:rPr>
        <w:t>£29,990 OTR</w:t>
      </w:r>
      <w:r>
        <w:rPr>
          <w:rFonts w:ascii="MINI Serif" w:hAnsi="MINI Serif"/>
          <w:bCs/>
        </w:rPr>
        <w:t>.</w:t>
      </w:r>
    </w:p>
    <w:p w:rsidR="006F4CE6" w:rsidRPr="00676471" w:rsidRDefault="006F4CE6" w:rsidP="006F4CE6">
      <w:pPr>
        <w:ind w:right="1049"/>
        <w:rPr>
          <w:rFonts w:ascii="MINI Serif" w:hAnsi="MINI Serif" w:cs="MINIType v2 Regular"/>
          <w:b/>
          <w:bCs/>
        </w:rPr>
      </w:pPr>
      <w:r w:rsidRPr="00676471">
        <w:rPr>
          <w:rFonts w:ascii="MINI Serif" w:hAnsi="MINI Serif" w:cs="MINIType v2 Regular"/>
          <w:b/>
          <w:bCs/>
        </w:rPr>
        <w:t>Ends</w:t>
      </w:r>
    </w:p>
    <w:p w:rsidR="006F4CE6" w:rsidRDefault="006F4CE6" w:rsidP="006F4CE6">
      <w:pPr>
        <w:spacing w:after="120" w:line="240" w:lineRule="auto"/>
        <w:ind w:right="765"/>
        <w:rPr>
          <w:rFonts w:ascii="MINI Serif" w:hAnsi="MINI Serif"/>
          <w:bCs/>
          <w:sz w:val="16"/>
          <w:szCs w:val="16"/>
        </w:rPr>
      </w:pPr>
      <w:r>
        <w:rPr>
          <w:rFonts w:ascii="MINI Serif" w:hAnsi="MINI Serif"/>
          <w:bCs/>
          <w:sz w:val="16"/>
          <w:szCs w:val="16"/>
        </w:rPr>
        <w:t>Fuel consumption, CO</w:t>
      </w:r>
      <w:r>
        <w:rPr>
          <w:rFonts w:ascii="MINI Serif" w:hAnsi="MINI Serif"/>
          <w:bCs/>
          <w:sz w:val="16"/>
          <w:szCs w:val="16"/>
          <w:vertAlign w:val="subscript"/>
        </w:rPr>
        <w:t>2</w:t>
      </w:r>
      <w:r>
        <w:rPr>
          <w:rFonts w:ascii="MINI Serif" w:hAnsi="MINI Serif"/>
          <w:bCs/>
          <w:sz w:val="16"/>
          <w:szCs w:val="16"/>
        </w:rPr>
        <w:t xml:space="preserve"> emissions and power consumption are provisional, and were measured using the methods required according to Regulation (EC) 2007/715 as amended. </w:t>
      </w:r>
      <w:r w:rsidRPr="00E72969">
        <w:rPr>
          <w:rFonts w:ascii="MINI Serif" w:hAnsi="MINI Serif"/>
          <w:bCs/>
          <w:sz w:val="16"/>
          <w:szCs w:val="16"/>
        </w:rPr>
        <w:t>The information is based on a vehicle with basic</w:t>
      </w:r>
      <w:r>
        <w:rPr>
          <w:rFonts w:ascii="MINI Serif" w:hAnsi="MINI Serif"/>
          <w:bCs/>
          <w:sz w:val="16"/>
          <w:szCs w:val="16"/>
        </w:rPr>
        <w:t xml:space="preserve"> </w:t>
      </w:r>
      <w:r w:rsidRPr="00E72969">
        <w:rPr>
          <w:rFonts w:ascii="MINI Serif" w:hAnsi="MINI Serif"/>
          <w:bCs/>
          <w:sz w:val="16"/>
          <w:szCs w:val="16"/>
        </w:rPr>
        <w:t>equipment in Germany; ranges take into account differences in wheel</w:t>
      </w:r>
      <w:r>
        <w:rPr>
          <w:rFonts w:ascii="MINI Serif" w:hAnsi="MINI Serif"/>
          <w:bCs/>
          <w:sz w:val="16"/>
          <w:szCs w:val="16"/>
        </w:rPr>
        <w:t xml:space="preserve"> </w:t>
      </w:r>
      <w:r w:rsidRPr="00E72969">
        <w:rPr>
          <w:rFonts w:ascii="MINI Serif" w:hAnsi="MINI Serif"/>
          <w:bCs/>
          <w:sz w:val="16"/>
          <w:szCs w:val="16"/>
        </w:rPr>
        <w:t>and tyre size selected as well as optional equipment and can change</w:t>
      </w:r>
      <w:r>
        <w:rPr>
          <w:rFonts w:ascii="MINI Serif" w:hAnsi="MINI Serif"/>
          <w:bCs/>
          <w:sz w:val="16"/>
          <w:szCs w:val="16"/>
        </w:rPr>
        <w:t xml:space="preserve"> </w:t>
      </w:r>
      <w:r w:rsidRPr="00E72969">
        <w:rPr>
          <w:rFonts w:ascii="MINI Serif" w:hAnsi="MINI Serif"/>
          <w:bCs/>
          <w:sz w:val="16"/>
          <w:szCs w:val="16"/>
        </w:rPr>
        <w:t>during configuration.</w:t>
      </w:r>
    </w:p>
    <w:p w:rsidR="006F4CE6" w:rsidRDefault="006F4CE6" w:rsidP="006F4CE6">
      <w:pPr>
        <w:spacing w:after="120" w:line="240" w:lineRule="auto"/>
        <w:ind w:right="765"/>
        <w:rPr>
          <w:rFonts w:ascii="MINI Serif" w:hAnsi="MINI Serif"/>
          <w:bCs/>
          <w:sz w:val="16"/>
          <w:szCs w:val="16"/>
        </w:rPr>
      </w:pPr>
      <w:r w:rsidRPr="00E72969">
        <w:rPr>
          <w:rFonts w:ascii="MINI Serif" w:hAnsi="MINI Serif"/>
          <w:bCs/>
          <w:sz w:val="16"/>
          <w:szCs w:val="16"/>
        </w:rPr>
        <w:t>The information has already been calculated based on the new WLTP</w:t>
      </w:r>
      <w:r>
        <w:rPr>
          <w:rFonts w:ascii="MINI Serif" w:hAnsi="MINI Serif"/>
          <w:bCs/>
          <w:sz w:val="16"/>
          <w:szCs w:val="16"/>
        </w:rPr>
        <w:t xml:space="preserve"> </w:t>
      </w:r>
      <w:r w:rsidRPr="00E72969">
        <w:rPr>
          <w:rFonts w:ascii="MINI Serif" w:hAnsi="MINI Serif"/>
          <w:bCs/>
          <w:sz w:val="16"/>
          <w:szCs w:val="16"/>
        </w:rPr>
        <w:t>test cycle and adapted to NEDC for comparison purposes. In these</w:t>
      </w:r>
      <w:r>
        <w:rPr>
          <w:rFonts w:ascii="MINI Serif" w:hAnsi="MINI Serif"/>
          <w:bCs/>
          <w:sz w:val="16"/>
          <w:szCs w:val="16"/>
        </w:rPr>
        <w:t xml:space="preserve"> </w:t>
      </w:r>
      <w:r w:rsidRPr="00E72969">
        <w:rPr>
          <w:rFonts w:ascii="MINI Serif" w:hAnsi="MINI Serif"/>
          <w:bCs/>
          <w:sz w:val="16"/>
          <w:szCs w:val="16"/>
        </w:rPr>
        <w:t>vehicles, different figures than those published here may apply for</w:t>
      </w:r>
      <w:r>
        <w:rPr>
          <w:rFonts w:ascii="MINI Serif" w:hAnsi="MINI Serif"/>
          <w:bCs/>
          <w:sz w:val="16"/>
          <w:szCs w:val="16"/>
        </w:rPr>
        <w:t xml:space="preserve"> </w:t>
      </w:r>
      <w:r w:rsidRPr="00E72969">
        <w:rPr>
          <w:rFonts w:ascii="MINI Serif" w:hAnsi="MINI Serif"/>
          <w:bCs/>
          <w:sz w:val="16"/>
          <w:szCs w:val="16"/>
        </w:rPr>
        <w:t>the assessment of taxes and other vehicle-related duties which are</w:t>
      </w:r>
      <w:r>
        <w:rPr>
          <w:rFonts w:ascii="MINI Serif" w:hAnsi="MINI Serif"/>
          <w:bCs/>
          <w:sz w:val="16"/>
          <w:szCs w:val="16"/>
        </w:rPr>
        <w:t xml:space="preserve"> </w:t>
      </w:r>
      <w:r w:rsidRPr="00E72969">
        <w:rPr>
          <w:rFonts w:ascii="MINI Serif" w:hAnsi="MINI Serif"/>
          <w:bCs/>
          <w:sz w:val="16"/>
          <w:szCs w:val="16"/>
        </w:rPr>
        <w:t>(also) based on CO2 emissions.</w:t>
      </w:r>
    </w:p>
    <w:p w:rsidR="006F4CE6" w:rsidRDefault="006F4CE6" w:rsidP="006F4CE6">
      <w:pPr>
        <w:spacing w:after="120" w:line="240" w:lineRule="auto"/>
        <w:ind w:right="765"/>
        <w:rPr>
          <w:rFonts w:ascii="MINI Serif" w:hAnsi="MINI Serif"/>
          <w:bCs/>
          <w:sz w:val="16"/>
          <w:szCs w:val="16"/>
        </w:rPr>
      </w:pPr>
      <w:r w:rsidRPr="00E72969">
        <w:rPr>
          <w:rFonts w:ascii="MINI Serif" w:hAnsi="MINI Serif"/>
          <w:bCs/>
          <w:sz w:val="16"/>
          <w:szCs w:val="16"/>
        </w:rPr>
        <w:t>For further details of the official fuel consumption figures and the</w:t>
      </w:r>
      <w:r>
        <w:rPr>
          <w:rFonts w:ascii="MINI Serif" w:hAnsi="MINI Serif"/>
          <w:bCs/>
          <w:sz w:val="16"/>
          <w:szCs w:val="16"/>
        </w:rPr>
        <w:t xml:space="preserve"> </w:t>
      </w:r>
      <w:r w:rsidRPr="00E72969">
        <w:rPr>
          <w:rFonts w:ascii="MINI Serif" w:hAnsi="MINI Serif"/>
          <w:bCs/>
          <w:sz w:val="16"/>
          <w:szCs w:val="16"/>
        </w:rPr>
        <w:t>official specific CO2 emissions of new cars, please refer</w:t>
      </w:r>
      <w:r>
        <w:rPr>
          <w:rFonts w:ascii="MINI Serif" w:hAnsi="MINI Serif"/>
          <w:bCs/>
          <w:sz w:val="16"/>
          <w:szCs w:val="16"/>
        </w:rPr>
        <w:t xml:space="preserve"> </w:t>
      </w:r>
      <w:r w:rsidRPr="00E72969">
        <w:rPr>
          <w:rFonts w:ascii="MINI Serif" w:hAnsi="MINI Serif"/>
          <w:bCs/>
          <w:sz w:val="16"/>
          <w:szCs w:val="16"/>
        </w:rPr>
        <w:t>to the "Manual on the fuel consumption, CO2 emissions</w:t>
      </w:r>
      <w:r>
        <w:rPr>
          <w:rFonts w:ascii="MINI Serif" w:hAnsi="MINI Serif"/>
          <w:bCs/>
          <w:sz w:val="16"/>
          <w:szCs w:val="16"/>
        </w:rPr>
        <w:t xml:space="preserve"> </w:t>
      </w:r>
      <w:r w:rsidRPr="00E72969">
        <w:rPr>
          <w:rFonts w:ascii="MINI Serif" w:hAnsi="MINI Serif"/>
          <w:bCs/>
          <w:sz w:val="16"/>
          <w:szCs w:val="16"/>
        </w:rPr>
        <w:t>and power consumption of new cars" available free of charge at</w:t>
      </w:r>
      <w:r>
        <w:rPr>
          <w:rFonts w:ascii="MINI Serif" w:hAnsi="MINI Serif"/>
          <w:bCs/>
          <w:sz w:val="16"/>
          <w:szCs w:val="16"/>
        </w:rPr>
        <w:t xml:space="preserve"> </w:t>
      </w:r>
      <w:r w:rsidRPr="00E72969">
        <w:rPr>
          <w:rFonts w:ascii="MINI Serif" w:hAnsi="MINI Serif"/>
          <w:bCs/>
          <w:sz w:val="16"/>
          <w:szCs w:val="16"/>
        </w:rPr>
        <w:t xml:space="preserve">all sales outlets, from Deutsche </w:t>
      </w:r>
      <w:proofErr w:type="spellStart"/>
      <w:r w:rsidRPr="00E72969">
        <w:rPr>
          <w:rFonts w:ascii="MINI Serif" w:hAnsi="MINI Serif"/>
          <w:bCs/>
          <w:sz w:val="16"/>
          <w:szCs w:val="16"/>
        </w:rPr>
        <w:t>Automobil</w:t>
      </w:r>
      <w:proofErr w:type="spellEnd"/>
      <w:r w:rsidRPr="00E72969">
        <w:rPr>
          <w:rFonts w:ascii="MINI Serif" w:hAnsi="MINI Serif"/>
          <w:bCs/>
          <w:sz w:val="16"/>
          <w:szCs w:val="16"/>
        </w:rPr>
        <w:t xml:space="preserve"> </w:t>
      </w:r>
      <w:proofErr w:type="spellStart"/>
      <w:r w:rsidRPr="00E72969">
        <w:rPr>
          <w:rFonts w:ascii="MINI Serif" w:hAnsi="MINI Serif"/>
          <w:bCs/>
          <w:sz w:val="16"/>
          <w:szCs w:val="16"/>
        </w:rPr>
        <w:t>Treuhand</w:t>
      </w:r>
      <w:proofErr w:type="spellEnd"/>
      <w:r w:rsidRPr="00E72969">
        <w:rPr>
          <w:rFonts w:ascii="MINI Serif" w:hAnsi="MINI Serif"/>
          <w:bCs/>
          <w:sz w:val="16"/>
          <w:szCs w:val="16"/>
        </w:rPr>
        <w:t xml:space="preserve"> GmbH (DAT),</w:t>
      </w:r>
      <w:proofErr w:type="spellStart"/>
      <w:r w:rsidRPr="00E72969">
        <w:rPr>
          <w:rFonts w:ascii="MINI Serif" w:hAnsi="MINI Serif"/>
          <w:bCs/>
          <w:sz w:val="16"/>
          <w:szCs w:val="16"/>
        </w:rPr>
        <w:t>Hellmuth</w:t>
      </w:r>
      <w:proofErr w:type="spellEnd"/>
      <w:r w:rsidRPr="00E72969">
        <w:rPr>
          <w:rFonts w:ascii="MINI Serif" w:hAnsi="MINI Serif"/>
          <w:bCs/>
          <w:sz w:val="16"/>
          <w:szCs w:val="16"/>
        </w:rPr>
        <w:t>-</w:t>
      </w:r>
      <w:proofErr w:type="spellStart"/>
      <w:r w:rsidRPr="00E72969">
        <w:rPr>
          <w:rFonts w:ascii="MINI Serif" w:hAnsi="MINI Serif"/>
          <w:bCs/>
          <w:sz w:val="16"/>
          <w:szCs w:val="16"/>
        </w:rPr>
        <w:t>Hirth</w:t>
      </w:r>
      <w:proofErr w:type="spellEnd"/>
      <w:r w:rsidRPr="00E72969">
        <w:rPr>
          <w:rFonts w:ascii="MINI Serif" w:hAnsi="MINI Serif"/>
          <w:bCs/>
          <w:sz w:val="16"/>
          <w:szCs w:val="16"/>
        </w:rPr>
        <w:t xml:space="preserve">-Str. 1, 73760 </w:t>
      </w:r>
      <w:proofErr w:type="spellStart"/>
      <w:r w:rsidRPr="00E72969">
        <w:rPr>
          <w:rFonts w:ascii="MINI Serif" w:hAnsi="MINI Serif"/>
          <w:bCs/>
          <w:sz w:val="16"/>
          <w:szCs w:val="16"/>
        </w:rPr>
        <w:t>Ostfildern-Scharnhausen</w:t>
      </w:r>
      <w:proofErr w:type="spellEnd"/>
      <w:r w:rsidRPr="00E72969">
        <w:rPr>
          <w:rFonts w:ascii="MINI Serif" w:hAnsi="MINI Serif"/>
          <w:bCs/>
          <w:sz w:val="16"/>
          <w:szCs w:val="16"/>
        </w:rPr>
        <w:t xml:space="preserve"> and at </w:t>
      </w:r>
      <w:hyperlink r:id="rId6" w:history="1">
        <w:r w:rsidRPr="00F843F9">
          <w:rPr>
            <w:rStyle w:val="Hyperlink"/>
            <w:rFonts w:ascii="MINI Serif" w:hAnsi="MINI Serif"/>
            <w:bCs/>
            <w:sz w:val="16"/>
            <w:szCs w:val="16"/>
          </w:rPr>
          <w:t>https://www.dat.de/co2/</w:t>
        </w:r>
      </w:hyperlink>
      <w:r w:rsidRPr="00E72969">
        <w:rPr>
          <w:rFonts w:ascii="MINI Serif" w:hAnsi="MINI Serif"/>
          <w:bCs/>
          <w:sz w:val="16"/>
          <w:szCs w:val="16"/>
        </w:rPr>
        <w:t>.</w:t>
      </w:r>
    </w:p>
    <w:p w:rsidR="006F4CE6" w:rsidRDefault="006F4CE6" w:rsidP="006F4CE6">
      <w:pPr>
        <w:spacing w:after="120" w:line="240" w:lineRule="auto"/>
        <w:ind w:right="765"/>
        <w:rPr>
          <w:rFonts w:ascii="MINI Serif" w:hAnsi="MINI Serif"/>
          <w:bCs/>
          <w:sz w:val="16"/>
          <w:szCs w:val="16"/>
        </w:rPr>
      </w:pPr>
    </w:p>
    <w:p w:rsidR="006F4CE6" w:rsidRDefault="006F4CE6" w:rsidP="006F4CE6">
      <w:pPr>
        <w:spacing w:after="120" w:line="240" w:lineRule="auto"/>
        <w:ind w:right="765"/>
        <w:rPr>
          <w:rFonts w:ascii="MINI Serif" w:hAnsi="MINI Serif"/>
          <w:bCs/>
          <w:sz w:val="16"/>
          <w:szCs w:val="16"/>
        </w:rPr>
      </w:pPr>
    </w:p>
    <w:p w:rsidR="00E41A31" w:rsidRDefault="006F4CE6">
      <w:r>
        <w:rPr>
          <w:rFonts w:ascii="MINI Serif" w:hAnsi="MINI Serif"/>
          <w:caps/>
          <w:noProof/>
        </w:rPr>
        <w:br/>
      </w:r>
    </w:p>
    <w:sectPr w:rsidR="00E41A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MW Helvetica Bold">
    <w:altName w:val="Courier New"/>
    <w:charset w:val="00"/>
    <w:family w:val="auto"/>
    <w:pitch w:val="variable"/>
    <w:sig w:usb0="03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MWTypeLight">
    <w:panose1 w:val="020B0304020202020204"/>
    <w:charset w:val="00"/>
    <w:family w:val="swiss"/>
    <w:pitch w:val="variable"/>
    <w:sig w:usb0="80000027" w:usb1="00000000" w:usb2="00000000" w:usb3="00000000" w:csb0="00000093" w:csb1="00000000"/>
  </w:font>
  <w:font w:name="MINI Serif">
    <w:altName w:val="Calibri"/>
    <w:panose1 w:val="00000500000000000000"/>
    <w:charset w:val="00"/>
    <w:family w:val="auto"/>
    <w:pitch w:val="variable"/>
    <w:sig w:usb0="00000287" w:usb1="00000000" w:usb2="00000000" w:usb3="00000000" w:csb0="0000009F" w:csb1="00000000"/>
  </w:font>
  <w:font w:name="MINIType v2 Regular">
    <w:altName w:val="Calibri"/>
    <w:panose1 w:val="020B0504030000020003"/>
    <w:charset w:val="00"/>
    <w:family w:val="swiss"/>
    <w:pitch w:val="variable"/>
    <w:sig w:usb0="A00022AF" w:usb1="9000004A" w:usb2="00000008" w:usb3="00000000" w:csb0="0000009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D34A17"/>
    <w:multiLevelType w:val="hybridMultilevel"/>
    <w:tmpl w:val="445E3490"/>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start w:val="1"/>
      <w:numFmt w:val="bullet"/>
      <w:lvlText w:val="o"/>
      <w:lvlJc w:val="left"/>
      <w:pPr>
        <w:ind w:left="3382" w:hanging="360"/>
      </w:pPr>
      <w:rPr>
        <w:rFonts w:ascii="Courier New" w:hAnsi="Courier New" w:cs="Courier New" w:hint="default"/>
      </w:rPr>
    </w:lvl>
    <w:lvl w:ilvl="5" w:tplc="08090005">
      <w:start w:val="1"/>
      <w:numFmt w:val="bullet"/>
      <w:lvlText w:val=""/>
      <w:lvlJc w:val="left"/>
      <w:pPr>
        <w:ind w:left="4102" w:hanging="360"/>
      </w:pPr>
      <w:rPr>
        <w:rFonts w:ascii="Wingdings" w:hAnsi="Wingdings" w:hint="default"/>
      </w:rPr>
    </w:lvl>
    <w:lvl w:ilvl="6" w:tplc="08090001">
      <w:start w:val="1"/>
      <w:numFmt w:val="bullet"/>
      <w:lvlText w:val=""/>
      <w:lvlJc w:val="left"/>
      <w:pPr>
        <w:ind w:left="4822" w:hanging="360"/>
      </w:pPr>
      <w:rPr>
        <w:rFonts w:ascii="Symbol" w:hAnsi="Symbol" w:hint="default"/>
      </w:rPr>
    </w:lvl>
    <w:lvl w:ilvl="7" w:tplc="08090003">
      <w:start w:val="1"/>
      <w:numFmt w:val="bullet"/>
      <w:lvlText w:val="o"/>
      <w:lvlJc w:val="left"/>
      <w:pPr>
        <w:ind w:left="5542" w:hanging="360"/>
      </w:pPr>
      <w:rPr>
        <w:rFonts w:ascii="Courier New" w:hAnsi="Courier New" w:cs="Courier New" w:hint="default"/>
      </w:rPr>
    </w:lvl>
    <w:lvl w:ilvl="8" w:tplc="08090005">
      <w:start w:val="1"/>
      <w:numFmt w:val="bullet"/>
      <w:lvlText w:val=""/>
      <w:lvlJc w:val="left"/>
      <w:pPr>
        <w:ind w:left="626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CE6"/>
    <w:rsid w:val="003D0776"/>
    <w:rsid w:val="006F4CE6"/>
    <w:rsid w:val="00B30AD7"/>
    <w:rsid w:val="00FA31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11F20F-2757-435B-BCF2-F13517886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F4CE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Heading1"/>
    <w:next w:val="Normal"/>
    <w:link w:val="Heading2Char"/>
    <w:qFormat/>
    <w:rsid w:val="006F4CE6"/>
    <w:pPr>
      <w:keepNext w:val="0"/>
      <w:keepLines w:val="0"/>
      <w:widowControl w:val="0"/>
      <w:spacing w:before="0" w:after="2030" w:line="370" w:lineRule="exact"/>
      <w:outlineLvl w:val="1"/>
    </w:pPr>
    <w:rPr>
      <w:rFonts w:ascii="BMW Helvetica Bold" w:eastAsia="Times" w:hAnsi="BMW Helvetica Bold" w:cs="Times New Roman"/>
      <w:color w:val="808080"/>
      <w:kern w:val="28"/>
      <w:sz w:val="36"/>
      <w:szCs w:val="20"/>
      <w:lang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KapitelberschriftohneUnterzeile">
    <w:name w:val="Kapitel Überschrift ohne  Unterzeile"/>
    <w:basedOn w:val="Normal"/>
    <w:rsid w:val="006F4CE6"/>
    <w:pPr>
      <w:pageBreakBefore/>
      <w:spacing w:after="2330" w:line="370" w:lineRule="exact"/>
      <w:ind w:right="1531"/>
    </w:pPr>
    <w:rPr>
      <w:rFonts w:ascii="BMWTypeLight" w:eastAsia="Times" w:hAnsi="BMWTypeLight" w:cs="Times New Roman"/>
      <w:b/>
      <w:color w:val="000000"/>
      <w:sz w:val="36"/>
      <w:szCs w:val="20"/>
      <w:lang w:eastAsia="en-GB" w:bidi="en-GB"/>
    </w:rPr>
  </w:style>
  <w:style w:type="character" w:customStyle="1" w:styleId="Heading2Char">
    <w:name w:val="Heading 2 Char"/>
    <w:basedOn w:val="DefaultParagraphFont"/>
    <w:link w:val="Heading2"/>
    <w:rsid w:val="006F4CE6"/>
    <w:rPr>
      <w:rFonts w:ascii="BMW Helvetica Bold" w:eastAsia="Times" w:hAnsi="BMW Helvetica Bold" w:cs="Times New Roman"/>
      <w:color w:val="808080"/>
      <w:kern w:val="28"/>
      <w:sz w:val="36"/>
      <w:szCs w:val="20"/>
      <w:lang w:eastAsia="en-GB" w:bidi="en-GB"/>
    </w:rPr>
  </w:style>
  <w:style w:type="character" w:customStyle="1" w:styleId="Heading1Char">
    <w:name w:val="Heading 1 Char"/>
    <w:basedOn w:val="DefaultParagraphFont"/>
    <w:link w:val="Heading1"/>
    <w:uiPriority w:val="9"/>
    <w:rsid w:val="006F4CE6"/>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6F4CE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at.de/co2/"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639</Words>
  <Characters>3645</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4276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Condron Laura, B1-UK-IE</dc:creator>
  <cp:keywords/>
  <dc:description/>
  <cp:lastModifiedBy>Condron Laura, B1-UK-IE</cp:lastModifiedBy>
  <cp:revision>2</cp:revision>
  <dcterms:created xsi:type="dcterms:W3CDTF">2019-01-20T16:03:00Z</dcterms:created>
  <dcterms:modified xsi:type="dcterms:W3CDTF">2019-01-20T16:03:00Z</dcterms:modified>
</cp:coreProperties>
</file>