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F610ED" w:rsidRPr="00D57639" w14:paraId="38E84C97" w14:textId="77777777" w:rsidTr="00A401BE">
        <w:trPr>
          <w:trHeight w:val="329"/>
        </w:trPr>
        <w:tc>
          <w:tcPr>
            <w:tcW w:w="1814" w:type="dxa"/>
          </w:tcPr>
          <w:p w14:paraId="3EEE8A98" w14:textId="77777777" w:rsidR="00F610ED" w:rsidRPr="00D57639" w:rsidRDefault="00F610ED" w:rsidP="00A401BE">
            <w:pPr>
              <w:pStyle w:val="BMWTextBox"/>
              <w:spacing w:line="320" w:lineRule="exact"/>
              <w:rPr>
                <w:rFonts w:ascii="BMWType V2 Light" w:hAnsi="BMWType V2 Light" w:cs="BMWType V2 Light"/>
              </w:rPr>
            </w:pPr>
          </w:p>
        </w:tc>
        <w:tc>
          <w:tcPr>
            <w:tcW w:w="7952" w:type="dxa"/>
            <w:vAlign w:val="center"/>
          </w:tcPr>
          <w:p w14:paraId="6047ADED" w14:textId="77777777" w:rsidR="00F610ED" w:rsidRPr="00D57639" w:rsidRDefault="00F610ED" w:rsidP="00A401BE">
            <w:pPr>
              <w:pStyle w:val="Address"/>
              <w:spacing w:line="320" w:lineRule="exact"/>
              <w:rPr>
                <w:rFonts w:ascii="BMWType V2 Light" w:hAnsi="BMWType V2 Light" w:cs="BMWType V2 Light"/>
              </w:rPr>
            </w:pPr>
            <w:r w:rsidRPr="00D57639">
              <w:rPr>
                <w:rFonts w:ascii="BMWType V2 Light" w:hAnsi="BMWType V2 Light" w:cs="BMWType V2 Light"/>
              </w:rPr>
              <w:t>Media Information</w:t>
            </w:r>
          </w:p>
        </w:tc>
      </w:tr>
      <w:tr w:rsidR="00F610ED" w:rsidRPr="00D57639" w14:paraId="5596DA46" w14:textId="77777777" w:rsidTr="00A401BE">
        <w:trPr>
          <w:trHeight w:val="329"/>
        </w:trPr>
        <w:tc>
          <w:tcPr>
            <w:tcW w:w="1814" w:type="dxa"/>
            <w:vAlign w:val="center"/>
          </w:tcPr>
          <w:p w14:paraId="42CF217C" w14:textId="77777777" w:rsidR="00F610ED" w:rsidRPr="00D57639" w:rsidRDefault="00F610ED" w:rsidP="00A401BE">
            <w:pPr>
              <w:pStyle w:val="BMWTextBox"/>
              <w:spacing w:line="320" w:lineRule="exact"/>
              <w:jc w:val="left"/>
              <w:rPr>
                <w:rFonts w:ascii="BMWType V2 Light" w:hAnsi="BMWType V2 Light" w:cs="BMWType V2 Light"/>
              </w:rPr>
            </w:pPr>
          </w:p>
        </w:tc>
        <w:tc>
          <w:tcPr>
            <w:tcW w:w="7952" w:type="dxa"/>
            <w:vAlign w:val="center"/>
          </w:tcPr>
          <w:p w14:paraId="1F4469B7" w14:textId="77777777" w:rsidR="00F610ED" w:rsidRPr="00D57639" w:rsidRDefault="00F164C5" w:rsidP="00A401BE">
            <w:pPr>
              <w:pStyle w:val="BMWDate"/>
              <w:spacing w:line="320" w:lineRule="exact"/>
              <w:rPr>
                <w:rFonts w:ascii="BMWType V2 Light" w:hAnsi="BMWType V2 Light" w:cs="BMWType V2 Light"/>
              </w:rPr>
            </w:pPr>
            <w:r>
              <w:rPr>
                <w:rFonts w:ascii="BMWType V2 Light" w:hAnsi="BMWType V2 Light" w:cs="BMWType V2 Light"/>
              </w:rPr>
              <w:t>11</w:t>
            </w:r>
            <w:r w:rsidR="00F610ED" w:rsidRPr="00F610ED">
              <w:rPr>
                <w:rFonts w:ascii="BMWType V2 Light" w:hAnsi="BMWType V2 Light" w:cs="BMWType V2 Light"/>
              </w:rPr>
              <w:t xml:space="preserve"> </w:t>
            </w:r>
            <w:r>
              <w:rPr>
                <w:rFonts w:ascii="BMWType V2 Light" w:hAnsi="BMWType V2 Light" w:cs="BMWType V2 Light"/>
              </w:rPr>
              <w:t>November</w:t>
            </w:r>
            <w:r w:rsidR="00F610ED" w:rsidRPr="00F610ED">
              <w:rPr>
                <w:rFonts w:ascii="BMWType V2 Light" w:hAnsi="BMWType V2 Light" w:cs="BMWType V2 Light"/>
              </w:rPr>
              <w:t>, 2020</w:t>
            </w:r>
          </w:p>
          <w:p w14:paraId="1E9858E4" w14:textId="77777777" w:rsidR="00F610ED" w:rsidRPr="00D57639" w:rsidRDefault="00F610ED" w:rsidP="00A401BE">
            <w:pPr>
              <w:pStyle w:val="BMWDate"/>
              <w:spacing w:line="320" w:lineRule="exact"/>
              <w:rPr>
                <w:rFonts w:ascii="BMWType V2 Light" w:hAnsi="BMWType V2 Light" w:cs="BMWType V2 Light"/>
              </w:rPr>
            </w:pPr>
          </w:p>
        </w:tc>
      </w:tr>
      <w:tr w:rsidR="00F610ED" w:rsidRPr="00D57639" w14:paraId="52A2F5DF" w14:textId="77777777" w:rsidTr="00A401BE">
        <w:trPr>
          <w:trHeight w:val="329"/>
        </w:trPr>
        <w:tc>
          <w:tcPr>
            <w:tcW w:w="1814" w:type="dxa"/>
            <w:vAlign w:val="center"/>
          </w:tcPr>
          <w:p w14:paraId="17409928" w14:textId="77777777" w:rsidR="00F610ED" w:rsidRPr="00D57639" w:rsidRDefault="00F610ED" w:rsidP="00A401BE">
            <w:pPr>
              <w:pStyle w:val="BMWTextBox"/>
              <w:spacing w:line="320" w:lineRule="exact"/>
              <w:rPr>
                <w:rFonts w:ascii="BMWType V2 Light" w:hAnsi="BMWType V2 Light" w:cs="BMWType V2 Light"/>
              </w:rPr>
            </w:pPr>
          </w:p>
        </w:tc>
        <w:tc>
          <w:tcPr>
            <w:tcW w:w="7952" w:type="dxa"/>
            <w:vAlign w:val="center"/>
          </w:tcPr>
          <w:p w14:paraId="24405253" w14:textId="77777777" w:rsidR="00F610ED" w:rsidRPr="00594B78" w:rsidRDefault="00F610ED" w:rsidP="00A401BE">
            <w:pPr>
              <w:pStyle w:val="BMWDate"/>
              <w:spacing w:line="320" w:lineRule="exact"/>
              <w:rPr>
                <w:rFonts w:ascii="BMWType V2 Light" w:hAnsi="BMWType V2 Light" w:cs="BMWType V2 Light"/>
                <w:b/>
              </w:rPr>
            </w:pPr>
          </w:p>
        </w:tc>
      </w:tr>
      <w:tr w:rsidR="00F610ED" w:rsidRPr="005857AD" w14:paraId="425E9DF5" w14:textId="77777777" w:rsidTr="00A401BE">
        <w:trPr>
          <w:trHeight w:val="510"/>
        </w:trPr>
        <w:tc>
          <w:tcPr>
            <w:tcW w:w="1814" w:type="dxa"/>
            <w:vAlign w:val="center"/>
          </w:tcPr>
          <w:p w14:paraId="50BF3CEF" w14:textId="77777777" w:rsidR="00F610ED" w:rsidRPr="005857AD" w:rsidRDefault="00F610ED" w:rsidP="00A401BE">
            <w:pPr>
              <w:pStyle w:val="BMWTextBox"/>
              <w:spacing w:line="320" w:lineRule="exact"/>
              <w:rPr>
                <w:rFonts w:ascii="BMWType V2 Light" w:hAnsi="BMWType V2 Light" w:cs="BMWType V2 Light"/>
                <w:sz w:val="24"/>
              </w:rPr>
            </w:pPr>
          </w:p>
        </w:tc>
        <w:tc>
          <w:tcPr>
            <w:tcW w:w="7952" w:type="dxa"/>
            <w:vAlign w:val="center"/>
          </w:tcPr>
          <w:p w14:paraId="53917D42" w14:textId="77777777" w:rsidR="00FD11A5" w:rsidRPr="005857AD" w:rsidRDefault="00F164C5" w:rsidP="00A401BE">
            <w:pPr>
              <w:pStyle w:val="BMWDate"/>
              <w:rPr>
                <w:rFonts w:ascii="BMWType V2 Light" w:hAnsi="BMWType V2 Light" w:cs="BMWType V2 Light"/>
                <w:b/>
                <w:sz w:val="28"/>
                <w:szCs w:val="28"/>
              </w:rPr>
            </w:pPr>
            <w:r w:rsidRPr="00F164C5">
              <w:rPr>
                <w:rFonts w:ascii="BMWType V2 Light" w:hAnsi="BMWType V2 Light" w:cs="BMWType V2 Light"/>
                <w:b/>
                <w:sz w:val="28"/>
                <w:szCs w:val="28"/>
              </w:rPr>
              <w:t xml:space="preserve">The first ever BMW </w:t>
            </w:r>
            <w:proofErr w:type="spellStart"/>
            <w:r w:rsidRPr="00F164C5">
              <w:rPr>
                <w:rFonts w:ascii="BMWType V2 Light" w:hAnsi="BMWType V2 Light" w:cs="BMWType V2 Light"/>
                <w:b/>
                <w:sz w:val="28"/>
                <w:szCs w:val="28"/>
              </w:rPr>
              <w:t>iX</w:t>
            </w:r>
            <w:proofErr w:type="spellEnd"/>
          </w:p>
          <w:p w14:paraId="0F7F1E0D" w14:textId="77777777" w:rsidR="00E64B25" w:rsidRPr="005857AD" w:rsidRDefault="00E64B25" w:rsidP="00E64B25">
            <w:pPr>
              <w:pStyle w:val="BMWDate"/>
              <w:ind w:left="360"/>
              <w:rPr>
                <w:sz w:val="24"/>
                <w:szCs w:val="24"/>
              </w:rPr>
            </w:pPr>
          </w:p>
          <w:p w14:paraId="0512EEC5" w14:textId="77777777" w:rsidR="00F164C5" w:rsidRPr="00F164C5" w:rsidRDefault="00F164C5" w:rsidP="00B25733">
            <w:pPr>
              <w:rPr>
                <w:rFonts w:cstheme="minorHAnsi"/>
                <w:sz w:val="24"/>
              </w:rPr>
            </w:pPr>
          </w:p>
        </w:tc>
      </w:tr>
    </w:tbl>
    <w:p w14:paraId="21C52B78" w14:textId="77777777" w:rsidR="00B25733" w:rsidRPr="00F164C5" w:rsidRDefault="00B25733" w:rsidP="00B25733">
      <w:pPr>
        <w:rPr>
          <w:rFonts w:ascii="BMWType V2 Light" w:hAnsi="BMWType V2 Light" w:cs="BMWType V2 Light"/>
          <w:sz w:val="24"/>
          <w:lang w:val="en-US"/>
        </w:rPr>
      </w:pPr>
      <w:r>
        <w:rPr>
          <w:rFonts w:ascii="BMWType V2 Light" w:hAnsi="BMWType V2 Light" w:cs="BMWType V2 Light"/>
          <w:sz w:val="24"/>
          <w:lang w:val="en-US"/>
        </w:rPr>
        <w:t>The</w:t>
      </w:r>
      <w:r w:rsidRPr="00F164C5">
        <w:rPr>
          <w:rFonts w:ascii="BMWType V2 Light" w:hAnsi="BMWType V2 Light" w:cs="BMWType V2 Light"/>
          <w:sz w:val="24"/>
          <w:lang w:val="en-US"/>
        </w:rPr>
        <w:t xml:space="preserve"> vision </w:t>
      </w:r>
      <w:r>
        <w:rPr>
          <w:rFonts w:ascii="BMWType V2 Light" w:hAnsi="BMWType V2 Light" w:cs="BMWType V2 Light"/>
          <w:sz w:val="24"/>
          <w:lang w:val="en-US"/>
        </w:rPr>
        <w:t xml:space="preserve">becomes </w:t>
      </w:r>
      <w:r w:rsidRPr="00F164C5">
        <w:rPr>
          <w:rFonts w:ascii="BMWType V2 Light" w:hAnsi="BMWType V2 Light" w:cs="BMWType V2 Light"/>
          <w:sz w:val="24"/>
          <w:lang w:val="en-US"/>
        </w:rPr>
        <w:t xml:space="preserve">reality, as the BMW Vision </w:t>
      </w:r>
      <w:proofErr w:type="spellStart"/>
      <w:r w:rsidRPr="00F164C5">
        <w:rPr>
          <w:rFonts w:ascii="BMWType V2 Light" w:hAnsi="BMWType V2 Light" w:cs="BMWType V2 Light"/>
          <w:sz w:val="24"/>
          <w:lang w:val="en-US"/>
        </w:rPr>
        <w:t>iNEXT</w:t>
      </w:r>
      <w:proofErr w:type="spellEnd"/>
      <w:r w:rsidRPr="00F164C5">
        <w:rPr>
          <w:rFonts w:ascii="BMWType V2 Light" w:hAnsi="BMWType V2 Light" w:cs="BMWType V2 Light"/>
          <w:sz w:val="24"/>
          <w:lang w:val="en-US"/>
        </w:rPr>
        <w:t xml:space="preserve"> becomes the BMW </w:t>
      </w:r>
      <w:proofErr w:type="spellStart"/>
      <w:r w:rsidRPr="00F164C5">
        <w:rPr>
          <w:rFonts w:ascii="BMWType V2 Light" w:hAnsi="BMWType V2 Light" w:cs="BMWType V2 Light"/>
          <w:sz w:val="24"/>
          <w:lang w:val="en-US"/>
        </w:rPr>
        <w:t>iX</w:t>
      </w:r>
      <w:proofErr w:type="spellEnd"/>
      <w:r w:rsidRPr="00F164C5">
        <w:rPr>
          <w:rFonts w:ascii="BMWType V2 Light" w:hAnsi="BMWType V2 Light" w:cs="BMWType V2 Light"/>
          <w:sz w:val="24"/>
          <w:lang w:val="en-US"/>
        </w:rPr>
        <w:t xml:space="preserve">. </w:t>
      </w:r>
      <w:r>
        <w:rPr>
          <w:rFonts w:ascii="BMWType V2 Light" w:hAnsi="BMWType V2 Light" w:cs="BMWType V2 Light"/>
          <w:sz w:val="24"/>
          <w:lang w:val="en-US"/>
        </w:rPr>
        <w:t>A</w:t>
      </w:r>
      <w:r w:rsidRPr="00F164C5">
        <w:rPr>
          <w:rFonts w:ascii="BMWType V2 Light" w:hAnsi="BMWType V2 Light" w:cs="BMWType V2 Light"/>
          <w:sz w:val="24"/>
          <w:lang w:val="en-US"/>
        </w:rPr>
        <w:t xml:space="preserve"> year before its market launch at the end of 2021, the BMW Group is providing a first look ahead to the future BMW </w:t>
      </w:r>
      <w:proofErr w:type="spellStart"/>
      <w:r w:rsidRPr="00F164C5">
        <w:rPr>
          <w:rFonts w:ascii="BMWType V2 Light" w:hAnsi="BMWType V2 Light" w:cs="BMWType V2 Light"/>
          <w:sz w:val="24"/>
          <w:lang w:val="en-US"/>
        </w:rPr>
        <w:t>iX</w:t>
      </w:r>
      <w:proofErr w:type="spellEnd"/>
      <w:r w:rsidRPr="00F164C5">
        <w:rPr>
          <w:rFonts w:ascii="BMWType V2 Light" w:hAnsi="BMWType V2 Light" w:cs="BMWType V2 Light"/>
          <w:sz w:val="24"/>
          <w:lang w:val="en-US"/>
        </w:rPr>
        <w:t xml:space="preserve">, which is currently still in the series development phase. The BMW </w:t>
      </w:r>
      <w:proofErr w:type="spellStart"/>
      <w:r w:rsidRPr="00F164C5">
        <w:rPr>
          <w:rFonts w:ascii="BMWType V2 Light" w:hAnsi="BMWType V2 Light" w:cs="BMWType V2 Light"/>
          <w:sz w:val="24"/>
          <w:lang w:val="en-US"/>
        </w:rPr>
        <w:t>iX</w:t>
      </w:r>
      <w:proofErr w:type="spellEnd"/>
      <w:r w:rsidRPr="00F164C5">
        <w:rPr>
          <w:rFonts w:ascii="BMWType V2 Light" w:hAnsi="BMWType V2 Light" w:cs="BMWType V2 Light"/>
          <w:sz w:val="24"/>
          <w:lang w:val="en-US"/>
        </w:rPr>
        <w:t xml:space="preserve"> is the first model based on a new, modular, scalable future toolkit developed by the BMW Group</w:t>
      </w:r>
      <w:r>
        <w:rPr>
          <w:rFonts w:ascii="BMWType V2 Light" w:hAnsi="BMWType V2 Light" w:cs="BMWType V2 Light"/>
          <w:sz w:val="24"/>
          <w:lang w:val="en-US"/>
        </w:rPr>
        <w:t>; its focus is</w:t>
      </w:r>
      <w:r w:rsidRPr="00F164C5">
        <w:rPr>
          <w:rFonts w:ascii="BMWType V2 Light" w:hAnsi="BMWType V2 Light" w:cs="BMWType V2 Light"/>
          <w:sz w:val="24"/>
          <w:lang w:val="en-US"/>
        </w:rPr>
        <w:t xml:space="preserve"> a fresh interpretation of design, sustainability, driving pleasure, versatility and luxury.</w:t>
      </w:r>
    </w:p>
    <w:p w14:paraId="42DEA828" w14:textId="6D8EFE78" w:rsidR="00F164C5" w:rsidRPr="00F164C5" w:rsidRDefault="00B25733" w:rsidP="00F164C5">
      <w:pPr>
        <w:spacing w:after="150" w:line="276" w:lineRule="auto"/>
        <w:rPr>
          <w:rFonts w:ascii="BMWType V2 Light" w:eastAsia="Calibri" w:hAnsi="BMWType V2 Light"/>
          <w:sz w:val="24"/>
          <w:lang w:val="en"/>
        </w:rPr>
      </w:pPr>
      <w:r>
        <w:rPr>
          <w:rFonts w:ascii="BMWType V2 Light" w:eastAsia="Calibri" w:hAnsi="BMWType V2 Light"/>
          <w:sz w:val="24"/>
          <w:lang w:val="en"/>
        </w:rPr>
        <w:br/>
      </w:r>
      <w:r w:rsidR="00F164C5" w:rsidRPr="00F164C5">
        <w:rPr>
          <w:rFonts w:ascii="BMWType V2 Light" w:eastAsia="Calibri" w:hAnsi="BMWType V2 Light"/>
          <w:sz w:val="24"/>
          <w:lang w:val="en"/>
        </w:rPr>
        <w:t xml:space="preserve">Conceived from the outset for purely electric mobility, the </w:t>
      </w:r>
      <w:proofErr w:type="spellStart"/>
      <w:r w:rsidR="00F164C5" w:rsidRPr="00F164C5">
        <w:rPr>
          <w:rFonts w:ascii="BMWType V2 Light" w:eastAsia="Calibri" w:hAnsi="BMWType V2 Light"/>
          <w:sz w:val="24"/>
          <w:lang w:val="en"/>
        </w:rPr>
        <w:t>iX</w:t>
      </w:r>
      <w:proofErr w:type="spellEnd"/>
      <w:r w:rsidR="00F164C5" w:rsidRPr="00F164C5">
        <w:rPr>
          <w:rFonts w:ascii="BMWType V2 Light" w:eastAsia="Calibri" w:hAnsi="BMWType V2 Light"/>
          <w:sz w:val="24"/>
          <w:lang w:val="en"/>
        </w:rPr>
        <w:t xml:space="preserve"> sees BMW redefining the successful Sports Activity Vehicle (SAV) concept. With its completely newly developed, precise and minimalist design, the BMW </w:t>
      </w:r>
      <w:proofErr w:type="spellStart"/>
      <w:r w:rsidR="00F164C5" w:rsidRPr="00F164C5">
        <w:rPr>
          <w:rFonts w:ascii="BMWType V2 Light" w:eastAsia="Calibri" w:hAnsi="BMWType V2 Light"/>
          <w:sz w:val="24"/>
          <w:lang w:val="en"/>
        </w:rPr>
        <w:t>iX</w:t>
      </w:r>
      <w:proofErr w:type="spellEnd"/>
      <w:r w:rsidR="00F164C5" w:rsidRPr="00F164C5">
        <w:rPr>
          <w:rFonts w:ascii="BMWType V2 Light" w:eastAsia="Calibri" w:hAnsi="BMWType V2 Light"/>
          <w:sz w:val="24"/>
          <w:lang w:val="en"/>
        </w:rPr>
        <w:t xml:space="preserve"> is the first representative of a trailblazing generation of cars poised to redefine the driving experience, the feeling of </w:t>
      </w:r>
      <w:r w:rsidR="00AE4439">
        <w:rPr>
          <w:rFonts w:ascii="BMWType V2 Light" w:eastAsia="Calibri" w:hAnsi="BMWType V2 Light"/>
          <w:sz w:val="24"/>
          <w:lang w:val="en"/>
        </w:rPr>
        <w:t xml:space="preserve">interior </w:t>
      </w:r>
      <w:r w:rsidR="00F164C5" w:rsidRPr="00F164C5">
        <w:rPr>
          <w:rFonts w:ascii="BMWType V2 Light" w:eastAsia="Calibri" w:hAnsi="BMWType V2 Light"/>
          <w:sz w:val="24"/>
          <w:lang w:val="en"/>
        </w:rPr>
        <w:t xml:space="preserve">space and the relationship between </w:t>
      </w:r>
      <w:r w:rsidR="00AE4439">
        <w:rPr>
          <w:rFonts w:ascii="BMWType V2 Light" w:eastAsia="Calibri" w:hAnsi="BMWType V2 Light"/>
          <w:sz w:val="24"/>
          <w:lang w:val="en"/>
        </w:rPr>
        <w:t xml:space="preserve">a </w:t>
      </w:r>
      <w:r w:rsidR="00F164C5" w:rsidRPr="00F164C5">
        <w:rPr>
          <w:rFonts w:ascii="BMWType V2 Light" w:eastAsia="Calibri" w:hAnsi="BMWType V2 Light"/>
          <w:sz w:val="24"/>
          <w:lang w:val="en"/>
        </w:rPr>
        <w:t>vehicle and those on board.</w:t>
      </w:r>
    </w:p>
    <w:p w14:paraId="72E5CC70" w14:textId="190D0A5F"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t xml:space="preserve">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harnesses the latest innovations in the fields of electrification, automated driving and connectivity to deliver a mobility experience which </w:t>
      </w:r>
      <w:r w:rsidR="00AE4439">
        <w:rPr>
          <w:rFonts w:ascii="BMWType V2 Light" w:eastAsia="Calibri" w:hAnsi="BMWType V2 Light"/>
          <w:sz w:val="24"/>
          <w:lang w:val="en"/>
        </w:rPr>
        <w:t xml:space="preserve">has a greater focus than ever on </w:t>
      </w:r>
      <w:r w:rsidRPr="00F164C5">
        <w:rPr>
          <w:rFonts w:ascii="BMWType V2 Light" w:eastAsia="Calibri" w:hAnsi="BMWType V2 Light"/>
          <w:sz w:val="24"/>
          <w:lang w:val="en"/>
        </w:rPr>
        <w:t>people</w:t>
      </w:r>
      <w:r w:rsidR="00AE4439">
        <w:rPr>
          <w:rFonts w:ascii="BMWType V2 Light" w:eastAsia="Calibri" w:hAnsi="BMWType V2 Light"/>
          <w:sz w:val="24"/>
          <w:lang w:val="en"/>
        </w:rPr>
        <w:t>.</w:t>
      </w:r>
      <w:r w:rsidR="00AE4439" w:rsidRPr="00F164C5" w:rsidDel="00AE4439">
        <w:rPr>
          <w:rFonts w:ascii="BMWType V2 Light" w:eastAsia="Calibri" w:hAnsi="BMWType V2 Light"/>
          <w:sz w:val="24"/>
          <w:lang w:val="en"/>
        </w:rPr>
        <w:t xml:space="preserve"> </w:t>
      </w:r>
      <w:proofErr w:type="gramStart"/>
      <w:r w:rsidRPr="00F164C5">
        <w:rPr>
          <w:rFonts w:ascii="BMWType V2 Light" w:eastAsia="Calibri" w:hAnsi="BMWType V2 Light"/>
          <w:sz w:val="24"/>
          <w:lang w:val="en"/>
        </w:rPr>
        <w:t>T</w:t>
      </w:r>
      <w:r w:rsidR="00AE4439">
        <w:rPr>
          <w:rFonts w:ascii="BMWType V2 Light" w:eastAsia="Calibri" w:hAnsi="BMWType V2 Light"/>
          <w:sz w:val="24"/>
          <w:lang w:val="en"/>
        </w:rPr>
        <w:t>his is why</w:t>
      </w:r>
      <w:proofErr w:type="gramEnd"/>
      <w:r w:rsidR="00AE4439">
        <w:rPr>
          <w:rFonts w:ascii="BMWType V2 Light" w:eastAsia="Calibri" w:hAnsi="BMWType V2 Light"/>
          <w:sz w:val="24"/>
          <w:lang w:val="en"/>
        </w:rPr>
        <w:t xml:space="preserve"> the </w:t>
      </w:r>
      <w:proofErr w:type="spellStart"/>
      <w:r w:rsidR="00AE4439">
        <w:rPr>
          <w:rFonts w:ascii="BMWType V2 Light" w:eastAsia="Calibri" w:hAnsi="BMWType V2 Light"/>
          <w:sz w:val="24"/>
          <w:lang w:val="en"/>
        </w:rPr>
        <w:t>iX</w:t>
      </w:r>
      <w:proofErr w:type="spellEnd"/>
      <w:r w:rsidR="00AE4439">
        <w:rPr>
          <w:rFonts w:ascii="BMWType V2 Light" w:eastAsia="Calibri" w:hAnsi="BMWType V2 Light"/>
          <w:sz w:val="24"/>
          <w:lang w:val="en"/>
        </w:rPr>
        <w:t xml:space="preserve"> </w:t>
      </w:r>
      <w:r w:rsidRPr="00F164C5">
        <w:rPr>
          <w:rFonts w:ascii="BMWType V2 Light" w:eastAsia="Calibri" w:hAnsi="BMWType V2 Light"/>
          <w:sz w:val="24"/>
          <w:lang w:val="en"/>
        </w:rPr>
        <w:t>has been developed from the inside out</w:t>
      </w:r>
      <w:r w:rsidR="00AE4439">
        <w:rPr>
          <w:rFonts w:ascii="BMWType V2 Light" w:eastAsia="Calibri" w:hAnsi="BMWType V2 Light"/>
          <w:sz w:val="24"/>
          <w:lang w:val="en"/>
        </w:rPr>
        <w:t xml:space="preserve">, with a clear emphasis on </w:t>
      </w:r>
      <w:r w:rsidRPr="00F164C5">
        <w:rPr>
          <w:rFonts w:ascii="BMWType V2 Light" w:eastAsia="Calibri" w:hAnsi="BMWType V2 Light"/>
          <w:sz w:val="24"/>
          <w:lang w:val="en"/>
        </w:rPr>
        <w:t xml:space="preserve">quality of life and wellbeing for drivers and passengers. The clear and minimalist </w:t>
      </w:r>
      <w:r w:rsidR="00AE4439" w:rsidRPr="00F164C5">
        <w:rPr>
          <w:rFonts w:ascii="BMWType V2 Light" w:eastAsia="Calibri" w:hAnsi="BMWType V2 Light"/>
          <w:sz w:val="24"/>
          <w:lang w:val="en"/>
        </w:rPr>
        <w:t xml:space="preserve">exterior </w:t>
      </w:r>
      <w:r w:rsidRPr="00F164C5">
        <w:rPr>
          <w:rFonts w:ascii="BMWType V2 Light" w:eastAsia="Calibri" w:hAnsi="BMWType V2 Light"/>
          <w:sz w:val="24"/>
          <w:lang w:val="en"/>
        </w:rPr>
        <w:t>design showcases a new form of mobility geared squarely to the needs of the vehicle’s occupants. Its interior offers those on board innovative options for using the time during a journey – and enjoying relaxation, safety, security, and a new form of luxury in the process.</w:t>
      </w:r>
    </w:p>
    <w:p w14:paraId="74E0D095" w14:textId="2453AD57" w:rsid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b/>
          <w:bCs/>
          <w:sz w:val="24"/>
          <w:lang w:val="en"/>
        </w:rPr>
        <w:t xml:space="preserve">The BMW Group’s new technology flagship – courtesy of BMW </w:t>
      </w:r>
      <w:proofErr w:type="spellStart"/>
      <w:r w:rsidRPr="00F164C5">
        <w:rPr>
          <w:rFonts w:ascii="BMWType V2 Light" w:eastAsia="Calibri" w:hAnsi="BMWType V2 Light"/>
          <w:b/>
          <w:bCs/>
          <w:sz w:val="24"/>
          <w:lang w:val="en"/>
        </w:rPr>
        <w:t>i</w:t>
      </w:r>
      <w:proofErr w:type="spellEnd"/>
      <w:r w:rsidRPr="00F164C5">
        <w:rPr>
          <w:rFonts w:ascii="BMWType V2 Light" w:eastAsia="Calibri" w:hAnsi="BMWType V2 Light"/>
          <w:b/>
          <w:bCs/>
          <w:sz w:val="24"/>
          <w:lang w:val="en"/>
        </w:rPr>
        <w:t>, the “workshop for the future”.</w:t>
      </w:r>
      <w:r w:rsidRPr="00F164C5">
        <w:rPr>
          <w:rFonts w:ascii="BMWType V2 Light" w:eastAsia="Calibri" w:hAnsi="BMWType V2 Light"/>
          <w:b/>
          <w:bCs/>
          <w:sz w:val="24"/>
          <w:lang w:val="en"/>
        </w:rPr>
        <w:br/>
      </w:r>
      <w:r w:rsidRPr="00F164C5">
        <w:rPr>
          <w:rFonts w:ascii="BMWType V2 Light" w:eastAsia="Calibri" w:hAnsi="BMWType V2 Light"/>
          <w:sz w:val="24"/>
          <w:lang w:val="en"/>
        </w:rPr>
        <w:t xml:space="preserve">The design and technology of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form an overall package that lays the foundations for a new kind of driving experience. In so doing, it comprehensively embodies the character of the BMW </w:t>
      </w:r>
      <w:proofErr w:type="spellStart"/>
      <w:r w:rsidRPr="00F164C5">
        <w:rPr>
          <w:rFonts w:ascii="BMWType V2 Light" w:eastAsia="Calibri" w:hAnsi="BMWType V2 Light"/>
          <w:sz w:val="24"/>
          <w:lang w:val="en"/>
        </w:rPr>
        <w:t>i</w:t>
      </w:r>
      <w:proofErr w:type="spellEnd"/>
      <w:r w:rsidRPr="00F164C5">
        <w:rPr>
          <w:rFonts w:ascii="BMWType V2 Light" w:eastAsia="Calibri" w:hAnsi="BMWType V2 Light"/>
          <w:sz w:val="24"/>
          <w:lang w:val="en"/>
        </w:rPr>
        <w:t xml:space="preserve"> brand, whose mission is to transform personal mobility. BMW </w:t>
      </w:r>
      <w:proofErr w:type="spellStart"/>
      <w:r w:rsidRPr="00F164C5">
        <w:rPr>
          <w:rFonts w:ascii="BMWType V2 Light" w:eastAsia="Calibri" w:hAnsi="BMWType V2 Light"/>
          <w:sz w:val="24"/>
          <w:lang w:val="en"/>
        </w:rPr>
        <w:t>i</w:t>
      </w:r>
      <w:proofErr w:type="spellEnd"/>
      <w:r w:rsidRPr="00F164C5">
        <w:rPr>
          <w:rFonts w:ascii="BMWType V2 Light" w:eastAsia="Calibri" w:hAnsi="BMWType V2 Light"/>
          <w:sz w:val="24"/>
          <w:lang w:val="en"/>
        </w:rPr>
        <w:t xml:space="preserve"> plays a central role at the BMW Group as a “workshop for the future” and driver of innovation across the company.</w:t>
      </w:r>
    </w:p>
    <w:p w14:paraId="7D03F20C" w14:textId="77777777" w:rsidR="00B25733" w:rsidRDefault="00B25733" w:rsidP="00F164C5">
      <w:pPr>
        <w:spacing w:after="150" w:line="276" w:lineRule="auto"/>
        <w:rPr>
          <w:rFonts w:ascii="BMWType V2 Light" w:eastAsia="Calibri" w:hAnsi="BMWType V2 Light"/>
          <w:sz w:val="24"/>
          <w:lang w:val="en"/>
        </w:rPr>
      </w:pPr>
    </w:p>
    <w:p w14:paraId="1B69B67D" w14:textId="77777777" w:rsidR="00B25733" w:rsidRPr="00F164C5" w:rsidRDefault="00B25733" w:rsidP="00F164C5">
      <w:pPr>
        <w:spacing w:after="150" w:line="276" w:lineRule="auto"/>
        <w:rPr>
          <w:rFonts w:ascii="BMWType V2 Light" w:eastAsia="Calibri" w:hAnsi="BMWType V2 Light"/>
          <w:sz w:val="24"/>
          <w:lang w:val="en"/>
        </w:rPr>
      </w:pPr>
    </w:p>
    <w:p w14:paraId="6FAED38B"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lastRenderedPageBreak/>
        <w:t xml:space="preserve">“The BMW Group is constantly striving to re-invent itself. That is a central element of our corporate strategy,” says Oliver </w:t>
      </w:r>
      <w:proofErr w:type="spellStart"/>
      <w:r w:rsidRPr="00F164C5">
        <w:rPr>
          <w:rFonts w:ascii="BMWType V2 Light" w:eastAsia="Calibri" w:hAnsi="BMWType V2 Light"/>
          <w:sz w:val="24"/>
          <w:lang w:val="en"/>
        </w:rPr>
        <w:t>Zipse</w:t>
      </w:r>
      <w:proofErr w:type="spellEnd"/>
      <w:r w:rsidRPr="00F164C5">
        <w:rPr>
          <w:rFonts w:ascii="BMWType V2 Light" w:eastAsia="Calibri" w:hAnsi="BMWType V2 Light"/>
          <w:sz w:val="24"/>
          <w:lang w:val="en"/>
        </w:rPr>
        <w:t xml:space="preserve">, Chairman of the Board of Management of BMW AG.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expresses this approach in an extremely concentrated form.”</w:t>
      </w:r>
    </w:p>
    <w:p w14:paraId="20F67F99" w14:textId="2561EF9D"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t xml:space="preserve">The BMW </w:t>
      </w:r>
      <w:proofErr w:type="spellStart"/>
      <w:r w:rsidRPr="00F164C5">
        <w:rPr>
          <w:rFonts w:ascii="BMWType V2 Light" w:eastAsia="Calibri" w:hAnsi="BMWType V2 Light"/>
          <w:sz w:val="24"/>
          <w:lang w:val="en"/>
        </w:rPr>
        <w:t>iX</w:t>
      </w:r>
      <w:proofErr w:type="spellEnd"/>
      <w:r w:rsidR="00AE4439">
        <w:rPr>
          <w:rFonts w:ascii="BMWType V2 Light" w:eastAsia="Calibri" w:hAnsi="BMWType V2 Light"/>
          <w:sz w:val="24"/>
          <w:lang w:val="en"/>
        </w:rPr>
        <w:t>,</w:t>
      </w:r>
      <w:r w:rsidRPr="00F164C5">
        <w:rPr>
          <w:rFonts w:ascii="BMWType V2 Light" w:eastAsia="Calibri" w:hAnsi="BMWType V2 Light"/>
          <w:sz w:val="24"/>
          <w:lang w:val="en"/>
        </w:rPr>
        <w:t xml:space="preserve"> </w:t>
      </w:r>
      <w:r w:rsidR="00AE4439" w:rsidRPr="00F164C5">
        <w:rPr>
          <w:rFonts w:ascii="BMWType V2 Light" w:eastAsia="Calibri" w:hAnsi="BMWType V2 Light"/>
          <w:sz w:val="24"/>
          <w:lang w:val="en"/>
        </w:rPr>
        <w:t>the BMW Group’s new technology flagship</w:t>
      </w:r>
      <w:r w:rsidR="00AE4439">
        <w:rPr>
          <w:rFonts w:ascii="BMWType V2 Light" w:eastAsia="Calibri" w:hAnsi="BMWType V2 Light"/>
          <w:sz w:val="24"/>
          <w:lang w:val="en"/>
        </w:rPr>
        <w:t>,</w:t>
      </w:r>
      <w:r w:rsidR="00AE4439" w:rsidRPr="00F164C5">
        <w:rPr>
          <w:rFonts w:ascii="BMWType V2 Light" w:eastAsia="Calibri" w:hAnsi="BMWType V2 Light"/>
          <w:sz w:val="24"/>
          <w:lang w:val="en"/>
        </w:rPr>
        <w:t xml:space="preserve"> </w:t>
      </w:r>
      <w:r w:rsidRPr="00F164C5">
        <w:rPr>
          <w:rFonts w:ascii="BMWType V2 Light" w:eastAsia="Calibri" w:hAnsi="BMWType V2 Light"/>
          <w:sz w:val="24"/>
          <w:lang w:val="en"/>
        </w:rPr>
        <w:t xml:space="preserve">will go into production at BMW Plant </w:t>
      </w:r>
      <w:proofErr w:type="spellStart"/>
      <w:r w:rsidRPr="00F164C5">
        <w:rPr>
          <w:rFonts w:ascii="BMWType V2 Light" w:eastAsia="Calibri" w:hAnsi="BMWType V2 Light"/>
          <w:sz w:val="24"/>
          <w:lang w:val="en"/>
        </w:rPr>
        <w:t>Dingolfing</w:t>
      </w:r>
      <w:proofErr w:type="spellEnd"/>
      <w:r w:rsidRPr="00F164C5">
        <w:rPr>
          <w:rFonts w:ascii="BMWType V2 Light" w:eastAsia="Calibri" w:hAnsi="BMWType V2 Light"/>
          <w:sz w:val="24"/>
          <w:lang w:val="en"/>
        </w:rPr>
        <w:t xml:space="preserve"> from the second half of 2021. It brings together the company’s latest developments in the strategic</w:t>
      </w:r>
      <w:r w:rsidR="00AE4439">
        <w:rPr>
          <w:rFonts w:ascii="BMWType V2 Light" w:eastAsia="Calibri" w:hAnsi="BMWType V2 Light"/>
          <w:sz w:val="24"/>
          <w:lang w:val="en"/>
        </w:rPr>
        <w:t xml:space="preserve">ally important </w:t>
      </w:r>
      <w:r w:rsidRPr="00F164C5">
        <w:rPr>
          <w:rFonts w:ascii="BMWType V2 Light" w:eastAsia="Calibri" w:hAnsi="BMWType V2 Light"/>
          <w:sz w:val="24"/>
          <w:lang w:val="en"/>
        </w:rPr>
        <w:t>fields of Design, Automated Driving, Connectivity, Electrification and Services. Added to which, the vehicle concept and design of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are rooted in an all-embracing approach to sustainability. This is reflected in areas of the car such as its </w:t>
      </w:r>
      <w:proofErr w:type="spellStart"/>
      <w:r w:rsidRPr="00F164C5">
        <w:rPr>
          <w:rFonts w:ascii="BMWType V2 Light" w:eastAsia="Calibri" w:hAnsi="BMWType V2 Light"/>
          <w:sz w:val="24"/>
          <w:lang w:val="en"/>
        </w:rPr>
        <w:t>optimised</w:t>
      </w:r>
      <w:proofErr w:type="spellEnd"/>
      <w:r w:rsidRPr="00F164C5">
        <w:rPr>
          <w:rFonts w:ascii="BMWType V2 Light" w:eastAsia="Calibri" w:hAnsi="BMWType V2 Light"/>
          <w:sz w:val="24"/>
          <w:lang w:val="en"/>
        </w:rPr>
        <w:t xml:space="preserve"> aerodynamics, intelligent lightweight design and extensive use of natural and recycled materials, which help to create a cutting-edge sense of luxury and comprehensive feeling of wellbeing on board.</w:t>
      </w:r>
    </w:p>
    <w:p w14:paraId="2B89CD0D" w14:textId="0EB34D15"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b/>
          <w:bCs/>
          <w:sz w:val="24"/>
          <w:lang w:val="en"/>
        </w:rPr>
        <w:t xml:space="preserve">Fifth-generation BMW </w:t>
      </w:r>
      <w:proofErr w:type="spellStart"/>
      <w:r w:rsidRPr="00F164C5">
        <w:rPr>
          <w:rFonts w:ascii="BMWType V2 Light" w:eastAsia="Calibri" w:hAnsi="BMWType V2 Light"/>
          <w:b/>
          <w:bCs/>
          <w:sz w:val="24"/>
          <w:lang w:val="en"/>
        </w:rPr>
        <w:t>eDrive</w:t>
      </w:r>
      <w:proofErr w:type="spellEnd"/>
      <w:r w:rsidRPr="00F164C5">
        <w:rPr>
          <w:rFonts w:ascii="BMWType V2 Light" w:eastAsia="Calibri" w:hAnsi="BMWType V2 Light"/>
          <w:b/>
          <w:bCs/>
          <w:sz w:val="24"/>
          <w:lang w:val="en"/>
        </w:rPr>
        <w:t xml:space="preserve"> technology delivers outstanding efficiency and long range.</w:t>
      </w:r>
      <w:r w:rsidRPr="00F164C5">
        <w:rPr>
          <w:rFonts w:ascii="BMWType V2 Light" w:eastAsia="Calibri" w:hAnsi="BMWType V2 Light"/>
          <w:b/>
          <w:bCs/>
          <w:sz w:val="24"/>
          <w:lang w:val="en"/>
        </w:rPr>
        <w:br/>
      </w:r>
      <w:r w:rsidRPr="00F164C5">
        <w:rPr>
          <w:rFonts w:ascii="BMWType V2 Light" w:eastAsia="Calibri" w:hAnsi="BMWType V2 Light"/>
          <w:sz w:val="24"/>
          <w:lang w:val="en"/>
        </w:rPr>
        <w:t xml:space="preserve">The fifth generation of BMW </w:t>
      </w:r>
      <w:proofErr w:type="spellStart"/>
      <w:r w:rsidRPr="00F164C5">
        <w:rPr>
          <w:rFonts w:ascii="BMWType V2 Light" w:eastAsia="Calibri" w:hAnsi="BMWType V2 Light"/>
          <w:sz w:val="24"/>
          <w:lang w:val="en"/>
        </w:rPr>
        <w:t>eDrive</w:t>
      </w:r>
      <w:proofErr w:type="spellEnd"/>
      <w:r w:rsidRPr="00F164C5">
        <w:rPr>
          <w:rFonts w:ascii="BMWType V2 Light" w:eastAsia="Calibri" w:hAnsi="BMWType V2 Light"/>
          <w:sz w:val="24"/>
          <w:lang w:val="en"/>
        </w:rPr>
        <w:t xml:space="preserve"> technology – which encompasses the two electric motors, the power electronics, the charging technology and the high-voltage battery – guarantees exceptional efficiency. The power unit developed by the BMW Group </w:t>
      </w:r>
      <w:r w:rsidR="00AE4439">
        <w:rPr>
          <w:rFonts w:ascii="BMWType V2 Light" w:eastAsia="Calibri" w:hAnsi="BMWType V2 Light"/>
          <w:sz w:val="24"/>
          <w:lang w:val="en"/>
        </w:rPr>
        <w:t>is</w:t>
      </w:r>
      <w:r w:rsidRPr="00F164C5">
        <w:rPr>
          <w:rFonts w:ascii="BMWType V2 Light" w:eastAsia="Calibri" w:hAnsi="BMWType V2 Light"/>
          <w:sz w:val="24"/>
          <w:lang w:val="en"/>
        </w:rPr>
        <w:t xml:space="preserve"> manufactured sustainably</w:t>
      </w:r>
      <w:r w:rsidR="00AE4439">
        <w:rPr>
          <w:rFonts w:ascii="BMWType V2 Light" w:eastAsia="Calibri" w:hAnsi="BMWType V2 Light"/>
          <w:sz w:val="24"/>
          <w:lang w:val="en"/>
        </w:rPr>
        <w:t>,</w:t>
      </w:r>
      <w:r w:rsidRPr="00F164C5">
        <w:rPr>
          <w:rFonts w:ascii="BMWType V2 Light" w:eastAsia="Calibri" w:hAnsi="BMWType V2 Light"/>
          <w:sz w:val="24"/>
          <w:lang w:val="en"/>
        </w:rPr>
        <w:t xml:space="preserve"> without the use of critical raw materials known as rare earths and will, </w:t>
      </w:r>
      <w:r w:rsidR="00AE4439">
        <w:rPr>
          <w:rFonts w:ascii="BMWType V2 Light" w:eastAsia="Calibri" w:hAnsi="BMWType V2 Light"/>
          <w:sz w:val="24"/>
          <w:lang w:val="en"/>
        </w:rPr>
        <w:t>according to</w:t>
      </w:r>
      <w:r w:rsidR="00AE4439" w:rsidRPr="00F164C5">
        <w:rPr>
          <w:rFonts w:ascii="BMWType V2 Light" w:eastAsia="Calibri" w:hAnsi="BMWType V2 Light"/>
          <w:sz w:val="24"/>
          <w:lang w:val="en"/>
        </w:rPr>
        <w:t xml:space="preserve"> </w:t>
      </w:r>
      <w:r w:rsidRPr="00F164C5">
        <w:rPr>
          <w:rFonts w:ascii="BMWType V2 Light" w:eastAsia="Calibri" w:hAnsi="BMWType V2 Light"/>
          <w:sz w:val="24"/>
          <w:lang w:val="en"/>
        </w:rPr>
        <w:t xml:space="preserve">the most recent calculations, develop maximum output of more than 500 hp. That will be enough to power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from 0 to </w:t>
      </w:r>
      <w:r w:rsidR="00D25072">
        <w:rPr>
          <w:rFonts w:ascii="BMWType V2 Light" w:eastAsia="Calibri" w:hAnsi="BMWType V2 Light"/>
          <w:sz w:val="24"/>
          <w:lang w:val="en"/>
        </w:rPr>
        <w:t xml:space="preserve">62 mph </w:t>
      </w:r>
      <w:r w:rsidRPr="00F164C5">
        <w:rPr>
          <w:rFonts w:ascii="BMWType V2 Light" w:eastAsia="Calibri" w:hAnsi="BMWType V2 Light"/>
          <w:sz w:val="24"/>
          <w:lang w:val="en"/>
        </w:rPr>
        <w:t>in under 5.0 seconds.</w:t>
      </w:r>
    </w:p>
    <w:p w14:paraId="608C359A" w14:textId="0FA0D255" w:rsidR="00F164C5" w:rsidRPr="00F164C5" w:rsidRDefault="00AE4439" w:rsidP="00F164C5">
      <w:pPr>
        <w:spacing w:after="150" w:line="276" w:lineRule="auto"/>
        <w:rPr>
          <w:rFonts w:ascii="BMWType V2 Light" w:eastAsia="Calibri" w:hAnsi="BMWType V2 Light"/>
          <w:sz w:val="24"/>
          <w:lang w:val="en"/>
        </w:rPr>
      </w:pPr>
      <w:r>
        <w:rPr>
          <w:rFonts w:ascii="BMWType V2 Light" w:eastAsia="Calibri" w:hAnsi="BMWType V2 Light"/>
          <w:sz w:val="24"/>
          <w:lang w:val="en"/>
        </w:rPr>
        <w:t xml:space="preserve">A clear development aim was for the BMW </w:t>
      </w:r>
      <w:proofErr w:type="spellStart"/>
      <w:r>
        <w:rPr>
          <w:rFonts w:ascii="BMWType V2 Light" w:eastAsia="Calibri" w:hAnsi="BMWType V2 Light"/>
          <w:sz w:val="24"/>
          <w:lang w:val="en"/>
        </w:rPr>
        <w:t>iX</w:t>
      </w:r>
      <w:proofErr w:type="spellEnd"/>
      <w:r>
        <w:rPr>
          <w:rFonts w:ascii="BMWType V2 Light" w:eastAsia="Calibri" w:hAnsi="BMWType V2 Light"/>
          <w:sz w:val="24"/>
          <w:lang w:val="en"/>
        </w:rPr>
        <w:t xml:space="preserve"> </w:t>
      </w:r>
      <w:r w:rsidR="00F164C5" w:rsidRPr="00F164C5">
        <w:rPr>
          <w:rFonts w:ascii="BMWType V2 Light" w:eastAsia="Calibri" w:hAnsi="BMWType V2 Light"/>
          <w:sz w:val="24"/>
          <w:lang w:val="en"/>
        </w:rPr>
        <w:t>to post an exceptionally low combined electric power consumption figure for its segment of less than 21 kWh per 100 </w:t>
      </w:r>
      <w:proofErr w:type="spellStart"/>
      <w:r w:rsidR="00F164C5" w:rsidRPr="00F164C5">
        <w:rPr>
          <w:rFonts w:ascii="BMWType V2 Light" w:eastAsia="Calibri" w:hAnsi="BMWType V2 Light"/>
          <w:sz w:val="24"/>
          <w:lang w:val="en"/>
        </w:rPr>
        <w:t>kilometres</w:t>
      </w:r>
      <w:proofErr w:type="spellEnd"/>
      <w:r w:rsidR="00F164C5" w:rsidRPr="00F164C5">
        <w:rPr>
          <w:rFonts w:ascii="BMWType V2 Light" w:eastAsia="Calibri" w:hAnsi="BMWType V2 Light"/>
          <w:sz w:val="24"/>
          <w:lang w:val="en"/>
        </w:rPr>
        <w:t xml:space="preserve"> in the WLTP test cycle. A gross energy content of more than 100 kWh should enable the latest-generation high-voltage battery to record a range of over 600 </w:t>
      </w:r>
      <w:proofErr w:type="spellStart"/>
      <w:r w:rsidR="00F164C5" w:rsidRPr="00F164C5">
        <w:rPr>
          <w:rFonts w:ascii="BMWType V2 Light" w:eastAsia="Calibri" w:hAnsi="BMWType V2 Light"/>
          <w:sz w:val="24"/>
          <w:lang w:val="en"/>
        </w:rPr>
        <w:t>kilometres</w:t>
      </w:r>
      <w:proofErr w:type="spellEnd"/>
      <w:r w:rsidR="00F164C5" w:rsidRPr="00F164C5">
        <w:rPr>
          <w:rFonts w:ascii="BMWType V2 Light" w:eastAsia="Calibri" w:hAnsi="BMWType V2 Light"/>
          <w:sz w:val="24"/>
          <w:lang w:val="en"/>
        </w:rPr>
        <w:t xml:space="preserve"> in the WLTP cycle. That equates to more than 300 miles according to the EPA’s FTP-75 test procedure. (All figures relating to performance, energy consumption and range are </w:t>
      </w:r>
      <w:r w:rsidR="00D25072">
        <w:rPr>
          <w:rFonts w:ascii="BMWType V2 Light" w:eastAsia="Calibri" w:hAnsi="BMWType V2 Light"/>
          <w:sz w:val="24"/>
          <w:lang w:val="en"/>
        </w:rPr>
        <w:t xml:space="preserve">provisional </w:t>
      </w:r>
      <w:r w:rsidR="00F164C5" w:rsidRPr="00F164C5">
        <w:rPr>
          <w:rFonts w:ascii="BMWType V2 Light" w:eastAsia="Calibri" w:hAnsi="BMWType V2 Light"/>
          <w:sz w:val="24"/>
          <w:lang w:val="en"/>
        </w:rPr>
        <w:t>values based on the car’s current stage of development.)</w:t>
      </w:r>
    </w:p>
    <w:p w14:paraId="418AA444" w14:textId="0B676F61" w:rsidR="00B25733"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b/>
          <w:bCs/>
          <w:sz w:val="24"/>
          <w:lang w:val="en"/>
        </w:rPr>
        <w:t xml:space="preserve">DC fast charging: over </w:t>
      </w:r>
      <w:r w:rsidR="00050DB9">
        <w:rPr>
          <w:rFonts w:ascii="BMWType V2 Light" w:eastAsia="Calibri" w:hAnsi="BMWType V2 Light"/>
          <w:b/>
          <w:bCs/>
          <w:sz w:val="24"/>
          <w:lang w:val="en"/>
        </w:rPr>
        <w:t xml:space="preserve">120 </w:t>
      </w:r>
      <w:proofErr w:type="spellStart"/>
      <w:r w:rsidR="00050DB9">
        <w:rPr>
          <w:rFonts w:ascii="BMWType V2 Light" w:eastAsia="Calibri" w:hAnsi="BMWType V2 Light"/>
          <w:b/>
          <w:bCs/>
          <w:sz w:val="24"/>
          <w:lang w:val="en"/>
        </w:rPr>
        <w:t>kilometres</w:t>
      </w:r>
      <w:proofErr w:type="spellEnd"/>
      <w:r w:rsidRPr="00F164C5">
        <w:rPr>
          <w:rFonts w:ascii="BMWType V2 Light" w:eastAsia="Calibri" w:hAnsi="BMWType V2 Light"/>
          <w:b/>
          <w:bCs/>
          <w:sz w:val="24"/>
          <w:lang w:val="en"/>
        </w:rPr>
        <w:t xml:space="preserve"> of extra range in ten minutes.</w:t>
      </w:r>
      <w:r w:rsidRPr="00F164C5">
        <w:rPr>
          <w:rFonts w:ascii="BMWType V2 Light" w:eastAsia="Calibri" w:hAnsi="BMWType V2 Light"/>
          <w:b/>
          <w:bCs/>
          <w:sz w:val="24"/>
          <w:lang w:val="en"/>
        </w:rPr>
        <w:br/>
      </w:r>
      <w:r w:rsidRPr="00F164C5">
        <w:rPr>
          <w:rFonts w:ascii="BMWType V2 Light" w:eastAsia="Calibri" w:hAnsi="BMWType V2 Light"/>
          <w:sz w:val="24"/>
          <w:lang w:val="en"/>
        </w:rPr>
        <w:t xml:space="preserve">The new charging technology of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enables DC fast charging at up to 200 kW. </w:t>
      </w:r>
    </w:p>
    <w:p w14:paraId="7DF13287" w14:textId="59DB04F7" w:rsidR="00F164C5" w:rsidRPr="00F164C5" w:rsidRDefault="00614DCC" w:rsidP="00F164C5">
      <w:pPr>
        <w:spacing w:after="150" w:line="276" w:lineRule="auto"/>
        <w:rPr>
          <w:rFonts w:ascii="BMWType V2 Light" w:eastAsia="Calibri" w:hAnsi="BMWType V2 Light"/>
          <w:sz w:val="24"/>
          <w:lang w:val="en"/>
        </w:rPr>
      </w:pPr>
      <w:r>
        <w:rPr>
          <w:rFonts w:ascii="BMWType V2 Light" w:eastAsia="Calibri" w:hAnsi="BMWType V2 Light"/>
          <w:sz w:val="24"/>
          <w:lang w:val="en"/>
        </w:rPr>
        <w:lastRenderedPageBreak/>
        <w:t>This means</w:t>
      </w:r>
      <w:r w:rsidR="00F164C5" w:rsidRPr="00F164C5">
        <w:rPr>
          <w:rFonts w:ascii="BMWType V2 Light" w:eastAsia="Calibri" w:hAnsi="BMWType V2 Light"/>
          <w:sz w:val="24"/>
          <w:lang w:val="en"/>
        </w:rPr>
        <w:t xml:space="preserve"> the battery can be charged from 10 to 80 per cent of its full capacity in under 40 minutes. Added to which, within ten minutes enough energy can be fed into the battery to increase the car’s range by more than </w:t>
      </w:r>
      <w:r w:rsidR="00050DB9">
        <w:rPr>
          <w:rFonts w:ascii="BMWType V2 Light" w:eastAsia="Calibri" w:hAnsi="BMWType V2 Light"/>
          <w:sz w:val="24"/>
          <w:lang w:val="en"/>
        </w:rPr>
        <w:t>120kms</w:t>
      </w:r>
      <w:r w:rsidR="00F164C5" w:rsidRPr="00F164C5">
        <w:rPr>
          <w:rFonts w:ascii="BMWType V2 Light" w:eastAsia="Calibri" w:hAnsi="BMWType V2 Light"/>
          <w:sz w:val="24"/>
          <w:lang w:val="en"/>
        </w:rPr>
        <w:t xml:space="preserve">. It takes less than eleven hours to charge the high-voltage battery from 0 to 100 per cent at 11 kW from a </w:t>
      </w:r>
      <w:proofErr w:type="spellStart"/>
      <w:r w:rsidR="00F164C5" w:rsidRPr="00F164C5">
        <w:rPr>
          <w:rFonts w:ascii="BMWType V2 Light" w:eastAsia="Calibri" w:hAnsi="BMWType V2 Light"/>
          <w:sz w:val="24"/>
          <w:lang w:val="en"/>
        </w:rPr>
        <w:t>Wallbox</w:t>
      </w:r>
      <w:proofErr w:type="spellEnd"/>
      <w:r w:rsidR="00F164C5" w:rsidRPr="00F164C5">
        <w:rPr>
          <w:rFonts w:ascii="BMWType V2 Light" w:eastAsia="Calibri" w:hAnsi="BMWType V2 Light"/>
          <w:sz w:val="24"/>
          <w:lang w:val="en"/>
        </w:rPr>
        <w:t>.</w:t>
      </w:r>
    </w:p>
    <w:p w14:paraId="292C603A"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t>The batteries fitted in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are designed as part of a long-term resource cycle and enable an exceptionally high recycling rate. The power used to produce the battery cells and the high-voltage battery as a whole come exclusively from renewable sources.</w:t>
      </w:r>
    </w:p>
    <w:p w14:paraId="26745C3A"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b/>
          <w:bCs/>
          <w:sz w:val="24"/>
          <w:lang w:val="en"/>
        </w:rPr>
        <w:t>New technology toolkit underpins further advances towards automated driving.</w:t>
      </w:r>
      <w:r w:rsidRPr="00F164C5">
        <w:rPr>
          <w:rFonts w:ascii="BMWType V2 Light" w:eastAsia="Calibri" w:hAnsi="BMWType V2 Light"/>
          <w:b/>
          <w:bCs/>
          <w:sz w:val="24"/>
          <w:lang w:val="en"/>
        </w:rPr>
        <w:br/>
      </w:r>
      <w:r w:rsidRPr="00F164C5">
        <w:rPr>
          <w:rFonts w:ascii="BMWType V2 Light" w:eastAsia="Calibri" w:hAnsi="BMWType V2 Light"/>
          <w:sz w:val="24"/>
          <w:lang w:val="en"/>
        </w:rPr>
        <w:t xml:space="preserve">The new technology toolkit making its debut in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also provides the platform for significant progress in the areas of automated driving and digital services. For example, the level of computing power has been developed to process 20 times the data volume of previous models. As a result, around double the amount of data from vehicle sensors can be processed than was previously possible.</w:t>
      </w:r>
    </w:p>
    <w:p w14:paraId="5902D7AA"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t xml:space="preserve">“We are setting new industry standards with the technology in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The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has more computing power for data processing and more powerful sensor technology than the newest vehicles in our current line-up, is 5G-capable, will be given new and improved automated driving and parking functions and uses the high-performing fifth generation of our electric drive system,” says Frank Weber, Member of the Board of Management of BMW AG, Development.</w:t>
      </w:r>
    </w:p>
    <w:p w14:paraId="5D18703E"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b/>
          <w:bCs/>
          <w:sz w:val="24"/>
          <w:lang w:val="en"/>
        </w:rPr>
        <w:t>Fresh design for a new driving experience.</w:t>
      </w:r>
      <w:r w:rsidRPr="00F164C5">
        <w:rPr>
          <w:rFonts w:ascii="BMWType V2 Light" w:eastAsia="Calibri" w:hAnsi="BMWType V2 Light"/>
          <w:b/>
          <w:bCs/>
          <w:sz w:val="24"/>
          <w:lang w:val="en"/>
        </w:rPr>
        <w:br/>
      </w:r>
      <w:r w:rsidRPr="00F164C5">
        <w:rPr>
          <w:rFonts w:ascii="BMWType V2 Light" w:eastAsia="Calibri" w:hAnsi="BMWType V2 Light"/>
          <w:sz w:val="24"/>
          <w:lang w:val="en"/>
        </w:rPr>
        <w:t xml:space="preserve">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is leading the way for a future generation of cars with which the company is redefining sustainability, driving pleasure and what it means to be premium. This trailblazing character is clearly expressed in the car’s design. It provides the basis for a new kind of driving experience in which familiarity, relaxation and self-determination are the dominant themes.</w:t>
      </w:r>
    </w:p>
    <w:p w14:paraId="0D96F269"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t xml:space="preserve">The exterior of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represents a distinctive re-imagining of the powerful proportions of a large BMW SAV.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is comparable with the BMW X5 in length and width, and is almost the same height as the BMW X6 on account </w:t>
      </w:r>
      <w:r w:rsidRPr="00F164C5">
        <w:rPr>
          <w:rFonts w:ascii="BMWType V2 Light" w:eastAsia="Calibri" w:hAnsi="BMWType V2 Light"/>
          <w:sz w:val="24"/>
          <w:lang w:val="en"/>
        </w:rPr>
        <w:lastRenderedPageBreak/>
        <w:t>of its flowing roofline. The size of its wheels, meanwhile, brings to mind the BMW X7.</w:t>
      </w:r>
    </w:p>
    <w:p w14:paraId="72DE7198" w14:textId="6A2FB0BE"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t>The minimalist use of character lines and generously shaped surfaces conjure a</w:t>
      </w:r>
      <w:r w:rsidR="00614DCC">
        <w:rPr>
          <w:rFonts w:ascii="BMWType V2 Light" w:eastAsia="Calibri" w:hAnsi="BMWType V2 Light"/>
          <w:sz w:val="24"/>
          <w:lang w:val="en"/>
        </w:rPr>
        <w:t xml:space="preserve"> sense</w:t>
      </w:r>
      <w:r w:rsidRPr="00F164C5">
        <w:rPr>
          <w:rFonts w:ascii="BMWType V2 Light" w:eastAsia="Calibri" w:hAnsi="BMWType V2 Light"/>
          <w:sz w:val="24"/>
          <w:lang w:val="en"/>
        </w:rPr>
        <w:t xml:space="preserve"> of supreme assurance. The crisp lines, clear structure and almost rectangular contours around the wheel arches contribute to an imposing body design. And the reduced design language steers the eye onto precisely constructed details which accentuate the sophisticated character, brand identity and </w:t>
      </w:r>
      <w:proofErr w:type="spellStart"/>
      <w:r w:rsidRPr="00F164C5">
        <w:rPr>
          <w:rFonts w:ascii="BMWType V2 Light" w:eastAsia="Calibri" w:hAnsi="BMWType V2 Light"/>
          <w:sz w:val="24"/>
          <w:lang w:val="en"/>
        </w:rPr>
        <w:t>optimised</w:t>
      </w:r>
      <w:proofErr w:type="spellEnd"/>
      <w:r w:rsidRPr="00F164C5">
        <w:rPr>
          <w:rFonts w:ascii="BMWType V2 Light" w:eastAsia="Calibri" w:hAnsi="BMWType V2 Light"/>
          <w:sz w:val="24"/>
          <w:lang w:val="en"/>
        </w:rPr>
        <w:t xml:space="preserve"> aerodynamics of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w:t>
      </w:r>
    </w:p>
    <w:p w14:paraId="5AB8D10C" w14:textId="721714B8"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b/>
          <w:bCs/>
          <w:sz w:val="24"/>
          <w:lang w:val="en"/>
        </w:rPr>
        <w:t>Front end: expressive, vertical kidney grille serves as an intelligence panel.</w:t>
      </w:r>
      <w:r w:rsidRPr="00F164C5">
        <w:rPr>
          <w:rFonts w:ascii="BMWType V2 Light" w:eastAsia="Calibri" w:hAnsi="BMWType V2 Light"/>
          <w:b/>
          <w:bCs/>
          <w:sz w:val="24"/>
          <w:lang w:val="en"/>
        </w:rPr>
        <w:br/>
      </w:r>
      <w:r w:rsidRPr="00F164C5">
        <w:rPr>
          <w:rFonts w:ascii="BMWType V2 Light" w:eastAsia="Calibri" w:hAnsi="BMWType V2 Light"/>
          <w:sz w:val="24"/>
          <w:lang w:val="en"/>
        </w:rPr>
        <w:t xml:space="preserve">At the front stands the prominent, vertically </w:t>
      </w:r>
      <w:proofErr w:type="spellStart"/>
      <w:r w:rsidRPr="00F164C5">
        <w:rPr>
          <w:rFonts w:ascii="BMWType V2 Light" w:eastAsia="Calibri" w:hAnsi="BMWType V2 Light"/>
          <w:sz w:val="24"/>
          <w:lang w:val="en"/>
        </w:rPr>
        <w:t>emphasised</w:t>
      </w:r>
      <w:proofErr w:type="spellEnd"/>
      <w:r w:rsidRPr="00F164C5">
        <w:rPr>
          <w:rFonts w:ascii="BMWType V2 Light" w:eastAsia="Calibri" w:hAnsi="BMWType V2 Light"/>
          <w:sz w:val="24"/>
          <w:lang w:val="en"/>
        </w:rPr>
        <w:t xml:space="preserve"> kidney grille. Since the electric drive system of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requires only a small amount of cooling air, the kidney grille is completely blanked off. Its role has duly turned digital and it functions as an intelligence panel. Camera technology, radar functions and other sensors are integrated seamlessly into the grille behind a transparent surface.</w:t>
      </w:r>
    </w:p>
    <w:p w14:paraId="7F38AADF"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t xml:space="preserve">Developed and produced at the BMW Group’s lightweight design and technology </w:t>
      </w:r>
      <w:proofErr w:type="spellStart"/>
      <w:r w:rsidRPr="00F164C5">
        <w:rPr>
          <w:rFonts w:ascii="BMWType V2 Light" w:eastAsia="Calibri" w:hAnsi="BMWType V2 Light"/>
          <w:sz w:val="24"/>
          <w:lang w:val="en"/>
        </w:rPr>
        <w:t>centre</w:t>
      </w:r>
      <w:proofErr w:type="spellEnd"/>
      <w:r w:rsidRPr="00F164C5">
        <w:rPr>
          <w:rFonts w:ascii="BMWType V2 Light" w:eastAsia="Calibri" w:hAnsi="BMWType V2 Light"/>
          <w:sz w:val="24"/>
          <w:lang w:val="en"/>
        </w:rPr>
        <w:t xml:space="preserve"> </w:t>
      </w:r>
      <w:r w:rsidR="006A2BD0">
        <w:rPr>
          <w:rFonts w:ascii="BMWType V2 Light" w:eastAsia="Calibri" w:hAnsi="BMWType V2 Light"/>
          <w:sz w:val="24"/>
          <w:lang w:val="en"/>
        </w:rPr>
        <w:t>(</w:t>
      </w:r>
      <w:proofErr w:type="spellStart"/>
      <w:r w:rsidR="006A2BD0">
        <w:rPr>
          <w:rFonts w:ascii="BMWType V2 Light" w:eastAsia="Calibri" w:hAnsi="BMWType V2 Light"/>
          <w:sz w:val="24"/>
          <w:lang w:val="en"/>
        </w:rPr>
        <w:t>LuTZ</w:t>
      </w:r>
      <w:proofErr w:type="spellEnd"/>
      <w:r w:rsidR="006A2BD0">
        <w:rPr>
          <w:rFonts w:ascii="BMWType V2 Light" w:eastAsia="Calibri" w:hAnsi="BMWType V2 Light"/>
          <w:sz w:val="24"/>
          <w:lang w:val="en"/>
        </w:rPr>
        <w:t xml:space="preserve">) </w:t>
      </w:r>
      <w:r w:rsidRPr="00F164C5">
        <w:rPr>
          <w:rFonts w:ascii="BMWType V2 Light" w:eastAsia="Calibri" w:hAnsi="BMWType V2 Light"/>
          <w:sz w:val="24"/>
          <w:lang w:val="en"/>
        </w:rPr>
        <w:t xml:space="preserve">in Landshut, the kidney grille for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w:t>
      </w:r>
      <w:r w:rsidRPr="00C553FD">
        <w:rPr>
          <w:rFonts w:ascii="BMWType V2 Light" w:eastAsia="Calibri" w:hAnsi="BMWType V2 Light"/>
          <w:sz w:val="24"/>
          <w:lang w:val="en"/>
        </w:rPr>
        <w:t>presents a technologically lavish advertisement for intelligent mobility.</w:t>
      </w:r>
      <w:r w:rsidRPr="00F164C5">
        <w:rPr>
          <w:rFonts w:ascii="BMWType V2 Light" w:eastAsia="Calibri" w:hAnsi="BMWType V2 Light"/>
          <w:sz w:val="24"/>
          <w:lang w:val="en"/>
        </w:rPr>
        <w:t xml:space="preserve"> The grille has reinvented itself as an innovative and multifunctional high-tech interface for the advanced driver assistance systems with which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paves the way for automated driving.</w:t>
      </w:r>
    </w:p>
    <w:p w14:paraId="3C003455"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b/>
          <w:bCs/>
          <w:sz w:val="24"/>
          <w:lang w:val="en"/>
        </w:rPr>
        <w:t>Clearly designed surfaces, discreetly integrated technology.</w:t>
      </w:r>
      <w:r w:rsidRPr="00F164C5">
        <w:rPr>
          <w:rFonts w:ascii="BMWType V2 Light" w:eastAsia="Calibri" w:hAnsi="BMWType V2 Light"/>
          <w:b/>
          <w:bCs/>
          <w:sz w:val="24"/>
          <w:lang w:val="en"/>
        </w:rPr>
        <w:br/>
      </w:r>
      <w:r w:rsidRPr="00F164C5">
        <w:rPr>
          <w:rFonts w:ascii="BMWType V2 Light" w:eastAsia="Calibri" w:hAnsi="BMWType V2 Light"/>
          <w:sz w:val="24"/>
          <w:lang w:val="en"/>
        </w:rPr>
        <w:t xml:space="preserve">The exterior design highlights of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also include the slimmest headlight units ever to feature on a series-produced model from BMW, the flush-fitted door openers (operated at the press of a button), the frameless side windows, the tailgate – which has no separation joints and extends across the whole of the rear – and the likewise extremely slim rear lights.</w:t>
      </w:r>
    </w:p>
    <w:p w14:paraId="6EE47C83" w14:textId="04A6C565"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t xml:space="preserve">The BMW kidney grille is not the only example of how the principle of shy tech has been integrated into the design of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an array of other cameras and sensors are positioned discreetly, </w:t>
      </w:r>
      <w:r w:rsidR="006A2BD0">
        <w:rPr>
          <w:rFonts w:ascii="BMWType V2 Light" w:eastAsia="Calibri" w:hAnsi="BMWType V2 Light"/>
          <w:sz w:val="24"/>
          <w:lang w:val="en"/>
        </w:rPr>
        <w:t xml:space="preserve">the door openers are flush, the </w:t>
      </w:r>
      <w:r w:rsidRPr="00F164C5">
        <w:rPr>
          <w:rFonts w:ascii="BMWType V2 Light" w:eastAsia="Calibri" w:hAnsi="BMWType V2 Light"/>
          <w:sz w:val="24"/>
          <w:lang w:val="en"/>
        </w:rPr>
        <w:t>windscreen</w:t>
      </w:r>
      <w:r w:rsidR="00614DCC">
        <w:rPr>
          <w:rFonts w:ascii="BMWType V2 Light" w:eastAsia="Calibri" w:hAnsi="BMWType V2 Light"/>
          <w:sz w:val="24"/>
          <w:lang w:val="en"/>
        </w:rPr>
        <w:t xml:space="preserve"> </w:t>
      </w:r>
      <w:r w:rsidRPr="00F164C5">
        <w:rPr>
          <w:rFonts w:ascii="BMWType V2 Light" w:eastAsia="Calibri" w:hAnsi="BMWType V2 Light"/>
          <w:sz w:val="24"/>
          <w:lang w:val="en"/>
        </w:rPr>
        <w:t>washer</w:t>
      </w:r>
      <w:r w:rsidR="00614DCC">
        <w:rPr>
          <w:rFonts w:ascii="BMWType V2 Light" w:eastAsia="Calibri" w:hAnsi="BMWType V2 Light"/>
          <w:sz w:val="24"/>
          <w:lang w:val="en"/>
        </w:rPr>
        <w:t>-</w:t>
      </w:r>
      <w:r w:rsidRPr="00F164C5">
        <w:rPr>
          <w:rFonts w:ascii="BMWType V2 Light" w:eastAsia="Calibri" w:hAnsi="BMWType V2 Light"/>
          <w:sz w:val="24"/>
          <w:lang w:val="en"/>
        </w:rPr>
        <w:t xml:space="preserve">fluid </w:t>
      </w:r>
      <w:r w:rsidR="006A2BD0">
        <w:rPr>
          <w:rFonts w:ascii="BMWType V2 Light" w:eastAsia="Calibri" w:hAnsi="BMWType V2 Light"/>
          <w:sz w:val="24"/>
          <w:lang w:val="en"/>
        </w:rPr>
        <w:t xml:space="preserve">cap </w:t>
      </w:r>
      <w:r w:rsidRPr="00F164C5">
        <w:rPr>
          <w:rFonts w:ascii="BMWType V2 Light" w:eastAsia="Calibri" w:hAnsi="BMWType V2 Light"/>
          <w:sz w:val="24"/>
          <w:lang w:val="en"/>
        </w:rPr>
        <w:t xml:space="preserve">is concealed under the BMW logo on the bonnet and the rear-view camera has been integrated into the BMW logo on the </w:t>
      </w:r>
      <w:r w:rsidRPr="00F164C5">
        <w:rPr>
          <w:rFonts w:ascii="BMWType V2 Light" w:eastAsia="Calibri" w:hAnsi="BMWType V2 Light"/>
          <w:sz w:val="24"/>
          <w:lang w:val="en"/>
        </w:rPr>
        <w:lastRenderedPageBreak/>
        <w:t xml:space="preserve">tailgate. </w:t>
      </w:r>
      <w:r w:rsidR="005D3AB3">
        <w:rPr>
          <w:rFonts w:ascii="BMWType V2 Light" w:eastAsia="Calibri" w:hAnsi="BMWType V2 Light"/>
          <w:sz w:val="24"/>
          <w:lang w:val="en"/>
        </w:rPr>
        <w:t xml:space="preserve">In each case, the </w:t>
      </w:r>
      <w:r w:rsidRPr="00F164C5">
        <w:rPr>
          <w:rFonts w:ascii="BMWType V2 Light" w:eastAsia="Calibri" w:hAnsi="BMWType V2 Light"/>
          <w:sz w:val="24"/>
          <w:lang w:val="en"/>
        </w:rPr>
        <w:t>technology stays in the background and only becomes apparent as and when the relevant functions are called into action.</w:t>
      </w:r>
    </w:p>
    <w:p w14:paraId="4E89B369"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t xml:space="preserve">“The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shows how we can give new technologies a very modern and emotionally engaging design. The car is technologically highly complex, but it feels very clear and uncomplicated,” says Adrian van </w:t>
      </w:r>
      <w:proofErr w:type="spellStart"/>
      <w:r w:rsidRPr="00F164C5">
        <w:rPr>
          <w:rFonts w:ascii="BMWType V2 Light" w:eastAsia="Calibri" w:hAnsi="BMWType V2 Light"/>
          <w:sz w:val="24"/>
          <w:lang w:val="en"/>
        </w:rPr>
        <w:t>Hooydonk</w:t>
      </w:r>
      <w:proofErr w:type="spellEnd"/>
      <w:r w:rsidRPr="00F164C5">
        <w:rPr>
          <w:rFonts w:ascii="BMWType V2 Light" w:eastAsia="Calibri" w:hAnsi="BMWType V2 Light"/>
          <w:sz w:val="24"/>
          <w:lang w:val="en"/>
        </w:rPr>
        <w:t xml:space="preserve">, Senior Vice President BMW Group Design.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offers a mobile living space in which people will feel at ease and the car’s intelligence is always available without becoming obtrusive.”</w:t>
      </w:r>
    </w:p>
    <w:p w14:paraId="13B4ACDF"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b/>
          <w:bCs/>
          <w:sz w:val="24"/>
          <w:lang w:val="en"/>
        </w:rPr>
        <w:t xml:space="preserve">Interior design: people at </w:t>
      </w:r>
      <w:proofErr w:type="spellStart"/>
      <w:r w:rsidRPr="00F164C5">
        <w:rPr>
          <w:rFonts w:ascii="BMWType V2 Light" w:eastAsia="Calibri" w:hAnsi="BMWType V2 Light"/>
          <w:b/>
          <w:bCs/>
          <w:sz w:val="24"/>
          <w:lang w:val="en"/>
        </w:rPr>
        <w:t>centre</w:t>
      </w:r>
      <w:proofErr w:type="spellEnd"/>
      <w:r w:rsidRPr="00F164C5">
        <w:rPr>
          <w:rFonts w:ascii="BMWType V2 Light" w:eastAsia="Calibri" w:hAnsi="BMWType V2 Light"/>
          <w:b/>
          <w:bCs/>
          <w:sz w:val="24"/>
          <w:lang w:val="en"/>
        </w:rPr>
        <w:t xml:space="preserve"> stage.</w:t>
      </w:r>
      <w:r w:rsidRPr="00F164C5">
        <w:rPr>
          <w:rFonts w:ascii="BMWType V2 Light" w:eastAsia="Calibri" w:hAnsi="BMWType V2 Light"/>
          <w:b/>
          <w:bCs/>
          <w:sz w:val="24"/>
          <w:lang w:val="en"/>
        </w:rPr>
        <w:br/>
      </w:r>
      <w:r w:rsidRPr="00F164C5">
        <w:rPr>
          <w:rFonts w:ascii="BMWType V2 Light" w:eastAsia="Calibri" w:hAnsi="BMWType V2 Light"/>
          <w:sz w:val="24"/>
          <w:lang w:val="en"/>
        </w:rPr>
        <w:t xml:space="preserve">A high level of spaciousness, a mixture of high-quality materials, newly developed seats with integral head restraints and an exceptionally large panoramic glass </w:t>
      </w:r>
      <w:r w:rsidRPr="005D3AB3">
        <w:rPr>
          <w:rFonts w:ascii="BMWType V2 Light" w:eastAsia="Calibri" w:hAnsi="BMWType V2 Light"/>
          <w:sz w:val="24"/>
        </w:rPr>
        <w:t>roof</w:t>
      </w:r>
      <w:r w:rsidRPr="00F164C5">
        <w:rPr>
          <w:rFonts w:ascii="BMWType V2 Light" w:eastAsia="Calibri" w:hAnsi="BMWType V2 Light"/>
          <w:sz w:val="24"/>
          <w:lang w:val="en"/>
        </w:rPr>
        <w:t xml:space="preserve"> immerse all five seats of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cabin in a luxurious, lounge-like ambience. The all-new architecture of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cabin underpins a perfectly clear and straightforward functionality that revolves entirely around the needs and emotions of the driver and their fellow occupants. The drive concept means there is no </w:t>
      </w:r>
      <w:proofErr w:type="spellStart"/>
      <w:r w:rsidRPr="00F164C5">
        <w:rPr>
          <w:rFonts w:ascii="BMWType V2 Light" w:eastAsia="Calibri" w:hAnsi="BMWType V2 Light"/>
          <w:sz w:val="24"/>
          <w:lang w:val="en"/>
        </w:rPr>
        <w:t>centre</w:t>
      </w:r>
      <w:proofErr w:type="spellEnd"/>
      <w:r w:rsidRPr="00F164C5">
        <w:rPr>
          <w:rFonts w:ascii="BMWType V2 Light" w:eastAsia="Calibri" w:hAnsi="BMWType V2 Light"/>
          <w:sz w:val="24"/>
          <w:lang w:val="en"/>
        </w:rPr>
        <w:t xml:space="preserve"> tunnel, adding to the open, airy feel while also allowing extra legroom in the front and rear, sufficient space for storage facilities, and a </w:t>
      </w:r>
      <w:proofErr w:type="spellStart"/>
      <w:r w:rsidRPr="00F164C5">
        <w:rPr>
          <w:rFonts w:ascii="BMWType V2 Light" w:eastAsia="Calibri" w:hAnsi="BMWType V2 Light"/>
          <w:sz w:val="24"/>
          <w:lang w:val="en"/>
        </w:rPr>
        <w:t>centre</w:t>
      </w:r>
      <w:proofErr w:type="spellEnd"/>
      <w:r w:rsidRPr="00F164C5">
        <w:rPr>
          <w:rFonts w:ascii="BMWType V2 Light" w:eastAsia="Calibri" w:hAnsi="BMWType V2 Light"/>
          <w:sz w:val="24"/>
          <w:lang w:val="en"/>
        </w:rPr>
        <w:t xml:space="preserve"> console crafted to look like a high-quality piece of furniture. The minimalistic design language and clearly structured surfaces shine an even brighter spotlight on the feeling of spaciousness inside the car.</w:t>
      </w:r>
    </w:p>
    <w:p w14:paraId="1558A5CE"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t xml:space="preserve">The displays and controls are all stripped down to the essentials, further reinforcing the impression of an uncluttered cabin offering a place of relaxation. </w:t>
      </w:r>
      <w:r w:rsidR="005D3AB3">
        <w:rPr>
          <w:rFonts w:ascii="BMWType V2 Light" w:eastAsia="Calibri" w:hAnsi="BMWType V2 Light"/>
          <w:sz w:val="24"/>
          <w:lang w:val="en"/>
        </w:rPr>
        <w:t xml:space="preserve">Technology inside </w:t>
      </w:r>
      <w:r w:rsidRPr="00F164C5">
        <w:rPr>
          <w:rFonts w:ascii="BMWType V2 Light" w:eastAsia="Calibri" w:hAnsi="BMWType V2 Light"/>
          <w:sz w:val="24"/>
          <w:lang w:val="en"/>
        </w:rPr>
        <w:t xml:space="preserve">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is </w:t>
      </w:r>
      <w:r w:rsidR="005D3AB3">
        <w:rPr>
          <w:rFonts w:ascii="BMWType V2 Light" w:eastAsia="Calibri" w:hAnsi="BMWType V2 Light"/>
          <w:sz w:val="24"/>
          <w:lang w:val="en"/>
        </w:rPr>
        <w:t xml:space="preserve">intelligent </w:t>
      </w:r>
      <w:r w:rsidRPr="00F164C5">
        <w:rPr>
          <w:rFonts w:ascii="BMWType V2 Light" w:eastAsia="Calibri" w:hAnsi="BMWType V2 Light"/>
          <w:sz w:val="24"/>
          <w:lang w:val="en"/>
        </w:rPr>
        <w:t>and only becomes visible when it is needed. This makes it intuitive to use rather than seeming overly complex. The interior design conveys a sense of safety a</w:t>
      </w:r>
      <w:r w:rsidR="005D3AB3">
        <w:rPr>
          <w:rFonts w:ascii="BMWType V2 Light" w:eastAsia="Calibri" w:hAnsi="BMWType V2 Light"/>
          <w:sz w:val="24"/>
          <w:lang w:val="en"/>
        </w:rPr>
        <w:t xml:space="preserve">nd familiarity, engendering </w:t>
      </w:r>
      <w:r w:rsidRPr="00F164C5">
        <w:rPr>
          <w:rFonts w:ascii="BMWType V2 Light" w:eastAsia="Calibri" w:hAnsi="BMWType V2 Light"/>
          <w:sz w:val="24"/>
          <w:lang w:val="en"/>
        </w:rPr>
        <w:t xml:space="preserve">a new type of bond between occupants and vehicle. The </w:t>
      </w:r>
      <w:r w:rsidRPr="00C553FD">
        <w:rPr>
          <w:rFonts w:ascii="BMWType V2 Light" w:eastAsia="Calibri" w:hAnsi="BMWType V2 Light"/>
          <w:sz w:val="24"/>
          <w:lang w:val="en"/>
        </w:rPr>
        <w:t>shy tech</w:t>
      </w:r>
      <w:r w:rsidRPr="00F164C5">
        <w:rPr>
          <w:rFonts w:ascii="BMWType V2 Light" w:eastAsia="Calibri" w:hAnsi="BMWType V2 Light"/>
          <w:sz w:val="24"/>
          <w:lang w:val="en"/>
        </w:rPr>
        <w:t xml:space="preserve"> approach for the interior can be seen in a number of features, including speakers integrated out of sight, intricately styled air vents, heated surfaces and the discreet recessing of the BMW Head-Up Display’s projector into the instrument panel so it is almost invisible. The hexagonally shaped steering wheel, a rocker switch for gear selection and the BMW Curved Display – which forms part of the next-generation BMW Operating System – clearly </w:t>
      </w:r>
      <w:r w:rsidR="005D3AB3">
        <w:rPr>
          <w:rFonts w:ascii="BMWType V2 Light" w:eastAsia="Calibri" w:hAnsi="BMWType V2 Light"/>
          <w:sz w:val="24"/>
          <w:lang w:val="en"/>
        </w:rPr>
        <w:t>signal</w:t>
      </w:r>
      <w:r w:rsidRPr="00F164C5">
        <w:rPr>
          <w:rFonts w:ascii="BMWType V2 Light" w:eastAsia="Calibri" w:hAnsi="BMWType V2 Light"/>
          <w:sz w:val="24"/>
          <w:lang w:val="en"/>
        </w:rPr>
        <w:t xml:space="preserve"> the futuristic form of driving pleasure on offer.</w:t>
      </w:r>
    </w:p>
    <w:p w14:paraId="04DD8B8F" w14:textId="77777777" w:rsidR="005D3AB3" w:rsidRDefault="00F164C5" w:rsidP="00F164C5">
      <w:pPr>
        <w:spacing w:after="150" w:line="276" w:lineRule="auto"/>
        <w:rPr>
          <w:rFonts w:ascii="BMWType V2 Light" w:eastAsia="Calibri" w:hAnsi="BMWType V2 Light"/>
          <w:b/>
          <w:bCs/>
          <w:sz w:val="24"/>
          <w:lang w:val="en"/>
        </w:rPr>
      </w:pPr>
      <w:r w:rsidRPr="00F164C5">
        <w:rPr>
          <w:rFonts w:ascii="BMWType V2 Light" w:eastAsia="Calibri" w:hAnsi="BMWType V2 Light"/>
          <w:b/>
          <w:bCs/>
          <w:sz w:val="24"/>
          <w:lang w:val="en"/>
        </w:rPr>
        <w:lastRenderedPageBreak/>
        <w:t xml:space="preserve">Intelligent lightweight design and </w:t>
      </w:r>
      <w:proofErr w:type="spellStart"/>
      <w:r w:rsidRPr="00F164C5">
        <w:rPr>
          <w:rFonts w:ascii="BMWType V2 Light" w:eastAsia="Calibri" w:hAnsi="BMWType V2 Light"/>
          <w:b/>
          <w:bCs/>
          <w:sz w:val="24"/>
          <w:lang w:val="en"/>
        </w:rPr>
        <w:t>optimised</w:t>
      </w:r>
      <w:proofErr w:type="spellEnd"/>
      <w:r w:rsidRPr="00F164C5">
        <w:rPr>
          <w:rFonts w:ascii="BMWType V2 Light" w:eastAsia="Calibri" w:hAnsi="BMWType V2 Light"/>
          <w:b/>
          <w:bCs/>
          <w:sz w:val="24"/>
          <w:lang w:val="en"/>
        </w:rPr>
        <w:t xml:space="preserve"> aerodynamics increase range.</w:t>
      </w:r>
    </w:p>
    <w:p w14:paraId="423F9782" w14:textId="5DF18DD1" w:rsidR="00F164C5" w:rsidRPr="00F164C5" w:rsidRDefault="00614DCC" w:rsidP="00F164C5">
      <w:pPr>
        <w:spacing w:after="150" w:line="276" w:lineRule="auto"/>
        <w:rPr>
          <w:rFonts w:ascii="BMWType V2 Light" w:eastAsia="Calibri" w:hAnsi="BMWType V2 Light"/>
          <w:sz w:val="24"/>
          <w:lang w:val="en"/>
        </w:rPr>
      </w:pPr>
      <w:r>
        <w:rPr>
          <w:rFonts w:ascii="BMWType V2 Light" w:eastAsia="Calibri" w:hAnsi="BMWType V2 Light"/>
          <w:sz w:val="24"/>
          <w:lang w:val="en"/>
        </w:rPr>
        <w:t xml:space="preserve">The electric range of the new BMW </w:t>
      </w:r>
      <w:proofErr w:type="spellStart"/>
      <w:r>
        <w:rPr>
          <w:rFonts w:ascii="BMWType V2 Light" w:eastAsia="Calibri" w:hAnsi="BMWType V2 Light"/>
          <w:sz w:val="24"/>
          <w:lang w:val="en"/>
        </w:rPr>
        <w:t>iX</w:t>
      </w:r>
      <w:proofErr w:type="spellEnd"/>
      <w:r>
        <w:rPr>
          <w:rFonts w:ascii="BMWType V2 Light" w:eastAsia="Calibri" w:hAnsi="BMWType V2 Light"/>
          <w:sz w:val="24"/>
          <w:lang w:val="en"/>
        </w:rPr>
        <w:t xml:space="preserve"> benefits from the vehicle’s i</w:t>
      </w:r>
      <w:r w:rsidR="005D3AB3" w:rsidRPr="00F164C5">
        <w:rPr>
          <w:rFonts w:ascii="BMWType V2 Light" w:eastAsia="Calibri" w:hAnsi="BMWType V2 Light"/>
          <w:sz w:val="24"/>
          <w:lang w:val="en"/>
        </w:rPr>
        <w:t xml:space="preserve">nnovative lightweight design and </w:t>
      </w:r>
      <w:proofErr w:type="spellStart"/>
      <w:r w:rsidR="00E07423">
        <w:rPr>
          <w:rFonts w:ascii="BMWType V2 Light" w:eastAsia="Calibri" w:hAnsi="BMWType V2 Light"/>
          <w:sz w:val="24"/>
          <w:lang w:val="en"/>
        </w:rPr>
        <w:t>optimised</w:t>
      </w:r>
      <w:proofErr w:type="spellEnd"/>
      <w:r w:rsidR="00E07423">
        <w:rPr>
          <w:rFonts w:ascii="BMWType V2 Light" w:eastAsia="Calibri" w:hAnsi="BMWType V2 Light"/>
          <w:sz w:val="24"/>
          <w:lang w:val="en"/>
        </w:rPr>
        <w:t xml:space="preserve"> </w:t>
      </w:r>
      <w:r w:rsidR="005D3AB3" w:rsidRPr="00F164C5">
        <w:rPr>
          <w:rFonts w:ascii="BMWType V2 Light" w:eastAsia="Calibri" w:hAnsi="BMWType V2 Light"/>
          <w:sz w:val="24"/>
          <w:lang w:val="en"/>
        </w:rPr>
        <w:t>aerodynamics</w:t>
      </w:r>
      <w:r w:rsidR="005D3AB3">
        <w:rPr>
          <w:rFonts w:ascii="BMWType V2 Light" w:eastAsia="Calibri" w:hAnsi="BMWType V2 Light"/>
          <w:sz w:val="24"/>
          <w:lang w:val="en"/>
        </w:rPr>
        <w:t>.</w:t>
      </w:r>
      <w:r w:rsidR="00F164C5" w:rsidRPr="00F164C5">
        <w:rPr>
          <w:rFonts w:ascii="BMWType V2 Light" w:eastAsia="Calibri" w:hAnsi="BMWType V2 Light"/>
          <w:sz w:val="24"/>
          <w:lang w:val="en"/>
        </w:rPr>
        <w:t xml:space="preserve"> Its body structure, featuring an </w:t>
      </w:r>
      <w:proofErr w:type="spellStart"/>
      <w:r w:rsidR="00F164C5" w:rsidRPr="00F164C5">
        <w:rPr>
          <w:rFonts w:ascii="BMWType V2 Light" w:eastAsia="Calibri" w:hAnsi="BMWType V2 Light"/>
          <w:sz w:val="24"/>
          <w:lang w:val="en"/>
        </w:rPr>
        <w:t>aluminium</w:t>
      </w:r>
      <w:proofErr w:type="spellEnd"/>
      <w:r w:rsidR="00F164C5" w:rsidRPr="00F164C5">
        <w:rPr>
          <w:rFonts w:ascii="BMWType V2 Light" w:eastAsia="Calibri" w:hAnsi="BMWType V2 Light"/>
          <w:sz w:val="24"/>
          <w:lang w:val="en"/>
        </w:rPr>
        <w:t xml:space="preserve"> spaceframe and innovative Carbon Cage, </w:t>
      </w:r>
      <w:r w:rsidR="007A55DD">
        <w:rPr>
          <w:rFonts w:ascii="BMWType V2 Light" w:eastAsia="Calibri" w:hAnsi="BMWType V2 Light"/>
          <w:sz w:val="24"/>
          <w:lang w:val="en"/>
        </w:rPr>
        <w:t xml:space="preserve">has </w:t>
      </w:r>
      <w:r w:rsidR="005D3AB3">
        <w:rPr>
          <w:rFonts w:ascii="BMWType V2 Light" w:eastAsia="Calibri" w:hAnsi="BMWType V2 Light"/>
          <w:sz w:val="24"/>
          <w:lang w:val="en"/>
        </w:rPr>
        <w:t xml:space="preserve">an extremely high torsional stiffness </w:t>
      </w:r>
      <w:r w:rsidR="00F164C5" w:rsidRPr="00F164C5">
        <w:rPr>
          <w:rFonts w:ascii="BMWType V2 Light" w:eastAsia="Calibri" w:hAnsi="BMWType V2 Light"/>
          <w:sz w:val="24"/>
          <w:lang w:val="en"/>
        </w:rPr>
        <w:t>which enhances agility and</w:t>
      </w:r>
      <w:r w:rsidR="007A55DD">
        <w:rPr>
          <w:rFonts w:ascii="BMWType V2 Light" w:eastAsia="Calibri" w:hAnsi="BMWType V2 Light"/>
          <w:sz w:val="24"/>
          <w:lang w:val="en"/>
        </w:rPr>
        <w:t xml:space="preserve"> </w:t>
      </w:r>
      <w:proofErr w:type="spellStart"/>
      <w:r w:rsidR="007A55DD">
        <w:rPr>
          <w:rFonts w:ascii="BMWType V2 Light" w:eastAsia="Calibri" w:hAnsi="BMWType V2 Light"/>
          <w:sz w:val="24"/>
          <w:lang w:val="en"/>
        </w:rPr>
        <w:t>maximises</w:t>
      </w:r>
      <w:proofErr w:type="spellEnd"/>
      <w:r w:rsidR="007A55DD">
        <w:rPr>
          <w:rFonts w:ascii="BMWType V2 Light" w:eastAsia="Calibri" w:hAnsi="BMWType V2 Light"/>
          <w:sz w:val="24"/>
          <w:lang w:val="en"/>
        </w:rPr>
        <w:t xml:space="preserve"> occupant protection </w:t>
      </w:r>
      <w:r w:rsidR="00F164C5" w:rsidRPr="00F164C5">
        <w:rPr>
          <w:rFonts w:ascii="BMWType V2 Light" w:eastAsia="Calibri" w:hAnsi="BMWType V2 Light"/>
          <w:sz w:val="24"/>
          <w:lang w:val="en"/>
        </w:rPr>
        <w:t xml:space="preserve">while </w:t>
      </w:r>
      <w:proofErr w:type="spellStart"/>
      <w:r w:rsidR="00F164C5" w:rsidRPr="00F164C5">
        <w:rPr>
          <w:rFonts w:ascii="BMWType V2 Light" w:eastAsia="Calibri" w:hAnsi="BMWType V2 Light"/>
          <w:sz w:val="24"/>
          <w:lang w:val="en"/>
        </w:rPr>
        <w:t>minimising</w:t>
      </w:r>
      <w:proofErr w:type="spellEnd"/>
      <w:r w:rsidR="00F164C5" w:rsidRPr="00F164C5">
        <w:rPr>
          <w:rFonts w:ascii="BMWType V2 Light" w:eastAsia="Calibri" w:hAnsi="BMWType V2 Light"/>
          <w:sz w:val="24"/>
          <w:lang w:val="en"/>
        </w:rPr>
        <w:t xml:space="preserve"> weight. The intelligent material mix, with a variety of materials employed exactly where their specific properties can be </w:t>
      </w:r>
      <w:proofErr w:type="spellStart"/>
      <w:r w:rsidR="00F164C5" w:rsidRPr="00F164C5">
        <w:rPr>
          <w:rFonts w:ascii="BMWType V2 Light" w:eastAsia="Calibri" w:hAnsi="BMWType V2 Light"/>
          <w:sz w:val="24"/>
          <w:lang w:val="en"/>
        </w:rPr>
        <w:t>utilised</w:t>
      </w:r>
      <w:proofErr w:type="spellEnd"/>
      <w:r w:rsidR="00F164C5" w:rsidRPr="00F164C5">
        <w:rPr>
          <w:rFonts w:ascii="BMWType V2 Light" w:eastAsia="Calibri" w:hAnsi="BMWType V2 Light"/>
          <w:sz w:val="24"/>
          <w:lang w:val="en"/>
        </w:rPr>
        <w:t xml:space="preserve"> to best effect, is unique in this segment. </w:t>
      </w:r>
      <w:r w:rsidR="007A55DD">
        <w:rPr>
          <w:rFonts w:ascii="BMWType V2 Light" w:eastAsia="Calibri" w:hAnsi="BMWType V2 Light"/>
          <w:sz w:val="24"/>
          <w:lang w:val="en"/>
        </w:rPr>
        <w:t xml:space="preserve">Combined, these elements ensure </w:t>
      </w:r>
      <w:proofErr w:type="spellStart"/>
      <w:r w:rsidR="00F164C5" w:rsidRPr="00F164C5">
        <w:rPr>
          <w:rFonts w:ascii="BMWType V2 Light" w:eastAsia="Calibri" w:hAnsi="BMWType V2 Light"/>
          <w:sz w:val="24"/>
          <w:lang w:val="en"/>
        </w:rPr>
        <w:t>iX</w:t>
      </w:r>
      <w:proofErr w:type="spellEnd"/>
      <w:r w:rsidR="00F164C5" w:rsidRPr="00F164C5">
        <w:rPr>
          <w:rFonts w:ascii="BMWType V2 Light" w:eastAsia="Calibri" w:hAnsi="BMWType V2 Light"/>
          <w:sz w:val="24"/>
          <w:lang w:val="en"/>
        </w:rPr>
        <w:t xml:space="preserve"> </w:t>
      </w:r>
      <w:r w:rsidR="007A55DD">
        <w:rPr>
          <w:rFonts w:ascii="BMWType V2 Light" w:eastAsia="Calibri" w:hAnsi="BMWType V2 Light"/>
          <w:sz w:val="24"/>
          <w:lang w:val="en"/>
        </w:rPr>
        <w:t xml:space="preserve">is </w:t>
      </w:r>
      <w:r w:rsidR="00F164C5" w:rsidRPr="00F164C5">
        <w:rPr>
          <w:rFonts w:ascii="BMWType V2 Light" w:eastAsia="Calibri" w:hAnsi="BMWType V2 Light"/>
          <w:sz w:val="24"/>
          <w:lang w:val="en"/>
        </w:rPr>
        <w:t>remark</w:t>
      </w:r>
      <w:r w:rsidR="007A55DD">
        <w:rPr>
          <w:rFonts w:ascii="BMWType V2 Light" w:eastAsia="Calibri" w:hAnsi="BMWType V2 Light"/>
          <w:sz w:val="24"/>
          <w:lang w:val="en"/>
        </w:rPr>
        <w:t xml:space="preserve">ably composed and relaxing driving characteristics, while also providing an instant and </w:t>
      </w:r>
      <w:r w:rsidR="00F164C5" w:rsidRPr="00F164C5">
        <w:rPr>
          <w:rFonts w:ascii="BMWType V2 Light" w:eastAsia="Calibri" w:hAnsi="BMWType V2 Light"/>
          <w:sz w:val="24"/>
          <w:lang w:val="en"/>
        </w:rPr>
        <w:t>precise response to every movement of the accelerator and turn of the steering wheel.</w:t>
      </w:r>
    </w:p>
    <w:p w14:paraId="1CA436A9" w14:textId="77777777" w:rsidR="00F164C5" w:rsidRPr="00F164C5" w:rsidRDefault="00F164C5" w:rsidP="00F164C5">
      <w:pPr>
        <w:spacing w:after="150" w:line="276" w:lineRule="auto"/>
        <w:rPr>
          <w:rFonts w:ascii="BMWType V2 Light" w:eastAsia="Calibri" w:hAnsi="BMWType V2 Light"/>
          <w:sz w:val="24"/>
          <w:lang w:val="en"/>
        </w:rPr>
      </w:pPr>
      <w:r w:rsidRPr="00F164C5">
        <w:rPr>
          <w:rFonts w:ascii="BMWType V2 Light" w:eastAsia="Calibri" w:hAnsi="BMWType V2 Light"/>
          <w:sz w:val="24"/>
          <w:lang w:val="en"/>
        </w:rPr>
        <w:t xml:space="preserve">Fully </w:t>
      </w:r>
      <w:proofErr w:type="spellStart"/>
      <w:r w:rsidRPr="00F164C5">
        <w:rPr>
          <w:rFonts w:ascii="BMWType V2 Light" w:eastAsia="Calibri" w:hAnsi="BMWType V2 Light"/>
          <w:sz w:val="24"/>
          <w:lang w:val="en"/>
        </w:rPr>
        <w:t>capitalising</w:t>
      </w:r>
      <w:proofErr w:type="spellEnd"/>
      <w:r w:rsidRPr="00F164C5">
        <w:rPr>
          <w:rFonts w:ascii="BMWType V2 Light" w:eastAsia="Calibri" w:hAnsi="BMWType V2 Light"/>
          <w:sz w:val="24"/>
          <w:lang w:val="en"/>
        </w:rPr>
        <w:t xml:space="preserve"> on the benefits </w:t>
      </w:r>
      <w:r w:rsidR="007A55DD">
        <w:rPr>
          <w:rFonts w:ascii="BMWType V2 Light" w:eastAsia="Calibri" w:hAnsi="BMWType V2 Light"/>
          <w:sz w:val="24"/>
          <w:lang w:val="en"/>
        </w:rPr>
        <w:t xml:space="preserve">of </w:t>
      </w:r>
      <w:r w:rsidRPr="00F164C5">
        <w:rPr>
          <w:rFonts w:ascii="BMWType V2 Light" w:eastAsia="Calibri" w:hAnsi="BMWType V2 Light"/>
          <w:sz w:val="24"/>
          <w:lang w:val="en"/>
        </w:rPr>
        <w:t>the all-electric drive system and meticulously implementing proven measures from the past in the front end of the car, the underbody section, the wheels and the rear end gives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w:t>
      </w:r>
      <w:proofErr w:type="spellStart"/>
      <w:r w:rsidRPr="00F164C5">
        <w:rPr>
          <w:rFonts w:ascii="BMWType V2 Light" w:eastAsia="Calibri" w:hAnsi="BMWType V2 Light"/>
          <w:sz w:val="24"/>
          <w:lang w:val="en"/>
        </w:rPr>
        <w:t>optimised</w:t>
      </w:r>
      <w:proofErr w:type="spellEnd"/>
      <w:r w:rsidRPr="00F164C5">
        <w:rPr>
          <w:rFonts w:ascii="BMWType V2 Light" w:eastAsia="Calibri" w:hAnsi="BMWType V2 Light"/>
          <w:sz w:val="24"/>
          <w:lang w:val="en"/>
        </w:rPr>
        <w:t xml:space="preserve"> aerodynamics which have a positive effect on both the performance and range of the purely electrically powered SAV. The BMW </w:t>
      </w:r>
      <w:proofErr w:type="spellStart"/>
      <w:r w:rsidRPr="00F164C5">
        <w:rPr>
          <w:rFonts w:ascii="BMWType V2 Light" w:eastAsia="Calibri" w:hAnsi="BMWType V2 Light"/>
          <w:sz w:val="24"/>
          <w:lang w:val="en"/>
        </w:rPr>
        <w:t>iX</w:t>
      </w:r>
      <w:proofErr w:type="spellEnd"/>
      <w:r w:rsidRPr="00F164C5">
        <w:rPr>
          <w:rFonts w:ascii="BMWType V2 Light" w:eastAsia="Calibri" w:hAnsi="BMWType V2 Light"/>
          <w:sz w:val="24"/>
          <w:lang w:val="en"/>
        </w:rPr>
        <w:t xml:space="preserve"> boasts outstanding aerodynamics for its class, with a drag coefficient (C</w:t>
      </w:r>
      <w:r w:rsidRPr="00F164C5">
        <w:rPr>
          <w:rFonts w:ascii="BMWType V2 Light" w:eastAsia="Calibri" w:hAnsi="BMWType V2 Light"/>
          <w:sz w:val="24"/>
          <w:vertAlign w:val="subscript"/>
          <w:lang w:val="en"/>
        </w:rPr>
        <w:t>d</w:t>
      </w:r>
      <w:r w:rsidRPr="00F164C5">
        <w:rPr>
          <w:rFonts w:ascii="BMWType V2 Light" w:eastAsia="Calibri" w:hAnsi="BMWType V2 Light"/>
          <w:sz w:val="24"/>
          <w:lang w:val="en"/>
        </w:rPr>
        <w:t>) of just 0.25.</w:t>
      </w:r>
    </w:p>
    <w:p w14:paraId="62D1C277" w14:textId="77777777" w:rsidR="003D6A3C" w:rsidRDefault="003D6A3C" w:rsidP="002F0ABA">
      <w:pPr>
        <w:spacing w:after="150" w:line="276" w:lineRule="auto"/>
        <w:jc w:val="center"/>
        <w:rPr>
          <w:rFonts w:cstheme="minorHAnsi"/>
          <w:b/>
          <w:bCs/>
          <w:color w:val="333333"/>
          <w:sz w:val="24"/>
          <w:lang w:eastAsia="en-GB"/>
        </w:rPr>
      </w:pPr>
    </w:p>
    <w:p w14:paraId="241E3D9A" w14:textId="77777777" w:rsidR="001B1327" w:rsidRPr="005857AD" w:rsidRDefault="001B1327" w:rsidP="002F0ABA">
      <w:pPr>
        <w:spacing w:after="150" w:line="276" w:lineRule="auto"/>
        <w:jc w:val="center"/>
        <w:rPr>
          <w:rFonts w:cstheme="minorHAnsi"/>
          <w:b/>
          <w:bCs/>
          <w:color w:val="333333"/>
          <w:sz w:val="24"/>
          <w:lang w:eastAsia="en-GB"/>
        </w:rPr>
      </w:pPr>
      <w:r w:rsidRPr="005857AD">
        <w:rPr>
          <w:rFonts w:cstheme="minorHAnsi"/>
          <w:b/>
          <w:bCs/>
          <w:color w:val="333333"/>
          <w:sz w:val="24"/>
          <w:lang w:eastAsia="en-GB"/>
        </w:rPr>
        <w:t>Ends</w:t>
      </w:r>
    </w:p>
    <w:p w14:paraId="372E05C7" w14:textId="77777777" w:rsidR="00E94DA2" w:rsidRPr="00AE4439" w:rsidRDefault="00F93D20" w:rsidP="003D6A3C">
      <w:pPr>
        <w:autoSpaceDE w:val="0"/>
        <w:autoSpaceDN w:val="0"/>
        <w:adjustRightInd w:val="0"/>
        <w:spacing w:line="240" w:lineRule="auto"/>
        <w:rPr>
          <w:b/>
          <w:sz w:val="16"/>
        </w:rPr>
      </w:pPr>
      <w:r>
        <w:rPr>
          <w:sz w:val="16"/>
          <w:szCs w:val="18"/>
          <w:lang w:val="en-US"/>
        </w:rPr>
        <w:br/>
      </w:r>
    </w:p>
    <w:p w14:paraId="7BA06C0C" w14:textId="77777777" w:rsidR="00AC4AB7" w:rsidRDefault="00AC4AB7" w:rsidP="00AC4AB7">
      <w:pPr>
        <w:tabs>
          <w:tab w:val="left" w:pos="708"/>
        </w:tabs>
        <w:spacing w:line="100" w:lineRule="atLeast"/>
        <w:rPr>
          <w:b/>
          <w:sz w:val="16"/>
          <w:lang w:val="en-US"/>
        </w:rPr>
      </w:pPr>
      <w:r>
        <w:rPr>
          <w:b/>
          <w:sz w:val="16"/>
          <w:lang w:val="en-US"/>
        </w:rPr>
        <w:t>The BMW Group</w:t>
      </w:r>
    </w:p>
    <w:p w14:paraId="545DF082" w14:textId="77777777" w:rsidR="00AC4AB7" w:rsidRDefault="00AC4AB7" w:rsidP="00AC4AB7">
      <w:pPr>
        <w:tabs>
          <w:tab w:val="left" w:pos="708"/>
        </w:tabs>
        <w:spacing w:line="100" w:lineRule="atLeast"/>
        <w:rPr>
          <w:sz w:val="16"/>
          <w:lang w:val="en-US"/>
        </w:rPr>
      </w:pPr>
    </w:p>
    <w:p w14:paraId="32E097A6" w14:textId="77777777" w:rsidR="00E94DA2" w:rsidRDefault="00E94DA2" w:rsidP="00E94DA2">
      <w:pPr>
        <w:tabs>
          <w:tab w:val="left" w:pos="708"/>
        </w:tabs>
        <w:spacing w:line="100" w:lineRule="atLeast"/>
        <w:rPr>
          <w:sz w:val="18"/>
          <w:szCs w:val="18"/>
          <w:lang w:val="en-US"/>
        </w:rPr>
      </w:pPr>
      <w:r>
        <w:rPr>
          <w:sz w:val="18"/>
          <w:szCs w:val="18"/>
          <w:lang w:val="en-US"/>
        </w:rPr>
        <w:t xml:space="preserve">With its four brands BMW, MINI, Rolls-Royce and BMW </w:t>
      </w:r>
      <w:proofErr w:type="spellStart"/>
      <w:r>
        <w:rPr>
          <w:sz w:val="18"/>
          <w:szCs w:val="18"/>
          <w:lang w:val="en-US"/>
        </w:rPr>
        <w:t>Motorrad</w:t>
      </w:r>
      <w:proofErr w:type="spellEnd"/>
      <w:r>
        <w:rPr>
          <w:sz w:val="18"/>
          <w:szCs w:val="18"/>
          <w:lang w:val="en-US"/>
        </w:rPr>
        <w:t>,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6D268EC6" w14:textId="77777777" w:rsidR="00E94DA2" w:rsidRDefault="00E94DA2" w:rsidP="00E94DA2">
      <w:pPr>
        <w:tabs>
          <w:tab w:val="left" w:pos="708"/>
        </w:tabs>
        <w:spacing w:line="100" w:lineRule="atLeast"/>
        <w:ind w:right="-511"/>
        <w:rPr>
          <w:sz w:val="18"/>
          <w:szCs w:val="18"/>
          <w:lang w:val="en-US"/>
        </w:rPr>
      </w:pPr>
    </w:p>
    <w:p w14:paraId="7B40291A" w14:textId="77777777" w:rsidR="00E94DA2" w:rsidRDefault="00E94DA2" w:rsidP="00E94DA2">
      <w:pPr>
        <w:tabs>
          <w:tab w:val="left" w:pos="708"/>
        </w:tabs>
        <w:spacing w:line="100" w:lineRule="atLeast"/>
        <w:ind w:right="-369"/>
        <w:rPr>
          <w:sz w:val="18"/>
          <w:szCs w:val="18"/>
          <w:lang w:val="en-US"/>
        </w:rPr>
      </w:pPr>
      <w:r>
        <w:rPr>
          <w:sz w:val="18"/>
          <w:szCs w:val="18"/>
          <w:lang w:val="en-US"/>
        </w:rPr>
        <w:t>In 2019, the BMW Group sold over 2.5 million passenger vehicles and more than 175,000 motorcycles worldwide. The profit before tax in the financial year 2019 was € 7.118 billion on revenues amounting to € 104.210 billion. As of 31 December 2019, the BMW Group had a workforce of 126,016 employees.</w:t>
      </w:r>
    </w:p>
    <w:p w14:paraId="6775CF4B" w14:textId="77777777" w:rsidR="00E94DA2" w:rsidRDefault="00E94DA2" w:rsidP="00E94DA2">
      <w:pPr>
        <w:tabs>
          <w:tab w:val="left" w:pos="708"/>
        </w:tabs>
        <w:spacing w:line="100" w:lineRule="atLeast"/>
        <w:rPr>
          <w:sz w:val="18"/>
          <w:szCs w:val="18"/>
          <w:lang w:val="en-US"/>
        </w:rPr>
      </w:pPr>
    </w:p>
    <w:p w14:paraId="2D9E4C09" w14:textId="77777777" w:rsidR="00E94DA2" w:rsidRDefault="00E94DA2" w:rsidP="00E94DA2">
      <w:pPr>
        <w:tabs>
          <w:tab w:val="left" w:pos="708"/>
        </w:tabs>
        <w:spacing w:line="100" w:lineRule="atLeast"/>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2CD7BC4E" w14:textId="77777777" w:rsidR="002B5523" w:rsidRDefault="002B5523" w:rsidP="002B5523">
      <w:pPr>
        <w:spacing w:line="240" w:lineRule="auto"/>
        <w:rPr>
          <w:rFonts w:cs="BMWType V2 Light"/>
          <w:color w:val="000000" w:themeColor="text1"/>
          <w:sz w:val="18"/>
          <w:szCs w:val="18"/>
          <w:lang w:val="en-US"/>
        </w:rPr>
      </w:pPr>
    </w:p>
    <w:p w14:paraId="6B5FB74D" w14:textId="77777777" w:rsidR="002B5523" w:rsidRPr="002D0EE5" w:rsidRDefault="00050DB9" w:rsidP="002B5523">
      <w:pPr>
        <w:spacing w:line="240" w:lineRule="auto"/>
        <w:rPr>
          <w:rFonts w:ascii="Calibri" w:hAnsi="Calibri"/>
          <w:sz w:val="16"/>
          <w:szCs w:val="16"/>
          <w:lang w:val="en-US"/>
        </w:rPr>
      </w:pPr>
      <w:hyperlink r:id="rId11" w:history="1">
        <w:r w:rsidR="002B5523" w:rsidRPr="002D0EE5">
          <w:rPr>
            <w:rStyle w:val="Hyperlink"/>
            <w:sz w:val="16"/>
            <w:szCs w:val="16"/>
            <w:lang w:val="en-US"/>
          </w:rPr>
          <w:t>www.bmwgroup.com</w:t>
        </w:r>
      </w:hyperlink>
      <w:r w:rsidR="002B5523" w:rsidRPr="002D0EE5">
        <w:rPr>
          <w:sz w:val="16"/>
          <w:szCs w:val="16"/>
          <w:lang w:val="en-US"/>
        </w:rPr>
        <w:t xml:space="preserve"> </w:t>
      </w:r>
    </w:p>
    <w:p w14:paraId="5208034D" w14:textId="77777777" w:rsidR="002B5523" w:rsidRPr="002D0EE5" w:rsidRDefault="002B5523" w:rsidP="002B5523">
      <w:pPr>
        <w:spacing w:line="240" w:lineRule="auto"/>
        <w:rPr>
          <w:sz w:val="16"/>
          <w:szCs w:val="16"/>
          <w:lang w:val="en-US"/>
        </w:rPr>
      </w:pPr>
      <w:r w:rsidRPr="002D0EE5">
        <w:rPr>
          <w:sz w:val="16"/>
          <w:szCs w:val="16"/>
          <w:lang w:val="en-US"/>
        </w:rPr>
        <w:t xml:space="preserve">Facebook: </w:t>
      </w:r>
      <w:hyperlink r:id="rId12" w:history="1">
        <w:r w:rsidRPr="002D0EE5">
          <w:rPr>
            <w:rStyle w:val="Hyperlink"/>
            <w:sz w:val="16"/>
            <w:szCs w:val="16"/>
            <w:lang w:val="en-US"/>
          </w:rPr>
          <w:t>http://www.facebook.com/BMWGroup</w:t>
        </w:r>
      </w:hyperlink>
      <w:r w:rsidRPr="002D0EE5">
        <w:rPr>
          <w:sz w:val="16"/>
          <w:szCs w:val="16"/>
          <w:lang w:val="en-US"/>
        </w:rPr>
        <w:t xml:space="preserve"> </w:t>
      </w:r>
    </w:p>
    <w:p w14:paraId="18738468" w14:textId="77777777" w:rsidR="002B5523" w:rsidRPr="002D0EE5" w:rsidRDefault="002B5523" w:rsidP="002B5523">
      <w:pPr>
        <w:spacing w:line="240" w:lineRule="auto"/>
        <w:rPr>
          <w:sz w:val="16"/>
          <w:szCs w:val="16"/>
          <w:lang w:val="en-US"/>
        </w:rPr>
      </w:pPr>
      <w:r w:rsidRPr="002D0EE5">
        <w:rPr>
          <w:sz w:val="16"/>
          <w:szCs w:val="16"/>
          <w:lang w:val="en-US"/>
        </w:rPr>
        <w:lastRenderedPageBreak/>
        <w:t xml:space="preserve">Twitter: </w:t>
      </w:r>
      <w:hyperlink r:id="rId13" w:history="1">
        <w:r w:rsidRPr="002D0EE5">
          <w:rPr>
            <w:rStyle w:val="Hyperlink"/>
            <w:sz w:val="16"/>
            <w:szCs w:val="16"/>
            <w:lang w:val="en-US"/>
          </w:rPr>
          <w:t>http://twitter.com/BMWGroup</w:t>
        </w:r>
      </w:hyperlink>
      <w:r w:rsidRPr="002D0EE5">
        <w:rPr>
          <w:sz w:val="16"/>
          <w:szCs w:val="16"/>
          <w:lang w:val="en-US"/>
        </w:rPr>
        <w:t xml:space="preserve"> </w:t>
      </w:r>
    </w:p>
    <w:p w14:paraId="22AB3EAF" w14:textId="77777777" w:rsidR="002B5523" w:rsidRPr="002D0EE5" w:rsidRDefault="002B5523" w:rsidP="002B5523">
      <w:pPr>
        <w:spacing w:line="240" w:lineRule="auto"/>
        <w:rPr>
          <w:sz w:val="16"/>
          <w:szCs w:val="16"/>
          <w:lang w:val="en-US"/>
        </w:rPr>
      </w:pPr>
      <w:r w:rsidRPr="002D0EE5">
        <w:rPr>
          <w:sz w:val="16"/>
          <w:szCs w:val="16"/>
          <w:lang w:val="en-US"/>
        </w:rPr>
        <w:t xml:space="preserve">YouTube: </w:t>
      </w:r>
      <w:hyperlink r:id="rId14" w:history="1">
        <w:r w:rsidRPr="002D0EE5">
          <w:rPr>
            <w:rStyle w:val="Hyperlink"/>
            <w:sz w:val="16"/>
            <w:szCs w:val="16"/>
            <w:lang w:val="en-US"/>
          </w:rPr>
          <w:t>http://www.youtube.com/BMWGroupView</w:t>
        </w:r>
      </w:hyperlink>
      <w:r w:rsidRPr="002D0EE5">
        <w:rPr>
          <w:sz w:val="16"/>
          <w:szCs w:val="16"/>
          <w:lang w:val="en-US"/>
        </w:rPr>
        <w:t xml:space="preserve"> </w:t>
      </w:r>
    </w:p>
    <w:p w14:paraId="1E907C32" w14:textId="77777777" w:rsidR="002B5523" w:rsidRPr="00F610ED" w:rsidRDefault="002B5523" w:rsidP="002B5523">
      <w:pPr>
        <w:spacing w:line="240" w:lineRule="auto"/>
        <w:rPr>
          <w:sz w:val="16"/>
          <w:szCs w:val="16"/>
          <w:lang w:val="de-DE"/>
        </w:rPr>
      </w:pPr>
      <w:r w:rsidRPr="00F610ED">
        <w:rPr>
          <w:sz w:val="16"/>
          <w:szCs w:val="16"/>
          <w:lang w:val="de-DE"/>
        </w:rPr>
        <w:t xml:space="preserve">Instagram: </w:t>
      </w:r>
      <w:hyperlink r:id="rId15" w:history="1">
        <w:r w:rsidRPr="00F610ED">
          <w:rPr>
            <w:rStyle w:val="Hyperlink"/>
            <w:sz w:val="16"/>
            <w:szCs w:val="16"/>
            <w:lang w:val="de-DE"/>
          </w:rPr>
          <w:t>https://www.instagram.com/bmwgroup</w:t>
        </w:r>
      </w:hyperlink>
      <w:r w:rsidRPr="00F610ED">
        <w:rPr>
          <w:sz w:val="16"/>
          <w:szCs w:val="16"/>
          <w:lang w:val="de-DE"/>
        </w:rPr>
        <w:t xml:space="preserve"> </w:t>
      </w:r>
    </w:p>
    <w:p w14:paraId="27F93B9E" w14:textId="77777777" w:rsidR="002B5523" w:rsidRPr="00F610ED" w:rsidRDefault="002B5523" w:rsidP="002B5523">
      <w:pPr>
        <w:tabs>
          <w:tab w:val="left" w:pos="708"/>
        </w:tabs>
        <w:spacing w:line="100" w:lineRule="atLeast"/>
        <w:rPr>
          <w:lang w:val="de-DE"/>
        </w:rPr>
      </w:pPr>
      <w:r w:rsidRPr="00F610ED">
        <w:rPr>
          <w:sz w:val="16"/>
          <w:szCs w:val="16"/>
          <w:lang w:val="de-DE"/>
        </w:rPr>
        <w:t xml:space="preserve">LinkedIn: </w:t>
      </w:r>
      <w:hyperlink r:id="rId16" w:history="1">
        <w:r w:rsidRPr="00F610ED">
          <w:rPr>
            <w:rStyle w:val="Hyperlink"/>
            <w:sz w:val="16"/>
            <w:szCs w:val="16"/>
            <w:lang w:val="de-DE"/>
          </w:rPr>
          <w:t>https://www.linkedin.com/company/bmwgroup/</w:t>
        </w:r>
      </w:hyperlink>
    </w:p>
    <w:p w14:paraId="3E25E6A0" w14:textId="22EFDDDF" w:rsidR="00D15596" w:rsidRDefault="004676FF" w:rsidP="00050DB9">
      <w:pPr>
        <w:tabs>
          <w:tab w:val="left" w:pos="708"/>
        </w:tabs>
        <w:spacing w:before="100" w:beforeAutospacing="1" w:after="100" w:afterAutospacing="1" w:line="200" w:lineRule="atLeast"/>
        <w:rPr>
          <w:rFonts w:cs="BMWType V2 Light"/>
          <w:color w:val="333333"/>
          <w:sz w:val="16"/>
          <w:szCs w:val="18"/>
          <w:lang w:eastAsia="en-GB"/>
        </w:rPr>
      </w:pPr>
      <w:r w:rsidRPr="00050DB9">
        <w:rPr>
          <w:sz w:val="18"/>
        </w:rPr>
        <w:br/>
      </w:r>
      <w:r w:rsidRPr="00DF0E67">
        <w:rPr>
          <w:b/>
          <w:bCs/>
          <w:sz w:val="18"/>
        </w:rPr>
        <w:t>For further information please contact:</w:t>
      </w:r>
      <w:r w:rsidRPr="00DF0E67">
        <w:rPr>
          <w:sz w:val="18"/>
        </w:rPr>
        <w:t xml:space="preserve"> </w:t>
      </w:r>
      <w:r w:rsidRPr="00DF0E67">
        <w:rPr>
          <w:sz w:val="18"/>
        </w:rPr>
        <w:br/>
      </w:r>
      <w:r w:rsidRPr="00DF0E67">
        <w:rPr>
          <w:sz w:val="18"/>
        </w:rPr>
        <w:br/>
      </w:r>
      <w:r w:rsidR="00050DB9" w:rsidRPr="00050DB9">
        <w:rPr>
          <w:rFonts w:cs="BMWType V2 Light"/>
          <w:color w:val="333333"/>
          <w:sz w:val="16"/>
          <w:szCs w:val="18"/>
          <w:lang w:eastAsia="en-GB"/>
        </w:rPr>
        <w:t xml:space="preserve">Aisling Brogan | Corporate Communications &amp; Events Manager | 086 014 6474 I </w:t>
      </w:r>
      <w:hyperlink r:id="rId17" w:history="1">
        <w:r w:rsidR="00050DB9" w:rsidRPr="006D1969">
          <w:rPr>
            <w:rStyle w:val="Hyperlink"/>
            <w:rFonts w:cs="BMWType V2 Light"/>
            <w:sz w:val="16"/>
            <w:szCs w:val="18"/>
            <w:lang w:eastAsia="en-GB"/>
          </w:rPr>
          <w:t>aisling.brogan@bmw.ie</w:t>
        </w:r>
      </w:hyperlink>
    </w:p>
    <w:p w14:paraId="641EF1FB" w14:textId="77777777" w:rsidR="00050DB9" w:rsidRPr="00A95622" w:rsidRDefault="00050DB9" w:rsidP="00050DB9">
      <w:pPr>
        <w:tabs>
          <w:tab w:val="left" w:pos="708"/>
        </w:tabs>
        <w:spacing w:before="100" w:beforeAutospacing="1" w:after="100" w:afterAutospacing="1" w:line="200" w:lineRule="atLeast"/>
        <w:rPr>
          <w:rFonts w:cs="BMWType V2 Light"/>
          <w:color w:val="333333"/>
          <w:sz w:val="16"/>
          <w:szCs w:val="18"/>
          <w:lang w:eastAsia="en-GB"/>
        </w:rPr>
      </w:pPr>
      <w:bookmarkStart w:id="0" w:name="_GoBack"/>
      <w:bookmarkEnd w:id="0"/>
    </w:p>
    <w:sectPr w:rsidR="00050DB9" w:rsidRPr="00A95622" w:rsidSect="00C70B81">
      <w:headerReference w:type="default" r:id="rId18"/>
      <w:headerReference w:type="first" r:id="rId19"/>
      <w:footerReference w:type="first" r:id="rId20"/>
      <w:type w:val="continuous"/>
      <w:pgSz w:w="11906" w:h="16838" w:code="9"/>
      <w:pgMar w:top="2155" w:right="1418" w:bottom="1276"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62C64" w14:textId="77777777" w:rsidR="008400E2" w:rsidRDefault="008400E2">
      <w:r>
        <w:separator/>
      </w:r>
    </w:p>
  </w:endnote>
  <w:endnote w:type="continuationSeparator" w:id="0">
    <w:p w14:paraId="5C767044" w14:textId="77777777" w:rsidR="008400E2" w:rsidRDefault="0084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EFF" w:usb1="C000785B"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6AB9" w14:textId="3796C38A" w:rsidR="008F2499" w:rsidRDefault="00050DB9">
    <w:pPr>
      <w:pStyle w:val="Footer"/>
    </w:pPr>
    <w:r w:rsidRPr="00876D9A">
      <w:rPr>
        <w:noProof/>
        <w:sz w:val="20"/>
        <w:lang w:eastAsia="en-GB"/>
      </w:rPr>
      <mc:AlternateContent>
        <mc:Choice Requires="wps">
          <w:drawing>
            <wp:anchor distT="0" distB="0" distL="114300" distR="114300" simplePos="0" relativeHeight="251659264" behindDoc="1" locked="0" layoutInCell="1" allowOverlap="1" wp14:anchorId="2DD85515" wp14:editId="4C461D81">
              <wp:simplePos x="0" y="0"/>
              <wp:positionH relativeFrom="page">
                <wp:posOffset>209550</wp:posOffset>
              </wp:positionH>
              <wp:positionV relativeFrom="page">
                <wp:posOffset>6863080</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050DB9" w14:paraId="7A72DBC6" w14:textId="77777777">
                            <w:trPr>
                              <w:trHeight w:val="4680"/>
                            </w:trPr>
                            <w:tc>
                              <w:tcPr>
                                <w:tcW w:w="1319" w:type="dxa"/>
                                <w:tcMar>
                                  <w:left w:w="0" w:type="dxa"/>
                                  <w:right w:w="0" w:type="dxa"/>
                                </w:tcMar>
                                <w:vAlign w:val="bottom"/>
                              </w:tcPr>
                              <w:p w14:paraId="03574ADA" w14:textId="77777777" w:rsidR="00050DB9" w:rsidRDefault="00050DB9" w:rsidP="005D5018">
                                <w:pPr>
                                  <w:pStyle w:val="BMWTextBoxTitle"/>
                                  <w:rPr>
                                    <w:noProof/>
                                  </w:rPr>
                                </w:pPr>
                                <w:r>
                                  <w:rPr>
                                    <w:noProof/>
                                  </w:rPr>
                                  <w:t>A BMW Group Company</w:t>
                                </w:r>
                              </w:p>
                              <w:p w14:paraId="46DF501B" w14:textId="77777777" w:rsidR="00050DB9" w:rsidRDefault="00050DB9" w:rsidP="005D5018">
                                <w:pPr>
                                  <w:pStyle w:val="BMWTextBox"/>
                                  <w:rPr>
                                    <w:rFonts w:ascii="BMWTypeRegular" w:hAnsi="BMWTypeRegular"/>
                                    <w:noProof/>
                                  </w:rPr>
                                </w:pPr>
                              </w:p>
                              <w:p w14:paraId="0010FD85" w14:textId="77777777" w:rsidR="00050DB9" w:rsidRPr="005A508D" w:rsidRDefault="00050DB9" w:rsidP="005D5018">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26DA8566" w14:textId="77777777" w:rsidR="00050DB9" w:rsidRDefault="00050DB9" w:rsidP="005D5018">
                                <w:pPr>
                                  <w:pStyle w:val="BMWTextBox"/>
                                  <w:rPr>
                                    <w:noProof/>
                                  </w:rPr>
                                </w:pPr>
                                <w:r>
                                  <w:rPr>
                                    <w:noProof/>
                                  </w:rPr>
                                  <w:t>BMW Automotive</w:t>
                                </w:r>
                              </w:p>
                              <w:p w14:paraId="283C68BC" w14:textId="77777777" w:rsidR="00050DB9" w:rsidRDefault="00050DB9" w:rsidP="005D5018">
                                <w:pPr>
                                  <w:pStyle w:val="BMWTextBox"/>
                                  <w:rPr>
                                    <w:noProof/>
                                  </w:rPr>
                                </w:pPr>
                                <w:r>
                                  <w:rPr>
                                    <w:noProof/>
                                  </w:rPr>
                                  <w:t>(Ireland) Limited</w:t>
                                </w:r>
                              </w:p>
                              <w:p w14:paraId="308AAAC5" w14:textId="77777777" w:rsidR="00050DB9" w:rsidRDefault="00050DB9" w:rsidP="005D5018">
                                <w:pPr>
                                  <w:pStyle w:val="BMWTextBox"/>
                                  <w:rPr>
                                    <w:noProof/>
                                  </w:rPr>
                                </w:pPr>
                              </w:p>
                              <w:p w14:paraId="52C6236D" w14:textId="77777777" w:rsidR="00050DB9" w:rsidRDefault="00050DB9" w:rsidP="005D5018">
                                <w:pPr>
                                  <w:pStyle w:val="BMWTextBoxTitle"/>
                                  <w:rPr>
                                    <w:noProof/>
                                  </w:rPr>
                                </w:pPr>
                                <w:r>
                                  <w:rPr>
                                    <w:noProof/>
                                  </w:rPr>
                                  <w:t>Postal address</w:t>
                                </w:r>
                              </w:p>
                              <w:p w14:paraId="164A00F7" w14:textId="77777777" w:rsidR="00050DB9" w:rsidRDefault="00050DB9" w:rsidP="005D5018">
                                <w:pPr>
                                  <w:pStyle w:val="BMWTextBox"/>
                                  <w:rPr>
                                    <w:noProof/>
                                  </w:rPr>
                                </w:pPr>
                                <w:r>
                                  <w:rPr>
                                    <w:noProof/>
                                  </w:rPr>
                                  <w:t>Swift Square</w:t>
                                </w:r>
                              </w:p>
                              <w:p w14:paraId="3013BA94" w14:textId="77777777" w:rsidR="00050DB9" w:rsidRDefault="00050DB9" w:rsidP="005D5018">
                                <w:pPr>
                                  <w:pStyle w:val="BMWTextBox"/>
                                  <w:rPr>
                                    <w:noProof/>
                                  </w:rPr>
                                </w:pPr>
                                <w:r>
                                  <w:rPr>
                                    <w:noProof/>
                                  </w:rPr>
                                  <w:t>Santry Demesne</w:t>
                                </w:r>
                              </w:p>
                              <w:p w14:paraId="7FE9981A" w14:textId="77777777" w:rsidR="00050DB9" w:rsidRDefault="00050DB9" w:rsidP="005D5018">
                                <w:pPr>
                                  <w:pStyle w:val="BMWTextBox"/>
                                  <w:rPr>
                                    <w:noProof/>
                                  </w:rPr>
                                </w:pPr>
                                <w:r>
                                  <w:rPr>
                                    <w:noProof/>
                                  </w:rPr>
                                  <w:t>Dublin 9</w:t>
                                </w:r>
                              </w:p>
                              <w:p w14:paraId="3F7D2391" w14:textId="77777777" w:rsidR="00050DB9" w:rsidRDefault="00050DB9" w:rsidP="005D5018">
                                <w:pPr>
                                  <w:pStyle w:val="BMWTextBox"/>
                                  <w:rPr>
                                    <w:noProof/>
                                  </w:rPr>
                                </w:pPr>
                                <w:r>
                                  <w:rPr>
                                    <w:noProof/>
                                  </w:rPr>
                                  <w:t>D09 R802</w:t>
                                </w:r>
                              </w:p>
                              <w:p w14:paraId="3ECA50E9" w14:textId="77777777" w:rsidR="00050DB9" w:rsidRDefault="00050DB9" w:rsidP="005D5018">
                                <w:pPr>
                                  <w:pStyle w:val="BMWTextBox"/>
                                  <w:rPr>
                                    <w:noProof/>
                                  </w:rPr>
                                </w:pPr>
                                <w:r>
                                  <w:rPr>
                                    <w:noProof/>
                                  </w:rPr>
                                  <w:t>Ireland</w:t>
                                </w:r>
                              </w:p>
                              <w:p w14:paraId="728ECF50" w14:textId="77777777" w:rsidR="00050DB9" w:rsidRDefault="00050DB9" w:rsidP="005D5018">
                                <w:pPr>
                                  <w:pStyle w:val="BMWTextBox"/>
                                  <w:rPr>
                                    <w:noProof/>
                                  </w:rPr>
                                </w:pPr>
                              </w:p>
                              <w:p w14:paraId="6BB413A4" w14:textId="77777777" w:rsidR="00050DB9" w:rsidRDefault="00050DB9" w:rsidP="005D5018">
                                <w:pPr>
                                  <w:pStyle w:val="BMWTextBoxTitle"/>
                                  <w:rPr>
                                    <w:noProof/>
                                  </w:rPr>
                                </w:pPr>
                                <w:r>
                                  <w:rPr>
                                    <w:noProof/>
                                  </w:rPr>
                                  <w:t>Telephone</w:t>
                                </w:r>
                              </w:p>
                              <w:p w14:paraId="766263D9" w14:textId="77777777" w:rsidR="00050DB9" w:rsidRDefault="00050DB9" w:rsidP="005D5018">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379D83FA" w14:textId="77777777" w:rsidR="00050DB9" w:rsidRDefault="00050DB9" w:rsidP="005D5018">
                                <w:pPr>
                                  <w:pStyle w:val="BMWTextBox"/>
                                  <w:rPr>
                                    <w:noProof/>
                                  </w:rPr>
                                </w:pPr>
                              </w:p>
                              <w:p w14:paraId="30DCE94F" w14:textId="77777777" w:rsidR="00050DB9" w:rsidRDefault="00050DB9" w:rsidP="005D5018">
                                <w:pPr>
                                  <w:pStyle w:val="BMWTextBoxTitle"/>
                                  <w:rPr>
                                    <w:noProof/>
                                  </w:rPr>
                                </w:pPr>
                                <w:r>
                                  <w:rPr>
                                    <w:noProof/>
                                  </w:rPr>
                                  <w:t>Fax</w:t>
                                </w:r>
                              </w:p>
                              <w:p w14:paraId="25EF4D39" w14:textId="77777777" w:rsidR="00050DB9" w:rsidRDefault="00050DB9" w:rsidP="005D5018">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68724F28" w14:textId="77777777" w:rsidR="00050DB9" w:rsidRDefault="00050DB9" w:rsidP="005D5018">
                                <w:pPr>
                                  <w:pStyle w:val="BMWTextBox"/>
                                  <w:rPr>
                                    <w:noProof/>
                                  </w:rPr>
                                </w:pPr>
                              </w:p>
                              <w:p w14:paraId="0453AE5E" w14:textId="77777777" w:rsidR="00050DB9" w:rsidRDefault="00050DB9" w:rsidP="005D5018">
                                <w:pPr>
                                  <w:pStyle w:val="BMWTextBoxTitle"/>
                                  <w:rPr>
                                    <w:noProof/>
                                  </w:rPr>
                                </w:pPr>
                                <w:r>
                                  <w:rPr>
                                    <w:noProof/>
                                  </w:rPr>
                                  <w:t>Internet</w:t>
                                </w:r>
                              </w:p>
                              <w:p w14:paraId="1954F0CB" w14:textId="77777777" w:rsidR="00050DB9" w:rsidRDefault="00050DB9" w:rsidP="005D5018">
                                <w:pPr>
                                  <w:pStyle w:val="BMWTextBox"/>
                                  <w:rPr>
                                    <w:noProof/>
                                  </w:rPr>
                                </w:pPr>
                                <w:r>
                                  <w:rPr>
                                    <w:noProof/>
                                  </w:rPr>
                                  <w:t>www.bmw.ie</w:t>
                                </w:r>
                              </w:p>
                              <w:p w14:paraId="6AA64867" w14:textId="77777777" w:rsidR="00050DB9" w:rsidRDefault="00050DB9" w:rsidP="005D5018">
                                <w:pPr>
                                  <w:pStyle w:val="BMWTextBox"/>
                                  <w:rPr>
                                    <w:noProof/>
                                  </w:rPr>
                                </w:pPr>
                              </w:p>
                              <w:p w14:paraId="08347B27" w14:textId="77777777" w:rsidR="00050DB9" w:rsidRPr="00AF5C8E" w:rsidRDefault="00050DB9" w:rsidP="005D5018">
                                <w:pPr>
                                  <w:pStyle w:val="BMWTextBox"/>
                                  <w:rPr>
                                    <w:rFonts w:ascii="BMW Group" w:hAnsi="BMW Group" w:cs="BMW Group"/>
                                    <w:noProof/>
                                  </w:rPr>
                                </w:pPr>
                                <w:r w:rsidRPr="00AF5C8E">
                                  <w:rPr>
                                    <w:rFonts w:ascii="BMW Group" w:hAnsi="BMW Group" w:cs="BMW Group"/>
                                    <w:noProof/>
                                  </w:rPr>
                                  <w:t>Directors</w:t>
                                </w:r>
                              </w:p>
                              <w:p w14:paraId="60653193" w14:textId="77777777" w:rsidR="00050DB9" w:rsidRDefault="00050DB9" w:rsidP="005D5018">
                                <w:pPr>
                                  <w:pStyle w:val="BMWTextBox"/>
                                  <w:rPr>
                                    <w:noProof/>
                                  </w:rPr>
                                </w:pPr>
                                <w:r>
                                  <w:rPr>
                                    <w:noProof/>
                                  </w:rPr>
                                  <w:t>Graeme Grieve</w:t>
                                </w:r>
                              </w:p>
                              <w:p w14:paraId="252BCD43" w14:textId="77777777" w:rsidR="00050DB9" w:rsidRDefault="00050DB9" w:rsidP="005D5018">
                                <w:pPr>
                                  <w:pStyle w:val="BMWTextBox"/>
                                  <w:rPr>
                                    <w:noProof/>
                                  </w:rPr>
                                </w:pPr>
                                <w:r>
                                  <w:rPr>
                                    <w:noProof/>
                                  </w:rPr>
                                  <w:t>(British)</w:t>
                                </w:r>
                              </w:p>
                              <w:p w14:paraId="1C6E5CA8" w14:textId="77777777" w:rsidR="00050DB9" w:rsidRDefault="00050DB9" w:rsidP="005D5018">
                                <w:pPr>
                                  <w:pStyle w:val="BMWTextBox"/>
                                  <w:rPr>
                                    <w:noProof/>
                                  </w:rPr>
                                </w:pPr>
                                <w:r w:rsidRPr="00AF5C8E">
                                  <w:rPr>
                                    <w:noProof/>
                                  </w:rPr>
                                  <w:t>Kevin Davidson</w:t>
                                </w:r>
                              </w:p>
                              <w:p w14:paraId="50E5604A" w14:textId="77777777" w:rsidR="00050DB9" w:rsidRDefault="00050DB9" w:rsidP="005D5018">
                                <w:pPr>
                                  <w:pStyle w:val="BMWTextBox"/>
                                  <w:rPr>
                                    <w:noProof/>
                                  </w:rPr>
                                </w:pPr>
                                <w:r>
                                  <w:rPr>
                                    <w:noProof/>
                                  </w:rPr>
                                  <w:t>(British)</w:t>
                                </w:r>
                              </w:p>
                              <w:p w14:paraId="0AABC6C3" w14:textId="77777777" w:rsidR="00050DB9" w:rsidRDefault="00050DB9" w:rsidP="005D5018">
                                <w:pPr>
                                  <w:pStyle w:val="BMWTextBox"/>
                                  <w:rPr>
                                    <w:noProof/>
                                  </w:rPr>
                                </w:pPr>
                              </w:p>
                              <w:p w14:paraId="7AF4CC13" w14:textId="77777777" w:rsidR="00050DB9" w:rsidRDefault="00050DB9" w:rsidP="005D5018">
                                <w:pPr>
                                  <w:pStyle w:val="BMWTextBoxTitle"/>
                                  <w:rPr>
                                    <w:noProof/>
                                  </w:rPr>
                                </w:pPr>
                                <w:r>
                                  <w:rPr>
                                    <w:noProof/>
                                  </w:rPr>
                                  <w:t>Registered office</w:t>
                                </w:r>
                              </w:p>
                              <w:p w14:paraId="1C45FFAC" w14:textId="77777777" w:rsidR="00050DB9" w:rsidRDefault="00050DB9" w:rsidP="005D5018">
                                <w:pPr>
                                  <w:pStyle w:val="BMWTextBox"/>
                                  <w:rPr>
                                    <w:noProof/>
                                  </w:rPr>
                                </w:pPr>
                                <w:r>
                                  <w:rPr>
                                    <w:noProof/>
                                  </w:rPr>
                                  <w:t>Swift Square</w:t>
                                </w:r>
                              </w:p>
                              <w:p w14:paraId="446E2C3F" w14:textId="77777777" w:rsidR="00050DB9" w:rsidRDefault="00050DB9" w:rsidP="005D5018">
                                <w:pPr>
                                  <w:pStyle w:val="BMWTextBox"/>
                                  <w:rPr>
                                    <w:noProof/>
                                  </w:rPr>
                                </w:pPr>
                                <w:r>
                                  <w:rPr>
                                    <w:noProof/>
                                  </w:rPr>
                                  <w:t>Santry Demesne</w:t>
                                </w:r>
                              </w:p>
                              <w:p w14:paraId="51A440A8" w14:textId="77777777" w:rsidR="00050DB9" w:rsidRDefault="00050DB9" w:rsidP="005D5018">
                                <w:pPr>
                                  <w:pStyle w:val="BMWTextBox"/>
                                  <w:rPr>
                                    <w:noProof/>
                                  </w:rPr>
                                </w:pPr>
                                <w:r>
                                  <w:rPr>
                                    <w:noProof/>
                                  </w:rPr>
                                  <w:t>Dublin 9</w:t>
                                </w:r>
                              </w:p>
                              <w:p w14:paraId="255149B8" w14:textId="77777777" w:rsidR="00050DB9" w:rsidRDefault="00050DB9" w:rsidP="005D5018">
                                <w:pPr>
                                  <w:pStyle w:val="BMWTextBox"/>
                                  <w:rPr>
                                    <w:noProof/>
                                  </w:rPr>
                                </w:pPr>
                                <w:r>
                                  <w:rPr>
                                    <w:noProof/>
                                  </w:rPr>
                                  <w:t>D09 R802</w:t>
                                </w:r>
                              </w:p>
                              <w:p w14:paraId="3A85E5C5" w14:textId="77777777" w:rsidR="00050DB9" w:rsidRDefault="00050DB9" w:rsidP="005D5018">
                                <w:pPr>
                                  <w:pStyle w:val="BMWTextBox"/>
                                  <w:rPr>
                                    <w:noProof/>
                                  </w:rPr>
                                </w:pPr>
                                <w:r>
                                  <w:rPr>
                                    <w:noProof/>
                                  </w:rPr>
                                  <w:t>Ireland</w:t>
                                </w:r>
                              </w:p>
                              <w:p w14:paraId="3DCC8CCF" w14:textId="77777777" w:rsidR="00050DB9" w:rsidRDefault="00050DB9" w:rsidP="005D5018">
                                <w:pPr>
                                  <w:pStyle w:val="BMWTextBox"/>
                                  <w:rPr>
                                    <w:noProof/>
                                  </w:rPr>
                                </w:pPr>
                              </w:p>
                              <w:p w14:paraId="6B42BDA9" w14:textId="77777777" w:rsidR="00050DB9" w:rsidRDefault="00050DB9" w:rsidP="005D5018">
                                <w:pPr>
                                  <w:pStyle w:val="BMWTextBox"/>
                                </w:pPr>
                                <w:r>
                                  <w:rPr>
                                    <w:noProof/>
                                  </w:rPr>
                                  <w:t>Registered in Ireland</w:t>
                                </w:r>
                              </w:p>
                            </w:tc>
                          </w:tr>
                        </w:tbl>
                        <w:p w14:paraId="236643FA" w14:textId="77777777" w:rsidR="00050DB9" w:rsidRDefault="00050DB9" w:rsidP="00050DB9">
                          <w:pPr>
                            <w:pStyle w:val="BMWTextBox"/>
                          </w:pPr>
                        </w:p>
                        <w:p w14:paraId="254A89D7" w14:textId="77777777" w:rsidR="00050DB9" w:rsidRDefault="00050DB9" w:rsidP="00050D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85515" id="_x0000_t202" coordsize="21600,21600" o:spt="202" path="m,l,21600r21600,l21600,xe">
              <v:stroke joinstyle="miter"/>
              <v:path gradientshapeok="t" o:connecttype="rect"/>
            </v:shapetype>
            <v:shape id="Text Box 1" o:spid="_x0000_s1026" type="#_x0000_t202" style="position:absolute;margin-left:16.5pt;margin-top:540.4pt;width:65.2pt;height:22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" stroked="f">
              <v:textbox inset="0,0,0,0">
                <w:txbxContent>
                  <w:tbl>
                    <w:tblPr>
                      <w:tblW w:w="0" w:type="auto"/>
                      <w:tblLayout w:type="fixed"/>
                      <w:tblLook w:val="0000" w:firstRow="0" w:lastRow="0" w:firstColumn="0" w:lastColumn="0" w:noHBand="0" w:noVBand="0"/>
                    </w:tblPr>
                    <w:tblGrid>
                      <w:gridCol w:w="1319"/>
                    </w:tblGrid>
                    <w:tr w:rsidR="00050DB9" w14:paraId="7A72DBC6" w14:textId="77777777">
                      <w:trPr>
                        <w:trHeight w:val="4680"/>
                      </w:trPr>
                      <w:tc>
                        <w:tcPr>
                          <w:tcW w:w="1319" w:type="dxa"/>
                          <w:tcMar>
                            <w:left w:w="0" w:type="dxa"/>
                            <w:right w:w="0" w:type="dxa"/>
                          </w:tcMar>
                          <w:vAlign w:val="bottom"/>
                        </w:tcPr>
                        <w:p w14:paraId="03574ADA" w14:textId="77777777" w:rsidR="00050DB9" w:rsidRDefault="00050DB9" w:rsidP="005D5018">
                          <w:pPr>
                            <w:pStyle w:val="BMWTextBoxTitle"/>
                            <w:rPr>
                              <w:noProof/>
                            </w:rPr>
                          </w:pPr>
                          <w:r>
                            <w:rPr>
                              <w:noProof/>
                            </w:rPr>
                            <w:t>A BMW Group Company</w:t>
                          </w:r>
                        </w:p>
                        <w:p w14:paraId="46DF501B" w14:textId="77777777" w:rsidR="00050DB9" w:rsidRDefault="00050DB9" w:rsidP="005D5018">
                          <w:pPr>
                            <w:pStyle w:val="BMWTextBox"/>
                            <w:rPr>
                              <w:rFonts w:ascii="BMWTypeRegular" w:hAnsi="BMWTypeRegular"/>
                              <w:noProof/>
                            </w:rPr>
                          </w:pPr>
                        </w:p>
                        <w:p w14:paraId="0010FD85" w14:textId="77777777" w:rsidR="00050DB9" w:rsidRPr="005A508D" w:rsidRDefault="00050DB9" w:rsidP="005D5018">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26DA8566" w14:textId="77777777" w:rsidR="00050DB9" w:rsidRDefault="00050DB9" w:rsidP="005D5018">
                          <w:pPr>
                            <w:pStyle w:val="BMWTextBox"/>
                            <w:rPr>
                              <w:noProof/>
                            </w:rPr>
                          </w:pPr>
                          <w:r>
                            <w:rPr>
                              <w:noProof/>
                            </w:rPr>
                            <w:t>BMW Automotive</w:t>
                          </w:r>
                        </w:p>
                        <w:p w14:paraId="283C68BC" w14:textId="77777777" w:rsidR="00050DB9" w:rsidRDefault="00050DB9" w:rsidP="005D5018">
                          <w:pPr>
                            <w:pStyle w:val="BMWTextBox"/>
                            <w:rPr>
                              <w:noProof/>
                            </w:rPr>
                          </w:pPr>
                          <w:r>
                            <w:rPr>
                              <w:noProof/>
                            </w:rPr>
                            <w:t>(Ireland) Limited</w:t>
                          </w:r>
                        </w:p>
                        <w:p w14:paraId="308AAAC5" w14:textId="77777777" w:rsidR="00050DB9" w:rsidRDefault="00050DB9" w:rsidP="005D5018">
                          <w:pPr>
                            <w:pStyle w:val="BMWTextBox"/>
                            <w:rPr>
                              <w:noProof/>
                            </w:rPr>
                          </w:pPr>
                        </w:p>
                        <w:p w14:paraId="52C6236D" w14:textId="77777777" w:rsidR="00050DB9" w:rsidRDefault="00050DB9" w:rsidP="005D5018">
                          <w:pPr>
                            <w:pStyle w:val="BMWTextBoxTitle"/>
                            <w:rPr>
                              <w:noProof/>
                            </w:rPr>
                          </w:pPr>
                          <w:r>
                            <w:rPr>
                              <w:noProof/>
                            </w:rPr>
                            <w:t>Postal address</w:t>
                          </w:r>
                        </w:p>
                        <w:p w14:paraId="164A00F7" w14:textId="77777777" w:rsidR="00050DB9" w:rsidRDefault="00050DB9" w:rsidP="005D5018">
                          <w:pPr>
                            <w:pStyle w:val="BMWTextBox"/>
                            <w:rPr>
                              <w:noProof/>
                            </w:rPr>
                          </w:pPr>
                          <w:r>
                            <w:rPr>
                              <w:noProof/>
                            </w:rPr>
                            <w:t>Swift Square</w:t>
                          </w:r>
                        </w:p>
                        <w:p w14:paraId="3013BA94" w14:textId="77777777" w:rsidR="00050DB9" w:rsidRDefault="00050DB9" w:rsidP="005D5018">
                          <w:pPr>
                            <w:pStyle w:val="BMWTextBox"/>
                            <w:rPr>
                              <w:noProof/>
                            </w:rPr>
                          </w:pPr>
                          <w:r>
                            <w:rPr>
                              <w:noProof/>
                            </w:rPr>
                            <w:t>Santry Demesne</w:t>
                          </w:r>
                        </w:p>
                        <w:p w14:paraId="7FE9981A" w14:textId="77777777" w:rsidR="00050DB9" w:rsidRDefault="00050DB9" w:rsidP="005D5018">
                          <w:pPr>
                            <w:pStyle w:val="BMWTextBox"/>
                            <w:rPr>
                              <w:noProof/>
                            </w:rPr>
                          </w:pPr>
                          <w:r>
                            <w:rPr>
                              <w:noProof/>
                            </w:rPr>
                            <w:t>Dublin 9</w:t>
                          </w:r>
                        </w:p>
                        <w:p w14:paraId="3F7D2391" w14:textId="77777777" w:rsidR="00050DB9" w:rsidRDefault="00050DB9" w:rsidP="005D5018">
                          <w:pPr>
                            <w:pStyle w:val="BMWTextBox"/>
                            <w:rPr>
                              <w:noProof/>
                            </w:rPr>
                          </w:pPr>
                          <w:r>
                            <w:rPr>
                              <w:noProof/>
                            </w:rPr>
                            <w:t>D09 R802</w:t>
                          </w:r>
                        </w:p>
                        <w:p w14:paraId="3ECA50E9" w14:textId="77777777" w:rsidR="00050DB9" w:rsidRDefault="00050DB9" w:rsidP="005D5018">
                          <w:pPr>
                            <w:pStyle w:val="BMWTextBox"/>
                            <w:rPr>
                              <w:noProof/>
                            </w:rPr>
                          </w:pPr>
                          <w:r>
                            <w:rPr>
                              <w:noProof/>
                            </w:rPr>
                            <w:t>Ireland</w:t>
                          </w:r>
                        </w:p>
                        <w:p w14:paraId="728ECF50" w14:textId="77777777" w:rsidR="00050DB9" w:rsidRDefault="00050DB9" w:rsidP="005D5018">
                          <w:pPr>
                            <w:pStyle w:val="BMWTextBox"/>
                            <w:rPr>
                              <w:noProof/>
                            </w:rPr>
                          </w:pPr>
                        </w:p>
                        <w:p w14:paraId="6BB413A4" w14:textId="77777777" w:rsidR="00050DB9" w:rsidRDefault="00050DB9" w:rsidP="005D5018">
                          <w:pPr>
                            <w:pStyle w:val="BMWTextBoxTitle"/>
                            <w:rPr>
                              <w:noProof/>
                            </w:rPr>
                          </w:pPr>
                          <w:r>
                            <w:rPr>
                              <w:noProof/>
                            </w:rPr>
                            <w:t>Telephone</w:t>
                          </w:r>
                        </w:p>
                        <w:p w14:paraId="766263D9" w14:textId="77777777" w:rsidR="00050DB9" w:rsidRDefault="00050DB9" w:rsidP="005D5018">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379D83FA" w14:textId="77777777" w:rsidR="00050DB9" w:rsidRDefault="00050DB9" w:rsidP="005D5018">
                          <w:pPr>
                            <w:pStyle w:val="BMWTextBox"/>
                            <w:rPr>
                              <w:noProof/>
                            </w:rPr>
                          </w:pPr>
                        </w:p>
                        <w:p w14:paraId="30DCE94F" w14:textId="77777777" w:rsidR="00050DB9" w:rsidRDefault="00050DB9" w:rsidP="005D5018">
                          <w:pPr>
                            <w:pStyle w:val="BMWTextBoxTitle"/>
                            <w:rPr>
                              <w:noProof/>
                            </w:rPr>
                          </w:pPr>
                          <w:r>
                            <w:rPr>
                              <w:noProof/>
                            </w:rPr>
                            <w:t>Fax</w:t>
                          </w:r>
                        </w:p>
                        <w:p w14:paraId="25EF4D39" w14:textId="77777777" w:rsidR="00050DB9" w:rsidRDefault="00050DB9" w:rsidP="005D5018">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68724F28" w14:textId="77777777" w:rsidR="00050DB9" w:rsidRDefault="00050DB9" w:rsidP="005D5018">
                          <w:pPr>
                            <w:pStyle w:val="BMWTextBox"/>
                            <w:rPr>
                              <w:noProof/>
                            </w:rPr>
                          </w:pPr>
                        </w:p>
                        <w:p w14:paraId="0453AE5E" w14:textId="77777777" w:rsidR="00050DB9" w:rsidRDefault="00050DB9" w:rsidP="005D5018">
                          <w:pPr>
                            <w:pStyle w:val="BMWTextBoxTitle"/>
                            <w:rPr>
                              <w:noProof/>
                            </w:rPr>
                          </w:pPr>
                          <w:r>
                            <w:rPr>
                              <w:noProof/>
                            </w:rPr>
                            <w:t>Internet</w:t>
                          </w:r>
                        </w:p>
                        <w:p w14:paraId="1954F0CB" w14:textId="77777777" w:rsidR="00050DB9" w:rsidRDefault="00050DB9" w:rsidP="005D5018">
                          <w:pPr>
                            <w:pStyle w:val="BMWTextBox"/>
                            <w:rPr>
                              <w:noProof/>
                            </w:rPr>
                          </w:pPr>
                          <w:r>
                            <w:rPr>
                              <w:noProof/>
                            </w:rPr>
                            <w:t>www.bmw.ie</w:t>
                          </w:r>
                        </w:p>
                        <w:p w14:paraId="6AA64867" w14:textId="77777777" w:rsidR="00050DB9" w:rsidRDefault="00050DB9" w:rsidP="005D5018">
                          <w:pPr>
                            <w:pStyle w:val="BMWTextBox"/>
                            <w:rPr>
                              <w:noProof/>
                            </w:rPr>
                          </w:pPr>
                        </w:p>
                        <w:p w14:paraId="08347B27" w14:textId="77777777" w:rsidR="00050DB9" w:rsidRPr="00AF5C8E" w:rsidRDefault="00050DB9" w:rsidP="005D5018">
                          <w:pPr>
                            <w:pStyle w:val="BMWTextBox"/>
                            <w:rPr>
                              <w:rFonts w:ascii="BMW Group" w:hAnsi="BMW Group" w:cs="BMW Group"/>
                              <w:noProof/>
                            </w:rPr>
                          </w:pPr>
                          <w:r w:rsidRPr="00AF5C8E">
                            <w:rPr>
                              <w:rFonts w:ascii="BMW Group" w:hAnsi="BMW Group" w:cs="BMW Group"/>
                              <w:noProof/>
                            </w:rPr>
                            <w:t>Directors</w:t>
                          </w:r>
                        </w:p>
                        <w:p w14:paraId="60653193" w14:textId="77777777" w:rsidR="00050DB9" w:rsidRDefault="00050DB9" w:rsidP="005D5018">
                          <w:pPr>
                            <w:pStyle w:val="BMWTextBox"/>
                            <w:rPr>
                              <w:noProof/>
                            </w:rPr>
                          </w:pPr>
                          <w:r>
                            <w:rPr>
                              <w:noProof/>
                            </w:rPr>
                            <w:t>Graeme Grieve</w:t>
                          </w:r>
                        </w:p>
                        <w:p w14:paraId="252BCD43" w14:textId="77777777" w:rsidR="00050DB9" w:rsidRDefault="00050DB9" w:rsidP="005D5018">
                          <w:pPr>
                            <w:pStyle w:val="BMWTextBox"/>
                            <w:rPr>
                              <w:noProof/>
                            </w:rPr>
                          </w:pPr>
                          <w:r>
                            <w:rPr>
                              <w:noProof/>
                            </w:rPr>
                            <w:t>(British)</w:t>
                          </w:r>
                        </w:p>
                        <w:p w14:paraId="1C6E5CA8" w14:textId="77777777" w:rsidR="00050DB9" w:rsidRDefault="00050DB9" w:rsidP="005D5018">
                          <w:pPr>
                            <w:pStyle w:val="BMWTextBox"/>
                            <w:rPr>
                              <w:noProof/>
                            </w:rPr>
                          </w:pPr>
                          <w:r w:rsidRPr="00AF5C8E">
                            <w:rPr>
                              <w:noProof/>
                            </w:rPr>
                            <w:t>Kevin Davidson</w:t>
                          </w:r>
                        </w:p>
                        <w:p w14:paraId="50E5604A" w14:textId="77777777" w:rsidR="00050DB9" w:rsidRDefault="00050DB9" w:rsidP="005D5018">
                          <w:pPr>
                            <w:pStyle w:val="BMWTextBox"/>
                            <w:rPr>
                              <w:noProof/>
                            </w:rPr>
                          </w:pPr>
                          <w:r>
                            <w:rPr>
                              <w:noProof/>
                            </w:rPr>
                            <w:t>(British)</w:t>
                          </w:r>
                        </w:p>
                        <w:p w14:paraId="0AABC6C3" w14:textId="77777777" w:rsidR="00050DB9" w:rsidRDefault="00050DB9" w:rsidP="005D5018">
                          <w:pPr>
                            <w:pStyle w:val="BMWTextBox"/>
                            <w:rPr>
                              <w:noProof/>
                            </w:rPr>
                          </w:pPr>
                        </w:p>
                        <w:p w14:paraId="7AF4CC13" w14:textId="77777777" w:rsidR="00050DB9" w:rsidRDefault="00050DB9" w:rsidP="005D5018">
                          <w:pPr>
                            <w:pStyle w:val="BMWTextBoxTitle"/>
                            <w:rPr>
                              <w:noProof/>
                            </w:rPr>
                          </w:pPr>
                          <w:r>
                            <w:rPr>
                              <w:noProof/>
                            </w:rPr>
                            <w:t>Registered office</w:t>
                          </w:r>
                        </w:p>
                        <w:p w14:paraId="1C45FFAC" w14:textId="77777777" w:rsidR="00050DB9" w:rsidRDefault="00050DB9" w:rsidP="005D5018">
                          <w:pPr>
                            <w:pStyle w:val="BMWTextBox"/>
                            <w:rPr>
                              <w:noProof/>
                            </w:rPr>
                          </w:pPr>
                          <w:r>
                            <w:rPr>
                              <w:noProof/>
                            </w:rPr>
                            <w:t>Swift Square</w:t>
                          </w:r>
                        </w:p>
                        <w:p w14:paraId="446E2C3F" w14:textId="77777777" w:rsidR="00050DB9" w:rsidRDefault="00050DB9" w:rsidP="005D5018">
                          <w:pPr>
                            <w:pStyle w:val="BMWTextBox"/>
                            <w:rPr>
                              <w:noProof/>
                            </w:rPr>
                          </w:pPr>
                          <w:r>
                            <w:rPr>
                              <w:noProof/>
                            </w:rPr>
                            <w:t>Santry Demesne</w:t>
                          </w:r>
                        </w:p>
                        <w:p w14:paraId="51A440A8" w14:textId="77777777" w:rsidR="00050DB9" w:rsidRDefault="00050DB9" w:rsidP="005D5018">
                          <w:pPr>
                            <w:pStyle w:val="BMWTextBox"/>
                            <w:rPr>
                              <w:noProof/>
                            </w:rPr>
                          </w:pPr>
                          <w:r>
                            <w:rPr>
                              <w:noProof/>
                            </w:rPr>
                            <w:t>Dublin 9</w:t>
                          </w:r>
                        </w:p>
                        <w:p w14:paraId="255149B8" w14:textId="77777777" w:rsidR="00050DB9" w:rsidRDefault="00050DB9" w:rsidP="005D5018">
                          <w:pPr>
                            <w:pStyle w:val="BMWTextBox"/>
                            <w:rPr>
                              <w:noProof/>
                            </w:rPr>
                          </w:pPr>
                          <w:r>
                            <w:rPr>
                              <w:noProof/>
                            </w:rPr>
                            <w:t>D09 R802</w:t>
                          </w:r>
                        </w:p>
                        <w:p w14:paraId="3A85E5C5" w14:textId="77777777" w:rsidR="00050DB9" w:rsidRDefault="00050DB9" w:rsidP="005D5018">
                          <w:pPr>
                            <w:pStyle w:val="BMWTextBox"/>
                            <w:rPr>
                              <w:noProof/>
                            </w:rPr>
                          </w:pPr>
                          <w:r>
                            <w:rPr>
                              <w:noProof/>
                            </w:rPr>
                            <w:t>Ireland</w:t>
                          </w:r>
                        </w:p>
                        <w:p w14:paraId="3DCC8CCF" w14:textId="77777777" w:rsidR="00050DB9" w:rsidRDefault="00050DB9" w:rsidP="005D5018">
                          <w:pPr>
                            <w:pStyle w:val="BMWTextBox"/>
                            <w:rPr>
                              <w:noProof/>
                            </w:rPr>
                          </w:pPr>
                        </w:p>
                        <w:p w14:paraId="6B42BDA9" w14:textId="77777777" w:rsidR="00050DB9" w:rsidRDefault="00050DB9" w:rsidP="005D5018">
                          <w:pPr>
                            <w:pStyle w:val="BMWTextBox"/>
                          </w:pPr>
                          <w:r>
                            <w:rPr>
                              <w:noProof/>
                            </w:rPr>
                            <w:t>Registered in Ireland</w:t>
                          </w:r>
                        </w:p>
                      </w:tc>
                    </w:tr>
                  </w:tbl>
                  <w:p w14:paraId="236643FA" w14:textId="77777777" w:rsidR="00050DB9" w:rsidRDefault="00050DB9" w:rsidP="00050DB9">
                    <w:pPr>
                      <w:pStyle w:val="BMWTextBox"/>
                    </w:pPr>
                  </w:p>
                  <w:p w14:paraId="254A89D7" w14:textId="77777777" w:rsidR="00050DB9" w:rsidRDefault="00050DB9" w:rsidP="00050DB9"/>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B8BA2" w14:textId="77777777" w:rsidR="008400E2" w:rsidRDefault="008400E2">
      <w:r>
        <w:separator/>
      </w:r>
    </w:p>
  </w:footnote>
  <w:footnote w:type="continuationSeparator" w:id="0">
    <w:p w14:paraId="47AF065B" w14:textId="77777777" w:rsidR="008400E2" w:rsidRDefault="0084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98" w:type="dxa"/>
      <w:tblInd w:w="-1536" w:type="dxa"/>
      <w:tblLook w:val="0000" w:firstRow="0" w:lastRow="0" w:firstColumn="0" w:lastColumn="0" w:noHBand="0" w:noVBand="0"/>
    </w:tblPr>
    <w:tblGrid>
      <w:gridCol w:w="1208"/>
      <w:gridCol w:w="9504"/>
      <w:gridCol w:w="286"/>
    </w:tblGrid>
    <w:tr w:rsidR="008F2499" w14:paraId="7BA2BA38"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8F2499" w14:paraId="3B5926B4" w14:textId="77777777">
            <w:tc>
              <w:tcPr>
                <w:tcW w:w="5571" w:type="dxa"/>
              </w:tcPr>
              <w:p w14:paraId="7A4DB9C6" w14:textId="77777777" w:rsidR="008F2499" w:rsidRPr="00A972FD" w:rsidRDefault="008F2499" w:rsidP="0072316F">
                <w:pPr>
                  <w:pStyle w:val="CompanyTitle"/>
                  <w:rPr>
                    <w:rFonts w:ascii="BMWType V2 Regular" w:hAnsi="BMWType V2 Regular"/>
                  </w:rPr>
                </w:pPr>
                <w:r>
                  <w:rPr>
                    <w:rFonts w:ascii="BMWType V2 Regular" w:hAnsi="BMWType V2 Regular"/>
                  </w:rPr>
                  <w:t xml:space="preserve">BMW </w:t>
                </w:r>
              </w:p>
              <w:p w14:paraId="12DCD752" w14:textId="2763D175" w:rsidR="008F2499" w:rsidRPr="00A972FD" w:rsidRDefault="00050DB9" w:rsidP="0072316F">
                <w:pPr>
                  <w:pStyle w:val="CompanySubtitle"/>
                  <w:rPr>
                    <w:rFonts w:ascii="BMWType V2 Regular" w:hAnsi="BMWType V2 Regular"/>
                  </w:rPr>
                </w:pPr>
                <w:r>
                  <w:rPr>
                    <w:rFonts w:ascii="BMWType V2 Regular" w:hAnsi="BMWType V2 Regular"/>
                  </w:rPr>
                  <w:t>Ireland</w:t>
                </w:r>
              </w:p>
              <w:p w14:paraId="3D3D17F7" w14:textId="77777777" w:rsidR="008F2499" w:rsidRDefault="008F2499" w:rsidP="0072316F">
                <w:pPr>
                  <w:pStyle w:val="CompanySubtitle"/>
                </w:pPr>
                <w:r w:rsidRPr="00A972FD">
                  <w:rPr>
                    <w:rFonts w:ascii="BMWType V2 Regular" w:hAnsi="BMWType V2 Regular"/>
                  </w:rPr>
                  <w:t>Corporate Communications</w:t>
                </w:r>
              </w:p>
            </w:tc>
            <w:tc>
              <w:tcPr>
                <w:tcW w:w="3717" w:type="dxa"/>
              </w:tcPr>
              <w:p w14:paraId="6BCD3AE4" w14:textId="77777777" w:rsidR="008F2499" w:rsidRDefault="008F2499" w:rsidP="0072316F">
                <w:pPr>
                  <w:pStyle w:val="Header"/>
                  <w:jc w:val="right"/>
                  <w:rPr>
                    <w:lang w:eastAsia="en-US"/>
                  </w:rPr>
                </w:pPr>
              </w:p>
            </w:tc>
          </w:tr>
        </w:tbl>
        <w:p w14:paraId="662E9431" w14:textId="77777777" w:rsidR="008F2499" w:rsidRDefault="008F2499">
          <w:pPr>
            <w:pStyle w:val="CompanySubtitle"/>
          </w:pPr>
        </w:p>
      </w:tc>
      <w:tc>
        <w:tcPr>
          <w:tcW w:w="334" w:type="dxa"/>
        </w:tcPr>
        <w:p w14:paraId="23F7FC9C" w14:textId="77777777" w:rsidR="008F2499" w:rsidRDefault="008F2499">
          <w:pPr>
            <w:pStyle w:val="Header"/>
            <w:jc w:val="right"/>
            <w:rPr>
              <w:lang w:eastAsia="en-US"/>
            </w:rPr>
          </w:pPr>
        </w:p>
      </w:tc>
    </w:tr>
    <w:tr w:rsidR="008F2499" w14:paraId="108CD2A6" w14:textId="77777777" w:rsidTr="00235032">
      <w:tblPrEx>
        <w:tblCellMar>
          <w:left w:w="113" w:type="dxa"/>
          <w:right w:w="113" w:type="dxa"/>
        </w:tblCellMar>
      </w:tblPrEx>
      <w:trPr>
        <w:trHeight w:val="329"/>
      </w:trPr>
      <w:tc>
        <w:tcPr>
          <w:tcW w:w="1644" w:type="dxa"/>
          <w:vAlign w:val="center"/>
        </w:tcPr>
        <w:p w14:paraId="2CCEF679" w14:textId="77777777" w:rsidR="008F2499" w:rsidRDefault="008F2499">
          <w:pPr>
            <w:pStyle w:val="BMWTextBox"/>
          </w:pPr>
        </w:p>
      </w:tc>
      <w:tc>
        <w:tcPr>
          <w:tcW w:w="9354" w:type="dxa"/>
          <w:gridSpan w:val="2"/>
          <w:vAlign w:val="center"/>
        </w:tcPr>
        <w:p w14:paraId="1AD24AD0" w14:textId="77777777" w:rsidR="008F2499" w:rsidRPr="00790495" w:rsidRDefault="008F2499">
          <w:pPr>
            <w:pStyle w:val="Address"/>
            <w:rPr>
              <w:rFonts w:ascii="BMWType V2 Light" w:hAnsi="BMWType V2 Light"/>
            </w:rPr>
          </w:pPr>
          <w:r w:rsidRPr="00790495">
            <w:rPr>
              <w:rFonts w:ascii="BMWType V2 Light" w:hAnsi="BMWType V2 Light"/>
            </w:rPr>
            <w:t>Media Information</w:t>
          </w:r>
        </w:p>
      </w:tc>
    </w:tr>
    <w:tr w:rsidR="008F2499" w14:paraId="3A087072" w14:textId="77777777" w:rsidTr="00235032">
      <w:tblPrEx>
        <w:tblCellMar>
          <w:left w:w="113" w:type="dxa"/>
          <w:right w:w="113" w:type="dxa"/>
        </w:tblCellMar>
      </w:tblPrEx>
      <w:trPr>
        <w:trHeight w:val="329"/>
      </w:trPr>
      <w:tc>
        <w:tcPr>
          <w:tcW w:w="1644" w:type="dxa"/>
          <w:vAlign w:val="center"/>
        </w:tcPr>
        <w:p w14:paraId="0579EFEB" w14:textId="77777777" w:rsidR="008F2499" w:rsidRDefault="008F2499">
          <w:pPr>
            <w:pStyle w:val="BMWTextBox"/>
          </w:pPr>
          <w:r>
            <w:t>Date</w:t>
          </w:r>
        </w:p>
      </w:tc>
      <w:tc>
        <w:tcPr>
          <w:tcW w:w="9354" w:type="dxa"/>
          <w:gridSpan w:val="2"/>
          <w:vAlign w:val="center"/>
        </w:tcPr>
        <w:p w14:paraId="31F5B408" w14:textId="77777777" w:rsidR="008F2499" w:rsidRPr="00790495" w:rsidRDefault="00F164C5" w:rsidP="00F164C5">
          <w:pPr>
            <w:pStyle w:val="Address"/>
            <w:rPr>
              <w:rFonts w:ascii="BMWType V2 Light" w:hAnsi="BMWType V2 Light"/>
            </w:rPr>
          </w:pPr>
          <w:r>
            <w:rPr>
              <w:rFonts w:ascii="BMWType V2 Light" w:hAnsi="BMWType V2 Light"/>
            </w:rPr>
            <w:t>11</w:t>
          </w:r>
          <w:r w:rsidR="008F2499" w:rsidRPr="00F610ED">
            <w:rPr>
              <w:rFonts w:ascii="BMWType V2 Light" w:hAnsi="BMWType V2 Light"/>
            </w:rPr>
            <w:t xml:space="preserve"> </w:t>
          </w:r>
          <w:r>
            <w:rPr>
              <w:rFonts w:ascii="BMWType V2 Light" w:hAnsi="BMWType V2 Light"/>
            </w:rPr>
            <w:t>November</w:t>
          </w:r>
          <w:r w:rsidR="008F2499" w:rsidRPr="00F610ED">
            <w:rPr>
              <w:rFonts w:ascii="BMWType V2 Light" w:hAnsi="BMWType V2 Light"/>
            </w:rPr>
            <w:t>, 2020</w:t>
          </w:r>
        </w:p>
      </w:tc>
    </w:tr>
    <w:tr w:rsidR="008F2499" w14:paraId="64A86698" w14:textId="77777777" w:rsidTr="00235032">
      <w:tblPrEx>
        <w:tblCellMar>
          <w:left w:w="113" w:type="dxa"/>
          <w:right w:w="113" w:type="dxa"/>
        </w:tblCellMar>
      </w:tblPrEx>
      <w:trPr>
        <w:trHeight w:val="329"/>
      </w:trPr>
      <w:tc>
        <w:tcPr>
          <w:tcW w:w="1644" w:type="dxa"/>
          <w:vAlign w:val="center"/>
        </w:tcPr>
        <w:p w14:paraId="70CEA193" w14:textId="77777777" w:rsidR="008F2499" w:rsidRDefault="008F2499">
          <w:pPr>
            <w:pStyle w:val="BMWTextBox"/>
          </w:pPr>
          <w:r>
            <w:t>Subject</w:t>
          </w:r>
        </w:p>
      </w:tc>
      <w:tc>
        <w:tcPr>
          <w:tcW w:w="9354" w:type="dxa"/>
          <w:gridSpan w:val="2"/>
          <w:vAlign w:val="center"/>
        </w:tcPr>
        <w:p w14:paraId="42196E47" w14:textId="77777777" w:rsidR="008F2499" w:rsidRPr="008054DE" w:rsidRDefault="00F164C5" w:rsidP="00594B78">
          <w:pPr>
            <w:pStyle w:val="BMWDate"/>
            <w:rPr>
              <w:rFonts w:ascii="BMWType V2 Light" w:hAnsi="BMWType V2 Light" w:cs="BMWType V2 Light"/>
              <w:b/>
              <w:sz w:val="28"/>
              <w:szCs w:val="28"/>
            </w:rPr>
          </w:pPr>
          <w:r w:rsidRPr="00F164C5">
            <w:rPr>
              <w:rFonts w:ascii="BMWType V2 Light" w:hAnsi="BMWType V2 Light" w:cs="BMWType V2 Light"/>
              <w:b/>
              <w:sz w:val="24"/>
              <w:szCs w:val="28"/>
            </w:rPr>
            <w:t xml:space="preserve">The first ever BMW </w:t>
          </w:r>
          <w:proofErr w:type="spellStart"/>
          <w:r w:rsidRPr="00F164C5">
            <w:rPr>
              <w:rFonts w:ascii="BMWType V2 Light" w:hAnsi="BMWType V2 Light" w:cs="BMWType V2 Light"/>
              <w:b/>
              <w:sz w:val="24"/>
              <w:szCs w:val="28"/>
            </w:rPr>
            <w:t>iX</w:t>
          </w:r>
          <w:proofErr w:type="spellEnd"/>
          <w:r w:rsidR="003D6A3C">
            <w:rPr>
              <w:rFonts w:ascii="BMWType V2 Light" w:hAnsi="BMWType V2 Light" w:cs="BMWType V2 Light"/>
              <w:b/>
              <w:sz w:val="24"/>
              <w:szCs w:val="28"/>
            </w:rPr>
            <w:t>.</w:t>
          </w:r>
        </w:p>
      </w:tc>
    </w:tr>
    <w:tr w:rsidR="008F2499" w14:paraId="10758A7C" w14:textId="77777777" w:rsidTr="00235032">
      <w:tblPrEx>
        <w:tblCellMar>
          <w:left w:w="113" w:type="dxa"/>
          <w:right w:w="113" w:type="dxa"/>
        </w:tblCellMar>
      </w:tblPrEx>
      <w:trPr>
        <w:trHeight w:val="329"/>
      </w:trPr>
      <w:tc>
        <w:tcPr>
          <w:tcW w:w="1644" w:type="dxa"/>
          <w:vAlign w:val="center"/>
        </w:tcPr>
        <w:p w14:paraId="2B74B607" w14:textId="77777777" w:rsidR="008F2499" w:rsidRDefault="008F2499">
          <w:pPr>
            <w:pStyle w:val="BMWTextBox"/>
          </w:pPr>
          <w:r>
            <w:t>Page</w:t>
          </w:r>
        </w:p>
      </w:tc>
      <w:tc>
        <w:tcPr>
          <w:tcW w:w="9354" w:type="dxa"/>
          <w:gridSpan w:val="2"/>
          <w:vAlign w:val="center"/>
        </w:tcPr>
        <w:p w14:paraId="3777F818" w14:textId="77777777" w:rsidR="008F2499" w:rsidRPr="00790495" w:rsidRDefault="008F2499">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B25733">
            <w:rPr>
              <w:rFonts w:ascii="BMWType V2 Light" w:hAnsi="BMWType V2 Light"/>
              <w:noProof/>
            </w:rPr>
            <w:t>7</w:t>
          </w:r>
          <w:r w:rsidRPr="00790495">
            <w:rPr>
              <w:rFonts w:ascii="BMWType V2 Light" w:hAnsi="BMWType V2 Light"/>
            </w:rPr>
            <w:fldChar w:fldCharType="end"/>
          </w:r>
        </w:p>
      </w:tc>
    </w:tr>
  </w:tbl>
  <w:p w14:paraId="084E81C1" w14:textId="77777777" w:rsidR="008F2499" w:rsidRDefault="008F2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8" w:type="dxa"/>
      <w:tblBorders>
        <w:insideH w:val="single" w:sz="4" w:space="0" w:color="auto"/>
      </w:tblBorders>
      <w:tblLook w:val="0000" w:firstRow="0" w:lastRow="0" w:firstColumn="0" w:lastColumn="0" w:noHBand="0" w:noVBand="0"/>
    </w:tblPr>
    <w:tblGrid>
      <w:gridCol w:w="9572"/>
      <w:gridCol w:w="236"/>
    </w:tblGrid>
    <w:tr w:rsidR="008F2499" w14:paraId="0613837D" w14:textId="77777777"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8F2499" w14:paraId="5CC6FF36" w14:textId="77777777" w:rsidTr="00235032">
            <w:trPr>
              <w:trHeight w:val="1988"/>
            </w:trPr>
            <w:tc>
              <w:tcPr>
                <w:tcW w:w="6237" w:type="dxa"/>
              </w:tcPr>
              <w:p w14:paraId="61495830" w14:textId="77777777" w:rsidR="008F2499" w:rsidRPr="00A972FD" w:rsidRDefault="008F2499" w:rsidP="0072316F">
                <w:pPr>
                  <w:pStyle w:val="CompanyTitle"/>
                  <w:rPr>
                    <w:rFonts w:ascii="BMWType V2 Regular" w:hAnsi="BMWType V2 Regular"/>
                  </w:rPr>
                </w:pPr>
                <w:r>
                  <w:rPr>
                    <w:rFonts w:ascii="BMWType V2 Regular" w:hAnsi="BMWType V2 Regular"/>
                  </w:rPr>
                  <w:t xml:space="preserve">BMW </w:t>
                </w:r>
              </w:p>
              <w:p w14:paraId="10EFCA6C" w14:textId="11EED794" w:rsidR="00050DB9" w:rsidRPr="00A972FD" w:rsidRDefault="00050DB9" w:rsidP="0072316F">
                <w:pPr>
                  <w:pStyle w:val="CompanySubtitle"/>
                  <w:rPr>
                    <w:rFonts w:ascii="BMWType V2 Regular" w:hAnsi="BMWType V2 Regular"/>
                  </w:rPr>
                </w:pPr>
                <w:r>
                  <w:rPr>
                    <w:rFonts w:ascii="BMWType V2 Regular" w:hAnsi="BMWType V2 Regular"/>
                  </w:rPr>
                  <w:t xml:space="preserve">Ireland </w:t>
                </w:r>
              </w:p>
              <w:p w14:paraId="1FB9FC7D" w14:textId="77777777" w:rsidR="008F2499" w:rsidRDefault="008F2499" w:rsidP="0072316F">
                <w:pPr>
                  <w:pStyle w:val="CompanySubtitle"/>
                </w:pPr>
                <w:r w:rsidRPr="00A972FD">
                  <w:rPr>
                    <w:rFonts w:ascii="BMWType V2 Regular" w:hAnsi="BMWType V2 Regular"/>
                  </w:rPr>
                  <w:t>Corporate Communications</w:t>
                </w:r>
              </w:p>
            </w:tc>
            <w:tc>
              <w:tcPr>
                <w:tcW w:w="3119" w:type="dxa"/>
              </w:tcPr>
              <w:p w14:paraId="3D18000E" w14:textId="77777777" w:rsidR="008F2499" w:rsidRDefault="008F2499" w:rsidP="0072316F">
                <w:pPr>
                  <w:pStyle w:val="Header"/>
                  <w:jc w:val="right"/>
                  <w:rPr>
                    <w:lang w:eastAsia="en-US"/>
                  </w:rPr>
                </w:pPr>
                <w:r>
                  <w:rPr>
                    <w:b w:val="0"/>
                    <w:noProof/>
                    <w:lang w:eastAsia="en-GB"/>
                  </w:rPr>
                  <w:drawing>
                    <wp:anchor distT="0" distB="0" distL="114300" distR="114300" simplePos="0" relativeHeight="251657216" behindDoc="1" locked="0" layoutInCell="1" allowOverlap="1" wp14:anchorId="7B3DA85D" wp14:editId="0770EA0E">
                      <wp:simplePos x="0" y="0"/>
                      <wp:positionH relativeFrom="column">
                        <wp:posOffset>1009650</wp:posOffset>
                      </wp:positionH>
                      <wp:positionV relativeFrom="paragraph">
                        <wp:posOffset>0</wp:posOffset>
                      </wp:positionV>
                      <wp:extent cx="723900" cy="628650"/>
                      <wp:effectExtent l="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39AA8F" w14:textId="77777777" w:rsidR="008F2499" w:rsidRDefault="008F2499">
          <w:pPr>
            <w:pStyle w:val="CompanySubtitle"/>
          </w:pPr>
        </w:p>
      </w:tc>
      <w:tc>
        <w:tcPr>
          <w:tcW w:w="236" w:type="dxa"/>
        </w:tcPr>
        <w:p w14:paraId="14511807" w14:textId="77777777" w:rsidR="008F2499" w:rsidRDefault="008F2499">
          <w:pPr>
            <w:pStyle w:val="Header"/>
            <w:jc w:val="right"/>
            <w:rPr>
              <w:lang w:eastAsia="en-US"/>
            </w:rPr>
          </w:pPr>
        </w:p>
      </w:tc>
    </w:tr>
  </w:tbl>
  <w:p w14:paraId="35A7F5B4" w14:textId="77777777" w:rsidR="008F2499" w:rsidRPr="00235032" w:rsidRDefault="008F2499" w:rsidP="0061582C">
    <w:pPr>
      <w:pStyle w:val="Header"/>
      <w:tabs>
        <w:tab w:val="clear" w:pos="4153"/>
        <w:tab w:val="clear" w:pos="8306"/>
        <w:tab w:val="left" w:pos="3170"/>
      </w:tabs>
      <w:rPr>
        <w:b w:val="0"/>
        <w:color w:val="D9D9D9"/>
      </w:rPr>
    </w:pPr>
    <w:r>
      <w:rPr>
        <w:b w:val="0"/>
        <w:color w:val="D9D9D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3" w15:restartNumberingAfterBreak="0">
    <w:nsid w:val="3F5C7D87"/>
    <w:multiLevelType w:val="hybridMultilevel"/>
    <w:tmpl w:val="1358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186F07"/>
    <w:multiLevelType w:val="hybridMultilevel"/>
    <w:tmpl w:val="3C060CE4"/>
    <w:lvl w:ilvl="0" w:tplc="B24EC73E">
      <w:numFmt w:val="bullet"/>
      <w:lvlText w:val="•"/>
      <w:lvlJc w:val="left"/>
      <w:pPr>
        <w:ind w:left="360" w:hanging="360"/>
      </w:pPr>
      <w:rPr>
        <w:rFonts w:ascii="BMWTypeLight" w:eastAsia="Times New Roman" w:hAnsi="BMWTypeLight"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0FB379B"/>
    <w:multiLevelType w:val="hybridMultilevel"/>
    <w:tmpl w:val="6940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7"/>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4"/>
  </w:num>
  <w:num w:numId="21">
    <w:abstractNumId w:val="6"/>
  </w:num>
  <w:num w:numId="2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075D8"/>
    <w:rsid w:val="00012D7F"/>
    <w:rsid w:val="00013908"/>
    <w:rsid w:val="00016F01"/>
    <w:rsid w:val="000178B7"/>
    <w:rsid w:val="00017E54"/>
    <w:rsid w:val="00020D94"/>
    <w:rsid w:val="00021AA6"/>
    <w:rsid w:val="00021C23"/>
    <w:rsid w:val="00021E7B"/>
    <w:rsid w:val="00022573"/>
    <w:rsid w:val="00023CBD"/>
    <w:rsid w:val="00023E5F"/>
    <w:rsid w:val="000240D4"/>
    <w:rsid w:val="00024B3C"/>
    <w:rsid w:val="00024B47"/>
    <w:rsid w:val="00024E8A"/>
    <w:rsid w:val="000262A6"/>
    <w:rsid w:val="00027B9F"/>
    <w:rsid w:val="00027F54"/>
    <w:rsid w:val="00030B69"/>
    <w:rsid w:val="0003174C"/>
    <w:rsid w:val="00033186"/>
    <w:rsid w:val="00033AE6"/>
    <w:rsid w:val="00037D90"/>
    <w:rsid w:val="0004375F"/>
    <w:rsid w:val="000460A8"/>
    <w:rsid w:val="00046FD4"/>
    <w:rsid w:val="00047E3B"/>
    <w:rsid w:val="00050C07"/>
    <w:rsid w:val="00050DB9"/>
    <w:rsid w:val="00053274"/>
    <w:rsid w:val="00053953"/>
    <w:rsid w:val="0005439F"/>
    <w:rsid w:val="00054A5F"/>
    <w:rsid w:val="000559EB"/>
    <w:rsid w:val="00055A6D"/>
    <w:rsid w:val="00055A89"/>
    <w:rsid w:val="0005784C"/>
    <w:rsid w:val="000606E0"/>
    <w:rsid w:val="00065772"/>
    <w:rsid w:val="0006754A"/>
    <w:rsid w:val="000700EE"/>
    <w:rsid w:val="0007367F"/>
    <w:rsid w:val="00076381"/>
    <w:rsid w:val="00081EF8"/>
    <w:rsid w:val="00084144"/>
    <w:rsid w:val="0008428E"/>
    <w:rsid w:val="00085205"/>
    <w:rsid w:val="00085DBF"/>
    <w:rsid w:val="000875A8"/>
    <w:rsid w:val="0009247D"/>
    <w:rsid w:val="000935EA"/>
    <w:rsid w:val="00093CCB"/>
    <w:rsid w:val="000946D9"/>
    <w:rsid w:val="00094B5A"/>
    <w:rsid w:val="0009508C"/>
    <w:rsid w:val="00095BE0"/>
    <w:rsid w:val="00096ABA"/>
    <w:rsid w:val="000A13E2"/>
    <w:rsid w:val="000A2AD2"/>
    <w:rsid w:val="000A489F"/>
    <w:rsid w:val="000A58A9"/>
    <w:rsid w:val="000A7EE2"/>
    <w:rsid w:val="000B0092"/>
    <w:rsid w:val="000B3337"/>
    <w:rsid w:val="000B3E67"/>
    <w:rsid w:val="000B40CB"/>
    <w:rsid w:val="000B7DAF"/>
    <w:rsid w:val="000C2DAE"/>
    <w:rsid w:val="000C3C7F"/>
    <w:rsid w:val="000C4988"/>
    <w:rsid w:val="000C66C6"/>
    <w:rsid w:val="000C6E36"/>
    <w:rsid w:val="000C703E"/>
    <w:rsid w:val="000D2FC1"/>
    <w:rsid w:val="000D3BF7"/>
    <w:rsid w:val="000D477C"/>
    <w:rsid w:val="000D5536"/>
    <w:rsid w:val="000E1044"/>
    <w:rsid w:val="000E1286"/>
    <w:rsid w:val="000E417B"/>
    <w:rsid w:val="000E4900"/>
    <w:rsid w:val="000E498F"/>
    <w:rsid w:val="000E4B2D"/>
    <w:rsid w:val="000E4E6B"/>
    <w:rsid w:val="000E4F6B"/>
    <w:rsid w:val="000E5A01"/>
    <w:rsid w:val="000E6007"/>
    <w:rsid w:val="000E6BDB"/>
    <w:rsid w:val="000E6BEE"/>
    <w:rsid w:val="000F1E55"/>
    <w:rsid w:val="000F3192"/>
    <w:rsid w:val="000F4DB1"/>
    <w:rsid w:val="000F670A"/>
    <w:rsid w:val="000F6EEA"/>
    <w:rsid w:val="000F6FC2"/>
    <w:rsid w:val="00100ED6"/>
    <w:rsid w:val="00101543"/>
    <w:rsid w:val="0010223F"/>
    <w:rsid w:val="0010382B"/>
    <w:rsid w:val="0010458C"/>
    <w:rsid w:val="0010466D"/>
    <w:rsid w:val="00104FA2"/>
    <w:rsid w:val="00106FB3"/>
    <w:rsid w:val="00107877"/>
    <w:rsid w:val="00110971"/>
    <w:rsid w:val="001115BD"/>
    <w:rsid w:val="00111F79"/>
    <w:rsid w:val="0011276A"/>
    <w:rsid w:val="00113E58"/>
    <w:rsid w:val="0011435E"/>
    <w:rsid w:val="001159D8"/>
    <w:rsid w:val="001174D8"/>
    <w:rsid w:val="001174EA"/>
    <w:rsid w:val="001201AD"/>
    <w:rsid w:val="0012169E"/>
    <w:rsid w:val="00123F42"/>
    <w:rsid w:val="001247A9"/>
    <w:rsid w:val="00124C5E"/>
    <w:rsid w:val="00125D51"/>
    <w:rsid w:val="00126FE3"/>
    <w:rsid w:val="00130446"/>
    <w:rsid w:val="00132788"/>
    <w:rsid w:val="001329EE"/>
    <w:rsid w:val="001351E4"/>
    <w:rsid w:val="00135262"/>
    <w:rsid w:val="0013554F"/>
    <w:rsid w:val="001368E1"/>
    <w:rsid w:val="00140E80"/>
    <w:rsid w:val="00141341"/>
    <w:rsid w:val="00141D92"/>
    <w:rsid w:val="00143A58"/>
    <w:rsid w:val="0014423E"/>
    <w:rsid w:val="00144C3B"/>
    <w:rsid w:val="001461D8"/>
    <w:rsid w:val="001468DF"/>
    <w:rsid w:val="00150781"/>
    <w:rsid w:val="00152E82"/>
    <w:rsid w:val="00152EA7"/>
    <w:rsid w:val="0015325E"/>
    <w:rsid w:val="00155114"/>
    <w:rsid w:val="00156299"/>
    <w:rsid w:val="0016062C"/>
    <w:rsid w:val="00161B84"/>
    <w:rsid w:val="001638F0"/>
    <w:rsid w:val="00167904"/>
    <w:rsid w:val="0017044D"/>
    <w:rsid w:val="00171CC6"/>
    <w:rsid w:val="00172096"/>
    <w:rsid w:val="001721BD"/>
    <w:rsid w:val="00174F39"/>
    <w:rsid w:val="0017564C"/>
    <w:rsid w:val="0017675C"/>
    <w:rsid w:val="00180EF3"/>
    <w:rsid w:val="00181A94"/>
    <w:rsid w:val="0018440E"/>
    <w:rsid w:val="001844C2"/>
    <w:rsid w:val="0018493B"/>
    <w:rsid w:val="00184D02"/>
    <w:rsid w:val="00187FDE"/>
    <w:rsid w:val="001903B7"/>
    <w:rsid w:val="00191FAE"/>
    <w:rsid w:val="001931AD"/>
    <w:rsid w:val="001942E5"/>
    <w:rsid w:val="00194827"/>
    <w:rsid w:val="0019766E"/>
    <w:rsid w:val="001A143A"/>
    <w:rsid w:val="001A33AB"/>
    <w:rsid w:val="001A3BA6"/>
    <w:rsid w:val="001A3C82"/>
    <w:rsid w:val="001A3FDA"/>
    <w:rsid w:val="001A63B0"/>
    <w:rsid w:val="001A6AEA"/>
    <w:rsid w:val="001B1327"/>
    <w:rsid w:val="001B1CE9"/>
    <w:rsid w:val="001B1DB4"/>
    <w:rsid w:val="001B317F"/>
    <w:rsid w:val="001B5E8F"/>
    <w:rsid w:val="001B60AD"/>
    <w:rsid w:val="001B7437"/>
    <w:rsid w:val="001B7595"/>
    <w:rsid w:val="001B7C49"/>
    <w:rsid w:val="001B7EB0"/>
    <w:rsid w:val="001C0020"/>
    <w:rsid w:val="001C0A44"/>
    <w:rsid w:val="001C1144"/>
    <w:rsid w:val="001C1B64"/>
    <w:rsid w:val="001C2CC5"/>
    <w:rsid w:val="001C2F55"/>
    <w:rsid w:val="001D01CA"/>
    <w:rsid w:val="001D29FA"/>
    <w:rsid w:val="001D6226"/>
    <w:rsid w:val="001D67F1"/>
    <w:rsid w:val="001D70BA"/>
    <w:rsid w:val="001D7C53"/>
    <w:rsid w:val="001E42F3"/>
    <w:rsid w:val="001E5F8F"/>
    <w:rsid w:val="001E606D"/>
    <w:rsid w:val="001E7F80"/>
    <w:rsid w:val="001F3875"/>
    <w:rsid w:val="001F5159"/>
    <w:rsid w:val="001F596A"/>
    <w:rsid w:val="001F6986"/>
    <w:rsid w:val="00200303"/>
    <w:rsid w:val="0020034B"/>
    <w:rsid w:val="00200F76"/>
    <w:rsid w:val="002014C2"/>
    <w:rsid w:val="00204BD3"/>
    <w:rsid w:val="00204E46"/>
    <w:rsid w:val="00206641"/>
    <w:rsid w:val="0020693A"/>
    <w:rsid w:val="00210E0C"/>
    <w:rsid w:val="00213438"/>
    <w:rsid w:val="00213C4B"/>
    <w:rsid w:val="00213DB2"/>
    <w:rsid w:val="00214B98"/>
    <w:rsid w:val="002162A6"/>
    <w:rsid w:val="0022174E"/>
    <w:rsid w:val="0022295F"/>
    <w:rsid w:val="00226A21"/>
    <w:rsid w:val="0022729E"/>
    <w:rsid w:val="002273BC"/>
    <w:rsid w:val="00227A80"/>
    <w:rsid w:val="00227DF7"/>
    <w:rsid w:val="00230200"/>
    <w:rsid w:val="0023121F"/>
    <w:rsid w:val="00231840"/>
    <w:rsid w:val="00232690"/>
    <w:rsid w:val="002328A2"/>
    <w:rsid w:val="00233394"/>
    <w:rsid w:val="00234BF3"/>
    <w:rsid w:val="00235032"/>
    <w:rsid w:val="00236553"/>
    <w:rsid w:val="002376C0"/>
    <w:rsid w:val="00240B48"/>
    <w:rsid w:val="00241102"/>
    <w:rsid w:val="00242131"/>
    <w:rsid w:val="002430D1"/>
    <w:rsid w:val="00243EC9"/>
    <w:rsid w:val="00244613"/>
    <w:rsid w:val="00245696"/>
    <w:rsid w:val="00251AC7"/>
    <w:rsid w:val="00254064"/>
    <w:rsid w:val="00255025"/>
    <w:rsid w:val="00256B91"/>
    <w:rsid w:val="0025757A"/>
    <w:rsid w:val="00260C78"/>
    <w:rsid w:val="00260DF2"/>
    <w:rsid w:val="002610B1"/>
    <w:rsid w:val="002621FD"/>
    <w:rsid w:val="00262C87"/>
    <w:rsid w:val="002636E8"/>
    <w:rsid w:val="00264E43"/>
    <w:rsid w:val="0026551B"/>
    <w:rsid w:val="00266601"/>
    <w:rsid w:val="0026687A"/>
    <w:rsid w:val="00266B8C"/>
    <w:rsid w:val="002712D1"/>
    <w:rsid w:val="00272760"/>
    <w:rsid w:val="0027282C"/>
    <w:rsid w:val="00272A73"/>
    <w:rsid w:val="0027721A"/>
    <w:rsid w:val="002806CC"/>
    <w:rsid w:val="00280D9A"/>
    <w:rsid w:val="00280FBF"/>
    <w:rsid w:val="002822ED"/>
    <w:rsid w:val="00284A62"/>
    <w:rsid w:val="00285F2B"/>
    <w:rsid w:val="00286B81"/>
    <w:rsid w:val="00286FE5"/>
    <w:rsid w:val="00287FCF"/>
    <w:rsid w:val="002914E8"/>
    <w:rsid w:val="002936E8"/>
    <w:rsid w:val="00296AE6"/>
    <w:rsid w:val="002A05A7"/>
    <w:rsid w:val="002A2727"/>
    <w:rsid w:val="002A5861"/>
    <w:rsid w:val="002A5BEA"/>
    <w:rsid w:val="002A6183"/>
    <w:rsid w:val="002A63B0"/>
    <w:rsid w:val="002A74B7"/>
    <w:rsid w:val="002A7B38"/>
    <w:rsid w:val="002B2ECD"/>
    <w:rsid w:val="002B371B"/>
    <w:rsid w:val="002B5523"/>
    <w:rsid w:val="002B64C8"/>
    <w:rsid w:val="002B66A9"/>
    <w:rsid w:val="002B748A"/>
    <w:rsid w:val="002B7D97"/>
    <w:rsid w:val="002C0D04"/>
    <w:rsid w:val="002C3022"/>
    <w:rsid w:val="002C4346"/>
    <w:rsid w:val="002C559D"/>
    <w:rsid w:val="002C6807"/>
    <w:rsid w:val="002C794A"/>
    <w:rsid w:val="002D047C"/>
    <w:rsid w:val="002D750B"/>
    <w:rsid w:val="002E16A9"/>
    <w:rsid w:val="002E350E"/>
    <w:rsid w:val="002E52C6"/>
    <w:rsid w:val="002E7C58"/>
    <w:rsid w:val="002E7E29"/>
    <w:rsid w:val="002E7FE1"/>
    <w:rsid w:val="002F0ABA"/>
    <w:rsid w:val="002F0D40"/>
    <w:rsid w:val="002F19FD"/>
    <w:rsid w:val="002F1C3A"/>
    <w:rsid w:val="002F3373"/>
    <w:rsid w:val="002F337F"/>
    <w:rsid w:val="002F57FA"/>
    <w:rsid w:val="002F64D1"/>
    <w:rsid w:val="00301631"/>
    <w:rsid w:val="00303C33"/>
    <w:rsid w:val="00304E63"/>
    <w:rsid w:val="00305F76"/>
    <w:rsid w:val="00310401"/>
    <w:rsid w:val="00310465"/>
    <w:rsid w:val="003119A4"/>
    <w:rsid w:val="00314A4B"/>
    <w:rsid w:val="00315A5C"/>
    <w:rsid w:val="00316730"/>
    <w:rsid w:val="00320DA4"/>
    <w:rsid w:val="003218A2"/>
    <w:rsid w:val="00322055"/>
    <w:rsid w:val="00322138"/>
    <w:rsid w:val="00327147"/>
    <w:rsid w:val="00327728"/>
    <w:rsid w:val="00330083"/>
    <w:rsid w:val="003303A4"/>
    <w:rsid w:val="00330E25"/>
    <w:rsid w:val="0033554A"/>
    <w:rsid w:val="0033662A"/>
    <w:rsid w:val="00337B06"/>
    <w:rsid w:val="0034065E"/>
    <w:rsid w:val="003419CD"/>
    <w:rsid w:val="00343451"/>
    <w:rsid w:val="00343E16"/>
    <w:rsid w:val="00345369"/>
    <w:rsid w:val="00345746"/>
    <w:rsid w:val="00347B75"/>
    <w:rsid w:val="00350028"/>
    <w:rsid w:val="00351731"/>
    <w:rsid w:val="003519D8"/>
    <w:rsid w:val="003523BD"/>
    <w:rsid w:val="0035274B"/>
    <w:rsid w:val="00356B76"/>
    <w:rsid w:val="00356FFF"/>
    <w:rsid w:val="0035708F"/>
    <w:rsid w:val="0035740A"/>
    <w:rsid w:val="0036156C"/>
    <w:rsid w:val="00363F88"/>
    <w:rsid w:val="00365565"/>
    <w:rsid w:val="00366D21"/>
    <w:rsid w:val="00366FA4"/>
    <w:rsid w:val="003704DA"/>
    <w:rsid w:val="00370F7B"/>
    <w:rsid w:val="00372176"/>
    <w:rsid w:val="00372AED"/>
    <w:rsid w:val="00373050"/>
    <w:rsid w:val="00373BAB"/>
    <w:rsid w:val="003741DC"/>
    <w:rsid w:val="0037678A"/>
    <w:rsid w:val="00377E5D"/>
    <w:rsid w:val="00381095"/>
    <w:rsid w:val="003827C5"/>
    <w:rsid w:val="00387071"/>
    <w:rsid w:val="003872C8"/>
    <w:rsid w:val="00387805"/>
    <w:rsid w:val="003904EF"/>
    <w:rsid w:val="00393408"/>
    <w:rsid w:val="003936FD"/>
    <w:rsid w:val="00393C55"/>
    <w:rsid w:val="00395273"/>
    <w:rsid w:val="003957D2"/>
    <w:rsid w:val="00396B6E"/>
    <w:rsid w:val="003A261A"/>
    <w:rsid w:val="003A3588"/>
    <w:rsid w:val="003A52F0"/>
    <w:rsid w:val="003A5E7F"/>
    <w:rsid w:val="003B07D3"/>
    <w:rsid w:val="003B0C66"/>
    <w:rsid w:val="003B2A70"/>
    <w:rsid w:val="003B2FEE"/>
    <w:rsid w:val="003B31F1"/>
    <w:rsid w:val="003B3A15"/>
    <w:rsid w:val="003C059B"/>
    <w:rsid w:val="003C22C8"/>
    <w:rsid w:val="003C55CF"/>
    <w:rsid w:val="003C7665"/>
    <w:rsid w:val="003D3262"/>
    <w:rsid w:val="003D48DC"/>
    <w:rsid w:val="003D5070"/>
    <w:rsid w:val="003D6A3C"/>
    <w:rsid w:val="003D7EE1"/>
    <w:rsid w:val="003E01D8"/>
    <w:rsid w:val="003E064C"/>
    <w:rsid w:val="003E3BD3"/>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8BD"/>
    <w:rsid w:val="00406C4B"/>
    <w:rsid w:val="004078D5"/>
    <w:rsid w:val="00407A6B"/>
    <w:rsid w:val="004106A6"/>
    <w:rsid w:val="00413FB0"/>
    <w:rsid w:val="00414D9C"/>
    <w:rsid w:val="00414DC4"/>
    <w:rsid w:val="00416E35"/>
    <w:rsid w:val="00417A27"/>
    <w:rsid w:val="00420C1D"/>
    <w:rsid w:val="00421E63"/>
    <w:rsid w:val="004221C8"/>
    <w:rsid w:val="00422671"/>
    <w:rsid w:val="00424735"/>
    <w:rsid w:val="00424D32"/>
    <w:rsid w:val="0042549F"/>
    <w:rsid w:val="0042698F"/>
    <w:rsid w:val="004273CE"/>
    <w:rsid w:val="004273DE"/>
    <w:rsid w:val="00427E74"/>
    <w:rsid w:val="00427EC0"/>
    <w:rsid w:val="0043450A"/>
    <w:rsid w:val="00434D4A"/>
    <w:rsid w:val="0043581B"/>
    <w:rsid w:val="00440791"/>
    <w:rsid w:val="004423D1"/>
    <w:rsid w:val="00443CFE"/>
    <w:rsid w:val="00445325"/>
    <w:rsid w:val="00446D6A"/>
    <w:rsid w:val="004474E3"/>
    <w:rsid w:val="00447E07"/>
    <w:rsid w:val="00450033"/>
    <w:rsid w:val="00452BC4"/>
    <w:rsid w:val="00453E8D"/>
    <w:rsid w:val="00454A38"/>
    <w:rsid w:val="00454E18"/>
    <w:rsid w:val="00460AB7"/>
    <w:rsid w:val="004676FF"/>
    <w:rsid w:val="00470406"/>
    <w:rsid w:val="0047040E"/>
    <w:rsid w:val="00471E0A"/>
    <w:rsid w:val="00473712"/>
    <w:rsid w:val="004738AE"/>
    <w:rsid w:val="00473A8F"/>
    <w:rsid w:val="00473BF8"/>
    <w:rsid w:val="00473EB2"/>
    <w:rsid w:val="00475711"/>
    <w:rsid w:val="00475CA9"/>
    <w:rsid w:val="004762C2"/>
    <w:rsid w:val="00476C22"/>
    <w:rsid w:val="00477DD5"/>
    <w:rsid w:val="0048166F"/>
    <w:rsid w:val="00483988"/>
    <w:rsid w:val="00484C3F"/>
    <w:rsid w:val="00487FCD"/>
    <w:rsid w:val="00493E60"/>
    <w:rsid w:val="004949C5"/>
    <w:rsid w:val="004A0095"/>
    <w:rsid w:val="004A208F"/>
    <w:rsid w:val="004A670D"/>
    <w:rsid w:val="004A6E16"/>
    <w:rsid w:val="004A79AD"/>
    <w:rsid w:val="004B0C63"/>
    <w:rsid w:val="004B1910"/>
    <w:rsid w:val="004B19C1"/>
    <w:rsid w:val="004B57B2"/>
    <w:rsid w:val="004B7B60"/>
    <w:rsid w:val="004C3003"/>
    <w:rsid w:val="004C3FCB"/>
    <w:rsid w:val="004C5AD4"/>
    <w:rsid w:val="004C6A19"/>
    <w:rsid w:val="004D0796"/>
    <w:rsid w:val="004D0BD7"/>
    <w:rsid w:val="004D0E06"/>
    <w:rsid w:val="004D5124"/>
    <w:rsid w:val="004D6D15"/>
    <w:rsid w:val="004D6E08"/>
    <w:rsid w:val="004E00AC"/>
    <w:rsid w:val="004E56F9"/>
    <w:rsid w:val="004E6B8C"/>
    <w:rsid w:val="004F051F"/>
    <w:rsid w:val="004F0B0B"/>
    <w:rsid w:val="004F100A"/>
    <w:rsid w:val="004F2435"/>
    <w:rsid w:val="004F4258"/>
    <w:rsid w:val="004F5D1C"/>
    <w:rsid w:val="004F63CF"/>
    <w:rsid w:val="004F7AF6"/>
    <w:rsid w:val="00500610"/>
    <w:rsid w:val="00503B64"/>
    <w:rsid w:val="00504529"/>
    <w:rsid w:val="0050726F"/>
    <w:rsid w:val="005102B8"/>
    <w:rsid w:val="00512832"/>
    <w:rsid w:val="005136FB"/>
    <w:rsid w:val="005137DE"/>
    <w:rsid w:val="00514D0B"/>
    <w:rsid w:val="00515782"/>
    <w:rsid w:val="005164FF"/>
    <w:rsid w:val="00516607"/>
    <w:rsid w:val="005175E7"/>
    <w:rsid w:val="00517799"/>
    <w:rsid w:val="00521348"/>
    <w:rsid w:val="005213DD"/>
    <w:rsid w:val="00522AD0"/>
    <w:rsid w:val="005259E5"/>
    <w:rsid w:val="0052609A"/>
    <w:rsid w:val="0052616B"/>
    <w:rsid w:val="00530FA9"/>
    <w:rsid w:val="0053159F"/>
    <w:rsid w:val="00532A32"/>
    <w:rsid w:val="005336F0"/>
    <w:rsid w:val="005364D7"/>
    <w:rsid w:val="005364ED"/>
    <w:rsid w:val="005375D7"/>
    <w:rsid w:val="00541044"/>
    <w:rsid w:val="00542008"/>
    <w:rsid w:val="00543DC1"/>
    <w:rsid w:val="00545B42"/>
    <w:rsid w:val="005460BC"/>
    <w:rsid w:val="0054790A"/>
    <w:rsid w:val="0054796F"/>
    <w:rsid w:val="00547F45"/>
    <w:rsid w:val="005520C2"/>
    <w:rsid w:val="00553019"/>
    <w:rsid w:val="00554645"/>
    <w:rsid w:val="00555110"/>
    <w:rsid w:val="00555CA0"/>
    <w:rsid w:val="00556E01"/>
    <w:rsid w:val="0055708A"/>
    <w:rsid w:val="00557186"/>
    <w:rsid w:val="00557FD0"/>
    <w:rsid w:val="005641C6"/>
    <w:rsid w:val="0056532E"/>
    <w:rsid w:val="00565399"/>
    <w:rsid w:val="00571B6A"/>
    <w:rsid w:val="00572277"/>
    <w:rsid w:val="00573D62"/>
    <w:rsid w:val="005761BF"/>
    <w:rsid w:val="00576776"/>
    <w:rsid w:val="00576855"/>
    <w:rsid w:val="0057730D"/>
    <w:rsid w:val="005829E7"/>
    <w:rsid w:val="005857AD"/>
    <w:rsid w:val="00586AE8"/>
    <w:rsid w:val="005872DF"/>
    <w:rsid w:val="00587FDE"/>
    <w:rsid w:val="00594B78"/>
    <w:rsid w:val="00596860"/>
    <w:rsid w:val="0059696D"/>
    <w:rsid w:val="005A04E6"/>
    <w:rsid w:val="005A12A1"/>
    <w:rsid w:val="005A2B29"/>
    <w:rsid w:val="005A2F81"/>
    <w:rsid w:val="005A697B"/>
    <w:rsid w:val="005B1494"/>
    <w:rsid w:val="005B24A9"/>
    <w:rsid w:val="005B5BEE"/>
    <w:rsid w:val="005B61CE"/>
    <w:rsid w:val="005B638B"/>
    <w:rsid w:val="005B6649"/>
    <w:rsid w:val="005C08A9"/>
    <w:rsid w:val="005C0A3A"/>
    <w:rsid w:val="005C6201"/>
    <w:rsid w:val="005C7F0F"/>
    <w:rsid w:val="005D1D5C"/>
    <w:rsid w:val="005D2F47"/>
    <w:rsid w:val="005D3051"/>
    <w:rsid w:val="005D3361"/>
    <w:rsid w:val="005D3AB3"/>
    <w:rsid w:val="005D4358"/>
    <w:rsid w:val="005D65A1"/>
    <w:rsid w:val="005D6C07"/>
    <w:rsid w:val="005E13E1"/>
    <w:rsid w:val="005E34B5"/>
    <w:rsid w:val="005E52A2"/>
    <w:rsid w:val="005E5E9D"/>
    <w:rsid w:val="005E655B"/>
    <w:rsid w:val="005E7035"/>
    <w:rsid w:val="005E7863"/>
    <w:rsid w:val="005F54A3"/>
    <w:rsid w:val="006003F3"/>
    <w:rsid w:val="00602EB4"/>
    <w:rsid w:val="0060303C"/>
    <w:rsid w:val="00604FAB"/>
    <w:rsid w:val="0060585D"/>
    <w:rsid w:val="006076B5"/>
    <w:rsid w:val="00610BF3"/>
    <w:rsid w:val="00610CF4"/>
    <w:rsid w:val="00611FC7"/>
    <w:rsid w:val="006132E5"/>
    <w:rsid w:val="00614071"/>
    <w:rsid w:val="006145AB"/>
    <w:rsid w:val="00614DCC"/>
    <w:rsid w:val="00615288"/>
    <w:rsid w:val="0061582C"/>
    <w:rsid w:val="0061645A"/>
    <w:rsid w:val="00616E45"/>
    <w:rsid w:val="006172CB"/>
    <w:rsid w:val="0062098A"/>
    <w:rsid w:val="00620A2A"/>
    <w:rsid w:val="00621A1C"/>
    <w:rsid w:val="00623EEB"/>
    <w:rsid w:val="00625E60"/>
    <w:rsid w:val="00626D5A"/>
    <w:rsid w:val="00626F5E"/>
    <w:rsid w:val="00627CDE"/>
    <w:rsid w:val="00630EF9"/>
    <w:rsid w:val="00631A19"/>
    <w:rsid w:val="00632B53"/>
    <w:rsid w:val="00633654"/>
    <w:rsid w:val="00636275"/>
    <w:rsid w:val="0063673D"/>
    <w:rsid w:val="00636ACA"/>
    <w:rsid w:val="00637F20"/>
    <w:rsid w:val="00640521"/>
    <w:rsid w:val="00641591"/>
    <w:rsid w:val="006471EE"/>
    <w:rsid w:val="00647F7A"/>
    <w:rsid w:val="00654D42"/>
    <w:rsid w:val="00655892"/>
    <w:rsid w:val="00656A6E"/>
    <w:rsid w:val="00657651"/>
    <w:rsid w:val="00657B7D"/>
    <w:rsid w:val="00660823"/>
    <w:rsid w:val="006609AD"/>
    <w:rsid w:val="00661AFF"/>
    <w:rsid w:val="006621F4"/>
    <w:rsid w:val="00664FC1"/>
    <w:rsid w:val="00665956"/>
    <w:rsid w:val="0066729C"/>
    <w:rsid w:val="006675E7"/>
    <w:rsid w:val="006720BD"/>
    <w:rsid w:val="00673716"/>
    <w:rsid w:val="00673D14"/>
    <w:rsid w:val="0067473B"/>
    <w:rsid w:val="00674D33"/>
    <w:rsid w:val="006762B1"/>
    <w:rsid w:val="0067734D"/>
    <w:rsid w:val="006777D8"/>
    <w:rsid w:val="00677F4F"/>
    <w:rsid w:val="0068379F"/>
    <w:rsid w:val="00684334"/>
    <w:rsid w:val="00684E25"/>
    <w:rsid w:val="006855A6"/>
    <w:rsid w:val="00685D14"/>
    <w:rsid w:val="00686196"/>
    <w:rsid w:val="00686A3B"/>
    <w:rsid w:val="00687FC8"/>
    <w:rsid w:val="0069238A"/>
    <w:rsid w:val="00693813"/>
    <w:rsid w:val="00695B9D"/>
    <w:rsid w:val="006A2BD0"/>
    <w:rsid w:val="006A32C6"/>
    <w:rsid w:val="006A3C24"/>
    <w:rsid w:val="006A42ED"/>
    <w:rsid w:val="006A4677"/>
    <w:rsid w:val="006A5919"/>
    <w:rsid w:val="006A669C"/>
    <w:rsid w:val="006B2B19"/>
    <w:rsid w:val="006B3FCF"/>
    <w:rsid w:val="006B4650"/>
    <w:rsid w:val="006B59EE"/>
    <w:rsid w:val="006B65AA"/>
    <w:rsid w:val="006B7AD1"/>
    <w:rsid w:val="006B7ADC"/>
    <w:rsid w:val="006C0D4C"/>
    <w:rsid w:val="006C0EC1"/>
    <w:rsid w:val="006C12CE"/>
    <w:rsid w:val="006C2EBE"/>
    <w:rsid w:val="006C3844"/>
    <w:rsid w:val="006C3942"/>
    <w:rsid w:val="006C4FFF"/>
    <w:rsid w:val="006C585C"/>
    <w:rsid w:val="006C737D"/>
    <w:rsid w:val="006D0777"/>
    <w:rsid w:val="006D0C1B"/>
    <w:rsid w:val="006D0FAB"/>
    <w:rsid w:val="006D1AB0"/>
    <w:rsid w:val="006D31E5"/>
    <w:rsid w:val="006D3402"/>
    <w:rsid w:val="006D487B"/>
    <w:rsid w:val="006D6C76"/>
    <w:rsid w:val="006D7AE9"/>
    <w:rsid w:val="006D7FC9"/>
    <w:rsid w:val="006E11D7"/>
    <w:rsid w:val="006E2887"/>
    <w:rsid w:val="006E2AE1"/>
    <w:rsid w:val="006E463F"/>
    <w:rsid w:val="006E4BE4"/>
    <w:rsid w:val="006E54A6"/>
    <w:rsid w:val="006E5DA3"/>
    <w:rsid w:val="006E7473"/>
    <w:rsid w:val="006E7DCC"/>
    <w:rsid w:val="006F03B6"/>
    <w:rsid w:val="006F1C1B"/>
    <w:rsid w:val="006F2ED7"/>
    <w:rsid w:val="006F38E3"/>
    <w:rsid w:val="006F6AAA"/>
    <w:rsid w:val="006F76E7"/>
    <w:rsid w:val="00700DED"/>
    <w:rsid w:val="00701E42"/>
    <w:rsid w:val="007030DB"/>
    <w:rsid w:val="00703543"/>
    <w:rsid w:val="00703C30"/>
    <w:rsid w:val="00705353"/>
    <w:rsid w:val="007057E8"/>
    <w:rsid w:val="00705E72"/>
    <w:rsid w:val="007067A2"/>
    <w:rsid w:val="00706866"/>
    <w:rsid w:val="00714A43"/>
    <w:rsid w:val="00716456"/>
    <w:rsid w:val="0071655C"/>
    <w:rsid w:val="00716EC0"/>
    <w:rsid w:val="00717ACE"/>
    <w:rsid w:val="00720346"/>
    <w:rsid w:val="007214B3"/>
    <w:rsid w:val="007218B7"/>
    <w:rsid w:val="0072316F"/>
    <w:rsid w:val="007236E0"/>
    <w:rsid w:val="0072459E"/>
    <w:rsid w:val="007248B0"/>
    <w:rsid w:val="00724A20"/>
    <w:rsid w:val="00724EC0"/>
    <w:rsid w:val="0072622F"/>
    <w:rsid w:val="0072632F"/>
    <w:rsid w:val="00726D8D"/>
    <w:rsid w:val="00727C66"/>
    <w:rsid w:val="00727F21"/>
    <w:rsid w:val="007303F8"/>
    <w:rsid w:val="00730CF0"/>
    <w:rsid w:val="00731E6D"/>
    <w:rsid w:val="007336D0"/>
    <w:rsid w:val="007350A8"/>
    <w:rsid w:val="0073602E"/>
    <w:rsid w:val="007360F2"/>
    <w:rsid w:val="007361DF"/>
    <w:rsid w:val="007376D2"/>
    <w:rsid w:val="00737C43"/>
    <w:rsid w:val="00737F30"/>
    <w:rsid w:val="00740E70"/>
    <w:rsid w:val="00742D77"/>
    <w:rsid w:val="007436DE"/>
    <w:rsid w:val="00744992"/>
    <w:rsid w:val="00744B3F"/>
    <w:rsid w:val="00747305"/>
    <w:rsid w:val="00750F05"/>
    <w:rsid w:val="00753CF5"/>
    <w:rsid w:val="0075623D"/>
    <w:rsid w:val="00762C5A"/>
    <w:rsid w:val="00763896"/>
    <w:rsid w:val="00763EFF"/>
    <w:rsid w:val="00763FFD"/>
    <w:rsid w:val="00766C5E"/>
    <w:rsid w:val="00766F58"/>
    <w:rsid w:val="00770984"/>
    <w:rsid w:val="00771449"/>
    <w:rsid w:val="0077164D"/>
    <w:rsid w:val="00771958"/>
    <w:rsid w:val="00771C2F"/>
    <w:rsid w:val="00772209"/>
    <w:rsid w:val="007761E2"/>
    <w:rsid w:val="00776668"/>
    <w:rsid w:val="007766A6"/>
    <w:rsid w:val="00777E87"/>
    <w:rsid w:val="00780504"/>
    <w:rsid w:val="007821B8"/>
    <w:rsid w:val="00783235"/>
    <w:rsid w:val="00785BDD"/>
    <w:rsid w:val="00790495"/>
    <w:rsid w:val="007916D0"/>
    <w:rsid w:val="00792F25"/>
    <w:rsid w:val="0079338D"/>
    <w:rsid w:val="00794811"/>
    <w:rsid w:val="00795534"/>
    <w:rsid w:val="007A371D"/>
    <w:rsid w:val="007A3E8F"/>
    <w:rsid w:val="007A415E"/>
    <w:rsid w:val="007A55DD"/>
    <w:rsid w:val="007A69DF"/>
    <w:rsid w:val="007A7F36"/>
    <w:rsid w:val="007B0079"/>
    <w:rsid w:val="007B055A"/>
    <w:rsid w:val="007B0CA7"/>
    <w:rsid w:val="007B16C1"/>
    <w:rsid w:val="007B1CA7"/>
    <w:rsid w:val="007B3114"/>
    <w:rsid w:val="007B5736"/>
    <w:rsid w:val="007B7400"/>
    <w:rsid w:val="007C2795"/>
    <w:rsid w:val="007C4BA8"/>
    <w:rsid w:val="007C5878"/>
    <w:rsid w:val="007C7FAF"/>
    <w:rsid w:val="007D0BE9"/>
    <w:rsid w:val="007D3CDF"/>
    <w:rsid w:val="007D401B"/>
    <w:rsid w:val="007D4051"/>
    <w:rsid w:val="007D52F1"/>
    <w:rsid w:val="007E1175"/>
    <w:rsid w:val="007E4CC6"/>
    <w:rsid w:val="007E512F"/>
    <w:rsid w:val="007E5DB5"/>
    <w:rsid w:val="007E67FE"/>
    <w:rsid w:val="007F0709"/>
    <w:rsid w:val="007F0C50"/>
    <w:rsid w:val="007F143B"/>
    <w:rsid w:val="007F16ED"/>
    <w:rsid w:val="007F3793"/>
    <w:rsid w:val="007F5ED8"/>
    <w:rsid w:val="007F5EF3"/>
    <w:rsid w:val="007F7F1C"/>
    <w:rsid w:val="008000AB"/>
    <w:rsid w:val="008009B3"/>
    <w:rsid w:val="00800F00"/>
    <w:rsid w:val="00800F33"/>
    <w:rsid w:val="00804A67"/>
    <w:rsid w:val="00804B46"/>
    <w:rsid w:val="008054DE"/>
    <w:rsid w:val="00805EA6"/>
    <w:rsid w:val="0080640D"/>
    <w:rsid w:val="008072EB"/>
    <w:rsid w:val="008117EA"/>
    <w:rsid w:val="00811865"/>
    <w:rsid w:val="00812AD6"/>
    <w:rsid w:val="00813336"/>
    <w:rsid w:val="00814737"/>
    <w:rsid w:val="008178F6"/>
    <w:rsid w:val="0081790E"/>
    <w:rsid w:val="00820373"/>
    <w:rsid w:val="0082320C"/>
    <w:rsid w:val="008239D1"/>
    <w:rsid w:val="00823EB1"/>
    <w:rsid w:val="008245DB"/>
    <w:rsid w:val="00827F53"/>
    <w:rsid w:val="00833C6A"/>
    <w:rsid w:val="008368B0"/>
    <w:rsid w:val="0083706D"/>
    <w:rsid w:val="00837ED4"/>
    <w:rsid w:val="008400E2"/>
    <w:rsid w:val="0084012B"/>
    <w:rsid w:val="008411D7"/>
    <w:rsid w:val="00841685"/>
    <w:rsid w:val="00844793"/>
    <w:rsid w:val="00845DE2"/>
    <w:rsid w:val="008461BD"/>
    <w:rsid w:val="00846324"/>
    <w:rsid w:val="008468AE"/>
    <w:rsid w:val="00847DE4"/>
    <w:rsid w:val="008515D1"/>
    <w:rsid w:val="00851C57"/>
    <w:rsid w:val="00853523"/>
    <w:rsid w:val="00856293"/>
    <w:rsid w:val="008612E2"/>
    <w:rsid w:val="008612EE"/>
    <w:rsid w:val="008616A8"/>
    <w:rsid w:val="00861D4B"/>
    <w:rsid w:val="00867B54"/>
    <w:rsid w:val="00871B3A"/>
    <w:rsid w:val="00873474"/>
    <w:rsid w:val="00876D9A"/>
    <w:rsid w:val="00876FEF"/>
    <w:rsid w:val="008809EB"/>
    <w:rsid w:val="00881E98"/>
    <w:rsid w:val="00881EEE"/>
    <w:rsid w:val="00882475"/>
    <w:rsid w:val="00882D90"/>
    <w:rsid w:val="008862FC"/>
    <w:rsid w:val="0088663F"/>
    <w:rsid w:val="00890513"/>
    <w:rsid w:val="0089155C"/>
    <w:rsid w:val="008926BC"/>
    <w:rsid w:val="00893926"/>
    <w:rsid w:val="0089526B"/>
    <w:rsid w:val="00895476"/>
    <w:rsid w:val="008954CF"/>
    <w:rsid w:val="00896960"/>
    <w:rsid w:val="008978DE"/>
    <w:rsid w:val="008A5128"/>
    <w:rsid w:val="008A5DB4"/>
    <w:rsid w:val="008A66B9"/>
    <w:rsid w:val="008A6A4D"/>
    <w:rsid w:val="008B10BB"/>
    <w:rsid w:val="008B1143"/>
    <w:rsid w:val="008B14E1"/>
    <w:rsid w:val="008B1F9F"/>
    <w:rsid w:val="008B2434"/>
    <w:rsid w:val="008B6787"/>
    <w:rsid w:val="008B6A84"/>
    <w:rsid w:val="008B74B5"/>
    <w:rsid w:val="008B77A5"/>
    <w:rsid w:val="008C271A"/>
    <w:rsid w:val="008C2B0D"/>
    <w:rsid w:val="008C2CA0"/>
    <w:rsid w:val="008C40A7"/>
    <w:rsid w:val="008C4BA7"/>
    <w:rsid w:val="008C6194"/>
    <w:rsid w:val="008D0FB9"/>
    <w:rsid w:val="008D1582"/>
    <w:rsid w:val="008D2EA2"/>
    <w:rsid w:val="008D2EA8"/>
    <w:rsid w:val="008D5848"/>
    <w:rsid w:val="008D6E85"/>
    <w:rsid w:val="008D764C"/>
    <w:rsid w:val="008E2551"/>
    <w:rsid w:val="008E36C6"/>
    <w:rsid w:val="008E3F33"/>
    <w:rsid w:val="008E6089"/>
    <w:rsid w:val="008E66D5"/>
    <w:rsid w:val="008E6D4A"/>
    <w:rsid w:val="008E702C"/>
    <w:rsid w:val="008F136C"/>
    <w:rsid w:val="008F13C4"/>
    <w:rsid w:val="008F184F"/>
    <w:rsid w:val="008F1CED"/>
    <w:rsid w:val="008F2499"/>
    <w:rsid w:val="008F2768"/>
    <w:rsid w:val="008F3134"/>
    <w:rsid w:val="008F3563"/>
    <w:rsid w:val="008F35D9"/>
    <w:rsid w:val="008F64BB"/>
    <w:rsid w:val="008F7ACD"/>
    <w:rsid w:val="009003C4"/>
    <w:rsid w:val="00902360"/>
    <w:rsid w:val="00905157"/>
    <w:rsid w:val="009078A6"/>
    <w:rsid w:val="00907DB4"/>
    <w:rsid w:val="00907E14"/>
    <w:rsid w:val="009116C3"/>
    <w:rsid w:val="009129A8"/>
    <w:rsid w:val="00913317"/>
    <w:rsid w:val="00914371"/>
    <w:rsid w:val="009145D5"/>
    <w:rsid w:val="009152E2"/>
    <w:rsid w:val="0091551B"/>
    <w:rsid w:val="00915C20"/>
    <w:rsid w:val="00915D18"/>
    <w:rsid w:val="00916788"/>
    <w:rsid w:val="00920C74"/>
    <w:rsid w:val="00921F54"/>
    <w:rsid w:val="009224AF"/>
    <w:rsid w:val="009226F6"/>
    <w:rsid w:val="00923864"/>
    <w:rsid w:val="00926CEC"/>
    <w:rsid w:val="00930730"/>
    <w:rsid w:val="00932E3B"/>
    <w:rsid w:val="00933B74"/>
    <w:rsid w:val="009349BD"/>
    <w:rsid w:val="00935D37"/>
    <w:rsid w:val="00935F5A"/>
    <w:rsid w:val="009377FC"/>
    <w:rsid w:val="009408DE"/>
    <w:rsid w:val="00940971"/>
    <w:rsid w:val="00940D86"/>
    <w:rsid w:val="009411E2"/>
    <w:rsid w:val="009422D2"/>
    <w:rsid w:val="00943336"/>
    <w:rsid w:val="00944661"/>
    <w:rsid w:val="00946343"/>
    <w:rsid w:val="00947B3B"/>
    <w:rsid w:val="0095430F"/>
    <w:rsid w:val="00955CC1"/>
    <w:rsid w:val="00956D95"/>
    <w:rsid w:val="0095774F"/>
    <w:rsid w:val="00963BB2"/>
    <w:rsid w:val="00964049"/>
    <w:rsid w:val="0096418A"/>
    <w:rsid w:val="009706AB"/>
    <w:rsid w:val="009716FE"/>
    <w:rsid w:val="009733E7"/>
    <w:rsid w:val="0097449A"/>
    <w:rsid w:val="00980544"/>
    <w:rsid w:val="00980D70"/>
    <w:rsid w:val="0098193B"/>
    <w:rsid w:val="00982D0F"/>
    <w:rsid w:val="009836B4"/>
    <w:rsid w:val="0098464C"/>
    <w:rsid w:val="00984F37"/>
    <w:rsid w:val="00985F7A"/>
    <w:rsid w:val="0098770C"/>
    <w:rsid w:val="00991D8F"/>
    <w:rsid w:val="00992577"/>
    <w:rsid w:val="00993FB4"/>
    <w:rsid w:val="009965F9"/>
    <w:rsid w:val="009967C1"/>
    <w:rsid w:val="00996F72"/>
    <w:rsid w:val="009971B9"/>
    <w:rsid w:val="009977A3"/>
    <w:rsid w:val="009A0584"/>
    <w:rsid w:val="009A1D05"/>
    <w:rsid w:val="009A32D3"/>
    <w:rsid w:val="009A32FF"/>
    <w:rsid w:val="009A41CC"/>
    <w:rsid w:val="009A46B7"/>
    <w:rsid w:val="009A50F3"/>
    <w:rsid w:val="009A5F61"/>
    <w:rsid w:val="009B061B"/>
    <w:rsid w:val="009B1B8A"/>
    <w:rsid w:val="009B2C72"/>
    <w:rsid w:val="009B35BD"/>
    <w:rsid w:val="009B67BE"/>
    <w:rsid w:val="009B7E92"/>
    <w:rsid w:val="009C0B2A"/>
    <w:rsid w:val="009C1687"/>
    <w:rsid w:val="009C16E3"/>
    <w:rsid w:val="009C2E61"/>
    <w:rsid w:val="009C32A3"/>
    <w:rsid w:val="009C6F16"/>
    <w:rsid w:val="009D24CF"/>
    <w:rsid w:val="009D2C82"/>
    <w:rsid w:val="009D4DEE"/>
    <w:rsid w:val="009D4ED9"/>
    <w:rsid w:val="009D66B3"/>
    <w:rsid w:val="009E07CB"/>
    <w:rsid w:val="009E0B0E"/>
    <w:rsid w:val="009E3EF2"/>
    <w:rsid w:val="009E4767"/>
    <w:rsid w:val="009E59B9"/>
    <w:rsid w:val="009E69F2"/>
    <w:rsid w:val="009E6ECB"/>
    <w:rsid w:val="009F0164"/>
    <w:rsid w:val="009F0C4A"/>
    <w:rsid w:val="009F2D06"/>
    <w:rsid w:val="009F2DE5"/>
    <w:rsid w:val="009F3D31"/>
    <w:rsid w:val="00A00955"/>
    <w:rsid w:val="00A10DB0"/>
    <w:rsid w:val="00A11E90"/>
    <w:rsid w:val="00A15080"/>
    <w:rsid w:val="00A150F0"/>
    <w:rsid w:val="00A1773B"/>
    <w:rsid w:val="00A23C05"/>
    <w:rsid w:val="00A23F19"/>
    <w:rsid w:val="00A271E1"/>
    <w:rsid w:val="00A27A23"/>
    <w:rsid w:val="00A33F9B"/>
    <w:rsid w:val="00A35598"/>
    <w:rsid w:val="00A358E1"/>
    <w:rsid w:val="00A365EA"/>
    <w:rsid w:val="00A3784A"/>
    <w:rsid w:val="00A401BE"/>
    <w:rsid w:val="00A4098B"/>
    <w:rsid w:val="00A40CB5"/>
    <w:rsid w:val="00A41057"/>
    <w:rsid w:val="00A42177"/>
    <w:rsid w:val="00A43D0D"/>
    <w:rsid w:val="00A43F66"/>
    <w:rsid w:val="00A443E7"/>
    <w:rsid w:val="00A50895"/>
    <w:rsid w:val="00A50A43"/>
    <w:rsid w:val="00A50EE1"/>
    <w:rsid w:val="00A5116D"/>
    <w:rsid w:val="00A52BBD"/>
    <w:rsid w:val="00A537F4"/>
    <w:rsid w:val="00A5498C"/>
    <w:rsid w:val="00A54A2B"/>
    <w:rsid w:val="00A5587A"/>
    <w:rsid w:val="00A57293"/>
    <w:rsid w:val="00A57FBB"/>
    <w:rsid w:val="00A60B78"/>
    <w:rsid w:val="00A64819"/>
    <w:rsid w:val="00A64C1E"/>
    <w:rsid w:val="00A64DCE"/>
    <w:rsid w:val="00A653BE"/>
    <w:rsid w:val="00A65738"/>
    <w:rsid w:val="00A66408"/>
    <w:rsid w:val="00A6642A"/>
    <w:rsid w:val="00A72334"/>
    <w:rsid w:val="00A72C43"/>
    <w:rsid w:val="00A73656"/>
    <w:rsid w:val="00A7374A"/>
    <w:rsid w:val="00A74383"/>
    <w:rsid w:val="00A748B5"/>
    <w:rsid w:val="00A82848"/>
    <w:rsid w:val="00A82B2D"/>
    <w:rsid w:val="00A83242"/>
    <w:rsid w:val="00A86017"/>
    <w:rsid w:val="00A90D7E"/>
    <w:rsid w:val="00A940D7"/>
    <w:rsid w:val="00A95622"/>
    <w:rsid w:val="00A972B4"/>
    <w:rsid w:val="00AA1230"/>
    <w:rsid w:val="00AA202A"/>
    <w:rsid w:val="00AA2140"/>
    <w:rsid w:val="00AA28A3"/>
    <w:rsid w:val="00AA3F2C"/>
    <w:rsid w:val="00AA4DB6"/>
    <w:rsid w:val="00AA5264"/>
    <w:rsid w:val="00AA6C79"/>
    <w:rsid w:val="00AB195A"/>
    <w:rsid w:val="00AB55E4"/>
    <w:rsid w:val="00AB5CFF"/>
    <w:rsid w:val="00AB61B7"/>
    <w:rsid w:val="00AB7060"/>
    <w:rsid w:val="00AB7436"/>
    <w:rsid w:val="00AB78C4"/>
    <w:rsid w:val="00AB7FC8"/>
    <w:rsid w:val="00AC1661"/>
    <w:rsid w:val="00AC211D"/>
    <w:rsid w:val="00AC3E55"/>
    <w:rsid w:val="00AC4AB7"/>
    <w:rsid w:val="00AC5125"/>
    <w:rsid w:val="00AC6695"/>
    <w:rsid w:val="00AD0F42"/>
    <w:rsid w:val="00AD124D"/>
    <w:rsid w:val="00AD2E25"/>
    <w:rsid w:val="00AD5F34"/>
    <w:rsid w:val="00AD646D"/>
    <w:rsid w:val="00AD754E"/>
    <w:rsid w:val="00AE142E"/>
    <w:rsid w:val="00AE43CF"/>
    <w:rsid w:val="00AE4439"/>
    <w:rsid w:val="00AE46CA"/>
    <w:rsid w:val="00AE4B21"/>
    <w:rsid w:val="00AE6EF3"/>
    <w:rsid w:val="00AE7E88"/>
    <w:rsid w:val="00AF0590"/>
    <w:rsid w:val="00AF09F0"/>
    <w:rsid w:val="00AF7282"/>
    <w:rsid w:val="00AF74B6"/>
    <w:rsid w:val="00AF7ACB"/>
    <w:rsid w:val="00AF7B7D"/>
    <w:rsid w:val="00B03400"/>
    <w:rsid w:val="00B06783"/>
    <w:rsid w:val="00B100E2"/>
    <w:rsid w:val="00B11078"/>
    <w:rsid w:val="00B12247"/>
    <w:rsid w:val="00B12556"/>
    <w:rsid w:val="00B12841"/>
    <w:rsid w:val="00B13913"/>
    <w:rsid w:val="00B14CE8"/>
    <w:rsid w:val="00B16123"/>
    <w:rsid w:val="00B17EC3"/>
    <w:rsid w:val="00B2168F"/>
    <w:rsid w:val="00B21AA4"/>
    <w:rsid w:val="00B24336"/>
    <w:rsid w:val="00B25733"/>
    <w:rsid w:val="00B259C1"/>
    <w:rsid w:val="00B25B80"/>
    <w:rsid w:val="00B25E4A"/>
    <w:rsid w:val="00B30447"/>
    <w:rsid w:val="00B3071C"/>
    <w:rsid w:val="00B30B58"/>
    <w:rsid w:val="00B310BC"/>
    <w:rsid w:val="00B315E1"/>
    <w:rsid w:val="00B34477"/>
    <w:rsid w:val="00B37044"/>
    <w:rsid w:val="00B40D06"/>
    <w:rsid w:val="00B41679"/>
    <w:rsid w:val="00B41B0D"/>
    <w:rsid w:val="00B42D94"/>
    <w:rsid w:val="00B43D07"/>
    <w:rsid w:val="00B50349"/>
    <w:rsid w:val="00B50377"/>
    <w:rsid w:val="00B5038E"/>
    <w:rsid w:val="00B51ED7"/>
    <w:rsid w:val="00B526F7"/>
    <w:rsid w:val="00B55391"/>
    <w:rsid w:val="00B57A97"/>
    <w:rsid w:val="00B605B1"/>
    <w:rsid w:val="00B61080"/>
    <w:rsid w:val="00B64079"/>
    <w:rsid w:val="00B66A92"/>
    <w:rsid w:val="00B70E80"/>
    <w:rsid w:val="00B713A8"/>
    <w:rsid w:val="00B7224F"/>
    <w:rsid w:val="00B724D7"/>
    <w:rsid w:val="00B73630"/>
    <w:rsid w:val="00B747EE"/>
    <w:rsid w:val="00B7599F"/>
    <w:rsid w:val="00B80BB7"/>
    <w:rsid w:val="00B82E2B"/>
    <w:rsid w:val="00B83A9A"/>
    <w:rsid w:val="00B83C94"/>
    <w:rsid w:val="00B8453F"/>
    <w:rsid w:val="00B84617"/>
    <w:rsid w:val="00B8478D"/>
    <w:rsid w:val="00B84A88"/>
    <w:rsid w:val="00B86B16"/>
    <w:rsid w:val="00B86B1E"/>
    <w:rsid w:val="00B87072"/>
    <w:rsid w:val="00B87C4E"/>
    <w:rsid w:val="00B9040E"/>
    <w:rsid w:val="00B90CCB"/>
    <w:rsid w:val="00B91199"/>
    <w:rsid w:val="00B920CA"/>
    <w:rsid w:val="00B92834"/>
    <w:rsid w:val="00B92B63"/>
    <w:rsid w:val="00B930DE"/>
    <w:rsid w:val="00B94527"/>
    <w:rsid w:val="00B95974"/>
    <w:rsid w:val="00B9620F"/>
    <w:rsid w:val="00B96A83"/>
    <w:rsid w:val="00B977EA"/>
    <w:rsid w:val="00BA02A1"/>
    <w:rsid w:val="00BA2B54"/>
    <w:rsid w:val="00BA2EBC"/>
    <w:rsid w:val="00BA657C"/>
    <w:rsid w:val="00BA6651"/>
    <w:rsid w:val="00BA7BC5"/>
    <w:rsid w:val="00BB0FA4"/>
    <w:rsid w:val="00BB22DF"/>
    <w:rsid w:val="00BB2DD7"/>
    <w:rsid w:val="00BB6423"/>
    <w:rsid w:val="00BC522E"/>
    <w:rsid w:val="00BC55DF"/>
    <w:rsid w:val="00BC6559"/>
    <w:rsid w:val="00BC6BC7"/>
    <w:rsid w:val="00BC6F06"/>
    <w:rsid w:val="00BD168F"/>
    <w:rsid w:val="00BD3346"/>
    <w:rsid w:val="00BD3816"/>
    <w:rsid w:val="00BD71D8"/>
    <w:rsid w:val="00BD7623"/>
    <w:rsid w:val="00BD7E95"/>
    <w:rsid w:val="00BE15DB"/>
    <w:rsid w:val="00BE1C9F"/>
    <w:rsid w:val="00BE1D17"/>
    <w:rsid w:val="00BE2176"/>
    <w:rsid w:val="00BE2E05"/>
    <w:rsid w:val="00BE4DD9"/>
    <w:rsid w:val="00BF06CF"/>
    <w:rsid w:val="00BF1ABA"/>
    <w:rsid w:val="00BF32F4"/>
    <w:rsid w:val="00BF480D"/>
    <w:rsid w:val="00BF6EA1"/>
    <w:rsid w:val="00BF7F1F"/>
    <w:rsid w:val="00C01E0E"/>
    <w:rsid w:val="00C05BB4"/>
    <w:rsid w:val="00C073E1"/>
    <w:rsid w:val="00C1275E"/>
    <w:rsid w:val="00C15F92"/>
    <w:rsid w:val="00C176E8"/>
    <w:rsid w:val="00C178A0"/>
    <w:rsid w:val="00C21979"/>
    <w:rsid w:val="00C221A8"/>
    <w:rsid w:val="00C24ACC"/>
    <w:rsid w:val="00C256DA"/>
    <w:rsid w:val="00C25E37"/>
    <w:rsid w:val="00C269AF"/>
    <w:rsid w:val="00C27455"/>
    <w:rsid w:val="00C30FB4"/>
    <w:rsid w:val="00C31682"/>
    <w:rsid w:val="00C32AC3"/>
    <w:rsid w:val="00C333E9"/>
    <w:rsid w:val="00C4189C"/>
    <w:rsid w:val="00C41E54"/>
    <w:rsid w:val="00C42A4E"/>
    <w:rsid w:val="00C4583B"/>
    <w:rsid w:val="00C46527"/>
    <w:rsid w:val="00C46950"/>
    <w:rsid w:val="00C473B6"/>
    <w:rsid w:val="00C47592"/>
    <w:rsid w:val="00C50E15"/>
    <w:rsid w:val="00C51257"/>
    <w:rsid w:val="00C553FD"/>
    <w:rsid w:val="00C55D8D"/>
    <w:rsid w:val="00C5604F"/>
    <w:rsid w:val="00C560B5"/>
    <w:rsid w:val="00C56C24"/>
    <w:rsid w:val="00C604B6"/>
    <w:rsid w:val="00C60E40"/>
    <w:rsid w:val="00C61ECA"/>
    <w:rsid w:val="00C62D3D"/>
    <w:rsid w:val="00C644FF"/>
    <w:rsid w:val="00C658AC"/>
    <w:rsid w:val="00C65AA9"/>
    <w:rsid w:val="00C70A6B"/>
    <w:rsid w:val="00C70B81"/>
    <w:rsid w:val="00C70C61"/>
    <w:rsid w:val="00C71A3F"/>
    <w:rsid w:val="00C71DC9"/>
    <w:rsid w:val="00C7263A"/>
    <w:rsid w:val="00C75250"/>
    <w:rsid w:val="00C757BE"/>
    <w:rsid w:val="00C808E0"/>
    <w:rsid w:val="00C80A4E"/>
    <w:rsid w:val="00C80C74"/>
    <w:rsid w:val="00C826B2"/>
    <w:rsid w:val="00C82DA4"/>
    <w:rsid w:val="00C8510F"/>
    <w:rsid w:val="00C8652B"/>
    <w:rsid w:val="00C8738E"/>
    <w:rsid w:val="00C914E3"/>
    <w:rsid w:val="00C94951"/>
    <w:rsid w:val="00C94B3B"/>
    <w:rsid w:val="00C95A09"/>
    <w:rsid w:val="00CA009B"/>
    <w:rsid w:val="00CA08D5"/>
    <w:rsid w:val="00CA0CEA"/>
    <w:rsid w:val="00CA3CFE"/>
    <w:rsid w:val="00CB1821"/>
    <w:rsid w:val="00CB2D2D"/>
    <w:rsid w:val="00CB3400"/>
    <w:rsid w:val="00CB37C5"/>
    <w:rsid w:val="00CB37C7"/>
    <w:rsid w:val="00CB533F"/>
    <w:rsid w:val="00CB540E"/>
    <w:rsid w:val="00CB5602"/>
    <w:rsid w:val="00CB6969"/>
    <w:rsid w:val="00CC2141"/>
    <w:rsid w:val="00CC725A"/>
    <w:rsid w:val="00CD076E"/>
    <w:rsid w:val="00CD2408"/>
    <w:rsid w:val="00CD282C"/>
    <w:rsid w:val="00CD31F8"/>
    <w:rsid w:val="00CD3793"/>
    <w:rsid w:val="00CD5378"/>
    <w:rsid w:val="00CD5554"/>
    <w:rsid w:val="00CE1F8F"/>
    <w:rsid w:val="00CE2047"/>
    <w:rsid w:val="00CE491E"/>
    <w:rsid w:val="00CE7139"/>
    <w:rsid w:val="00CF158A"/>
    <w:rsid w:val="00CF27A7"/>
    <w:rsid w:val="00CF308B"/>
    <w:rsid w:val="00CF5013"/>
    <w:rsid w:val="00CF6387"/>
    <w:rsid w:val="00D02B15"/>
    <w:rsid w:val="00D02CEE"/>
    <w:rsid w:val="00D04052"/>
    <w:rsid w:val="00D068C4"/>
    <w:rsid w:val="00D06902"/>
    <w:rsid w:val="00D069CA"/>
    <w:rsid w:val="00D06A19"/>
    <w:rsid w:val="00D06AEB"/>
    <w:rsid w:val="00D116B5"/>
    <w:rsid w:val="00D12B26"/>
    <w:rsid w:val="00D132CC"/>
    <w:rsid w:val="00D14584"/>
    <w:rsid w:val="00D148CB"/>
    <w:rsid w:val="00D149E0"/>
    <w:rsid w:val="00D15596"/>
    <w:rsid w:val="00D179C6"/>
    <w:rsid w:val="00D21399"/>
    <w:rsid w:val="00D22903"/>
    <w:rsid w:val="00D231F6"/>
    <w:rsid w:val="00D24451"/>
    <w:rsid w:val="00D25072"/>
    <w:rsid w:val="00D266FA"/>
    <w:rsid w:val="00D2670E"/>
    <w:rsid w:val="00D26DD9"/>
    <w:rsid w:val="00D326D9"/>
    <w:rsid w:val="00D3382F"/>
    <w:rsid w:val="00D339EC"/>
    <w:rsid w:val="00D34721"/>
    <w:rsid w:val="00D34A57"/>
    <w:rsid w:val="00D4089E"/>
    <w:rsid w:val="00D41BDB"/>
    <w:rsid w:val="00D423B3"/>
    <w:rsid w:val="00D423BB"/>
    <w:rsid w:val="00D4343E"/>
    <w:rsid w:val="00D4448B"/>
    <w:rsid w:val="00D44BA9"/>
    <w:rsid w:val="00D4509A"/>
    <w:rsid w:val="00D45802"/>
    <w:rsid w:val="00D46222"/>
    <w:rsid w:val="00D477E1"/>
    <w:rsid w:val="00D501B8"/>
    <w:rsid w:val="00D54B72"/>
    <w:rsid w:val="00D5521B"/>
    <w:rsid w:val="00D57639"/>
    <w:rsid w:val="00D57B69"/>
    <w:rsid w:val="00D623C7"/>
    <w:rsid w:val="00D63C47"/>
    <w:rsid w:val="00D63E98"/>
    <w:rsid w:val="00D65C8E"/>
    <w:rsid w:val="00D668AD"/>
    <w:rsid w:val="00D668C0"/>
    <w:rsid w:val="00D670E2"/>
    <w:rsid w:val="00D67F97"/>
    <w:rsid w:val="00D715EA"/>
    <w:rsid w:val="00D73786"/>
    <w:rsid w:val="00D742E7"/>
    <w:rsid w:val="00D745DE"/>
    <w:rsid w:val="00D76F7D"/>
    <w:rsid w:val="00D81184"/>
    <w:rsid w:val="00D824D7"/>
    <w:rsid w:val="00D84519"/>
    <w:rsid w:val="00D84E5A"/>
    <w:rsid w:val="00D85C9A"/>
    <w:rsid w:val="00D86784"/>
    <w:rsid w:val="00D9189D"/>
    <w:rsid w:val="00D92ACE"/>
    <w:rsid w:val="00D952B5"/>
    <w:rsid w:val="00D976D9"/>
    <w:rsid w:val="00D97FA1"/>
    <w:rsid w:val="00DA27C0"/>
    <w:rsid w:val="00DA2862"/>
    <w:rsid w:val="00DA5F3B"/>
    <w:rsid w:val="00DB091D"/>
    <w:rsid w:val="00DB0E05"/>
    <w:rsid w:val="00DB1789"/>
    <w:rsid w:val="00DB29D9"/>
    <w:rsid w:val="00DB3BB6"/>
    <w:rsid w:val="00DB3D7E"/>
    <w:rsid w:val="00DB5A2A"/>
    <w:rsid w:val="00DB6244"/>
    <w:rsid w:val="00DB7370"/>
    <w:rsid w:val="00DC17CD"/>
    <w:rsid w:val="00DC26EC"/>
    <w:rsid w:val="00DC280D"/>
    <w:rsid w:val="00DC3F52"/>
    <w:rsid w:val="00DC7366"/>
    <w:rsid w:val="00DD3242"/>
    <w:rsid w:val="00DE07EE"/>
    <w:rsid w:val="00DE0E4B"/>
    <w:rsid w:val="00DE2B28"/>
    <w:rsid w:val="00DE6466"/>
    <w:rsid w:val="00DE6D26"/>
    <w:rsid w:val="00DF0498"/>
    <w:rsid w:val="00DF13F6"/>
    <w:rsid w:val="00DF17B4"/>
    <w:rsid w:val="00DF1ADE"/>
    <w:rsid w:val="00DF2FA3"/>
    <w:rsid w:val="00DF3835"/>
    <w:rsid w:val="00DF3890"/>
    <w:rsid w:val="00DF4384"/>
    <w:rsid w:val="00DF4CAE"/>
    <w:rsid w:val="00DF5DAC"/>
    <w:rsid w:val="00DF6747"/>
    <w:rsid w:val="00DF698F"/>
    <w:rsid w:val="00DF725C"/>
    <w:rsid w:val="00DF7670"/>
    <w:rsid w:val="00DF7B3D"/>
    <w:rsid w:val="00E0249B"/>
    <w:rsid w:val="00E048F0"/>
    <w:rsid w:val="00E0569C"/>
    <w:rsid w:val="00E0635D"/>
    <w:rsid w:val="00E07423"/>
    <w:rsid w:val="00E10BAE"/>
    <w:rsid w:val="00E128BE"/>
    <w:rsid w:val="00E16B87"/>
    <w:rsid w:val="00E16FB1"/>
    <w:rsid w:val="00E17396"/>
    <w:rsid w:val="00E23F81"/>
    <w:rsid w:val="00E2547B"/>
    <w:rsid w:val="00E26584"/>
    <w:rsid w:val="00E265E7"/>
    <w:rsid w:val="00E30026"/>
    <w:rsid w:val="00E30C36"/>
    <w:rsid w:val="00E32348"/>
    <w:rsid w:val="00E32C19"/>
    <w:rsid w:val="00E34266"/>
    <w:rsid w:val="00E36898"/>
    <w:rsid w:val="00E36950"/>
    <w:rsid w:val="00E37844"/>
    <w:rsid w:val="00E419F2"/>
    <w:rsid w:val="00E41E25"/>
    <w:rsid w:val="00E42448"/>
    <w:rsid w:val="00E430AC"/>
    <w:rsid w:val="00E4319E"/>
    <w:rsid w:val="00E446EE"/>
    <w:rsid w:val="00E476BD"/>
    <w:rsid w:val="00E47827"/>
    <w:rsid w:val="00E50D28"/>
    <w:rsid w:val="00E534D7"/>
    <w:rsid w:val="00E5506F"/>
    <w:rsid w:val="00E560D3"/>
    <w:rsid w:val="00E5633E"/>
    <w:rsid w:val="00E56475"/>
    <w:rsid w:val="00E60662"/>
    <w:rsid w:val="00E60C96"/>
    <w:rsid w:val="00E60E2B"/>
    <w:rsid w:val="00E61080"/>
    <w:rsid w:val="00E614AD"/>
    <w:rsid w:val="00E625A4"/>
    <w:rsid w:val="00E62998"/>
    <w:rsid w:val="00E63543"/>
    <w:rsid w:val="00E64482"/>
    <w:rsid w:val="00E64B25"/>
    <w:rsid w:val="00E65765"/>
    <w:rsid w:val="00E6582C"/>
    <w:rsid w:val="00E65A9E"/>
    <w:rsid w:val="00E66942"/>
    <w:rsid w:val="00E7011B"/>
    <w:rsid w:val="00E70FE4"/>
    <w:rsid w:val="00E71402"/>
    <w:rsid w:val="00E74877"/>
    <w:rsid w:val="00E753F6"/>
    <w:rsid w:val="00E75420"/>
    <w:rsid w:val="00E7571B"/>
    <w:rsid w:val="00E77461"/>
    <w:rsid w:val="00E81D22"/>
    <w:rsid w:val="00E835AA"/>
    <w:rsid w:val="00E83ACA"/>
    <w:rsid w:val="00E848FE"/>
    <w:rsid w:val="00E8745C"/>
    <w:rsid w:val="00E87951"/>
    <w:rsid w:val="00E91792"/>
    <w:rsid w:val="00E91EB1"/>
    <w:rsid w:val="00E94DA2"/>
    <w:rsid w:val="00E97564"/>
    <w:rsid w:val="00EA35EC"/>
    <w:rsid w:val="00EA3D96"/>
    <w:rsid w:val="00EB018A"/>
    <w:rsid w:val="00EB049E"/>
    <w:rsid w:val="00EB2DA5"/>
    <w:rsid w:val="00EB3EAA"/>
    <w:rsid w:val="00EB5B45"/>
    <w:rsid w:val="00EB6A6D"/>
    <w:rsid w:val="00EC278D"/>
    <w:rsid w:val="00EC34EF"/>
    <w:rsid w:val="00EC582B"/>
    <w:rsid w:val="00EC58C6"/>
    <w:rsid w:val="00EC5D1D"/>
    <w:rsid w:val="00EC62BE"/>
    <w:rsid w:val="00EC7475"/>
    <w:rsid w:val="00EC7505"/>
    <w:rsid w:val="00EC799B"/>
    <w:rsid w:val="00ED0DEB"/>
    <w:rsid w:val="00ED473F"/>
    <w:rsid w:val="00ED4B7B"/>
    <w:rsid w:val="00ED646D"/>
    <w:rsid w:val="00EE0EB0"/>
    <w:rsid w:val="00EE1488"/>
    <w:rsid w:val="00EE5AFB"/>
    <w:rsid w:val="00EE657B"/>
    <w:rsid w:val="00EE782E"/>
    <w:rsid w:val="00EE7E5E"/>
    <w:rsid w:val="00EF0CC4"/>
    <w:rsid w:val="00EF12D7"/>
    <w:rsid w:val="00EF4B09"/>
    <w:rsid w:val="00EF6045"/>
    <w:rsid w:val="00EF6702"/>
    <w:rsid w:val="00EF6E29"/>
    <w:rsid w:val="00F023E1"/>
    <w:rsid w:val="00F05F5E"/>
    <w:rsid w:val="00F108C6"/>
    <w:rsid w:val="00F10CAE"/>
    <w:rsid w:val="00F112BD"/>
    <w:rsid w:val="00F119BE"/>
    <w:rsid w:val="00F12F5C"/>
    <w:rsid w:val="00F1628C"/>
    <w:rsid w:val="00F162DF"/>
    <w:rsid w:val="00F164C5"/>
    <w:rsid w:val="00F17A5E"/>
    <w:rsid w:val="00F20FAE"/>
    <w:rsid w:val="00F22BE8"/>
    <w:rsid w:val="00F25501"/>
    <w:rsid w:val="00F25CC5"/>
    <w:rsid w:val="00F25CF2"/>
    <w:rsid w:val="00F27C20"/>
    <w:rsid w:val="00F31439"/>
    <w:rsid w:val="00F31538"/>
    <w:rsid w:val="00F323E2"/>
    <w:rsid w:val="00F34421"/>
    <w:rsid w:val="00F3494F"/>
    <w:rsid w:val="00F35522"/>
    <w:rsid w:val="00F3559F"/>
    <w:rsid w:val="00F35A01"/>
    <w:rsid w:val="00F35BF7"/>
    <w:rsid w:val="00F36506"/>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10ED"/>
    <w:rsid w:val="00F620C4"/>
    <w:rsid w:val="00F635AD"/>
    <w:rsid w:val="00F67A63"/>
    <w:rsid w:val="00F743FF"/>
    <w:rsid w:val="00F74F57"/>
    <w:rsid w:val="00F808CE"/>
    <w:rsid w:val="00F80DBF"/>
    <w:rsid w:val="00F81B31"/>
    <w:rsid w:val="00F87435"/>
    <w:rsid w:val="00F8786D"/>
    <w:rsid w:val="00F91100"/>
    <w:rsid w:val="00F91C6A"/>
    <w:rsid w:val="00F93572"/>
    <w:rsid w:val="00F93D20"/>
    <w:rsid w:val="00F94077"/>
    <w:rsid w:val="00F96338"/>
    <w:rsid w:val="00F963F6"/>
    <w:rsid w:val="00F971A0"/>
    <w:rsid w:val="00FA2BAA"/>
    <w:rsid w:val="00FA3BD0"/>
    <w:rsid w:val="00FA4F44"/>
    <w:rsid w:val="00FA542F"/>
    <w:rsid w:val="00FA57D3"/>
    <w:rsid w:val="00FB4C95"/>
    <w:rsid w:val="00FC1203"/>
    <w:rsid w:val="00FC1228"/>
    <w:rsid w:val="00FC2006"/>
    <w:rsid w:val="00FC4AAD"/>
    <w:rsid w:val="00FC54A2"/>
    <w:rsid w:val="00FC6155"/>
    <w:rsid w:val="00FC6B96"/>
    <w:rsid w:val="00FC6DB2"/>
    <w:rsid w:val="00FC7279"/>
    <w:rsid w:val="00FD0001"/>
    <w:rsid w:val="00FD11A5"/>
    <w:rsid w:val="00FD22DF"/>
    <w:rsid w:val="00FD41FA"/>
    <w:rsid w:val="00FD50C5"/>
    <w:rsid w:val="00FD5339"/>
    <w:rsid w:val="00FE13D2"/>
    <w:rsid w:val="00FE15B7"/>
    <w:rsid w:val="00FE1E20"/>
    <w:rsid w:val="00FE46FF"/>
    <w:rsid w:val="00FE64DE"/>
    <w:rsid w:val="00FE6C29"/>
    <w:rsid w:val="00FF0DEA"/>
    <w:rsid w:val="00FF0E91"/>
    <w:rsid w:val="00FF185E"/>
    <w:rsid w:val="00FF3672"/>
    <w:rsid w:val="00FF37CD"/>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A64A14E"/>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3"/>
      </w:numPr>
      <w:outlineLvl w:val="2"/>
    </w:pPr>
    <w:rPr>
      <w:bCs/>
      <w:sz w:val="26"/>
      <w:szCs w:val="26"/>
    </w:rPr>
  </w:style>
  <w:style w:type="paragraph" w:styleId="Heading4">
    <w:name w:val="heading 4"/>
    <w:basedOn w:val="Heading3"/>
    <w:next w:val="Normal"/>
    <w:qFormat/>
    <w:rsid w:val="00B7224F"/>
    <w:pPr>
      <w:numPr>
        <w:ilvl w:val="3"/>
        <w:numId w:val="4"/>
      </w:numPr>
      <w:outlineLvl w:val="3"/>
    </w:pPr>
    <w:rPr>
      <w:bCs w:val="0"/>
      <w:sz w:val="24"/>
      <w:szCs w:val="28"/>
    </w:rPr>
  </w:style>
  <w:style w:type="paragraph" w:styleId="Heading5">
    <w:name w:val="heading 5"/>
    <w:basedOn w:val="Heading4"/>
    <w:next w:val="Normal"/>
    <w:qFormat/>
    <w:rsid w:val="00B7224F"/>
    <w:pPr>
      <w:numPr>
        <w:ilvl w:val="4"/>
        <w:numId w:val="5"/>
      </w:numPr>
      <w:outlineLvl w:val="4"/>
    </w:pPr>
    <w:rPr>
      <w:bCs/>
      <w:iCs w:val="0"/>
      <w:sz w:val="22"/>
      <w:szCs w:val="26"/>
    </w:rPr>
  </w:style>
  <w:style w:type="paragraph" w:styleId="Heading6">
    <w:name w:val="heading 6"/>
    <w:basedOn w:val="Heading5"/>
    <w:next w:val="Normal"/>
    <w:qFormat/>
    <w:rsid w:val="00B7224F"/>
    <w:pPr>
      <w:numPr>
        <w:ilvl w:val="5"/>
        <w:numId w:val="6"/>
      </w:numPr>
      <w:outlineLvl w:val="5"/>
    </w:pPr>
    <w:rPr>
      <w:bCs w:val="0"/>
      <w:sz w:val="20"/>
      <w:szCs w:val="22"/>
    </w:rPr>
  </w:style>
  <w:style w:type="paragraph" w:styleId="Heading7">
    <w:name w:val="heading 7"/>
    <w:basedOn w:val="Heading1"/>
    <w:next w:val="Normal"/>
    <w:qFormat/>
    <w:rsid w:val="00B7224F"/>
    <w:pPr>
      <w:numPr>
        <w:ilvl w:val="6"/>
        <w:numId w:val="7"/>
      </w:numPr>
      <w:outlineLvl w:val="6"/>
    </w:pPr>
  </w:style>
  <w:style w:type="paragraph" w:styleId="Heading8">
    <w:name w:val="heading 8"/>
    <w:basedOn w:val="Heading2"/>
    <w:next w:val="Normal"/>
    <w:qFormat/>
    <w:rsid w:val="00B7224F"/>
    <w:pPr>
      <w:numPr>
        <w:ilvl w:val="7"/>
        <w:numId w:val="8"/>
      </w:numPr>
      <w:outlineLvl w:val="7"/>
    </w:pPr>
    <w:rPr>
      <w:iCs w:val="0"/>
    </w:rPr>
  </w:style>
  <w:style w:type="paragraph" w:styleId="Heading9">
    <w:name w:val="heading 9"/>
    <w:basedOn w:val="Heading3"/>
    <w:next w:val="Normal"/>
    <w:qFormat/>
    <w:rsid w:val="00B7224F"/>
    <w:pPr>
      <w:numPr>
        <w:ilvl w:val="8"/>
        <w:numId w:val="9"/>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uiPriority w:val="99"/>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2"/>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17"/>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1"/>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18"/>
      </w:numPr>
    </w:pPr>
  </w:style>
  <w:style w:type="paragraph" w:customStyle="1" w:styleId="NumberedList2">
    <w:name w:val="Numbered List 2"/>
    <w:basedOn w:val="NumberedList1"/>
    <w:rsid w:val="00B7224F"/>
    <w:pPr>
      <w:numPr>
        <w:ilvl w:val="2"/>
        <w:numId w:val="19"/>
      </w:numPr>
    </w:pPr>
  </w:style>
  <w:style w:type="paragraph" w:customStyle="1" w:styleId="N0">
    <w:name w:val="N0"/>
    <w:next w:val="NumberedList1"/>
    <w:rsid w:val="00B7224F"/>
    <w:pPr>
      <w:keepNext/>
      <w:numPr>
        <w:numId w:val="10"/>
      </w:numPr>
    </w:pPr>
    <w:rPr>
      <w:vanish/>
      <w:sz w:val="2"/>
      <w:lang w:eastAsia="en-US"/>
    </w:rPr>
  </w:style>
  <w:style w:type="paragraph" w:customStyle="1" w:styleId="NumberedList3">
    <w:name w:val="Numbered List 3"/>
    <w:basedOn w:val="NumberedList2"/>
    <w:rsid w:val="00B7224F"/>
    <w:pPr>
      <w:numPr>
        <w:ilvl w:val="3"/>
        <w:numId w:val="11"/>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12"/>
      </w:numPr>
    </w:pPr>
  </w:style>
  <w:style w:type="paragraph" w:customStyle="1" w:styleId="NumberedList5">
    <w:name w:val="Numbered List 5"/>
    <w:basedOn w:val="NumberedList4"/>
    <w:rsid w:val="00B7224F"/>
    <w:pPr>
      <w:numPr>
        <w:ilvl w:val="5"/>
        <w:numId w:val="13"/>
      </w:numPr>
    </w:pPr>
  </w:style>
  <w:style w:type="paragraph" w:customStyle="1" w:styleId="NumberedList6">
    <w:name w:val="Numbered List 6"/>
    <w:basedOn w:val="NumberedList5"/>
    <w:rsid w:val="00B7224F"/>
    <w:pPr>
      <w:numPr>
        <w:ilvl w:val="6"/>
        <w:numId w:val="14"/>
      </w:numPr>
    </w:pPr>
  </w:style>
  <w:style w:type="paragraph" w:customStyle="1" w:styleId="NumberedList7">
    <w:name w:val="Numbered List 7"/>
    <w:basedOn w:val="NumberedList6"/>
    <w:rsid w:val="00B7224F"/>
    <w:pPr>
      <w:numPr>
        <w:ilvl w:val="7"/>
        <w:numId w:val="15"/>
      </w:numPr>
    </w:pPr>
  </w:style>
  <w:style w:type="paragraph" w:customStyle="1" w:styleId="NumberedList8">
    <w:name w:val="Numbered List 8"/>
    <w:basedOn w:val="NumberedList7"/>
    <w:rsid w:val="00B7224F"/>
    <w:pPr>
      <w:numPr>
        <w:ilvl w:val="8"/>
        <w:numId w:val="16"/>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ListParagraph">
    <w:name w:val="List Paragraph"/>
    <w:basedOn w:val="Normal"/>
    <w:uiPriority w:val="34"/>
    <w:qFormat/>
    <w:rsid w:val="00F610ED"/>
    <w:pPr>
      <w:spacing w:after="160" w:line="259" w:lineRule="auto"/>
      <w:ind w:left="720"/>
      <w:contextualSpacing/>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7436DE"/>
    <w:rPr>
      <w:color w:val="605E5C"/>
      <w:shd w:val="clear" w:color="auto" w:fill="E1DFDD"/>
    </w:rPr>
  </w:style>
  <w:style w:type="paragraph" w:customStyle="1" w:styleId="Flietext">
    <w:name w:val="Fließtext"/>
    <w:basedOn w:val="Normal"/>
    <w:qFormat/>
    <w:rsid w:val="00C073E1"/>
    <w:pPr>
      <w:tabs>
        <w:tab w:val="left" w:pos="709"/>
      </w:tabs>
      <w:spacing w:after="330" w:line="330" w:lineRule="exact"/>
    </w:pPr>
    <w:rPr>
      <w:rFonts w:ascii="BMWType V2 Light" w:eastAsia="Calibri" w:hAnsi="BMWType V2 Light"/>
      <w:szCs w:val="22"/>
    </w:rPr>
  </w:style>
  <w:style w:type="paragraph" w:customStyle="1" w:styleId="Flietext-Top">
    <w:name w:val="Fließtext-Top"/>
    <w:link w:val="Flietext-TopZchn2"/>
    <w:rsid w:val="00C073E1"/>
    <w:pPr>
      <w:keepNext/>
      <w:spacing w:line="330" w:lineRule="exact"/>
    </w:pPr>
    <w:rPr>
      <w:rFonts w:ascii="BMWType V2 Bold" w:eastAsia="Times" w:hAnsi="BMWType V2 Bold" w:cs="BMWType V2 Bold"/>
      <w:b/>
      <w:color w:val="000000"/>
      <w:sz w:val="22"/>
      <w:lang w:eastAsia="de-DE"/>
    </w:rPr>
  </w:style>
  <w:style w:type="character" w:customStyle="1" w:styleId="Flietext-TopZchn2">
    <w:name w:val="Fließtext-Top Zchn2"/>
    <w:link w:val="Flietext-Top"/>
    <w:rsid w:val="00C073E1"/>
    <w:rPr>
      <w:rFonts w:ascii="BMWType V2 Bold" w:eastAsia="Times" w:hAnsi="BMWType V2 Bold" w:cs="BMWType V2 Bold"/>
      <w:b/>
      <w:color w:val="000000"/>
      <w:sz w:val="22"/>
      <w:lang w:eastAsia="de-DE"/>
    </w:rPr>
  </w:style>
  <w:style w:type="character" w:styleId="UnresolvedMention">
    <w:name w:val="Unresolved Mention"/>
    <w:basedOn w:val="DefaultParagraphFont"/>
    <w:uiPriority w:val="99"/>
    <w:semiHidden/>
    <w:unhideWhenUsed/>
    <w:rsid w:val="00050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38108223">
      <w:bodyDiv w:val="1"/>
      <w:marLeft w:val="0"/>
      <w:marRight w:val="0"/>
      <w:marTop w:val="0"/>
      <w:marBottom w:val="0"/>
      <w:divBdr>
        <w:top w:val="none" w:sz="0" w:space="0" w:color="auto"/>
        <w:left w:val="none" w:sz="0" w:space="0" w:color="auto"/>
        <w:bottom w:val="none" w:sz="0" w:space="0" w:color="auto"/>
        <w:right w:val="none" w:sz="0" w:space="0" w:color="auto"/>
      </w:divBdr>
      <w:divsChild>
        <w:div w:id="1012028135">
          <w:marLeft w:val="0"/>
          <w:marRight w:val="0"/>
          <w:marTop w:val="0"/>
          <w:marBottom w:val="675"/>
          <w:divBdr>
            <w:top w:val="none" w:sz="0" w:space="0" w:color="auto"/>
            <w:left w:val="none" w:sz="0" w:space="0" w:color="auto"/>
            <w:bottom w:val="none" w:sz="0" w:space="0" w:color="auto"/>
            <w:right w:val="none" w:sz="0" w:space="0" w:color="auto"/>
          </w:divBdr>
          <w:divsChild>
            <w:div w:id="2077583068">
              <w:marLeft w:val="0"/>
              <w:marRight w:val="0"/>
              <w:marTop w:val="0"/>
              <w:marBottom w:val="0"/>
              <w:divBdr>
                <w:top w:val="none" w:sz="0" w:space="0" w:color="auto"/>
                <w:left w:val="none" w:sz="0" w:space="0" w:color="auto"/>
                <w:bottom w:val="none" w:sz="0" w:space="0" w:color="auto"/>
                <w:right w:val="none" w:sz="0" w:space="0" w:color="auto"/>
              </w:divBdr>
              <w:divsChild>
                <w:div w:id="736435742">
                  <w:marLeft w:val="0"/>
                  <w:marRight w:val="0"/>
                  <w:marTop w:val="225"/>
                  <w:marBottom w:val="225"/>
                  <w:divBdr>
                    <w:top w:val="single" w:sz="6" w:space="8" w:color="E5E5E5"/>
                    <w:left w:val="none" w:sz="0" w:space="0" w:color="auto"/>
                    <w:bottom w:val="none" w:sz="0" w:space="0" w:color="auto"/>
                    <w:right w:val="none" w:sz="0" w:space="0" w:color="auto"/>
                  </w:divBdr>
                  <w:divsChild>
                    <w:div w:id="953512075">
                      <w:marLeft w:val="0"/>
                      <w:marRight w:val="600"/>
                      <w:marTop w:val="0"/>
                      <w:marBottom w:val="0"/>
                      <w:divBdr>
                        <w:top w:val="none" w:sz="0" w:space="0" w:color="auto"/>
                        <w:left w:val="none" w:sz="0" w:space="0" w:color="auto"/>
                        <w:bottom w:val="none" w:sz="0" w:space="0" w:color="auto"/>
                        <w:right w:val="none" w:sz="0" w:space="0" w:color="auto"/>
                      </w:divBdr>
                      <w:divsChild>
                        <w:div w:id="1898319164">
                          <w:marLeft w:val="0"/>
                          <w:marRight w:val="0"/>
                          <w:marTop w:val="0"/>
                          <w:marBottom w:val="0"/>
                          <w:divBdr>
                            <w:top w:val="none" w:sz="0" w:space="0" w:color="auto"/>
                            <w:left w:val="none" w:sz="0" w:space="0" w:color="auto"/>
                            <w:bottom w:val="none" w:sz="0" w:space="0" w:color="auto"/>
                            <w:right w:val="none" w:sz="0" w:space="0" w:color="auto"/>
                          </w:divBdr>
                          <w:divsChild>
                            <w:div w:id="605969691">
                              <w:marLeft w:val="0"/>
                              <w:marRight w:val="0"/>
                              <w:marTop w:val="0"/>
                              <w:marBottom w:val="0"/>
                              <w:divBdr>
                                <w:top w:val="none" w:sz="0" w:space="0" w:color="auto"/>
                                <w:left w:val="none" w:sz="0" w:space="0" w:color="auto"/>
                                <w:bottom w:val="none" w:sz="0" w:space="0" w:color="auto"/>
                                <w:right w:val="none" w:sz="0" w:space="0" w:color="auto"/>
                              </w:divBdr>
                              <w:divsChild>
                                <w:div w:id="4110038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1177450">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03693042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41425864">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witter.com/BMWGrou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acebook.com/BMWGroup" TargetMode="External"/><Relationship Id="rId17" Type="http://schemas.openxmlformats.org/officeDocument/2006/relationships/hyperlink" Target="mailto:aisling.brogan@bmw.ie" TargetMode="External"/><Relationship Id="rId2" Type="http://schemas.openxmlformats.org/officeDocument/2006/relationships/customXml" Target="../customXml/item2.xml"/><Relationship Id="rId16" Type="http://schemas.openxmlformats.org/officeDocument/2006/relationships/hyperlink" Target="https://www.linkedin.com/company/bmw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wgroup.com" TargetMode="External"/><Relationship Id="rId5" Type="http://schemas.openxmlformats.org/officeDocument/2006/relationships/numbering" Target="numbering.xml"/><Relationship Id="rId15" Type="http://schemas.openxmlformats.org/officeDocument/2006/relationships/hyperlink" Target="https://www.instagram.com/bmwgroup"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BMWGroupView"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10" ma:contentTypeDescription="Create a new document." ma:contentTypeScope="" ma:versionID="d997690513a01bd8fbb822627788ce42">
  <xsd:schema xmlns:xsd="http://www.w3.org/2001/XMLSchema" xmlns:xs="http://www.w3.org/2001/XMLSchema" xmlns:p="http://schemas.microsoft.com/office/2006/metadata/properties" xmlns:ns3="a4f53687-3eec-4237-a50e-3a000312f645" targetNamespace="http://schemas.microsoft.com/office/2006/metadata/properties" ma:root="true" ma:fieldsID="57d3a59c4c5abab82a11e87bf2fac03c"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2FB31-D673-4926-8A8F-39AF65A9F39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4f53687-3eec-4237-a50e-3a000312f645"/>
    <ds:schemaRef ds:uri="http://www.w3.org/XML/1998/namespace"/>
  </ds:schemaRefs>
</ds:datastoreItem>
</file>

<file path=customXml/itemProps2.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3.xml><?xml version="1.0" encoding="utf-8"?>
<ds:datastoreItem xmlns:ds="http://schemas.openxmlformats.org/officeDocument/2006/customXml" ds:itemID="{8DBB5F55-2010-4F9B-A661-7384C365F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8561B-50A5-4658-B901-6C6A472E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7</Pages>
  <Words>2099</Words>
  <Characters>11966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14037</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Brogan Aisling, C2-UK-IE-V</cp:lastModifiedBy>
  <cp:revision>2</cp:revision>
  <cp:lastPrinted>2020-05-27T14:52:00Z</cp:lastPrinted>
  <dcterms:created xsi:type="dcterms:W3CDTF">2020-11-11T11:52:00Z</dcterms:created>
  <dcterms:modified xsi:type="dcterms:W3CDTF">2020-11-11T11:52:00Z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