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AF566" w14:textId="77777777" w:rsidR="00954080" w:rsidRPr="00875AE5" w:rsidRDefault="00954080" w:rsidP="00AA202A">
      <w:pPr>
        <w:spacing w:after="150" w:line="240" w:lineRule="auto"/>
        <w:rPr>
          <w:rFonts w:ascii="BMWTypeNext" w:hAnsi="BMWTypeNext" w:cs="BMWType V2 Light"/>
          <w:sz w:val="20"/>
          <w:szCs w:val="20"/>
        </w:rPr>
      </w:pPr>
    </w:p>
    <w:tbl>
      <w:tblPr>
        <w:tblpPr w:leftFromText="180" w:rightFromText="180" w:vertAnchor="page" w:horzAnchor="margin" w:tblpXSpec="right" w:tblpY="2696"/>
        <w:tblW w:w="9766" w:type="dxa"/>
        <w:tblCellMar>
          <w:left w:w="113" w:type="dxa"/>
          <w:right w:w="113" w:type="dxa"/>
        </w:tblCellMar>
        <w:tblLook w:val="0000" w:firstRow="0" w:lastRow="0" w:firstColumn="0" w:lastColumn="0" w:noHBand="0" w:noVBand="0"/>
      </w:tblPr>
      <w:tblGrid>
        <w:gridCol w:w="1276"/>
        <w:gridCol w:w="8490"/>
      </w:tblGrid>
      <w:tr w:rsidR="00D57639" w:rsidRPr="00875AE5" w14:paraId="30B08BD2" w14:textId="77777777" w:rsidTr="00076D18">
        <w:trPr>
          <w:trHeight w:val="329"/>
        </w:trPr>
        <w:tc>
          <w:tcPr>
            <w:tcW w:w="1276" w:type="dxa"/>
          </w:tcPr>
          <w:p w14:paraId="5AA55040" w14:textId="756EC912" w:rsidR="00FC4AAD" w:rsidRPr="00875AE5" w:rsidRDefault="00FC4AAD" w:rsidP="0068379F">
            <w:pPr>
              <w:pStyle w:val="BMWTextBox"/>
              <w:spacing w:line="320" w:lineRule="exact"/>
              <w:rPr>
                <w:rFonts w:ascii="BMWTypeNext" w:hAnsi="BMWTypeNext" w:cs="BMWType V2 Light"/>
                <w:sz w:val="20"/>
                <w:szCs w:val="20"/>
              </w:rPr>
            </w:pPr>
          </w:p>
        </w:tc>
        <w:tc>
          <w:tcPr>
            <w:tcW w:w="8490" w:type="dxa"/>
            <w:vAlign w:val="center"/>
          </w:tcPr>
          <w:p w14:paraId="13048D61" w14:textId="77777777" w:rsidR="00FC4AAD" w:rsidRPr="00875AE5" w:rsidRDefault="00FC4AAD" w:rsidP="0068379F">
            <w:pPr>
              <w:pStyle w:val="Address"/>
              <w:spacing w:line="320" w:lineRule="exact"/>
              <w:rPr>
                <w:rFonts w:ascii="BMWTypeNext" w:hAnsi="BMWTypeNext" w:cs="BMWType V2 Light"/>
                <w:sz w:val="20"/>
              </w:rPr>
            </w:pPr>
            <w:r w:rsidRPr="00875AE5">
              <w:rPr>
                <w:rFonts w:ascii="BMWTypeNext" w:hAnsi="BMWTypeNext" w:cs="BMWType V2 Light"/>
                <w:sz w:val="20"/>
              </w:rPr>
              <w:t>Media Information</w:t>
            </w:r>
          </w:p>
        </w:tc>
      </w:tr>
      <w:tr w:rsidR="00D57639" w:rsidRPr="00875AE5" w14:paraId="3D7937F4" w14:textId="77777777" w:rsidTr="00076D18">
        <w:trPr>
          <w:trHeight w:val="329"/>
        </w:trPr>
        <w:tc>
          <w:tcPr>
            <w:tcW w:w="1276" w:type="dxa"/>
            <w:vAlign w:val="center"/>
          </w:tcPr>
          <w:p w14:paraId="7FF0B8FF" w14:textId="77777777" w:rsidR="00FC4AAD" w:rsidRPr="00875AE5" w:rsidRDefault="00FC4AAD" w:rsidP="0068379F">
            <w:pPr>
              <w:pStyle w:val="BMWTextBox"/>
              <w:spacing w:line="320" w:lineRule="exact"/>
              <w:jc w:val="left"/>
              <w:rPr>
                <w:rFonts w:ascii="BMWTypeNext" w:hAnsi="BMWTypeNext" w:cs="BMWType V2 Light"/>
                <w:sz w:val="20"/>
                <w:szCs w:val="20"/>
              </w:rPr>
            </w:pPr>
          </w:p>
        </w:tc>
        <w:tc>
          <w:tcPr>
            <w:tcW w:w="8490" w:type="dxa"/>
            <w:vAlign w:val="center"/>
          </w:tcPr>
          <w:p w14:paraId="50F61A4D" w14:textId="3C7FA2B1" w:rsidR="00FC4AAD" w:rsidRPr="00875AE5" w:rsidRDefault="00596E1B" w:rsidP="00227A80">
            <w:pPr>
              <w:pStyle w:val="BMWDate"/>
              <w:spacing w:line="320" w:lineRule="exact"/>
              <w:rPr>
                <w:rFonts w:ascii="BMWTypeNext" w:hAnsi="BMWTypeNext" w:cs="BMWType V2 Light"/>
                <w:sz w:val="20"/>
              </w:rPr>
            </w:pPr>
            <w:r>
              <w:rPr>
                <w:rFonts w:ascii="BMWTypeNext" w:hAnsi="BMWTypeNext" w:cs="BMWType V2 Light"/>
                <w:sz w:val="20"/>
              </w:rPr>
              <w:t>9</w:t>
            </w:r>
            <w:r w:rsidRPr="00A178F1">
              <w:rPr>
                <w:rFonts w:ascii="BMWTypeNext" w:hAnsi="BMWTypeNext" w:cs="BMWType V2 Light"/>
                <w:sz w:val="20"/>
                <w:vertAlign w:val="superscript"/>
              </w:rPr>
              <w:t>th</w:t>
            </w:r>
            <w:r w:rsidR="00A178F1">
              <w:rPr>
                <w:rFonts w:ascii="BMWTypeNext" w:hAnsi="BMWTypeNext" w:cs="BMWType V2 Light"/>
                <w:sz w:val="20"/>
              </w:rPr>
              <w:t xml:space="preserve"> </w:t>
            </w:r>
            <w:r w:rsidR="00C06288" w:rsidRPr="00875AE5">
              <w:rPr>
                <w:rFonts w:ascii="BMWTypeNext" w:hAnsi="BMWTypeNext" w:cs="BMWType V2 Light"/>
                <w:sz w:val="20"/>
              </w:rPr>
              <w:t>June</w:t>
            </w:r>
            <w:r w:rsidR="00AB195A" w:rsidRPr="00875AE5">
              <w:rPr>
                <w:rFonts w:ascii="BMWTypeNext" w:hAnsi="BMWTypeNext" w:cs="BMWType V2 Light"/>
                <w:sz w:val="20"/>
              </w:rPr>
              <w:t xml:space="preserve">, </w:t>
            </w:r>
            <w:r w:rsidR="001601D7" w:rsidRPr="00875AE5">
              <w:rPr>
                <w:rFonts w:ascii="BMWTypeNext" w:hAnsi="BMWTypeNext" w:cs="BMWType V2 Light"/>
                <w:sz w:val="20"/>
              </w:rPr>
              <w:t>2021</w:t>
            </w:r>
          </w:p>
          <w:p w14:paraId="0C5BEBFE" w14:textId="77777777" w:rsidR="00227A80" w:rsidRPr="00875AE5" w:rsidRDefault="00227A80" w:rsidP="00227A80">
            <w:pPr>
              <w:pStyle w:val="BMWDate"/>
              <w:spacing w:line="320" w:lineRule="exact"/>
              <w:rPr>
                <w:rFonts w:ascii="BMWTypeNext" w:hAnsi="BMWTypeNext" w:cs="BMWType V2 Light"/>
                <w:sz w:val="20"/>
              </w:rPr>
            </w:pPr>
          </w:p>
        </w:tc>
      </w:tr>
      <w:tr w:rsidR="00D57639" w:rsidRPr="00875AE5" w14:paraId="190302E0" w14:textId="77777777" w:rsidTr="00076D18">
        <w:trPr>
          <w:trHeight w:val="510"/>
        </w:trPr>
        <w:tc>
          <w:tcPr>
            <w:tcW w:w="1276" w:type="dxa"/>
            <w:vAlign w:val="center"/>
          </w:tcPr>
          <w:p w14:paraId="6E646CD2" w14:textId="77777777" w:rsidR="00FC4AAD" w:rsidRPr="00875AE5" w:rsidRDefault="00FC4AAD" w:rsidP="0068379F">
            <w:pPr>
              <w:pStyle w:val="BMWTextBox"/>
              <w:spacing w:line="320" w:lineRule="exact"/>
              <w:rPr>
                <w:rFonts w:ascii="BMWTypeNext" w:hAnsi="BMWTypeNext" w:cs="BMWType V2 Light"/>
                <w:sz w:val="20"/>
                <w:szCs w:val="20"/>
              </w:rPr>
            </w:pPr>
          </w:p>
        </w:tc>
        <w:tc>
          <w:tcPr>
            <w:tcW w:w="8490" w:type="dxa"/>
            <w:vAlign w:val="center"/>
          </w:tcPr>
          <w:p w14:paraId="1DAFA4AF" w14:textId="0832CE13" w:rsidR="00E65A9E" w:rsidRPr="00875AE5" w:rsidRDefault="008356CA">
            <w:pPr>
              <w:pStyle w:val="BMWDate"/>
              <w:rPr>
                <w:rFonts w:ascii="BMWTypeNext" w:hAnsi="BMWTypeNext"/>
                <w:b/>
                <w:sz w:val="20"/>
              </w:rPr>
            </w:pPr>
            <w:r w:rsidRPr="00875AE5">
              <w:rPr>
                <w:rFonts w:ascii="BMWTypeNext" w:hAnsi="BMWTypeNext"/>
                <w:b/>
                <w:sz w:val="20"/>
              </w:rPr>
              <w:t xml:space="preserve">The </w:t>
            </w:r>
            <w:r w:rsidR="00596E1B">
              <w:rPr>
                <w:rFonts w:ascii="BMWTypeNext" w:hAnsi="BMWTypeNext"/>
                <w:b/>
                <w:sz w:val="20"/>
              </w:rPr>
              <w:t xml:space="preserve">new </w:t>
            </w:r>
            <w:r w:rsidRPr="00875AE5">
              <w:rPr>
                <w:rFonts w:ascii="BMWTypeNext" w:hAnsi="BMWTypeNext"/>
                <w:b/>
                <w:sz w:val="20"/>
              </w:rPr>
              <w:t xml:space="preserve">BMW </w:t>
            </w:r>
            <w:r w:rsidR="00544509">
              <w:rPr>
                <w:rFonts w:ascii="BMWTypeNext" w:hAnsi="BMWTypeNext"/>
                <w:b/>
                <w:sz w:val="20"/>
              </w:rPr>
              <w:t>4 Series Gran</w:t>
            </w:r>
            <w:r w:rsidR="00544509" w:rsidRPr="00736D29">
              <w:rPr>
                <w:rFonts w:ascii="BMWTypeNext" w:hAnsi="BMWTypeNext"/>
                <w:b/>
                <w:sz w:val="20"/>
              </w:rPr>
              <w:t xml:space="preserve"> Coup</w:t>
            </w:r>
            <w:r w:rsidR="00736D29" w:rsidRPr="00736D29">
              <w:rPr>
                <w:b/>
                <w:sz w:val="20"/>
              </w:rPr>
              <w:t>é</w:t>
            </w:r>
          </w:p>
          <w:p w14:paraId="764D92BB" w14:textId="77777777" w:rsidR="006C03F8" w:rsidRPr="00875AE5" w:rsidRDefault="006C03F8" w:rsidP="00622781">
            <w:pPr>
              <w:pStyle w:val="BMWDate"/>
              <w:rPr>
                <w:rFonts w:ascii="BMWTypeNext" w:hAnsi="BMWTypeNext"/>
                <w:sz w:val="20"/>
              </w:rPr>
            </w:pPr>
          </w:p>
        </w:tc>
      </w:tr>
      <w:tr w:rsidR="00D57639" w:rsidRPr="00875AE5" w14:paraId="69A7CA43" w14:textId="77777777" w:rsidTr="00076D18">
        <w:trPr>
          <w:trHeight w:val="510"/>
        </w:trPr>
        <w:tc>
          <w:tcPr>
            <w:tcW w:w="1276" w:type="dxa"/>
            <w:vAlign w:val="center"/>
          </w:tcPr>
          <w:p w14:paraId="2392176E" w14:textId="77777777" w:rsidR="00FC4AAD" w:rsidRPr="00875AE5" w:rsidRDefault="00FC4AAD" w:rsidP="0068379F">
            <w:pPr>
              <w:pStyle w:val="BMWTextBox"/>
              <w:spacing w:line="320" w:lineRule="exact"/>
              <w:rPr>
                <w:rFonts w:ascii="BMWTypeNext" w:hAnsi="BMWTypeNext" w:cs="BMWType V2 Light"/>
                <w:sz w:val="20"/>
                <w:szCs w:val="20"/>
              </w:rPr>
            </w:pPr>
          </w:p>
        </w:tc>
        <w:tc>
          <w:tcPr>
            <w:tcW w:w="8490" w:type="dxa"/>
            <w:vAlign w:val="center"/>
          </w:tcPr>
          <w:p w14:paraId="1696485E" w14:textId="1D01CE6A" w:rsidR="00F36952" w:rsidRPr="00875AE5" w:rsidRDefault="003A2A39" w:rsidP="00F36952">
            <w:pPr>
              <w:rPr>
                <w:rFonts w:ascii="BMWTypeNext" w:hAnsi="BMWTypeNext"/>
                <w:sz w:val="20"/>
                <w:szCs w:val="20"/>
              </w:rPr>
            </w:pPr>
            <w:r w:rsidRPr="00875AE5">
              <w:rPr>
                <w:rFonts w:ascii="BMWTypeNext" w:hAnsi="BMWTypeNext"/>
                <w:sz w:val="20"/>
                <w:szCs w:val="20"/>
              </w:rPr>
              <w:t>•</w:t>
            </w:r>
            <w:r w:rsidR="00F36952" w:rsidRPr="00875AE5">
              <w:rPr>
                <w:rFonts w:ascii="BMWTypeNext" w:hAnsi="BMWTypeNext"/>
                <w:sz w:val="20"/>
                <w:szCs w:val="20"/>
              </w:rPr>
              <w:t xml:space="preserve"> </w:t>
            </w:r>
            <w:r w:rsidR="00CC1015">
              <w:rPr>
                <w:rFonts w:ascii="BMWTypeNext" w:hAnsi="BMWTypeNext"/>
                <w:sz w:val="20"/>
                <w:szCs w:val="20"/>
              </w:rPr>
              <w:t>Second</w:t>
            </w:r>
            <w:r w:rsidR="00800DF6">
              <w:rPr>
                <w:rFonts w:ascii="BMWTypeNext" w:hAnsi="BMWTypeNext"/>
                <w:sz w:val="20"/>
                <w:szCs w:val="20"/>
              </w:rPr>
              <w:t>-</w:t>
            </w:r>
            <w:r w:rsidR="00CF4C71">
              <w:rPr>
                <w:rFonts w:ascii="BMWTypeNext" w:hAnsi="BMWTypeNext"/>
                <w:sz w:val="20"/>
                <w:szCs w:val="20"/>
              </w:rPr>
              <w:t xml:space="preserve">generation </w:t>
            </w:r>
            <w:r w:rsidR="00CC1015">
              <w:rPr>
                <w:rFonts w:ascii="BMWTypeNext" w:hAnsi="BMWTypeNext"/>
                <w:sz w:val="20"/>
                <w:szCs w:val="20"/>
              </w:rPr>
              <w:t xml:space="preserve">model </w:t>
            </w:r>
            <w:r w:rsidR="00095F2F">
              <w:rPr>
                <w:rFonts w:ascii="BMWTypeNext" w:hAnsi="BMWTypeNext"/>
                <w:sz w:val="20"/>
                <w:szCs w:val="20"/>
              </w:rPr>
              <w:t xml:space="preserve">features new </w:t>
            </w:r>
            <w:r w:rsidR="00CC1015">
              <w:rPr>
                <w:rFonts w:ascii="BMWTypeNext" w:hAnsi="BMWTypeNext"/>
                <w:sz w:val="20"/>
                <w:szCs w:val="20"/>
              </w:rPr>
              <w:t xml:space="preserve">BMW </w:t>
            </w:r>
            <w:r w:rsidR="00095F2F">
              <w:rPr>
                <w:rFonts w:ascii="BMWTypeNext" w:hAnsi="BMWTypeNext"/>
                <w:sz w:val="20"/>
                <w:szCs w:val="20"/>
              </w:rPr>
              <w:t>design language</w:t>
            </w:r>
            <w:r w:rsidR="00CF4C71">
              <w:rPr>
                <w:rFonts w:ascii="BMWTypeNext" w:hAnsi="BMWTypeNext"/>
                <w:sz w:val="20"/>
                <w:szCs w:val="20"/>
              </w:rPr>
              <w:t xml:space="preserve"> </w:t>
            </w:r>
          </w:p>
          <w:p w14:paraId="44F9BC7F" w14:textId="77AB2054" w:rsidR="00451126" w:rsidRDefault="00C76723" w:rsidP="00DA100A">
            <w:pPr>
              <w:pStyle w:val="BMWDate"/>
              <w:rPr>
                <w:rFonts w:ascii="BMWTypeNext" w:hAnsi="BMWTypeNext"/>
                <w:sz w:val="20"/>
              </w:rPr>
            </w:pPr>
            <w:r w:rsidRPr="00875AE5">
              <w:rPr>
                <w:rFonts w:ascii="BMWTypeNext" w:hAnsi="BMWTypeNext"/>
                <w:sz w:val="20"/>
              </w:rPr>
              <w:t xml:space="preserve">• </w:t>
            </w:r>
            <w:r w:rsidR="00024C18">
              <w:rPr>
                <w:rFonts w:ascii="BMWTypeNext" w:hAnsi="BMWTypeNext"/>
                <w:sz w:val="20"/>
              </w:rPr>
              <w:t>Wider, longer</w:t>
            </w:r>
            <w:r w:rsidR="00636E91">
              <w:rPr>
                <w:rFonts w:ascii="BMWTypeNext" w:hAnsi="BMWTypeNext"/>
                <w:sz w:val="20"/>
              </w:rPr>
              <w:t>,</w:t>
            </w:r>
            <w:r w:rsidR="00024C18">
              <w:rPr>
                <w:rFonts w:ascii="BMWTypeNext" w:hAnsi="BMWTypeNext"/>
                <w:sz w:val="20"/>
              </w:rPr>
              <w:t xml:space="preserve"> taller with more rear headroom, legroom and boot</w:t>
            </w:r>
            <w:r w:rsidR="001E023D">
              <w:rPr>
                <w:rFonts w:ascii="BMWTypeNext" w:hAnsi="BMWTypeNext"/>
                <w:sz w:val="20"/>
              </w:rPr>
              <w:t xml:space="preserve"> </w:t>
            </w:r>
            <w:r w:rsidR="00024C18">
              <w:rPr>
                <w:rFonts w:ascii="BMWTypeNext" w:hAnsi="BMWTypeNext"/>
                <w:sz w:val="20"/>
              </w:rPr>
              <w:t>space</w:t>
            </w:r>
          </w:p>
          <w:p w14:paraId="4EF81254" w14:textId="77777777" w:rsidR="0015002C" w:rsidRDefault="00451126" w:rsidP="00451126">
            <w:pPr>
              <w:pStyle w:val="BMWDate"/>
            </w:pPr>
            <w:r w:rsidRPr="00875AE5">
              <w:rPr>
                <w:rFonts w:ascii="BMWTypeNext" w:hAnsi="BMWTypeNext"/>
                <w:sz w:val="20"/>
              </w:rPr>
              <w:t xml:space="preserve">• </w:t>
            </w:r>
            <w:r w:rsidR="00024C18">
              <w:rPr>
                <w:rFonts w:ascii="BMWTypeNext" w:hAnsi="BMWTypeNext"/>
                <w:sz w:val="20"/>
              </w:rPr>
              <w:t xml:space="preserve">Sleeker profile </w:t>
            </w:r>
            <w:r w:rsidR="001E023D">
              <w:rPr>
                <w:rFonts w:ascii="BMWTypeNext" w:hAnsi="BMWTypeNext"/>
                <w:sz w:val="20"/>
              </w:rPr>
              <w:t>contributes to</w:t>
            </w:r>
            <w:r w:rsidR="00024C18">
              <w:rPr>
                <w:rFonts w:ascii="BMWTypeNext" w:hAnsi="BMWTypeNext"/>
                <w:sz w:val="20"/>
              </w:rPr>
              <w:t xml:space="preserve"> improved drag co-efficient</w:t>
            </w:r>
            <w:r w:rsidR="0015002C">
              <w:t xml:space="preserve"> </w:t>
            </w:r>
          </w:p>
          <w:p w14:paraId="1FEE2FE2" w14:textId="0B2A5500" w:rsidR="001E023D" w:rsidRDefault="0015002C" w:rsidP="001E023D">
            <w:pPr>
              <w:pStyle w:val="BMWDate"/>
              <w:rPr>
                <w:rFonts w:ascii="BMWTypeNext" w:hAnsi="BMWTypeNext"/>
                <w:sz w:val="20"/>
              </w:rPr>
            </w:pPr>
            <w:r w:rsidRPr="00875AE5">
              <w:rPr>
                <w:rFonts w:ascii="BMWTypeNext" w:hAnsi="BMWTypeNext"/>
                <w:sz w:val="20"/>
              </w:rPr>
              <w:t>•</w:t>
            </w:r>
            <w:r>
              <w:rPr>
                <w:rFonts w:ascii="BMWTypeNext" w:hAnsi="BMWTypeNext"/>
                <w:sz w:val="20"/>
              </w:rPr>
              <w:t xml:space="preserve"> Highly versatile, </w:t>
            </w:r>
            <w:r w:rsidRPr="0015002C">
              <w:rPr>
                <w:rFonts w:ascii="BMWTypeNext" w:hAnsi="BMWTypeNext"/>
                <w:sz w:val="20"/>
              </w:rPr>
              <w:t>combining spaciousness</w:t>
            </w:r>
            <w:r>
              <w:rPr>
                <w:rFonts w:ascii="BMWTypeNext" w:hAnsi="BMWTypeNext"/>
                <w:sz w:val="20"/>
              </w:rPr>
              <w:t xml:space="preserve"> and driving pleasure with o</w:t>
            </w:r>
            <w:r w:rsidR="00C45180">
              <w:rPr>
                <w:rFonts w:ascii="BMWTypeNext" w:hAnsi="BMWTypeNext"/>
                <w:sz w:val="20"/>
              </w:rPr>
              <w:t>ptimised c</w:t>
            </w:r>
            <w:r w:rsidR="001E023D">
              <w:rPr>
                <w:rFonts w:ascii="BMWTypeNext" w:hAnsi="BMWTypeNext"/>
                <w:sz w:val="20"/>
              </w:rPr>
              <w:t>hassis for improved handling</w:t>
            </w:r>
          </w:p>
          <w:p w14:paraId="4B6C8E68" w14:textId="2667306D" w:rsidR="00724B13" w:rsidRDefault="00724B13" w:rsidP="00451126">
            <w:pPr>
              <w:pStyle w:val="BMWDate"/>
              <w:rPr>
                <w:rFonts w:ascii="BMWTypeNext" w:hAnsi="BMWTypeNext"/>
                <w:sz w:val="20"/>
              </w:rPr>
            </w:pPr>
            <w:r w:rsidRPr="00875AE5">
              <w:rPr>
                <w:rFonts w:ascii="BMWTypeNext" w:hAnsi="BMWTypeNext"/>
                <w:sz w:val="20"/>
              </w:rPr>
              <w:t xml:space="preserve">• </w:t>
            </w:r>
            <w:r w:rsidR="00024C18">
              <w:rPr>
                <w:rFonts w:ascii="BMWTypeNext" w:hAnsi="BMWTypeNext"/>
                <w:sz w:val="20"/>
              </w:rPr>
              <w:t>Mild hybrid technology</w:t>
            </w:r>
            <w:r w:rsidR="0015002C">
              <w:t xml:space="preserve"> </w:t>
            </w:r>
            <w:r w:rsidR="0015002C" w:rsidRPr="0015002C">
              <w:rPr>
                <w:rFonts w:ascii="BMWTypeNext" w:hAnsi="BMWTypeNext"/>
                <w:sz w:val="20"/>
              </w:rPr>
              <w:t>increases dynamism and efficiency</w:t>
            </w:r>
          </w:p>
          <w:p w14:paraId="218FC1DF" w14:textId="4C05DE71" w:rsidR="00FC5089" w:rsidRPr="00141CCC" w:rsidRDefault="00FC5089" w:rsidP="00451126">
            <w:pPr>
              <w:pStyle w:val="BMWDate"/>
              <w:rPr>
                <w:rFonts w:ascii="BMWTypeNext" w:hAnsi="BMWTypeNext"/>
                <w:sz w:val="20"/>
              </w:rPr>
            </w:pPr>
            <w:r w:rsidRPr="00875AE5">
              <w:rPr>
                <w:rFonts w:ascii="BMWTypeNext" w:hAnsi="BMWTypeNext"/>
                <w:sz w:val="20"/>
              </w:rPr>
              <w:t xml:space="preserve">• </w:t>
            </w:r>
            <w:r w:rsidR="00FF5F64">
              <w:rPr>
                <w:rFonts w:ascii="BMWTypeNext" w:hAnsi="BMWTypeNext"/>
                <w:sz w:val="20"/>
              </w:rPr>
              <w:t>Enhanced</w:t>
            </w:r>
            <w:r w:rsidR="00024C18" w:rsidRPr="00CC1015">
              <w:rPr>
                <w:rFonts w:ascii="BMWTypeNext" w:hAnsi="BMWTypeNext"/>
                <w:sz w:val="20"/>
              </w:rPr>
              <w:t xml:space="preserve"> connectivity</w:t>
            </w:r>
            <w:r w:rsidR="00E720F3">
              <w:rPr>
                <w:rFonts w:ascii="BMWTypeNext" w:hAnsi="BMWTypeNext"/>
                <w:sz w:val="20"/>
              </w:rPr>
              <w:t xml:space="preserve"> and additional driving assistant </w:t>
            </w:r>
            <w:r w:rsidR="00E720F3" w:rsidRPr="00141CCC">
              <w:rPr>
                <w:rFonts w:ascii="BMWTypeNext" w:hAnsi="BMWTypeNext"/>
                <w:sz w:val="20"/>
              </w:rPr>
              <w:t>systems</w:t>
            </w:r>
          </w:p>
          <w:p w14:paraId="29776855" w14:textId="65C6863F" w:rsidR="0064766A" w:rsidRDefault="0042285E" w:rsidP="00DA100A">
            <w:pPr>
              <w:pStyle w:val="BMWDate"/>
              <w:rPr>
                <w:rFonts w:ascii="BMWTypeNext" w:hAnsi="BMWTypeNext"/>
                <w:sz w:val="20"/>
              </w:rPr>
            </w:pPr>
            <w:r w:rsidRPr="00141CCC">
              <w:rPr>
                <w:rFonts w:ascii="BMWTypeNext" w:hAnsi="BMWTypeNext"/>
                <w:sz w:val="20"/>
              </w:rPr>
              <w:t xml:space="preserve">• BMW </w:t>
            </w:r>
            <w:r w:rsidR="00544509" w:rsidRPr="00141CCC">
              <w:rPr>
                <w:rFonts w:ascii="BMWTypeNext" w:hAnsi="BMWTypeNext"/>
                <w:sz w:val="20"/>
              </w:rPr>
              <w:t>4 Series Gran Coup</w:t>
            </w:r>
            <w:r w:rsidR="00736D29" w:rsidRPr="00141CCC">
              <w:rPr>
                <w:rFonts w:ascii="BMWTypeNext" w:hAnsi="BMWTypeNext"/>
                <w:sz w:val="20"/>
              </w:rPr>
              <w:t>é</w:t>
            </w:r>
            <w:r w:rsidRPr="00141CCC">
              <w:rPr>
                <w:rFonts w:ascii="BMWTypeNext" w:hAnsi="BMWTypeNext"/>
                <w:sz w:val="20"/>
              </w:rPr>
              <w:t xml:space="preserve"> priced </w:t>
            </w:r>
            <w:r w:rsidR="00FF641D" w:rsidRPr="00141CCC">
              <w:rPr>
                <w:rFonts w:ascii="BMWTypeNext" w:hAnsi="BMWTypeNext"/>
                <w:sz w:val="20"/>
              </w:rPr>
              <w:t xml:space="preserve">from </w:t>
            </w:r>
            <w:r w:rsidR="00141CCC" w:rsidRPr="00141CCC">
              <w:rPr>
                <w:rFonts w:ascii="BMWTypeNext" w:hAnsi="BMWTypeNext"/>
                <w:color w:val="000000"/>
                <w:sz w:val="20"/>
                <w:szCs w:val="18"/>
              </w:rPr>
              <w:t>€56,225</w:t>
            </w:r>
            <w:r w:rsidR="00C012A6" w:rsidRPr="00141CCC">
              <w:rPr>
                <w:rFonts w:ascii="BMWTypeNext" w:hAnsi="BMWTypeNext"/>
                <w:sz w:val="20"/>
              </w:rPr>
              <w:t xml:space="preserve"> </w:t>
            </w:r>
            <w:r w:rsidRPr="00141CCC">
              <w:rPr>
                <w:rFonts w:ascii="BMWTypeNext" w:hAnsi="BMWTypeNext"/>
                <w:sz w:val="20"/>
              </w:rPr>
              <w:t>OTR</w:t>
            </w:r>
            <w:r w:rsidR="00DC34BC" w:rsidRPr="00141CCC">
              <w:rPr>
                <w:rFonts w:ascii="BMWTypeNext" w:hAnsi="BMWTypeNext" w:cs="BMWType V2 Light"/>
                <w:sz w:val="20"/>
                <w:vertAlign w:val="superscript"/>
                <w:lang w:eastAsia="en-GB"/>
              </w:rPr>
              <w:t>***</w:t>
            </w:r>
          </w:p>
          <w:p w14:paraId="4E35310E" w14:textId="119216B0" w:rsidR="0064766A" w:rsidRPr="00875AE5" w:rsidRDefault="0064766A" w:rsidP="00BF1B02">
            <w:pPr>
              <w:pStyle w:val="BMWDate"/>
              <w:rPr>
                <w:rFonts w:ascii="BMWTypeNext" w:hAnsi="BMWTypeNext"/>
                <w:sz w:val="20"/>
              </w:rPr>
            </w:pPr>
            <w:r w:rsidRPr="00875AE5">
              <w:rPr>
                <w:rFonts w:ascii="BMWTypeNext" w:hAnsi="BMWTypeNext"/>
                <w:sz w:val="20"/>
              </w:rPr>
              <w:t xml:space="preserve">• </w:t>
            </w:r>
            <w:r w:rsidR="00885DA1">
              <w:rPr>
                <w:rFonts w:ascii="BMWTypeNext" w:hAnsi="BMWTypeNext"/>
                <w:sz w:val="20"/>
              </w:rPr>
              <w:t xml:space="preserve">Available to order now </w:t>
            </w:r>
            <w:r w:rsidR="00800DF6">
              <w:rPr>
                <w:rFonts w:ascii="BMWTypeNext" w:hAnsi="BMWTypeNext"/>
                <w:sz w:val="20"/>
              </w:rPr>
              <w:t xml:space="preserve">with </w:t>
            </w:r>
            <w:r w:rsidR="00885DA1">
              <w:rPr>
                <w:rFonts w:ascii="BMWTypeNext" w:hAnsi="BMWTypeNext"/>
                <w:sz w:val="20"/>
              </w:rPr>
              <w:t xml:space="preserve">first </w:t>
            </w:r>
            <w:r w:rsidR="00812563">
              <w:rPr>
                <w:rFonts w:ascii="BMWTypeNext" w:hAnsi="BMWTypeNext"/>
                <w:sz w:val="20"/>
              </w:rPr>
              <w:t>Irish</w:t>
            </w:r>
            <w:r w:rsidR="00875FEB">
              <w:rPr>
                <w:rFonts w:ascii="BMWTypeNext" w:hAnsi="BMWTypeNext"/>
                <w:sz w:val="20"/>
              </w:rPr>
              <w:t xml:space="preserve"> </w:t>
            </w:r>
            <w:r w:rsidR="00885DA1">
              <w:rPr>
                <w:rFonts w:ascii="BMWTypeNext" w:hAnsi="BMWTypeNext"/>
                <w:sz w:val="20"/>
              </w:rPr>
              <w:t xml:space="preserve">customer deliveries </w:t>
            </w:r>
            <w:r w:rsidR="00026112">
              <w:rPr>
                <w:rFonts w:ascii="BMWTypeNext" w:hAnsi="BMWTypeNext"/>
                <w:sz w:val="20"/>
              </w:rPr>
              <w:t>from</w:t>
            </w:r>
            <w:r w:rsidR="00885DA1">
              <w:rPr>
                <w:rFonts w:ascii="BMWTypeNext" w:hAnsi="BMWTypeNext"/>
                <w:sz w:val="20"/>
              </w:rPr>
              <w:t xml:space="preserve"> </w:t>
            </w:r>
            <w:r w:rsidR="00CC1015">
              <w:rPr>
                <w:rFonts w:ascii="BMWTypeNext" w:hAnsi="BMWTypeNext"/>
                <w:sz w:val="20"/>
              </w:rPr>
              <w:t>November</w:t>
            </w:r>
            <w:r w:rsidR="00885DA1">
              <w:rPr>
                <w:rFonts w:ascii="BMWTypeNext" w:hAnsi="BMWTypeNext"/>
                <w:sz w:val="20"/>
              </w:rPr>
              <w:t xml:space="preserve"> </w:t>
            </w:r>
            <w:r w:rsidR="00724B13">
              <w:rPr>
                <w:rFonts w:ascii="BMWTypeNext" w:hAnsi="BMWTypeNext"/>
                <w:sz w:val="20"/>
              </w:rPr>
              <w:t>2021</w:t>
            </w:r>
          </w:p>
        </w:tc>
      </w:tr>
    </w:tbl>
    <w:p w14:paraId="5E02024C" w14:textId="0DD60DBB" w:rsidR="007566F5" w:rsidRPr="00871FF7" w:rsidRDefault="007566F5" w:rsidP="00A81958">
      <w:pPr>
        <w:pStyle w:val="Flietext"/>
        <w:tabs>
          <w:tab w:val="left" w:pos="425"/>
        </w:tabs>
        <w:rPr>
          <w:rFonts w:ascii="BMWTypeNext" w:hAnsi="BMWTypeNext"/>
          <w:sz w:val="20"/>
          <w:szCs w:val="20"/>
          <w:lang w:val="en-GB"/>
        </w:rPr>
      </w:pPr>
      <w:r w:rsidRPr="00871FF7">
        <w:rPr>
          <w:rFonts w:ascii="BMWTypeNext" w:hAnsi="BMWTypeNext"/>
          <w:sz w:val="20"/>
          <w:szCs w:val="20"/>
          <w:lang w:val="en-GB"/>
        </w:rPr>
        <w:t xml:space="preserve">The </w:t>
      </w:r>
      <w:r w:rsidR="00FF5F64" w:rsidRPr="00871FF7">
        <w:rPr>
          <w:rFonts w:ascii="BMWTypeNext" w:hAnsi="BMWTypeNext"/>
          <w:sz w:val="20"/>
          <w:szCs w:val="20"/>
          <w:lang w:val="en-GB"/>
        </w:rPr>
        <w:t xml:space="preserve">new </w:t>
      </w:r>
      <w:r w:rsidR="0087054C" w:rsidRPr="00871FF7">
        <w:rPr>
          <w:rFonts w:ascii="BMWTypeNext" w:hAnsi="BMWTypeNext"/>
          <w:sz w:val="20"/>
          <w:szCs w:val="20"/>
          <w:lang w:val="en-GB"/>
        </w:rPr>
        <w:t>BMW 4 Series Gran Coup</w:t>
      </w:r>
      <w:r w:rsidR="00736D29" w:rsidRPr="00871FF7">
        <w:rPr>
          <w:rFonts w:ascii="BMWTypeNext" w:hAnsi="BMWTypeNext"/>
          <w:sz w:val="20"/>
          <w:szCs w:val="20"/>
          <w:lang w:val="en-GB"/>
        </w:rPr>
        <w:t>é</w:t>
      </w:r>
      <w:r w:rsidRPr="00871FF7">
        <w:rPr>
          <w:rFonts w:ascii="BMWTypeNext" w:hAnsi="BMWTypeNext"/>
          <w:sz w:val="20"/>
          <w:szCs w:val="20"/>
          <w:lang w:val="en-GB"/>
        </w:rPr>
        <w:t xml:space="preserve"> is a car that delivers on so many fronts, </w:t>
      </w:r>
      <w:r w:rsidR="00800DF6">
        <w:rPr>
          <w:rFonts w:ascii="BMWTypeNext" w:hAnsi="BMWTypeNext"/>
          <w:sz w:val="20"/>
          <w:szCs w:val="20"/>
          <w:lang w:val="en-GB"/>
        </w:rPr>
        <w:t>combining</w:t>
      </w:r>
      <w:r w:rsidR="00800DF6" w:rsidRPr="00871FF7">
        <w:rPr>
          <w:rFonts w:ascii="BMWTypeNext" w:hAnsi="BMWTypeNext"/>
          <w:sz w:val="20"/>
          <w:szCs w:val="20"/>
          <w:lang w:val="en-GB"/>
        </w:rPr>
        <w:t xml:space="preserve"> </w:t>
      </w:r>
      <w:r w:rsidR="00736D29" w:rsidRPr="00871FF7">
        <w:rPr>
          <w:rFonts w:ascii="BMWTypeNext" w:hAnsi="BMWTypeNext"/>
          <w:sz w:val="20"/>
          <w:szCs w:val="20"/>
          <w:lang w:val="en-GB"/>
        </w:rPr>
        <w:t xml:space="preserve">sporting </w:t>
      </w:r>
      <w:r w:rsidRPr="00871FF7">
        <w:rPr>
          <w:rFonts w:ascii="BMWTypeNext" w:hAnsi="BMWTypeNext"/>
          <w:sz w:val="20"/>
          <w:szCs w:val="20"/>
          <w:lang w:val="en-GB"/>
        </w:rPr>
        <w:t xml:space="preserve">elegance with driving pleasure and, with five full-size seats, </w:t>
      </w:r>
      <w:r w:rsidR="00736D29" w:rsidRPr="00871FF7">
        <w:rPr>
          <w:rFonts w:ascii="BMWTypeNext" w:hAnsi="BMWTypeNext"/>
          <w:sz w:val="20"/>
          <w:szCs w:val="20"/>
          <w:lang w:val="en-GB"/>
        </w:rPr>
        <w:t xml:space="preserve">a roomy cabin </w:t>
      </w:r>
      <w:r w:rsidRPr="00871FF7">
        <w:rPr>
          <w:rFonts w:ascii="BMWTypeNext" w:hAnsi="BMWTypeNext"/>
          <w:sz w:val="20"/>
          <w:szCs w:val="20"/>
          <w:lang w:val="en-GB"/>
        </w:rPr>
        <w:t xml:space="preserve">and a versatile luggage area, </w:t>
      </w:r>
      <w:r w:rsidR="00736D29" w:rsidRPr="00871FF7">
        <w:rPr>
          <w:rFonts w:ascii="BMWTypeNext" w:hAnsi="BMWTypeNext"/>
          <w:sz w:val="20"/>
          <w:szCs w:val="20"/>
          <w:lang w:val="en-GB"/>
        </w:rPr>
        <w:t xml:space="preserve">it </w:t>
      </w:r>
      <w:r w:rsidR="00800DF6">
        <w:rPr>
          <w:rFonts w:ascii="BMWTypeNext" w:hAnsi="BMWTypeNext"/>
          <w:sz w:val="20"/>
          <w:szCs w:val="20"/>
          <w:lang w:val="en-GB"/>
        </w:rPr>
        <w:t xml:space="preserve">also </w:t>
      </w:r>
      <w:r w:rsidR="00736D29" w:rsidRPr="00871FF7">
        <w:rPr>
          <w:rFonts w:ascii="BMWTypeNext" w:hAnsi="BMWTypeNext"/>
          <w:sz w:val="20"/>
          <w:szCs w:val="20"/>
          <w:lang w:val="en-GB"/>
        </w:rPr>
        <w:t xml:space="preserve">represents </w:t>
      </w:r>
      <w:r w:rsidRPr="00871FF7">
        <w:rPr>
          <w:rFonts w:ascii="BMWTypeNext" w:hAnsi="BMWTypeNext"/>
          <w:sz w:val="20"/>
          <w:szCs w:val="20"/>
          <w:lang w:val="en-GB"/>
        </w:rPr>
        <w:t>modern functionality that is hard to emulate.</w:t>
      </w:r>
    </w:p>
    <w:p w14:paraId="641A707F" w14:textId="76EA5C5A" w:rsidR="00B55FB7" w:rsidRPr="00871FF7" w:rsidRDefault="00B55FB7" w:rsidP="00A81958">
      <w:pPr>
        <w:pStyle w:val="Flietext"/>
        <w:tabs>
          <w:tab w:val="left" w:pos="425"/>
        </w:tabs>
        <w:rPr>
          <w:rFonts w:ascii="BMWTypeNext" w:hAnsi="BMWTypeNext"/>
          <w:sz w:val="20"/>
          <w:szCs w:val="20"/>
          <w:lang w:val="en-GB"/>
        </w:rPr>
      </w:pPr>
      <w:r w:rsidRPr="00871FF7">
        <w:rPr>
          <w:rFonts w:ascii="BMWTypeNext" w:hAnsi="BMWTypeNext"/>
          <w:sz w:val="20"/>
          <w:szCs w:val="20"/>
          <w:lang w:val="en-GB"/>
        </w:rPr>
        <w:t xml:space="preserve">BMW has raised the bar even higher with the </w:t>
      </w:r>
      <w:r w:rsidR="001E568A" w:rsidRPr="00871FF7">
        <w:rPr>
          <w:rFonts w:ascii="BMWTypeNext" w:hAnsi="BMWTypeNext"/>
          <w:sz w:val="20"/>
          <w:szCs w:val="20"/>
          <w:lang w:val="en-GB"/>
        </w:rPr>
        <w:t>new BMW 4 Series Gran Coupé</w:t>
      </w:r>
      <w:r w:rsidRPr="00871FF7">
        <w:rPr>
          <w:rFonts w:ascii="BMWTypeNext" w:hAnsi="BMWTypeNext"/>
          <w:sz w:val="20"/>
          <w:szCs w:val="20"/>
          <w:lang w:val="en-GB"/>
        </w:rPr>
        <w:t xml:space="preserve">, </w:t>
      </w:r>
      <w:r w:rsidR="001E568A" w:rsidRPr="00871FF7">
        <w:rPr>
          <w:rFonts w:ascii="BMWTypeNext" w:hAnsi="BMWTypeNext"/>
          <w:sz w:val="20"/>
          <w:szCs w:val="20"/>
          <w:lang w:val="en-GB"/>
        </w:rPr>
        <w:t>build</w:t>
      </w:r>
      <w:r w:rsidR="00166D88" w:rsidRPr="00871FF7">
        <w:rPr>
          <w:rFonts w:ascii="BMWTypeNext" w:hAnsi="BMWTypeNext"/>
          <w:sz w:val="20"/>
          <w:szCs w:val="20"/>
          <w:lang w:val="en-GB"/>
        </w:rPr>
        <w:t>ing</w:t>
      </w:r>
      <w:r w:rsidR="001E568A" w:rsidRPr="00871FF7">
        <w:rPr>
          <w:rFonts w:ascii="BMWTypeNext" w:hAnsi="BMWTypeNext"/>
          <w:sz w:val="20"/>
          <w:szCs w:val="20"/>
          <w:lang w:val="en-GB"/>
        </w:rPr>
        <w:t xml:space="preserve"> on the success of its predecessor</w:t>
      </w:r>
      <w:r w:rsidR="00736D29" w:rsidRPr="00871FF7">
        <w:rPr>
          <w:rFonts w:ascii="BMWTypeNext" w:hAnsi="BMWTypeNext"/>
          <w:sz w:val="20"/>
          <w:szCs w:val="20"/>
          <w:lang w:val="en-GB"/>
        </w:rPr>
        <w:t>. Th</w:t>
      </w:r>
      <w:r w:rsidR="00FF5F64" w:rsidRPr="00871FF7">
        <w:rPr>
          <w:rFonts w:ascii="BMWTypeNext" w:hAnsi="BMWTypeNext"/>
          <w:sz w:val="20"/>
          <w:szCs w:val="20"/>
          <w:lang w:val="en-GB"/>
        </w:rPr>
        <w:t>e</w:t>
      </w:r>
      <w:r w:rsidR="00736D29" w:rsidRPr="00871FF7">
        <w:rPr>
          <w:rFonts w:ascii="BMWTypeNext" w:hAnsi="BMWTypeNext"/>
          <w:sz w:val="20"/>
          <w:szCs w:val="20"/>
          <w:lang w:val="en-GB"/>
        </w:rPr>
        <w:t xml:space="preserve"> latest version offers </w:t>
      </w:r>
      <w:r w:rsidRPr="00871FF7">
        <w:rPr>
          <w:rFonts w:ascii="BMWTypeNext" w:hAnsi="BMWTypeNext"/>
          <w:sz w:val="20"/>
          <w:szCs w:val="20"/>
          <w:lang w:val="en-GB"/>
        </w:rPr>
        <w:t xml:space="preserve">even sharper looks, improved driving dynamics, a superior engine line-up and even more interior space. </w:t>
      </w:r>
    </w:p>
    <w:p w14:paraId="6204FDD5" w14:textId="214030F4" w:rsidR="00B55FB7" w:rsidRPr="00871FF7" w:rsidRDefault="001E568A" w:rsidP="00A81958">
      <w:pPr>
        <w:pStyle w:val="Flietext"/>
        <w:tabs>
          <w:tab w:val="left" w:pos="425"/>
        </w:tabs>
        <w:rPr>
          <w:rFonts w:ascii="BMWTypeNext" w:hAnsi="BMWTypeNext"/>
          <w:sz w:val="20"/>
          <w:szCs w:val="20"/>
          <w:lang w:val="en-GB"/>
        </w:rPr>
      </w:pPr>
      <w:r w:rsidRPr="00871FF7">
        <w:rPr>
          <w:rFonts w:ascii="BMWTypeNext" w:hAnsi="BMWTypeNext"/>
          <w:sz w:val="20"/>
          <w:szCs w:val="20"/>
          <w:lang w:val="en-GB"/>
        </w:rPr>
        <w:t xml:space="preserve">Like its </w:t>
      </w:r>
      <w:r w:rsidR="00E720F3" w:rsidRPr="00871FF7">
        <w:rPr>
          <w:rFonts w:ascii="BMWTypeNext" w:hAnsi="BMWTypeNext"/>
          <w:sz w:val="20"/>
          <w:szCs w:val="20"/>
          <w:lang w:val="en-GB"/>
        </w:rPr>
        <w:t>recently</w:t>
      </w:r>
      <w:r w:rsidRPr="00871FF7">
        <w:rPr>
          <w:rFonts w:ascii="BMWTypeNext" w:hAnsi="BMWTypeNext"/>
          <w:sz w:val="20"/>
          <w:szCs w:val="20"/>
          <w:lang w:val="en-GB"/>
        </w:rPr>
        <w:t xml:space="preserve"> updated BMW 4 Series siblings, the third body variant in the range </w:t>
      </w:r>
      <w:r w:rsidR="00B55FB7" w:rsidRPr="00871FF7">
        <w:rPr>
          <w:rFonts w:ascii="BMWTypeNext" w:hAnsi="BMWTypeNext"/>
          <w:sz w:val="20"/>
          <w:szCs w:val="20"/>
          <w:lang w:val="en-GB"/>
        </w:rPr>
        <w:t xml:space="preserve">adopts </w:t>
      </w:r>
      <w:r w:rsidRPr="00871FF7">
        <w:rPr>
          <w:rFonts w:ascii="BMWTypeNext" w:hAnsi="BMWTypeNext"/>
          <w:sz w:val="20"/>
          <w:szCs w:val="20"/>
          <w:lang w:val="en-GB"/>
        </w:rPr>
        <w:t xml:space="preserve">the brand’s new design language, </w:t>
      </w:r>
      <w:r w:rsidR="00B55FB7" w:rsidRPr="00871FF7">
        <w:rPr>
          <w:rFonts w:ascii="BMWTypeNext" w:hAnsi="BMWTypeNext"/>
          <w:sz w:val="20"/>
          <w:szCs w:val="20"/>
          <w:lang w:val="en-GB"/>
        </w:rPr>
        <w:t xml:space="preserve">along with </w:t>
      </w:r>
      <w:r w:rsidRPr="00871FF7">
        <w:rPr>
          <w:rFonts w:ascii="BMWTypeNext" w:hAnsi="BMWTypeNext"/>
          <w:sz w:val="20"/>
          <w:szCs w:val="20"/>
          <w:lang w:val="en-GB"/>
        </w:rPr>
        <w:t xml:space="preserve">a refined premium ambience in the cabin and a wide array of innovations in the areas of control/operation and connectivity. </w:t>
      </w:r>
    </w:p>
    <w:p w14:paraId="7C77EF8D" w14:textId="07D4F733" w:rsidR="001E568A" w:rsidRPr="00871FF7" w:rsidRDefault="001E568A" w:rsidP="00A81958">
      <w:pPr>
        <w:pStyle w:val="Flietext"/>
        <w:tabs>
          <w:tab w:val="left" w:pos="425"/>
        </w:tabs>
        <w:rPr>
          <w:rFonts w:ascii="BMWTypeNext" w:hAnsi="BMWTypeNext"/>
          <w:sz w:val="20"/>
          <w:szCs w:val="20"/>
          <w:lang w:val="en-GB"/>
        </w:rPr>
      </w:pPr>
      <w:r w:rsidRPr="00871FF7">
        <w:rPr>
          <w:rFonts w:ascii="BMWTypeNext" w:hAnsi="BMWTypeNext"/>
          <w:sz w:val="20"/>
          <w:szCs w:val="20"/>
          <w:lang w:val="en-GB"/>
        </w:rPr>
        <w:t xml:space="preserve">Four doors, five full-size seats, a large wide-opening </w:t>
      </w:r>
      <w:r w:rsidR="00593FA7">
        <w:rPr>
          <w:rFonts w:ascii="BMWTypeNext" w:hAnsi="BMWTypeNext"/>
          <w:sz w:val="20"/>
          <w:szCs w:val="20"/>
          <w:lang w:val="en-GB"/>
        </w:rPr>
        <w:t>boot</w:t>
      </w:r>
      <w:r w:rsidR="00593FA7" w:rsidRPr="00871FF7">
        <w:rPr>
          <w:rFonts w:ascii="BMWTypeNext" w:hAnsi="BMWTypeNext"/>
          <w:sz w:val="20"/>
          <w:szCs w:val="20"/>
          <w:lang w:val="en-GB"/>
        </w:rPr>
        <w:t xml:space="preserve"> </w:t>
      </w:r>
      <w:r w:rsidRPr="00871FF7">
        <w:rPr>
          <w:rFonts w:ascii="BMWTypeNext" w:hAnsi="BMWTypeNext"/>
          <w:sz w:val="20"/>
          <w:szCs w:val="20"/>
          <w:lang w:val="en-GB"/>
        </w:rPr>
        <w:t>and a versatile luggage compartment also ensure</w:t>
      </w:r>
      <w:r w:rsidR="001F45E8" w:rsidRPr="00871FF7">
        <w:rPr>
          <w:rFonts w:ascii="BMWTypeNext" w:hAnsi="BMWTypeNext"/>
          <w:sz w:val="20"/>
          <w:szCs w:val="20"/>
          <w:lang w:val="en-GB"/>
        </w:rPr>
        <w:t>s</w:t>
      </w:r>
      <w:r w:rsidRPr="00871FF7">
        <w:rPr>
          <w:rFonts w:ascii="BMWTypeNext" w:hAnsi="BMWTypeNext"/>
          <w:sz w:val="20"/>
          <w:szCs w:val="20"/>
          <w:lang w:val="en-GB"/>
        </w:rPr>
        <w:t xml:space="preserve"> the new BMW 4 Series Gran Coupé retains its characteristic strengths in both everyday driving and on longer trips.</w:t>
      </w:r>
    </w:p>
    <w:p w14:paraId="7C1F4D66" w14:textId="61B1C25E" w:rsidR="00C64DA1" w:rsidRPr="00871FF7" w:rsidRDefault="00A81958" w:rsidP="001E568A">
      <w:pPr>
        <w:pStyle w:val="Flietext"/>
        <w:tabs>
          <w:tab w:val="left" w:pos="425"/>
        </w:tabs>
        <w:rPr>
          <w:rFonts w:ascii="BMWTypeNext" w:hAnsi="BMWTypeNext"/>
          <w:sz w:val="20"/>
          <w:szCs w:val="20"/>
          <w:lang w:val="en-GB"/>
        </w:rPr>
      </w:pPr>
      <w:r w:rsidRPr="00871FF7">
        <w:rPr>
          <w:rFonts w:ascii="BMWTypeNext" w:hAnsi="BMWTypeNext"/>
          <w:sz w:val="20"/>
          <w:szCs w:val="20"/>
          <w:lang w:val="en-GB"/>
        </w:rPr>
        <w:t>T</w:t>
      </w:r>
      <w:r w:rsidR="001E568A" w:rsidRPr="00871FF7">
        <w:rPr>
          <w:rFonts w:ascii="BMWTypeNext" w:hAnsi="BMWTypeNext"/>
          <w:sz w:val="20"/>
          <w:szCs w:val="20"/>
          <w:lang w:val="en-GB"/>
        </w:rPr>
        <w:t xml:space="preserve">he new edition of the BMW 4 Series Gran Coupé will be built at BMW Group Plant Munich together with the all-electric BMW i4. Assembly of both at the company’s home plant will be almost entirely integrated into the manufacturing process developed for the BMW 3 Series </w:t>
      </w:r>
      <w:r w:rsidR="00B55FB7" w:rsidRPr="00871FF7">
        <w:rPr>
          <w:rFonts w:ascii="BMWTypeNext" w:hAnsi="BMWTypeNext"/>
          <w:sz w:val="20"/>
          <w:szCs w:val="20"/>
          <w:lang w:val="en-GB"/>
        </w:rPr>
        <w:t>Saloon</w:t>
      </w:r>
      <w:r w:rsidR="001E568A" w:rsidRPr="00871FF7">
        <w:rPr>
          <w:rFonts w:ascii="BMWTypeNext" w:hAnsi="BMWTypeNext"/>
          <w:sz w:val="20"/>
          <w:szCs w:val="20"/>
          <w:lang w:val="en-GB"/>
        </w:rPr>
        <w:t xml:space="preserve"> and BMW 3 Series Touring models. </w:t>
      </w:r>
    </w:p>
    <w:p w14:paraId="7EB95CE6" w14:textId="0FC9BF65" w:rsidR="00C64DA1" w:rsidRDefault="00C64DA1" w:rsidP="00DC34BC">
      <w:pPr>
        <w:pStyle w:val="BMWDate"/>
        <w:rPr>
          <w:rFonts w:ascii="BMWTypeNext" w:hAnsi="BMWTypeNext"/>
          <w:sz w:val="20"/>
        </w:rPr>
      </w:pPr>
      <w:r w:rsidRPr="00871FF7">
        <w:rPr>
          <w:rFonts w:ascii="BMWTypeNext" w:hAnsi="BMWTypeNext"/>
          <w:sz w:val="20"/>
        </w:rPr>
        <w:t>T</w:t>
      </w:r>
      <w:r w:rsidR="001E568A" w:rsidRPr="00871FF7">
        <w:rPr>
          <w:rFonts w:ascii="BMWTypeNext" w:hAnsi="BMWTypeNext"/>
          <w:sz w:val="20"/>
        </w:rPr>
        <w:t xml:space="preserve">he </w:t>
      </w:r>
      <w:r w:rsidR="00812563">
        <w:rPr>
          <w:rFonts w:ascii="BMWTypeNext" w:hAnsi="BMWTypeNext"/>
          <w:sz w:val="20"/>
        </w:rPr>
        <w:t xml:space="preserve">Irish </w:t>
      </w:r>
      <w:r w:rsidR="001E568A" w:rsidRPr="00871FF7">
        <w:rPr>
          <w:rFonts w:ascii="BMWTypeNext" w:hAnsi="BMWTypeNext"/>
          <w:sz w:val="20"/>
        </w:rPr>
        <w:t>market launch of the new BMW 4 Series Gran Coupé will get underway in November 2021.</w:t>
      </w:r>
      <w:r w:rsidR="00E720F3" w:rsidRPr="00871FF7">
        <w:rPr>
          <w:rFonts w:ascii="BMWTypeNext" w:hAnsi="BMWTypeNext"/>
          <w:sz w:val="20"/>
        </w:rPr>
        <w:t xml:space="preserve"> </w:t>
      </w:r>
      <w:r w:rsidRPr="00871FF7">
        <w:rPr>
          <w:rFonts w:ascii="BMWTypeNext" w:hAnsi="BMWTypeNext"/>
          <w:sz w:val="20"/>
        </w:rPr>
        <w:t xml:space="preserve">The new BMW 4 Series Gran Coupé is available to order now and is priced from </w:t>
      </w:r>
      <w:r w:rsidR="00141CCC">
        <w:rPr>
          <w:rFonts w:ascii="BMWTypeNext" w:hAnsi="BMWTypeNext"/>
          <w:sz w:val="20"/>
        </w:rPr>
        <w:t>€56,225</w:t>
      </w:r>
      <w:r w:rsidR="00DC34BC" w:rsidRPr="00871FF7">
        <w:rPr>
          <w:rFonts w:ascii="BMWTypeNext" w:hAnsi="BMWTypeNext" w:cs="BMWType V2 Light"/>
          <w:sz w:val="20"/>
          <w:vertAlign w:val="superscript"/>
          <w:lang w:eastAsia="en-GB"/>
        </w:rPr>
        <w:t>**</w:t>
      </w:r>
      <w:r w:rsidR="0015002C" w:rsidRPr="00871FF7">
        <w:rPr>
          <w:rFonts w:ascii="BMWTypeNext" w:hAnsi="BMWTypeNext"/>
          <w:sz w:val="20"/>
        </w:rPr>
        <w:t>.</w:t>
      </w:r>
    </w:p>
    <w:p w14:paraId="6865BB8F" w14:textId="77777777" w:rsidR="00DC34BC" w:rsidRPr="00871FF7" w:rsidRDefault="00DC34BC" w:rsidP="00DC34BC">
      <w:pPr>
        <w:pStyle w:val="BMWDate"/>
        <w:rPr>
          <w:rFonts w:ascii="BMWTypeNext" w:hAnsi="BMWTypeNext"/>
          <w:sz w:val="20"/>
        </w:rPr>
      </w:pPr>
    </w:p>
    <w:p w14:paraId="1C186197" w14:textId="01A5F0FA" w:rsidR="001E568A" w:rsidRPr="00871FF7" w:rsidRDefault="00C64DA1" w:rsidP="001E568A">
      <w:pPr>
        <w:pStyle w:val="Flietext"/>
        <w:tabs>
          <w:tab w:val="left" w:pos="425"/>
        </w:tabs>
        <w:rPr>
          <w:rFonts w:ascii="BMWTypeNext" w:hAnsi="BMWTypeNext"/>
          <w:sz w:val="20"/>
          <w:szCs w:val="20"/>
          <w:lang w:val="en-GB"/>
        </w:rPr>
      </w:pPr>
      <w:r w:rsidRPr="00871FF7">
        <w:rPr>
          <w:rFonts w:ascii="BMWTypeNext" w:hAnsi="BMWTypeNext"/>
          <w:b/>
          <w:bCs/>
          <w:sz w:val="20"/>
          <w:szCs w:val="20"/>
          <w:lang w:val="en-GB"/>
        </w:rPr>
        <w:t>Distinctive</w:t>
      </w:r>
      <w:r w:rsidR="00B55FB7" w:rsidRPr="00871FF7">
        <w:rPr>
          <w:rFonts w:ascii="BMWTypeNext" w:hAnsi="BMWTypeNext"/>
          <w:b/>
          <w:bCs/>
          <w:sz w:val="20"/>
          <w:szCs w:val="20"/>
          <w:lang w:val="en-GB"/>
        </w:rPr>
        <w:t xml:space="preserve"> new look: </w:t>
      </w:r>
      <w:r w:rsidR="001F45E8" w:rsidRPr="00871FF7">
        <w:rPr>
          <w:rFonts w:ascii="BMWTypeNext" w:hAnsi="BMWTypeNext"/>
          <w:b/>
          <w:bCs/>
          <w:sz w:val="20"/>
          <w:szCs w:val="20"/>
          <w:lang w:val="en-GB"/>
        </w:rPr>
        <w:t xml:space="preserve">substance underneath the </w:t>
      </w:r>
      <w:r w:rsidR="00B55FB7" w:rsidRPr="00871FF7">
        <w:rPr>
          <w:rFonts w:ascii="BMWTypeNext" w:hAnsi="BMWTypeNext"/>
          <w:b/>
          <w:bCs/>
          <w:sz w:val="20"/>
          <w:szCs w:val="20"/>
          <w:lang w:val="en-GB"/>
        </w:rPr>
        <w:t>style</w:t>
      </w:r>
      <w:r w:rsidR="00B55FB7" w:rsidRPr="00871FF7">
        <w:rPr>
          <w:rFonts w:ascii="BMWTypeNext" w:hAnsi="BMWTypeNext"/>
          <w:b/>
          <w:bCs/>
          <w:sz w:val="20"/>
          <w:szCs w:val="20"/>
          <w:lang w:val="en-GB"/>
        </w:rPr>
        <w:br/>
      </w:r>
      <w:r w:rsidR="001E568A" w:rsidRPr="00871FF7">
        <w:rPr>
          <w:rFonts w:ascii="BMWTypeNext" w:hAnsi="BMWTypeNext"/>
          <w:sz w:val="20"/>
          <w:szCs w:val="20"/>
          <w:lang w:val="en-GB"/>
        </w:rPr>
        <w:t xml:space="preserve">The second generation of the BMW 4 Series Gran Coupé is based on the technical </w:t>
      </w:r>
      <w:r w:rsidR="001E568A" w:rsidRPr="00871FF7">
        <w:rPr>
          <w:rFonts w:ascii="BMWTypeNext" w:hAnsi="BMWTypeNext"/>
          <w:sz w:val="20"/>
          <w:szCs w:val="20"/>
          <w:lang w:val="en-GB"/>
        </w:rPr>
        <w:lastRenderedPageBreak/>
        <w:t>underpinnings of the new BMW 4 Series Coupé</w:t>
      </w:r>
      <w:r w:rsidR="001F45E8" w:rsidRPr="00871FF7">
        <w:rPr>
          <w:rFonts w:ascii="BMWTypeNext" w:hAnsi="BMWTypeNext"/>
          <w:sz w:val="20"/>
          <w:szCs w:val="20"/>
          <w:lang w:val="en-GB"/>
        </w:rPr>
        <w:t>,</w:t>
      </w:r>
      <w:r w:rsidR="00B55FB7" w:rsidRPr="00871FF7">
        <w:rPr>
          <w:rFonts w:ascii="BMWTypeNext" w:hAnsi="BMWTypeNext"/>
          <w:sz w:val="20"/>
          <w:szCs w:val="20"/>
          <w:lang w:val="en-GB"/>
        </w:rPr>
        <w:t xml:space="preserve"> </w:t>
      </w:r>
      <w:r w:rsidR="009F672D">
        <w:rPr>
          <w:rFonts w:ascii="BMWTypeNext" w:hAnsi="BMWTypeNext"/>
          <w:sz w:val="20"/>
          <w:szCs w:val="20"/>
          <w:lang w:val="en-GB"/>
        </w:rPr>
        <w:t>which means</w:t>
      </w:r>
      <w:r w:rsidR="009F672D" w:rsidRPr="00871FF7">
        <w:rPr>
          <w:rFonts w:ascii="BMWTypeNext" w:hAnsi="BMWTypeNext"/>
          <w:sz w:val="20"/>
          <w:szCs w:val="20"/>
          <w:lang w:val="en-GB"/>
        </w:rPr>
        <w:t xml:space="preserve"> </w:t>
      </w:r>
      <w:r w:rsidR="00B55FB7" w:rsidRPr="00871FF7">
        <w:rPr>
          <w:rFonts w:ascii="BMWTypeNext" w:hAnsi="BMWTypeNext"/>
          <w:sz w:val="20"/>
          <w:szCs w:val="20"/>
          <w:lang w:val="en-GB"/>
        </w:rPr>
        <w:t>a</w:t>
      </w:r>
      <w:r w:rsidR="001E568A" w:rsidRPr="00871FF7">
        <w:rPr>
          <w:rFonts w:ascii="BMWTypeNext" w:hAnsi="BMWTypeNext"/>
          <w:sz w:val="20"/>
          <w:szCs w:val="20"/>
          <w:lang w:val="en-GB"/>
        </w:rPr>
        <w:t xml:space="preserve"> far broader set of </w:t>
      </w:r>
      <w:r w:rsidR="009F672D" w:rsidRPr="00871FF7">
        <w:rPr>
          <w:rFonts w:ascii="BMWTypeNext" w:hAnsi="BMWTypeNext"/>
          <w:sz w:val="20"/>
          <w:szCs w:val="20"/>
          <w:lang w:val="en-GB"/>
        </w:rPr>
        <w:t>design</w:t>
      </w:r>
      <w:r w:rsidR="009F672D">
        <w:rPr>
          <w:rFonts w:ascii="BMWTypeNext" w:hAnsi="BMWTypeNext"/>
          <w:sz w:val="20"/>
          <w:szCs w:val="20"/>
          <w:lang w:val="en-GB"/>
        </w:rPr>
        <w:t xml:space="preserve"> and</w:t>
      </w:r>
      <w:r w:rsidR="009F672D" w:rsidRPr="00871FF7">
        <w:rPr>
          <w:rFonts w:ascii="BMWTypeNext" w:hAnsi="BMWTypeNext"/>
          <w:sz w:val="20"/>
          <w:szCs w:val="20"/>
          <w:lang w:val="en-GB"/>
        </w:rPr>
        <w:t xml:space="preserve"> dynamic performance </w:t>
      </w:r>
      <w:r w:rsidR="001E568A" w:rsidRPr="00871FF7">
        <w:rPr>
          <w:rFonts w:ascii="BMWTypeNext" w:hAnsi="BMWTypeNext"/>
          <w:sz w:val="20"/>
          <w:szCs w:val="20"/>
          <w:lang w:val="en-GB"/>
        </w:rPr>
        <w:t>characteristics now distinguishes it from the BMW 3 Series range</w:t>
      </w:r>
      <w:r w:rsidR="009F672D">
        <w:rPr>
          <w:rFonts w:ascii="BMWTypeNext" w:hAnsi="BMWTypeNext"/>
          <w:sz w:val="20"/>
          <w:szCs w:val="20"/>
          <w:lang w:val="en-GB"/>
        </w:rPr>
        <w:t>,</w:t>
      </w:r>
      <w:r w:rsidR="001E568A" w:rsidRPr="00871FF7">
        <w:rPr>
          <w:rFonts w:ascii="BMWTypeNext" w:hAnsi="BMWTypeNext"/>
          <w:sz w:val="20"/>
          <w:szCs w:val="20"/>
          <w:lang w:val="en-GB"/>
        </w:rPr>
        <w:t xml:space="preserve"> compared with the outgoing model</w:t>
      </w:r>
      <w:r w:rsidR="009F672D">
        <w:rPr>
          <w:rFonts w:ascii="BMWTypeNext" w:hAnsi="BMWTypeNext"/>
          <w:sz w:val="20"/>
          <w:szCs w:val="20"/>
          <w:lang w:val="en-GB"/>
        </w:rPr>
        <w:t>.</w:t>
      </w:r>
      <w:r w:rsidR="001E568A" w:rsidRPr="00871FF7">
        <w:rPr>
          <w:rFonts w:ascii="BMWTypeNext" w:hAnsi="BMWTypeNext"/>
          <w:sz w:val="20"/>
          <w:szCs w:val="20"/>
          <w:lang w:val="en-GB"/>
        </w:rPr>
        <w:t xml:space="preserve"> The car’s aerodynamics and the rigidity of the body and chassis mountings have undergone rigorous optimisation, while bespoke tuning of the chassis technology promises a sporty and </w:t>
      </w:r>
      <w:r w:rsidR="009F672D">
        <w:rPr>
          <w:rFonts w:ascii="BMWTypeNext" w:hAnsi="BMWTypeNext"/>
          <w:sz w:val="20"/>
          <w:szCs w:val="20"/>
          <w:lang w:val="en-GB"/>
        </w:rPr>
        <w:t>stimulating</w:t>
      </w:r>
      <w:r w:rsidR="001E568A" w:rsidRPr="00871FF7">
        <w:rPr>
          <w:rFonts w:ascii="BMWTypeNext" w:hAnsi="BMWTypeNext"/>
          <w:sz w:val="20"/>
          <w:szCs w:val="20"/>
          <w:lang w:val="en-GB"/>
        </w:rPr>
        <w:t xml:space="preserve"> driving experience.</w:t>
      </w:r>
    </w:p>
    <w:p w14:paraId="6BC80674" w14:textId="77777777" w:rsidR="00406138" w:rsidRPr="00871FF7" w:rsidRDefault="00406138" w:rsidP="00406138">
      <w:pPr>
        <w:pStyle w:val="Flietext-Top"/>
        <w:rPr>
          <w:rFonts w:ascii="BMWTypeNext" w:hAnsi="BMWTypeNext"/>
          <w:sz w:val="20"/>
          <w:lang w:val="en-GB"/>
        </w:rPr>
      </w:pPr>
      <w:r w:rsidRPr="00871FF7">
        <w:rPr>
          <w:rFonts w:ascii="BMWTypeNext" w:hAnsi="BMWTypeNext"/>
          <w:sz w:val="20"/>
          <w:lang w:val="en-GB"/>
        </w:rPr>
        <w:t xml:space="preserve">Distinctive proportions </w:t>
      </w:r>
    </w:p>
    <w:p w14:paraId="69F80AED" w14:textId="04152A37" w:rsidR="00406138" w:rsidRPr="00871FF7" w:rsidRDefault="00406138" w:rsidP="004872DB">
      <w:pPr>
        <w:pStyle w:val="Flietext"/>
        <w:tabs>
          <w:tab w:val="left" w:pos="425"/>
        </w:tabs>
        <w:rPr>
          <w:rFonts w:ascii="BMWTypeNext" w:hAnsi="BMWTypeNext"/>
          <w:sz w:val="20"/>
          <w:szCs w:val="20"/>
          <w:lang w:val="en-GB"/>
        </w:rPr>
      </w:pPr>
      <w:r w:rsidRPr="00871FF7">
        <w:rPr>
          <w:rFonts w:ascii="BMWTypeNext" w:hAnsi="BMWTypeNext"/>
          <w:sz w:val="20"/>
          <w:szCs w:val="20"/>
          <w:lang w:val="en-GB"/>
        </w:rPr>
        <w:t xml:space="preserve">Measuring 4,783mm long, 1,852mm wide and 1,442mm in height, </w:t>
      </w:r>
      <w:r w:rsidR="00B55FB7" w:rsidRPr="00871FF7">
        <w:rPr>
          <w:rFonts w:ascii="BMWTypeNext" w:hAnsi="BMWTypeNext"/>
          <w:sz w:val="20"/>
          <w:szCs w:val="20"/>
          <w:lang w:val="en-GB"/>
        </w:rPr>
        <w:t xml:space="preserve">the new </w:t>
      </w:r>
      <w:r w:rsidR="00736D29" w:rsidRPr="00871FF7">
        <w:rPr>
          <w:rFonts w:ascii="BMWTypeNext" w:hAnsi="BMWTypeNext"/>
          <w:sz w:val="20"/>
          <w:szCs w:val="20"/>
          <w:lang w:val="en-GB"/>
        </w:rPr>
        <w:t xml:space="preserve">BMW 4 Series Gran Coupé </w:t>
      </w:r>
      <w:r w:rsidRPr="00871FF7">
        <w:rPr>
          <w:rFonts w:ascii="BMWTypeNext" w:hAnsi="BMWTypeNext"/>
          <w:sz w:val="20"/>
          <w:szCs w:val="20"/>
          <w:lang w:val="en-GB"/>
        </w:rPr>
        <w:t>has dynamic coupé proportions</w:t>
      </w:r>
      <w:r w:rsidR="00736D29" w:rsidRPr="00871FF7">
        <w:rPr>
          <w:rFonts w:ascii="BMWTypeNext" w:hAnsi="BMWTypeNext"/>
          <w:sz w:val="20"/>
          <w:szCs w:val="20"/>
          <w:lang w:val="en-GB"/>
        </w:rPr>
        <w:t xml:space="preserve"> but i</w:t>
      </w:r>
      <w:r w:rsidRPr="00871FF7">
        <w:rPr>
          <w:rFonts w:ascii="BMWTypeNext" w:hAnsi="BMWTypeNext"/>
          <w:sz w:val="20"/>
          <w:szCs w:val="20"/>
          <w:lang w:val="en-GB"/>
        </w:rPr>
        <w:t xml:space="preserve">t is 143mm longer, 27mm wider and 53mm taller than its predecessor, while the track widths have also grown to 1,595mm at the front (+50 mm) and 1,623mm at the rear (+29 mm). This is also an increase </w:t>
      </w:r>
      <w:r w:rsidR="009F672D" w:rsidRPr="00871FF7">
        <w:rPr>
          <w:rFonts w:ascii="BMWTypeNext" w:hAnsi="BMWTypeNext"/>
          <w:sz w:val="20"/>
          <w:szCs w:val="20"/>
          <w:lang w:val="en-GB"/>
        </w:rPr>
        <w:t xml:space="preserve">of </w:t>
      </w:r>
      <w:r w:rsidR="009F672D">
        <w:rPr>
          <w:rFonts w:ascii="BMWTypeNext" w:hAnsi="BMWTypeNext"/>
          <w:sz w:val="20"/>
          <w:szCs w:val="20"/>
          <w:lang w:val="en-GB"/>
        </w:rPr>
        <w:t>6mm</w:t>
      </w:r>
      <w:r w:rsidR="009F672D" w:rsidRPr="00871FF7">
        <w:rPr>
          <w:rFonts w:ascii="BMWTypeNext" w:hAnsi="BMWTypeNext"/>
          <w:sz w:val="20"/>
          <w:szCs w:val="20"/>
          <w:lang w:val="en-GB"/>
        </w:rPr>
        <w:t xml:space="preserve"> and 19mm respectively </w:t>
      </w:r>
      <w:r w:rsidRPr="00871FF7">
        <w:rPr>
          <w:rFonts w:ascii="BMWTypeNext" w:hAnsi="BMWTypeNext"/>
          <w:sz w:val="20"/>
          <w:szCs w:val="20"/>
          <w:lang w:val="en-GB"/>
        </w:rPr>
        <w:t>on the track widths of the new BMW 3 Series Saloon. The wheelbase of 2,856mm is 46mm longer than the predecessor’s and 5mm more than the 3 Series S</w:t>
      </w:r>
      <w:r w:rsidR="00736D29" w:rsidRPr="00871FF7">
        <w:rPr>
          <w:rFonts w:ascii="BMWTypeNext" w:hAnsi="BMWTypeNext"/>
          <w:sz w:val="20"/>
          <w:szCs w:val="20"/>
          <w:lang w:val="en-GB"/>
        </w:rPr>
        <w:t>aloon</w:t>
      </w:r>
      <w:r w:rsidRPr="00871FF7">
        <w:rPr>
          <w:rFonts w:ascii="BMWTypeNext" w:hAnsi="BMWTypeNext"/>
          <w:sz w:val="20"/>
          <w:szCs w:val="20"/>
          <w:lang w:val="en-GB"/>
        </w:rPr>
        <w:t>.</w:t>
      </w:r>
    </w:p>
    <w:p w14:paraId="43289B21" w14:textId="60199499" w:rsidR="001E568A" w:rsidRPr="00871FF7" w:rsidRDefault="001E568A" w:rsidP="001E568A">
      <w:pPr>
        <w:pStyle w:val="Flietext-Top"/>
        <w:rPr>
          <w:rFonts w:ascii="BMWTypeNext" w:hAnsi="BMWTypeNext"/>
          <w:sz w:val="20"/>
          <w:lang w:val="en-GB"/>
        </w:rPr>
      </w:pPr>
      <w:r w:rsidRPr="00871FF7">
        <w:rPr>
          <w:rFonts w:ascii="BMWTypeNext" w:hAnsi="BMWTypeNext"/>
          <w:sz w:val="20"/>
          <w:lang w:val="en-GB"/>
        </w:rPr>
        <w:t xml:space="preserve">Expressive front end </w:t>
      </w:r>
      <w:r w:rsidR="00973402" w:rsidRPr="00871FF7">
        <w:rPr>
          <w:rFonts w:ascii="BMWTypeNext" w:hAnsi="BMWTypeNext"/>
          <w:sz w:val="20"/>
          <w:lang w:val="en-GB"/>
        </w:rPr>
        <w:t>with strong road presence</w:t>
      </w:r>
    </w:p>
    <w:p w14:paraId="07D42638" w14:textId="60BD23AC" w:rsidR="001E568A" w:rsidRPr="00871FF7" w:rsidRDefault="001E568A" w:rsidP="001E568A">
      <w:pPr>
        <w:pStyle w:val="Flietext"/>
        <w:tabs>
          <w:tab w:val="left" w:pos="425"/>
        </w:tabs>
        <w:rPr>
          <w:rFonts w:ascii="BMWTypeNext" w:hAnsi="BMWTypeNext"/>
          <w:sz w:val="20"/>
          <w:szCs w:val="20"/>
          <w:lang w:val="en-GB"/>
        </w:rPr>
      </w:pPr>
      <w:r w:rsidRPr="00871FF7">
        <w:rPr>
          <w:rFonts w:ascii="BMWTypeNext" w:hAnsi="BMWTypeNext"/>
          <w:sz w:val="20"/>
          <w:szCs w:val="20"/>
          <w:lang w:val="en-GB"/>
        </w:rPr>
        <w:t>Bold lines and surfaces with a three-dimensional structure are the defining elements of the new BMW 4 Series Gran Coupé’s expressive front end. Dropping deep down at its centre is the large and vertically prominent BMW kidney grille</w:t>
      </w:r>
      <w:r w:rsidR="00446BE7" w:rsidRPr="00871FF7">
        <w:rPr>
          <w:rFonts w:ascii="BMWTypeNext" w:hAnsi="BMWTypeNext"/>
          <w:sz w:val="20"/>
          <w:szCs w:val="20"/>
          <w:lang w:val="en-GB"/>
        </w:rPr>
        <w:t xml:space="preserve">, which features mesh air intakes. </w:t>
      </w:r>
      <w:r w:rsidRPr="00871FF7">
        <w:rPr>
          <w:rFonts w:ascii="BMWTypeNext" w:hAnsi="BMWTypeNext"/>
          <w:sz w:val="20"/>
          <w:szCs w:val="20"/>
          <w:lang w:val="en-GB"/>
        </w:rPr>
        <w:t xml:space="preserve">The vertical intakes for the air curtains at the outer edges of the front apron </w:t>
      </w:r>
      <w:r w:rsidR="00446BE7" w:rsidRPr="00871FF7">
        <w:rPr>
          <w:rFonts w:ascii="BMWTypeNext" w:hAnsi="BMWTypeNext"/>
          <w:sz w:val="20"/>
          <w:szCs w:val="20"/>
          <w:lang w:val="en-GB"/>
        </w:rPr>
        <w:t xml:space="preserve">work to </w:t>
      </w:r>
      <w:r w:rsidRPr="00871FF7">
        <w:rPr>
          <w:rFonts w:ascii="BMWTypeNext" w:hAnsi="BMWTypeNext"/>
          <w:sz w:val="20"/>
          <w:szCs w:val="20"/>
          <w:lang w:val="en-GB"/>
        </w:rPr>
        <w:t xml:space="preserve">accentuate the car’s width. </w:t>
      </w:r>
    </w:p>
    <w:p w14:paraId="70CAF507" w14:textId="184371CF" w:rsidR="001E568A" w:rsidRPr="00871FF7" w:rsidRDefault="001E568A" w:rsidP="001E568A">
      <w:pPr>
        <w:pStyle w:val="Flietext"/>
        <w:tabs>
          <w:tab w:val="left" w:pos="425"/>
        </w:tabs>
        <w:rPr>
          <w:rFonts w:ascii="BMWTypeNext" w:hAnsi="BMWTypeNext"/>
          <w:sz w:val="20"/>
          <w:szCs w:val="20"/>
          <w:lang w:val="en-GB"/>
        </w:rPr>
      </w:pPr>
      <w:r w:rsidRPr="00871FF7">
        <w:rPr>
          <w:rFonts w:ascii="BMWTypeNext" w:hAnsi="BMWTypeNext"/>
          <w:sz w:val="20"/>
          <w:szCs w:val="20"/>
          <w:lang w:val="en-GB"/>
        </w:rPr>
        <w:t>Like the bonnet’s character lines, the contours of the extremely slim headlights zero in on the kidney grille. The new BMW 4 Series Gran Coupé comes as standard with</w:t>
      </w:r>
      <w:r w:rsidR="00A918DC">
        <w:rPr>
          <w:rFonts w:ascii="BMWTypeNext" w:hAnsi="BMWTypeNext"/>
          <w:sz w:val="20"/>
          <w:szCs w:val="20"/>
          <w:lang w:val="en-GB"/>
        </w:rPr>
        <w:t xml:space="preserve"> Adaptive</w:t>
      </w:r>
      <w:r w:rsidR="00D20441">
        <w:rPr>
          <w:rFonts w:ascii="BMWTypeNext" w:hAnsi="BMWTypeNext"/>
          <w:sz w:val="20"/>
          <w:szCs w:val="20"/>
          <w:lang w:val="en-GB"/>
        </w:rPr>
        <w:t xml:space="preserve"> </w:t>
      </w:r>
      <w:r w:rsidR="00A918DC">
        <w:rPr>
          <w:rFonts w:ascii="BMWTypeNext" w:hAnsi="BMWTypeNext"/>
          <w:sz w:val="20"/>
          <w:szCs w:val="20"/>
          <w:lang w:val="en-GB"/>
        </w:rPr>
        <w:t>LED</w:t>
      </w:r>
      <w:r w:rsidRPr="00871FF7">
        <w:rPr>
          <w:rFonts w:ascii="BMWTypeNext" w:hAnsi="BMWTypeNext"/>
          <w:sz w:val="20"/>
          <w:szCs w:val="20"/>
          <w:lang w:val="en-GB"/>
        </w:rPr>
        <w:t xml:space="preserve"> headlights</w:t>
      </w:r>
      <w:r w:rsidR="007A6B37" w:rsidRPr="00871FF7">
        <w:rPr>
          <w:rFonts w:ascii="BMWTypeNext" w:hAnsi="BMWTypeNext"/>
          <w:sz w:val="20"/>
          <w:szCs w:val="20"/>
          <w:lang w:val="en-GB"/>
        </w:rPr>
        <w:t xml:space="preserve">, which </w:t>
      </w:r>
      <w:r w:rsidRPr="00871FF7">
        <w:rPr>
          <w:rFonts w:ascii="BMWTypeNext" w:hAnsi="BMWTypeNext"/>
          <w:sz w:val="20"/>
          <w:szCs w:val="20"/>
          <w:lang w:val="en-GB"/>
        </w:rPr>
        <w:t>include two slender, U-shaped fibre-optic light guides that serve as the daytime driving lights. There is also the option</w:t>
      </w:r>
      <w:r w:rsidR="006F6D8A">
        <w:rPr>
          <w:rFonts w:ascii="BMWTypeNext" w:hAnsi="BMWTypeNext"/>
          <w:sz w:val="20"/>
          <w:szCs w:val="20"/>
          <w:lang w:val="en-GB"/>
        </w:rPr>
        <w:t xml:space="preserve"> of</w:t>
      </w:r>
      <w:r w:rsidRPr="00871FF7">
        <w:rPr>
          <w:rFonts w:ascii="BMWTypeNext" w:hAnsi="BMWTypeNext"/>
          <w:sz w:val="20"/>
          <w:szCs w:val="20"/>
          <w:lang w:val="en-GB"/>
        </w:rPr>
        <w:t xml:space="preserve"> BMW Laser</w:t>
      </w:r>
      <w:r w:rsidR="00593FA7">
        <w:rPr>
          <w:rFonts w:ascii="BMWTypeNext" w:hAnsi="BMWTypeNext"/>
          <w:sz w:val="20"/>
          <w:szCs w:val="20"/>
          <w:lang w:val="en-GB"/>
        </w:rPr>
        <w:t xml:space="preserve"> L</w:t>
      </w:r>
      <w:r w:rsidRPr="00871FF7">
        <w:rPr>
          <w:rFonts w:ascii="BMWTypeNext" w:hAnsi="BMWTypeNext"/>
          <w:sz w:val="20"/>
          <w:szCs w:val="20"/>
          <w:lang w:val="en-GB"/>
        </w:rPr>
        <w:t>ight including BMW Selective Beam non-dazzling high</w:t>
      </w:r>
      <w:r w:rsidR="006F6D8A">
        <w:rPr>
          <w:rFonts w:ascii="BMWTypeNext" w:hAnsi="BMWTypeNext"/>
          <w:sz w:val="20"/>
          <w:szCs w:val="20"/>
          <w:lang w:val="en-GB"/>
        </w:rPr>
        <w:t>-</w:t>
      </w:r>
      <w:r w:rsidRPr="00871FF7">
        <w:rPr>
          <w:rFonts w:ascii="BMWTypeNext" w:hAnsi="BMWTypeNext"/>
          <w:sz w:val="20"/>
          <w:szCs w:val="20"/>
          <w:lang w:val="en-GB"/>
        </w:rPr>
        <w:t xml:space="preserve">beam assistant. </w:t>
      </w:r>
    </w:p>
    <w:p w14:paraId="352700B5" w14:textId="5FB98177" w:rsidR="001E568A" w:rsidRPr="00871FF7" w:rsidRDefault="001E568A" w:rsidP="001E568A">
      <w:pPr>
        <w:pStyle w:val="Flietext-Top"/>
        <w:rPr>
          <w:rFonts w:ascii="BMWTypeNext" w:hAnsi="BMWTypeNext"/>
          <w:sz w:val="20"/>
          <w:lang w:val="en-GB"/>
        </w:rPr>
      </w:pPr>
      <w:r w:rsidRPr="00871FF7">
        <w:rPr>
          <w:rFonts w:ascii="BMWTypeNext" w:hAnsi="BMWTypeNext"/>
          <w:sz w:val="20"/>
          <w:lang w:val="en-GB"/>
        </w:rPr>
        <w:t>Graceful</w:t>
      </w:r>
      <w:r w:rsidR="00973402" w:rsidRPr="00871FF7">
        <w:rPr>
          <w:rFonts w:ascii="BMWTypeNext" w:hAnsi="BMWTypeNext"/>
          <w:sz w:val="20"/>
          <w:lang w:val="en-GB"/>
        </w:rPr>
        <w:t xml:space="preserve"> yet sporty</w:t>
      </w:r>
      <w:r w:rsidR="0015002C" w:rsidRPr="00871FF7">
        <w:rPr>
          <w:rFonts w:ascii="BMWTypeNext" w:hAnsi="BMWTypeNext"/>
          <w:sz w:val="20"/>
          <w:lang w:val="en-GB"/>
        </w:rPr>
        <w:t xml:space="preserve"> character</w:t>
      </w:r>
    </w:p>
    <w:p w14:paraId="345300A3" w14:textId="1018502F" w:rsidR="001E568A" w:rsidRPr="00871FF7" w:rsidRDefault="001E568A" w:rsidP="001E568A">
      <w:pPr>
        <w:pStyle w:val="Flietext"/>
        <w:tabs>
          <w:tab w:val="left" w:pos="425"/>
        </w:tabs>
        <w:rPr>
          <w:rFonts w:ascii="BMWTypeNext" w:hAnsi="BMWTypeNext"/>
          <w:sz w:val="20"/>
          <w:szCs w:val="20"/>
          <w:lang w:val="en-GB"/>
        </w:rPr>
      </w:pPr>
      <w:r w:rsidRPr="00871FF7">
        <w:rPr>
          <w:rFonts w:ascii="BMWTypeNext" w:hAnsi="BMWTypeNext"/>
          <w:sz w:val="20"/>
          <w:szCs w:val="20"/>
          <w:lang w:val="en-GB"/>
        </w:rPr>
        <w:t xml:space="preserve">Smoothly sculpted surfaces structured by crisp lines combine to produce a graceful, sporty look when the new BMW 4 Series Gran Coupé is viewed from the side. The flush-fitting door handles have a streamlined design, while the roofline </w:t>
      </w:r>
      <w:r w:rsidR="006F6D8A">
        <w:rPr>
          <w:rFonts w:ascii="BMWTypeNext" w:hAnsi="BMWTypeNext"/>
          <w:sz w:val="20"/>
          <w:szCs w:val="20"/>
          <w:lang w:val="en-GB"/>
        </w:rPr>
        <w:t>ends</w:t>
      </w:r>
      <w:r w:rsidR="006F6D8A" w:rsidRPr="00871FF7">
        <w:rPr>
          <w:rFonts w:ascii="BMWTypeNext" w:hAnsi="BMWTypeNext"/>
          <w:sz w:val="20"/>
          <w:szCs w:val="20"/>
          <w:lang w:val="en-GB"/>
        </w:rPr>
        <w:t xml:space="preserve"> </w:t>
      </w:r>
      <w:r w:rsidRPr="00871FF7">
        <w:rPr>
          <w:rFonts w:ascii="BMWTypeNext" w:hAnsi="BMWTypeNext"/>
          <w:sz w:val="20"/>
          <w:szCs w:val="20"/>
          <w:lang w:val="en-GB"/>
        </w:rPr>
        <w:t xml:space="preserve">in a pronounced spoiler lip on the </w:t>
      </w:r>
      <w:r w:rsidR="00593FA7">
        <w:rPr>
          <w:rFonts w:ascii="BMWTypeNext" w:hAnsi="BMWTypeNext"/>
          <w:sz w:val="20"/>
          <w:szCs w:val="20"/>
          <w:lang w:val="en-GB"/>
        </w:rPr>
        <w:t>boot lid</w:t>
      </w:r>
      <w:r w:rsidRPr="00871FF7">
        <w:rPr>
          <w:rFonts w:ascii="BMWTypeNext" w:hAnsi="BMWTypeNext"/>
          <w:sz w:val="20"/>
          <w:szCs w:val="20"/>
          <w:lang w:val="en-GB"/>
        </w:rPr>
        <w:t xml:space="preserve">. </w:t>
      </w:r>
    </w:p>
    <w:p w14:paraId="6F4C41BB" w14:textId="2549ED2A" w:rsidR="001E568A" w:rsidRPr="00871FF7" w:rsidRDefault="001E568A" w:rsidP="001E568A">
      <w:pPr>
        <w:pStyle w:val="Flietext"/>
        <w:tabs>
          <w:tab w:val="left" w:pos="425"/>
        </w:tabs>
        <w:rPr>
          <w:rFonts w:ascii="BMWTypeNext" w:hAnsi="BMWTypeNext"/>
          <w:sz w:val="20"/>
          <w:szCs w:val="20"/>
          <w:lang w:val="en-GB"/>
        </w:rPr>
      </w:pPr>
      <w:r w:rsidRPr="00871FF7">
        <w:rPr>
          <w:rFonts w:ascii="BMWTypeNext" w:hAnsi="BMWTypeNext"/>
          <w:sz w:val="20"/>
          <w:szCs w:val="20"/>
          <w:lang w:val="en-GB"/>
        </w:rPr>
        <w:lastRenderedPageBreak/>
        <w:t>Horizontal lines accentuating the car’s width are the dominant influence at the rear end. It is an effect reinforced by both the slim and stylishly darkened full-LED rear lights</w:t>
      </w:r>
      <w:r w:rsidR="006F6D8A">
        <w:rPr>
          <w:rFonts w:ascii="BMWTypeNext" w:hAnsi="BMWTypeNext"/>
          <w:sz w:val="20"/>
          <w:szCs w:val="20"/>
          <w:lang w:val="en-GB"/>
        </w:rPr>
        <w:t>, which</w:t>
      </w:r>
      <w:r w:rsidRPr="00871FF7">
        <w:rPr>
          <w:rFonts w:ascii="BMWTypeNext" w:hAnsi="BMWTypeNext"/>
          <w:sz w:val="20"/>
          <w:szCs w:val="20"/>
          <w:lang w:val="en-GB"/>
        </w:rPr>
        <w:t xml:space="preserve"> extend well into the flanks</w:t>
      </w:r>
      <w:r w:rsidR="006F6D8A">
        <w:rPr>
          <w:rFonts w:ascii="BMWTypeNext" w:hAnsi="BMWTypeNext"/>
          <w:sz w:val="20"/>
          <w:szCs w:val="20"/>
          <w:lang w:val="en-GB"/>
        </w:rPr>
        <w:t>,</w:t>
      </w:r>
      <w:r w:rsidRPr="00871FF7">
        <w:rPr>
          <w:rFonts w:ascii="BMWTypeNext" w:hAnsi="BMWTypeNext"/>
          <w:sz w:val="20"/>
          <w:szCs w:val="20"/>
          <w:lang w:val="en-GB"/>
        </w:rPr>
        <w:t xml:space="preserve"> and the vertical aero lips at the rear apron’s outer edges. The Black finish for the lower areas of the side skirts and rear apron has the effect of giving the new BMW 4 Series Gran Coupé a very low-slung, powerful stance on the road.</w:t>
      </w:r>
    </w:p>
    <w:p w14:paraId="3D184EB4" w14:textId="09588CA7" w:rsidR="001E568A" w:rsidRPr="00871FF7" w:rsidRDefault="001E568A" w:rsidP="001E568A">
      <w:pPr>
        <w:pStyle w:val="Flietext-Top"/>
        <w:rPr>
          <w:rFonts w:ascii="BMWTypeNext" w:hAnsi="BMWTypeNext"/>
          <w:sz w:val="20"/>
          <w:lang w:val="en-GB"/>
        </w:rPr>
      </w:pPr>
      <w:r w:rsidRPr="00871FF7">
        <w:rPr>
          <w:rFonts w:ascii="BMWTypeNext" w:hAnsi="BMWTypeNext"/>
          <w:sz w:val="20"/>
          <w:lang w:val="en-GB"/>
        </w:rPr>
        <w:t>BMW M model</w:t>
      </w:r>
      <w:r w:rsidR="00D20441">
        <w:rPr>
          <w:rFonts w:ascii="BMWTypeNext" w:hAnsi="BMWTypeNext"/>
          <w:sz w:val="20"/>
          <w:lang w:val="en-GB"/>
        </w:rPr>
        <w:t xml:space="preserve"> </w:t>
      </w:r>
      <w:r w:rsidRPr="00871FF7">
        <w:rPr>
          <w:rFonts w:ascii="BMWTypeNext" w:hAnsi="BMWTypeNext"/>
          <w:sz w:val="20"/>
          <w:lang w:val="en-GB"/>
        </w:rPr>
        <w:t>with individual design accents</w:t>
      </w:r>
    </w:p>
    <w:p w14:paraId="604C355E" w14:textId="4D9A19C7" w:rsidR="00AC6FA4" w:rsidRPr="00871FF7" w:rsidRDefault="00AC6FA4" w:rsidP="00AC6FA4">
      <w:pPr>
        <w:pStyle w:val="Flietext"/>
        <w:tabs>
          <w:tab w:val="left" w:pos="425"/>
        </w:tabs>
        <w:rPr>
          <w:rFonts w:ascii="BMWTypeNext" w:hAnsi="BMWTypeNext"/>
          <w:sz w:val="20"/>
          <w:szCs w:val="20"/>
          <w:lang w:val="en-GB"/>
        </w:rPr>
      </w:pPr>
      <w:r w:rsidRPr="00871FF7">
        <w:rPr>
          <w:rFonts w:ascii="BMWTypeNext" w:hAnsi="BMWTypeNext"/>
          <w:sz w:val="20"/>
          <w:szCs w:val="20"/>
          <w:lang w:val="en-GB"/>
        </w:rPr>
        <w:t xml:space="preserve">Specific design features give the BMW M440i xDrive Gran Coupé eye-catching looks </w:t>
      </w:r>
      <w:r w:rsidR="00A21943" w:rsidRPr="00871FF7">
        <w:rPr>
          <w:rFonts w:ascii="BMWTypeNext" w:hAnsi="BMWTypeNext"/>
          <w:sz w:val="20"/>
          <w:szCs w:val="20"/>
          <w:lang w:val="en-GB"/>
        </w:rPr>
        <w:t>that</w:t>
      </w:r>
      <w:r w:rsidRPr="00871FF7">
        <w:rPr>
          <w:rFonts w:ascii="BMWTypeNext" w:hAnsi="BMWTypeNext"/>
          <w:sz w:val="20"/>
          <w:szCs w:val="20"/>
          <w:lang w:val="en-GB"/>
        </w:rPr>
        <w:t xml:space="preserve"> reference </w:t>
      </w:r>
      <w:r w:rsidR="006F6D8A">
        <w:rPr>
          <w:rFonts w:ascii="BMWTypeNext" w:hAnsi="BMWTypeNext"/>
          <w:sz w:val="20"/>
          <w:szCs w:val="20"/>
          <w:lang w:val="en-GB"/>
        </w:rPr>
        <w:t>its</w:t>
      </w:r>
      <w:r w:rsidR="006F6D8A" w:rsidRPr="00871FF7">
        <w:rPr>
          <w:rFonts w:ascii="BMWTypeNext" w:hAnsi="BMWTypeNext"/>
          <w:sz w:val="20"/>
          <w:szCs w:val="20"/>
          <w:lang w:val="en-GB"/>
        </w:rPr>
        <w:t xml:space="preserve"> </w:t>
      </w:r>
      <w:r w:rsidRPr="00871FF7">
        <w:rPr>
          <w:rFonts w:ascii="BMWTypeNext" w:hAnsi="BMWTypeNext"/>
          <w:sz w:val="20"/>
          <w:szCs w:val="20"/>
          <w:lang w:val="en-GB"/>
        </w:rPr>
        <w:t xml:space="preserve">sporting character. The front apron has the signature U-shaped graphic of BMW M models. The BMW kidney grille surround and the vertical trim around the air curtains come in Cerium Grey, as do the exterior mirror caps, tailpipe finishers and model badges, while the air breathers, the side sill trim strips and lower rear bumper trim including the side trim elements are painted in High-gloss Black. An M-specific spoiler on the </w:t>
      </w:r>
      <w:r w:rsidR="00593FA7">
        <w:rPr>
          <w:rFonts w:ascii="BMWTypeNext" w:hAnsi="BMWTypeNext"/>
          <w:sz w:val="20"/>
          <w:szCs w:val="20"/>
          <w:lang w:val="en-GB"/>
        </w:rPr>
        <w:t>boot lid</w:t>
      </w:r>
      <w:r w:rsidRPr="00871FF7">
        <w:rPr>
          <w:rFonts w:ascii="BMWTypeNext" w:hAnsi="BMWTypeNext"/>
          <w:sz w:val="20"/>
          <w:szCs w:val="20"/>
          <w:lang w:val="en-GB"/>
        </w:rPr>
        <w:t xml:space="preserve"> rounds off the distinctive appearance of the BMW M440i xDrive Gran Coupé</w:t>
      </w:r>
      <w:r w:rsidR="00D20441">
        <w:rPr>
          <w:rFonts w:ascii="BMWTypeNext" w:hAnsi="BMWTypeNext"/>
          <w:sz w:val="20"/>
          <w:szCs w:val="20"/>
          <w:lang w:val="en-GB"/>
        </w:rPr>
        <w:t>.</w:t>
      </w:r>
    </w:p>
    <w:p w14:paraId="06B4C73D" w14:textId="2EF905D3" w:rsidR="00AC6FA4" w:rsidRPr="00871FF7" w:rsidRDefault="00AC6FA4" w:rsidP="00AC6FA4">
      <w:pPr>
        <w:pStyle w:val="Flietext"/>
        <w:tabs>
          <w:tab w:val="left" w:pos="425"/>
        </w:tabs>
        <w:rPr>
          <w:rFonts w:ascii="BMWTypeNext" w:hAnsi="BMWTypeNext"/>
          <w:sz w:val="20"/>
          <w:szCs w:val="20"/>
          <w:lang w:val="en-GB"/>
        </w:rPr>
      </w:pPr>
      <w:r w:rsidRPr="00871FF7">
        <w:rPr>
          <w:rFonts w:ascii="BMWTypeNext" w:hAnsi="BMWTypeNext"/>
          <w:sz w:val="20"/>
          <w:szCs w:val="20"/>
          <w:lang w:val="en-GB"/>
        </w:rPr>
        <w:t xml:space="preserve">The M Sport trim for all other model variants also sends a clear message about the car’s dynamic ability. Among the elements at work here are the powerfully sculpted front apron and the rear bumper trim and side trim elements in Dark Shadow. </w:t>
      </w:r>
    </w:p>
    <w:p w14:paraId="63DC86E9" w14:textId="343C41CB" w:rsidR="004872DB" w:rsidRPr="00871FF7" w:rsidRDefault="004872DB" w:rsidP="004872DB">
      <w:pPr>
        <w:pStyle w:val="Flietext-Top"/>
        <w:rPr>
          <w:rFonts w:ascii="BMWTypeNext" w:hAnsi="BMWTypeNext"/>
          <w:sz w:val="20"/>
          <w:lang w:val="en-GB"/>
        </w:rPr>
      </w:pPr>
      <w:r w:rsidRPr="00871FF7">
        <w:rPr>
          <w:rFonts w:ascii="BMWTypeNext" w:hAnsi="BMWTypeNext"/>
          <w:sz w:val="20"/>
          <w:lang w:val="en-GB"/>
        </w:rPr>
        <w:t xml:space="preserve">Optimised aerodynamics and intelligent lightweight design </w:t>
      </w:r>
    </w:p>
    <w:p w14:paraId="1E3095A1" w14:textId="0E3FA42E" w:rsidR="004872DB" w:rsidRPr="00871FF7" w:rsidRDefault="004872DB" w:rsidP="004872DB">
      <w:pPr>
        <w:pStyle w:val="Flietext"/>
        <w:tabs>
          <w:tab w:val="left" w:pos="425"/>
        </w:tabs>
        <w:rPr>
          <w:rFonts w:ascii="BMWTypeNext" w:hAnsi="BMWTypeNext"/>
          <w:sz w:val="20"/>
          <w:szCs w:val="20"/>
          <w:lang w:val="en-GB"/>
        </w:rPr>
      </w:pPr>
      <w:r w:rsidRPr="00871FF7">
        <w:rPr>
          <w:rFonts w:ascii="BMWTypeNext" w:hAnsi="BMWTypeNext"/>
          <w:sz w:val="20"/>
          <w:szCs w:val="20"/>
          <w:lang w:val="en-GB"/>
        </w:rPr>
        <w:t xml:space="preserve">The new BMW 4 Series Gran Coupé body includes </w:t>
      </w:r>
      <w:r w:rsidR="0015002C" w:rsidRPr="00871FF7">
        <w:rPr>
          <w:rFonts w:ascii="BMWTypeNext" w:hAnsi="BMWTypeNext"/>
          <w:sz w:val="20"/>
          <w:szCs w:val="20"/>
          <w:lang w:val="en-GB"/>
        </w:rPr>
        <w:t xml:space="preserve">numerous </w:t>
      </w:r>
      <w:r w:rsidRPr="00871FF7">
        <w:rPr>
          <w:rFonts w:ascii="BMWTypeNext" w:hAnsi="BMWTypeNext"/>
          <w:sz w:val="20"/>
          <w:szCs w:val="20"/>
          <w:lang w:val="en-GB"/>
        </w:rPr>
        <w:t xml:space="preserve">measures </w:t>
      </w:r>
      <w:r w:rsidR="006F6D8A">
        <w:rPr>
          <w:rFonts w:ascii="BMWTypeNext" w:hAnsi="BMWTypeNext"/>
          <w:sz w:val="20"/>
          <w:szCs w:val="20"/>
          <w:lang w:val="en-GB"/>
        </w:rPr>
        <w:t>that</w:t>
      </w:r>
      <w:r w:rsidR="006F6D8A" w:rsidRPr="00871FF7">
        <w:rPr>
          <w:rFonts w:ascii="BMWTypeNext" w:hAnsi="BMWTypeNext"/>
          <w:sz w:val="20"/>
          <w:szCs w:val="20"/>
          <w:lang w:val="en-GB"/>
        </w:rPr>
        <w:t xml:space="preserve"> </w:t>
      </w:r>
      <w:r w:rsidRPr="00871FF7">
        <w:rPr>
          <w:rFonts w:ascii="BMWTypeNext" w:hAnsi="BMWTypeNext"/>
          <w:sz w:val="20"/>
          <w:szCs w:val="20"/>
          <w:lang w:val="en-GB"/>
        </w:rPr>
        <w:t>optimis</w:t>
      </w:r>
      <w:r w:rsidR="006F6D8A">
        <w:rPr>
          <w:rFonts w:ascii="BMWTypeNext" w:hAnsi="BMWTypeNext"/>
          <w:sz w:val="20"/>
          <w:szCs w:val="20"/>
          <w:lang w:val="en-GB"/>
        </w:rPr>
        <w:t>e</w:t>
      </w:r>
      <w:r w:rsidRPr="00871FF7">
        <w:rPr>
          <w:rFonts w:ascii="BMWTypeNext" w:hAnsi="BMWTypeNext"/>
          <w:sz w:val="20"/>
          <w:szCs w:val="20"/>
          <w:lang w:val="en-GB"/>
        </w:rPr>
        <w:t xml:space="preserve"> its aerodynamic properties </w:t>
      </w:r>
      <w:r w:rsidR="006F6D8A">
        <w:rPr>
          <w:rFonts w:ascii="BMWTypeNext" w:hAnsi="BMWTypeNext"/>
          <w:sz w:val="20"/>
          <w:szCs w:val="20"/>
          <w:lang w:val="en-GB"/>
        </w:rPr>
        <w:t>and</w:t>
      </w:r>
      <w:r w:rsidR="006F6D8A" w:rsidRPr="00871FF7">
        <w:rPr>
          <w:rFonts w:ascii="BMWTypeNext" w:hAnsi="BMWTypeNext"/>
          <w:sz w:val="20"/>
          <w:szCs w:val="20"/>
          <w:lang w:val="en-GB"/>
        </w:rPr>
        <w:t xml:space="preserve"> </w:t>
      </w:r>
      <w:r w:rsidRPr="00871FF7">
        <w:rPr>
          <w:rFonts w:ascii="BMWTypeNext" w:hAnsi="BMWTypeNext"/>
          <w:sz w:val="20"/>
          <w:szCs w:val="20"/>
          <w:lang w:val="en-GB"/>
        </w:rPr>
        <w:t>have a beneficial effect on both driving dynamics and efficiency. An active air flap control system comprising flaps at the top and bottom, air curtains, streamlined light-alloy wheels and an almost completely sealed underbody serve to channel the airflow effectively. The drag coefficient (C</w:t>
      </w:r>
      <w:r w:rsidRPr="00871FF7">
        <w:rPr>
          <w:rFonts w:ascii="BMWTypeNext" w:hAnsi="BMWTypeNext"/>
          <w:sz w:val="20"/>
          <w:szCs w:val="20"/>
          <w:vertAlign w:val="subscript"/>
          <w:lang w:val="en-GB"/>
        </w:rPr>
        <w:t>d</w:t>
      </w:r>
      <w:r w:rsidRPr="00871FF7">
        <w:rPr>
          <w:rFonts w:ascii="BMWTypeNext" w:hAnsi="BMWTypeNext"/>
          <w:sz w:val="20"/>
          <w:szCs w:val="20"/>
          <w:lang w:val="en-GB"/>
        </w:rPr>
        <w:t xml:space="preserve">) of 0.26 measured for the BMW 420d Gran Coupé, for example, represents a reduction of 0.02 over its predecessor. </w:t>
      </w:r>
    </w:p>
    <w:p w14:paraId="48E8F411" w14:textId="77777777" w:rsidR="004872DB" w:rsidRPr="00871FF7" w:rsidRDefault="004872DB" w:rsidP="004872DB">
      <w:pPr>
        <w:pStyle w:val="Flietext"/>
        <w:tabs>
          <w:tab w:val="left" w:pos="425"/>
        </w:tabs>
        <w:rPr>
          <w:rFonts w:ascii="BMWTypeNext" w:hAnsi="BMWTypeNext"/>
          <w:sz w:val="20"/>
          <w:szCs w:val="20"/>
          <w:lang w:val="en-GB"/>
        </w:rPr>
      </w:pPr>
      <w:r w:rsidRPr="00871FF7">
        <w:rPr>
          <w:rFonts w:ascii="BMWTypeNext" w:hAnsi="BMWTypeNext"/>
          <w:sz w:val="20"/>
          <w:szCs w:val="20"/>
          <w:lang w:val="en-GB"/>
        </w:rPr>
        <w:t xml:space="preserve">An intelligent mix of materials helps to lower vehicle weight and combines with optimised load paths to enhance the body’s rigidity and crash safety. The hot-stamped steels and aluminium alloys used for the safety passenger cell are supplemented by multi-phase steels for extra reinforcement. </w:t>
      </w:r>
    </w:p>
    <w:p w14:paraId="2BE7FAF5" w14:textId="77777777" w:rsidR="004872DB" w:rsidRPr="00871FF7" w:rsidRDefault="004872DB" w:rsidP="004872DB">
      <w:pPr>
        <w:pStyle w:val="Flietext"/>
        <w:tabs>
          <w:tab w:val="left" w:pos="425"/>
        </w:tabs>
        <w:rPr>
          <w:rFonts w:ascii="BMWTypeNext" w:hAnsi="BMWTypeNext"/>
          <w:sz w:val="20"/>
          <w:szCs w:val="20"/>
          <w:lang w:val="en-GB"/>
        </w:rPr>
      </w:pPr>
      <w:r w:rsidRPr="00871FF7">
        <w:rPr>
          <w:rFonts w:ascii="BMWTypeNext" w:hAnsi="BMWTypeNext"/>
          <w:sz w:val="20"/>
          <w:szCs w:val="20"/>
          <w:lang w:val="en-GB"/>
        </w:rPr>
        <w:t xml:space="preserve">The front end of the car uses an engine side member made from extruded aluminium profiles and die-cast aluminium spring struts. Other advances over the outgoing model </w:t>
      </w:r>
      <w:r w:rsidRPr="00871FF7">
        <w:rPr>
          <w:rFonts w:ascii="BMWTypeNext" w:hAnsi="BMWTypeNext"/>
          <w:sz w:val="20"/>
          <w:szCs w:val="20"/>
          <w:lang w:val="en-GB"/>
        </w:rPr>
        <w:lastRenderedPageBreak/>
        <w:t xml:space="preserve">have been achieved through the aluminium construction of the bonnet and front side panels of the new BMW 4 Series Gran Coupé. </w:t>
      </w:r>
    </w:p>
    <w:p w14:paraId="4EAD27CB" w14:textId="400DC166" w:rsidR="004872DB" w:rsidRPr="00871FF7" w:rsidRDefault="004872DB" w:rsidP="001E568A">
      <w:pPr>
        <w:pStyle w:val="Flietext"/>
        <w:tabs>
          <w:tab w:val="left" w:pos="425"/>
        </w:tabs>
        <w:rPr>
          <w:rFonts w:ascii="BMWTypeNext" w:hAnsi="BMWTypeNext"/>
          <w:sz w:val="20"/>
          <w:szCs w:val="20"/>
          <w:lang w:val="en-GB"/>
        </w:rPr>
      </w:pPr>
      <w:r w:rsidRPr="00871FF7">
        <w:rPr>
          <w:rFonts w:ascii="BMWTypeNext" w:hAnsi="BMWTypeNext"/>
          <w:sz w:val="20"/>
          <w:szCs w:val="20"/>
          <w:lang w:val="en-GB"/>
        </w:rPr>
        <w:t xml:space="preserve">A comprehensive passive safety concept maximises occupant protection. Besides the extremely rigid passenger cell and highly resilient load-bearing structures, it also includes integrated safety electronics </w:t>
      </w:r>
      <w:r w:rsidR="001F45E8" w:rsidRPr="00871FF7">
        <w:rPr>
          <w:rFonts w:ascii="BMWTypeNext" w:hAnsi="BMWTypeNext"/>
          <w:sz w:val="20"/>
          <w:szCs w:val="20"/>
          <w:lang w:val="en-GB"/>
        </w:rPr>
        <w:t xml:space="preserve">that </w:t>
      </w:r>
      <w:r w:rsidRPr="00871FF7">
        <w:rPr>
          <w:rFonts w:ascii="BMWTypeNext" w:hAnsi="BMWTypeNext"/>
          <w:sz w:val="20"/>
          <w:szCs w:val="20"/>
          <w:lang w:val="en-GB"/>
        </w:rPr>
        <w:t xml:space="preserve">deploy the restraint systems in the right sequence, at the optimum moment and with the required effect for the specific collision type and severity. The new BMW 4 Series Gran Coupé </w:t>
      </w:r>
      <w:r w:rsidR="001F45E8" w:rsidRPr="00871FF7">
        <w:rPr>
          <w:rFonts w:ascii="BMWTypeNext" w:hAnsi="BMWTypeNext"/>
          <w:sz w:val="20"/>
          <w:szCs w:val="20"/>
          <w:lang w:val="en-GB"/>
        </w:rPr>
        <w:t xml:space="preserve">features </w:t>
      </w:r>
      <w:r w:rsidRPr="00871FF7">
        <w:rPr>
          <w:rFonts w:ascii="BMWTypeNext" w:hAnsi="BMWTypeNext"/>
          <w:sz w:val="20"/>
          <w:szCs w:val="20"/>
          <w:lang w:val="en-GB"/>
        </w:rPr>
        <w:t xml:space="preserve">an active bonnet system to optimise pedestrian protection. </w:t>
      </w:r>
    </w:p>
    <w:p w14:paraId="339BC6D0" w14:textId="304D9244" w:rsidR="001E568A" w:rsidRPr="00871FF7" w:rsidRDefault="009C336E" w:rsidP="001E568A">
      <w:pPr>
        <w:pStyle w:val="Flietext-Top"/>
        <w:rPr>
          <w:rFonts w:ascii="BMWTypeNext" w:hAnsi="BMWTypeNext"/>
          <w:sz w:val="20"/>
          <w:lang w:val="en-GB"/>
        </w:rPr>
      </w:pPr>
      <w:r w:rsidRPr="00871FF7">
        <w:rPr>
          <w:rFonts w:ascii="BMWTypeNext" w:hAnsi="BMWTypeNext"/>
          <w:sz w:val="20"/>
          <w:lang w:val="en-GB"/>
        </w:rPr>
        <w:t>Highly versatile interior combining</w:t>
      </w:r>
      <w:r w:rsidR="001E568A" w:rsidRPr="00871FF7">
        <w:rPr>
          <w:rFonts w:ascii="BMWTypeNext" w:hAnsi="BMWTypeNext"/>
          <w:sz w:val="20"/>
          <w:lang w:val="en-GB"/>
        </w:rPr>
        <w:t xml:space="preserve"> driving pleasure and spaciousness</w:t>
      </w:r>
    </w:p>
    <w:p w14:paraId="4C360777" w14:textId="77777777" w:rsidR="009C336E" w:rsidRPr="00871FF7" w:rsidRDefault="001E568A" w:rsidP="001E568A">
      <w:pPr>
        <w:pStyle w:val="Flietext"/>
        <w:tabs>
          <w:tab w:val="left" w:pos="425"/>
        </w:tabs>
        <w:rPr>
          <w:rFonts w:ascii="BMWTypeNext" w:hAnsi="BMWTypeNext"/>
          <w:sz w:val="20"/>
          <w:szCs w:val="20"/>
          <w:lang w:val="en-GB"/>
        </w:rPr>
      </w:pPr>
      <w:r w:rsidRPr="00871FF7">
        <w:rPr>
          <w:rFonts w:ascii="BMWTypeNext" w:hAnsi="BMWTypeNext"/>
          <w:sz w:val="20"/>
          <w:szCs w:val="20"/>
          <w:lang w:val="en-GB"/>
        </w:rPr>
        <w:t xml:space="preserve">The interior design is geared squarely towards providing a richly involving driving experience in the new BMW 4 Series Gran Coupé. The high centre console and flowing surface structure running from the instrument panel into the door panels generate a cocooning feel in the front seats. </w:t>
      </w:r>
    </w:p>
    <w:p w14:paraId="2A3CA197" w14:textId="5EAA4E94" w:rsidR="00555891" w:rsidRDefault="001B2B7C" w:rsidP="001E568A">
      <w:pPr>
        <w:pStyle w:val="Flietext"/>
        <w:tabs>
          <w:tab w:val="left" w:pos="425"/>
        </w:tabs>
        <w:rPr>
          <w:rFonts w:ascii="BMWTypeNext" w:hAnsi="BMWTypeNext"/>
          <w:sz w:val="20"/>
          <w:szCs w:val="20"/>
          <w:lang w:val="en-GB"/>
        </w:rPr>
      </w:pPr>
      <w:r w:rsidRPr="00871FF7">
        <w:rPr>
          <w:rFonts w:ascii="BMWTypeNext" w:hAnsi="BMWTypeNext"/>
          <w:sz w:val="20"/>
          <w:szCs w:val="20"/>
          <w:lang w:val="en-GB"/>
        </w:rPr>
        <w:t xml:space="preserve">Inside the </w:t>
      </w:r>
      <w:r w:rsidR="009C336E" w:rsidRPr="00871FF7">
        <w:rPr>
          <w:rFonts w:ascii="BMWTypeNext" w:hAnsi="BMWTypeNext"/>
          <w:sz w:val="20"/>
          <w:szCs w:val="20"/>
          <w:lang w:val="en-GB"/>
        </w:rPr>
        <w:t>new 4 Series Gran Coupé</w:t>
      </w:r>
      <w:r w:rsidR="001F45E8" w:rsidRPr="00871FF7">
        <w:rPr>
          <w:rFonts w:ascii="BMWTypeNext" w:hAnsi="BMWTypeNext"/>
          <w:sz w:val="20"/>
          <w:szCs w:val="20"/>
          <w:lang w:val="en-GB"/>
        </w:rPr>
        <w:t xml:space="preserve"> </w:t>
      </w:r>
      <w:r w:rsidRPr="00871FF7">
        <w:rPr>
          <w:rFonts w:ascii="BMWTypeNext" w:hAnsi="BMWTypeNext"/>
          <w:sz w:val="20"/>
          <w:szCs w:val="20"/>
          <w:lang w:val="en-GB"/>
        </w:rPr>
        <w:t xml:space="preserve">there is </w:t>
      </w:r>
      <w:r w:rsidR="001F45E8" w:rsidRPr="00871FF7">
        <w:rPr>
          <w:rFonts w:ascii="BMWTypeNext" w:hAnsi="BMWTypeNext"/>
          <w:sz w:val="20"/>
          <w:szCs w:val="20"/>
          <w:lang w:val="en-GB"/>
        </w:rPr>
        <w:t xml:space="preserve">a </w:t>
      </w:r>
      <w:r w:rsidR="009C336E" w:rsidRPr="00871FF7">
        <w:rPr>
          <w:rFonts w:ascii="BMWTypeNext" w:hAnsi="BMWTypeNext"/>
          <w:sz w:val="20"/>
          <w:szCs w:val="20"/>
          <w:lang w:val="en-GB"/>
        </w:rPr>
        <w:t xml:space="preserve">driver-centric cockpit design </w:t>
      </w:r>
      <w:r w:rsidR="001F45E8" w:rsidRPr="00871FF7">
        <w:rPr>
          <w:rFonts w:ascii="BMWTypeNext" w:hAnsi="BMWTypeNext"/>
          <w:sz w:val="20"/>
          <w:szCs w:val="20"/>
          <w:lang w:val="en-GB"/>
        </w:rPr>
        <w:t>and</w:t>
      </w:r>
      <w:r w:rsidRPr="00871FF7">
        <w:rPr>
          <w:rFonts w:ascii="BMWTypeNext" w:hAnsi="BMWTypeNext"/>
          <w:sz w:val="20"/>
          <w:szCs w:val="20"/>
          <w:lang w:val="en-GB"/>
        </w:rPr>
        <w:t xml:space="preserve"> plenty of space for front and rear-seat passengers</w:t>
      </w:r>
      <w:r w:rsidR="009C336E" w:rsidRPr="00871FF7">
        <w:rPr>
          <w:rFonts w:ascii="BMWTypeNext" w:hAnsi="BMWTypeNext"/>
          <w:sz w:val="20"/>
          <w:szCs w:val="20"/>
          <w:lang w:val="en-GB"/>
        </w:rPr>
        <w:t xml:space="preserve">. </w:t>
      </w:r>
      <w:r w:rsidR="006F6D8A" w:rsidRPr="00871FF7">
        <w:rPr>
          <w:rFonts w:ascii="BMWTypeNext" w:hAnsi="BMWTypeNext"/>
          <w:sz w:val="20"/>
          <w:szCs w:val="20"/>
          <w:lang w:val="en-GB"/>
        </w:rPr>
        <w:t>Soft, raised knee</w:t>
      </w:r>
      <w:r w:rsidR="00555891">
        <w:rPr>
          <w:rFonts w:ascii="BMWTypeNext" w:hAnsi="BMWTypeNext"/>
          <w:sz w:val="20"/>
          <w:szCs w:val="20"/>
          <w:lang w:val="en-GB"/>
        </w:rPr>
        <w:t xml:space="preserve"> </w:t>
      </w:r>
      <w:r w:rsidR="006F6D8A" w:rsidRPr="00871FF7">
        <w:rPr>
          <w:rFonts w:ascii="BMWTypeNext" w:hAnsi="BMWTypeNext"/>
          <w:sz w:val="20"/>
          <w:szCs w:val="20"/>
          <w:lang w:val="en-GB"/>
        </w:rPr>
        <w:t>pads on the centre console further accentuate the car’s engaging driving character.</w:t>
      </w:r>
      <w:r w:rsidR="006F6D8A">
        <w:rPr>
          <w:rFonts w:ascii="BMWTypeNext" w:hAnsi="BMWTypeNext"/>
          <w:sz w:val="20"/>
          <w:szCs w:val="20"/>
          <w:lang w:val="en-GB"/>
        </w:rPr>
        <w:t xml:space="preserve"> </w:t>
      </w:r>
      <w:r w:rsidR="009C336E" w:rsidRPr="00871FF7">
        <w:rPr>
          <w:rFonts w:ascii="BMWTypeNext" w:hAnsi="BMWTypeNext"/>
          <w:sz w:val="20"/>
          <w:szCs w:val="20"/>
          <w:lang w:val="en-GB"/>
        </w:rPr>
        <w:t xml:space="preserve">The </w:t>
      </w:r>
      <w:r w:rsidR="001F45E8" w:rsidRPr="00871FF7">
        <w:rPr>
          <w:rFonts w:ascii="BMWTypeNext" w:hAnsi="BMWTypeNext"/>
          <w:sz w:val="20"/>
          <w:szCs w:val="20"/>
          <w:lang w:val="en-GB"/>
        </w:rPr>
        <w:t>f</w:t>
      </w:r>
      <w:r w:rsidR="009C336E" w:rsidRPr="00871FF7">
        <w:rPr>
          <w:rFonts w:ascii="BMWTypeNext" w:hAnsi="BMWTypeNext"/>
          <w:sz w:val="20"/>
          <w:szCs w:val="20"/>
          <w:lang w:val="en-GB"/>
        </w:rPr>
        <w:t xml:space="preserve">ive seats with standard folding head restraints </w:t>
      </w:r>
      <w:r w:rsidRPr="00871FF7">
        <w:rPr>
          <w:rFonts w:ascii="BMWTypeNext" w:hAnsi="BMWTypeNext"/>
          <w:sz w:val="20"/>
          <w:szCs w:val="20"/>
          <w:lang w:val="en-GB"/>
        </w:rPr>
        <w:t xml:space="preserve">are part and parcel of </w:t>
      </w:r>
      <w:r w:rsidR="009C336E" w:rsidRPr="00871FF7">
        <w:rPr>
          <w:rFonts w:ascii="BMWTypeNext" w:hAnsi="BMWTypeNext"/>
          <w:sz w:val="20"/>
          <w:szCs w:val="20"/>
          <w:lang w:val="en-GB"/>
        </w:rPr>
        <w:t>a versatile interior</w:t>
      </w:r>
      <w:r w:rsidR="006F6D8A">
        <w:rPr>
          <w:rFonts w:ascii="BMWTypeNext" w:hAnsi="BMWTypeNext"/>
          <w:sz w:val="20"/>
          <w:szCs w:val="20"/>
          <w:lang w:val="en-GB"/>
        </w:rPr>
        <w:t>, which</w:t>
      </w:r>
      <w:r w:rsidR="009C336E" w:rsidRPr="00871FF7">
        <w:rPr>
          <w:rFonts w:ascii="BMWTypeNext" w:hAnsi="BMWTypeNext"/>
          <w:sz w:val="20"/>
          <w:szCs w:val="20"/>
          <w:lang w:val="en-GB"/>
        </w:rPr>
        <w:t xml:space="preserve"> offer</w:t>
      </w:r>
      <w:r w:rsidR="006F6D8A">
        <w:rPr>
          <w:rFonts w:ascii="BMWTypeNext" w:hAnsi="BMWTypeNext"/>
          <w:sz w:val="20"/>
          <w:szCs w:val="20"/>
          <w:lang w:val="en-GB"/>
        </w:rPr>
        <w:t xml:space="preserve">s </w:t>
      </w:r>
      <w:r w:rsidR="009C336E" w:rsidRPr="00871FF7">
        <w:rPr>
          <w:rFonts w:ascii="BMWTypeNext" w:hAnsi="BMWTypeNext"/>
          <w:sz w:val="20"/>
          <w:szCs w:val="20"/>
          <w:lang w:val="en-GB"/>
        </w:rPr>
        <w:t>generous amounts of space in the rear</w:t>
      </w:r>
      <w:r w:rsidR="006F6D8A">
        <w:rPr>
          <w:rFonts w:ascii="BMWTypeNext" w:hAnsi="BMWTypeNext"/>
          <w:sz w:val="20"/>
          <w:szCs w:val="20"/>
          <w:lang w:val="en-GB"/>
        </w:rPr>
        <w:t xml:space="preserve"> with</w:t>
      </w:r>
      <w:r w:rsidR="009C336E" w:rsidRPr="00871FF7">
        <w:rPr>
          <w:rFonts w:ascii="BMWTypeNext" w:hAnsi="BMWTypeNext"/>
          <w:sz w:val="20"/>
          <w:szCs w:val="20"/>
          <w:lang w:val="en-GB"/>
        </w:rPr>
        <w:t xml:space="preserve"> three full-size seats and more legroom and headroom than in both the outgoing model and the new BMW 4 Series Coupé. </w:t>
      </w:r>
    </w:p>
    <w:p w14:paraId="7A26E503" w14:textId="198B38BC" w:rsidR="001E568A" w:rsidRPr="00871FF7" w:rsidRDefault="009C336E" w:rsidP="001E568A">
      <w:pPr>
        <w:pStyle w:val="Flietext"/>
        <w:tabs>
          <w:tab w:val="left" w:pos="425"/>
        </w:tabs>
        <w:rPr>
          <w:rFonts w:ascii="BMWTypeNext" w:hAnsi="BMWTypeNext"/>
          <w:sz w:val="20"/>
          <w:szCs w:val="20"/>
          <w:lang w:val="en-GB"/>
        </w:rPr>
      </w:pPr>
      <w:r w:rsidRPr="00871FF7">
        <w:rPr>
          <w:rFonts w:ascii="BMWTypeNext" w:hAnsi="BMWTypeNext"/>
          <w:sz w:val="20"/>
          <w:szCs w:val="20"/>
          <w:lang w:val="en-GB"/>
        </w:rPr>
        <w:t>The new BMW 4 Series Gran Coupé offers 470 litres of boot space</w:t>
      </w:r>
      <w:r w:rsidR="001B2B7C" w:rsidRPr="00871FF7">
        <w:rPr>
          <w:rFonts w:ascii="BMWTypeNext" w:hAnsi="BMWTypeNext"/>
          <w:sz w:val="20"/>
          <w:szCs w:val="20"/>
          <w:lang w:val="en-GB"/>
        </w:rPr>
        <w:t xml:space="preserve"> </w:t>
      </w:r>
      <w:r w:rsidR="00A21943" w:rsidRPr="00871FF7">
        <w:rPr>
          <w:rFonts w:ascii="BMWTypeNext" w:hAnsi="BMWTypeNext"/>
          <w:sz w:val="20"/>
          <w:szCs w:val="20"/>
          <w:lang w:val="en-GB"/>
        </w:rPr>
        <w:t>–</w:t>
      </w:r>
      <w:r w:rsidRPr="00871FF7">
        <w:rPr>
          <w:rFonts w:ascii="BMWTypeNext" w:hAnsi="BMWTypeNext"/>
          <w:sz w:val="20"/>
          <w:szCs w:val="20"/>
          <w:lang w:val="en-GB"/>
        </w:rPr>
        <w:t xml:space="preserve"> an increase of 39 litres. Load space can be expanded to a maximum of 1,290 litres by folding down the sections of the rear backrest, with its standard 40:20:40 split. </w:t>
      </w:r>
    </w:p>
    <w:p w14:paraId="412CA0EC" w14:textId="6744615E" w:rsidR="001E568A" w:rsidRPr="00871FF7" w:rsidRDefault="001E568A" w:rsidP="001E568A">
      <w:pPr>
        <w:pStyle w:val="Flietext"/>
        <w:tabs>
          <w:tab w:val="left" w:pos="425"/>
        </w:tabs>
        <w:rPr>
          <w:rFonts w:ascii="BMWTypeNext" w:hAnsi="BMWTypeNext"/>
          <w:sz w:val="20"/>
          <w:szCs w:val="20"/>
          <w:lang w:val="en-GB"/>
        </w:rPr>
      </w:pPr>
      <w:r w:rsidRPr="00871FF7">
        <w:rPr>
          <w:rFonts w:ascii="BMWTypeNext" w:hAnsi="BMWTypeNext"/>
          <w:sz w:val="20"/>
          <w:szCs w:val="20"/>
          <w:lang w:val="en-GB"/>
        </w:rPr>
        <w:t xml:space="preserve">The Start/Stop button for the engine is positioned in </w:t>
      </w:r>
      <w:r w:rsidR="00E651B7" w:rsidRPr="00871FF7">
        <w:rPr>
          <w:rFonts w:ascii="BMWTypeNext" w:hAnsi="BMWTypeNext"/>
          <w:sz w:val="20"/>
          <w:szCs w:val="20"/>
          <w:lang w:val="en-GB"/>
        </w:rPr>
        <w:t>a</w:t>
      </w:r>
      <w:r w:rsidRPr="00871FF7">
        <w:rPr>
          <w:rFonts w:ascii="BMWTypeNext" w:hAnsi="BMWTypeNext"/>
          <w:sz w:val="20"/>
          <w:szCs w:val="20"/>
          <w:lang w:val="en-GB"/>
        </w:rPr>
        <w:t xml:space="preserve"> control panel in the centre console, which also houses the BMW Controller and the buttons for the Driving Experience Control unit and electromechanical parking brake alongside the model-specific gearshift lever. The exclusive trim </w:t>
      </w:r>
      <w:r w:rsidR="00555891">
        <w:rPr>
          <w:rFonts w:ascii="BMWTypeNext" w:hAnsi="BMWTypeNext"/>
          <w:sz w:val="20"/>
          <w:szCs w:val="20"/>
          <w:lang w:val="en-GB"/>
        </w:rPr>
        <w:t>on</w:t>
      </w:r>
      <w:r w:rsidR="00555891" w:rsidRPr="00871FF7">
        <w:rPr>
          <w:rFonts w:ascii="BMWTypeNext" w:hAnsi="BMWTypeNext"/>
          <w:sz w:val="20"/>
          <w:szCs w:val="20"/>
          <w:lang w:val="en-GB"/>
        </w:rPr>
        <w:t xml:space="preserve"> </w:t>
      </w:r>
      <w:r w:rsidRPr="00871FF7">
        <w:rPr>
          <w:rFonts w:ascii="BMWTypeNext" w:hAnsi="BMWTypeNext"/>
          <w:sz w:val="20"/>
          <w:szCs w:val="20"/>
          <w:lang w:val="en-GB"/>
        </w:rPr>
        <w:t>the front door panels features in the rear, too</w:t>
      </w:r>
      <w:r w:rsidR="00E651B7" w:rsidRPr="00871FF7">
        <w:rPr>
          <w:rFonts w:ascii="BMWTypeNext" w:hAnsi="BMWTypeNext"/>
          <w:sz w:val="20"/>
          <w:szCs w:val="20"/>
          <w:lang w:val="en-GB"/>
        </w:rPr>
        <w:t xml:space="preserve">, with the </w:t>
      </w:r>
      <w:r w:rsidR="00E651B7" w:rsidRPr="00871FF7">
        <w:rPr>
          <w:rFonts w:ascii="BMWTypeNext" w:hAnsi="BMWTypeNext"/>
          <w:color w:val="000000"/>
          <w:sz w:val="20"/>
          <w:szCs w:val="20"/>
          <w:lang w:val="en-GB"/>
        </w:rPr>
        <w:t>i</w:t>
      </w:r>
      <w:r w:rsidRPr="00871FF7">
        <w:rPr>
          <w:rFonts w:ascii="BMWTypeNext" w:hAnsi="BMWTypeNext"/>
          <w:color w:val="000000"/>
          <w:sz w:val="20"/>
          <w:szCs w:val="20"/>
          <w:lang w:val="en-GB"/>
        </w:rPr>
        <w:t xml:space="preserve">nterior trim strips </w:t>
      </w:r>
      <w:r w:rsidR="00E651B7" w:rsidRPr="00871FF7">
        <w:rPr>
          <w:rFonts w:ascii="BMWTypeNext" w:hAnsi="BMWTypeNext"/>
          <w:color w:val="000000"/>
          <w:sz w:val="20"/>
          <w:szCs w:val="20"/>
          <w:lang w:val="en-GB"/>
        </w:rPr>
        <w:t xml:space="preserve">finished </w:t>
      </w:r>
      <w:r w:rsidRPr="00871FF7">
        <w:rPr>
          <w:rFonts w:ascii="BMWTypeNext" w:hAnsi="BMWTypeNext"/>
          <w:color w:val="000000"/>
          <w:sz w:val="20"/>
          <w:szCs w:val="20"/>
          <w:lang w:val="en-GB"/>
        </w:rPr>
        <w:t xml:space="preserve">in High-gloss Black as standard. </w:t>
      </w:r>
    </w:p>
    <w:p w14:paraId="682648E3" w14:textId="4558468A" w:rsidR="001E568A" w:rsidRPr="00871FF7" w:rsidRDefault="001B2B7C" w:rsidP="001E568A">
      <w:pPr>
        <w:pStyle w:val="Flietext"/>
        <w:tabs>
          <w:tab w:val="left" w:pos="425"/>
        </w:tabs>
        <w:rPr>
          <w:rFonts w:ascii="BMWTypeNext" w:hAnsi="BMWTypeNext"/>
          <w:sz w:val="20"/>
          <w:szCs w:val="20"/>
          <w:lang w:val="en-GB"/>
        </w:rPr>
      </w:pPr>
      <w:r w:rsidRPr="00871FF7">
        <w:rPr>
          <w:rFonts w:ascii="BMWTypeNext" w:hAnsi="BMWTypeNext"/>
          <w:sz w:val="20"/>
          <w:szCs w:val="20"/>
          <w:lang w:val="en-GB"/>
        </w:rPr>
        <w:lastRenderedPageBreak/>
        <w:t>T</w:t>
      </w:r>
      <w:r w:rsidR="001E568A" w:rsidRPr="00871FF7">
        <w:rPr>
          <w:rFonts w:ascii="BMWTypeNext" w:hAnsi="BMWTypeNext"/>
          <w:sz w:val="20"/>
          <w:szCs w:val="20"/>
          <w:lang w:val="en-GB"/>
        </w:rPr>
        <w:t xml:space="preserve">he cabin </w:t>
      </w:r>
      <w:r w:rsidR="00245453" w:rsidRPr="00871FF7">
        <w:rPr>
          <w:rFonts w:ascii="BMWTypeNext" w:hAnsi="BMWTypeNext"/>
          <w:sz w:val="20"/>
          <w:szCs w:val="20"/>
          <w:lang w:val="en-GB"/>
        </w:rPr>
        <w:t>also</w:t>
      </w:r>
      <w:r w:rsidRPr="00871FF7">
        <w:rPr>
          <w:rFonts w:ascii="BMWTypeNext" w:hAnsi="BMWTypeNext"/>
          <w:sz w:val="20"/>
          <w:szCs w:val="20"/>
          <w:lang w:val="en-GB"/>
        </w:rPr>
        <w:t xml:space="preserve"> feature</w:t>
      </w:r>
      <w:r w:rsidR="00245453" w:rsidRPr="00871FF7">
        <w:rPr>
          <w:rFonts w:ascii="BMWTypeNext" w:hAnsi="BMWTypeNext"/>
          <w:sz w:val="20"/>
          <w:szCs w:val="20"/>
          <w:lang w:val="en-GB"/>
        </w:rPr>
        <w:t>s</w:t>
      </w:r>
      <w:r w:rsidRPr="00871FF7">
        <w:rPr>
          <w:rFonts w:ascii="BMWTypeNext" w:hAnsi="BMWTypeNext"/>
          <w:sz w:val="20"/>
          <w:szCs w:val="20"/>
          <w:lang w:val="en-GB"/>
        </w:rPr>
        <w:t xml:space="preserve"> s</w:t>
      </w:r>
      <w:r w:rsidR="001E568A" w:rsidRPr="00871FF7">
        <w:rPr>
          <w:rFonts w:ascii="BMWTypeNext" w:hAnsi="BMWTypeNext"/>
          <w:sz w:val="20"/>
          <w:szCs w:val="20"/>
          <w:lang w:val="en-GB"/>
        </w:rPr>
        <w:t xml:space="preserve">ports seats with M-specific upholstery, an M leather steering wheel, </w:t>
      </w:r>
      <w:r w:rsidR="00555891" w:rsidRPr="00871FF7">
        <w:rPr>
          <w:rFonts w:ascii="BMWTypeNext" w:hAnsi="BMWTypeNext"/>
          <w:sz w:val="20"/>
          <w:szCs w:val="20"/>
          <w:lang w:val="en-GB"/>
        </w:rPr>
        <w:t>doorsill</w:t>
      </w:r>
      <w:r w:rsidR="001E568A" w:rsidRPr="00871FF7">
        <w:rPr>
          <w:rFonts w:ascii="BMWTypeNext" w:hAnsi="BMWTypeNext"/>
          <w:sz w:val="20"/>
          <w:szCs w:val="20"/>
          <w:lang w:val="en-GB"/>
        </w:rPr>
        <w:t xml:space="preserve"> plates bearing the M logo, an Anthracite-coloured M headliner and M interior trim strips in Aluminium Tetragon</w:t>
      </w:r>
      <w:r w:rsidRPr="00871FF7">
        <w:rPr>
          <w:rFonts w:ascii="BMWTypeNext" w:hAnsi="BMWTypeNext"/>
          <w:sz w:val="20"/>
          <w:szCs w:val="20"/>
          <w:lang w:val="en-GB"/>
        </w:rPr>
        <w:t>.</w:t>
      </w:r>
    </w:p>
    <w:p w14:paraId="05990E64" w14:textId="7D9C0427" w:rsidR="001E568A" w:rsidRPr="00871FF7" w:rsidRDefault="00DD68A0" w:rsidP="001E568A">
      <w:pPr>
        <w:pStyle w:val="Flietext-Top"/>
        <w:rPr>
          <w:rFonts w:ascii="BMWTypeNext" w:hAnsi="BMWTypeNext"/>
          <w:sz w:val="20"/>
          <w:lang w:val="en-GB"/>
        </w:rPr>
      </w:pPr>
      <w:r w:rsidRPr="00871FF7">
        <w:rPr>
          <w:rFonts w:ascii="BMWTypeNext" w:hAnsi="BMWTypeNext"/>
          <w:sz w:val="20"/>
          <w:lang w:val="en-GB"/>
        </w:rPr>
        <w:t xml:space="preserve">Trio of advanced petrol engines </w:t>
      </w:r>
    </w:p>
    <w:p w14:paraId="5BC9C26E" w14:textId="77777777" w:rsidR="001E568A" w:rsidRPr="00871FF7" w:rsidRDefault="001E568A" w:rsidP="001E568A">
      <w:pPr>
        <w:pStyle w:val="Flietext"/>
        <w:rPr>
          <w:rFonts w:ascii="BMWTypeNext" w:hAnsi="BMWTypeNext"/>
          <w:sz w:val="20"/>
          <w:szCs w:val="20"/>
          <w:lang w:val="en-GB"/>
        </w:rPr>
      </w:pPr>
      <w:r w:rsidRPr="00871FF7">
        <w:rPr>
          <w:rFonts w:ascii="BMWTypeNext" w:hAnsi="BMWTypeNext"/>
          <w:sz w:val="20"/>
          <w:szCs w:val="20"/>
          <w:lang w:val="en-GB"/>
        </w:rPr>
        <w:t>The trio of petrol engines available for the new BMW 4 Series Gran Coupé feature a twin-scroll turbocharger, a High Precision Injection system whose maximum pressure has been upped from 200 to 350 bar, VALVETRONIC fully variable valve timing and Double-VANOS variable camshaft timing, along with cooling and oil supply systems that are now more efficient. Petrol particulate filters have been added to improve their system of emission control.</w:t>
      </w:r>
    </w:p>
    <w:p w14:paraId="6634E753" w14:textId="7ECD3A80" w:rsidR="001E568A" w:rsidRPr="00871FF7" w:rsidRDefault="001E568A" w:rsidP="008D3D12">
      <w:pPr>
        <w:pStyle w:val="Flietext"/>
        <w:rPr>
          <w:rFonts w:ascii="BMWTypeNext" w:hAnsi="BMWTypeNext"/>
          <w:sz w:val="20"/>
          <w:szCs w:val="20"/>
          <w:lang w:val="en-GB"/>
        </w:rPr>
      </w:pPr>
      <w:r w:rsidRPr="00871FF7">
        <w:rPr>
          <w:rFonts w:ascii="BMWTypeNext" w:hAnsi="BMWTypeNext"/>
          <w:sz w:val="20"/>
          <w:szCs w:val="20"/>
          <w:lang w:val="en-GB"/>
        </w:rPr>
        <w:t>The six-cylinder in-line unit powering the BMW M440i xDrive Gran Coupé was developed with the racetrack expertise of BMW M GmbH and comes with weight-optimised pistons and con rods as well as a twin-scroll turbocharger with indirect charge air</w:t>
      </w:r>
      <w:r w:rsidR="00555891">
        <w:rPr>
          <w:rFonts w:ascii="BMWTypeNext" w:hAnsi="BMWTypeNext"/>
          <w:sz w:val="20"/>
          <w:szCs w:val="20"/>
          <w:lang w:val="en-GB"/>
        </w:rPr>
        <w:t>-</w:t>
      </w:r>
      <w:r w:rsidRPr="00871FF7">
        <w:rPr>
          <w:rFonts w:ascii="BMWTypeNext" w:hAnsi="BMWTypeNext"/>
          <w:sz w:val="20"/>
          <w:szCs w:val="20"/>
          <w:lang w:val="en-GB"/>
        </w:rPr>
        <w:t>cooling. It generates maximum output of 374hp from its 3.0-litre displacement with torque peaking at 500Nm</w:t>
      </w:r>
      <w:r w:rsidR="00DD68A0" w:rsidRPr="00871FF7">
        <w:rPr>
          <w:rFonts w:ascii="BMWTypeNext" w:hAnsi="BMWTypeNext"/>
          <w:sz w:val="20"/>
          <w:szCs w:val="20"/>
          <w:lang w:val="en-GB"/>
        </w:rPr>
        <w:t xml:space="preserve">. It can sprint from 0 to </w:t>
      </w:r>
      <w:r w:rsidR="00812563">
        <w:rPr>
          <w:rFonts w:ascii="BMWTypeNext" w:hAnsi="BMWTypeNext"/>
          <w:sz w:val="20"/>
          <w:szCs w:val="20"/>
          <w:lang w:val="en-GB"/>
        </w:rPr>
        <w:t>100km/</w:t>
      </w:r>
      <w:r w:rsidR="00DD68A0" w:rsidRPr="00871FF7">
        <w:rPr>
          <w:rFonts w:ascii="BMWTypeNext" w:hAnsi="BMWTypeNext"/>
          <w:sz w:val="20"/>
          <w:szCs w:val="20"/>
          <w:lang w:val="en-GB"/>
        </w:rPr>
        <w:t xml:space="preserve">h in 4.7 seconds yet also return </w:t>
      </w:r>
      <w:r w:rsidR="00A21943" w:rsidRPr="00871FF7">
        <w:rPr>
          <w:rFonts w:ascii="BMWTypeNext" w:hAnsi="BMWTypeNext"/>
          <w:sz w:val="20"/>
          <w:szCs w:val="20"/>
          <w:lang w:val="en-GB"/>
        </w:rPr>
        <w:t>more than</w:t>
      </w:r>
      <w:r w:rsidR="00DD68A0" w:rsidRPr="00871FF7">
        <w:rPr>
          <w:rFonts w:ascii="BMWTypeNext" w:hAnsi="BMWTypeNext"/>
          <w:sz w:val="20"/>
          <w:szCs w:val="20"/>
          <w:lang w:val="en-GB"/>
        </w:rPr>
        <w:t xml:space="preserve"> 35mpg. </w:t>
      </w:r>
      <w:r w:rsidR="008D3D12" w:rsidRPr="00871FF7">
        <w:rPr>
          <w:rFonts w:ascii="BMWTypeNext" w:hAnsi="BMWTypeNext"/>
          <w:sz w:val="20"/>
          <w:szCs w:val="20"/>
          <w:lang w:val="en-GB"/>
        </w:rPr>
        <w:t xml:space="preserve">Its power is complemented by the distinctive-sounding </w:t>
      </w:r>
      <w:r w:rsidRPr="00871FF7">
        <w:rPr>
          <w:rFonts w:ascii="BMWTypeNext" w:hAnsi="BMWTypeNext"/>
          <w:sz w:val="20"/>
          <w:szCs w:val="20"/>
          <w:lang w:val="en-GB"/>
        </w:rPr>
        <w:t xml:space="preserve">standard M Sport exhaust system. </w:t>
      </w:r>
    </w:p>
    <w:p w14:paraId="169B548A" w14:textId="2E84FD1A" w:rsidR="001E568A" w:rsidRPr="00871FF7" w:rsidRDefault="00024C18" w:rsidP="001E568A">
      <w:pPr>
        <w:pStyle w:val="Flietext-Top"/>
        <w:rPr>
          <w:rFonts w:ascii="BMWTypeNext" w:hAnsi="BMWTypeNext"/>
          <w:sz w:val="20"/>
          <w:lang w:val="en-GB"/>
        </w:rPr>
      </w:pPr>
      <w:r w:rsidRPr="00871FF7">
        <w:rPr>
          <w:rFonts w:ascii="BMWTypeNext" w:hAnsi="BMWTypeNext"/>
          <w:sz w:val="20"/>
          <w:lang w:val="en-GB"/>
        </w:rPr>
        <w:t>E</w:t>
      </w:r>
      <w:r w:rsidR="001E568A" w:rsidRPr="00871FF7">
        <w:rPr>
          <w:rFonts w:ascii="BMWTypeNext" w:hAnsi="BMWTypeNext"/>
          <w:sz w:val="20"/>
          <w:lang w:val="en-GB"/>
        </w:rPr>
        <w:t>fficient four-cylinder petrol engines in the BMW 430i Gran Coupé and BMW 420i Gran Coupé</w:t>
      </w:r>
    </w:p>
    <w:p w14:paraId="6006EF7F" w14:textId="5EAF0E40" w:rsidR="001E568A" w:rsidRPr="00871FF7" w:rsidRDefault="001E568A" w:rsidP="008D3D12">
      <w:pPr>
        <w:pStyle w:val="Flietext"/>
        <w:rPr>
          <w:rFonts w:ascii="BMWTypeNext" w:hAnsi="BMWTypeNext"/>
          <w:sz w:val="20"/>
          <w:szCs w:val="20"/>
          <w:lang w:val="en-GB"/>
        </w:rPr>
      </w:pPr>
      <w:r w:rsidRPr="00871FF7">
        <w:rPr>
          <w:rFonts w:ascii="BMWTypeNext" w:hAnsi="BMWTypeNext"/>
          <w:sz w:val="20"/>
          <w:szCs w:val="20"/>
          <w:lang w:val="en-GB"/>
        </w:rPr>
        <w:t xml:space="preserve">Upgraded BMW </w:t>
      </w:r>
      <w:proofErr w:type="spellStart"/>
      <w:r w:rsidRPr="00871FF7">
        <w:rPr>
          <w:rFonts w:ascii="BMWTypeNext" w:hAnsi="BMWTypeNext"/>
          <w:sz w:val="20"/>
          <w:szCs w:val="20"/>
          <w:lang w:val="en-GB"/>
        </w:rPr>
        <w:t>TwinPower</w:t>
      </w:r>
      <w:proofErr w:type="spellEnd"/>
      <w:r w:rsidRPr="00871FF7">
        <w:rPr>
          <w:rFonts w:ascii="BMWTypeNext" w:hAnsi="BMWTypeNext"/>
          <w:sz w:val="20"/>
          <w:szCs w:val="20"/>
          <w:lang w:val="en-GB"/>
        </w:rPr>
        <w:t xml:space="preserve"> Turbo technology has also enhanced the performance of the 2.0-litre four-cylinder petrol engines. The more powerful of the duo has an exhaust manifold integrated into the cylinder head for the first time, resulting in extremely effective exhaust cooling for even cleaner emissions. It generates 245hp and peak torque of 400Nm</w:t>
      </w:r>
      <w:r w:rsidR="008D3D12" w:rsidRPr="00871FF7">
        <w:rPr>
          <w:rFonts w:ascii="BMWTypeNext" w:hAnsi="BMWTypeNext"/>
          <w:sz w:val="20"/>
          <w:szCs w:val="20"/>
          <w:lang w:val="en-GB"/>
        </w:rPr>
        <w:t xml:space="preserve">, </w:t>
      </w:r>
      <w:r w:rsidRPr="00871FF7">
        <w:rPr>
          <w:rFonts w:ascii="BMWTypeNext" w:hAnsi="BMWTypeNext"/>
          <w:sz w:val="20"/>
          <w:szCs w:val="20"/>
          <w:lang w:val="en-GB"/>
        </w:rPr>
        <w:t xml:space="preserve">enabling the new BMW 430i Gran Coupé to accelerate </w:t>
      </w:r>
      <w:r w:rsidR="008D3D12" w:rsidRPr="00871FF7">
        <w:rPr>
          <w:rFonts w:ascii="BMWTypeNext" w:hAnsi="BMWTypeNext"/>
          <w:sz w:val="20"/>
          <w:szCs w:val="20"/>
          <w:lang w:val="en-GB"/>
        </w:rPr>
        <w:t xml:space="preserve">to </w:t>
      </w:r>
      <w:r w:rsidR="00812563">
        <w:rPr>
          <w:rFonts w:ascii="BMWTypeNext" w:hAnsi="BMWTypeNext"/>
          <w:sz w:val="20"/>
          <w:szCs w:val="20"/>
          <w:lang w:val="en-GB"/>
        </w:rPr>
        <w:t>100km/h</w:t>
      </w:r>
      <w:r w:rsidR="008D3D12" w:rsidRPr="00871FF7">
        <w:rPr>
          <w:rFonts w:ascii="BMWTypeNext" w:hAnsi="BMWTypeNext"/>
          <w:sz w:val="20"/>
          <w:szCs w:val="20"/>
          <w:lang w:val="en-GB"/>
        </w:rPr>
        <w:t xml:space="preserve"> from </w:t>
      </w:r>
      <w:r w:rsidRPr="00871FF7">
        <w:rPr>
          <w:rFonts w:ascii="BMWTypeNext" w:hAnsi="BMWTypeNext"/>
          <w:sz w:val="20"/>
          <w:szCs w:val="20"/>
          <w:lang w:val="en-GB"/>
        </w:rPr>
        <w:t xml:space="preserve">rest in 6.2 seconds. </w:t>
      </w:r>
      <w:r w:rsidR="008D3D12" w:rsidRPr="00871FF7">
        <w:rPr>
          <w:rFonts w:ascii="BMWTypeNext" w:hAnsi="BMWTypeNext"/>
          <w:sz w:val="20"/>
          <w:szCs w:val="20"/>
          <w:lang w:val="en-GB"/>
        </w:rPr>
        <w:t>Its efficiency translates into fuel economy of up to 41.5mpg.</w:t>
      </w:r>
    </w:p>
    <w:p w14:paraId="051ED247" w14:textId="70BE4B2D" w:rsidR="001E568A" w:rsidRPr="00871FF7" w:rsidRDefault="001E568A" w:rsidP="001E568A">
      <w:pPr>
        <w:pStyle w:val="Flietext"/>
        <w:rPr>
          <w:rFonts w:ascii="BMWTypeNext" w:hAnsi="BMWTypeNext"/>
          <w:sz w:val="20"/>
          <w:szCs w:val="20"/>
          <w:lang w:val="en-GB"/>
        </w:rPr>
      </w:pPr>
      <w:r w:rsidRPr="00871FF7">
        <w:rPr>
          <w:rFonts w:ascii="BMWTypeNext" w:hAnsi="BMWTypeNext"/>
          <w:sz w:val="20"/>
          <w:szCs w:val="20"/>
          <w:lang w:val="en-GB"/>
        </w:rPr>
        <w:t xml:space="preserve">The four-cylinder engine in the new BMW 420i Gran Coupé </w:t>
      </w:r>
      <w:r w:rsidR="008D3D12" w:rsidRPr="00871FF7">
        <w:rPr>
          <w:rFonts w:ascii="BMWTypeNext" w:hAnsi="BMWTypeNext"/>
          <w:sz w:val="20"/>
          <w:szCs w:val="20"/>
          <w:lang w:val="en-GB"/>
        </w:rPr>
        <w:t xml:space="preserve">produces </w:t>
      </w:r>
      <w:r w:rsidRPr="00871FF7">
        <w:rPr>
          <w:rFonts w:ascii="BMWTypeNext" w:hAnsi="BMWTypeNext"/>
          <w:sz w:val="20"/>
          <w:szCs w:val="20"/>
          <w:lang w:val="en-GB"/>
        </w:rPr>
        <w:t>184hp and peak torque of 300Nm</w:t>
      </w:r>
      <w:r w:rsidR="008D3D12" w:rsidRPr="00871FF7">
        <w:rPr>
          <w:rFonts w:ascii="BMWTypeNext" w:hAnsi="BMWTypeNext"/>
          <w:sz w:val="20"/>
          <w:szCs w:val="20"/>
          <w:lang w:val="en-GB"/>
        </w:rPr>
        <w:t xml:space="preserve">, giving it </w:t>
      </w:r>
      <w:r w:rsidRPr="00871FF7">
        <w:rPr>
          <w:rFonts w:ascii="BMWTypeNext" w:hAnsi="BMWTypeNext"/>
          <w:sz w:val="20"/>
          <w:szCs w:val="20"/>
          <w:lang w:val="en-GB"/>
        </w:rPr>
        <w:t>a 0 to </w:t>
      </w:r>
      <w:r w:rsidR="00812563">
        <w:rPr>
          <w:rFonts w:ascii="BMWTypeNext" w:hAnsi="BMWTypeNext"/>
          <w:sz w:val="20"/>
          <w:szCs w:val="20"/>
          <w:lang w:val="en-GB"/>
        </w:rPr>
        <w:t>100km/h</w:t>
      </w:r>
      <w:r w:rsidR="00812563" w:rsidRPr="00871FF7">
        <w:rPr>
          <w:rFonts w:ascii="BMWTypeNext" w:hAnsi="BMWTypeNext"/>
          <w:sz w:val="20"/>
          <w:szCs w:val="20"/>
          <w:lang w:val="en-GB"/>
        </w:rPr>
        <w:t xml:space="preserve"> </w:t>
      </w:r>
      <w:r w:rsidRPr="00871FF7">
        <w:rPr>
          <w:rFonts w:ascii="BMWTypeNext" w:hAnsi="BMWTypeNext"/>
          <w:sz w:val="20"/>
          <w:szCs w:val="20"/>
          <w:lang w:val="en-GB"/>
        </w:rPr>
        <w:t xml:space="preserve">time of 7.9 seconds. </w:t>
      </w:r>
      <w:r w:rsidR="008D3D12" w:rsidRPr="00871FF7">
        <w:rPr>
          <w:rFonts w:ascii="BMWTypeNext" w:hAnsi="BMWTypeNext"/>
          <w:sz w:val="20"/>
          <w:szCs w:val="20"/>
          <w:lang w:val="en-GB"/>
        </w:rPr>
        <w:t xml:space="preserve">Fuel economy </w:t>
      </w:r>
      <w:r w:rsidR="00973402" w:rsidRPr="00871FF7">
        <w:rPr>
          <w:rFonts w:ascii="BMWTypeNext" w:hAnsi="BMWTypeNext"/>
          <w:sz w:val="20"/>
          <w:szCs w:val="20"/>
          <w:lang w:val="en-GB"/>
        </w:rPr>
        <w:t>can be</w:t>
      </w:r>
      <w:r w:rsidR="008D3D12" w:rsidRPr="00871FF7">
        <w:rPr>
          <w:rFonts w:ascii="BMWTypeNext" w:hAnsi="BMWTypeNext"/>
          <w:sz w:val="20"/>
          <w:szCs w:val="20"/>
          <w:lang w:val="en-GB"/>
        </w:rPr>
        <w:t xml:space="preserve"> as much as 42.8mpg. </w:t>
      </w:r>
    </w:p>
    <w:p w14:paraId="0A7599EE" w14:textId="038BCAA6" w:rsidR="001E568A" w:rsidRPr="00871FF7" w:rsidRDefault="00A2442D" w:rsidP="001E568A">
      <w:pPr>
        <w:pStyle w:val="Flietext-Top"/>
        <w:rPr>
          <w:rFonts w:ascii="BMWTypeNext" w:hAnsi="BMWTypeNext"/>
          <w:sz w:val="20"/>
          <w:lang w:val="en-GB"/>
        </w:rPr>
      </w:pPr>
      <w:r w:rsidRPr="00871FF7">
        <w:rPr>
          <w:rFonts w:ascii="BMWTypeNext" w:hAnsi="BMWTypeNext"/>
          <w:sz w:val="20"/>
          <w:lang w:val="en-GB"/>
        </w:rPr>
        <w:lastRenderedPageBreak/>
        <w:t xml:space="preserve">Choice of </w:t>
      </w:r>
      <w:r w:rsidR="00D20441">
        <w:rPr>
          <w:rFonts w:ascii="BMWTypeNext" w:hAnsi="BMWTypeNext"/>
          <w:sz w:val="20"/>
          <w:lang w:val="en-GB"/>
        </w:rPr>
        <w:t xml:space="preserve">rear-wheel drive or xDrive </w:t>
      </w:r>
      <w:r w:rsidRPr="00871FF7">
        <w:rPr>
          <w:rFonts w:ascii="BMWTypeNext" w:hAnsi="BMWTypeNext"/>
          <w:sz w:val="20"/>
          <w:lang w:val="en-GB"/>
        </w:rPr>
        <w:t xml:space="preserve">diesel </w:t>
      </w:r>
      <w:r w:rsidR="00D20441">
        <w:rPr>
          <w:rFonts w:ascii="BMWTypeNext" w:hAnsi="BMWTypeNext"/>
          <w:sz w:val="20"/>
          <w:lang w:val="en-GB"/>
        </w:rPr>
        <w:t>models</w:t>
      </w:r>
    </w:p>
    <w:p w14:paraId="5C9EF269" w14:textId="0ADF63FA" w:rsidR="001E568A" w:rsidRDefault="001E568A" w:rsidP="001E568A">
      <w:pPr>
        <w:pStyle w:val="Flietext"/>
        <w:rPr>
          <w:rFonts w:ascii="BMWTypeNext" w:hAnsi="BMWTypeNext"/>
          <w:sz w:val="20"/>
          <w:szCs w:val="20"/>
          <w:lang w:val="en-GB"/>
        </w:rPr>
      </w:pPr>
      <w:r w:rsidRPr="00871FF7">
        <w:rPr>
          <w:rFonts w:ascii="BMWTypeNext" w:hAnsi="BMWTypeNext"/>
          <w:sz w:val="20"/>
          <w:szCs w:val="20"/>
          <w:lang w:val="en-GB"/>
        </w:rPr>
        <w:t xml:space="preserve">Two-stage turbocharging and updated common-rail direct injection technology </w:t>
      </w:r>
      <w:r w:rsidR="00A21943" w:rsidRPr="00871FF7">
        <w:rPr>
          <w:rFonts w:ascii="BMWTypeNext" w:hAnsi="BMWTypeNext"/>
          <w:sz w:val="20"/>
          <w:szCs w:val="20"/>
          <w:lang w:val="en-GB"/>
        </w:rPr>
        <w:t>feature in</w:t>
      </w:r>
      <w:r w:rsidRPr="00871FF7">
        <w:rPr>
          <w:rFonts w:ascii="BMWTypeNext" w:hAnsi="BMWTypeNext"/>
          <w:sz w:val="20"/>
          <w:szCs w:val="20"/>
          <w:lang w:val="en-GB"/>
        </w:rPr>
        <w:t xml:space="preserve"> the 2.0-litre diesel unit in the BMW 420d Gran Coupé and BMW 420d xDrive Gran Coupé. The engine </w:t>
      </w:r>
      <w:r w:rsidR="008D3D12" w:rsidRPr="00871FF7">
        <w:rPr>
          <w:rFonts w:ascii="BMWTypeNext" w:hAnsi="BMWTypeNext"/>
          <w:sz w:val="20"/>
          <w:szCs w:val="20"/>
          <w:lang w:val="en-GB"/>
        </w:rPr>
        <w:t xml:space="preserve">produces </w:t>
      </w:r>
      <w:r w:rsidRPr="00871FF7">
        <w:rPr>
          <w:rFonts w:ascii="BMWTypeNext" w:hAnsi="BMWTypeNext"/>
          <w:sz w:val="20"/>
          <w:szCs w:val="20"/>
          <w:lang w:val="en-GB"/>
        </w:rPr>
        <w:t>190hp and maximum torque of 400Nm</w:t>
      </w:r>
      <w:r w:rsidR="008D3D12" w:rsidRPr="00871FF7">
        <w:rPr>
          <w:rFonts w:ascii="BMWTypeNext" w:hAnsi="BMWTypeNext"/>
          <w:sz w:val="20"/>
          <w:szCs w:val="20"/>
          <w:lang w:val="en-GB"/>
        </w:rPr>
        <w:t xml:space="preserve">, allowing </w:t>
      </w:r>
      <w:r w:rsidRPr="00871FF7">
        <w:rPr>
          <w:rFonts w:ascii="BMWTypeNext" w:hAnsi="BMWTypeNext"/>
          <w:sz w:val="20"/>
          <w:szCs w:val="20"/>
          <w:lang w:val="en-GB"/>
        </w:rPr>
        <w:t xml:space="preserve">0 to </w:t>
      </w:r>
      <w:r w:rsidR="00812563">
        <w:rPr>
          <w:rFonts w:ascii="BMWTypeNext" w:hAnsi="BMWTypeNext"/>
          <w:sz w:val="20"/>
          <w:szCs w:val="20"/>
          <w:lang w:val="en-GB"/>
        </w:rPr>
        <w:t>100km/h</w:t>
      </w:r>
      <w:r w:rsidR="00812563" w:rsidRPr="00871FF7">
        <w:rPr>
          <w:rFonts w:ascii="BMWTypeNext" w:hAnsi="BMWTypeNext"/>
          <w:sz w:val="20"/>
          <w:szCs w:val="20"/>
          <w:lang w:val="en-GB"/>
        </w:rPr>
        <w:t xml:space="preserve"> </w:t>
      </w:r>
      <w:r w:rsidRPr="00871FF7">
        <w:rPr>
          <w:rFonts w:ascii="BMWTypeNext" w:hAnsi="BMWTypeNext"/>
          <w:sz w:val="20"/>
          <w:szCs w:val="20"/>
          <w:lang w:val="en-GB"/>
        </w:rPr>
        <w:t xml:space="preserve">sprint times of 7.3 seconds for the new BMW 420d Gran Coupé and 7.6 seconds for the new BMW 420d xDrive Gran Coupé. The two models post combined fuel </w:t>
      </w:r>
      <w:r w:rsidR="008D3D12" w:rsidRPr="00871FF7">
        <w:rPr>
          <w:rFonts w:ascii="BMWTypeNext" w:hAnsi="BMWTypeNext"/>
          <w:sz w:val="20"/>
          <w:szCs w:val="20"/>
          <w:lang w:val="en-GB"/>
        </w:rPr>
        <w:t xml:space="preserve">consumption of up to </w:t>
      </w:r>
      <w:r w:rsidRPr="00871FF7">
        <w:rPr>
          <w:rFonts w:ascii="BMWTypeNext" w:hAnsi="BMWTypeNext"/>
          <w:sz w:val="20"/>
          <w:szCs w:val="20"/>
          <w:lang w:val="en-GB"/>
        </w:rPr>
        <w:t>58.9mpg </w:t>
      </w:r>
      <w:r w:rsidR="008D3D12" w:rsidRPr="00871FF7">
        <w:rPr>
          <w:rFonts w:ascii="BMWTypeNext" w:hAnsi="BMWTypeNext"/>
          <w:sz w:val="20"/>
          <w:szCs w:val="20"/>
          <w:lang w:val="en-GB"/>
        </w:rPr>
        <w:t>and</w:t>
      </w:r>
      <w:r w:rsidRPr="00871FF7">
        <w:rPr>
          <w:rFonts w:ascii="BMWTypeNext" w:hAnsi="BMWTypeNext"/>
          <w:sz w:val="20"/>
          <w:szCs w:val="20"/>
          <w:lang w:val="en-GB"/>
        </w:rPr>
        <w:t xml:space="preserve"> 55.4mpg </w:t>
      </w:r>
      <w:r w:rsidR="008D3D12" w:rsidRPr="00871FF7">
        <w:rPr>
          <w:rFonts w:ascii="BMWTypeNext" w:hAnsi="BMWTypeNext"/>
          <w:sz w:val="20"/>
          <w:szCs w:val="20"/>
          <w:lang w:val="en-GB"/>
        </w:rPr>
        <w:t>respectively.</w:t>
      </w:r>
    </w:p>
    <w:p w14:paraId="06F7678B" w14:textId="77777777" w:rsidR="00FA7C6E" w:rsidRPr="00871FF7" w:rsidRDefault="00FA7C6E" w:rsidP="00FA7C6E">
      <w:pPr>
        <w:pStyle w:val="Flietext-Top"/>
        <w:rPr>
          <w:rFonts w:ascii="BMWTypeNext" w:hAnsi="BMWTypeNext"/>
          <w:sz w:val="20"/>
          <w:lang w:val="en-GB"/>
        </w:rPr>
      </w:pPr>
      <w:r w:rsidRPr="00871FF7">
        <w:rPr>
          <w:rFonts w:ascii="BMWTypeNext" w:hAnsi="BMWTypeNext"/>
          <w:sz w:val="20"/>
          <w:lang w:val="en-GB"/>
        </w:rPr>
        <w:t>BMW xDrive: precise transfer of power increases agility</w:t>
      </w:r>
    </w:p>
    <w:p w14:paraId="5C4BF777" w14:textId="642A66C3" w:rsidR="00FA7C6E" w:rsidRPr="00871FF7" w:rsidRDefault="00FA7C6E" w:rsidP="00FA7C6E">
      <w:pPr>
        <w:pStyle w:val="Flietext"/>
        <w:rPr>
          <w:rFonts w:ascii="BMWTypeNext" w:hAnsi="BMWTypeNext"/>
          <w:sz w:val="20"/>
          <w:szCs w:val="20"/>
          <w:lang w:val="en-GB"/>
        </w:rPr>
      </w:pPr>
      <w:r w:rsidRPr="00871FF7">
        <w:rPr>
          <w:rFonts w:ascii="BMWTypeNext" w:hAnsi="BMWTypeNext"/>
          <w:sz w:val="20"/>
          <w:szCs w:val="20"/>
          <w:lang w:val="en-GB"/>
        </w:rPr>
        <w:t xml:space="preserve">BMW xDrive intelligent all-wheel drive takes traction, directional stability and agility to even greater heights. The system is fitted as standard in the range-topping model BMW M440i xDrive Gran Coupé and is available for the </w:t>
      </w:r>
      <w:r>
        <w:rPr>
          <w:rFonts w:ascii="BMWTypeNext" w:hAnsi="BMWTypeNext"/>
          <w:sz w:val="20"/>
          <w:szCs w:val="20"/>
          <w:lang w:val="en-GB"/>
        </w:rPr>
        <w:t xml:space="preserve">420d </w:t>
      </w:r>
      <w:r w:rsidRPr="00871FF7">
        <w:rPr>
          <w:rFonts w:ascii="BMWTypeNext" w:hAnsi="BMWTypeNext"/>
          <w:sz w:val="20"/>
          <w:szCs w:val="20"/>
          <w:lang w:val="en-GB"/>
        </w:rPr>
        <w:t xml:space="preserve">diesel </w:t>
      </w:r>
      <w:r>
        <w:rPr>
          <w:rFonts w:ascii="BMWTypeNext" w:hAnsi="BMWTypeNext"/>
          <w:sz w:val="20"/>
          <w:szCs w:val="20"/>
          <w:lang w:val="en-GB"/>
        </w:rPr>
        <w:t xml:space="preserve">model </w:t>
      </w:r>
      <w:r w:rsidRPr="00871FF7">
        <w:rPr>
          <w:rFonts w:ascii="BMWTypeNext" w:hAnsi="BMWTypeNext"/>
          <w:sz w:val="20"/>
          <w:szCs w:val="20"/>
          <w:lang w:val="en-GB"/>
        </w:rPr>
        <w:t>as an alternative to classical rear-wheel drive. Drive torque is split between the front and rear wheels as required, courtesy of an electronically controlled multi-plate clutch in the transfer case interlinked with the powertrain and chassis systems. In all xDrive-equipped variants, the rear-biased set-up serves up real driving pleasure in extremely dynamic situations.</w:t>
      </w:r>
    </w:p>
    <w:p w14:paraId="58C693C3" w14:textId="3A4E12F0" w:rsidR="001E568A" w:rsidRPr="00871FF7" w:rsidRDefault="001E568A" w:rsidP="001E568A">
      <w:pPr>
        <w:pStyle w:val="Flietext-Top"/>
        <w:rPr>
          <w:rFonts w:ascii="BMWTypeNext" w:hAnsi="BMWTypeNext"/>
          <w:sz w:val="20"/>
          <w:lang w:val="en-GB"/>
        </w:rPr>
      </w:pPr>
      <w:r w:rsidRPr="00871FF7">
        <w:rPr>
          <w:rFonts w:ascii="BMWTypeNext" w:hAnsi="BMWTypeNext"/>
          <w:sz w:val="20"/>
          <w:lang w:val="en-GB"/>
        </w:rPr>
        <w:t>Mild hybrid technology optimises efficiency and dynamism</w:t>
      </w:r>
    </w:p>
    <w:p w14:paraId="551F9613" w14:textId="0DA7D4DF" w:rsidR="001E568A" w:rsidRPr="00871FF7" w:rsidRDefault="001E568A" w:rsidP="001E568A">
      <w:pPr>
        <w:pStyle w:val="Flietext"/>
        <w:rPr>
          <w:rFonts w:ascii="BMWTypeNext" w:hAnsi="BMWTypeNext"/>
          <w:sz w:val="20"/>
          <w:szCs w:val="20"/>
          <w:lang w:val="en-GB"/>
        </w:rPr>
      </w:pPr>
      <w:r w:rsidRPr="00871FF7">
        <w:rPr>
          <w:rFonts w:ascii="BMWTypeNext" w:hAnsi="BMWTypeNext"/>
          <w:sz w:val="20"/>
          <w:szCs w:val="20"/>
          <w:lang w:val="en-GB"/>
        </w:rPr>
        <w:t xml:space="preserve">Mild hybrid technology has been included with the straight-six petrol engine as well as the diesel unit. Here, a 48V starter-generator acts likes an electric drive unit that assists the engine, allowing it to operate within an efficiency-optimised load range as frequently as possible. It also offers an electric boost effect that </w:t>
      </w:r>
      <w:r w:rsidR="00A21943" w:rsidRPr="00871FF7">
        <w:rPr>
          <w:rFonts w:ascii="BMWTypeNext" w:hAnsi="BMWTypeNext"/>
          <w:sz w:val="20"/>
          <w:szCs w:val="20"/>
          <w:lang w:val="en-GB"/>
        </w:rPr>
        <w:t xml:space="preserve">adds an </w:t>
      </w:r>
      <w:r w:rsidRPr="00871FF7">
        <w:rPr>
          <w:rFonts w:ascii="BMWTypeNext" w:hAnsi="BMWTypeNext"/>
          <w:sz w:val="20"/>
          <w:szCs w:val="20"/>
          <w:lang w:val="en-GB"/>
        </w:rPr>
        <w:t xml:space="preserve">extra 11hp to give the power unit </w:t>
      </w:r>
      <w:r w:rsidR="00BC0053" w:rsidRPr="00871FF7">
        <w:rPr>
          <w:rFonts w:ascii="BMWTypeNext" w:hAnsi="BMWTypeNext"/>
          <w:sz w:val="20"/>
          <w:szCs w:val="20"/>
          <w:lang w:val="en-GB"/>
        </w:rPr>
        <w:t xml:space="preserve">an </w:t>
      </w:r>
      <w:r w:rsidRPr="00871FF7">
        <w:rPr>
          <w:rFonts w:ascii="BMWTypeNext" w:hAnsi="BMWTypeNext"/>
          <w:sz w:val="20"/>
          <w:szCs w:val="20"/>
          <w:lang w:val="en-GB"/>
        </w:rPr>
        <w:t>even sharper response.</w:t>
      </w:r>
    </w:p>
    <w:p w14:paraId="4EABA2F0" w14:textId="61C9B513" w:rsidR="00593FA7" w:rsidRDefault="001E568A" w:rsidP="009C336E">
      <w:pPr>
        <w:pStyle w:val="Flietext"/>
        <w:rPr>
          <w:rFonts w:ascii="BMWTypeNext" w:hAnsi="BMWTypeNext"/>
          <w:sz w:val="20"/>
          <w:szCs w:val="20"/>
          <w:lang w:val="en-GB"/>
        </w:rPr>
      </w:pPr>
      <w:r w:rsidRPr="00871FF7">
        <w:rPr>
          <w:rFonts w:ascii="BMWTypeNext" w:hAnsi="BMWTypeNext"/>
          <w:sz w:val="20"/>
          <w:szCs w:val="20"/>
          <w:lang w:val="en-GB"/>
        </w:rPr>
        <w:t>The power used for the electric boost drive is harvested almost entirely through Brake Energy Regeneration and stored in a separate battery that also supplies the electric energy for the 12V on-board power supply.</w:t>
      </w:r>
    </w:p>
    <w:p w14:paraId="12348654" w14:textId="77777777" w:rsidR="00593FA7" w:rsidRDefault="00593FA7">
      <w:pPr>
        <w:spacing w:line="240" w:lineRule="auto"/>
        <w:rPr>
          <w:rFonts w:ascii="BMWTypeNext" w:eastAsia="Calibri" w:hAnsi="BMWTypeNext" w:cs="BMWType V2 Light"/>
          <w:sz w:val="20"/>
          <w:szCs w:val="20"/>
        </w:rPr>
      </w:pPr>
      <w:r>
        <w:rPr>
          <w:rFonts w:ascii="BMWTypeNext" w:hAnsi="BMWTypeNext"/>
          <w:sz w:val="20"/>
          <w:szCs w:val="20"/>
        </w:rPr>
        <w:br w:type="page"/>
      </w:r>
    </w:p>
    <w:tbl>
      <w:tblPr>
        <w:tblStyle w:val="TableGrid"/>
        <w:tblW w:w="9351" w:type="dxa"/>
        <w:tblLayout w:type="fixed"/>
        <w:tblLook w:val="04A0" w:firstRow="1" w:lastRow="0" w:firstColumn="1" w:lastColumn="0" w:noHBand="0" w:noVBand="1"/>
      </w:tblPr>
      <w:tblGrid>
        <w:gridCol w:w="1413"/>
        <w:gridCol w:w="850"/>
        <w:gridCol w:w="993"/>
        <w:gridCol w:w="1417"/>
        <w:gridCol w:w="851"/>
        <w:gridCol w:w="1417"/>
        <w:gridCol w:w="1276"/>
        <w:gridCol w:w="1134"/>
      </w:tblGrid>
      <w:tr w:rsidR="003109F7" w:rsidRPr="00871FF7" w14:paraId="29C384BD" w14:textId="77777777" w:rsidTr="00812563">
        <w:tc>
          <w:tcPr>
            <w:tcW w:w="1413" w:type="dxa"/>
          </w:tcPr>
          <w:p w14:paraId="22562BC4" w14:textId="77777777" w:rsidR="003109F7" w:rsidRPr="00871FF7" w:rsidRDefault="003109F7" w:rsidP="008932AE">
            <w:pPr>
              <w:spacing w:before="100" w:beforeAutospacing="1" w:after="100" w:afterAutospacing="1" w:line="276" w:lineRule="auto"/>
              <w:rPr>
                <w:rFonts w:ascii="BMWTypeNext" w:hAnsi="BMWTypeNext" w:cs="BMWType V2 Light"/>
                <w:sz w:val="20"/>
                <w:szCs w:val="20"/>
                <w:lang w:eastAsia="en-GB"/>
              </w:rPr>
            </w:pPr>
            <w:r w:rsidRPr="00871FF7">
              <w:rPr>
                <w:rFonts w:ascii="BMWTypeNext" w:hAnsi="BMWTypeNext" w:cs="BMWType V2 Light"/>
                <w:sz w:val="20"/>
                <w:szCs w:val="20"/>
                <w:lang w:eastAsia="en-GB"/>
              </w:rPr>
              <w:lastRenderedPageBreak/>
              <w:t xml:space="preserve">Model </w:t>
            </w:r>
          </w:p>
        </w:tc>
        <w:tc>
          <w:tcPr>
            <w:tcW w:w="850" w:type="dxa"/>
          </w:tcPr>
          <w:p w14:paraId="5ED9C648" w14:textId="77777777" w:rsidR="003109F7" w:rsidRPr="00871FF7" w:rsidRDefault="003109F7" w:rsidP="008932AE">
            <w:pPr>
              <w:spacing w:before="100" w:beforeAutospacing="1" w:after="100" w:afterAutospacing="1" w:line="276" w:lineRule="auto"/>
              <w:rPr>
                <w:rFonts w:ascii="BMWTypeNext" w:hAnsi="BMWTypeNext" w:cs="BMWType V2 Light"/>
                <w:sz w:val="20"/>
                <w:szCs w:val="20"/>
                <w:lang w:eastAsia="en-GB"/>
              </w:rPr>
            </w:pPr>
            <w:r w:rsidRPr="00871FF7">
              <w:rPr>
                <w:rFonts w:ascii="BMWTypeNext" w:hAnsi="BMWTypeNext" w:cs="BMWType V2 Light"/>
                <w:sz w:val="20"/>
                <w:szCs w:val="20"/>
                <w:lang w:eastAsia="en-GB"/>
              </w:rPr>
              <w:t>Max Power (hp)</w:t>
            </w:r>
          </w:p>
        </w:tc>
        <w:tc>
          <w:tcPr>
            <w:tcW w:w="993" w:type="dxa"/>
          </w:tcPr>
          <w:p w14:paraId="6398AE51" w14:textId="77777777" w:rsidR="003109F7" w:rsidRPr="00871FF7" w:rsidRDefault="003109F7" w:rsidP="008932AE">
            <w:pPr>
              <w:spacing w:before="100" w:beforeAutospacing="1" w:after="100" w:afterAutospacing="1" w:line="276" w:lineRule="auto"/>
              <w:rPr>
                <w:rFonts w:ascii="BMWTypeNext" w:hAnsi="BMWTypeNext" w:cs="BMWType V2 Light"/>
                <w:sz w:val="20"/>
                <w:szCs w:val="20"/>
                <w:lang w:eastAsia="en-GB"/>
              </w:rPr>
            </w:pPr>
            <w:r w:rsidRPr="00871FF7">
              <w:rPr>
                <w:rFonts w:ascii="BMWTypeNext" w:hAnsi="BMWTypeNext" w:cs="BMWType V2 Light"/>
                <w:sz w:val="20"/>
                <w:szCs w:val="20"/>
                <w:lang w:eastAsia="en-GB"/>
              </w:rPr>
              <w:t>Peak Torque (Nm)</w:t>
            </w:r>
          </w:p>
        </w:tc>
        <w:tc>
          <w:tcPr>
            <w:tcW w:w="1417" w:type="dxa"/>
          </w:tcPr>
          <w:p w14:paraId="7364446C" w14:textId="445C0C00" w:rsidR="003109F7" w:rsidRPr="00871FF7" w:rsidRDefault="003109F7" w:rsidP="008932AE">
            <w:pPr>
              <w:spacing w:before="100" w:beforeAutospacing="1" w:after="100" w:afterAutospacing="1" w:line="276" w:lineRule="auto"/>
              <w:rPr>
                <w:rFonts w:ascii="BMWTypeNext" w:hAnsi="BMWTypeNext" w:cs="BMWType V2 Light"/>
                <w:sz w:val="20"/>
                <w:szCs w:val="20"/>
                <w:lang w:eastAsia="en-GB"/>
              </w:rPr>
            </w:pPr>
            <w:r w:rsidRPr="00871FF7">
              <w:rPr>
                <w:rFonts w:ascii="BMWTypeNext" w:hAnsi="BMWTypeNext" w:cs="BMWType V2 Light"/>
                <w:sz w:val="20"/>
                <w:szCs w:val="20"/>
                <w:lang w:eastAsia="en-GB"/>
              </w:rPr>
              <w:t xml:space="preserve">Acceleration </w:t>
            </w:r>
            <w:r w:rsidRPr="00871FF7">
              <w:rPr>
                <w:rFonts w:ascii="BMWTypeNext" w:hAnsi="BMWTypeNext" w:cs="BMWType V2 Light"/>
                <w:sz w:val="20"/>
                <w:szCs w:val="20"/>
                <w:lang w:eastAsia="en-GB"/>
              </w:rPr>
              <w:br/>
              <w:t>(0-</w:t>
            </w:r>
            <w:r w:rsidR="00812563">
              <w:rPr>
                <w:rFonts w:ascii="BMWTypeNext" w:hAnsi="BMWTypeNext"/>
                <w:sz w:val="20"/>
                <w:szCs w:val="20"/>
              </w:rPr>
              <w:t>100km/h</w:t>
            </w:r>
            <w:r w:rsidRPr="00871FF7">
              <w:rPr>
                <w:rFonts w:ascii="BMWTypeNext" w:hAnsi="BMWTypeNext" w:cs="BMWType V2 Light"/>
                <w:sz w:val="20"/>
                <w:szCs w:val="20"/>
                <w:lang w:eastAsia="en-GB"/>
              </w:rPr>
              <w:t>)</w:t>
            </w:r>
            <w:r w:rsidRPr="00871FF7">
              <w:rPr>
                <w:rFonts w:ascii="BMWTypeNext" w:hAnsi="BMWTypeNext" w:cs="BMWType V2 Light"/>
                <w:sz w:val="20"/>
                <w:szCs w:val="20"/>
                <w:lang w:eastAsia="en-GB"/>
              </w:rPr>
              <w:br/>
            </w:r>
          </w:p>
        </w:tc>
        <w:tc>
          <w:tcPr>
            <w:tcW w:w="851" w:type="dxa"/>
          </w:tcPr>
          <w:p w14:paraId="68A1CBC2" w14:textId="77777777" w:rsidR="003109F7" w:rsidRPr="00871FF7" w:rsidRDefault="003109F7" w:rsidP="008932AE">
            <w:pPr>
              <w:spacing w:before="100" w:beforeAutospacing="1" w:after="100" w:afterAutospacing="1" w:line="276" w:lineRule="auto"/>
              <w:rPr>
                <w:rFonts w:ascii="BMWTypeNext" w:hAnsi="BMWTypeNext" w:cs="BMWType V2 Light"/>
                <w:sz w:val="20"/>
                <w:szCs w:val="20"/>
                <w:lang w:eastAsia="en-GB"/>
              </w:rPr>
            </w:pPr>
            <w:r w:rsidRPr="00871FF7">
              <w:rPr>
                <w:rFonts w:ascii="BMWTypeNext" w:hAnsi="BMWTypeNext" w:cs="BMWType V2 Light"/>
                <w:sz w:val="20"/>
                <w:szCs w:val="20"/>
                <w:lang w:eastAsia="en-GB"/>
              </w:rPr>
              <w:t>Top Speed (mph)</w:t>
            </w:r>
          </w:p>
        </w:tc>
        <w:tc>
          <w:tcPr>
            <w:tcW w:w="1417" w:type="dxa"/>
          </w:tcPr>
          <w:p w14:paraId="2212BA4E" w14:textId="77777777" w:rsidR="003109F7" w:rsidRPr="00871FF7" w:rsidRDefault="003109F7" w:rsidP="008932AE">
            <w:pPr>
              <w:spacing w:before="100" w:beforeAutospacing="1" w:after="100" w:afterAutospacing="1" w:line="276" w:lineRule="auto"/>
              <w:rPr>
                <w:rFonts w:ascii="BMWTypeNext" w:hAnsi="BMWTypeNext" w:cs="BMWType V2 Light"/>
                <w:sz w:val="20"/>
                <w:szCs w:val="20"/>
                <w:lang w:eastAsia="en-GB"/>
              </w:rPr>
            </w:pPr>
            <w:r w:rsidRPr="00871FF7">
              <w:rPr>
                <w:rFonts w:ascii="BMWTypeNext" w:hAnsi="BMWTypeNext" w:cs="BMWType V2 Light"/>
                <w:sz w:val="20"/>
                <w:szCs w:val="20"/>
                <w:lang w:eastAsia="en-GB"/>
              </w:rPr>
              <w:t>Fuel economy (mpg)</w:t>
            </w:r>
            <w:r w:rsidRPr="00871FF7">
              <w:rPr>
                <w:rFonts w:ascii="BMWTypeNext" w:hAnsi="BMWTypeNext" w:cs="BMWType V2 Light"/>
                <w:sz w:val="20"/>
                <w:szCs w:val="20"/>
                <w:vertAlign w:val="superscript"/>
                <w:lang w:eastAsia="en-GB"/>
              </w:rPr>
              <w:t>*</w:t>
            </w:r>
          </w:p>
        </w:tc>
        <w:tc>
          <w:tcPr>
            <w:tcW w:w="1276" w:type="dxa"/>
          </w:tcPr>
          <w:p w14:paraId="4381FA3C" w14:textId="77777777" w:rsidR="003109F7" w:rsidRPr="00871FF7" w:rsidRDefault="003109F7" w:rsidP="008932AE">
            <w:pPr>
              <w:spacing w:before="100" w:beforeAutospacing="1" w:after="100" w:afterAutospacing="1" w:line="276" w:lineRule="auto"/>
              <w:rPr>
                <w:rFonts w:ascii="BMWTypeNext" w:hAnsi="BMWTypeNext" w:cs="BMWType V2 Light"/>
                <w:sz w:val="20"/>
                <w:szCs w:val="20"/>
                <w:lang w:eastAsia="en-GB"/>
              </w:rPr>
            </w:pPr>
            <w:r w:rsidRPr="00871FF7">
              <w:rPr>
                <w:rFonts w:ascii="BMWTypeNext" w:hAnsi="BMWTypeNext" w:cs="BMWType V2 Light"/>
                <w:sz w:val="20"/>
                <w:szCs w:val="20"/>
                <w:lang w:eastAsia="en-GB"/>
              </w:rPr>
              <w:t>CO2 emissions (g/km)</w:t>
            </w:r>
            <w:r w:rsidRPr="00871FF7">
              <w:rPr>
                <w:rFonts w:ascii="BMWTypeNext" w:hAnsi="BMWTypeNext" w:cs="BMWType V2 Light"/>
                <w:sz w:val="20"/>
                <w:szCs w:val="20"/>
                <w:vertAlign w:val="superscript"/>
                <w:lang w:eastAsia="en-GB"/>
              </w:rPr>
              <w:t>*</w:t>
            </w:r>
          </w:p>
        </w:tc>
        <w:tc>
          <w:tcPr>
            <w:tcW w:w="1134" w:type="dxa"/>
          </w:tcPr>
          <w:p w14:paraId="6C69969A" w14:textId="77777777" w:rsidR="003109F7" w:rsidRPr="00871FF7" w:rsidRDefault="003109F7" w:rsidP="008932AE">
            <w:pPr>
              <w:spacing w:before="100" w:beforeAutospacing="1" w:after="100" w:afterAutospacing="1" w:line="276" w:lineRule="auto"/>
              <w:rPr>
                <w:rFonts w:ascii="BMWTypeNext" w:hAnsi="BMWTypeNext" w:cs="BMWType V2 Light"/>
                <w:sz w:val="20"/>
                <w:szCs w:val="20"/>
                <w:lang w:eastAsia="en-GB"/>
              </w:rPr>
            </w:pPr>
            <w:r w:rsidRPr="00871FF7">
              <w:rPr>
                <w:rFonts w:ascii="BMWTypeNext" w:hAnsi="BMWTypeNext" w:cs="BMWType V2 Light"/>
                <w:sz w:val="20"/>
                <w:szCs w:val="20"/>
                <w:lang w:eastAsia="en-GB"/>
              </w:rPr>
              <w:t>OTR Starting Price</w:t>
            </w:r>
            <w:r w:rsidRPr="00871FF7">
              <w:rPr>
                <w:rFonts w:ascii="BMWTypeNext" w:hAnsi="BMWTypeNext" w:cs="BMWType V2 Light"/>
                <w:sz w:val="20"/>
                <w:szCs w:val="20"/>
                <w:vertAlign w:val="superscript"/>
                <w:lang w:eastAsia="en-GB"/>
              </w:rPr>
              <w:t>***</w:t>
            </w:r>
          </w:p>
        </w:tc>
      </w:tr>
      <w:tr w:rsidR="003109F7" w:rsidRPr="00871FF7" w14:paraId="7C47C06D" w14:textId="77777777" w:rsidTr="00812563">
        <w:tc>
          <w:tcPr>
            <w:tcW w:w="1413" w:type="dxa"/>
          </w:tcPr>
          <w:p w14:paraId="4CC804A0" w14:textId="7C43E8F5" w:rsidR="003109F7" w:rsidRPr="00871FF7" w:rsidRDefault="003109F7" w:rsidP="00E720F3">
            <w:pPr>
              <w:spacing w:before="100" w:beforeAutospacing="1" w:after="100" w:afterAutospacing="1" w:line="276" w:lineRule="auto"/>
              <w:rPr>
                <w:rFonts w:ascii="BMWTypeNext" w:hAnsi="BMWTypeNext" w:cs="BMWType V2 Light"/>
                <w:sz w:val="20"/>
                <w:szCs w:val="20"/>
                <w:lang w:eastAsia="en-GB"/>
              </w:rPr>
            </w:pPr>
            <w:r w:rsidRPr="00871FF7">
              <w:rPr>
                <w:rFonts w:ascii="BMWTypeNext" w:hAnsi="BMWTypeNext" w:cs="BMWType V2 Light"/>
                <w:sz w:val="20"/>
                <w:szCs w:val="20"/>
                <w:lang w:eastAsia="en-GB"/>
              </w:rPr>
              <w:t>420i</w:t>
            </w:r>
          </w:p>
        </w:tc>
        <w:tc>
          <w:tcPr>
            <w:tcW w:w="850" w:type="dxa"/>
          </w:tcPr>
          <w:p w14:paraId="30665048" w14:textId="77777777" w:rsidR="003109F7" w:rsidRPr="00871FF7" w:rsidRDefault="003109F7" w:rsidP="008932AE">
            <w:pPr>
              <w:spacing w:before="100" w:beforeAutospacing="1" w:after="100" w:afterAutospacing="1" w:line="276" w:lineRule="auto"/>
              <w:rPr>
                <w:rFonts w:ascii="BMWTypeNext" w:hAnsi="BMWTypeNext" w:cs="BMWType V2 Light"/>
                <w:sz w:val="20"/>
                <w:szCs w:val="20"/>
                <w:lang w:eastAsia="en-GB"/>
              </w:rPr>
            </w:pPr>
            <w:r w:rsidRPr="00871FF7">
              <w:rPr>
                <w:rFonts w:ascii="BMWTypeNext" w:hAnsi="BMWTypeNext" w:cs="BMWType V2 Light"/>
                <w:sz w:val="20"/>
                <w:szCs w:val="20"/>
                <w:lang w:eastAsia="en-GB"/>
              </w:rPr>
              <w:t>184</w:t>
            </w:r>
          </w:p>
        </w:tc>
        <w:tc>
          <w:tcPr>
            <w:tcW w:w="993" w:type="dxa"/>
          </w:tcPr>
          <w:p w14:paraId="6022B20C" w14:textId="77777777" w:rsidR="003109F7" w:rsidRPr="00871FF7" w:rsidRDefault="003109F7" w:rsidP="008932AE">
            <w:pPr>
              <w:spacing w:before="100" w:beforeAutospacing="1" w:after="100" w:afterAutospacing="1" w:line="276" w:lineRule="auto"/>
              <w:rPr>
                <w:rFonts w:ascii="BMWTypeNext" w:hAnsi="BMWTypeNext" w:cs="BMWType V2 Light"/>
                <w:sz w:val="20"/>
                <w:szCs w:val="20"/>
                <w:lang w:eastAsia="en-GB"/>
              </w:rPr>
            </w:pPr>
            <w:r w:rsidRPr="00871FF7">
              <w:rPr>
                <w:rFonts w:ascii="BMWTypeNext" w:hAnsi="BMWTypeNext" w:cs="BMWType V2 Light"/>
                <w:sz w:val="20"/>
                <w:szCs w:val="20"/>
                <w:lang w:eastAsia="en-GB"/>
              </w:rPr>
              <w:t>300</w:t>
            </w:r>
          </w:p>
        </w:tc>
        <w:tc>
          <w:tcPr>
            <w:tcW w:w="1417" w:type="dxa"/>
          </w:tcPr>
          <w:p w14:paraId="2E1552AC" w14:textId="77777777" w:rsidR="003109F7" w:rsidRPr="00871FF7" w:rsidRDefault="003109F7" w:rsidP="008932AE">
            <w:pPr>
              <w:spacing w:before="100" w:beforeAutospacing="1" w:after="100" w:afterAutospacing="1" w:line="276" w:lineRule="auto"/>
              <w:rPr>
                <w:rFonts w:ascii="BMWTypeNext" w:hAnsi="BMWTypeNext" w:cs="BMWType V2 Light"/>
                <w:sz w:val="20"/>
                <w:szCs w:val="20"/>
                <w:lang w:eastAsia="en-GB"/>
              </w:rPr>
            </w:pPr>
            <w:r w:rsidRPr="00871FF7">
              <w:rPr>
                <w:rFonts w:ascii="BMWTypeNext" w:hAnsi="BMWTypeNext" w:cs="BMWType V2 Light"/>
                <w:sz w:val="20"/>
                <w:szCs w:val="20"/>
                <w:lang w:eastAsia="en-GB"/>
              </w:rPr>
              <w:t>7.9</w:t>
            </w:r>
          </w:p>
        </w:tc>
        <w:tc>
          <w:tcPr>
            <w:tcW w:w="851" w:type="dxa"/>
          </w:tcPr>
          <w:p w14:paraId="031161EF" w14:textId="5786B7C5" w:rsidR="003109F7" w:rsidRPr="00871FF7" w:rsidRDefault="00812563" w:rsidP="008932AE">
            <w:pPr>
              <w:spacing w:before="100" w:beforeAutospacing="1" w:after="100" w:afterAutospacing="1" w:line="276" w:lineRule="auto"/>
              <w:rPr>
                <w:rFonts w:ascii="BMWTypeNext" w:hAnsi="BMWTypeNext" w:cs="BMWType V2 Light"/>
                <w:sz w:val="20"/>
                <w:szCs w:val="20"/>
                <w:lang w:eastAsia="en-GB"/>
              </w:rPr>
            </w:pPr>
            <w:r>
              <w:rPr>
                <w:rFonts w:ascii="BMWTypeNext" w:hAnsi="BMWTypeNext" w:cs="BMWType V2 Light"/>
                <w:sz w:val="20"/>
                <w:szCs w:val="20"/>
                <w:lang w:eastAsia="en-GB"/>
              </w:rPr>
              <w:t>235</w:t>
            </w:r>
          </w:p>
        </w:tc>
        <w:tc>
          <w:tcPr>
            <w:tcW w:w="1417" w:type="dxa"/>
          </w:tcPr>
          <w:p w14:paraId="4CE6D24F" w14:textId="77777777" w:rsidR="003109F7" w:rsidRPr="00871FF7" w:rsidRDefault="003109F7" w:rsidP="008932AE">
            <w:pPr>
              <w:spacing w:before="100" w:beforeAutospacing="1" w:after="100" w:afterAutospacing="1" w:line="276" w:lineRule="auto"/>
              <w:rPr>
                <w:rFonts w:ascii="BMWTypeNext" w:hAnsi="BMWTypeNext" w:cs="BMWType V2 Light"/>
                <w:sz w:val="20"/>
                <w:szCs w:val="20"/>
                <w:lang w:eastAsia="en-GB"/>
              </w:rPr>
            </w:pPr>
            <w:r w:rsidRPr="00871FF7">
              <w:rPr>
                <w:rFonts w:ascii="BMWTypeNext" w:hAnsi="BMWTypeNext" w:cs="BMWType V2 Light"/>
                <w:color w:val="000000" w:themeColor="text1"/>
                <w:sz w:val="20"/>
                <w:szCs w:val="20"/>
                <w:lang w:eastAsia="en-GB"/>
              </w:rPr>
              <w:t>38.7-42.8</w:t>
            </w:r>
          </w:p>
        </w:tc>
        <w:tc>
          <w:tcPr>
            <w:tcW w:w="1276" w:type="dxa"/>
          </w:tcPr>
          <w:p w14:paraId="4E1EFB4A" w14:textId="77777777" w:rsidR="003109F7" w:rsidRPr="00141CCC" w:rsidRDefault="003109F7" w:rsidP="008932AE">
            <w:pPr>
              <w:spacing w:before="100" w:beforeAutospacing="1" w:after="100" w:afterAutospacing="1" w:line="276" w:lineRule="auto"/>
              <w:rPr>
                <w:rFonts w:ascii="BMWTypeNext" w:hAnsi="BMWTypeNext" w:cs="BMWType V2 Light"/>
                <w:sz w:val="20"/>
                <w:szCs w:val="20"/>
                <w:lang w:eastAsia="en-GB"/>
              </w:rPr>
            </w:pPr>
            <w:r w:rsidRPr="00141CCC">
              <w:rPr>
                <w:rFonts w:ascii="BMWTypeNext" w:hAnsi="BMWTypeNext" w:cs="BMWType V2 Light"/>
                <w:sz w:val="20"/>
                <w:szCs w:val="20"/>
                <w:lang w:eastAsia="en-GB"/>
              </w:rPr>
              <w:t>166-150</w:t>
            </w:r>
          </w:p>
        </w:tc>
        <w:tc>
          <w:tcPr>
            <w:tcW w:w="1134" w:type="dxa"/>
          </w:tcPr>
          <w:p w14:paraId="159B2784" w14:textId="505939AB" w:rsidR="003109F7" w:rsidRPr="00141CCC" w:rsidRDefault="00141CCC" w:rsidP="008932AE">
            <w:pPr>
              <w:spacing w:before="100" w:beforeAutospacing="1" w:after="100" w:afterAutospacing="1" w:line="276" w:lineRule="auto"/>
              <w:rPr>
                <w:rFonts w:ascii="BMWTypeNext" w:hAnsi="BMWTypeNext" w:cs="BMWType V2 Light"/>
                <w:sz w:val="20"/>
                <w:szCs w:val="20"/>
                <w:highlight w:val="yellow"/>
                <w:lang w:eastAsia="en-GB"/>
              </w:rPr>
            </w:pPr>
            <w:r w:rsidRPr="00141CCC">
              <w:rPr>
                <w:rFonts w:ascii="BMWTypeNext" w:hAnsi="BMWTypeNext"/>
                <w:color w:val="000000"/>
                <w:sz w:val="20"/>
                <w:szCs w:val="20"/>
              </w:rPr>
              <w:t>€56,225</w:t>
            </w:r>
          </w:p>
        </w:tc>
      </w:tr>
      <w:tr w:rsidR="003109F7" w:rsidRPr="00871FF7" w14:paraId="6CD6EC51" w14:textId="77777777" w:rsidTr="00812563">
        <w:tc>
          <w:tcPr>
            <w:tcW w:w="1413" w:type="dxa"/>
          </w:tcPr>
          <w:p w14:paraId="09009111" w14:textId="287FEAA8" w:rsidR="003109F7" w:rsidRPr="00871FF7" w:rsidRDefault="003109F7" w:rsidP="00E720F3">
            <w:pPr>
              <w:spacing w:before="100" w:beforeAutospacing="1" w:after="100" w:afterAutospacing="1" w:line="276" w:lineRule="auto"/>
              <w:rPr>
                <w:rFonts w:ascii="BMWTypeNext" w:hAnsi="BMWTypeNext" w:cs="BMWType V2 Light"/>
                <w:sz w:val="20"/>
                <w:szCs w:val="20"/>
                <w:lang w:eastAsia="en-GB"/>
              </w:rPr>
            </w:pPr>
            <w:r w:rsidRPr="00871FF7">
              <w:rPr>
                <w:rFonts w:ascii="BMWTypeNext" w:hAnsi="BMWTypeNext" w:cs="BMWType V2 Light"/>
                <w:sz w:val="20"/>
                <w:szCs w:val="20"/>
                <w:lang w:eastAsia="en-GB"/>
              </w:rPr>
              <w:t>430i</w:t>
            </w:r>
          </w:p>
        </w:tc>
        <w:tc>
          <w:tcPr>
            <w:tcW w:w="850" w:type="dxa"/>
          </w:tcPr>
          <w:p w14:paraId="75C9EE5F" w14:textId="77777777" w:rsidR="003109F7" w:rsidRPr="00871FF7" w:rsidRDefault="003109F7" w:rsidP="008932AE">
            <w:pPr>
              <w:spacing w:before="100" w:beforeAutospacing="1" w:after="100" w:afterAutospacing="1" w:line="276" w:lineRule="auto"/>
              <w:rPr>
                <w:rFonts w:ascii="BMWTypeNext" w:hAnsi="BMWTypeNext" w:cs="BMWType V2 Light"/>
                <w:sz w:val="20"/>
                <w:szCs w:val="20"/>
                <w:lang w:eastAsia="en-GB"/>
              </w:rPr>
            </w:pPr>
            <w:r w:rsidRPr="00871FF7">
              <w:rPr>
                <w:rFonts w:ascii="BMWTypeNext" w:hAnsi="BMWTypeNext" w:cs="BMWType V2 Light"/>
                <w:sz w:val="20"/>
                <w:szCs w:val="20"/>
                <w:lang w:eastAsia="en-GB"/>
              </w:rPr>
              <w:t>245</w:t>
            </w:r>
          </w:p>
        </w:tc>
        <w:tc>
          <w:tcPr>
            <w:tcW w:w="993" w:type="dxa"/>
          </w:tcPr>
          <w:p w14:paraId="5ECAB15D" w14:textId="77777777" w:rsidR="003109F7" w:rsidRPr="00871FF7" w:rsidRDefault="003109F7" w:rsidP="008932AE">
            <w:pPr>
              <w:spacing w:before="100" w:beforeAutospacing="1" w:after="100" w:afterAutospacing="1" w:line="276" w:lineRule="auto"/>
              <w:rPr>
                <w:rFonts w:ascii="BMWTypeNext" w:hAnsi="BMWTypeNext" w:cs="BMWType V2 Light"/>
                <w:sz w:val="20"/>
                <w:szCs w:val="20"/>
                <w:lang w:eastAsia="en-GB"/>
              </w:rPr>
            </w:pPr>
            <w:r w:rsidRPr="00871FF7">
              <w:rPr>
                <w:rFonts w:ascii="BMWTypeNext" w:hAnsi="BMWTypeNext" w:cs="BMWType V2 Light"/>
                <w:sz w:val="20"/>
                <w:szCs w:val="20"/>
                <w:lang w:eastAsia="en-GB"/>
              </w:rPr>
              <w:t>400</w:t>
            </w:r>
          </w:p>
        </w:tc>
        <w:tc>
          <w:tcPr>
            <w:tcW w:w="1417" w:type="dxa"/>
          </w:tcPr>
          <w:p w14:paraId="21032A8F" w14:textId="77777777" w:rsidR="003109F7" w:rsidRPr="00871FF7" w:rsidRDefault="003109F7" w:rsidP="008932AE">
            <w:pPr>
              <w:spacing w:before="100" w:beforeAutospacing="1" w:after="100" w:afterAutospacing="1" w:line="276" w:lineRule="auto"/>
              <w:rPr>
                <w:rFonts w:ascii="BMWTypeNext" w:hAnsi="BMWTypeNext" w:cs="BMWType V2 Light"/>
                <w:sz w:val="20"/>
                <w:szCs w:val="20"/>
                <w:lang w:eastAsia="en-GB"/>
              </w:rPr>
            </w:pPr>
            <w:r w:rsidRPr="00871FF7">
              <w:rPr>
                <w:rFonts w:ascii="BMWTypeNext" w:hAnsi="BMWTypeNext" w:cs="BMWType V2 Light"/>
                <w:sz w:val="20"/>
                <w:szCs w:val="20"/>
                <w:lang w:eastAsia="en-GB"/>
              </w:rPr>
              <w:t>6.2</w:t>
            </w:r>
          </w:p>
        </w:tc>
        <w:tc>
          <w:tcPr>
            <w:tcW w:w="851" w:type="dxa"/>
          </w:tcPr>
          <w:p w14:paraId="11846766" w14:textId="36567B19" w:rsidR="003109F7" w:rsidRPr="00871FF7" w:rsidRDefault="00812563" w:rsidP="008932AE">
            <w:pPr>
              <w:spacing w:before="100" w:beforeAutospacing="1" w:after="100" w:afterAutospacing="1" w:line="276" w:lineRule="auto"/>
              <w:rPr>
                <w:rFonts w:ascii="BMWTypeNext" w:hAnsi="BMWTypeNext" w:cs="BMWType V2 Light"/>
                <w:sz w:val="20"/>
                <w:szCs w:val="20"/>
                <w:lang w:eastAsia="en-GB"/>
              </w:rPr>
            </w:pPr>
            <w:r>
              <w:rPr>
                <w:rFonts w:ascii="BMWTypeNext" w:hAnsi="BMWTypeNext" w:cs="BMWType V2 Light"/>
                <w:sz w:val="20"/>
                <w:szCs w:val="20"/>
                <w:lang w:eastAsia="en-GB"/>
              </w:rPr>
              <w:t>250</w:t>
            </w:r>
            <w:r w:rsidR="002D48EC" w:rsidRPr="00871FF7">
              <w:rPr>
                <w:rFonts w:ascii="BMWTypeNext" w:hAnsi="BMWTypeNext"/>
                <w:sz w:val="20"/>
                <w:szCs w:val="20"/>
                <w:vertAlign w:val="superscript"/>
                <w:lang w:eastAsia="en-GB"/>
              </w:rPr>
              <w:t>**</w:t>
            </w:r>
          </w:p>
        </w:tc>
        <w:tc>
          <w:tcPr>
            <w:tcW w:w="1417" w:type="dxa"/>
          </w:tcPr>
          <w:p w14:paraId="1F7F776B" w14:textId="77777777" w:rsidR="003109F7" w:rsidRPr="00871FF7" w:rsidRDefault="003109F7" w:rsidP="008932AE">
            <w:pPr>
              <w:spacing w:before="100" w:beforeAutospacing="1" w:after="100" w:afterAutospacing="1" w:line="276" w:lineRule="auto"/>
              <w:rPr>
                <w:rFonts w:ascii="BMWTypeNext" w:hAnsi="BMWTypeNext" w:cs="BMWType V2 Light"/>
                <w:color w:val="000000" w:themeColor="text1"/>
                <w:sz w:val="20"/>
                <w:szCs w:val="20"/>
                <w:lang w:eastAsia="en-GB"/>
              </w:rPr>
            </w:pPr>
            <w:r w:rsidRPr="00871FF7">
              <w:rPr>
                <w:rFonts w:ascii="BMWTypeNext" w:hAnsi="BMWTypeNext" w:cs="BMWType V2 Light"/>
                <w:color w:val="000000" w:themeColor="text1"/>
                <w:sz w:val="20"/>
                <w:szCs w:val="20"/>
                <w:lang w:eastAsia="en-GB"/>
              </w:rPr>
              <w:t>37.2-41.5</w:t>
            </w:r>
          </w:p>
        </w:tc>
        <w:tc>
          <w:tcPr>
            <w:tcW w:w="1276" w:type="dxa"/>
          </w:tcPr>
          <w:p w14:paraId="781502A8" w14:textId="77777777" w:rsidR="003109F7" w:rsidRPr="00141CCC" w:rsidRDefault="003109F7" w:rsidP="008932AE">
            <w:pPr>
              <w:spacing w:before="100" w:beforeAutospacing="1" w:after="100" w:afterAutospacing="1" w:line="276" w:lineRule="auto"/>
              <w:rPr>
                <w:rFonts w:ascii="BMWTypeNext" w:hAnsi="BMWTypeNext" w:cs="BMWType V2 Light"/>
                <w:sz w:val="20"/>
                <w:szCs w:val="20"/>
                <w:lang w:eastAsia="en-GB"/>
              </w:rPr>
            </w:pPr>
            <w:r w:rsidRPr="00141CCC">
              <w:rPr>
                <w:rFonts w:ascii="BMWTypeNext" w:hAnsi="BMWTypeNext" w:cs="BMWType V2 Light"/>
                <w:sz w:val="20"/>
                <w:szCs w:val="20"/>
                <w:lang w:eastAsia="en-GB"/>
              </w:rPr>
              <w:t>173-156</w:t>
            </w:r>
          </w:p>
        </w:tc>
        <w:tc>
          <w:tcPr>
            <w:tcW w:w="1134" w:type="dxa"/>
          </w:tcPr>
          <w:p w14:paraId="5913EF79" w14:textId="04741470" w:rsidR="003109F7" w:rsidRPr="00141CCC" w:rsidRDefault="00141CCC" w:rsidP="008932AE">
            <w:pPr>
              <w:spacing w:before="100" w:beforeAutospacing="1" w:after="100" w:afterAutospacing="1" w:line="276" w:lineRule="auto"/>
              <w:rPr>
                <w:rFonts w:ascii="BMWTypeNext" w:hAnsi="BMWTypeNext" w:cs="BMWType V2 Light"/>
                <w:sz w:val="20"/>
                <w:szCs w:val="20"/>
                <w:highlight w:val="yellow"/>
                <w:lang w:eastAsia="en-GB"/>
              </w:rPr>
            </w:pPr>
            <w:r w:rsidRPr="00141CCC">
              <w:rPr>
                <w:rFonts w:ascii="BMWTypeNext" w:hAnsi="BMWTypeNext"/>
                <w:color w:val="000000"/>
                <w:sz w:val="20"/>
                <w:szCs w:val="20"/>
              </w:rPr>
              <w:t>€63,475</w:t>
            </w:r>
          </w:p>
        </w:tc>
      </w:tr>
      <w:tr w:rsidR="003109F7" w:rsidRPr="00871FF7" w14:paraId="56670CBA" w14:textId="77777777" w:rsidTr="00812563">
        <w:tc>
          <w:tcPr>
            <w:tcW w:w="1413" w:type="dxa"/>
          </w:tcPr>
          <w:p w14:paraId="5930BCED" w14:textId="77777777" w:rsidR="003109F7" w:rsidRPr="00871FF7" w:rsidRDefault="003109F7" w:rsidP="008932AE">
            <w:pPr>
              <w:spacing w:before="100" w:beforeAutospacing="1" w:after="100" w:afterAutospacing="1" w:line="276" w:lineRule="auto"/>
              <w:rPr>
                <w:rFonts w:ascii="BMWTypeNext" w:hAnsi="BMWTypeNext" w:cs="BMWType V2 Light"/>
                <w:sz w:val="20"/>
                <w:szCs w:val="20"/>
                <w:lang w:eastAsia="en-GB"/>
              </w:rPr>
            </w:pPr>
            <w:r w:rsidRPr="00871FF7">
              <w:rPr>
                <w:rFonts w:ascii="BMWTypeNext" w:hAnsi="BMWTypeNext" w:cs="BMWType V2 Light"/>
                <w:sz w:val="20"/>
                <w:szCs w:val="20"/>
                <w:lang w:eastAsia="en-GB"/>
              </w:rPr>
              <w:t xml:space="preserve">M440i xDrive </w:t>
            </w:r>
          </w:p>
        </w:tc>
        <w:tc>
          <w:tcPr>
            <w:tcW w:w="850" w:type="dxa"/>
          </w:tcPr>
          <w:p w14:paraId="3DCCC1EA" w14:textId="77777777" w:rsidR="003109F7" w:rsidRPr="00871FF7" w:rsidRDefault="003109F7" w:rsidP="008932AE">
            <w:pPr>
              <w:spacing w:before="100" w:beforeAutospacing="1" w:after="100" w:afterAutospacing="1" w:line="276" w:lineRule="auto"/>
              <w:rPr>
                <w:rFonts w:ascii="BMWTypeNext" w:hAnsi="BMWTypeNext" w:cs="BMWType V2 Light"/>
                <w:sz w:val="20"/>
                <w:szCs w:val="20"/>
                <w:lang w:eastAsia="en-GB"/>
              </w:rPr>
            </w:pPr>
            <w:r w:rsidRPr="00871FF7">
              <w:rPr>
                <w:rFonts w:ascii="BMWTypeNext" w:hAnsi="BMWTypeNext" w:cs="BMWType V2 Light"/>
                <w:sz w:val="20"/>
                <w:szCs w:val="20"/>
                <w:lang w:eastAsia="en-GB"/>
              </w:rPr>
              <w:t>374</w:t>
            </w:r>
          </w:p>
        </w:tc>
        <w:tc>
          <w:tcPr>
            <w:tcW w:w="993" w:type="dxa"/>
          </w:tcPr>
          <w:p w14:paraId="73380479" w14:textId="77777777" w:rsidR="003109F7" w:rsidRPr="00871FF7" w:rsidRDefault="003109F7" w:rsidP="008932AE">
            <w:pPr>
              <w:spacing w:before="100" w:beforeAutospacing="1" w:after="100" w:afterAutospacing="1" w:line="276" w:lineRule="auto"/>
              <w:rPr>
                <w:rFonts w:ascii="BMWTypeNext" w:hAnsi="BMWTypeNext" w:cs="BMWType V2 Light"/>
                <w:sz w:val="20"/>
                <w:szCs w:val="20"/>
                <w:lang w:eastAsia="en-GB"/>
              </w:rPr>
            </w:pPr>
            <w:r w:rsidRPr="00871FF7">
              <w:rPr>
                <w:rFonts w:ascii="BMWTypeNext" w:hAnsi="BMWTypeNext" w:cs="BMWType V2 Light"/>
                <w:sz w:val="20"/>
                <w:szCs w:val="20"/>
                <w:lang w:eastAsia="en-GB"/>
              </w:rPr>
              <w:t>500</w:t>
            </w:r>
          </w:p>
        </w:tc>
        <w:tc>
          <w:tcPr>
            <w:tcW w:w="1417" w:type="dxa"/>
          </w:tcPr>
          <w:p w14:paraId="47108753" w14:textId="77777777" w:rsidR="003109F7" w:rsidRPr="00871FF7" w:rsidRDefault="003109F7" w:rsidP="008932AE">
            <w:pPr>
              <w:spacing w:before="100" w:beforeAutospacing="1" w:after="100" w:afterAutospacing="1" w:line="276" w:lineRule="auto"/>
              <w:rPr>
                <w:rFonts w:ascii="BMWTypeNext" w:hAnsi="BMWTypeNext" w:cs="BMWType V2 Light"/>
                <w:sz w:val="20"/>
                <w:szCs w:val="20"/>
                <w:lang w:eastAsia="en-GB"/>
              </w:rPr>
            </w:pPr>
            <w:r w:rsidRPr="00871FF7">
              <w:rPr>
                <w:rFonts w:ascii="BMWTypeNext" w:hAnsi="BMWTypeNext" w:cs="BMWType V2 Light"/>
                <w:sz w:val="20"/>
                <w:szCs w:val="20"/>
                <w:lang w:eastAsia="en-GB"/>
              </w:rPr>
              <w:t>4.7</w:t>
            </w:r>
          </w:p>
        </w:tc>
        <w:tc>
          <w:tcPr>
            <w:tcW w:w="851" w:type="dxa"/>
          </w:tcPr>
          <w:p w14:paraId="60244E3F" w14:textId="56C2A06B" w:rsidR="003109F7" w:rsidRPr="00871FF7" w:rsidRDefault="00812563" w:rsidP="008932AE">
            <w:pPr>
              <w:spacing w:before="100" w:beforeAutospacing="1" w:after="100" w:afterAutospacing="1" w:line="276" w:lineRule="auto"/>
              <w:rPr>
                <w:rFonts w:ascii="BMWTypeNext" w:hAnsi="BMWTypeNext" w:cs="BMWType V2 Light"/>
                <w:sz w:val="20"/>
                <w:szCs w:val="20"/>
                <w:lang w:eastAsia="en-GB"/>
              </w:rPr>
            </w:pPr>
            <w:r>
              <w:rPr>
                <w:rFonts w:ascii="BMWTypeNext" w:hAnsi="BMWTypeNext" w:cs="BMWType V2 Light"/>
                <w:sz w:val="20"/>
                <w:szCs w:val="20"/>
                <w:lang w:eastAsia="en-GB"/>
              </w:rPr>
              <w:t>250</w:t>
            </w:r>
            <w:r w:rsidR="002D48EC" w:rsidRPr="00871FF7">
              <w:rPr>
                <w:rFonts w:ascii="BMWTypeNext" w:hAnsi="BMWTypeNext"/>
                <w:sz w:val="20"/>
                <w:szCs w:val="20"/>
                <w:vertAlign w:val="superscript"/>
                <w:lang w:eastAsia="en-GB"/>
              </w:rPr>
              <w:t>*</w:t>
            </w:r>
          </w:p>
        </w:tc>
        <w:tc>
          <w:tcPr>
            <w:tcW w:w="1417" w:type="dxa"/>
          </w:tcPr>
          <w:p w14:paraId="6BDAB195" w14:textId="77777777" w:rsidR="003109F7" w:rsidRPr="00871FF7" w:rsidRDefault="003109F7" w:rsidP="008932AE">
            <w:pPr>
              <w:spacing w:before="100" w:beforeAutospacing="1" w:after="100" w:afterAutospacing="1" w:line="276" w:lineRule="auto"/>
              <w:rPr>
                <w:rFonts w:ascii="BMWTypeNext" w:hAnsi="BMWTypeNext" w:cs="BMWType V2 Light"/>
                <w:color w:val="000000" w:themeColor="text1"/>
                <w:sz w:val="20"/>
                <w:szCs w:val="20"/>
                <w:lang w:eastAsia="en-GB"/>
              </w:rPr>
            </w:pPr>
            <w:r w:rsidRPr="00871FF7">
              <w:rPr>
                <w:rFonts w:ascii="BMWTypeNext" w:hAnsi="BMWTypeNext" w:cs="BMWType V2 Light"/>
                <w:color w:val="000000" w:themeColor="text1"/>
                <w:sz w:val="20"/>
                <w:szCs w:val="20"/>
                <w:lang w:eastAsia="en-GB"/>
              </w:rPr>
              <w:t>33.2-35.3</w:t>
            </w:r>
          </w:p>
        </w:tc>
        <w:tc>
          <w:tcPr>
            <w:tcW w:w="1276" w:type="dxa"/>
          </w:tcPr>
          <w:p w14:paraId="3FDB9425" w14:textId="77777777" w:rsidR="003109F7" w:rsidRPr="00141CCC" w:rsidRDefault="003109F7" w:rsidP="008932AE">
            <w:pPr>
              <w:spacing w:before="100" w:beforeAutospacing="1" w:after="100" w:afterAutospacing="1" w:line="276" w:lineRule="auto"/>
              <w:rPr>
                <w:rFonts w:ascii="BMWTypeNext" w:hAnsi="BMWTypeNext" w:cs="BMWType V2 Light"/>
                <w:sz w:val="20"/>
                <w:szCs w:val="20"/>
                <w:lang w:eastAsia="en-GB"/>
              </w:rPr>
            </w:pPr>
            <w:r w:rsidRPr="00141CCC">
              <w:rPr>
                <w:rFonts w:ascii="BMWTypeNext" w:hAnsi="BMWTypeNext" w:cs="BMWType V2 Light"/>
                <w:sz w:val="20"/>
                <w:szCs w:val="20"/>
                <w:lang w:eastAsia="en-GB"/>
              </w:rPr>
              <w:t>193-181</w:t>
            </w:r>
          </w:p>
        </w:tc>
        <w:tc>
          <w:tcPr>
            <w:tcW w:w="1134" w:type="dxa"/>
          </w:tcPr>
          <w:p w14:paraId="65CF2263" w14:textId="7B8CD045" w:rsidR="003109F7" w:rsidRPr="00141CCC" w:rsidRDefault="00141CCC" w:rsidP="008932AE">
            <w:pPr>
              <w:spacing w:before="100" w:beforeAutospacing="1" w:after="100" w:afterAutospacing="1" w:line="276" w:lineRule="auto"/>
              <w:rPr>
                <w:rFonts w:ascii="BMWTypeNext" w:hAnsi="BMWTypeNext" w:cs="BMWType V2 Light"/>
                <w:sz w:val="20"/>
                <w:szCs w:val="20"/>
                <w:highlight w:val="yellow"/>
                <w:lang w:eastAsia="en-GB"/>
              </w:rPr>
            </w:pPr>
            <w:r w:rsidRPr="00141CCC">
              <w:rPr>
                <w:rFonts w:ascii="BMWTypeNext" w:hAnsi="BMWTypeNext"/>
                <w:color w:val="000000"/>
                <w:sz w:val="20"/>
                <w:szCs w:val="20"/>
              </w:rPr>
              <w:t>€84,495</w:t>
            </w:r>
          </w:p>
        </w:tc>
      </w:tr>
      <w:tr w:rsidR="003109F7" w:rsidRPr="00871FF7" w14:paraId="271694CE" w14:textId="77777777" w:rsidTr="00812563">
        <w:tc>
          <w:tcPr>
            <w:tcW w:w="1413" w:type="dxa"/>
          </w:tcPr>
          <w:p w14:paraId="4A601077" w14:textId="6F49C239" w:rsidR="003109F7" w:rsidRPr="00871FF7" w:rsidRDefault="003109F7" w:rsidP="00E720F3">
            <w:pPr>
              <w:spacing w:before="100" w:beforeAutospacing="1" w:after="100" w:afterAutospacing="1" w:line="276" w:lineRule="auto"/>
              <w:rPr>
                <w:rFonts w:ascii="BMWTypeNext" w:hAnsi="BMWTypeNext" w:cs="BMWType V2 Light"/>
                <w:sz w:val="20"/>
                <w:szCs w:val="20"/>
                <w:lang w:eastAsia="en-GB"/>
              </w:rPr>
            </w:pPr>
            <w:r w:rsidRPr="00871FF7">
              <w:rPr>
                <w:rFonts w:ascii="BMWTypeNext" w:hAnsi="BMWTypeNext" w:cs="BMWType V2 Light"/>
                <w:sz w:val="20"/>
                <w:szCs w:val="20"/>
                <w:lang w:eastAsia="en-GB"/>
              </w:rPr>
              <w:t>420d</w:t>
            </w:r>
          </w:p>
        </w:tc>
        <w:tc>
          <w:tcPr>
            <w:tcW w:w="850" w:type="dxa"/>
          </w:tcPr>
          <w:p w14:paraId="6264775A" w14:textId="77777777" w:rsidR="003109F7" w:rsidRPr="00871FF7" w:rsidRDefault="003109F7" w:rsidP="008932AE">
            <w:pPr>
              <w:spacing w:before="100" w:beforeAutospacing="1" w:after="100" w:afterAutospacing="1" w:line="276" w:lineRule="auto"/>
              <w:rPr>
                <w:rFonts w:ascii="BMWTypeNext" w:hAnsi="BMWTypeNext" w:cs="BMWType V2 Light"/>
                <w:sz w:val="20"/>
                <w:szCs w:val="20"/>
                <w:lang w:eastAsia="en-GB"/>
              </w:rPr>
            </w:pPr>
            <w:r w:rsidRPr="00871FF7">
              <w:rPr>
                <w:rFonts w:ascii="BMWTypeNext" w:hAnsi="BMWTypeNext" w:cs="BMWType V2 Light"/>
                <w:sz w:val="20"/>
                <w:szCs w:val="20"/>
                <w:lang w:eastAsia="en-GB"/>
              </w:rPr>
              <w:t>190</w:t>
            </w:r>
          </w:p>
        </w:tc>
        <w:tc>
          <w:tcPr>
            <w:tcW w:w="993" w:type="dxa"/>
          </w:tcPr>
          <w:p w14:paraId="43439488" w14:textId="77777777" w:rsidR="003109F7" w:rsidRPr="00871FF7" w:rsidRDefault="003109F7" w:rsidP="008932AE">
            <w:pPr>
              <w:spacing w:before="100" w:beforeAutospacing="1" w:after="100" w:afterAutospacing="1" w:line="276" w:lineRule="auto"/>
              <w:rPr>
                <w:rFonts w:ascii="BMWTypeNext" w:hAnsi="BMWTypeNext" w:cs="BMWType V2 Light"/>
                <w:sz w:val="20"/>
                <w:szCs w:val="20"/>
                <w:lang w:eastAsia="en-GB"/>
              </w:rPr>
            </w:pPr>
            <w:r w:rsidRPr="00871FF7">
              <w:rPr>
                <w:rFonts w:ascii="BMWTypeNext" w:hAnsi="BMWTypeNext" w:cs="BMWType V2 Light"/>
                <w:sz w:val="20"/>
                <w:szCs w:val="20"/>
                <w:lang w:eastAsia="en-GB"/>
              </w:rPr>
              <w:t>400</w:t>
            </w:r>
          </w:p>
        </w:tc>
        <w:tc>
          <w:tcPr>
            <w:tcW w:w="1417" w:type="dxa"/>
          </w:tcPr>
          <w:p w14:paraId="12A60145" w14:textId="77777777" w:rsidR="003109F7" w:rsidRPr="00871FF7" w:rsidRDefault="003109F7" w:rsidP="008932AE">
            <w:pPr>
              <w:spacing w:before="100" w:beforeAutospacing="1" w:after="100" w:afterAutospacing="1" w:line="276" w:lineRule="auto"/>
              <w:rPr>
                <w:rFonts w:ascii="BMWTypeNext" w:hAnsi="BMWTypeNext" w:cs="BMWType V2 Light"/>
                <w:sz w:val="20"/>
                <w:szCs w:val="20"/>
                <w:lang w:eastAsia="en-GB"/>
              </w:rPr>
            </w:pPr>
            <w:r w:rsidRPr="00871FF7">
              <w:rPr>
                <w:rFonts w:ascii="BMWTypeNext" w:hAnsi="BMWTypeNext" w:cs="BMWType V2 Light"/>
                <w:sz w:val="20"/>
                <w:szCs w:val="20"/>
                <w:lang w:eastAsia="en-GB"/>
              </w:rPr>
              <w:t>7.3</w:t>
            </w:r>
          </w:p>
        </w:tc>
        <w:tc>
          <w:tcPr>
            <w:tcW w:w="851" w:type="dxa"/>
          </w:tcPr>
          <w:p w14:paraId="058B8212" w14:textId="696CA39E" w:rsidR="003109F7" w:rsidRPr="00871FF7" w:rsidRDefault="00812563" w:rsidP="008932AE">
            <w:pPr>
              <w:spacing w:before="100" w:beforeAutospacing="1" w:after="100" w:afterAutospacing="1" w:line="276" w:lineRule="auto"/>
              <w:rPr>
                <w:rFonts w:ascii="BMWTypeNext" w:hAnsi="BMWTypeNext" w:cs="BMWType V2 Light"/>
                <w:sz w:val="20"/>
                <w:szCs w:val="20"/>
                <w:lang w:eastAsia="en-GB"/>
              </w:rPr>
            </w:pPr>
            <w:r>
              <w:rPr>
                <w:rFonts w:ascii="BMWTypeNext" w:hAnsi="BMWTypeNext" w:cs="BMWType V2 Light"/>
                <w:sz w:val="20"/>
                <w:szCs w:val="20"/>
                <w:lang w:eastAsia="en-GB"/>
              </w:rPr>
              <w:t>235</w:t>
            </w:r>
          </w:p>
        </w:tc>
        <w:tc>
          <w:tcPr>
            <w:tcW w:w="1417" w:type="dxa"/>
          </w:tcPr>
          <w:p w14:paraId="5409A363" w14:textId="77777777" w:rsidR="003109F7" w:rsidRPr="00871FF7" w:rsidRDefault="003109F7" w:rsidP="008932AE">
            <w:pPr>
              <w:spacing w:before="100" w:beforeAutospacing="1" w:after="100" w:afterAutospacing="1" w:line="276" w:lineRule="auto"/>
              <w:rPr>
                <w:rFonts w:ascii="BMWTypeNext" w:hAnsi="BMWTypeNext" w:cs="BMWType V2 Light"/>
                <w:color w:val="000000" w:themeColor="text1"/>
                <w:sz w:val="20"/>
                <w:szCs w:val="20"/>
                <w:lang w:eastAsia="en-GB"/>
              </w:rPr>
            </w:pPr>
            <w:r w:rsidRPr="00871FF7">
              <w:rPr>
                <w:rFonts w:ascii="BMWTypeNext" w:hAnsi="BMWTypeNext" w:cs="BMWType V2 Light"/>
                <w:color w:val="000000" w:themeColor="text1"/>
                <w:sz w:val="20"/>
                <w:szCs w:val="20"/>
                <w:lang w:eastAsia="en-GB"/>
              </w:rPr>
              <w:t>52.3-58.9</w:t>
            </w:r>
          </w:p>
        </w:tc>
        <w:tc>
          <w:tcPr>
            <w:tcW w:w="1276" w:type="dxa"/>
          </w:tcPr>
          <w:p w14:paraId="10CDE54F" w14:textId="77777777" w:rsidR="003109F7" w:rsidRPr="00141CCC" w:rsidRDefault="003109F7" w:rsidP="008932AE">
            <w:pPr>
              <w:spacing w:before="100" w:beforeAutospacing="1" w:after="100" w:afterAutospacing="1" w:line="276" w:lineRule="auto"/>
              <w:rPr>
                <w:rFonts w:ascii="BMWTypeNext" w:hAnsi="BMWTypeNext" w:cs="BMWType V2 Light"/>
                <w:sz w:val="20"/>
                <w:szCs w:val="20"/>
                <w:lang w:eastAsia="en-GB"/>
              </w:rPr>
            </w:pPr>
            <w:r w:rsidRPr="00141CCC">
              <w:rPr>
                <w:rFonts w:ascii="BMWTypeNext" w:hAnsi="BMWTypeNext" w:cs="BMWType V2 Light"/>
                <w:sz w:val="20"/>
                <w:szCs w:val="20"/>
                <w:lang w:eastAsia="en-GB"/>
              </w:rPr>
              <w:t>141-126</w:t>
            </w:r>
          </w:p>
        </w:tc>
        <w:tc>
          <w:tcPr>
            <w:tcW w:w="1134" w:type="dxa"/>
          </w:tcPr>
          <w:p w14:paraId="45E2C118" w14:textId="0779F14A" w:rsidR="003109F7" w:rsidRPr="00141CCC" w:rsidRDefault="00141CCC" w:rsidP="008932AE">
            <w:pPr>
              <w:spacing w:before="100" w:beforeAutospacing="1" w:after="100" w:afterAutospacing="1" w:line="276" w:lineRule="auto"/>
              <w:rPr>
                <w:rFonts w:ascii="BMWTypeNext" w:hAnsi="BMWTypeNext" w:cs="BMWType V2 Light"/>
                <w:sz w:val="20"/>
                <w:szCs w:val="20"/>
                <w:highlight w:val="yellow"/>
                <w:lang w:eastAsia="en-GB"/>
              </w:rPr>
            </w:pPr>
            <w:r w:rsidRPr="00141CCC">
              <w:rPr>
                <w:rFonts w:ascii="BMWTypeNext" w:hAnsi="BMWTypeNext"/>
                <w:color w:val="000000"/>
                <w:sz w:val="20"/>
                <w:szCs w:val="20"/>
              </w:rPr>
              <w:t>€56,775</w:t>
            </w:r>
          </w:p>
        </w:tc>
      </w:tr>
      <w:tr w:rsidR="003109F7" w:rsidRPr="00871FF7" w14:paraId="7B1A3F0A" w14:textId="77777777" w:rsidTr="00812563">
        <w:tc>
          <w:tcPr>
            <w:tcW w:w="1413" w:type="dxa"/>
          </w:tcPr>
          <w:p w14:paraId="008DB84B" w14:textId="32AD5EC0" w:rsidR="003109F7" w:rsidRPr="00871FF7" w:rsidRDefault="003109F7" w:rsidP="00CC1015">
            <w:pPr>
              <w:spacing w:before="100" w:beforeAutospacing="1" w:after="100" w:afterAutospacing="1" w:line="276" w:lineRule="auto"/>
              <w:rPr>
                <w:rFonts w:ascii="BMWTypeNext" w:hAnsi="BMWTypeNext" w:cs="BMWType V2 Light"/>
                <w:sz w:val="20"/>
                <w:szCs w:val="20"/>
                <w:lang w:eastAsia="en-GB"/>
              </w:rPr>
            </w:pPr>
            <w:r w:rsidRPr="00871FF7">
              <w:rPr>
                <w:rFonts w:ascii="BMWTypeNext" w:hAnsi="BMWTypeNext" w:cs="BMWType V2 Light"/>
                <w:sz w:val="20"/>
                <w:szCs w:val="20"/>
                <w:lang w:eastAsia="en-GB"/>
              </w:rPr>
              <w:t>420d xDrive</w:t>
            </w:r>
          </w:p>
        </w:tc>
        <w:tc>
          <w:tcPr>
            <w:tcW w:w="850" w:type="dxa"/>
          </w:tcPr>
          <w:p w14:paraId="57E3D888" w14:textId="2082377D" w:rsidR="003109F7" w:rsidRPr="00871FF7" w:rsidRDefault="003D1D4A" w:rsidP="008932AE">
            <w:pPr>
              <w:spacing w:before="100" w:beforeAutospacing="1" w:after="100" w:afterAutospacing="1" w:line="276" w:lineRule="auto"/>
              <w:rPr>
                <w:rFonts w:ascii="BMWTypeNext" w:hAnsi="BMWTypeNext" w:cs="BMWType V2 Light"/>
                <w:sz w:val="20"/>
                <w:szCs w:val="20"/>
                <w:lang w:eastAsia="en-GB"/>
              </w:rPr>
            </w:pPr>
            <w:r w:rsidRPr="00871FF7">
              <w:rPr>
                <w:rFonts w:ascii="BMWTypeNext" w:hAnsi="BMWTypeNext" w:cs="BMWType V2 Light"/>
                <w:sz w:val="20"/>
                <w:szCs w:val="20"/>
                <w:lang w:eastAsia="en-GB"/>
              </w:rPr>
              <w:t>190</w:t>
            </w:r>
          </w:p>
        </w:tc>
        <w:tc>
          <w:tcPr>
            <w:tcW w:w="993" w:type="dxa"/>
          </w:tcPr>
          <w:p w14:paraId="5AF6B797" w14:textId="28C0349D" w:rsidR="003109F7" w:rsidRPr="00871FF7" w:rsidRDefault="003D1D4A" w:rsidP="008932AE">
            <w:pPr>
              <w:spacing w:before="100" w:beforeAutospacing="1" w:after="100" w:afterAutospacing="1" w:line="276" w:lineRule="auto"/>
              <w:rPr>
                <w:rFonts w:ascii="BMWTypeNext" w:hAnsi="BMWTypeNext" w:cs="BMWType V2 Light"/>
                <w:sz w:val="20"/>
                <w:szCs w:val="20"/>
                <w:lang w:eastAsia="en-GB"/>
              </w:rPr>
            </w:pPr>
            <w:r w:rsidRPr="00871FF7">
              <w:rPr>
                <w:rFonts w:ascii="BMWTypeNext" w:hAnsi="BMWTypeNext" w:cs="BMWType V2 Light"/>
                <w:sz w:val="20"/>
                <w:szCs w:val="20"/>
                <w:lang w:eastAsia="en-GB"/>
              </w:rPr>
              <w:t>400</w:t>
            </w:r>
          </w:p>
        </w:tc>
        <w:tc>
          <w:tcPr>
            <w:tcW w:w="1417" w:type="dxa"/>
          </w:tcPr>
          <w:p w14:paraId="45EE0D86" w14:textId="7384E51D" w:rsidR="003109F7" w:rsidRPr="00871FF7" w:rsidRDefault="00337615" w:rsidP="008932AE">
            <w:pPr>
              <w:spacing w:before="100" w:beforeAutospacing="1" w:after="100" w:afterAutospacing="1" w:line="276" w:lineRule="auto"/>
              <w:rPr>
                <w:rFonts w:ascii="BMWTypeNext" w:hAnsi="BMWTypeNext" w:cs="BMWType V2 Light"/>
                <w:sz w:val="20"/>
                <w:szCs w:val="20"/>
                <w:lang w:eastAsia="en-GB"/>
              </w:rPr>
            </w:pPr>
            <w:r w:rsidRPr="00871FF7">
              <w:rPr>
                <w:rFonts w:ascii="BMWTypeNext" w:hAnsi="BMWTypeNext" w:cs="BMWType V2 Light"/>
                <w:sz w:val="20"/>
                <w:szCs w:val="20"/>
                <w:lang w:eastAsia="en-GB"/>
              </w:rPr>
              <w:t>7.</w:t>
            </w:r>
            <w:r w:rsidR="002D48EC" w:rsidRPr="00871FF7">
              <w:rPr>
                <w:rFonts w:ascii="BMWTypeNext" w:hAnsi="BMWTypeNext" w:cs="BMWType V2 Light"/>
                <w:sz w:val="20"/>
                <w:szCs w:val="20"/>
                <w:lang w:eastAsia="en-GB"/>
              </w:rPr>
              <w:t>6</w:t>
            </w:r>
          </w:p>
        </w:tc>
        <w:tc>
          <w:tcPr>
            <w:tcW w:w="851" w:type="dxa"/>
          </w:tcPr>
          <w:p w14:paraId="58899636" w14:textId="43DCBCB1" w:rsidR="003109F7" w:rsidRPr="00871FF7" w:rsidRDefault="00812563" w:rsidP="008932AE">
            <w:pPr>
              <w:spacing w:before="100" w:beforeAutospacing="1" w:after="100" w:afterAutospacing="1" w:line="276" w:lineRule="auto"/>
              <w:rPr>
                <w:rFonts w:ascii="BMWTypeNext" w:hAnsi="BMWTypeNext" w:cs="BMWType V2 Light"/>
                <w:sz w:val="20"/>
                <w:szCs w:val="20"/>
                <w:lang w:eastAsia="en-GB"/>
              </w:rPr>
            </w:pPr>
            <w:r>
              <w:rPr>
                <w:rFonts w:ascii="BMWTypeNext" w:hAnsi="BMWTypeNext" w:cs="BMWType V2 Light"/>
                <w:sz w:val="20"/>
                <w:szCs w:val="20"/>
                <w:lang w:eastAsia="en-GB"/>
              </w:rPr>
              <w:t>235</w:t>
            </w:r>
          </w:p>
        </w:tc>
        <w:tc>
          <w:tcPr>
            <w:tcW w:w="1417" w:type="dxa"/>
          </w:tcPr>
          <w:p w14:paraId="315468DD" w14:textId="5E35349F" w:rsidR="003109F7" w:rsidRPr="00871FF7" w:rsidRDefault="00E9355F" w:rsidP="008932AE">
            <w:pPr>
              <w:spacing w:before="100" w:beforeAutospacing="1" w:after="100" w:afterAutospacing="1" w:line="276" w:lineRule="auto"/>
              <w:rPr>
                <w:rFonts w:ascii="BMWTypeNext" w:hAnsi="BMWTypeNext" w:cs="BMWType V2 Light"/>
                <w:color w:val="000000" w:themeColor="text1"/>
                <w:sz w:val="20"/>
                <w:szCs w:val="20"/>
                <w:lang w:eastAsia="en-GB"/>
              </w:rPr>
            </w:pPr>
            <w:r w:rsidRPr="00871FF7">
              <w:rPr>
                <w:rFonts w:ascii="BMWTypeNext" w:hAnsi="BMWTypeNext" w:cs="BMWType V2 Light"/>
                <w:color w:val="000000" w:themeColor="text1"/>
                <w:sz w:val="20"/>
                <w:szCs w:val="20"/>
                <w:lang w:eastAsia="en-GB"/>
              </w:rPr>
              <w:t>49.6-55.4</w:t>
            </w:r>
          </w:p>
        </w:tc>
        <w:tc>
          <w:tcPr>
            <w:tcW w:w="1276" w:type="dxa"/>
          </w:tcPr>
          <w:p w14:paraId="0E47B88F" w14:textId="31BC09DC" w:rsidR="003109F7" w:rsidRPr="00141CCC" w:rsidRDefault="00E9355F" w:rsidP="008932AE">
            <w:pPr>
              <w:spacing w:before="100" w:beforeAutospacing="1" w:after="100" w:afterAutospacing="1" w:line="276" w:lineRule="auto"/>
              <w:rPr>
                <w:rFonts w:ascii="BMWTypeNext" w:hAnsi="BMWTypeNext" w:cs="BMWType V2 Light"/>
                <w:sz w:val="20"/>
                <w:szCs w:val="20"/>
                <w:lang w:eastAsia="en-GB"/>
              </w:rPr>
            </w:pPr>
            <w:r w:rsidRPr="00141CCC">
              <w:rPr>
                <w:rFonts w:ascii="BMWTypeNext" w:hAnsi="BMWTypeNext" w:cs="BMWType V2 Light"/>
                <w:sz w:val="20"/>
                <w:szCs w:val="20"/>
                <w:lang w:eastAsia="en-GB"/>
              </w:rPr>
              <w:t>150-133</w:t>
            </w:r>
          </w:p>
        </w:tc>
        <w:tc>
          <w:tcPr>
            <w:tcW w:w="1134" w:type="dxa"/>
          </w:tcPr>
          <w:p w14:paraId="70800A5B" w14:textId="63FE63EA" w:rsidR="003109F7" w:rsidRPr="00141CCC" w:rsidRDefault="00141CCC" w:rsidP="008932AE">
            <w:pPr>
              <w:spacing w:before="100" w:beforeAutospacing="1" w:after="100" w:afterAutospacing="1" w:line="276" w:lineRule="auto"/>
              <w:rPr>
                <w:rFonts w:ascii="BMWTypeNext" w:hAnsi="BMWTypeNext" w:cs="BMWType V2 Light"/>
                <w:sz w:val="20"/>
                <w:szCs w:val="20"/>
                <w:highlight w:val="yellow"/>
                <w:lang w:eastAsia="en-GB"/>
              </w:rPr>
            </w:pPr>
            <w:r w:rsidRPr="00141CCC">
              <w:rPr>
                <w:rFonts w:ascii="BMWTypeNext" w:hAnsi="BMWTypeNext"/>
                <w:color w:val="000000"/>
                <w:sz w:val="20"/>
                <w:szCs w:val="20"/>
              </w:rPr>
              <w:t>€59,745</w:t>
            </w:r>
          </w:p>
        </w:tc>
      </w:tr>
    </w:tbl>
    <w:p w14:paraId="08398955" w14:textId="3F6F47F0" w:rsidR="003109F7" w:rsidRPr="00871FF7" w:rsidRDefault="006961DA" w:rsidP="00713464">
      <w:pPr>
        <w:pStyle w:val="Flietext"/>
        <w:rPr>
          <w:rFonts w:ascii="BMWTypeNext" w:hAnsi="BMWTypeNext"/>
          <w:sz w:val="20"/>
          <w:szCs w:val="20"/>
          <w:vertAlign w:val="superscript"/>
          <w:lang w:val="en-US" w:eastAsia="en-GB"/>
        </w:rPr>
      </w:pPr>
      <w:r>
        <w:rPr>
          <w:rFonts w:ascii="BMWTypeNext" w:hAnsi="BMWTypeNext"/>
          <w:sz w:val="20"/>
          <w:szCs w:val="20"/>
          <w:vertAlign w:val="superscript"/>
          <w:lang w:eastAsia="en-GB"/>
        </w:rPr>
        <w:t xml:space="preserve">*Fuel consumption </w:t>
      </w:r>
      <w:r>
        <w:rPr>
          <w:rFonts w:ascii="BMWTypeNext" w:hAnsi="BMWTypeNext"/>
          <w:sz w:val="20"/>
          <w:szCs w:val="20"/>
          <w:vertAlign w:val="superscript"/>
          <w:lang w:val="en-GB" w:eastAsia="en-GB"/>
        </w:rPr>
        <w:t xml:space="preserve">and </w:t>
      </w:r>
      <w:r w:rsidRPr="000F18DB">
        <w:rPr>
          <w:rFonts w:ascii="BMWTypeNext" w:hAnsi="BMWTypeNext"/>
          <w:sz w:val="20"/>
          <w:szCs w:val="20"/>
          <w:vertAlign w:val="superscript"/>
          <w:lang w:eastAsia="en-GB"/>
        </w:rPr>
        <w:t>CO2 emission</w:t>
      </w:r>
      <w:r w:rsidR="00593FA7">
        <w:rPr>
          <w:rFonts w:ascii="BMWTypeNext" w:hAnsi="BMWTypeNext"/>
          <w:sz w:val="20"/>
          <w:szCs w:val="20"/>
          <w:vertAlign w:val="superscript"/>
          <w:lang w:val="en-GB" w:eastAsia="en-GB"/>
        </w:rPr>
        <w:t>s</w:t>
      </w:r>
      <w:r w:rsidRPr="000F18DB">
        <w:rPr>
          <w:rFonts w:ascii="BMWTypeNext" w:hAnsi="BMWTypeNext"/>
          <w:sz w:val="20"/>
          <w:szCs w:val="20"/>
          <w:vertAlign w:val="superscript"/>
          <w:lang w:eastAsia="en-GB"/>
        </w:rPr>
        <w:t xml:space="preserve"> </w:t>
      </w:r>
      <w:r>
        <w:rPr>
          <w:rFonts w:ascii="BMWTypeNext" w:hAnsi="BMWTypeNext"/>
          <w:sz w:val="20"/>
          <w:szCs w:val="20"/>
          <w:vertAlign w:val="superscript"/>
          <w:lang w:val="en-GB" w:eastAsia="en-GB"/>
        </w:rPr>
        <w:t xml:space="preserve">are preliminary figures </w:t>
      </w:r>
      <w:r w:rsidRPr="000F18DB">
        <w:rPr>
          <w:rFonts w:ascii="BMWTypeNext" w:hAnsi="BMWTypeNext"/>
          <w:sz w:val="20"/>
          <w:szCs w:val="20"/>
          <w:vertAlign w:val="superscript"/>
          <w:lang w:eastAsia="en-GB"/>
        </w:rPr>
        <w:t>calculated us</w:t>
      </w:r>
      <w:r>
        <w:rPr>
          <w:rFonts w:ascii="BMWTypeNext" w:hAnsi="BMWTypeNext"/>
          <w:sz w:val="20"/>
          <w:szCs w:val="20"/>
          <w:vertAlign w:val="superscript"/>
          <w:lang w:eastAsia="en-GB"/>
        </w:rPr>
        <w:t xml:space="preserve">ing a vehicle fitted with basic </w:t>
      </w:r>
      <w:r w:rsidRPr="000F18DB">
        <w:rPr>
          <w:rFonts w:ascii="BMWTypeNext" w:hAnsi="BMWTypeNext"/>
          <w:sz w:val="20"/>
          <w:szCs w:val="20"/>
          <w:vertAlign w:val="superscript"/>
          <w:lang w:eastAsia="en-GB"/>
        </w:rPr>
        <w:t>equipment in Germany</w:t>
      </w:r>
      <w:r>
        <w:rPr>
          <w:rFonts w:ascii="BMWTypeNext" w:hAnsi="BMWTypeNext"/>
          <w:sz w:val="20"/>
          <w:szCs w:val="20"/>
          <w:vertAlign w:val="superscript"/>
          <w:lang w:eastAsia="en-GB"/>
        </w:rPr>
        <w:t xml:space="preserve">. </w:t>
      </w:r>
      <w:r>
        <w:rPr>
          <w:rFonts w:ascii="BMWTypeNext" w:hAnsi="BMWTypeNext"/>
          <w:sz w:val="20"/>
          <w:szCs w:val="20"/>
          <w:vertAlign w:val="superscript"/>
          <w:lang w:val="en-GB" w:eastAsia="en-GB"/>
        </w:rPr>
        <w:t>For further information, please see the Notes to Editors.</w:t>
      </w:r>
      <w:r>
        <w:rPr>
          <w:rFonts w:ascii="BMWTypeNext" w:hAnsi="BMWTypeNext"/>
          <w:sz w:val="20"/>
          <w:szCs w:val="20"/>
          <w:vertAlign w:val="superscript"/>
          <w:lang w:eastAsia="en-GB"/>
        </w:rPr>
        <w:br/>
      </w:r>
      <w:r w:rsidR="003109F7" w:rsidRPr="00871FF7">
        <w:rPr>
          <w:rFonts w:ascii="BMWTypeNext" w:hAnsi="BMWTypeNext"/>
          <w:sz w:val="20"/>
          <w:szCs w:val="20"/>
          <w:vertAlign w:val="superscript"/>
          <w:lang w:eastAsia="en-GB"/>
        </w:rPr>
        <w:t>**</w:t>
      </w:r>
      <w:r w:rsidR="003109F7" w:rsidRPr="00871FF7">
        <w:rPr>
          <w:rFonts w:ascii="BMWTypeNext" w:hAnsi="BMWTypeNext"/>
          <w:sz w:val="20"/>
          <w:szCs w:val="20"/>
          <w:vertAlign w:val="superscript"/>
          <w:lang w:val="en-US" w:eastAsia="en-GB"/>
        </w:rPr>
        <w:t>Electronically governed.</w:t>
      </w:r>
      <w:r w:rsidR="003109F7" w:rsidRPr="00871FF7">
        <w:rPr>
          <w:rFonts w:ascii="BMWTypeNext" w:hAnsi="BMWTypeNext"/>
          <w:sz w:val="20"/>
          <w:szCs w:val="20"/>
          <w:vertAlign w:val="superscript"/>
          <w:lang w:val="en-US" w:eastAsia="en-GB"/>
        </w:rPr>
        <w:br/>
        <w:t>*** Preliminary on-the-road pricing, subject to confirmation of VED band.</w:t>
      </w:r>
    </w:p>
    <w:p w14:paraId="5971510D" w14:textId="1F16FDC2" w:rsidR="001E568A" w:rsidRPr="00871FF7" w:rsidRDefault="001E568A" w:rsidP="001E568A">
      <w:pPr>
        <w:pStyle w:val="Flietext-Top"/>
        <w:rPr>
          <w:rFonts w:ascii="BMWTypeNext" w:hAnsi="BMWTypeNext"/>
          <w:sz w:val="20"/>
          <w:lang w:val="en-GB"/>
        </w:rPr>
      </w:pPr>
      <w:r w:rsidRPr="00871FF7">
        <w:rPr>
          <w:rFonts w:ascii="BMWTypeNext" w:hAnsi="BMWTypeNext"/>
          <w:sz w:val="20"/>
          <w:lang w:val="en-GB"/>
        </w:rPr>
        <w:t>Eight-speed</w:t>
      </w:r>
      <w:r w:rsidR="00015DC1">
        <w:rPr>
          <w:rFonts w:ascii="BMWTypeNext" w:hAnsi="BMWTypeNext"/>
          <w:sz w:val="20"/>
          <w:lang w:val="en-GB"/>
        </w:rPr>
        <w:t xml:space="preserve"> </w:t>
      </w:r>
      <w:r w:rsidRPr="00871FF7">
        <w:rPr>
          <w:rFonts w:ascii="BMWTypeNext" w:hAnsi="BMWTypeNext"/>
          <w:sz w:val="20"/>
          <w:lang w:val="en-GB"/>
        </w:rPr>
        <w:t xml:space="preserve">Steptronic </w:t>
      </w:r>
      <w:r w:rsidR="00015DC1">
        <w:rPr>
          <w:rFonts w:ascii="BMWTypeNext" w:hAnsi="BMWTypeNext"/>
          <w:sz w:val="20"/>
          <w:lang w:val="en-GB"/>
        </w:rPr>
        <w:t xml:space="preserve">Sport </w:t>
      </w:r>
      <w:r w:rsidRPr="00871FF7">
        <w:rPr>
          <w:rFonts w:ascii="BMWTypeNext" w:hAnsi="BMWTypeNext"/>
          <w:sz w:val="20"/>
          <w:lang w:val="en-GB"/>
        </w:rPr>
        <w:t>transmission as standard on all models</w:t>
      </w:r>
    </w:p>
    <w:p w14:paraId="49F30068" w14:textId="01723B2A" w:rsidR="00713464" w:rsidRPr="00871FF7" w:rsidRDefault="00713464" w:rsidP="00713464">
      <w:pPr>
        <w:pStyle w:val="Flietext"/>
        <w:rPr>
          <w:rFonts w:ascii="BMWTypeNext" w:hAnsi="BMWTypeNext"/>
          <w:sz w:val="20"/>
          <w:szCs w:val="20"/>
          <w:lang w:val="en-GB"/>
        </w:rPr>
      </w:pPr>
      <w:r w:rsidRPr="00871FF7">
        <w:rPr>
          <w:rFonts w:ascii="BMWTypeNext" w:hAnsi="BMWTypeNext"/>
          <w:sz w:val="20"/>
          <w:szCs w:val="20"/>
          <w:lang w:val="en-GB"/>
        </w:rPr>
        <w:t xml:space="preserve">All the engines available for the new BMW 4 Series Gran Coupé team up with an eight-speed Steptronic </w:t>
      </w:r>
      <w:r w:rsidR="00015DC1">
        <w:rPr>
          <w:rFonts w:ascii="BMWTypeNext" w:hAnsi="BMWTypeNext"/>
          <w:sz w:val="20"/>
          <w:szCs w:val="20"/>
          <w:lang w:val="en-GB"/>
        </w:rPr>
        <w:t xml:space="preserve">Sport </w:t>
      </w:r>
      <w:r w:rsidRPr="00871FF7">
        <w:rPr>
          <w:rFonts w:ascii="BMWTypeNext" w:hAnsi="BMWTypeNext"/>
          <w:sz w:val="20"/>
          <w:szCs w:val="20"/>
          <w:lang w:val="en-GB"/>
        </w:rPr>
        <w:t>transmission as standard</w:t>
      </w:r>
      <w:r w:rsidR="00015DC1">
        <w:rPr>
          <w:rFonts w:ascii="BMWTypeNext" w:hAnsi="BMWTypeNext"/>
          <w:sz w:val="20"/>
          <w:szCs w:val="20"/>
          <w:lang w:val="en-GB"/>
        </w:rPr>
        <w:t xml:space="preserve"> in </w:t>
      </w:r>
      <w:r w:rsidR="00812563">
        <w:rPr>
          <w:rFonts w:ascii="BMWTypeNext" w:hAnsi="BMWTypeNext"/>
          <w:sz w:val="20"/>
          <w:szCs w:val="20"/>
          <w:lang w:val="en-GB"/>
        </w:rPr>
        <w:t>Ireland</w:t>
      </w:r>
      <w:r w:rsidR="00015DC1">
        <w:rPr>
          <w:rFonts w:ascii="BMWTypeNext" w:hAnsi="BMWTypeNext"/>
          <w:sz w:val="20"/>
          <w:szCs w:val="20"/>
          <w:lang w:val="en-GB"/>
        </w:rPr>
        <w:t xml:space="preserve">. Featuring </w:t>
      </w:r>
      <w:r w:rsidR="00015DC1" w:rsidRPr="00871FF7">
        <w:rPr>
          <w:rFonts w:ascii="BMWTypeNext" w:hAnsi="BMWTypeNext"/>
          <w:sz w:val="20"/>
          <w:szCs w:val="20"/>
          <w:lang w:val="en-GB"/>
        </w:rPr>
        <w:t xml:space="preserve">shift paddles on the steering wheel and </w:t>
      </w:r>
      <w:r w:rsidR="00015DC1">
        <w:rPr>
          <w:rFonts w:ascii="BMWTypeNext" w:hAnsi="BMWTypeNext"/>
          <w:sz w:val="20"/>
          <w:szCs w:val="20"/>
          <w:lang w:val="en-GB"/>
        </w:rPr>
        <w:t xml:space="preserve">a </w:t>
      </w:r>
      <w:r w:rsidR="00015DC1" w:rsidRPr="00871FF7">
        <w:rPr>
          <w:rFonts w:ascii="BMWTypeNext" w:hAnsi="BMWTypeNext"/>
          <w:sz w:val="20"/>
          <w:szCs w:val="20"/>
          <w:lang w:val="en-GB"/>
        </w:rPr>
        <w:t xml:space="preserve">Sprint function that </w:t>
      </w:r>
      <w:r w:rsidR="00015DC1">
        <w:rPr>
          <w:rFonts w:ascii="BMWTypeNext" w:hAnsi="BMWTypeNext"/>
          <w:sz w:val="20"/>
          <w:szCs w:val="20"/>
          <w:lang w:val="en-GB"/>
        </w:rPr>
        <w:t xml:space="preserve">facilitates </w:t>
      </w:r>
      <w:r w:rsidR="00015DC1" w:rsidRPr="00871FF7">
        <w:rPr>
          <w:rFonts w:ascii="BMWTypeNext" w:hAnsi="BMWTypeNext"/>
          <w:sz w:val="20"/>
          <w:szCs w:val="20"/>
          <w:lang w:val="en-GB"/>
        </w:rPr>
        <w:t>b</w:t>
      </w:r>
      <w:r w:rsidR="00015DC1">
        <w:rPr>
          <w:rFonts w:ascii="BMWTypeNext" w:hAnsi="BMWTypeNext"/>
          <w:sz w:val="20"/>
          <w:szCs w:val="20"/>
          <w:lang w:val="en-GB"/>
        </w:rPr>
        <w:t>ursts of mid-range acceleration, t</w:t>
      </w:r>
      <w:r w:rsidRPr="00871FF7">
        <w:rPr>
          <w:rFonts w:ascii="BMWTypeNext" w:hAnsi="BMWTypeNext"/>
          <w:sz w:val="20"/>
          <w:szCs w:val="20"/>
          <w:lang w:val="en-GB"/>
        </w:rPr>
        <w:t xml:space="preserve">he latest version of </w:t>
      </w:r>
      <w:r w:rsidR="00015DC1">
        <w:rPr>
          <w:rFonts w:ascii="BMWTypeNext" w:hAnsi="BMWTypeNext"/>
          <w:sz w:val="20"/>
          <w:szCs w:val="20"/>
          <w:lang w:val="en-GB"/>
        </w:rPr>
        <w:t xml:space="preserve">this </w:t>
      </w:r>
      <w:r w:rsidRPr="00871FF7">
        <w:rPr>
          <w:rFonts w:ascii="BMWTypeNext" w:hAnsi="BMWTypeNext"/>
          <w:sz w:val="20"/>
          <w:szCs w:val="20"/>
          <w:lang w:val="en-GB"/>
        </w:rPr>
        <w:t xml:space="preserve">automatic transmission stands out with its sharper shift characteristics, improved efficiency, remarkably fast gear changes and very smooth operation. </w:t>
      </w:r>
    </w:p>
    <w:p w14:paraId="50ABC5C2" w14:textId="5C6BAEB7" w:rsidR="001E568A" w:rsidRPr="00871FF7" w:rsidRDefault="00973402" w:rsidP="001E568A">
      <w:pPr>
        <w:pStyle w:val="Flietext"/>
        <w:tabs>
          <w:tab w:val="left" w:pos="425"/>
        </w:tabs>
        <w:rPr>
          <w:rFonts w:ascii="BMWTypeNext" w:hAnsi="BMWTypeNext"/>
          <w:sz w:val="20"/>
          <w:szCs w:val="20"/>
          <w:lang w:val="en-GB"/>
        </w:rPr>
      </w:pPr>
      <w:r w:rsidRPr="00871FF7">
        <w:rPr>
          <w:rFonts w:ascii="BMWTypeNext" w:hAnsi="BMWTypeNext"/>
          <w:b/>
          <w:bCs/>
          <w:sz w:val="20"/>
          <w:szCs w:val="20"/>
          <w:lang w:val="en-GB"/>
        </w:rPr>
        <w:t>Optimised aerodynamics and perfect weight distribution deliver a sublime driving experience</w:t>
      </w:r>
      <w:r w:rsidRPr="00871FF7">
        <w:rPr>
          <w:rFonts w:ascii="BMWTypeNext" w:hAnsi="BMWTypeNext"/>
          <w:b/>
          <w:bCs/>
          <w:sz w:val="20"/>
          <w:szCs w:val="20"/>
          <w:lang w:val="en-GB"/>
        </w:rPr>
        <w:br/>
      </w:r>
      <w:r w:rsidR="001E568A" w:rsidRPr="00871FF7">
        <w:rPr>
          <w:rFonts w:ascii="BMWTypeNext" w:hAnsi="BMWTypeNext"/>
          <w:sz w:val="20"/>
          <w:szCs w:val="20"/>
          <w:lang w:val="en-GB"/>
        </w:rPr>
        <w:t xml:space="preserve">The driving experience in the new BMW 4 Series Gran Coupé is </w:t>
      </w:r>
      <w:r w:rsidR="00BC0053" w:rsidRPr="00871FF7">
        <w:rPr>
          <w:rFonts w:ascii="BMWTypeNext" w:hAnsi="BMWTypeNext"/>
          <w:sz w:val="20"/>
          <w:szCs w:val="20"/>
          <w:lang w:val="en-GB"/>
        </w:rPr>
        <w:t>typified</w:t>
      </w:r>
      <w:r w:rsidR="001E568A" w:rsidRPr="00871FF7">
        <w:rPr>
          <w:rFonts w:ascii="BMWTypeNext" w:hAnsi="BMWTypeNext"/>
          <w:sz w:val="20"/>
          <w:szCs w:val="20"/>
          <w:lang w:val="en-GB"/>
        </w:rPr>
        <w:t xml:space="preserve"> by the car’s agile handling and precise steering on the one hand and its impressive ride comfort in everyday use and over longer trips on the other. The body’s high rigidity combines with specially tuned chassis technology that has been purpose-developed for the models in the new BMW 4 Series range to provide the ideal basis for the car’s sporting character. The optimised aerodynamics, wide tracks, perfectly balanced 50:50 weight distribution, low centre of gravity and the integrated application of all powertrain and chassis</w:t>
      </w:r>
      <w:r w:rsidRPr="00871FF7">
        <w:rPr>
          <w:rFonts w:ascii="BMWTypeNext" w:hAnsi="BMWTypeNext"/>
          <w:sz w:val="20"/>
          <w:szCs w:val="20"/>
          <w:lang w:val="en-GB"/>
        </w:rPr>
        <w:t xml:space="preserve"> combine to </w:t>
      </w:r>
      <w:r w:rsidR="004D6ED3" w:rsidRPr="00871FF7">
        <w:rPr>
          <w:rFonts w:ascii="BMWTypeNext" w:hAnsi="BMWTypeNext"/>
          <w:sz w:val="20"/>
          <w:szCs w:val="20"/>
          <w:lang w:val="en-GB"/>
        </w:rPr>
        <w:t>deliver exceptional handling qualities</w:t>
      </w:r>
      <w:r w:rsidR="001E568A" w:rsidRPr="00871FF7">
        <w:rPr>
          <w:rFonts w:ascii="BMWTypeNext" w:hAnsi="BMWTypeNext"/>
          <w:sz w:val="20"/>
          <w:szCs w:val="20"/>
          <w:lang w:val="en-GB"/>
        </w:rPr>
        <w:t xml:space="preserve">. </w:t>
      </w:r>
    </w:p>
    <w:p w14:paraId="68CE7FB6" w14:textId="4BF056E6" w:rsidR="001E568A" w:rsidRPr="00871FF7" w:rsidRDefault="00841DBA" w:rsidP="001E568A">
      <w:pPr>
        <w:pStyle w:val="Flietext"/>
        <w:tabs>
          <w:tab w:val="left" w:pos="425"/>
        </w:tabs>
        <w:rPr>
          <w:rFonts w:ascii="BMWTypeNext" w:hAnsi="BMWTypeNext"/>
          <w:sz w:val="20"/>
          <w:szCs w:val="20"/>
          <w:lang w:val="en-GB"/>
        </w:rPr>
      </w:pPr>
      <w:r w:rsidRPr="00871FF7">
        <w:rPr>
          <w:rFonts w:ascii="BMWTypeNext" w:hAnsi="BMWTypeNext"/>
          <w:sz w:val="20"/>
          <w:szCs w:val="20"/>
          <w:lang w:val="en-GB"/>
        </w:rPr>
        <w:t xml:space="preserve">The front utilises a two-joint spring strut front axle and a five-link item at the rear. </w:t>
      </w:r>
      <w:r w:rsidR="001E568A" w:rsidRPr="00871FF7">
        <w:rPr>
          <w:rFonts w:ascii="BMWTypeNext" w:hAnsi="BMWTypeNext"/>
          <w:sz w:val="20"/>
          <w:szCs w:val="20"/>
          <w:lang w:val="en-GB"/>
        </w:rPr>
        <w:t>Their design principle is a key factor – alongside the</w:t>
      </w:r>
      <w:r w:rsidRPr="00871FF7">
        <w:rPr>
          <w:rFonts w:ascii="BMWTypeNext" w:hAnsi="BMWTypeNext"/>
          <w:sz w:val="20"/>
          <w:szCs w:val="20"/>
          <w:lang w:val="en-GB"/>
        </w:rPr>
        <w:t xml:space="preserve"> standard</w:t>
      </w:r>
      <w:r w:rsidR="001E568A" w:rsidRPr="00871FF7">
        <w:rPr>
          <w:rFonts w:ascii="BMWTypeNext" w:hAnsi="BMWTypeNext"/>
          <w:sz w:val="20"/>
          <w:szCs w:val="20"/>
          <w:lang w:val="en-GB"/>
        </w:rPr>
        <w:t xml:space="preserve"> lift-related dampers – in the car’s </w:t>
      </w:r>
      <w:r w:rsidR="001E568A" w:rsidRPr="00871FF7">
        <w:rPr>
          <w:rFonts w:ascii="BMWTypeNext" w:hAnsi="BMWTypeNext"/>
          <w:sz w:val="20"/>
          <w:szCs w:val="20"/>
          <w:lang w:val="en-GB"/>
        </w:rPr>
        <w:lastRenderedPageBreak/>
        <w:t>blend of precisely controllable handling in dynamic driving situations and excellent comfort on long journeys.</w:t>
      </w:r>
    </w:p>
    <w:p w14:paraId="3369FCAC" w14:textId="0C24D2ED" w:rsidR="001E568A" w:rsidRPr="00871FF7" w:rsidRDefault="00555891" w:rsidP="001E568A">
      <w:pPr>
        <w:pStyle w:val="Flietext"/>
        <w:tabs>
          <w:tab w:val="left" w:pos="425"/>
        </w:tabs>
        <w:rPr>
          <w:rFonts w:ascii="BMWTypeNext" w:hAnsi="BMWTypeNext"/>
          <w:sz w:val="20"/>
          <w:szCs w:val="20"/>
          <w:lang w:val="en-GB"/>
        </w:rPr>
      </w:pPr>
      <w:r>
        <w:rPr>
          <w:rFonts w:ascii="BMWTypeNext" w:hAnsi="BMWTypeNext"/>
          <w:sz w:val="20"/>
          <w:szCs w:val="20"/>
          <w:lang w:val="en-GB"/>
        </w:rPr>
        <w:t>T</w:t>
      </w:r>
      <w:r w:rsidRPr="00871FF7">
        <w:rPr>
          <w:rFonts w:ascii="BMWTypeNext" w:hAnsi="BMWTypeNext"/>
          <w:sz w:val="20"/>
          <w:szCs w:val="20"/>
          <w:lang w:val="en-GB"/>
        </w:rPr>
        <w:t>o enhance the driving experience</w:t>
      </w:r>
      <w:r w:rsidR="00252216">
        <w:rPr>
          <w:rFonts w:ascii="BMWTypeNext" w:hAnsi="BMWTypeNext"/>
          <w:sz w:val="20"/>
          <w:szCs w:val="20"/>
          <w:lang w:val="en-GB"/>
        </w:rPr>
        <w:t xml:space="preserve">, </w:t>
      </w:r>
      <w:r w:rsidR="001E568A" w:rsidRPr="00871FF7">
        <w:rPr>
          <w:rFonts w:ascii="BMWTypeNext" w:hAnsi="BMWTypeNext"/>
          <w:sz w:val="20"/>
          <w:szCs w:val="20"/>
          <w:lang w:val="en-GB"/>
        </w:rPr>
        <w:t xml:space="preserve">M Sport suspension </w:t>
      </w:r>
      <w:r w:rsidR="00BC0053" w:rsidRPr="00871FF7">
        <w:rPr>
          <w:rFonts w:ascii="BMWTypeNext" w:hAnsi="BMWTypeNext"/>
          <w:sz w:val="20"/>
          <w:szCs w:val="20"/>
          <w:lang w:val="en-GB"/>
        </w:rPr>
        <w:t xml:space="preserve">is </w:t>
      </w:r>
      <w:r w:rsidR="001E568A" w:rsidRPr="00871FF7">
        <w:rPr>
          <w:rFonts w:ascii="BMWTypeNext" w:hAnsi="BMWTypeNext"/>
          <w:sz w:val="20"/>
          <w:szCs w:val="20"/>
          <w:lang w:val="en-GB"/>
        </w:rPr>
        <w:t xml:space="preserve">fitted </w:t>
      </w:r>
      <w:r w:rsidR="00FA7C6E">
        <w:rPr>
          <w:rFonts w:ascii="BMWTypeNext" w:hAnsi="BMWTypeNext"/>
          <w:sz w:val="20"/>
          <w:szCs w:val="20"/>
          <w:lang w:val="en-GB"/>
        </w:rPr>
        <w:t xml:space="preserve">as standard across the range </w:t>
      </w:r>
      <w:proofErr w:type="gramStart"/>
      <w:r w:rsidR="00FA7C6E">
        <w:rPr>
          <w:rFonts w:ascii="BMWTypeNext" w:hAnsi="BMWTypeNext"/>
          <w:sz w:val="20"/>
          <w:szCs w:val="20"/>
          <w:lang w:val="en-GB"/>
        </w:rPr>
        <w:t>with the exception of</w:t>
      </w:r>
      <w:proofErr w:type="gramEnd"/>
      <w:r w:rsidR="00FA7C6E">
        <w:rPr>
          <w:rFonts w:ascii="BMWTypeNext" w:hAnsi="BMWTypeNext"/>
          <w:sz w:val="20"/>
          <w:szCs w:val="20"/>
          <w:lang w:val="en-GB"/>
        </w:rPr>
        <w:t xml:space="preserve"> M440i xDrive and Pro Edition models</w:t>
      </w:r>
      <w:r w:rsidR="00252216">
        <w:rPr>
          <w:rFonts w:ascii="BMWTypeNext" w:hAnsi="BMWTypeNext"/>
          <w:sz w:val="20"/>
          <w:szCs w:val="20"/>
          <w:lang w:val="en-GB"/>
        </w:rPr>
        <w:t>,</w:t>
      </w:r>
      <w:r w:rsidR="00FA7C6E">
        <w:rPr>
          <w:rFonts w:ascii="BMWTypeNext" w:hAnsi="BMWTypeNext"/>
          <w:sz w:val="20"/>
          <w:szCs w:val="20"/>
          <w:lang w:val="en-GB"/>
        </w:rPr>
        <w:t xml:space="preserve"> where the M Adaptive Suspension is offered in the standard specification</w:t>
      </w:r>
      <w:r w:rsidR="001E568A" w:rsidRPr="00871FF7">
        <w:rPr>
          <w:rFonts w:ascii="BMWTypeNext" w:hAnsi="BMWTypeNext"/>
          <w:sz w:val="20"/>
          <w:szCs w:val="20"/>
          <w:lang w:val="en-GB"/>
        </w:rPr>
        <w:t>.</w:t>
      </w:r>
    </w:p>
    <w:p w14:paraId="040F20A3" w14:textId="11D3924E" w:rsidR="001E568A" w:rsidRPr="00871FF7" w:rsidRDefault="001E568A" w:rsidP="001E568A">
      <w:pPr>
        <w:pStyle w:val="Flietext-Top"/>
        <w:rPr>
          <w:rFonts w:ascii="BMWTypeNext" w:hAnsi="BMWTypeNext"/>
          <w:sz w:val="20"/>
          <w:lang w:val="en-GB"/>
        </w:rPr>
      </w:pPr>
      <w:r w:rsidRPr="00871FF7">
        <w:rPr>
          <w:rFonts w:ascii="BMWTypeNext" w:hAnsi="BMWTypeNext"/>
          <w:sz w:val="20"/>
          <w:lang w:val="en-GB"/>
        </w:rPr>
        <w:t>Adaptive M suspension spans an extremely wide spectrum between sportiness and comfort</w:t>
      </w:r>
    </w:p>
    <w:p w14:paraId="5363D200" w14:textId="5EDC340B" w:rsidR="001E568A" w:rsidRPr="00871FF7" w:rsidRDefault="001E568A" w:rsidP="001E568A">
      <w:pPr>
        <w:pStyle w:val="Flietext"/>
        <w:tabs>
          <w:tab w:val="left" w:pos="425"/>
        </w:tabs>
        <w:rPr>
          <w:rFonts w:ascii="BMWTypeNext" w:hAnsi="BMWTypeNext"/>
          <w:sz w:val="20"/>
          <w:szCs w:val="20"/>
          <w:lang w:val="en-GB"/>
        </w:rPr>
      </w:pPr>
      <w:r w:rsidRPr="00871FF7">
        <w:rPr>
          <w:rFonts w:ascii="BMWTypeNext" w:hAnsi="BMWTypeNext"/>
          <w:sz w:val="20"/>
          <w:szCs w:val="20"/>
          <w:lang w:val="en-GB"/>
        </w:rPr>
        <w:t xml:space="preserve">The Adaptive M suspension offers the widest possible range of driving experiences, from sporty through to comfortable. </w:t>
      </w:r>
      <w:r w:rsidR="00527FF0">
        <w:rPr>
          <w:rFonts w:ascii="BMWTypeNext" w:hAnsi="BMWTypeNext"/>
          <w:sz w:val="20"/>
          <w:szCs w:val="20"/>
          <w:lang w:val="en-GB"/>
        </w:rPr>
        <w:t>Standard-fit on M440i and M Sport Pro models, and optionally available on the wider range, i</w:t>
      </w:r>
      <w:r w:rsidR="00252216">
        <w:rPr>
          <w:rFonts w:ascii="BMWTypeNext" w:hAnsi="BMWTypeNext"/>
          <w:sz w:val="20"/>
          <w:szCs w:val="20"/>
          <w:lang w:val="en-GB"/>
        </w:rPr>
        <w:t>t</w:t>
      </w:r>
      <w:r w:rsidR="00252216" w:rsidRPr="00871FF7">
        <w:rPr>
          <w:rFonts w:ascii="BMWTypeNext" w:hAnsi="BMWTypeNext"/>
          <w:sz w:val="20"/>
          <w:szCs w:val="20"/>
          <w:lang w:val="en-GB"/>
        </w:rPr>
        <w:t xml:space="preserve"> </w:t>
      </w:r>
      <w:r w:rsidRPr="00871FF7">
        <w:rPr>
          <w:rFonts w:ascii="BMWTypeNext" w:hAnsi="BMWTypeNext"/>
          <w:sz w:val="20"/>
          <w:szCs w:val="20"/>
          <w:lang w:val="en-GB"/>
        </w:rPr>
        <w:t>combines the characteristics of M Sport suspension with electronically controlled dampers. Switching between the various Driving Experience Control switch modes produces a clearly perceptible variation in the damping characteristics – from the well-balanced long-distance comfort of COMFORT mode through to the highly dynamic set-up activated in SPORT.</w:t>
      </w:r>
    </w:p>
    <w:p w14:paraId="377C1A19" w14:textId="40C5822E" w:rsidR="001E568A" w:rsidRPr="00871FF7" w:rsidRDefault="001E568A" w:rsidP="001E568A">
      <w:pPr>
        <w:pStyle w:val="Flietext"/>
        <w:tabs>
          <w:tab w:val="left" w:pos="425"/>
        </w:tabs>
        <w:rPr>
          <w:rFonts w:ascii="BMWTypeNext" w:hAnsi="BMWTypeNext"/>
          <w:sz w:val="20"/>
          <w:szCs w:val="20"/>
          <w:lang w:val="en-GB"/>
        </w:rPr>
      </w:pPr>
      <w:r w:rsidRPr="00871FF7">
        <w:rPr>
          <w:rFonts w:ascii="BMWTypeNext" w:hAnsi="BMWTypeNext"/>
          <w:sz w:val="20"/>
          <w:szCs w:val="20"/>
          <w:lang w:val="en-GB"/>
        </w:rPr>
        <w:t xml:space="preserve">An extra mode can be selected using the Driving Experience Control switch on models with </w:t>
      </w:r>
      <w:r w:rsidR="00252216">
        <w:rPr>
          <w:rFonts w:ascii="BMWTypeNext" w:hAnsi="BMWTypeNext"/>
          <w:sz w:val="20"/>
          <w:szCs w:val="20"/>
          <w:lang w:val="en-GB"/>
        </w:rPr>
        <w:t>A</w:t>
      </w:r>
      <w:r w:rsidRPr="00871FF7">
        <w:rPr>
          <w:rFonts w:ascii="BMWTypeNext" w:hAnsi="BMWTypeNext"/>
          <w:sz w:val="20"/>
          <w:szCs w:val="20"/>
          <w:lang w:val="en-GB"/>
        </w:rPr>
        <w:t xml:space="preserve">daptive M suspension. In the ADAPTIVE setting, the steering, damping and accelerator responses along with the transmission’s shift characteristics are automatically adjusted to suit the driving style. </w:t>
      </w:r>
    </w:p>
    <w:p w14:paraId="270E0693" w14:textId="77777777" w:rsidR="00D30EED" w:rsidRPr="00871FF7" w:rsidRDefault="00D30EED" w:rsidP="00D30EED">
      <w:pPr>
        <w:pStyle w:val="Flietext"/>
        <w:tabs>
          <w:tab w:val="left" w:pos="425"/>
        </w:tabs>
        <w:rPr>
          <w:rFonts w:ascii="BMWTypeNext" w:hAnsi="BMWTypeNext"/>
          <w:sz w:val="20"/>
          <w:szCs w:val="20"/>
          <w:lang w:val="en-GB"/>
        </w:rPr>
      </w:pPr>
      <w:r w:rsidRPr="00871FF7">
        <w:rPr>
          <w:rFonts w:ascii="BMWTypeNext" w:hAnsi="BMWTypeNext"/>
          <w:sz w:val="20"/>
          <w:szCs w:val="20"/>
          <w:lang w:val="en-GB"/>
        </w:rPr>
        <w:t>The standard M Sport variable sport steering system for the new BMW 4 Series Gran Coupé makes it exceptionally precise, while the addition of 18-inch M light-alloy wheels further enhance the handling ability.</w:t>
      </w:r>
    </w:p>
    <w:p w14:paraId="0FCBB469" w14:textId="29478D4B" w:rsidR="001E568A" w:rsidRPr="00871FF7" w:rsidRDefault="001E568A" w:rsidP="001E568A">
      <w:pPr>
        <w:pStyle w:val="Flietext-Top"/>
        <w:rPr>
          <w:rFonts w:ascii="BMWTypeNext" w:hAnsi="BMWTypeNext"/>
          <w:sz w:val="20"/>
          <w:lang w:val="en-GB"/>
        </w:rPr>
      </w:pPr>
      <w:r w:rsidRPr="00871FF7">
        <w:rPr>
          <w:rFonts w:ascii="BMWTypeNext" w:hAnsi="BMWTypeNext"/>
          <w:sz w:val="20"/>
          <w:lang w:val="en-GB"/>
        </w:rPr>
        <w:t>M Sport brakes with customised set-up</w:t>
      </w:r>
    </w:p>
    <w:p w14:paraId="2CC119A5" w14:textId="0B94739F" w:rsidR="00D30EED" w:rsidRPr="00871FF7" w:rsidRDefault="00D30EED" w:rsidP="00D30EED">
      <w:pPr>
        <w:pStyle w:val="Flietext"/>
        <w:tabs>
          <w:tab w:val="left" w:pos="425"/>
        </w:tabs>
        <w:rPr>
          <w:rFonts w:ascii="BMWTypeNext" w:hAnsi="BMWTypeNext"/>
          <w:sz w:val="20"/>
          <w:szCs w:val="20"/>
          <w:lang w:val="en-GB"/>
        </w:rPr>
      </w:pPr>
      <w:r w:rsidRPr="00871FF7">
        <w:rPr>
          <w:rFonts w:ascii="BMWTypeNext" w:hAnsi="BMWTypeNext"/>
          <w:sz w:val="20"/>
          <w:szCs w:val="20"/>
          <w:lang w:val="en-GB"/>
        </w:rPr>
        <w:t>Powerful lightweight braking systems with a bespoke configuration also play a part in the car’s precisely controllable performance. The optional M Sport brakes (standard on the new BMW M440i xDrive Gran Coupé</w:t>
      </w:r>
      <w:r w:rsidR="00FA7C6E">
        <w:rPr>
          <w:rFonts w:ascii="BMWTypeNext" w:hAnsi="BMWTypeNext"/>
          <w:sz w:val="20"/>
          <w:szCs w:val="20"/>
          <w:lang w:val="en-GB"/>
        </w:rPr>
        <w:t xml:space="preserve">) </w:t>
      </w:r>
      <w:r w:rsidRPr="00871FF7">
        <w:rPr>
          <w:rFonts w:ascii="BMWTypeNext" w:hAnsi="BMWTypeNext"/>
          <w:sz w:val="20"/>
          <w:szCs w:val="20"/>
          <w:lang w:val="en-GB"/>
        </w:rPr>
        <w:t xml:space="preserve">provide excellent braking performance </w:t>
      </w:r>
      <w:r w:rsidR="00252216">
        <w:rPr>
          <w:rFonts w:ascii="BMWTypeNext" w:hAnsi="BMWTypeNext"/>
          <w:sz w:val="20"/>
          <w:szCs w:val="20"/>
          <w:lang w:val="en-GB"/>
        </w:rPr>
        <w:t xml:space="preserve">and </w:t>
      </w:r>
      <w:r w:rsidRPr="00871FF7">
        <w:rPr>
          <w:rFonts w:ascii="BMWTypeNext" w:hAnsi="BMWTypeNext"/>
          <w:sz w:val="20"/>
          <w:szCs w:val="20"/>
          <w:lang w:val="en-GB"/>
        </w:rPr>
        <w:t xml:space="preserve">intuitive feel, whether negotiating city streets or pushing hard around a circuit. They feature a different hydraulic configuration with four-piston fixed callipers at the front and single-piston floating callipers at the rear. </w:t>
      </w:r>
    </w:p>
    <w:p w14:paraId="07018F89" w14:textId="5924410D" w:rsidR="00D30EED" w:rsidRPr="00871FF7" w:rsidRDefault="00D30EED" w:rsidP="00D30EED">
      <w:pPr>
        <w:pStyle w:val="Flietext"/>
        <w:tabs>
          <w:tab w:val="left" w:pos="425"/>
        </w:tabs>
        <w:rPr>
          <w:rFonts w:ascii="BMWTypeNext" w:hAnsi="BMWTypeNext"/>
          <w:sz w:val="20"/>
          <w:szCs w:val="20"/>
          <w:lang w:val="en-GB"/>
        </w:rPr>
      </w:pPr>
      <w:r w:rsidRPr="00871FF7">
        <w:rPr>
          <w:rFonts w:ascii="BMWTypeNext" w:hAnsi="BMWTypeNext"/>
          <w:sz w:val="20"/>
          <w:szCs w:val="20"/>
          <w:lang w:val="en-GB"/>
        </w:rPr>
        <w:lastRenderedPageBreak/>
        <w:t xml:space="preserve">The functions provided by the Dynamic Stability Control (DSC) system include not only anti-lock braking (ABS) and Dynamic Traction Control (DTC), but also a variety of stabilising functions and the drive-off assistant. The Performance Control function gives the car even more agile handling by varying the distribution of drive torque to the rear wheels according to the situation at hand. </w:t>
      </w:r>
    </w:p>
    <w:p w14:paraId="79514771" w14:textId="7502B35A" w:rsidR="001E568A" w:rsidRPr="00871FF7" w:rsidRDefault="001E568A" w:rsidP="001E568A">
      <w:pPr>
        <w:pStyle w:val="Flietext-Top"/>
        <w:rPr>
          <w:rFonts w:ascii="BMWTypeNext" w:hAnsi="BMWTypeNext"/>
          <w:sz w:val="20"/>
          <w:lang w:val="en-GB"/>
        </w:rPr>
      </w:pPr>
      <w:r w:rsidRPr="00871FF7">
        <w:rPr>
          <w:rFonts w:ascii="BMWTypeNext" w:hAnsi="BMWTypeNext"/>
          <w:sz w:val="20"/>
          <w:lang w:val="en-GB"/>
        </w:rPr>
        <w:t>M Sport differential optimises directional stability and cornering dynamics</w:t>
      </w:r>
    </w:p>
    <w:p w14:paraId="25CBF8E9" w14:textId="26C88905" w:rsidR="008045FE" w:rsidRPr="00871FF7" w:rsidRDefault="008045FE" w:rsidP="008045FE">
      <w:pPr>
        <w:pStyle w:val="Flietext"/>
        <w:tabs>
          <w:tab w:val="left" w:pos="425"/>
        </w:tabs>
        <w:rPr>
          <w:rFonts w:ascii="BMWTypeNext" w:hAnsi="BMWTypeNext"/>
          <w:sz w:val="20"/>
          <w:szCs w:val="20"/>
          <w:lang w:val="en-GB"/>
        </w:rPr>
      </w:pPr>
      <w:r w:rsidRPr="00871FF7">
        <w:rPr>
          <w:rFonts w:ascii="BMWTypeNext" w:hAnsi="BMWTypeNext"/>
          <w:sz w:val="20"/>
          <w:szCs w:val="20"/>
          <w:lang w:val="en-GB"/>
        </w:rPr>
        <w:t>Traction and directional stability are further improved with the M Sport differential, as are agility and cornering dynamics. The electronically controlled, fully variable locking function in the rear differential forms part of the standard specification for the new BMW M440i xDrive Gran Coupé. It is available as an option for the new BMW 430i Gran Coupé</w:t>
      </w:r>
      <w:r w:rsidR="00527FF0">
        <w:rPr>
          <w:rFonts w:ascii="BMWTypeNext" w:hAnsi="BMWTypeNext"/>
          <w:sz w:val="20"/>
          <w:szCs w:val="20"/>
          <w:lang w:val="en-GB"/>
        </w:rPr>
        <w:t xml:space="preserve"> as part of the </w:t>
      </w:r>
      <w:r w:rsidR="00527FF0" w:rsidRPr="00527FF0">
        <w:rPr>
          <w:rFonts w:ascii="BMWTypeNext" w:hAnsi="BMWTypeNext"/>
          <w:sz w:val="20"/>
          <w:szCs w:val="20"/>
          <w:lang w:val="en-GB"/>
        </w:rPr>
        <w:t>M Sport Pro Pack</w:t>
      </w:r>
      <w:r w:rsidRPr="00871FF7">
        <w:rPr>
          <w:rFonts w:ascii="BMWTypeNext" w:hAnsi="BMWTypeNext"/>
          <w:sz w:val="20"/>
          <w:szCs w:val="20"/>
          <w:lang w:val="en-GB"/>
        </w:rPr>
        <w:t>.</w:t>
      </w:r>
    </w:p>
    <w:p w14:paraId="7C0E765C" w14:textId="315EA892" w:rsidR="004A52EF" w:rsidRPr="00871FF7" w:rsidRDefault="001E568A" w:rsidP="001E568A">
      <w:pPr>
        <w:pStyle w:val="Flietext"/>
        <w:tabs>
          <w:tab w:val="left" w:pos="425"/>
        </w:tabs>
        <w:rPr>
          <w:rFonts w:ascii="BMWTypeNext" w:hAnsi="BMWTypeNext"/>
          <w:sz w:val="20"/>
          <w:szCs w:val="20"/>
          <w:lang w:val="en-GB"/>
        </w:rPr>
      </w:pPr>
      <w:r w:rsidRPr="00871FF7">
        <w:rPr>
          <w:rFonts w:ascii="BMWTypeNext" w:hAnsi="BMWTypeNext"/>
          <w:sz w:val="20"/>
          <w:szCs w:val="20"/>
          <w:lang w:val="en-GB"/>
        </w:rPr>
        <w:t xml:space="preserve">The DSC system </w:t>
      </w:r>
      <w:r w:rsidR="00EB45BE">
        <w:rPr>
          <w:rFonts w:ascii="BMWTypeNext" w:hAnsi="BMWTypeNext"/>
          <w:sz w:val="20"/>
          <w:szCs w:val="20"/>
          <w:lang w:val="en-GB"/>
        </w:rPr>
        <w:t>optimises</w:t>
      </w:r>
      <w:r w:rsidRPr="00871FF7">
        <w:rPr>
          <w:rFonts w:ascii="BMWTypeNext" w:hAnsi="BMWTypeNext"/>
          <w:sz w:val="20"/>
          <w:szCs w:val="20"/>
          <w:lang w:val="en-GB"/>
        </w:rPr>
        <w:t xml:space="preserve"> the transfer of power to the road. The increase in drive torque finding its way onto the road allows the new BMW 4 Series Gran Coupé to </w:t>
      </w:r>
      <w:r w:rsidR="00BC0053" w:rsidRPr="00871FF7">
        <w:rPr>
          <w:rFonts w:ascii="BMWTypeNext" w:hAnsi="BMWTypeNext"/>
          <w:sz w:val="20"/>
          <w:szCs w:val="20"/>
          <w:lang w:val="en-GB"/>
        </w:rPr>
        <w:t xml:space="preserve">accelerate with ease when exiting </w:t>
      </w:r>
      <w:r w:rsidRPr="00871FF7">
        <w:rPr>
          <w:rFonts w:ascii="BMWTypeNext" w:hAnsi="BMWTypeNext"/>
          <w:sz w:val="20"/>
          <w:szCs w:val="20"/>
          <w:lang w:val="en-GB"/>
        </w:rPr>
        <w:t>corners</w:t>
      </w:r>
      <w:r w:rsidR="004D6ED3" w:rsidRPr="00871FF7">
        <w:rPr>
          <w:rFonts w:ascii="BMWTypeNext" w:hAnsi="BMWTypeNext"/>
          <w:sz w:val="20"/>
          <w:szCs w:val="20"/>
          <w:lang w:val="en-GB"/>
        </w:rPr>
        <w:t xml:space="preserve"> or when</w:t>
      </w:r>
      <w:r w:rsidRPr="00871FF7">
        <w:rPr>
          <w:rFonts w:ascii="BMWTypeNext" w:hAnsi="BMWTypeNext"/>
          <w:sz w:val="20"/>
          <w:szCs w:val="20"/>
          <w:lang w:val="en-GB"/>
        </w:rPr>
        <w:t xml:space="preserve"> changing lanes at the same time as braking. </w:t>
      </w:r>
    </w:p>
    <w:p w14:paraId="7C10D6A6" w14:textId="41A972B3" w:rsidR="001E568A" w:rsidRPr="00871FF7" w:rsidRDefault="001E568A" w:rsidP="001E568A">
      <w:pPr>
        <w:pStyle w:val="Flietext-Top"/>
        <w:rPr>
          <w:rFonts w:ascii="BMWTypeNext" w:hAnsi="BMWTypeNext"/>
          <w:sz w:val="20"/>
          <w:lang w:val="en-GB"/>
        </w:rPr>
      </w:pPr>
      <w:r w:rsidRPr="00871FF7">
        <w:rPr>
          <w:rFonts w:ascii="BMWTypeNext" w:hAnsi="BMWTypeNext"/>
          <w:sz w:val="20"/>
          <w:lang w:val="en-GB"/>
        </w:rPr>
        <w:t>Five seats offering increased comfort</w:t>
      </w:r>
    </w:p>
    <w:p w14:paraId="074B8C41" w14:textId="55708EB3" w:rsidR="008045FE" w:rsidRPr="00871FF7" w:rsidRDefault="008045FE" w:rsidP="008045FE">
      <w:pPr>
        <w:pStyle w:val="Flietext"/>
        <w:tabs>
          <w:tab w:val="left" w:pos="425"/>
        </w:tabs>
        <w:rPr>
          <w:rFonts w:ascii="BMWTypeNext" w:hAnsi="BMWTypeNext"/>
          <w:sz w:val="20"/>
          <w:szCs w:val="20"/>
          <w:lang w:val="en-GB"/>
        </w:rPr>
      </w:pPr>
      <w:r w:rsidRPr="00871FF7">
        <w:rPr>
          <w:rFonts w:ascii="BMWTypeNext" w:hAnsi="BMWTypeNext"/>
          <w:sz w:val="20"/>
          <w:szCs w:val="20"/>
          <w:lang w:val="en-GB"/>
        </w:rPr>
        <w:t>The flush-fitting control unit in the front section of the roof and new arrangement of the displays optimise the impression of space. Headroom in particular has increased in the front of the cabin, while passengers in the rear enjoy significantly more legroom and knee</w:t>
      </w:r>
      <w:r w:rsidR="00BC0053" w:rsidRPr="00871FF7">
        <w:rPr>
          <w:rFonts w:ascii="BMWTypeNext" w:hAnsi="BMWTypeNext"/>
          <w:sz w:val="20"/>
          <w:szCs w:val="20"/>
          <w:lang w:val="en-GB"/>
        </w:rPr>
        <w:t xml:space="preserve"> </w:t>
      </w:r>
      <w:r w:rsidRPr="00871FF7">
        <w:rPr>
          <w:rFonts w:ascii="BMWTypeNext" w:hAnsi="BMWTypeNext"/>
          <w:sz w:val="20"/>
          <w:szCs w:val="20"/>
          <w:lang w:val="en-GB"/>
        </w:rPr>
        <w:t xml:space="preserve">room. </w:t>
      </w:r>
      <w:proofErr w:type="spellStart"/>
      <w:r w:rsidRPr="00871FF7">
        <w:rPr>
          <w:rFonts w:ascii="BMWTypeNext" w:hAnsi="BMWTypeNext"/>
          <w:sz w:val="20"/>
          <w:szCs w:val="20"/>
          <w:lang w:val="en-GB"/>
        </w:rPr>
        <w:t>Isofix</w:t>
      </w:r>
      <w:proofErr w:type="spellEnd"/>
      <w:r w:rsidRPr="00871FF7">
        <w:rPr>
          <w:rFonts w:ascii="BMWTypeNext" w:hAnsi="BMWTypeNext"/>
          <w:sz w:val="20"/>
          <w:szCs w:val="20"/>
          <w:lang w:val="en-GB"/>
        </w:rPr>
        <w:t xml:space="preserve"> attachments situated at the outer edges of the rear seats, meanwhile, make it easier to fix child seats in place.</w:t>
      </w:r>
    </w:p>
    <w:p w14:paraId="78504DFC" w14:textId="1775A776" w:rsidR="008045FE" w:rsidRPr="00FA7C6E" w:rsidRDefault="008045FE" w:rsidP="008045FE">
      <w:pPr>
        <w:pStyle w:val="Flietext"/>
        <w:tabs>
          <w:tab w:val="left" w:pos="425"/>
        </w:tabs>
        <w:rPr>
          <w:rFonts w:ascii="BMWTypeNext" w:hAnsi="BMWTypeNext"/>
          <w:strike/>
          <w:sz w:val="20"/>
          <w:szCs w:val="20"/>
          <w:lang w:val="en-GB"/>
        </w:rPr>
      </w:pPr>
      <w:r w:rsidRPr="00871FF7">
        <w:rPr>
          <w:rFonts w:ascii="BMWTypeNext" w:hAnsi="BMWTypeNext"/>
          <w:sz w:val="20"/>
          <w:szCs w:val="20"/>
          <w:lang w:val="en-GB"/>
        </w:rPr>
        <w:t>The new-generation sport seats fitted as standard provide optimal support for the driver and front passenger, while electric adjustment including a memory function can be added as an option</w:t>
      </w:r>
      <w:r w:rsidR="006421A5">
        <w:rPr>
          <w:rFonts w:ascii="BMWTypeNext" w:hAnsi="BMWTypeNext"/>
          <w:sz w:val="20"/>
          <w:szCs w:val="20"/>
          <w:lang w:val="en-GB"/>
        </w:rPr>
        <w:t xml:space="preserve"> as part of the Comfort Plus pack</w:t>
      </w:r>
      <w:r w:rsidR="00EB45BE" w:rsidRPr="00871FF7">
        <w:rPr>
          <w:rFonts w:ascii="BMWTypeNext" w:hAnsi="BMWTypeNext"/>
          <w:sz w:val="20"/>
          <w:szCs w:val="20"/>
          <w:lang w:val="en-GB"/>
        </w:rPr>
        <w:t>.</w:t>
      </w:r>
    </w:p>
    <w:p w14:paraId="3BCCBB7A" w14:textId="77777777" w:rsidR="008045FE" w:rsidRPr="00871FF7" w:rsidRDefault="008045FE" w:rsidP="008045FE">
      <w:pPr>
        <w:pStyle w:val="Flietext"/>
        <w:tabs>
          <w:tab w:val="left" w:pos="425"/>
        </w:tabs>
        <w:rPr>
          <w:rFonts w:ascii="BMWTypeNext" w:hAnsi="BMWTypeNext"/>
          <w:sz w:val="20"/>
          <w:szCs w:val="20"/>
          <w:lang w:val="en-GB"/>
        </w:rPr>
      </w:pPr>
      <w:r w:rsidRPr="00871FF7">
        <w:rPr>
          <w:rFonts w:ascii="BMWTypeNext" w:hAnsi="BMWTypeNext"/>
          <w:sz w:val="20"/>
          <w:szCs w:val="20"/>
          <w:lang w:val="en-GB"/>
        </w:rPr>
        <w:t xml:space="preserve">The standard Sport leather steering wheel comes with particularly high-quality multifunction buttons in its latest version. </w:t>
      </w:r>
    </w:p>
    <w:p w14:paraId="6F8C272C" w14:textId="63D10384" w:rsidR="001E568A" w:rsidRPr="00871FF7" w:rsidRDefault="001E568A" w:rsidP="001E568A">
      <w:pPr>
        <w:pStyle w:val="Flietext-Top"/>
        <w:rPr>
          <w:rFonts w:ascii="BMWTypeNext" w:hAnsi="BMWTypeNext"/>
          <w:sz w:val="20"/>
          <w:lang w:val="en-GB"/>
        </w:rPr>
      </w:pPr>
      <w:r w:rsidRPr="00871FF7">
        <w:rPr>
          <w:rFonts w:ascii="BMWTypeNext" w:hAnsi="BMWTypeNext"/>
          <w:sz w:val="20"/>
          <w:lang w:val="en-GB"/>
        </w:rPr>
        <w:t>Model-specific functionality for everyday driving and longer journeys</w:t>
      </w:r>
    </w:p>
    <w:p w14:paraId="7C566B1F" w14:textId="7E832436" w:rsidR="001E568A" w:rsidRPr="00871FF7" w:rsidRDefault="001E568A" w:rsidP="00320B76">
      <w:pPr>
        <w:pStyle w:val="Flietext"/>
        <w:tabs>
          <w:tab w:val="left" w:pos="425"/>
        </w:tabs>
        <w:rPr>
          <w:rFonts w:ascii="BMWTypeNext" w:hAnsi="BMWTypeNext"/>
          <w:sz w:val="20"/>
          <w:szCs w:val="20"/>
          <w:lang w:val="en-GB"/>
        </w:rPr>
      </w:pPr>
      <w:r w:rsidRPr="00871FF7">
        <w:rPr>
          <w:rFonts w:ascii="BMWTypeNext" w:hAnsi="BMWTypeNext"/>
          <w:sz w:val="20"/>
          <w:szCs w:val="20"/>
          <w:lang w:val="en-GB"/>
        </w:rPr>
        <w:t xml:space="preserve">The large, wide-opening </w:t>
      </w:r>
      <w:r w:rsidR="00527FF0">
        <w:rPr>
          <w:rFonts w:ascii="BMWTypeNext" w:hAnsi="BMWTypeNext"/>
          <w:sz w:val="20"/>
          <w:szCs w:val="20"/>
          <w:lang w:val="en-GB"/>
        </w:rPr>
        <w:t>boot</w:t>
      </w:r>
      <w:r w:rsidRPr="00871FF7">
        <w:rPr>
          <w:rFonts w:ascii="BMWTypeNext" w:hAnsi="BMWTypeNext"/>
          <w:sz w:val="20"/>
          <w:szCs w:val="20"/>
          <w:lang w:val="en-GB"/>
        </w:rPr>
        <w:t xml:space="preserve"> plays a major role in the model-specific versatility of the new BMW 4 Series Gran Coupé. It comes as standard with an automatic opening and </w:t>
      </w:r>
      <w:r w:rsidRPr="00871FF7">
        <w:rPr>
          <w:rFonts w:ascii="BMWTypeNext" w:hAnsi="BMWTypeNext"/>
          <w:sz w:val="20"/>
          <w:szCs w:val="20"/>
          <w:lang w:val="en-GB"/>
        </w:rPr>
        <w:lastRenderedPageBreak/>
        <w:t xml:space="preserve">closing mechanism and – if the optional Comfort Access is specified – also features hands-free opening and closing. </w:t>
      </w:r>
    </w:p>
    <w:p w14:paraId="1A587914" w14:textId="3E202E71" w:rsidR="001E568A" w:rsidRPr="00871FF7" w:rsidRDefault="001E568A" w:rsidP="001E568A">
      <w:pPr>
        <w:pStyle w:val="Flietext-Top"/>
        <w:rPr>
          <w:rFonts w:ascii="BMWTypeNext" w:hAnsi="BMWTypeNext"/>
          <w:sz w:val="20"/>
          <w:lang w:val="en-GB"/>
        </w:rPr>
      </w:pPr>
      <w:r w:rsidRPr="00871FF7">
        <w:rPr>
          <w:rFonts w:ascii="BMWTypeNext" w:hAnsi="BMWTypeNext"/>
          <w:sz w:val="20"/>
          <w:lang w:val="en-GB"/>
        </w:rPr>
        <w:t>Enhanced acoustic and thermal comfort, glass slide/tilt sunroof with larger transparent surface</w:t>
      </w:r>
    </w:p>
    <w:p w14:paraId="4F29AEA2" w14:textId="38BE8913" w:rsidR="001E568A" w:rsidRPr="00871FF7" w:rsidRDefault="001E568A" w:rsidP="001E568A">
      <w:pPr>
        <w:pStyle w:val="Flietext"/>
        <w:tabs>
          <w:tab w:val="left" w:pos="425"/>
        </w:tabs>
        <w:rPr>
          <w:rFonts w:ascii="BMWTypeNext" w:hAnsi="BMWTypeNext"/>
          <w:sz w:val="20"/>
          <w:szCs w:val="20"/>
          <w:lang w:val="en-GB"/>
        </w:rPr>
      </w:pPr>
      <w:r w:rsidRPr="00871FF7">
        <w:rPr>
          <w:rFonts w:ascii="BMWTypeNext" w:hAnsi="BMWTypeNext"/>
          <w:sz w:val="20"/>
          <w:szCs w:val="20"/>
          <w:lang w:val="en-GB"/>
        </w:rPr>
        <w:t xml:space="preserve">The new BMW 4 Series Gran Coupé is fitted as standard with acoustic glazing for the windscreen and three-zone automatic climate control. The optional pre-heating function can be activated through the BMW iDrive operating system or by smartphone via the My BMW App. An automatically dimming rear-view mirror and exterior mirrors that can be electrically adjusted and heated are likewise part of standard specification. </w:t>
      </w:r>
    </w:p>
    <w:p w14:paraId="0D1D69CD" w14:textId="0616A15A" w:rsidR="001E568A" w:rsidRPr="00871FF7" w:rsidRDefault="001E568A" w:rsidP="001E568A">
      <w:pPr>
        <w:pStyle w:val="Flietext"/>
        <w:tabs>
          <w:tab w:val="left" w:pos="425"/>
        </w:tabs>
        <w:rPr>
          <w:rFonts w:ascii="BMWTypeNext" w:hAnsi="BMWTypeNext"/>
          <w:color w:val="000000"/>
          <w:sz w:val="20"/>
          <w:szCs w:val="20"/>
          <w:lang w:val="en-GB"/>
        </w:rPr>
      </w:pPr>
      <w:r w:rsidRPr="00871FF7">
        <w:rPr>
          <w:rFonts w:ascii="BMWTypeNext" w:hAnsi="BMWTypeNext"/>
          <w:sz w:val="20"/>
          <w:szCs w:val="20"/>
          <w:lang w:val="en-GB"/>
        </w:rPr>
        <w:t>The new version of the optional glass slide/tilt sunroof has a transparent surface that stretches 102</w:t>
      </w:r>
      <w:r w:rsidR="00320B76" w:rsidRPr="00871FF7">
        <w:rPr>
          <w:rFonts w:ascii="BMWTypeNext" w:hAnsi="BMWTypeNext"/>
          <w:sz w:val="20"/>
          <w:szCs w:val="20"/>
          <w:lang w:val="en-GB"/>
        </w:rPr>
        <w:t>mm</w:t>
      </w:r>
      <w:r w:rsidRPr="00871FF7">
        <w:rPr>
          <w:rFonts w:ascii="BMWTypeNext" w:hAnsi="BMWTypeNext"/>
          <w:sz w:val="20"/>
          <w:szCs w:val="20"/>
          <w:lang w:val="en-GB"/>
        </w:rPr>
        <w:t xml:space="preserve"> further back than in the outgoing model. </w:t>
      </w:r>
      <w:r w:rsidRPr="00871FF7">
        <w:rPr>
          <w:rFonts w:ascii="BMWTypeNext" w:hAnsi="BMWTypeNext"/>
          <w:color w:val="000000"/>
          <w:sz w:val="20"/>
          <w:szCs w:val="20"/>
          <w:lang w:val="en-GB"/>
        </w:rPr>
        <w:t>Its electric drive system allows the moving glass section to either tilt up or slide open.</w:t>
      </w:r>
    </w:p>
    <w:p w14:paraId="3C7094FF" w14:textId="171B39D5" w:rsidR="001E568A" w:rsidRPr="00871FF7" w:rsidRDefault="001E568A" w:rsidP="001E568A">
      <w:pPr>
        <w:pStyle w:val="Flietext-Top"/>
        <w:rPr>
          <w:rFonts w:ascii="BMWTypeNext" w:hAnsi="BMWTypeNext"/>
          <w:sz w:val="20"/>
          <w:lang w:val="en-GB"/>
        </w:rPr>
      </w:pPr>
      <w:r w:rsidRPr="00871FF7">
        <w:rPr>
          <w:rFonts w:ascii="BMWTypeNext" w:hAnsi="BMWTypeNext"/>
          <w:sz w:val="20"/>
          <w:lang w:val="en-GB"/>
        </w:rPr>
        <w:t xml:space="preserve">Personalised </w:t>
      </w:r>
      <w:r w:rsidR="00EB45BE">
        <w:rPr>
          <w:rFonts w:ascii="BMWTypeNext" w:hAnsi="BMWTypeNext"/>
          <w:sz w:val="20"/>
          <w:lang w:val="en-GB"/>
        </w:rPr>
        <w:t xml:space="preserve">interior </w:t>
      </w:r>
      <w:r w:rsidRPr="00871FF7">
        <w:rPr>
          <w:rFonts w:ascii="BMWTypeNext" w:hAnsi="BMWTypeNext"/>
          <w:sz w:val="20"/>
          <w:lang w:val="en-GB"/>
        </w:rPr>
        <w:t>light moods and audio experience</w:t>
      </w:r>
    </w:p>
    <w:p w14:paraId="4610C4F7" w14:textId="2D38AFDF" w:rsidR="001E568A" w:rsidRPr="00871FF7" w:rsidRDefault="001E568A" w:rsidP="001E568A">
      <w:pPr>
        <w:pStyle w:val="Flietext"/>
        <w:tabs>
          <w:tab w:val="left" w:pos="425"/>
        </w:tabs>
        <w:rPr>
          <w:rFonts w:ascii="BMWTypeNext" w:hAnsi="BMWTypeNext"/>
          <w:color w:val="000000"/>
          <w:sz w:val="20"/>
          <w:szCs w:val="20"/>
          <w:lang w:val="en-GB"/>
        </w:rPr>
      </w:pPr>
      <w:r w:rsidRPr="00871FF7">
        <w:rPr>
          <w:rFonts w:ascii="BMWTypeNext" w:hAnsi="BMWTypeNext"/>
          <w:color w:val="000000"/>
          <w:sz w:val="20"/>
          <w:szCs w:val="20"/>
          <w:lang w:val="en-GB"/>
        </w:rPr>
        <w:t xml:space="preserve">The standard LED lighting for the cabin includes reading and interior lights in both the front and rear, as well as lighting for the glove compartment, the storage compartment under the centre armrest, the footwells, the mirrors in the sun visors and the boot, plus the courtesy lights in the doors. </w:t>
      </w:r>
    </w:p>
    <w:p w14:paraId="0C6118C4" w14:textId="60B5CE6C" w:rsidR="001E568A" w:rsidRPr="00871FF7" w:rsidRDefault="001E568A" w:rsidP="001E568A">
      <w:pPr>
        <w:pStyle w:val="Flietext"/>
        <w:tabs>
          <w:tab w:val="left" w:pos="425"/>
        </w:tabs>
        <w:rPr>
          <w:rFonts w:ascii="BMWTypeNext" w:hAnsi="BMWTypeNext"/>
          <w:color w:val="000000"/>
          <w:sz w:val="20"/>
          <w:szCs w:val="20"/>
          <w:lang w:val="en-GB"/>
        </w:rPr>
      </w:pPr>
      <w:r w:rsidRPr="00871FF7">
        <w:rPr>
          <w:rFonts w:ascii="BMWTypeNext" w:hAnsi="BMWTypeNext"/>
          <w:color w:val="000000"/>
          <w:sz w:val="20"/>
          <w:szCs w:val="20"/>
          <w:lang w:val="en-GB"/>
        </w:rPr>
        <w:t>The BMW Live Cockpit Plus fitted as standard in the new BMW 4 Series Gran Coupé includes an audio system with DAB+ tuner</w:t>
      </w:r>
      <w:r w:rsidR="00EB45BE">
        <w:rPr>
          <w:rFonts w:ascii="BMWTypeNext" w:hAnsi="BMWTypeNext"/>
          <w:color w:val="000000"/>
          <w:sz w:val="20"/>
          <w:szCs w:val="20"/>
          <w:lang w:val="en-GB"/>
        </w:rPr>
        <w:t xml:space="preserve"> and</w:t>
      </w:r>
      <w:r w:rsidRPr="00871FF7">
        <w:rPr>
          <w:rFonts w:ascii="BMWTypeNext" w:hAnsi="BMWTypeNext"/>
          <w:color w:val="000000"/>
          <w:sz w:val="20"/>
          <w:szCs w:val="20"/>
          <w:lang w:val="en-GB"/>
        </w:rPr>
        <w:t xml:space="preserve"> six speakers </w:t>
      </w:r>
      <w:r w:rsidR="00784A11" w:rsidRPr="00871FF7">
        <w:rPr>
          <w:rFonts w:ascii="BMWTypeNext" w:hAnsi="BMWTypeNext"/>
          <w:color w:val="000000"/>
          <w:sz w:val="20"/>
          <w:szCs w:val="20"/>
          <w:lang w:val="en-GB"/>
        </w:rPr>
        <w:t xml:space="preserve">with </w:t>
      </w:r>
      <w:r w:rsidRPr="00871FF7">
        <w:rPr>
          <w:rFonts w:ascii="BMWTypeNext" w:hAnsi="BMWTypeNext"/>
          <w:color w:val="000000"/>
          <w:sz w:val="20"/>
          <w:szCs w:val="20"/>
          <w:lang w:val="en-GB"/>
        </w:rPr>
        <w:t xml:space="preserve">an output of 100 watts. Opting for the hi-fi speaker system increases the number of </w:t>
      </w:r>
      <w:r w:rsidR="00784A11" w:rsidRPr="00871FF7">
        <w:rPr>
          <w:rFonts w:ascii="BMWTypeNext" w:hAnsi="BMWTypeNext"/>
          <w:color w:val="000000"/>
          <w:sz w:val="20"/>
          <w:szCs w:val="20"/>
          <w:lang w:val="en-GB"/>
        </w:rPr>
        <w:t xml:space="preserve">speakers to </w:t>
      </w:r>
      <w:r w:rsidRPr="00871FF7">
        <w:rPr>
          <w:rFonts w:ascii="BMWTypeNext" w:hAnsi="BMWTypeNext"/>
          <w:color w:val="000000"/>
          <w:sz w:val="20"/>
          <w:szCs w:val="20"/>
          <w:lang w:val="en-GB"/>
        </w:rPr>
        <w:t xml:space="preserve">ten and the amplifier’s output to 205 watts. </w:t>
      </w:r>
      <w:r w:rsidR="004D6ED3" w:rsidRPr="00871FF7">
        <w:rPr>
          <w:rFonts w:ascii="BMWTypeNext" w:hAnsi="BMWTypeNext"/>
          <w:color w:val="000000"/>
          <w:sz w:val="20"/>
          <w:szCs w:val="20"/>
          <w:lang w:val="en-GB"/>
        </w:rPr>
        <w:t>F</w:t>
      </w:r>
      <w:r w:rsidRPr="00871FF7">
        <w:rPr>
          <w:rFonts w:ascii="BMWTypeNext" w:hAnsi="BMWTypeNext"/>
          <w:color w:val="000000"/>
          <w:sz w:val="20"/>
          <w:szCs w:val="20"/>
          <w:lang w:val="en-GB"/>
        </w:rPr>
        <w:t xml:space="preserve">or those looking for the ultimate feast for the ears, there is the Harman </w:t>
      </w:r>
      <w:proofErr w:type="spellStart"/>
      <w:r w:rsidRPr="00871FF7">
        <w:rPr>
          <w:rFonts w:ascii="BMWTypeNext" w:hAnsi="BMWTypeNext"/>
          <w:color w:val="000000"/>
          <w:sz w:val="20"/>
          <w:szCs w:val="20"/>
          <w:lang w:val="en-GB"/>
        </w:rPr>
        <w:t>Kardon</w:t>
      </w:r>
      <w:proofErr w:type="spellEnd"/>
      <w:r w:rsidRPr="00871FF7">
        <w:rPr>
          <w:rFonts w:ascii="BMWTypeNext" w:hAnsi="BMWTypeNext"/>
          <w:color w:val="000000"/>
          <w:sz w:val="20"/>
          <w:szCs w:val="20"/>
          <w:lang w:val="en-GB"/>
        </w:rPr>
        <w:t xml:space="preserve"> surround</w:t>
      </w:r>
      <w:r w:rsidR="00EB45BE">
        <w:rPr>
          <w:rFonts w:ascii="BMWTypeNext" w:hAnsi="BMWTypeNext"/>
          <w:color w:val="000000"/>
          <w:sz w:val="20"/>
          <w:szCs w:val="20"/>
          <w:lang w:val="en-GB"/>
        </w:rPr>
        <w:t>-</w:t>
      </w:r>
      <w:r w:rsidRPr="00871FF7">
        <w:rPr>
          <w:rFonts w:ascii="BMWTypeNext" w:hAnsi="BMWTypeNext"/>
          <w:color w:val="000000"/>
          <w:sz w:val="20"/>
          <w:szCs w:val="20"/>
          <w:lang w:val="en-GB"/>
        </w:rPr>
        <w:t>sound system</w:t>
      </w:r>
      <w:r w:rsidR="00784A11" w:rsidRPr="00871FF7">
        <w:rPr>
          <w:rFonts w:ascii="BMWTypeNext" w:hAnsi="BMWTypeNext"/>
          <w:color w:val="000000"/>
          <w:sz w:val="20"/>
          <w:szCs w:val="20"/>
          <w:lang w:val="en-GB"/>
        </w:rPr>
        <w:t>,</w:t>
      </w:r>
      <w:r w:rsidR="004D6ED3" w:rsidRPr="00871FF7">
        <w:rPr>
          <w:rFonts w:ascii="BMWTypeNext" w:hAnsi="BMWTypeNext"/>
          <w:color w:val="000000"/>
          <w:sz w:val="20"/>
          <w:szCs w:val="20"/>
          <w:lang w:val="en-GB"/>
        </w:rPr>
        <w:t xml:space="preserve"> which is</w:t>
      </w:r>
      <w:r w:rsidRPr="00871FF7">
        <w:rPr>
          <w:rFonts w:ascii="BMWTypeNext" w:hAnsi="BMWTypeNext"/>
          <w:color w:val="000000"/>
          <w:sz w:val="20"/>
          <w:szCs w:val="20"/>
          <w:lang w:val="en-GB"/>
        </w:rPr>
        <w:t xml:space="preserve"> included as part of the optional </w:t>
      </w:r>
      <w:r w:rsidR="006421A5">
        <w:rPr>
          <w:rFonts w:ascii="BMWTypeNext" w:hAnsi="BMWTypeNext"/>
          <w:color w:val="000000"/>
          <w:sz w:val="20"/>
          <w:szCs w:val="20"/>
          <w:lang w:val="en-GB"/>
        </w:rPr>
        <w:t xml:space="preserve">Technology </w:t>
      </w:r>
      <w:r w:rsidR="00FA7C6E">
        <w:rPr>
          <w:rFonts w:ascii="BMWTypeNext" w:hAnsi="BMWTypeNext"/>
          <w:color w:val="000000"/>
          <w:sz w:val="20"/>
          <w:szCs w:val="20"/>
          <w:lang w:val="en-GB"/>
        </w:rPr>
        <w:t>pack</w:t>
      </w:r>
      <w:r w:rsidRPr="00871FF7">
        <w:rPr>
          <w:rFonts w:ascii="BMWTypeNext" w:hAnsi="BMWTypeNext"/>
          <w:color w:val="000000"/>
          <w:sz w:val="20"/>
          <w:szCs w:val="20"/>
          <w:lang w:val="en-GB"/>
        </w:rPr>
        <w:t>, complete with 16 speakers and a digital seven-channel amplifier delivering 464 watts of audio power.</w:t>
      </w:r>
    </w:p>
    <w:p w14:paraId="22A2EC59" w14:textId="788A7984" w:rsidR="00A56945" w:rsidRPr="00871FF7" w:rsidRDefault="00A56945" w:rsidP="00A56945">
      <w:pPr>
        <w:pStyle w:val="Flietext-Top"/>
        <w:rPr>
          <w:rFonts w:ascii="BMWTypeNext" w:hAnsi="BMWTypeNext"/>
          <w:sz w:val="20"/>
          <w:lang w:val="en-GB"/>
        </w:rPr>
      </w:pPr>
      <w:r w:rsidRPr="00871FF7">
        <w:rPr>
          <w:rFonts w:ascii="BMWTypeNext" w:hAnsi="BMWTypeNext"/>
          <w:sz w:val="20"/>
          <w:lang w:val="en-GB"/>
        </w:rPr>
        <w:t xml:space="preserve">M Sport trim, M Sport Pro Edition and model-specific M Performance </w:t>
      </w:r>
      <w:r w:rsidR="00784A11" w:rsidRPr="00871FF7">
        <w:rPr>
          <w:rFonts w:ascii="BMWTypeNext" w:hAnsi="BMWTypeNext"/>
          <w:sz w:val="20"/>
          <w:lang w:val="en-GB"/>
        </w:rPr>
        <w:t>Parts</w:t>
      </w:r>
    </w:p>
    <w:p w14:paraId="5F51D5D7" w14:textId="45B0C1D3" w:rsidR="00A56945" w:rsidRPr="00871FF7" w:rsidRDefault="00A56945" w:rsidP="00A56945">
      <w:pPr>
        <w:pStyle w:val="Flietext"/>
        <w:tabs>
          <w:tab w:val="left" w:pos="425"/>
        </w:tabs>
        <w:rPr>
          <w:rFonts w:ascii="BMWTypeNext" w:hAnsi="BMWTypeNext"/>
          <w:color w:val="000000"/>
          <w:sz w:val="20"/>
          <w:szCs w:val="20"/>
          <w:lang w:val="en-GB"/>
        </w:rPr>
      </w:pPr>
      <w:r w:rsidRPr="00871FF7">
        <w:rPr>
          <w:rFonts w:ascii="BMWTypeNext" w:hAnsi="BMWTypeNext"/>
          <w:color w:val="000000"/>
          <w:sz w:val="20"/>
          <w:szCs w:val="20"/>
          <w:lang w:val="en-GB"/>
        </w:rPr>
        <w:t xml:space="preserve">The standard M Sport trim </w:t>
      </w:r>
      <w:r w:rsidR="00EB45BE">
        <w:rPr>
          <w:rFonts w:ascii="BMWTypeNext" w:hAnsi="BMWTypeNext"/>
          <w:color w:val="000000"/>
          <w:sz w:val="20"/>
          <w:szCs w:val="20"/>
          <w:lang w:val="en-GB"/>
        </w:rPr>
        <w:t>fits out</w:t>
      </w:r>
      <w:r w:rsidRPr="00871FF7">
        <w:rPr>
          <w:rFonts w:ascii="BMWTypeNext" w:hAnsi="BMWTypeNext"/>
          <w:color w:val="000000"/>
          <w:sz w:val="20"/>
          <w:szCs w:val="20"/>
          <w:lang w:val="en-GB"/>
        </w:rPr>
        <w:t xml:space="preserve"> the interior with distinctive design and equipment features that emphasise </w:t>
      </w:r>
      <w:r w:rsidR="00EB45BE">
        <w:rPr>
          <w:rFonts w:ascii="BMWTypeNext" w:hAnsi="BMWTypeNext"/>
          <w:color w:val="000000"/>
          <w:sz w:val="20"/>
          <w:szCs w:val="20"/>
          <w:lang w:val="en-GB"/>
        </w:rPr>
        <w:t>the car’s</w:t>
      </w:r>
      <w:r w:rsidR="00EB45BE" w:rsidRPr="00871FF7">
        <w:rPr>
          <w:rFonts w:ascii="BMWTypeNext" w:hAnsi="BMWTypeNext"/>
          <w:color w:val="000000"/>
          <w:sz w:val="20"/>
          <w:szCs w:val="20"/>
          <w:lang w:val="en-GB"/>
        </w:rPr>
        <w:t xml:space="preserve"> </w:t>
      </w:r>
      <w:r w:rsidRPr="00871FF7">
        <w:rPr>
          <w:rFonts w:ascii="BMWTypeNext" w:hAnsi="BMWTypeNext"/>
          <w:color w:val="000000"/>
          <w:sz w:val="20"/>
          <w:szCs w:val="20"/>
          <w:lang w:val="en-GB"/>
        </w:rPr>
        <w:t>dynamic character. The performance experience in the BMW M440i xDrive Gran Coupé</w:t>
      </w:r>
      <w:r w:rsidR="00767355">
        <w:rPr>
          <w:rFonts w:ascii="BMWTypeNext" w:hAnsi="BMWTypeNext"/>
          <w:color w:val="000000"/>
          <w:sz w:val="20"/>
          <w:szCs w:val="20"/>
          <w:lang w:val="en-GB"/>
        </w:rPr>
        <w:t xml:space="preserve"> is</w:t>
      </w:r>
      <w:r w:rsidRPr="00871FF7">
        <w:rPr>
          <w:rFonts w:ascii="BMWTypeNext" w:hAnsi="BMWTypeNext"/>
          <w:color w:val="000000"/>
          <w:sz w:val="20"/>
          <w:szCs w:val="20"/>
          <w:lang w:val="en-GB"/>
        </w:rPr>
        <w:t xml:space="preserve"> enhanced by a specific cockpit design. The M Sport Pro Edition is available for all other model variants</w:t>
      </w:r>
      <w:r w:rsidR="00EB45BE">
        <w:rPr>
          <w:rFonts w:ascii="BMWTypeNext" w:hAnsi="BMWTypeNext"/>
          <w:color w:val="000000"/>
          <w:sz w:val="20"/>
          <w:szCs w:val="20"/>
          <w:lang w:val="en-GB"/>
        </w:rPr>
        <w:t>,</w:t>
      </w:r>
      <w:r w:rsidRPr="00871FF7">
        <w:rPr>
          <w:rFonts w:ascii="BMWTypeNext" w:hAnsi="BMWTypeNext"/>
          <w:color w:val="000000"/>
          <w:sz w:val="20"/>
          <w:szCs w:val="20"/>
          <w:lang w:val="en-GB"/>
        </w:rPr>
        <w:t xml:space="preserve"> as an extension of the M Sport model. </w:t>
      </w:r>
      <w:r w:rsidRPr="00871FF7">
        <w:rPr>
          <w:rFonts w:ascii="BMWTypeNext" w:hAnsi="BMWTypeNext"/>
          <w:color w:val="000000"/>
          <w:sz w:val="20"/>
          <w:szCs w:val="20"/>
          <w:lang w:val="en-GB"/>
        </w:rPr>
        <w:lastRenderedPageBreak/>
        <w:t xml:space="preserve">Comprising M Sport brakes, 19-inch M light-alloy wheels, M High-gloss Shadow Line with extended features, the M lights Shadow Line and a black M rear spoiler, it delivers optimised driving dynamics and particularly striking looks. A sporty drive sound in the interior, the eight-speed Steptronic Sport transmission, the hi-fi speaker </w:t>
      </w:r>
      <w:proofErr w:type="gramStart"/>
      <w:r w:rsidRPr="00871FF7">
        <w:rPr>
          <w:rFonts w:ascii="BMWTypeNext" w:hAnsi="BMWTypeNext"/>
          <w:color w:val="000000"/>
          <w:sz w:val="20"/>
          <w:szCs w:val="20"/>
          <w:lang w:val="en-GB"/>
        </w:rPr>
        <w:t>system</w:t>
      </w:r>
      <w:proofErr w:type="gramEnd"/>
      <w:r w:rsidRPr="00871FF7">
        <w:rPr>
          <w:rFonts w:ascii="BMWTypeNext" w:hAnsi="BMWTypeNext"/>
          <w:color w:val="000000"/>
          <w:sz w:val="20"/>
          <w:szCs w:val="20"/>
          <w:lang w:val="en-GB"/>
        </w:rPr>
        <w:t xml:space="preserve"> and M seat belts also increase </w:t>
      </w:r>
      <w:r w:rsidR="00EB45BE">
        <w:rPr>
          <w:rFonts w:ascii="BMWTypeNext" w:hAnsi="BMWTypeNext"/>
          <w:color w:val="000000"/>
          <w:sz w:val="20"/>
          <w:szCs w:val="20"/>
          <w:lang w:val="en-GB"/>
        </w:rPr>
        <w:t>the</w:t>
      </w:r>
      <w:r w:rsidRPr="00871FF7">
        <w:rPr>
          <w:rFonts w:ascii="BMWTypeNext" w:hAnsi="BMWTypeNext"/>
          <w:color w:val="000000"/>
          <w:sz w:val="20"/>
          <w:szCs w:val="20"/>
          <w:lang w:val="en-GB"/>
        </w:rPr>
        <w:t xml:space="preserve"> driving pleasure.</w:t>
      </w:r>
    </w:p>
    <w:p w14:paraId="61858C32" w14:textId="357FDDD7" w:rsidR="00A56945" w:rsidRPr="00871FF7" w:rsidRDefault="00A56945" w:rsidP="00A56945">
      <w:pPr>
        <w:pStyle w:val="Flietext"/>
        <w:tabs>
          <w:tab w:val="left" w:pos="425"/>
        </w:tabs>
        <w:rPr>
          <w:rFonts w:ascii="BMWTypeNext" w:hAnsi="BMWTypeNext"/>
          <w:color w:val="000000"/>
          <w:sz w:val="20"/>
          <w:szCs w:val="20"/>
          <w:lang w:val="en-GB"/>
        </w:rPr>
      </w:pPr>
      <w:r w:rsidRPr="00871FF7">
        <w:rPr>
          <w:rFonts w:ascii="BMWTypeNext" w:hAnsi="BMWTypeNext"/>
          <w:color w:val="000000"/>
          <w:sz w:val="20"/>
          <w:szCs w:val="20"/>
          <w:lang w:val="en-GB"/>
        </w:rPr>
        <w:t xml:space="preserve">The M Performance Parts available for the new BMW 4 Series Gran Coupé allow customers to give their car an extra sporting touch, </w:t>
      </w:r>
      <w:r w:rsidR="00EB45BE">
        <w:rPr>
          <w:rFonts w:ascii="BMWTypeNext" w:hAnsi="BMWTypeNext"/>
          <w:color w:val="000000"/>
          <w:sz w:val="20"/>
          <w:szCs w:val="20"/>
          <w:lang w:val="en-GB"/>
        </w:rPr>
        <w:t>according to</w:t>
      </w:r>
      <w:r w:rsidRPr="00871FF7">
        <w:rPr>
          <w:rFonts w:ascii="BMWTypeNext" w:hAnsi="BMWTypeNext"/>
          <w:color w:val="000000"/>
          <w:sz w:val="20"/>
          <w:szCs w:val="20"/>
          <w:lang w:val="en-GB"/>
        </w:rPr>
        <w:t xml:space="preserve"> their personal tastes. Retrofit items as part of the Genuine BMW Accessory range span 20-inch M Performance forged light-alloy wheels to carbon-fibre exterior styling</w:t>
      </w:r>
      <w:r w:rsidR="00EB45BE">
        <w:rPr>
          <w:rFonts w:ascii="BMWTypeNext" w:hAnsi="BMWTypeNext"/>
          <w:color w:val="000000"/>
          <w:sz w:val="20"/>
          <w:szCs w:val="20"/>
          <w:lang w:val="en-GB"/>
        </w:rPr>
        <w:t xml:space="preserve">, </w:t>
      </w:r>
      <w:r w:rsidRPr="00871FF7">
        <w:rPr>
          <w:rFonts w:ascii="BMWTypeNext" w:hAnsi="BMWTypeNext"/>
          <w:color w:val="000000"/>
          <w:sz w:val="20"/>
          <w:szCs w:val="20"/>
          <w:lang w:val="en-GB"/>
        </w:rPr>
        <w:t xml:space="preserve">the M Performance steering wheel </w:t>
      </w:r>
      <w:r w:rsidR="00EB45BE">
        <w:rPr>
          <w:rFonts w:ascii="BMWTypeNext" w:hAnsi="BMWTypeNext"/>
          <w:color w:val="000000"/>
          <w:sz w:val="20"/>
          <w:szCs w:val="20"/>
          <w:lang w:val="en-GB"/>
        </w:rPr>
        <w:t>and</w:t>
      </w:r>
      <w:r w:rsidR="00EB45BE" w:rsidRPr="00871FF7">
        <w:rPr>
          <w:rFonts w:ascii="BMWTypeNext" w:hAnsi="BMWTypeNext"/>
          <w:color w:val="000000"/>
          <w:sz w:val="20"/>
          <w:szCs w:val="20"/>
          <w:lang w:val="en-GB"/>
        </w:rPr>
        <w:t xml:space="preserve"> </w:t>
      </w:r>
      <w:r w:rsidRPr="00871FF7">
        <w:rPr>
          <w:rFonts w:ascii="BMWTypeNext" w:hAnsi="BMWTypeNext"/>
          <w:color w:val="000000"/>
          <w:sz w:val="20"/>
          <w:szCs w:val="20"/>
          <w:lang w:val="en-GB"/>
        </w:rPr>
        <w:t>carbon-fibre interior trim.</w:t>
      </w:r>
    </w:p>
    <w:p w14:paraId="5B603400" w14:textId="056E47B1" w:rsidR="00A56945" w:rsidRPr="00871FF7" w:rsidRDefault="00EB45BE" w:rsidP="00A56945">
      <w:pPr>
        <w:pStyle w:val="Flietext"/>
        <w:rPr>
          <w:rFonts w:ascii="BMWTypeNext" w:hAnsi="BMWTypeNext"/>
          <w:b/>
          <w:bCs/>
          <w:sz w:val="20"/>
          <w:szCs w:val="20"/>
          <w:lang w:val="en-GB"/>
        </w:rPr>
      </w:pPr>
      <w:r>
        <w:rPr>
          <w:rFonts w:ascii="BMWTypeNext" w:hAnsi="BMWTypeNext"/>
          <w:b/>
          <w:bCs/>
          <w:sz w:val="20"/>
          <w:lang w:val="en-GB"/>
        </w:rPr>
        <w:t>Around</w:t>
      </w:r>
      <w:r w:rsidRPr="00871FF7">
        <w:rPr>
          <w:rFonts w:ascii="BMWTypeNext" w:hAnsi="BMWTypeNext"/>
          <w:b/>
          <w:bCs/>
          <w:sz w:val="20"/>
          <w:lang w:val="en-GB"/>
        </w:rPr>
        <w:t xml:space="preserve"> </w:t>
      </w:r>
      <w:r w:rsidR="00A56945" w:rsidRPr="00871FF7">
        <w:rPr>
          <w:rFonts w:ascii="BMWTypeNext" w:hAnsi="BMWTypeNext"/>
          <w:b/>
          <w:bCs/>
          <w:sz w:val="20"/>
          <w:lang w:val="en-GB"/>
        </w:rPr>
        <w:t>40 automated assistance functions</w:t>
      </w:r>
      <w:r w:rsidR="00A56945" w:rsidRPr="00871FF7">
        <w:rPr>
          <w:rFonts w:ascii="BMWTypeNext" w:hAnsi="BMWTypeNext"/>
          <w:b/>
          <w:bCs/>
          <w:sz w:val="20"/>
          <w:szCs w:val="20"/>
          <w:lang w:val="en-GB"/>
        </w:rPr>
        <w:br/>
      </w:r>
      <w:r w:rsidR="00A56945" w:rsidRPr="00871FF7">
        <w:rPr>
          <w:rFonts w:ascii="BMWTypeNext" w:hAnsi="BMWTypeNext"/>
          <w:sz w:val="20"/>
          <w:szCs w:val="20"/>
          <w:lang w:val="en-GB"/>
        </w:rPr>
        <w:t>The new BMW 4 Series Gran Coupé enhances safety and comfort with a significantly expanded selection of driver assistance systems</w:t>
      </w:r>
      <w:r>
        <w:rPr>
          <w:rFonts w:ascii="BMWTypeNext" w:hAnsi="BMWTypeNext"/>
          <w:sz w:val="20"/>
          <w:szCs w:val="20"/>
          <w:lang w:val="en-GB"/>
        </w:rPr>
        <w:t>,</w:t>
      </w:r>
      <w:r w:rsidR="00A56945" w:rsidRPr="00871FF7">
        <w:rPr>
          <w:rFonts w:ascii="BMWTypeNext" w:hAnsi="BMWTypeNext"/>
          <w:sz w:val="20"/>
          <w:szCs w:val="20"/>
          <w:lang w:val="en-GB"/>
        </w:rPr>
        <w:t xml:space="preserve"> compared with </w:t>
      </w:r>
      <w:r w:rsidR="00784A11" w:rsidRPr="00871FF7">
        <w:rPr>
          <w:rFonts w:ascii="BMWTypeNext" w:hAnsi="BMWTypeNext"/>
          <w:sz w:val="20"/>
          <w:szCs w:val="20"/>
          <w:lang w:val="en-GB"/>
        </w:rPr>
        <w:t>its</w:t>
      </w:r>
      <w:r w:rsidR="00A56945" w:rsidRPr="00871FF7">
        <w:rPr>
          <w:rFonts w:ascii="BMWTypeNext" w:hAnsi="BMWTypeNext"/>
          <w:sz w:val="20"/>
          <w:szCs w:val="20"/>
          <w:lang w:val="en-GB"/>
        </w:rPr>
        <w:t xml:space="preserve"> predecessor. Around 40 automated assistance functions are either fitted as standard or included on the options list. They support and relieve stress on the driver in monotonous driving situations, such as in tailbacks, stop-start traffic and parking manoeuvres.</w:t>
      </w:r>
    </w:p>
    <w:p w14:paraId="117CCEC4" w14:textId="2D053F6B" w:rsidR="001E568A" w:rsidRPr="00871FF7" w:rsidRDefault="001E568A" w:rsidP="001E568A">
      <w:pPr>
        <w:pStyle w:val="Flietext-Top"/>
        <w:rPr>
          <w:rFonts w:ascii="BMWTypeNext" w:hAnsi="BMWTypeNext"/>
          <w:sz w:val="20"/>
          <w:lang w:val="en-GB"/>
        </w:rPr>
      </w:pPr>
      <w:r w:rsidRPr="00871FF7">
        <w:rPr>
          <w:rFonts w:ascii="BMWTypeNext" w:hAnsi="BMWTypeNext"/>
          <w:sz w:val="20"/>
          <w:lang w:val="en-GB"/>
        </w:rPr>
        <w:t xml:space="preserve">The right speed for every situation – automatically </w:t>
      </w:r>
    </w:p>
    <w:p w14:paraId="49126E2D" w14:textId="65943957" w:rsidR="001E568A" w:rsidRPr="00871FF7" w:rsidRDefault="001E568A" w:rsidP="00A91095">
      <w:pPr>
        <w:pStyle w:val="Flietext"/>
        <w:rPr>
          <w:rFonts w:ascii="BMWTypeNext" w:hAnsi="BMWTypeNext"/>
          <w:sz w:val="20"/>
          <w:szCs w:val="20"/>
          <w:lang w:val="en-GB"/>
        </w:rPr>
      </w:pPr>
      <w:r w:rsidRPr="00871FF7">
        <w:rPr>
          <w:rFonts w:ascii="BMWTypeNext" w:hAnsi="BMWTypeNext"/>
          <w:sz w:val="20"/>
          <w:szCs w:val="20"/>
          <w:lang w:val="en-GB"/>
        </w:rPr>
        <w:t xml:space="preserve">Among the highlights of the range of assistance functions on hand are the automatic Speed Limit Assist and route monitoring available when using Active Cruise Control with </w:t>
      </w:r>
      <w:proofErr w:type="spellStart"/>
      <w:r w:rsidRPr="00871FF7">
        <w:rPr>
          <w:rFonts w:ascii="BMWTypeNext" w:hAnsi="BMWTypeNext"/>
          <w:sz w:val="20"/>
          <w:szCs w:val="20"/>
          <w:lang w:val="en-GB"/>
        </w:rPr>
        <w:t>Stop&amp;Go</w:t>
      </w:r>
      <w:proofErr w:type="spellEnd"/>
      <w:r w:rsidRPr="00871FF7">
        <w:rPr>
          <w:rFonts w:ascii="BMWTypeNext" w:hAnsi="BMWTypeNext"/>
          <w:sz w:val="20"/>
          <w:szCs w:val="20"/>
          <w:lang w:val="en-GB"/>
        </w:rPr>
        <w:t xml:space="preserve"> function. With automatic Speed Limit Assist, the system controls the car’s speed by both maintaining the desired safety distance to vehicles travelling in front and observing speed restrictions along the route. It takes into account speed limit signs detected by Speed Limit Assist or by looking ahead along the route using data from the navigation system. </w:t>
      </w:r>
    </w:p>
    <w:p w14:paraId="17DC8907" w14:textId="18160C79" w:rsidR="001E568A" w:rsidRPr="00871FF7" w:rsidRDefault="001E568A" w:rsidP="001E568A">
      <w:pPr>
        <w:pStyle w:val="Flietext-Top"/>
        <w:rPr>
          <w:rFonts w:ascii="BMWTypeNext" w:hAnsi="BMWTypeNext"/>
          <w:sz w:val="20"/>
          <w:lang w:val="en-GB"/>
        </w:rPr>
      </w:pPr>
      <w:r w:rsidRPr="00871FF7">
        <w:rPr>
          <w:rFonts w:ascii="BMWTypeNext" w:hAnsi="BMWTypeNext"/>
          <w:sz w:val="20"/>
          <w:lang w:val="en-GB"/>
        </w:rPr>
        <w:t xml:space="preserve">Front-collision warning, Speed Limit Info and Lane Departure Warning as standard </w:t>
      </w:r>
    </w:p>
    <w:p w14:paraId="41D83473" w14:textId="72AE62F2" w:rsidR="001E568A" w:rsidRPr="00871FF7" w:rsidRDefault="001E568A" w:rsidP="00527FF0">
      <w:pPr>
        <w:pStyle w:val="Flietext"/>
        <w:rPr>
          <w:rFonts w:ascii="BMWTypeNext" w:hAnsi="BMWTypeNext"/>
          <w:sz w:val="20"/>
          <w:szCs w:val="20"/>
          <w:lang w:val="en-GB"/>
        </w:rPr>
      </w:pPr>
      <w:r w:rsidRPr="00871FF7">
        <w:rPr>
          <w:rFonts w:ascii="BMWTypeNext" w:hAnsi="BMWTypeNext"/>
          <w:sz w:val="20"/>
          <w:szCs w:val="20"/>
          <w:lang w:val="en-GB"/>
        </w:rPr>
        <w:t>The BMW 4 Series Gran Coupé is fitted as standard with front-collision warning. This system includes Collision Warning with braking function and pedestrian and cyclist warning with braking function. Speed Limit Info with no-overtaking indicator</w:t>
      </w:r>
      <w:r w:rsidR="00EB45BE" w:rsidRPr="00EB45BE">
        <w:rPr>
          <w:rFonts w:ascii="BMWTypeNext" w:hAnsi="BMWTypeNext"/>
          <w:sz w:val="20"/>
          <w:szCs w:val="20"/>
          <w:lang w:val="en-GB"/>
        </w:rPr>
        <w:t xml:space="preserve"> </w:t>
      </w:r>
      <w:r w:rsidR="00EB45BE">
        <w:rPr>
          <w:rFonts w:ascii="BMWTypeNext" w:hAnsi="BMWTypeNext"/>
          <w:sz w:val="20"/>
          <w:szCs w:val="20"/>
          <w:lang w:val="en-GB"/>
        </w:rPr>
        <w:t>is a</w:t>
      </w:r>
      <w:r w:rsidR="00EB45BE" w:rsidRPr="00871FF7">
        <w:rPr>
          <w:rFonts w:ascii="BMWTypeNext" w:hAnsi="BMWTypeNext"/>
          <w:sz w:val="20"/>
          <w:szCs w:val="20"/>
          <w:lang w:val="en-GB"/>
        </w:rPr>
        <w:t xml:space="preserve">lso part of </w:t>
      </w:r>
      <w:r w:rsidR="00EB45BE">
        <w:rPr>
          <w:rFonts w:ascii="BMWTypeNext" w:hAnsi="BMWTypeNext"/>
          <w:sz w:val="20"/>
          <w:szCs w:val="20"/>
          <w:lang w:val="en-GB"/>
        </w:rPr>
        <w:t xml:space="preserve">the </w:t>
      </w:r>
      <w:r w:rsidR="00EB45BE" w:rsidRPr="00871FF7">
        <w:rPr>
          <w:rFonts w:ascii="BMWTypeNext" w:hAnsi="BMWTypeNext"/>
          <w:sz w:val="20"/>
          <w:szCs w:val="20"/>
          <w:lang w:val="en-GB"/>
        </w:rPr>
        <w:t>standard equipment</w:t>
      </w:r>
      <w:r w:rsidR="00BF1B02">
        <w:rPr>
          <w:rFonts w:ascii="BMWTypeNext" w:hAnsi="BMWTypeNext"/>
          <w:sz w:val="20"/>
          <w:szCs w:val="20"/>
          <w:lang w:val="en-GB"/>
        </w:rPr>
        <w:t xml:space="preserve">, as is </w:t>
      </w:r>
      <w:r w:rsidRPr="00871FF7">
        <w:rPr>
          <w:rFonts w:ascii="BMWTypeNext" w:hAnsi="BMWTypeNext"/>
          <w:sz w:val="20"/>
          <w:szCs w:val="20"/>
          <w:lang w:val="en-GB"/>
        </w:rPr>
        <w:t>Lane Departure Warning with lane return</w:t>
      </w:r>
      <w:r w:rsidR="00BF1B02">
        <w:rPr>
          <w:rFonts w:ascii="BMWTypeNext" w:hAnsi="BMWTypeNext"/>
          <w:sz w:val="20"/>
          <w:szCs w:val="20"/>
          <w:lang w:val="en-GB"/>
        </w:rPr>
        <w:t>.</w:t>
      </w:r>
      <w:r w:rsidRPr="00871FF7">
        <w:rPr>
          <w:rFonts w:ascii="BMWTypeNext" w:hAnsi="BMWTypeNext"/>
          <w:sz w:val="20"/>
          <w:szCs w:val="20"/>
          <w:lang w:val="en-GB"/>
        </w:rPr>
        <w:t xml:space="preserve"> The system now analyses the road conditions at hand even more precisely</w:t>
      </w:r>
      <w:r w:rsidR="00BF1B02">
        <w:rPr>
          <w:rFonts w:ascii="BMWTypeNext" w:hAnsi="BMWTypeNext"/>
          <w:sz w:val="20"/>
          <w:szCs w:val="20"/>
          <w:lang w:val="en-GB"/>
        </w:rPr>
        <w:t xml:space="preserve"> and o</w:t>
      </w:r>
      <w:r w:rsidRPr="00871FF7">
        <w:rPr>
          <w:rFonts w:ascii="BMWTypeNext" w:hAnsi="BMWTypeNext"/>
          <w:sz w:val="20"/>
          <w:szCs w:val="20"/>
          <w:lang w:val="en-GB"/>
        </w:rPr>
        <w:t xml:space="preserve">n extremely narrow roads, </w:t>
      </w:r>
      <w:r w:rsidRPr="00871FF7">
        <w:rPr>
          <w:rFonts w:ascii="BMWTypeNext" w:hAnsi="BMWTypeNext"/>
          <w:sz w:val="20"/>
          <w:szCs w:val="20"/>
          <w:lang w:val="en-GB"/>
        </w:rPr>
        <w:lastRenderedPageBreak/>
        <w:t xml:space="preserve">the course correction assistance is suppressed so that if a vehicle is approaching from the opposite direction, the driver can easily move </w:t>
      </w:r>
      <w:r w:rsidR="00BF1B02">
        <w:rPr>
          <w:rFonts w:ascii="BMWTypeNext" w:hAnsi="BMWTypeNext"/>
          <w:sz w:val="20"/>
          <w:szCs w:val="20"/>
          <w:lang w:val="en-GB"/>
        </w:rPr>
        <w:t xml:space="preserve">more </w:t>
      </w:r>
      <w:r w:rsidRPr="00871FF7">
        <w:rPr>
          <w:rFonts w:ascii="BMWTypeNext" w:hAnsi="BMWTypeNext"/>
          <w:sz w:val="20"/>
          <w:szCs w:val="20"/>
          <w:lang w:val="en-GB"/>
        </w:rPr>
        <w:t>to the side of the road.</w:t>
      </w:r>
    </w:p>
    <w:p w14:paraId="1E60EFE1" w14:textId="4F96B582" w:rsidR="001E568A" w:rsidRPr="00871FF7" w:rsidRDefault="001E568A" w:rsidP="001E568A">
      <w:pPr>
        <w:pStyle w:val="Flietext-Top"/>
        <w:rPr>
          <w:rFonts w:ascii="BMWTypeNext" w:hAnsi="BMWTypeNext"/>
          <w:sz w:val="20"/>
          <w:lang w:val="en-GB"/>
        </w:rPr>
      </w:pPr>
      <w:r w:rsidRPr="00871FF7">
        <w:rPr>
          <w:rFonts w:ascii="BMWTypeNext" w:hAnsi="BMWTypeNext"/>
          <w:sz w:val="20"/>
          <w:lang w:val="en-GB"/>
        </w:rPr>
        <w:t xml:space="preserve">Targeted increase in comfort and safety: Driving Assistant and Active Cruise Control with </w:t>
      </w:r>
      <w:proofErr w:type="spellStart"/>
      <w:r w:rsidRPr="00871FF7">
        <w:rPr>
          <w:rFonts w:ascii="BMWTypeNext" w:hAnsi="BMWTypeNext"/>
          <w:sz w:val="20"/>
          <w:lang w:val="en-GB"/>
        </w:rPr>
        <w:t>Stop&amp;Go</w:t>
      </w:r>
      <w:proofErr w:type="spellEnd"/>
      <w:r w:rsidRPr="00871FF7">
        <w:rPr>
          <w:rFonts w:ascii="BMWTypeNext" w:hAnsi="BMWTypeNext"/>
          <w:sz w:val="20"/>
          <w:lang w:val="en-GB"/>
        </w:rPr>
        <w:t xml:space="preserve"> </w:t>
      </w:r>
    </w:p>
    <w:p w14:paraId="07DF5BE4" w14:textId="63921355" w:rsidR="001E568A" w:rsidRPr="00871FF7" w:rsidRDefault="001E568A" w:rsidP="001E568A">
      <w:pPr>
        <w:pStyle w:val="Flietext"/>
        <w:tabs>
          <w:tab w:val="left" w:pos="425"/>
        </w:tabs>
        <w:rPr>
          <w:rFonts w:ascii="BMWTypeNext" w:hAnsi="BMWTypeNext"/>
          <w:sz w:val="20"/>
          <w:szCs w:val="20"/>
          <w:lang w:val="en-GB"/>
        </w:rPr>
      </w:pPr>
      <w:r w:rsidRPr="00871FF7">
        <w:rPr>
          <w:rFonts w:ascii="BMWTypeNext" w:hAnsi="BMWTypeNext"/>
          <w:sz w:val="20"/>
          <w:szCs w:val="20"/>
          <w:lang w:val="en-GB"/>
        </w:rPr>
        <w:t>The functions included in the optional Driving Assistant include Rear Collision Prevention and rear crossing traffic warning</w:t>
      </w:r>
      <w:r w:rsidR="004D6ED3" w:rsidRPr="00871FF7">
        <w:rPr>
          <w:rFonts w:ascii="BMWTypeNext" w:hAnsi="BMWTypeNext"/>
          <w:sz w:val="20"/>
          <w:szCs w:val="20"/>
          <w:lang w:val="en-GB"/>
        </w:rPr>
        <w:t xml:space="preserve"> that</w:t>
      </w:r>
      <w:r w:rsidRPr="00871FF7">
        <w:rPr>
          <w:rFonts w:ascii="BMWTypeNext" w:hAnsi="BMWTypeNext"/>
          <w:sz w:val="20"/>
          <w:szCs w:val="20"/>
          <w:lang w:val="en-GB"/>
        </w:rPr>
        <w:t xml:space="preserve"> reduces the danger of a collision when reversing towards roads</w:t>
      </w:r>
      <w:r w:rsidR="004D6ED3" w:rsidRPr="00871FF7">
        <w:rPr>
          <w:rFonts w:ascii="BMWTypeNext" w:hAnsi="BMWTypeNext"/>
          <w:sz w:val="20"/>
          <w:szCs w:val="20"/>
          <w:lang w:val="en-GB"/>
        </w:rPr>
        <w:t xml:space="preserve"> with poor visibility</w:t>
      </w:r>
      <w:r w:rsidRPr="00871FF7">
        <w:rPr>
          <w:rFonts w:ascii="BMWTypeNext" w:hAnsi="BMWTypeNext"/>
          <w:sz w:val="20"/>
          <w:szCs w:val="20"/>
          <w:lang w:val="en-GB"/>
        </w:rPr>
        <w:t xml:space="preserve">. Lane Change Warning increases safety in overtaking manoeuvres on multi-lane roads. </w:t>
      </w:r>
    </w:p>
    <w:p w14:paraId="1ED4E271" w14:textId="2716E1DD" w:rsidR="001E568A" w:rsidRPr="00871FF7" w:rsidRDefault="001E568A" w:rsidP="001E568A">
      <w:pPr>
        <w:pStyle w:val="Flietext"/>
        <w:rPr>
          <w:rFonts w:ascii="BMWTypeNext" w:hAnsi="BMWTypeNext"/>
          <w:sz w:val="20"/>
          <w:szCs w:val="20"/>
          <w:lang w:val="en-GB"/>
        </w:rPr>
      </w:pPr>
      <w:r w:rsidRPr="00871FF7">
        <w:rPr>
          <w:rFonts w:ascii="BMWTypeNext" w:hAnsi="BMWTypeNext"/>
          <w:sz w:val="20"/>
          <w:szCs w:val="20"/>
          <w:lang w:val="en-GB"/>
        </w:rPr>
        <w:t xml:space="preserve">The standard-fitted Cruise Control with brake function helps make driving over longer distances more relaxing. </w:t>
      </w:r>
      <w:r w:rsidR="00784A11" w:rsidRPr="00871FF7">
        <w:rPr>
          <w:rFonts w:ascii="BMWTypeNext" w:hAnsi="BMWTypeNext"/>
          <w:sz w:val="20"/>
          <w:szCs w:val="20"/>
          <w:lang w:val="en-GB"/>
        </w:rPr>
        <w:t>T</w:t>
      </w:r>
      <w:r w:rsidRPr="00871FF7">
        <w:rPr>
          <w:rFonts w:ascii="BMWTypeNext" w:hAnsi="BMWTypeNext"/>
          <w:sz w:val="20"/>
          <w:szCs w:val="20"/>
          <w:lang w:val="en-GB"/>
        </w:rPr>
        <w:t xml:space="preserve">he optional Active Cruise Control with </w:t>
      </w:r>
      <w:proofErr w:type="spellStart"/>
      <w:r w:rsidRPr="00871FF7">
        <w:rPr>
          <w:rFonts w:ascii="BMWTypeNext" w:hAnsi="BMWTypeNext"/>
          <w:sz w:val="20"/>
          <w:szCs w:val="20"/>
          <w:lang w:val="en-GB"/>
        </w:rPr>
        <w:t>Stop&amp;Go</w:t>
      </w:r>
      <w:proofErr w:type="spellEnd"/>
      <w:r w:rsidRPr="00871FF7">
        <w:rPr>
          <w:rFonts w:ascii="BMWTypeNext" w:hAnsi="BMWTypeNext"/>
          <w:sz w:val="20"/>
          <w:szCs w:val="20"/>
          <w:lang w:val="en-GB"/>
        </w:rPr>
        <w:t xml:space="preserve"> function offers even more extensive assistance by using sensor data from cameras and radar to not only maintain the preferred speed</w:t>
      </w:r>
      <w:r w:rsidR="00BF1B02">
        <w:rPr>
          <w:rFonts w:ascii="BMWTypeNext" w:hAnsi="BMWTypeNext"/>
          <w:sz w:val="20"/>
          <w:szCs w:val="20"/>
          <w:lang w:val="en-GB"/>
        </w:rPr>
        <w:t>,</w:t>
      </w:r>
      <w:r w:rsidRPr="00871FF7">
        <w:rPr>
          <w:rFonts w:ascii="BMWTypeNext" w:hAnsi="BMWTypeNext"/>
          <w:sz w:val="20"/>
          <w:szCs w:val="20"/>
          <w:lang w:val="en-GB"/>
        </w:rPr>
        <w:t xml:space="preserve"> but also </w:t>
      </w:r>
      <w:r w:rsidR="00BF1B02" w:rsidRPr="00871FF7">
        <w:rPr>
          <w:rFonts w:ascii="BMWTypeNext" w:hAnsi="BMWTypeNext"/>
          <w:sz w:val="20"/>
          <w:szCs w:val="20"/>
          <w:lang w:val="en-GB"/>
        </w:rPr>
        <w:t xml:space="preserve">automatically </w:t>
      </w:r>
      <w:r w:rsidR="004D6ED3" w:rsidRPr="00871FF7">
        <w:rPr>
          <w:rFonts w:ascii="BMWTypeNext" w:hAnsi="BMWTypeNext"/>
          <w:sz w:val="20"/>
          <w:szCs w:val="20"/>
          <w:lang w:val="en-GB"/>
        </w:rPr>
        <w:t xml:space="preserve">to </w:t>
      </w:r>
      <w:r w:rsidRPr="00871FF7">
        <w:rPr>
          <w:rFonts w:ascii="BMWTypeNext" w:hAnsi="BMWTypeNext"/>
          <w:sz w:val="20"/>
          <w:szCs w:val="20"/>
          <w:lang w:val="en-GB"/>
        </w:rPr>
        <w:t>keep a safe distance from vehicles travelling ahead.</w:t>
      </w:r>
    </w:p>
    <w:p w14:paraId="67FFCDC2" w14:textId="4281E94D" w:rsidR="001E568A" w:rsidRPr="00871FF7" w:rsidRDefault="001E568A" w:rsidP="001E568A">
      <w:pPr>
        <w:pStyle w:val="Flietext-Top"/>
        <w:rPr>
          <w:rFonts w:ascii="BMWTypeNext" w:hAnsi="BMWTypeNext"/>
          <w:sz w:val="20"/>
          <w:lang w:val="en-GB"/>
        </w:rPr>
      </w:pPr>
      <w:r w:rsidRPr="00871FF7">
        <w:rPr>
          <w:rFonts w:ascii="BMWTypeNext" w:hAnsi="BMWTypeNext"/>
          <w:sz w:val="20"/>
          <w:lang w:val="en-GB"/>
        </w:rPr>
        <w:t xml:space="preserve">Providing assistance according to the situation at hand: Driving Assistant Professional </w:t>
      </w:r>
    </w:p>
    <w:p w14:paraId="5B857AF8" w14:textId="6379E485" w:rsidR="001E568A" w:rsidRPr="00871FF7" w:rsidRDefault="001E568A" w:rsidP="001E568A">
      <w:pPr>
        <w:pStyle w:val="Flietext"/>
        <w:rPr>
          <w:rFonts w:ascii="BMWTypeNext" w:hAnsi="BMWTypeNext"/>
          <w:sz w:val="20"/>
          <w:szCs w:val="20"/>
          <w:lang w:val="en-GB"/>
        </w:rPr>
      </w:pPr>
      <w:r w:rsidRPr="00871FF7">
        <w:rPr>
          <w:rFonts w:ascii="BMWTypeNext" w:hAnsi="BMWTypeNext"/>
          <w:sz w:val="20"/>
          <w:szCs w:val="20"/>
          <w:lang w:val="en-GB"/>
        </w:rPr>
        <w:t>Active Cruise Control is available as an individual option</w:t>
      </w:r>
      <w:r w:rsidR="00527FF0">
        <w:rPr>
          <w:rFonts w:ascii="BMWTypeNext" w:hAnsi="BMWTypeNext"/>
          <w:sz w:val="20"/>
          <w:szCs w:val="20"/>
          <w:lang w:val="en-GB"/>
        </w:rPr>
        <w:t xml:space="preserve"> which is also included in the Driving Assistant Professional Option.</w:t>
      </w:r>
      <w:r w:rsidR="00527FF0" w:rsidRPr="00527FF0">
        <w:rPr>
          <w:rFonts w:ascii="BMWTypeNext" w:hAnsi="BMWTypeNext"/>
          <w:sz w:val="20"/>
          <w:szCs w:val="20"/>
        </w:rPr>
        <w:t xml:space="preserve"> </w:t>
      </w:r>
      <w:r w:rsidR="00527FF0">
        <w:rPr>
          <w:rFonts w:ascii="BMWTypeNext" w:hAnsi="BMWTypeNext"/>
          <w:sz w:val="20"/>
          <w:szCs w:val="20"/>
          <w:lang w:val="en-GB"/>
        </w:rPr>
        <w:t xml:space="preserve">The system features </w:t>
      </w:r>
      <w:r w:rsidR="00527FF0" w:rsidRPr="002B1F3D">
        <w:rPr>
          <w:rFonts w:ascii="BMWTypeNext" w:hAnsi="BMWTypeNext"/>
          <w:sz w:val="20"/>
          <w:szCs w:val="20"/>
        </w:rPr>
        <w:t xml:space="preserve">improved functionality in the city, intersection warning with additional city braking function, emergency lane assistant and the improved steering/lane guidance assistant. </w:t>
      </w:r>
      <w:r w:rsidR="00527FF0" w:rsidRPr="002B1F3D">
        <w:rPr>
          <w:rFonts w:ascii="BMWTypeNext" w:hAnsi="BMWTypeNext"/>
          <w:color w:val="000000"/>
          <w:sz w:val="20"/>
          <w:szCs w:val="20"/>
        </w:rPr>
        <w:t>The 3D environment visualisation in the instrument cluster provides an overview of which Driving Assistant Professional assistance systems are activated and what functions they offer</w:t>
      </w:r>
      <w:r w:rsidR="00527FF0">
        <w:rPr>
          <w:rFonts w:ascii="BMWTypeNext" w:hAnsi="BMWTypeNext"/>
          <w:sz w:val="20"/>
          <w:szCs w:val="20"/>
          <w:lang w:val="en-GB"/>
        </w:rPr>
        <w:t>.</w:t>
      </w:r>
      <w:r w:rsidRPr="00871FF7">
        <w:rPr>
          <w:rFonts w:ascii="BMWTypeNext" w:hAnsi="BMWTypeNext"/>
          <w:sz w:val="20"/>
          <w:szCs w:val="20"/>
          <w:lang w:val="en-GB"/>
        </w:rPr>
        <w:t xml:space="preserve"> Lane</w:t>
      </w:r>
      <w:r w:rsidR="00527FF0">
        <w:rPr>
          <w:rFonts w:ascii="BMWTypeNext" w:hAnsi="BMWTypeNext"/>
          <w:sz w:val="20"/>
          <w:szCs w:val="20"/>
          <w:lang w:val="en-GB"/>
        </w:rPr>
        <w:t xml:space="preserve"> Control Assistant ensures that the driver continues </w:t>
      </w:r>
      <w:r w:rsidRPr="00871FF7">
        <w:rPr>
          <w:rFonts w:ascii="BMWTypeNext" w:hAnsi="BMWTypeNext"/>
          <w:sz w:val="20"/>
          <w:szCs w:val="20"/>
          <w:lang w:val="en-GB"/>
        </w:rPr>
        <w:t xml:space="preserve">along their current course </w:t>
      </w:r>
      <w:r w:rsidR="00527FF0">
        <w:rPr>
          <w:rFonts w:ascii="BMWTypeNext" w:hAnsi="BMWTypeNext"/>
          <w:sz w:val="20"/>
          <w:szCs w:val="20"/>
          <w:lang w:val="en-GB"/>
        </w:rPr>
        <w:t xml:space="preserve">by providing </w:t>
      </w:r>
      <w:r w:rsidRPr="00871FF7">
        <w:rPr>
          <w:rFonts w:ascii="BMWTypeNext" w:hAnsi="BMWTypeNext"/>
          <w:sz w:val="20"/>
          <w:szCs w:val="20"/>
          <w:lang w:val="en-GB"/>
        </w:rPr>
        <w:t>smooth correcting steering inputs. Active Navigation is also one of its functions and helps the driver to keep to the route calculated by the navigation system on multi-lane roads.</w:t>
      </w:r>
    </w:p>
    <w:p w14:paraId="5DD908C8" w14:textId="32362F43" w:rsidR="001E568A" w:rsidRPr="00871FF7" w:rsidRDefault="001E568A" w:rsidP="001E568A">
      <w:pPr>
        <w:pStyle w:val="Flietext-Top"/>
        <w:rPr>
          <w:rFonts w:ascii="BMWTypeNext" w:hAnsi="BMWTypeNext"/>
          <w:sz w:val="20"/>
          <w:lang w:val="en-GB"/>
        </w:rPr>
      </w:pPr>
      <w:r w:rsidRPr="00871FF7">
        <w:rPr>
          <w:rFonts w:ascii="BMWTypeNext" w:hAnsi="BMWTypeNext"/>
          <w:sz w:val="20"/>
          <w:lang w:val="en-GB"/>
        </w:rPr>
        <w:t xml:space="preserve">Reversing Assist Camera, Reversing Assistant, Parking Assistant Plus </w:t>
      </w:r>
    </w:p>
    <w:p w14:paraId="6A32BE77" w14:textId="76CA4D4D" w:rsidR="001E568A" w:rsidRPr="00871FF7" w:rsidRDefault="001E568A" w:rsidP="001E568A">
      <w:pPr>
        <w:pStyle w:val="Flietext"/>
        <w:tabs>
          <w:tab w:val="left" w:pos="425"/>
        </w:tabs>
        <w:rPr>
          <w:rFonts w:ascii="BMWTypeNext" w:hAnsi="BMWTypeNext"/>
          <w:sz w:val="20"/>
          <w:szCs w:val="20"/>
          <w:lang w:val="en-GB"/>
        </w:rPr>
      </w:pPr>
      <w:r w:rsidRPr="00871FF7">
        <w:rPr>
          <w:rFonts w:ascii="BMWTypeNext" w:hAnsi="BMWTypeNext"/>
          <w:sz w:val="20"/>
          <w:szCs w:val="20"/>
          <w:lang w:val="en-GB"/>
        </w:rPr>
        <w:t>Drivers of the new BMW 4 Series Gran Coupé also benefit from effective assistance when parking and manoeuvring thanks</w:t>
      </w:r>
      <w:r w:rsidR="00BF1B02">
        <w:rPr>
          <w:rFonts w:ascii="BMWTypeNext" w:hAnsi="BMWTypeNext"/>
          <w:sz w:val="20"/>
          <w:szCs w:val="20"/>
          <w:lang w:val="en-GB"/>
        </w:rPr>
        <w:t>, for example,</w:t>
      </w:r>
      <w:r w:rsidRPr="00871FF7">
        <w:rPr>
          <w:rFonts w:ascii="BMWTypeNext" w:hAnsi="BMWTypeNext"/>
          <w:sz w:val="20"/>
          <w:szCs w:val="20"/>
          <w:lang w:val="en-GB"/>
        </w:rPr>
        <w:t xml:space="preserve"> to </w:t>
      </w:r>
      <w:r w:rsidR="00BF1B02">
        <w:rPr>
          <w:rFonts w:ascii="BMWTypeNext" w:hAnsi="BMWTypeNext"/>
          <w:sz w:val="20"/>
          <w:szCs w:val="20"/>
          <w:lang w:val="en-GB"/>
        </w:rPr>
        <w:t>t</w:t>
      </w:r>
      <w:r w:rsidRPr="00871FF7">
        <w:rPr>
          <w:rFonts w:ascii="BMWTypeNext" w:hAnsi="BMWTypeNext"/>
          <w:sz w:val="20"/>
          <w:szCs w:val="20"/>
          <w:lang w:val="en-GB"/>
        </w:rPr>
        <w:t xml:space="preserve">he Reversing Assist Camera </w:t>
      </w:r>
      <w:r w:rsidR="00BF1B02">
        <w:rPr>
          <w:rFonts w:ascii="BMWTypeNext" w:hAnsi="BMWTypeNext"/>
          <w:sz w:val="20"/>
          <w:szCs w:val="20"/>
          <w:lang w:val="en-GB"/>
        </w:rPr>
        <w:t>which is</w:t>
      </w:r>
      <w:r w:rsidRPr="00871FF7">
        <w:rPr>
          <w:rFonts w:ascii="BMWTypeNext" w:hAnsi="BMWTypeNext"/>
          <w:sz w:val="20"/>
          <w:szCs w:val="20"/>
          <w:lang w:val="en-GB"/>
        </w:rPr>
        <w:t xml:space="preserve"> integrated into the BMW badge on the tailgate</w:t>
      </w:r>
      <w:r w:rsidR="00BF1B02">
        <w:rPr>
          <w:rFonts w:ascii="BMWTypeNext" w:hAnsi="BMWTypeNext"/>
          <w:sz w:val="20"/>
          <w:szCs w:val="20"/>
          <w:lang w:val="en-GB"/>
        </w:rPr>
        <w:t xml:space="preserve"> and the </w:t>
      </w:r>
      <w:r w:rsidRPr="00871FF7">
        <w:rPr>
          <w:rFonts w:ascii="BMWTypeNext" w:hAnsi="BMWTypeNext"/>
          <w:sz w:val="20"/>
          <w:szCs w:val="20"/>
          <w:lang w:val="en-GB"/>
        </w:rPr>
        <w:t>Parking Assistant includ</w:t>
      </w:r>
      <w:r w:rsidR="00BF1B02">
        <w:rPr>
          <w:rFonts w:ascii="BMWTypeNext" w:hAnsi="BMWTypeNext"/>
          <w:sz w:val="20"/>
          <w:szCs w:val="20"/>
          <w:lang w:val="en-GB"/>
        </w:rPr>
        <w:t>ing</w:t>
      </w:r>
      <w:r w:rsidRPr="00871FF7">
        <w:rPr>
          <w:rFonts w:ascii="BMWTypeNext" w:hAnsi="BMWTypeNext"/>
          <w:sz w:val="20"/>
          <w:szCs w:val="20"/>
          <w:lang w:val="en-GB"/>
        </w:rPr>
        <w:t xml:space="preserve"> Active Park Distance Control (PDC), which uses visual and acoustic alerts and automatic brake inputs to help avoid collisions with obstacles to the sides and rear of the vehicle. </w:t>
      </w:r>
      <w:r w:rsidR="00BF1B02">
        <w:rPr>
          <w:rFonts w:ascii="BMWTypeNext" w:hAnsi="BMWTypeNext"/>
          <w:sz w:val="20"/>
          <w:szCs w:val="20"/>
          <w:lang w:val="en-GB"/>
        </w:rPr>
        <w:t>All these features are included as standard.</w:t>
      </w:r>
    </w:p>
    <w:p w14:paraId="1FADA9CC" w14:textId="7BC5DA49" w:rsidR="001E568A" w:rsidRPr="00871FF7" w:rsidRDefault="001E568A" w:rsidP="001E568A">
      <w:pPr>
        <w:pStyle w:val="Flietext"/>
        <w:tabs>
          <w:tab w:val="left" w:pos="425"/>
        </w:tabs>
        <w:rPr>
          <w:rFonts w:ascii="BMWTypeNext" w:hAnsi="BMWTypeNext"/>
          <w:sz w:val="20"/>
          <w:szCs w:val="20"/>
          <w:lang w:val="en-GB"/>
        </w:rPr>
      </w:pPr>
      <w:r w:rsidRPr="00871FF7">
        <w:rPr>
          <w:rFonts w:ascii="BMWTypeNext" w:hAnsi="BMWTypeNext"/>
          <w:sz w:val="20"/>
          <w:szCs w:val="20"/>
          <w:lang w:val="en-GB"/>
        </w:rPr>
        <w:lastRenderedPageBreak/>
        <w:t>Added to which, the latest version of the Parking Assistant offers an even wider range of uses. It helps the driver to select and use parking spaces either parallel or perpendicular to the road</w:t>
      </w:r>
      <w:r w:rsidR="00BF1B02">
        <w:rPr>
          <w:rFonts w:ascii="BMWTypeNext" w:hAnsi="BMWTypeNext"/>
          <w:sz w:val="20"/>
          <w:szCs w:val="20"/>
          <w:lang w:val="en-GB"/>
        </w:rPr>
        <w:t xml:space="preserve"> and </w:t>
      </w:r>
      <w:r w:rsidRPr="00871FF7">
        <w:rPr>
          <w:rFonts w:ascii="BMWTypeNext" w:hAnsi="BMWTypeNext"/>
          <w:sz w:val="20"/>
          <w:szCs w:val="20"/>
          <w:lang w:val="en-GB"/>
        </w:rPr>
        <w:t>can also be used for pulling out of spaces parallel to the road. The Reversing Assistant is also an element of the Parking Assistant</w:t>
      </w:r>
      <w:r w:rsidR="00095F2F" w:rsidRPr="00871FF7">
        <w:rPr>
          <w:rFonts w:ascii="BMWTypeNext" w:hAnsi="BMWTypeNext"/>
          <w:sz w:val="20"/>
          <w:szCs w:val="20"/>
          <w:lang w:val="en-GB"/>
        </w:rPr>
        <w:t xml:space="preserve"> and i</w:t>
      </w:r>
      <w:r w:rsidRPr="00871FF7">
        <w:rPr>
          <w:rFonts w:ascii="BMWTypeNext" w:hAnsi="BMWTypeNext"/>
          <w:sz w:val="20"/>
          <w:szCs w:val="20"/>
          <w:lang w:val="en-GB"/>
        </w:rPr>
        <w:t xml:space="preserve">t offers the highly convenient option of automated reversing in confined spaces or situations where the driver does not have a clear view, such as multi-storey car parks or entrances to courtyards, over a distance of up to 50 metres. </w:t>
      </w:r>
    </w:p>
    <w:p w14:paraId="13743FF1" w14:textId="264AB69D" w:rsidR="001E568A" w:rsidRPr="00871FF7" w:rsidRDefault="001E568A" w:rsidP="001E568A">
      <w:pPr>
        <w:pStyle w:val="Flietext"/>
        <w:tabs>
          <w:tab w:val="left" w:pos="425"/>
        </w:tabs>
        <w:rPr>
          <w:rFonts w:ascii="BMWTypeNext" w:hAnsi="BMWTypeNext"/>
          <w:sz w:val="20"/>
          <w:szCs w:val="20"/>
          <w:lang w:val="en-GB"/>
        </w:rPr>
      </w:pPr>
      <w:r w:rsidRPr="00871FF7">
        <w:rPr>
          <w:rFonts w:ascii="BMWTypeNext" w:hAnsi="BMWTypeNext"/>
          <w:sz w:val="20"/>
          <w:szCs w:val="20"/>
          <w:lang w:val="en-GB"/>
        </w:rPr>
        <w:t>The BMW Drive Recorder</w:t>
      </w:r>
      <w:r w:rsidR="00A23AF0" w:rsidRPr="00871FF7">
        <w:rPr>
          <w:rFonts w:ascii="BMWTypeNext" w:hAnsi="BMWTypeNext"/>
          <w:sz w:val="20"/>
          <w:szCs w:val="20"/>
          <w:lang w:val="en-GB"/>
        </w:rPr>
        <w:t>,</w:t>
      </w:r>
      <w:r w:rsidRPr="00871FF7">
        <w:rPr>
          <w:rFonts w:ascii="BMWTypeNext" w:hAnsi="BMWTypeNext"/>
          <w:sz w:val="20"/>
          <w:szCs w:val="20"/>
          <w:lang w:val="en-GB"/>
        </w:rPr>
        <w:t xml:space="preserve"> available on cars with </w:t>
      </w:r>
      <w:r w:rsidR="00A23AF0" w:rsidRPr="00871FF7">
        <w:rPr>
          <w:rFonts w:ascii="BMWTypeNext" w:hAnsi="BMWTypeNext"/>
          <w:sz w:val="20"/>
          <w:szCs w:val="20"/>
          <w:lang w:val="en-GB"/>
        </w:rPr>
        <w:t xml:space="preserve">the option of </w:t>
      </w:r>
      <w:r w:rsidRPr="00871FF7">
        <w:rPr>
          <w:rFonts w:ascii="BMWTypeNext" w:hAnsi="BMWTypeNext"/>
          <w:sz w:val="20"/>
          <w:szCs w:val="20"/>
          <w:lang w:val="en-GB"/>
        </w:rPr>
        <w:t>Parking Assistant Plus</w:t>
      </w:r>
      <w:r w:rsidR="00A23AF0" w:rsidRPr="00871FF7">
        <w:rPr>
          <w:rFonts w:ascii="BMWTypeNext" w:hAnsi="BMWTypeNext"/>
          <w:sz w:val="20"/>
          <w:szCs w:val="20"/>
          <w:lang w:val="en-GB"/>
        </w:rPr>
        <w:t>,</w:t>
      </w:r>
      <w:r w:rsidRPr="00871FF7">
        <w:rPr>
          <w:rFonts w:ascii="BMWTypeNext" w:hAnsi="BMWTypeNext"/>
          <w:sz w:val="20"/>
          <w:szCs w:val="20"/>
          <w:lang w:val="en-GB"/>
        </w:rPr>
        <w:t xml:space="preserve"> uses the driver assistance systems’ cameras to record video images all around the vehicle, so these can be stored and later either played back on the control display when the vehicle is stationary or exported via the USB interface. </w:t>
      </w:r>
    </w:p>
    <w:p w14:paraId="559536D5" w14:textId="7FEBB7D0" w:rsidR="001E568A" w:rsidRPr="00871FF7" w:rsidRDefault="00095F2F" w:rsidP="001E568A">
      <w:pPr>
        <w:pStyle w:val="Flietext"/>
        <w:rPr>
          <w:rFonts w:ascii="BMWTypeNext" w:hAnsi="BMWTypeNext"/>
          <w:sz w:val="20"/>
          <w:szCs w:val="20"/>
          <w:lang w:val="en-GB"/>
        </w:rPr>
      </w:pPr>
      <w:r w:rsidRPr="00871FF7">
        <w:rPr>
          <w:rFonts w:ascii="BMWTypeNext" w:hAnsi="BMWTypeNext"/>
          <w:sz w:val="20"/>
          <w:szCs w:val="20"/>
          <w:lang w:val="en-GB"/>
        </w:rPr>
        <w:t xml:space="preserve">The </w:t>
      </w:r>
      <w:r w:rsidR="001E568A" w:rsidRPr="00871FF7">
        <w:rPr>
          <w:rFonts w:ascii="BMWTypeNext" w:hAnsi="BMWTypeNext"/>
          <w:sz w:val="20"/>
          <w:szCs w:val="20"/>
          <w:lang w:val="en-GB"/>
        </w:rPr>
        <w:t xml:space="preserve">BMW Operating System 7 in the new BMW 4 Series Gran Coupé </w:t>
      </w:r>
      <w:r w:rsidRPr="00871FF7">
        <w:rPr>
          <w:rFonts w:ascii="BMWTypeNext" w:hAnsi="BMWTypeNext"/>
          <w:sz w:val="20"/>
          <w:szCs w:val="20"/>
          <w:lang w:val="en-GB"/>
        </w:rPr>
        <w:t xml:space="preserve">is fitted </w:t>
      </w:r>
      <w:r w:rsidR="001E568A" w:rsidRPr="00871FF7">
        <w:rPr>
          <w:rFonts w:ascii="BMWTypeNext" w:hAnsi="BMWTypeNext"/>
          <w:sz w:val="20"/>
          <w:szCs w:val="20"/>
          <w:lang w:val="en-GB"/>
        </w:rPr>
        <w:t>as standard</w:t>
      </w:r>
      <w:r w:rsidRPr="00871FF7">
        <w:rPr>
          <w:rFonts w:ascii="BMWTypeNext" w:hAnsi="BMWTypeNext"/>
          <w:sz w:val="20"/>
          <w:szCs w:val="20"/>
          <w:lang w:val="en-GB"/>
        </w:rPr>
        <w:t xml:space="preserve"> and it offers i</w:t>
      </w:r>
      <w:r w:rsidR="001E568A" w:rsidRPr="00871FF7">
        <w:rPr>
          <w:rFonts w:ascii="BMWTypeNext" w:hAnsi="BMWTypeNext"/>
          <w:sz w:val="20"/>
          <w:szCs w:val="20"/>
          <w:lang w:val="en-GB"/>
        </w:rPr>
        <w:t xml:space="preserve">ndividually configurable display content and intelligent connectivity </w:t>
      </w:r>
      <w:r w:rsidRPr="00871FF7">
        <w:rPr>
          <w:rFonts w:ascii="BMWTypeNext" w:hAnsi="BMWTypeNext"/>
          <w:sz w:val="20"/>
          <w:szCs w:val="20"/>
          <w:lang w:val="en-GB"/>
        </w:rPr>
        <w:t xml:space="preserve">to allow </w:t>
      </w:r>
      <w:r w:rsidR="001E568A" w:rsidRPr="00871FF7">
        <w:rPr>
          <w:rFonts w:ascii="BMWTypeNext" w:hAnsi="BMWTypeNext"/>
          <w:sz w:val="20"/>
          <w:szCs w:val="20"/>
          <w:lang w:val="en-GB"/>
        </w:rPr>
        <w:t>seamless interaction between driver and vehicle. The new BMW 4 Series Gran Coupé also gives customers on-board access to a range of highly advanced digital services, including the BMW Intelligent Personal Assistant, BMW Digital Key, Connected Music und Remote Software Upgrades.</w:t>
      </w:r>
    </w:p>
    <w:p w14:paraId="586577E6" w14:textId="656634BB" w:rsidR="001E568A" w:rsidRPr="00871FF7" w:rsidRDefault="001E568A" w:rsidP="001E568A">
      <w:pPr>
        <w:pStyle w:val="Flietext"/>
        <w:rPr>
          <w:rFonts w:ascii="BMWTypeNext" w:hAnsi="BMWTypeNext"/>
          <w:sz w:val="20"/>
          <w:szCs w:val="20"/>
          <w:lang w:val="en-GB"/>
        </w:rPr>
      </w:pPr>
      <w:r w:rsidRPr="00871FF7">
        <w:rPr>
          <w:rFonts w:ascii="BMWTypeNext" w:hAnsi="BMWTypeNext"/>
          <w:sz w:val="20"/>
          <w:szCs w:val="20"/>
          <w:lang w:val="en-GB"/>
        </w:rPr>
        <w:t xml:space="preserve">The standard-fit BMW Live Cockpit </w:t>
      </w:r>
      <w:r w:rsidR="00767355">
        <w:rPr>
          <w:rFonts w:ascii="BMWTypeNext" w:hAnsi="BMWTypeNext"/>
          <w:sz w:val="20"/>
          <w:szCs w:val="20"/>
          <w:lang w:val="en-GB"/>
        </w:rPr>
        <w:t xml:space="preserve">Professional </w:t>
      </w:r>
      <w:r w:rsidRPr="00871FF7">
        <w:rPr>
          <w:rFonts w:ascii="BMWTypeNext" w:hAnsi="BMWTypeNext"/>
          <w:sz w:val="20"/>
          <w:szCs w:val="20"/>
          <w:lang w:val="en-GB"/>
        </w:rPr>
        <w:t xml:space="preserve">comprises the iDrive operating system with </w:t>
      </w:r>
      <w:r w:rsidR="007B3124">
        <w:rPr>
          <w:rFonts w:ascii="BMWTypeNext" w:hAnsi="BMWTypeNext"/>
          <w:sz w:val="20"/>
          <w:szCs w:val="20"/>
          <w:lang w:val="en-GB"/>
        </w:rPr>
        <w:t>10.25</w:t>
      </w:r>
      <w:r w:rsidRPr="00871FF7">
        <w:rPr>
          <w:rFonts w:ascii="BMWTypeNext" w:hAnsi="BMWTypeNext"/>
          <w:sz w:val="20"/>
          <w:szCs w:val="20"/>
          <w:lang w:val="en-GB"/>
        </w:rPr>
        <w:t>-inch control di</w:t>
      </w:r>
      <w:r w:rsidR="00FA7C6E">
        <w:rPr>
          <w:rFonts w:ascii="BMWTypeNext" w:hAnsi="BMWTypeNext"/>
          <w:sz w:val="20"/>
          <w:szCs w:val="20"/>
          <w:lang w:val="en-GB"/>
        </w:rPr>
        <w:t xml:space="preserve">splay and a Touch Controller, </w:t>
      </w:r>
      <w:r w:rsidR="007B3124" w:rsidRPr="00871FF7">
        <w:rPr>
          <w:rFonts w:ascii="BMWTypeNext" w:hAnsi="BMWTypeNext"/>
          <w:sz w:val="20"/>
          <w:szCs w:val="20"/>
          <w:lang w:val="en-GB"/>
        </w:rPr>
        <w:t>a high-resolution instrument cluster behind the steering wheel with a screen diagonal of 12.3 inches</w:t>
      </w:r>
      <w:r w:rsidRPr="00871FF7">
        <w:rPr>
          <w:rFonts w:ascii="BMWTypeNext" w:hAnsi="BMWTypeNext"/>
          <w:sz w:val="20"/>
          <w:szCs w:val="20"/>
          <w:lang w:val="en-GB"/>
        </w:rPr>
        <w:t>, plus a multimedia and navigation system</w:t>
      </w:r>
      <w:r w:rsidR="00095F2F" w:rsidRPr="00871FF7">
        <w:rPr>
          <w:rFonts w:ascii="BMWTypeNext" w:hAnsi="BMWTypeNext"/>
          <w:sz w:val="20"/>
          <w:szCs w:val="20"/>
          <w:lang w:val="en-GB"/>
        </w:rPr>
        <w:t xml:space="preserve"> and</w:t>
      </w:r>
      <w:r w:rsidRPr="00871FF7">
        <w:rPr>
          <w:rFonts w:ascii="BMWTypeNext" w:hAnsi="BMWTypeNext"/>
          <w:sz w:val="20"/>
          <w:szCs w:val="20"/>
          <w:lang w:val="en-GB"/>
        </w:rPr>
        <w:t xml:space="preserve"> two USB ports for data transfer and a </w:t>
      </w:r>
      <w:proofErr w:type="spellStart"/>
      <w:r w:rsidRPr="00871FF7">
        <w:rPr>
          <w:rFonts w:ascii="BMWTypeNext" w:hAnsi="BMWTypeNext"/>
          <w:sz w:val="20"/>
          <w:szCs w:val="20"/>
          <w:lang w:val="en-GB"/>
        </w:rPr>
        <w:t>WiFi</w:t>
      </w:r>
      <w:proofErr w:type="spellEnd"/>
      <w:r w:rsidRPr="00871FF7">
        <w:rPr>
          <w:rFonts w:ascii="BMWTypeNext" w:hAnsi="BMWTypeNext"/>
          <w:sz w:val="20"/>
          <w:szCs w:val="20"/>
          <w:lang w:val="en-GB"/>
        </w:rPr>
        <w:t xml:space="preserve"> interface. A built-in SIM card with 4G LTE connectivity and the likewise standard Connected Package Professional enable the use of digital services such as BMW </w:t>
      </w:r>
      <w:proofErr w:type="spellStart"/>
      <w:r w:rsidRPr="00871FF7">
        <w:rPr>
          <w:rFonts w:ascii="BMWTypeNext" w:hAnsi="BMWTypeNext"/>
          <w:sz w:val="20"/>
          <w:szCs w:val="20"/>
          <w:lang w:val="en-GB"/>
        </w:rPr>
        <w:t>TeleServices</w:t>
      </w:r>
      <w:proofErr w:type="spellEnd"/>
      <w:r w:rsidRPr="00871FF7">
        <w:rPr>
          <w:rFonts w:ascii="BMWTypeNext" w:hAnsi="BMWTypeNext"/>
          <w:sz w:val="20"/>
          <w:szCs w:val="20"/>
          <w:lang w:val="en-GB"/>
        </w:rPr>
        <w:t xml:space="preserve"> and intelligent </w:t>
      </w:r>
      <w:r w:rsidR="00BF1B02">
        <w:rPr>
          <w:rFonts w:ascii="BMWTypeNext" w:hAnsi="BMWTypeNext"/>
          <w:sz w:val="20"/>
          <w:szCs w:val="20"/>
          <w:lang w:val="en-GB"/>
        </w:rPr>
        <w:t>E</w:t>
      </w:r>
      <w:r w:rsidRPr="00871FF7">
        <w:rPr>
          <w:rFonts w:ascii="BMWTypeNext" w:hAnsi="BMWTypeNext"/>
          <w:sz w:val="20"/>
          <w:szCs w:val="20"/>
          <w:lang w:val="en-GB"/>
        </w:rPr>
        <w:t xml:space="preserve">mergency </w:t>
      </w:r>
      <w:r w:rsidR="00BF1B02">
        <w:rPr>
          <w:rFonts w:ascii="BMWTypeNext" w:hAnsi="BMWTypeNext"/>
          <w:sz w:val="20"/>
          <w:szCs w:val="20"/>
          <w:lang w:val="en-GB"/>
        </w:rPr>
        <w:t>C</w:t>
      </w:r>
      <w:r w:rsidRPr="00871FF7">
        <w:rPr>
          <w:rFonts w:ascii="BMWTypeNext" w:hAnsi="BMWTypeNext"/>
          <w:sz w:val="20"/>
          <w:szCs w:val="20"/>
          <w:lang w:val="en-GB"/>
        </w:rPr>
        <w:t xml:space="preserve">all, Real Time Traffic Information including hazard alert and Remote Services via the My BMW App. </w:t>
      </w:r>
    </w:p>
    <w:p w14:paraId="1A61F5AB" w14:textId="0AB7D074" w:rsidR="001E568A" w:rsidRPr="00871FF7" w:rsidRDefault="001E568A" w:rsidP="001E568A">
      <w:pPr>
        <w:pStyle w:val="Flietext-Top"/>
        <w:rPr>
          <w:rFonts w:ascii="BMWTypeNext" w:hAnsi="BMWTypeNext" w:cs="BMWType V2 Light"/>
          <w:sz w:val="20"/>
          <w:lang w:val="en-GB"/>
        </w:rPr>
      </w:pPr>
      <w:r w:rsidRPr="00871FF7">
        <w:rPr>
          <w:rFonts w:ascii="BMWTypeNext" w:hAnsi="BMWTypeNext"/>
          <w:sz w:val="20"/>
          <w:lang w:val="en-GB"/>
        </w:rPr>
        <w:t xml:space="preserve">Fast, accurate, informative: the BMW Maps navigation system </w:t>
      </w:r>
    </w:p>
    <w:p w14:paraId="3B1A63A8" w14:textId="59ABCEE0" w:rsidR="001E568A" w:rsidRPr="00871FF7" w:rsidRDefault="001E568A" w:rsidP="001E568A">
      <w:pPr>
        <w:pStyle w:val="Flietext"/>
        <w:rPr>
          <w:rFonts w:ascii="BMWTypeNext" w:hAnsi="BMWTypeNext"/>
          <w:sz w:val="20"/>
          <w:szCs w:val="20"/>
          <w:lang w:val="en-GB"/>
        </w:rPr>
      </w:pPr>
      <w:r w:rsidRPr="00871FF7">
        <w:rPr>
          <w:rFonts w:ascii="BMWTypeNext" w:hAnsi="BMWTypeNext"/>
          <w:sz w:val="20"/>
          <w:szCs w:val="20"/>
          <w:lang w:val="en-GB"/>
        </w:rPr>
        <w:t xml:space="preserve">The cloud-based BMW Maps navigation system boasts significantly enhanced performance and excellent accuracy along with a simplified method of destination entry. The new-generation navigation system offers extremely fast route calculation carried out dynamically and based on precise real-time traffic data transmitted at short intervals. </w:t>
      </w:r>
    </w:p>
    <w:p w14:paraId="7E6E0942" w14:textId="094AD303" w:rsidR="001E568A" w:rsidRPr="00871FF7" w:rsidRDefault="001E568A" w:rsidP="00EA12F1">
      <w:pPr>
        <w:pStyle w:val="Flietext"/>
        <w:rPr>
          <w:rFonts w:ascii="BMWTypeNext" w:hAnsi="BMWTypeNext"/>
          <w:sz w:val="20"/>
          <w:szCs w:val="20"/>
          <w:lang w:val="en-GB"/>
        </w:rPr>
      </w:pPr>
      <w:r w:rsidRPr="00871FF7">
        <w:rPr>
          <w:rFonts w:ascii="BMWTypeNext" w:hAnsi="BMWTypeNext"/>
          <w:sz w:val="20"/>
          <w:szCs w:val="20"/>
          <w:lang w:val="en-GB"/>
        </w:rPr>
        <w:lastRenderedPageBreak/>
        <w:t>BMW Maps also uses Connected Parking to provide assistance when searching for a parking space close to the destination</w:t>
      </w:r>
      <w:r w:rsidR="004A6B78" w:rsidRPr="00871FF7">
        <w:rPr>
          <w:rFonts w:ascii="BMWTypeNext" w:hAnsi="BMWTypeNext"/>
          <w:sz w:val="20"/>
          <w:szCs w:val="20"/>
          <w:lang w:val="en-GB"/>
        </w:rPr>
        <w:t>, highlighting the parking situation</w:t>
      </w:r>
      <w:r w:rsidR="00EA12F1" w:rsidRPr="00871FF7">
        <w:rPr>
          <w:rFonts w:ascii="BMWTypeNext" w:hAnsi="BMWTypeNext"/>
          <w:sz w:val="20"/>
          <w:szCs w:val="20"/>
          <w:lang w:val="en-GB"/>
        </w:rPr>
        <w:t xml:space="preserve"> for their estimated time of arrival and then closer to the end of their journey.</w:t>
      </w:r>
    </w:p>
    <w:p w14:paraId="5E661206" w14:textId="48C4BBDF" w:rsidR="001E568A" w:rsidRPr="00871FF7" w:rsidRDefault="001E568A" w:rsidP="001E568A">
      <w:pPr>
        <w:pStyle w:val="Flietext-Top"/>
        <w:rPr>
          <w:rFonts w:ascii="BMWTypeNext" w:hAnsi="BMWTypeNext"/>
          <w:sz w:val="20"/>
          <w:lang w:val="en-GB"/>
        </w:rPr>
      </w:pPr>
      <w:r w:rsidRPr="00871FF7">
        <w:rPr>
          <w:rFonts w:ascii="BMWTypeNext" w:hAnsi="BMWTypeNext"/>
          <w:sz w:val="20"/>
          <w:lang w:val="en-GB"/>
        </w:rPr>
        <w:t xml:space="preserve">Smartphone linking and integration of third-party services </w:t>
      </w:r>
    </w:p>
    <w:p w14:paraId="64CBC784" w14:textId="5C35F6D3" w:rsidR="001E568A" w:rsidRPr="00871FF7" w:rsidRDefault="001E568A" w:rsidP="00CC020D">
      <w:pPr>
        <w:pStyle w:val="Flietext"/>
        <w:rPr>
          <w:rFonts w:ascii="BMWTypeNext" w:hAnsi="BMWTypeNext"/>
          <w:sz w:val="20"/>
          <w:szCs w:val="20"/>
          <w:lang w:val="en-GB"/>
        </w:rPr>
      </w:pPr>
      <w:r w:rsidRPr="00871FF7">
        <w:rPr>
          <w:rFonts w:ascii="BMWTypeNext" w:hAnsi="BMWTypeNext"/>
          <w:sz w:val="20"/>
          <w:szCs w:val="20"/>
          <w:lang w:val="en-GB"/>
        </w:rPr>
        <w:t>BMW Live Cockpit Professional – comprises optimised smartphone integration,</w:t>
      </w:r>
      <w:r w:rsidR="00CC020D" w:rsidRPr="00871FF7">
        <w:rPr>
          <w:rFonts w:ascii="BMWTypeNext" w:hAnsi="BMWTypeNext"/>
          <w:sz w:val="20"/>
          <w:szCs w:val="20"/>
          <w:lang w:val="en-GB"/>
        </w:rPr>
        <w:t xml:space="preserve"> including </w:t>
      </w:r>
      <w:r w:rsidRPr="00871FF7">
        <w:rPr>
          <w:rFonts w:ascii="BMWTypeNext" w:hAnsi="BMWTypeNext"/>
          <w:sz w:val="20"/>
          <w:szCs w:val="20"/>
          <w:lang w:val="en-GB"/>
        </w:rPr>
        <w:t>via Apple CarPlay</w:t>
      </w:r>
      <w:r w:rsidR="00CC020D" w:rsidRPr="00871FF7">
        <w:rPr>
          <w:rFonts w:ascii="BMWTypeNext" w:hAnsi="BMWTypeNext"/>
          <w:sz w:val="20"/>
          <w:szCs w:val="20"/>
          <w:lang w:val="en-GB"/>
        </w:rPr>
        <w:t xml:space="preserve"> </w:t>
      </w:r>
      <w:r w:rsidR="00FA7C6E">
        <w:rPr>
          <w:rFonts w:ascii="BMWTypeNext" w:hAnsi="BMWTypeNext"/>
          <w:sz w:val="20"/>
          <w:szCs w:val="20"/>
          <w:lang w:val="en-GB"/>
        </w:rPr>
        <w:t>and now Android Auto™</w:t>
      </w:r>
      <w:r w:rsidR="00CC020D" w:rsidRPr="00871FF7">
        <w:rPr>
          <w:rFonts w:ascii="BMWTypeNext" w:hAnsi="BMWTypeNext"/>
          <w:sz w:val="20"/>
          <w:szCs w:val="20"/>
          <w:lang w:val="en-GB"/>
        </w:rPr>
        <w:t xml:space="preserve">. This </w:t>
      </w:r>
      <w:r w:rsidRPr="00871FF7">
        <w:rPr>
          <w:rFonts w:ascii="BMWTypeNext" w:hAnsi="BMWTypeNext"/>
          <w:sz w:val="20"/>
          <w:szCs w:val="20"/>
          <w:lang w:val="en-GB"/>
        </w:rPr>
        <w:t>allow</w:t>
      </w:r>
      <w:r w:rsidR="00095F2F" w:rsidRPr="00871FF7">
        <w:rPr>
          <w:rFonts w:ascii="BMWTypeNext" w:hAnsi="BMWTypeNext"/>
          <w:sz w:val="20"/>
          <w:szCs w:val="20"/>
          <w:lang w:val="en-GB"/>
        </w:rPr>
        <w:t>s</w:t>
      </w:r>
      <w:r w:rsidRPr="00871FF7">
        <w:rPr>
          <w:rFonts w:ascii="BMWTypeNext" w:hAnsi="BMWTypeNext"/>
          <w:sz w:val="20"/>
          <w:szCs w:val="20"/>
          <w:lang w:val="en-GB"/>
        </w:rPr>
        <w:t xml:space="preserve"> customers to access an array of digital services </w:t>
      </w:r>
      <w:r w:rsidR="00CC020D" w:rsidRPr="00871FF7">
        <w:rPr>
          <w:rFonts w:ascii="BMWTypeNext" w:hAnsi="BMWTypeNext"/>
          <w:sz w:val="20"/>
          <w:szCs w:val="20"/>
          <w:lang w:val="en-GB"/>
        </w:rPr>
        <w:t xml:space="preserve">and smartphone functions, </w:t>
      </w:r>
      <w:r w:rsidRPr="00871FF7">
        <w:rPr>
          <w:rFonts w:ascii="BMWTypeNext" w:hAnsi="BMWTypeNext"/>
          <w:sz w:val="20"/>
          <w:szCs w:val="20"/>
          <w:lang w:val="en-GB"/>
        </w:rPr>
        <w:t xml:space="preserve">such as </w:t>
      </w:r>
      <w:r w:rsidR="00CC020D" w:rsidRPr="00871FF7">
        <w:rPr>
          <w:rFonts w:ascii="BMWTypeNext" w:hAnsi="BMWTypeNext"/>
          <w:sz w:val="20"/>
          <w:szCs w:val="20"/>
          <w:lang w:val="en-GB"/>
        </w:rPr>
        <w:t>music, media and messaging apps during a journey. The additional integration of Amazon Alexa means customers can now use the voice assistant from Amazon in their car in exactly the same way they already do at home.</w:t>
      </w:r>
    </w:p>
    <w:p w14:paraId="4BC0828C" w14:textId="3B6A1FE4" w:rsidR="00095F2F" w:rsidRPr="00871FF7" w:rsidRDefault="00CC020D" w:rsidP="001E568A">
      <w:pPr>
        <w:pStyle w:val="Flietext"/>
        <w:rPr>
          <w:rFonts w:ascii="BMWTypeNext" w:hAnsi="BMWTypeNext"/>
          <w:sz w:val="20"/>
          <w:szCs w:val="20"/>
          <w:lang w:val="en-GB"/>
        </w:rPr>
      </w:pPr>
      <w:r w:rsidRPr="00871FF7">
        <w:rPr>
          <w:rFonts w:ascii="BMWTypeNext" w:hAnsi="BMWTypeNext"/>
          <w:sz w:val="20"/>
          <w:szCs w:val="20"/>
          <w:lang w:val="en-GB"/>
        </w:rPr>
        <w:t xml:space="preserve">Installing Amazon Alexa can be achieved in only a few steps using the </w:t>
      </w:r>
      <w:r w:rsidR="001E568A" w:rsidRPr="00871FF7">
        <w:rPr>
          <w:rFonts w:ascii="BMWTypeNext" w:hAnsi="BMWTypeNext"/>
          <w:sz w:val="20"/>
          <w:szCs w:val="20"/>
          <w:lang w:val="en-GB"/>
        </w:rPr>
        <w:t>My BMW App</w:t>
      </w:r>
      <w:r w:rsidRPr="00871FF7">
        <w:rPr>
          <w:rFonts w:ascii="BMWTypeNext" w:hAnsi="BMWTypeNext"/>
          <w:sz w:val="20"/>
          <w:szCs w:val="20"/>
          <w:lang w:val="en-GB"/>
        </w:rPr>
        <w:t>. The app is</w:t>
      </w:r>
      <w:r w:rsidR="001E568A" w:rsidRPr="00871FF7">
        <w:rPr>
          <w:rFonts w:ascii="BMWTypeNext" w:hAnsi="BMWTypeNext"/>
          <w:sz w:val="20"/>
          <w:szCs w:val="20"/>
          <w:lang w:val="en-GB"/>
        </w:rPr>
        <w:t xml:space="preserve"> available in more than 40 countries for both iOS and Android operating systems and can be downloaded free from the Apple App Store or Google Play Store. It acts as a new universal interface to the car, providing information on the vehicle’s status at any time. </w:t>
      </w:r>
    </w:p>
    <w:p w14:paraId="78B1FE9F" w14:textId="5310EF7D" w:rsidR="001E568A" w:rsidRPr="00871FF7" w:rsidRDefault="001E568A" w:rsidP="001E568A">
      <w:pPr>
        <w:pStyle w:val="Flietext"/>
        <w:rPr>
          <w:rFonts w:ascii="BMWTypeNext" w:hAnsi="BMWTypeNext"/>
          <w:sz w:val="20"/>
          <w:szCs w:val="20"/>
          <w:lang w:val="en-GB"/>
        </w:rPr>
      </w:pPr>
      <w:r w:rsidRPr="00871FF7">
        <w:rPr>
          <w:rFonts w:ascii="BMWTypeNext" w:hAnsi="BMWTypeNext"/>
          <w:sz w:val="20"/>
          <w:szCs w:val="20"/>
          <w:lang w:val="en-GB"/>
        </w:rPr>
        <w:t xml:space="preserve">Depending on the equipment fitted, it also enables remote operation of functions, such as vehicle locating, locking and unlocking the doors or monitoring the car’s immediate vicinity (Remote 3D View). Functions also include the ability to send destination addresses from the smartphone to the vehicle’s navigation system. The My BMW App makes it even easier for customers to log in to any current BMW model with their personal BMW ID. </w:t>
      </w:r>
    </w:p>
    <w:p w14:paraId="1D44C93E" w14:textId="5B25CA66" w:rsidR="001E568A" w:rsidRPr="00871FF7" w:rsidRDefault="001E568A" w:rsidP="001E568A">
      <w:pPr>
        <w:pStyle w:val="Flietext"/>
        <w:rPr>
          <w:rFonts w:ascii="BMWTypeNext" w:hAnsi="BMWTypeNext"/>
          <w:sz w:val="20"/>
          <w:szCs w:val="20"/>
          <w:lang w:val="en-GB"/>
        </w:rPr>
      </w:pPr>
      <w:r w:rsidRPr="00871FF7">
        <w:rPr>
          <w:rFonts w:ascii="BMWTypeNext" w:hAnsi="BMWTypeNext"/>
          <w:sz w:val="20"/>
          <w:szCs w:val="20"/>
          <w:lang w:val="en-GB"/>
        </w:rPr>
        <w:t>The optional BMW Digital Key enables customers to lock and unlock their new BMW 4 Series Gran Coupé via Near Field Communication (NFC) with their Apple iPhone. Holding the smartphone up to the door handle opens the car. Once inside, the engine can be started as soon as the phone has been placed in the wireless charging tray</w:t>
      </w:r>
      <w:r w:rsidR="00CC020D" w:rsidRPr="00871FF7">
        <w:rPr>
          <w:rFonts w:ascii="BMWTypeNext" w:hAnsi="BMWTypeNext"/>
          <w:sz w:val="20"/>
          <w:szCs w:val="20"/>
          <w:lang w:val="en-GB"/>
        </w:rPr>
        <w:t>.</w:t>
      </w:r>
    </w:p>
    <w:p w14:paraId="72E903D2" w14:textId="71563AED" w:rsidR="001E568A" w:rsidRPr="00871FF7" w:rsidRDefault="001E568A" w:rsidP="001E568A">
      <w:pPr>
        <w:pStyle w:val="Flietext-Top"/>
        <w:rPr>
          <w:rFonts w:ascii="BMWTypeNext" w:hAnsi="BMWTypeNext"/>
          <w:sz w:val="20"/>
          <w:lang w:val="en-GB"/>
        </w:rPr>
      </w:pPr>
      <w:r w:rsidRPr="00871FF7">
        <w:rPr>
          <w:rFonts w:ascii="BMWTypeNext" w:hAnsi="BMWTypeNext"/>
          <w:sz w:val="20"/>
          <w:lang w:val="en-GB"/>
        </w:rPr>
        <w:t xml:space="preserve">BMW Intelligent Personal Assistant with extended functions </w:t>
      </w:r>
    </w:p>
    <w:p w14:paraId="7044873F" w14:textId="77777777" w:rsidR="001E568A" w:rsidRPr="00871FF7" w:rsidRDefault="001E568A" w:rsidP="001E568A">
      <w:pPr>
        <w:pStyle w:val="Flietext"/>
        <w:rPr>
          <w:rFonts w:ascii="BMWTypeNext" w:hAnsi="BMWTypeNext"/>
          <w:sz w:val="20"/>
          <w:szCs w:val="20"/>
          <w:lang w:val="en-GB"/>
        </w:rPr>
      </w:pPr>
      <w:r w:rsidRPr="00871FF7">
        <w:rPr>
          <w:rFonts w:ascii="BMWTypeNext" w:hAnsi="BMWTypeNext"/>
          <w:sz w:val="20"/>
          <w:szCs w:val="20"/>
          <w:lang w:val="en-GB"/>
        </w:rPr>
        <w:t xml:space="preserve">The latest generation of the BMW Intelligent Personal Assistant provides a particularly close connection between driver and car in the new BMW 4 Series Gran Coupé. Activated by a spoken prompt (for example “Hey BMW”) or at the touch of a button, this digital companion acquires new capabilities all the time. Naturally formulated spoken instructions </w:t>
      </w:r>
      <w:r w:rsidRPr="00871FF7">
        <w:rPr>
          <w:rFonts w:ascii="BMWTypeNext" w:hAnsi="BMWTypeNext"/>
          <w:sz w:val="20"/>
          <w:szCs w:val="20"/>
          <w:lang w:val="en-GB"/>
        </w:rPr>
        <w:lastRenderedPageBreak/>
        <w:t>can now also be used to adjust the air conditioning. In addition, the BMW Intelligent Personal Assistant is also capable of learning routines that increase both convenience and driving pleasure in specific situations. For instance, the driver’s window can be opened automatically when the vehicle reaches a chosen location entered using GPS coordinates, such as the entrance to a garage or multi-storey car park.</w:t>
      </w:r>
    </w:p>
    <w:p w14:paraId="3C5C9CC7" w14:textId="141F92C8" w:rsidR="001E568A" w:rsidRPr="00871FF7" w:rsidRDefault="001E568A" w:rsidP="001E568A">
      <w:pPr>
        <w:pStyle w:val="Flietext-Top"/>
        <w:rPr>
          <w:rFonts w:ascii="BMWTypeNext" w:hAnsi="BMWTypeNext"/>
          <w:sz w:val="20"/>
          <w:lang w:val="en-GB"/>
        </w:rPr>
      </w:pPr>
      <w:r w:rsidRPr="00871FF7">
        <w:rPr>
          <w:rFonts w:ascii="BMWTypeNext" w:hAnsi="BMWTypeNext"/>
          <w:sz w:val="20"/>
          <w:lang w:val="en-GB"/>
        </w:rPr>
        <w:t xml:space="preserve">Always up to the minute: Remote Software Upgrades for over-the-air updates </w:t>
      </w:r>
    </w:p>
    <w:p w14:paraId="47F74C85" w14:textId="53D282A5" w:rsidR="001E568A" w:rsidRPr="00871FF7" w:rsidRDefault="001E568A" w:rsidP="001E568A">
      <w:pPr>
        <w:pStyle w:val="Flietext"/>
        <w:rPr>
          <w:rFonts w:ascii="BMWTypeNext" w:hAnsi="BMWTypeNext"/>
          <w:sz w:val="20"/>
          <w:szCs w:val="20"/>
          <w:lang w:val="en-GB"/>
        </w:rPr>
      </w:pPr>
      <w:r w:rsidRPr="00871FF7">
        <w:rPr>
          <w:rFonts w:ascii="BMWTypeNext" w:hAnsi="BMWTypeNext"/>
          <w:sz w:val="20"/>
          <w:szCs w:val="20"/>
          <w:lang w:val="en-GB"/>
        </w:rPr>
        <w:t xml:space="preserve">The Remote Software Upgrades function keeps the BMW 4 Series Gran Coupé right up to date with the latest software. The content of the upgrades ranges from new services to improved vehicle functions. All updates can be imported over the air, either on a smartphone via the My BMW App or directly into the car using its built-in SIM card. </w:t>
      </w:r>
    </w:p>
    <w:p w14:paraId="1D87839B" w14:textId="38D8B6B1" w:rsidR="006453B7" w:rsidRPr="00871FF7" w:rsidRDefault="001E568A" w:rsidP="00E21B36">
      <w:pPr>
        <w:pStyle w:val="Flietext"/>
        <w:rPr>
          <w:rFonts w:ascii="BMWTypeNext" w:hAnsi="BMWTypeNext"/>
          <w:sz w:val="20"/>
          <w:szCs w:val="20"/>
          <w:vertAlign w:val="superscript"/>
          <w:lang w:val="en-US" w:eastAsia="en-GB"/>
        </w:rPr>
      </w:pPr>
      <w:r w:rsidRPr="00871FF7">
        <w:rPr>
          <w:rFonts w:ascii="BMWTypeNext" w:hAnsi="BMWTypeNext"/>
          <w:sz w:val="20"/>
          <w:szCs w:val="20"/>
          <w:lang w:val="en-GB"/>
        </w:rPr>
        <w:t xml:space="preserve">The intelligent connectivity technology also makes it possible to incorporate additional vehicle functions </w:t>
      </w:r>
      <w:proofErr w:type="gramStart"/>
      <w:r w:rsidRPr="00871FF7">
        <w:rPr>
          <w:rFonts w:ascii="BMWTypeNext" w:hAnsi="BMWTypeNext"/>
          <w:sz w:val="20"/>
          <w:szCs w:val="20"/>
          <w:lang w:val="en-GB"/>
        </w:rPr>
        <w:t>at a later date</w:t>
      </w:r>
      <w:proofErr w:type="gramEnd"/>
      <w:r w:rsidRPr="00871FF7">
        <w:rPr>
          <w:rFonts w:ascii="BMWTypeNext" w:hAnsi="BMWTypeNext"/>
          <w:sz w:val="20"/>
          <w:szCs w:val="20"/>
          <w:lang w:val="en-GB"/>
        </w:rPr>
        <w:t xml:space="preserve">. The optional features that owners can retrofit via this digital channel include the High Beam Assistant, the Drive Recorder and Active Sound Design. </w:t>
      </w:r>
    </w:p>
    <w:p w14:paraId="32961BBA" w14:textId="77777777" w:rsidR="003A380A" w:rsidRPr="00875AE5" w:rsidRDefault="003A380A" w:rsidP="00433F53">
      <w:pPr>
        <w:jc w:val="center"/>
        <w:rPr>
          <w:rFonts w:ascii="BMWTypeNext" w:hAnsi="BMWTypeNext" w:cstheme="minorHAnsi"/>
          <w:b/>
          <w:bCs/>
          <w:color w:val="333333"/>
          <w:sz w:val="20"/>
          <w:szCs w:val="20"/>
          <w:lang w:eastAsia="en-GB"/>
        </w:rPr>
      </w:pPr>
      <w:r w:rsidRPr="00875AE5">
        <w:rPr>
          <w:rFonts w:ascii="BMWTypeNext" w:hAnsi="BMWTypeNext" w:cstheme="minorHAnsi"/>
          <w:b/>
          <w:bCs/>
          <w:color w:val="333333"/>
          <w:sz w:val="20"/>
          <w:szCs w:val="20"/>
          <w:lang w:eastAsia="en-GB"/>
        </w:rPr>
        <w:t>Ends</w:t>
      </w:r>
    </w:p>
    <w:p w14:paraId="43B2723B" w14:textId="77777777" w:rsidR="005774C7" w:rsidRPr="00875AE5" w:rsidRDefault="005774C7" w:rsidP="00433F53">
      <w:pPr>
        <w:jc w:val="center"/>
        <w:rPr>
          <w:rFonts w:ascii="BMWTypeNext" w:hAnsi="BMWTypeNext" w:cstheme="minorHAnsi"/>
          <w:b/>
          <w:bCs/>
          <w:color w:val="333333"/>
          <w:sz w:val="20"/>
          <w:szCs w:val="20"/>
          <w:lang w:eastAsia="en-GB"/>
        </w:rPr>
      </w:pPr>
    </w:p>
    <w:p w14:paraId="16C984FF" w14:textId="351ACC20" w:rsidR="006961DA" w:rsidRPr="00076D18" w:rsidRDefault="00940DF8" w:rsidP="006961DA">
      <w:pPr>
        <w:autoSpaceDE w:val="0"/>
        <w:autoSpaceDN w:val="0"/>
        <w:adjustRightInd w:val="0"/>
        <w:spacing w:line="240" w:lineRule="auto"/>
        <w:rPr>
          <w:rFonts w:ascii="BMWTypeNext" w:hAnsi="BMWTypeNext"/>
          <w:sz w:val="20"/>
          <w:szCs w:val="20"/>
          <w:vertAlign w:val="superscript"/>
          <w:lang w:val="en-US"/>
        </w:rPr>
      </w:pPr>
      <w:r w:rsidRPr="00076D18">
        <w:rPr>
          <w:rFonts w:ascii="BMWTypeNext" w:hAnsi="BMWTypeNext" w:cs="BMWType V2 Light"/>
          <w:sz w:val="20"/>
          <w:szCs w:val="20"/>
          <w:vertAlign w:val="superscript"/>
          <w:lang w:eastAsia="en-GB"/>
        </w:rPr>
        <w:t>*</w:t>
      </w:r>
      <w:r w:rsidR="006961DA" w:rsidRPr="00076D18">
        <w:rPr>
          <w:rFonts w:ascii="BMWTypeNext" w:hAnsi="BMWTypeNext"/>
          <w:sz w:val="20"/>
          <w:szCs w:val="20"/>
          <w:vertAlign w:val="superscript"/>
          <w:lang w:val="en-US"/>
        </w:rPr>
        <w:t xml:space="preserve">Fuel consumption, CO2 emission figures and power were measured using the methods required according to Regulation VO (EC) 2007/715 as amended. The figures are calculated using a vehicle fitted with basic equipment in Germany, the ranges stated </w:t>
      </w:r>
      <w:proofErr w:type="gramStart"/>
      <w:r w:rsidR="006961DA" w:rsidRPr="00076D18">
        <w:rPr>
          <w:rFonts w:ascii="BMWTypeNext" w:hAnsi="BMWTypeNext"/>
          <w:sz w:val="20"/>
          <w:szCs w:val="20"/>
          <w:vertAlign w:val="superscript"/>
          <w:lang w:val="en-US"/>
        </w:rPr>
        <w:t>take into account</w:t>
      </w:r>
      <w:proofErr w:type="gramEnd"/>
      <w:r w:rsidR="006961DA" w:rsidRPr="00076D18">
        <w:rPr>
          <w:rFonts w:ascii="BMWTypeNext" w:hAnsi="BMWTypeNext"/>
          <w:sz w:val="20"/>
          <w:szCs w:val="20"/>
          <w:vertAlign w:val="superscript"/>
          <w:lang w:val="en-US"/>
        </w:rPr>
        <w:t xml:space="preserve"> differences in selected wheel and </w:t>
      </w:r>
      <w:proofErr w:type="spellStart"/>
      <w:r w:rsidR="006961DA" w:rsidRPr="00076D18">
        <w:rPr>
          <w:rFonts w:ascii="BMWTypeNext" w:hAnsi="BMWTypeNext"/>
          <w:sz w:val="20"/>
          <w:szCs w:val="20"/>
          <w:vertAlign w:val="superscript"/>
          <w:lang w:val="en-US"/>
        </w:rPr>
        <w:t>tyre</w:t>
      </w:r>
      <w:proofErr w:type="spellEnd"/>
      <w:r w:rsidR="006961DA" w:rsidRPr="00076D18">
        <w:rPr>
          <w:rFonts w:ascii="BMWTypeNext" w:hAnsi="BMWTypeNext"/>
          <w:sz w:val="20"/>
          <w:szCs w:val="20"/>
          <w:vertAlign w:val="superscript"/>
          <w:lang w:val="en-US"/>
        </w:rPr>
        <w:t xml:space="preserve"> sizes as well as the optional equipment. They may change during configuration. </w:t>
      </w:r>
    </w:p>
    <w:p w14:paraId="4BFFF304" w14:textId="77777777" w:rsidR="006961DA" w:rsidRDefault="006961DA" w:rsidP="006961DA">
      <w:pPr>
        <w:autoSpaceDE w:val="0"/>
        <w:autoSpaceDN w:val="0"/>
        <w:adjustRightInd w:val="0"/>
        <w:spacing w:line="240" w:lineRule="auto"/>
        <w:rPr>
          <w:rFonts w:ascii="BMWTypeNext" w:hAnsi="BMWTypeNext"/>
          <w:sz w:val="20"/>
          <w:szCs w:val="20"/>
          <w:vertAlign w:val="superscript"/>
          <w:lang w:val="en-US"/>
        </w:rPr>
      </w:pPr>
      <w:r>
        <w:rPr>
          <w:rFonts w:ascii="BMWTypeNext" w:hAnsi="BMWTypeNext"/>
          <w:sz w:val="20"/>
          <w:szCs w:val="20"/>
          <w:vertAlign w:val="superscript"/>
          <w:lang w:val="en-US"/>
        </w:rPr>
        <w:br/>
      </w:r>
      <w:r w:rsidRPr="002B1F3D">
        <w:rPr>
          <w:rFonts w:ascii="BMWTypeNext" w:hAnsi="BMWTypeNext"/>
          <w:sz w:val="20"/>
          <w:szCs w:val="20"/>
          <w:vertAlign w:val="superscript"/>
          <w:lang w:val="en-US"/>
        </w:rPr>
        <w:t>The details marked * have already been calculated b</w:t>
      </w:r>
      <w:r>
        <w:rPr>
          <w:rFonts w:ascii="BMWTypeNext" w:hAnsi="BMWTypeNext"/>
          <w:sz w:val="20"/>
          <w:szCs w:val="20"/>
          <w:vertAlign w:val="superscript"/>
          <w:lang w:val="en-US"/>
        </w:rPr>
        <w:t xml:space="preserve">ased on the new WLTP test cycle. </w:t>
      </w:r>
      <w:r w:rsidRPr="002B1F3D">
        <w:rPr>
          <w:rFonts w:ascii="BMWTypeNext" w:hAnsi="BMWTypeNext"/>
          <w:sz w:val="20"/>
          <w:szCs w:val="20"/>
          <w:vertAlign w:val="superscript"/>
          <w:lang w:val="en-US"/>
        </w:rPr>
        <w:t xml:space="preserve">For further details of the official fuel consumption figures and official specific CO2emissions of new cars, please refer to the "Manual on fuel consumption, CO2 emissions and power consumption of new cars", available at sales outlets, from Deutsche </w:t>
      </w:r>
      <w:proofErr w:type="spellStart"/>
      <w:r w:rsidRPr="002B1F3D">
        <w:rPr>
          <w:rFonts w:ascii="BMWTypeNext" w:hAnsi="BMWTypeNext"/>
          <w:sz w:val="20"/>
          <w:szCs w:val="20"/>
          <w:vertAlign w:val="superscript"/>
          <w:lang w:val="en-US"/>
        </w:rPr>
        <w:t>Automobil</w:t>
      </w:r>
      <w:proofErr w:type="spellEnd"/>
      <w:r w:rsidRPr="002B1F3D">
        <w:rPr>
          <w:rFonts w:ascii="BMWTypeNext" w:hAnsi="BMWTypeNext"/>
          <w:sz w:val="20"/>
          <w:szCs w:val="20"/>
          <w:vertAlign w:val="superscript"/>
          <w:lang w:val="en-US"/>
        </w:rPr>
        <w:t xml:space="preserve"> </w:t>
      </w:r>
      <w:proofErr w:type="spellStart"/>
      <w:r w:rsidRPr="002B1F3D">
        <w:rPr>
          <w:rFonts w:ascii="BMWTypeNext" w:hAnsi="BMWTypeNext"/>
          <w:sz w:val="20"/>
          <w:szCs w:val="20"/>
          <w:vertAlign w:val="superscript"/>
          <w:lang w:val="en-US"/>
        </w:rPr>
        <w:t>Treuhand</w:t>
      </w:r>
      <w:proofErr w:type="spellEnd"/>
      <w:r w:rsidRPr="002B1F3D">
        <w:rPr>
          <w:rFonts w:ascii="BMWTypeNext" w:hAnsi="BMWTypeNext"/>
          <w:sz w:val="20"/>
          <w:szCs w:val="20"/>
          <w:vertAlign w:val="superscript"/>
          <w:lang w:val="en-US"/>
        </w:rPr>
        <w:t xml:space="preserve"> GmbH (DAT), Hellmuth-</w:t>
      </w:r>
      <w:proofErr w:type="spellStart"/>
      <w:r w:rsidRPr="002B1F3D">
        <w:rPr>
          <w:rFonts w:ascii="BMWTypeNext" w:hAnsi="BMWTypeNext"/>
          <w:sz w:val="20"/>
          <w:szCs w:val="20"/>
          <w:vertAlign w:val="superscript"/>
          <w:lang w:val="en-US"/>
        </w:rPr>
        <w:t>Hirth</w:t>
      </w:r>
      <w:proofErr w:type="spellEnd"/>
      <w:r w:rsidRPr="002B1F3D">
        <w:rPr>
          <w:rFonts w:ascii="BMWTypeNext" w:hAnsi="BMWTypeNext"/>
          <w:sz w:val="20"/>
          <w:szCs w:val="20"/>
          <w:vertAlign w:val="superscript"/>
          <w:lang w:val="en-US"/>
        </w:rPr>
        <w:t xml:space="preserve">-Str. 1, 73760 </w:t>
      </w:r>
      <w:proofErr w:type="spellStart"/>
      <w:r w:rsidRPr="002B1F3D">
        <w:rPr>
          <w:rFonts w:ascii="BMWTypeNext" w:hAnsi="BMWTypeNext"/>
          <w:sz w:val="20"/>
          <w:szCs w:val="20"/>
          <w:vertAlign w:val="superscript"/>
          <w:lang w:val="en-US"/>
        </w:rPr>
        <w:t>Ostfildern-Scharnhausen</w:t>
      </w:r>
      <w:proofErr w:type="spellEnd"/>
      <w:r w:rsidRPr="002B1F3D">
        <w:rPr>
          <w:rFonts w:ascii="BMWTypeNext" w:hAnsi="BMWTypeNext"/>
          <w:sz w:val="20"/>
          <w:szCs w:val="20"/>
          <w:vertAlign w:val="superscript"/>
          <w:lang w:val="en-US"/>
        </w:rPr>
        <w:t xml:space="preserve"> and at </w:t>
      </w:r>
      <w:hyperlink r:id="rId11" w:history="1">
        <w:r w:rsidRPr="00004559">
          <w:rPr>
            <w:rStyle w:val="Hyperlink"/>
            <w:rFonts w:ascii="BMWTypeNext" w:hAnsi="BMWTypeNext"/>
            <w:sz w:val="20"/>
            <w:szCs w:val="20"/>
            <w:vertAlign w:val="superscript"/>
            <w:lang w:val="en-US"/>
          </w:rPr>
          <w:t>https://www.dat.de/co2/</w:t>
        </w:r>
      </w:hyperlink>
      <w:r w:rsidRPr="002B1F3D">
        <w:rPr>
          <w:rFonts w:ascii="BMWTypeNext" w:hAnsi="BMWTypeNext"/>
          <w:sz w:val="20"/>
          <w:szCs w:val="20"/>
          <w:vertAlign w:val="superscript"/>
          <w:lang w:val="en-US"/>
        </w:rPr>
        <w:t>.</w:t>
      </w:r>
    </w:p>
    <w:p w14:paraId="6015C223" w14:textId="77777777" w:rsidR="006961DA" w:rsidRDefault="006961DA" w:rsidP="006961DA">
      <w:pPr>
        <w:autoSpaceDE w:val="0"/>
        <w:autoSpaceDN w:val="0"/>
        <w:adjustRightInd w:val="0"/>
        <w:spacing w:line="240" w:lineRule="auto"/>
        <w:rPr>
          <w:rFonts w:ascii="BMWTypeNext" w:hAnsi="BMWTypeNext"/>
          <w:sz w:val="20"/>
          <w:szCs w:val="20"/>
          <w:vertAlign w:val="superscript"/>
          <w:lang w:val="en-US"/>
        </w:rPr>
      </w:pPr>
    </w:p>
    <w:p w14:paraId="5251FF16" w14:textId="2928A187" w:rsidR="00B6225C" w:rsidRPr="00875AE5" w:rsidRDefault="00B6225C" w:rsidP="006961DA">
      <w:pPr>
        <w:autoSpaceDE w:val="0"/>
        <w:autoSpaceDN w:val="0"/>
        <w:adjustRightInd w:val="0"/>
        <w:spacing w:line="240" w:lineRule="auto"/>
        <w:rPr>
          <w:rFonts w:ascii="BMWTypeNext" w:hAnsi="BMWTypeNext"/>
          <w:b/>
          <w:sz w:val="20"/>
          <w:szCs w:val="20"/>
        </w:rPr>
      </w:pPr>
      <w:r w:rsidRPr="00875AE5">
        <w:rPr>
          <w:rFonts w:ascii="BMWTypeNext" w:hAnsi="BMWTypeNext"/>
          <w:b/>
          <w:sz w:val="20"/>
          <w:szCs w:val="20"/>
        </w:rPr>
        <w:t>The BMW Group</w:t>
      </w:r>
    </w:p>
    <w:p w14:paraId="2EB3BF9E" w14:textId="77777777" w:rsidR="00B6225C" w:rsidRPr="00875AE5" w:rsidRDefault="00B6225C" w:rsidP="00B6225C">
      <w:pPr>
        <w:tabs>
          <w:tab w:val="left" w:pos="708"/>
        </w:tabs>
        <w:spacing w:line="100" w:lineRule="atLeast"/>
        <w:rPr>
          <w:rFonts w:ascii="BMWTypeNext" w:hAnsi="BMWTypeNext"/>
          <w:sz w:val="20"/>
          <w:szCs w:val="20"/>
        </w:rPr>
      </w:pPr>
    </w:p>
    <w:p w14:paraId="4D362E46" w14:textId="7FB88A23" w:rsidR="00875FEB" w:rsidRPr="00875FEB" w:rsidRDefault="00875FEB" w:rsidP="00875FEB">
      <w:pPr>
        <w:spacing w:line="240" w:lineRule="auto"/>
        <w:rPr>
          <w:rFonts w:ascii="BMWTypeNext" w:hAnsi="BMWTypeNext"/>
          <w:sz w:val="20"/>
          <w:szCs w:val="20"/>
        </w:rPr>
      </w:pPr>
      <w:r w:rsidRPr="00875FEB">
        <w:rPr>
          <w:rFonts w:ascii="BMWTypeNext" w:hAnsi="BMWTypeNext"/>
          <w:sz w:val="20"/>
          <w:szCs w:val="20"/>
        </w:rPr>
        <w:t xml:space="preserve">With its four brands BMW, MINI, Rolls-Royce and BMW </w:t>
      </w:r>
      <w:proofErr w:type="spellStart"/>
      <w:r w:rsidRPr="00875FEB">
        <w:rPr>
          <w:rFonts w:ascii="BMWTypeNext" w:hAnsi="BMWTypeNext"/>
          <w:sz w:val="20"/>
          <w:szCs w:val="20"/>
        </w:rPr>
        <w:t>Motorrad</w:t>
      </w:r>
      <w:proofErr w:type="spellEnd"/>
      <w:r w:rsidRPr="00875FEB">
        <w:rPr>
          <w:rFonts w:ascii="BMWTypeNext" w:hAnsi="BMWTypeNext"/>
          <w:sz w:val="20"/>
          <w:szCs w:val="20"/>
        </w:rPr>
        <w:t xml:space="preserve">, the BMW Group is the world’s leading premium manufacturer of automobiles and motorcycles </w:t>
      </w:r>
      <w:proofErr w:type="gramStart"/>
      <w:r w:rsidRPr="00875FEB">
        <w:rPr>
          <w:rFonts w:ascii="BMWTypeNext" w:hAnsi="BMWTypeNext"/>
          <w:sz w:val="20"/>
          <w:szCs w:val="20"/>
        </w:rPr>
        <w:t>and also</w:t>
      </w:r>
      <w:proofErr w:type="gramEnd"/>
      <w:r w:rsidRPr="00875FEB">
        <w:rPr>
          <w:rFonts w:ascii="BMWTypeNext" w:hAnsi="BMWTypeNext"/>
          <w:sz w:val="20"/>
          <w:szCs w:val="20"/>
        </w:rPr>
        <w:t xml:space="preserve"> provides premium financial and mobility services. The BMW Group production network comprises 31 production and assembly facilities in 15 countries; the company has a global sales network in more than 140 countries.</w:t>
      </w:r>
      <w:r>
        <w:rPr>
          <w:rFonts w:ascii="BMWTypeNext" w:hAnsi="BMWTypeNext"/>
          <w:sz w:val="20"/>
          <w:szCs w:val="20"/>
        </w:rPr>
        <w:br/>
      </w:r>
    </w:p>
    <w:p w14:paraId="329A0A46" w14:textId="77777777" w:rsidR="00875FEB" w:rsidRPr="00875FEB" w:rsidRDefault="00875FEB" w:rsidP="00875FEB">
      <w:pPr>
        <w:spacing w:line="240" w:lineRule="auto"/>
        <w:rPr>
          <w:rFonts w:ascii="BMWTypeNext" w:hAnsi="BMWTypeNext"/>
          <w:sz w:val="20"/>
          <w:szCs w:val="20"/>
        </w:rPr>
      </w:pPr>
      <w:r w:rsidRPr="00875FEB">
        <w:rPr>
          <w:rFonts w:ascii="BMWTypeNext" w:hAnsi="BMWTypeNext"/>
          <w:sz w:val="20"/>
          <w:szCs w:val="20"/>
        </w:rPr>
        <w:t xml:space="preserve">In 2020, the BMW Group sold over 2.3 million passenger vehicles and more than 169,000 motorcycles worldwide. The profit before tax in the financial year 2020 was € 5.222 billion </w:t>
      </w:r>
      <w:r w:rsidRPr="00875FEB">
        <w:rPr>
          <w:rFonts w:ascii="BMWTypeNext" w:hAnsi="BMWTypeNext"/>
          <w:sz w:val="20"/>
          <w:szCs w:val="20"/>
        </w:rPr>
        <w:lastRenderedPageBreak/>
        <w:t>on revenues amounting to € 98.990 billion. As of 31 December 2020, the BMW Group had a workforce of 120,726 employees.</w:t>
      </w:r>
    </w:p>
    <w:p w14:paraId="5A88E6E9" w14:textId="77777777" w:rsidR="00875FEB" w:rsidRPr="00875FEB" w:rsidRDefault="00875FEB" w:rsidP="00875FEB">
      <w:pPr>
        <w:spacing w:line="240" w:lineRule="auto"/>
        <w:rPr>
          <w:rFonts w:ascii="BMWTypeNext" w:hAnsi="BMWTypeNext"/>
          <w:sz w:val="20"/>
          <w:szCs w:val="20"/>
        </w:rPr>
      </w:pPr>
    </w:p>
    <w:p w14:paraId="510F5D6C" w14:textId="77777777" w:rsidR="00875FEB" w:rsidRPr="00875FEB" w:rsidRDefault="00875FEB" w:rsidP="00875FEB">
      <w:pPr>
        <w:spacing w:line="240" w:lineRule="auto"/>
        <w:rPr>
          <w:rFonts w:ascii="BMWTypeNext" w:hAnsi="BMWTypeNext"/>
          <w:sz w:val="20"/>
          <w:szCs w:val="20"/>
        </w:rPr>
      </w:pPr>
      <w:r w:rsidRPr="00875FEB">
        <w:rPr>
          <w:rFonts w:ascii="BMWTypeNext" w:hAnsi="BMWTypeNext"/>
          <w:sz w:val="20"/>
          <w:szCs w:val="20"/>
        </w:rPr>
        <w:t>The success of the BMW Group has always been based on long-term thinking and responsible action. The company set the course for the future at an early stage and consistently makes sustainability and efficient resource management central to its strategic direction, from the supply chain through production to the end of the use phase of all products.</w:t>
      </w:r>
    </w:p>
    <w:p w14:paraId="53F7A3FC" w14:textId="77777777" w:rsidR="00812563" w:rsidRPr="00AC2BAA" w:rsidRDefault="00DD7FA1" w:rsidP="00812563">
      <w:pPr>
        <w:spacing w:line="276" w:lineRule="auto"/>
        <w:rPr>
          <w:rFonts w:ascii="BMWTypeNext Light" w:hAnsi="BMWTypeNext Light" w:cs="BMW Group Light"/>
          <w:sz w:val="18"/>
          <w:szCs w:val="18"/>
          <w:lang w:val="en-US"/>
        </w:rPr>
      </w:pPr>
      <w:r w:rsidRPr="00875AE5">
        <w:rPr>
          <w:rStyle w:val="Hyperlink"/>
          <w:rFonts w:ascii="BMWTypeNext" w:hAnsi="BMWTypeNext"/>
          <w:sz w:val="20"/>
          <w:szCs w:val="20"/>
        </w:rPr>
        <w:br/>
      </w:r>
      <w:hyperlink r:id="rId12" w:history="1">
        <w:r w:rsidR="00812563" w:rsidRPr="00AC2BAA">
          <w:rPr>
            <w:rStyle w:val="Hyperlink"/>
            <w:rFonts w:ascii="BMWTypeNext Light" w:hAnsi="BMWTypeNext Light" w:cs="BMW Group Light"/>
            <w:sz w:val="18"/>
            <w:szCs w:val="18"/>
            <w:lang w:val="en-US"/>
          </w:rPr>
          <w:t>www.press.bmwgroup.ie</w:t>
        </w:r>
      </w:hyperlink>
    </w:p>
    <w:p w14:paraId="5E5ACC24" w14:textId="77777777" w:rsidR="00812563" w:rsidRPr="00AC2BAA" w:rsidRDefault="00812563" w:rsidP="00812563">
      <w:pPr>
        <w:autoSpaceDE w:val="0"/>
        <w:autoSpaceDN w:val="0"/>
        <w:spacing w:line="276" w:lineRule="auto"/>
        <w:rPr>
          <w:rFonts w:ascii="BMWTypeNext Light" w:hAnsi="BMWTypeNext Light" w:cs="BMW Group Light"/>
          <w:b/>
          <w:sz w:val="18"/>
          <w:szCs w:val="18"/>
          <w:lang w:val="en-US"/>
        </w:rPr>
      </w:pPr>
      <w:r w:rsidRPr="00AC2BAA">
        <w:rPr>
          <w:rFonts w:ascii="BMWTypeNext Light" w:hAnsi="BMWTypeNext Light" w:cs="BMW Group Light"/>
          <w:b/>
          <w:sz w:val="18"/>
          <w:szCs w:val="18"/>
          <w:lang w:val="en-US"/>
        </w:rPr>
        <w:t>BMW Media:</w:t>
      </w:r>
    </w:p>
    <w:p w14:paraId="5C5679DC" w14:textId="77777777" w:rsidR="00812563" w:rsidRPr="00AC2BAA" w:rsidRDefault="00812563" w:rsidP="00812563">
      <w:pPr>
        <w:autoSpaceDE w:val="0"/>
        <w:autoSpaceDN w:val="0"/>
        <w:spacing w:line="276" w:lineRule="auto"/>
        <w:rPr>
          <w:rFonts w:ascii="BMWTypeNext Light" w:hAnsi="BMWTypeNext Light" w:cs="BMW Group Light"/>
          <w:color w:val="0000FF"/>
          <w:sz w:val="18"/>
          <w:szCs w:val="18"/>
          <w:lang w:eastAsia="en-GB"/>
        </w:rPr>
      </w:pPr>
      <w:r w:rsidRPr="00AC2BAA">
        <w:rPr>
          <w:rFonts w:ascii="BMWTypeNext Light" w:hAnsi="BMWTypeNext Light" w:cs="BMW Group Light"/>
          <w:sz w:val="18"/>
          <w:szCs w:val="18"/>
          <w:lang w:val="en-US"/>
        </w:rPr>
        <w:t xml:space="preserve">@ </w:t>
      </w:r>
      <w:hyperlink r:id="rId13" w:history="1">
        <w:r w:rsidRPr="00AC2BAA">
          <w:rPr>
            <w:rStyle w:val="Hyperlink"/>
            <w:rFonts w:ascii="BMWTypeNext Light" w:hAnsi="BMWTypeNext Light" w:cs="BMW Group Light"/>
            <w:sz w:val="18"/>
            <w:szCs w:val="18"/>
            <w:lang w:val="en-US"/>
          </w:rPr>
          <w:t>BMW Ireland Facebook</w:t>
        </w:r>
      </w:hyperlink>
    </w:p>
    <w:p w14:paraId="7C8DE5A1" w14:textId="77777777" w:rsidR="00812563" w:rsidRPr="00AC2BAA" w:rsidRDefault="00812563" w:rsidP="00812563">
      <w:pPr>
        <w:autoSpaceDE w:val="0"/>
        <w:autoSpaceDN w:val="0"/>
        <w:spacing w:line="276" w:lineRule="auto"/>
        <w:rPr>
          <w:rFonts w:ascii="BMWTypeNext Light" w:hAnsi="BMWTypeNext Light" w:cs="BMW Group Light"/>
          <w:color w:val="0000FF"/>
          <w:sz w:val="18"/>
          <w:szCs w:val="18"/>
          <w:lang w:eastAsia="en-GB"/>
        </w:rPr>
      </w:pPr>
      <w:r w:rsidRPr="00AC2BAA">
        <w:rPr>
          <w:rFonts w:ascii="BMWTypeNext Light" w:hAnsi="BMWTypeNext Light" w:cs="BMW Group Light"/>
          <w:sz w:val="18"/>
          <w:szCs w:val="18"/>
          <w:lang w:val="en-US"/>
        </w:rPr>
        <w:t xml:space="preserve">@ </w:t>
      </w:r>
      <w:hyperlink r:id="rId14" w:history="1">
        <w:r w:rsidRPr="00AC2BAA">
          <w:rPr>
            <w:rStyle w:val="Hyperlink"/>
            <w:rFonts w:ascii="BMWTypeNext Light" w:hAnsi="BMWTypeNext Light" w:cs="BMW Group Light"/>
            <w:sz w:val="18"/>
            <w:szCs w:val="18"/>
            <w:lang w:val="en-US"/>
          </w:rPr>
          <w:t>BMW Ireland Twitter</w:t>
        </w:r>
      </w:hyperlink>
    </w:p>
    <w:p w14:paraId="6AAF433A" w14:textId="77777777" w:rsidR="00812563" w:rsidRPr="00AC2BAA" w:rsidRDefault="00812563" w:rsidP="00812563">
      <w:pPr>
        <w:autoSpaceDE w:val="0"/>
        <w:autoSpaceDN w:val="0"/>
        <w:spacing w:line="276" w:lineRule="auto"/>
        <w:rPr>
          <w:rFonts w:ascii="BMWTypeNext Light" w:hAnsi="BMWTypeNext Light" w:cs="BMW Group Light"/>
          <w:color w:val="0000FF"/>
          <w:sz w:val="18"/>
          <w:szCs w:val="18"/>
          <w:lang w:eastAsia="en-GB"/>
        </w:rPr>
      </w:pPr>
      <w:r w:rsidRPr="00AC2BAA">
        <w:rPr>
          <w:rFonts w:ascii="BMWTypeNext Light" w:hAnsi="BMWTypeNext Light" w:cs="BMW Group Light"/>
          <w:sz w:val="18"/>
          <w:szCs w:val="18"/>
          <w:lang w:val="en-US"/>
        </w:rPr>
        <w:t xml:space="preserve">@ </w:t>
      </w:r>
      <w:hyperlink r:id="rId15" w:history="1">
        <w:r w:rsidRPr="00AC2BAA">
          <w:rPr>
            <w:rStyle w:val="Hyperlink"/>
            <w:rFonts w:ascii="BMWTypeNext Light" w:hAnsi="BMWTypeNext Light" w:cs="BMW Group Light"/>
            <w:sz w:val="18"/>
            <w:szCs w:val="18"/>
            <w:lang w:val="en-US"/>
          </w:rPr>
          <w:t>BMW Ireland Instagram</w:t>
        </w:r>
      </w:hyperlink>
    </w:p>
    <w:p w14:paraId="60B2FE15" w14:textId="77777777" w:rsidR="00812563" w:rsidRPr="00AC2BAA" w:rsidRDefault="00812563" w:rsidP="00812563">
      <w:pPr>
        <w:autoSpaceDE w:val="0"/>
        <w:autoSpaceDN w:val="0"/>
        <w:spacing w:line="276" w:lineRule="auto"/>
        <w:rPr>
          <w:rFonts w:ascii="BMWTypeNext Light" w:hAnsi="BMWTypeNext Light" w:cs="BMW Group Light"/>
          <w:color w:val="0000FF"/>
          <w:sz w:val="18"/>
          <w:szCs w:val="18"/>
          <w:lang w:eastAsia="en-GB"/>
        </w:rPr>
      </w:pPr>
      <w:r w:rsidRPr="00AC2BAA">
        <w:rPr>
          <w:rFonts w:ascii="BMWTypeNext Light" w:hAnsi="BMWTypeNext Light" w:cs="BMW Group Light"/>
          <w:sz w:val="18"/>
          <w:szCs w:val="18"/>
          <w:lang w:val="en-US"/>
        </w:rPr>
        <w:t xml:space="preserve">@ </w:t>
      </w:r>
      <w:hyperlink r:id="rId16" w:history="1">
        <w:r w:rsidRPr="00AC2BAA">
          <w:rPr>
            <w:rStyle w:val="Hyperlink"/>
            <w:rFonts w:ascii="BMWTypeNext Light" w:hAnsi="BMWTypeNext Light" w:cs="BMW Group Light"/>
            <w:sz w:val="18"/>
            <w:szCs w:val="18"/>
            <w:lang w:val="en-US"/>
          </w:rPr>
          <w:t>BMW Ireland LinkedIn</w:t>
        </w:r>
      </w:hyperlink>
      <w:r w:rsidRPr="00AC2BAA">
        <w:rPr>
          <w:rFonts w:ascii="BMWTypeNext Light" w:hAnsi="BMWTypeNext Light" w:cs="BMW Group Light"/>
          <w:color w:val="000000"/>
          <w:sz w:val="18"/>
          <w:szCs w:val="18"/>
          <w:lang w:eastAsia="en-GB"/>
        </w:rPr>
        <w:t xml:space="preserve"> </w:t>
      </w:r>
    </w:p>
    <w:p w14:paraId="4DCA48B0" w14:textId="77777777" w:rsidR="00812563" w:rsidRPr="00AC2BAA" w:rsidRDefault="00812563" w:rsidP="00812563">
      <w:pPr>
        <w:spacing w:line="276" w:lineRule="auto"/>
        <w:rPr>
          <w:rStyle w:val="Hyperlink"/>
          <w:rFonts w:ascii="BMWTypeNext Light" w:hAnsi="BMWTypeNext Light" w:cs="BMW Group Light"/>
          <w:sz w:val="18"/>
          <w:szCs w:val="18"/>
          <w:lang w:val="en-US"/>
        </w:rPr>
      </w:pPr>
      <w:r w:rsidRPr="00AC2BAA">
        <w:rPr>
          <w:rFonts w:ascii="BMWTypeNext Light" w:hAnsi="BMWTypeNext Light" w:cs="BMW Group Light"/>
          <w:sz w:val="18"/>
          <w:szCs w:val="18"/>
          <w:lang w:val="en-US"/>
        </w:rPr>
        <w:t xml:space="preserve">@ </w:t>
      </w:r>
      <w:hyperlink r:id="rId17" w:history="1">
        <w:r w:rsidRPr="00AC2BAA">
          <w:rPr>
            <w:rStyle w:val="Hyperlink"/>
            <w:rFonts w:ascii="BMWTypeNext Light" w:hAnsi="BMWTypeNext Light" w:cs="BMW Group Light"/>
            <w:sz w:val="18"/>
            <w:szCs w:val="18"/>
            <w:lang w:val="en-US"/>
          </w:rPr>
          <w:t>BMW Ireland YouTube</w:t>
        </w:r>
      </w:hyperlink>
    </w:p>
    <w:p w14:paraId="645378B4" w14:textId="77777777" w:rsidR="00812563" w:rsidRPr="003A5D60" w:rsidRDefault="00812563" w:rsidP="00812563">
      <w:pPr>
        <w:spacing w:line="276" w:lineRule="auto"/>
        <w:rPr>
          <w:rFonts w:ascii="BMWTypeNext Light" w:hAnsi="BMWTypeNext Light" w:cs="BMW Group Light"/>
          <w:b/>
          <w:sz w:val="18"/>
          <w:szCs w:val="18"/>
          <w:lang w:val="de-DE"/>
        </w:rPr>
      </w:pPr>
      <w:r w:rsidRPr="003A5D60">
        <w:rPr>
          <w:rFonts w:ascii="BMWTypeNext Light" w:hAnsi="BMWTypeNext Light" w:cs="BMW Group Light"/>
          <w:b/>
          <w:sz w:val="18"/>
          <w:szCs w:val="18"/>
          <w:lang w:val="de-DE"/>
        </w:rPr>
        <w:t>MINI Media:</w:t>
      </w:r>
    </w:p>
    <w:p w14:paraId="714A7963" w14:textId="77777777" w:rsidR="00812563" w:rsidRPr="003A5D60" w:rsidRDefault="00141CCC" w:rsidP="00812563">
      <w:pPr>
        <w:spacing w:line="276" w:lineRule="auto"/>
        <w:rPr>
          <w:rStyle w:val="Hyperlink"/>
          <w:rFonts w:ascii="BMWTypeNext Light" w:hAnsi="BMWTypeNext Light" w:cs="BMW Group Light"/>
          <w:sz w:val="18"/>
          <w:szCs w:val="18"/>
          <w:lang w:val="de-DE"/>
        </w:rPr>
      </w:pPr>
      <w:hyperlink r:id="rId18" w:history="1">
        <w:r w:rsidR="00812563" w:rsidRPr="003A5D60">
          <w:rPr>
            <w:rStyle w:val="Hyperlink"/>
            <w:rFonts w:ascii="BMWTypeNext Light" w:hAnsi="BMWTypeNext Light" w:cs="BMW Group Light"/>
            <w:sz w:val="18"/>
            <w:szCs w:val="18"/>
            <w:lang w:val="de-DE"/>
          </w:rPr>
          <w:t>www.press.bmwgroup.ie</w:t>
        </w:r>
      </w:hyperlink>
      <w:r w:rsidR="00812563" w:rsidRPr="003A5D60">
        <w:rPr>
          <w:rFonts w:ascii="BMWTypeNext Light" w:hAnsi="BMWTypeNext Light" w:cs="BMW Group Light"/>
          <w:sz w:val="18"/>
          <w:szCs w:val="18"/>
          <w:lang w:val="de-DE"/>
        </w:rPr>
        <w:t xml:space="preserve"> </w:t>
      </w:r>
    </w:p>
    <w:p w14:paraId="511FCFAA" w14:textId="77777777" w:rsidR="00812563" w:rsidRPr="003A5D60" w:rsidRDefault="00141CCC" w:rsidP="00812563">
      <w:pPr>
        <w:spacing w:line="276" w:lineRule="auto"/>
        <w:rPr>
          <w:rStyle w:val="Hyperlink"/>
          <w:rFonts w:ascii="BMWTypeNext Light" w:hAnsi="BMWTypeNext Light" w:cs="BMW Group Light"/>
          <w:sz w:val="18"/>
          <w:szCs w:val="18"/>
          <w:lang w:val="de-DE"/>
        </w:rPr>
      </w:pPr>
      <w:hyperlink r:id="rId19" w:history="1">
        <w:r w:rsidR="00812563" w:rsidRPr="003A5D60">
          <w:rPr>
            <w:rStyle w:val="Hyperlink"/>
            <w:rFonts w:ascii="BMWTypeNext Light" w:hAnsi="BMWTypeNext Light" w:cs="BMW Group Light"/>
            <w:sz w:val="18"/>
            <w:szCs w:val="18"/>
            <w:lang w:val="de-DE"/>
          </w:rPr>
          <w:t>www.instagram.com/MINI.ie/</w:t>
        </w:r>
      </w:hyperlink>
    </w:p>
    <w:p w14:paraId="4C6E7A9C" w14:textId="77777777" w:rsidR="00812563" w:rsidRPr="003A5D60" w:rsidRDefault="00141CCC" w:rsidP="00812563">
      <w:pPr>
        <w:spacing w:line="276" w:lineRule="auto"/>
        <w:rPr>
          <w:rFonts w:ascii="BMWTypeNext Light" w:hAnsi="BMWTypeNext Light" w:cs="BMW Group Light"/>
          <w:sz w:val="18"/>
          <w:szCs w:val="18"/>
          <w:lang w:val="de-DE"/>
        </w:rPr>
      </w:pPr>
      <w:hyperlink r:id="rId20" w:history="1">
        <w:r w:rsidR="00812563" w:rsidRPr="003A5D60">
          <w:rPr>
            <w:rStyle w:val="Hyperlink"/>
            <w:rFonts w:ascii="BMWTypeNext Light" w:hAnsi="BMWTypeNext Light" w:cs="BMW Group Light"/>
            <w:sz w:val="18"/>
            <w:szCs w:val="18"/>
            <w:lang w:val="de-DE"/>
          </w:rPr>
          <w:t>www.MINI.ie</w:t>
        </w:r>
      </w:hyperlink>
      <w:r w:rsidR="00812563" w:rsidRPr="003A5D60">
        <w:rPr>
          <w:rFonts w:ascii="BMWTypeNext Light" w:hAnsi="BMWTypeNext Light" w:cs="BMW Group Light"/>
          <w:sz w:val="18"/>
          <w:szCs w:val="18"/>
          <w:lang w:val="de-DE"/>
        </w:rPr>
        <w:t xml:space="preserve"> </w:t>
      </w:r>
      <w:r w:rsidR="00812563" w:rsidRPr="003A5D60">
        <w:rPr>
          <w:rFonts w:ascii="BMWTypeNext Light" w:hAnsi="BMWTypeNext Light" w:cs="BMW Group Light"/>
          <w:sz w:val="18"/>
          <w:szCs w:val="18"/>
          <w:lang w:val="de-DE"/>
        </w:rPr>
        <w:br/>
      </w:r>
      <w:hyperlink r:id="rId21" w:history="1">
        <w:r w:rsidR="00812563" w:rsidRPr="003A5D60">
          <w:rPr>
            <w:rStyle w:val="Hyperlink"/>
            <w:rFonts w:ascii="BMWTypeNext Light" w:hAnsi="BMWTypeNext Light" w:cs="BMW Group Light"/>
            <w:sz w:val="18"/>
            <w:szCs w:val="18"/>
            <w:lang w:val="de-DE"/>
          </w:rPr>
          <w:t>www.facebook.com/MINI.Ireland/</w:t>
        </w:r>
      </w:hyperlink>
      <w:r w:rsidR="00812563" w:rsidRPr="003A5D60">
        <w:rPr>
          <w:rFonts w:ascii="BMWTypeNext Light" w:hAnsi="BMWTypeNext Light" w:cs="BMW Group Light"/>
          <w:sz w:val="18"/>
          <w:szCs w:val="18"/>
          <w:lang w:val="de-DE"/>
        </w:rPr>
        <w:t xml:space="preserve"> </w:t>
      </w:r>
      <w:r w:rsidR="00812563" w:rsidRPr="003A5D60">
        <w:rPr>
          <w:rFonts w:ascii="BMWTypeNext Light" w:hAnsi="BMWTypeNext Light" w:cs="BMW Group Light"/>
          <w:sz w:val="18"/>
          <w:szCs w:val="18"/>
          <w:lang w:val="de-DE"/>
        </w:rPr>
        <w:br/>
      </w:r>
      <w:hyperlink r:id="rId22" w:history="1">
        <w:r w:rsidR="00812563" w:rsidRPr="003A5D60">
          <w:rPr>
            <w:rStyle w:val="Hyperlink"/>
            <w:rFonts w:ascii="BMWTypeNext Light" w:hAnsi="BMWTypeNext Light" w:cs="BMW Group Light"/>
            <w:sz w:val="18"/>
            <w:szCs w:val="18"/>
            <w:lang w:val="de-DE"/>
          </w:rPr>
          <w:t>www.youtube.com/MINI</w:t>
        </w:r>
      </w:hyperlink>
      <w:r w:rsidR="00812563" w:rsidRPr="003A5D60">
        <w:rPr>
          <w:rFonts w:ascii="BMWTypeNext Light" w:hAnsi="BMWTypeNext Light" w:cs="BMW Group Light"/>
          <w:sz w:val="18"/>
          <w:szCs w:val="18"/>
          <w:lang w:val="de-DE"/>
        </w:rPr>
        <w:t xml:space="preserve"> </w:t>
      </w:r>
    </w:p>
    <w:p w14:paraId="456281F2" w14:textId="77777777" w:rsidR="00812563" w:rsidRPr="003A5D60" w:rsidRDefault="00812563" w:rsidP="00812563">
      <w:pPr>
        <w:spacing w:line="276" w:lineRule="auto"/>
        <w:rPr>
          <w:rFonts w:ascii="BMWTypeNext Light" w:hAnsi="BMWTypeNext Light" w:cs="BMW Group Light"/>
          <w:sz w:val="18"/>
          <w:szCs w:val="18"/>
          <w:lang w:val="de-DE"/>
        </w:rPr>
      </w:pPr>
    </w:p>
    <w:p w14:paraId="6F20017E" w14:textId="77777777" w:rsidR="00812563" w:rsidRPr="00AC2BAA" w:rsidRDefault="00812563" w:rsidP="00812563">
      <w:pPr>
        <w:spacing w:line="276" w:lineRule="auto"/>
        <w:rPr>
          <w:rFonts w:ascii="BMWTypeNext Light" w:hAnsi="BMWTypeNext Light" w:cs="BMW Group Light"/>
          <w:b/>
          <w:bCs/>
          <w:sz w:val="18"/>
          <w:szCs w:val="18"/>
          <w:lang w:val="en-US"/>
        </w:rPr>
      </w:pPr>
      <w:r w:rsidRPr="00AC2BAA">
        <w:rPr>
          <w:rFonts w:ascii="BMWTypeNext Light" w:hAnsi="BMWTypeNext Light" w:cs="BMW Group Light"/>
          <w:b/>
          <w:bCs/>
          <w:sz w:val="18"/>
          <w:szCs w:val="18"/>
          <w:lang w:val="en-US"/>
        </w:rPr>
        <w:t>For further information, please contact:</w:t>
      </w:r>
    </w:p>
    <w:p w14:paraId="39E64426" w14:textId="77777777" w:rsidR="00812563" w:rsidRPr="00AC2BAA" w:rsidRDefault="00812563" w:rsidP="00812563">
      <w:pPr>
        <w:spacing w:line="276" w:lineRule="auto"/>
        <w:rPr>
          <w:rFonts w:ascii="BMWTypeNext Light" w:hAnsi="BMWTypeNext Light" w:cs="BMW Group Light"/>
          <w:sz w:val="18"/>
          <w:szCs w:val="18"/>
        </w:rPr>
      </w:pPr>
      <w:r w:rsidRPr="00AC2BAA">
        <w:rPr>
          <w:rFonts w:ascii="BMWTypeNext Light" w:hAnsi="BMWTypeNext Light" w:cs="BMW Group Light"/>
          <w:sz w:val="18"/>
          <w:szCs w:val="18"/>
          <w:lang w:val="en-US"/>
        </w:rPr>
        <w:t xml:space="preserve">Laura Condron | Corporate Communications &amp; Events Manager | 086 047 7549 | </w:t>
      </w:r>
      <w:hyperlink r:id="rId23" w:history="1">
        <w:r w:rsidRPr="00AC2BAA">
          <w:rPr>
            <w:rStyle w:val="Hyperlink"/>
            <w:rFonts w:ascii="BMWTypeNext Light" w:hAnsi="BMWTypeNext Light" w:cs="BMW Group Light"/>
            <w:sz w:val="18"/>
            <w:szCs w:val="18"/>
            <w:lang w:val="en-US"/>
          </w:rPr>
          <w:t>Laura.Condron@BMW.ie</w:t>
        </w:r>
      </w:hyperlink>
      <w:r w:rsidRPr="00AC2BAA">
        <w:rPr>
          <w:rFonts w:ascii="BMWTypeNext Light" w:hAnsi="BMWTypeNext Light" w:cs="BMW Group Light"/>
          <w:sz w:val="18"/>
          <w:szCs w:val="18"/>
        </w:rPr>
        <w:t xml:space="preserve"> </w:t>
      </w:r>
    </w:p>
    <w:p w14:paraId="51D12591" w14:textId="77777777" w:rsidR="00812563" w:rsidRPr="00773803" w:rsidRDefault="00812563" w:rsidP="00812563">
      <w:pPr>
        <w:tabs>
          <w:tab w:val="left" w:pos="708"/>
        </w:tabs>
        <w:spacing w:line="100" w:lineRule="atLeast"/>
        <w:rPr>
          <w:rFonts w:ascii="BMWTypeNext" w:hAnsi="BMWTypeNext" w:cs="BMWType V2 Light"/>
          <w:color w:val="333333"/>
          <w:sz w:val="20"/>
          <w:szCs w:val="20"/>
          <w:lang w:eastAsia="en-GB"/>
        </w:rPr>
      </w:pPr>
    </w:p>
    <w:p w14:paraId="3C150E6C" w14:textId="5F9B1B9E" w:rsidR="00B26976" w:rsidRPr="00812563" w:rsidRDefault="00B26976" w:rsidP="00812563">
      <w:pPr>
        <w:spacing w:line="240" w:lineRule="auto"/>
        <w:rPr>
          <w:rFonts w:ascii="BMWTypeNext" w:hAnsi="BMWTypeNext"/>
          <w:b/>
          <w:bCs/>
          <w:sz w:val="20"/>
          <w:szCs w:val="20"/>
        </w:rPr>
      </w:pPr>
    </w:p>
    <w:p w14:paraId="1491A320" w14:textId="16546C8A" w:rsidR="006E7DE1" w:rsidRPr="00875AE5" w:rsidRDefault="00076D18" w:rsidP="00024C18">
      <w:pPr>
        <w:spacing w:before="100" w:beforeAutospacing="1" w:after="100" w:afterAutospacing="1" w:line="200" w:lineRule="atLeast"/>
        <w:rPr>
          <w:rFonts w:ascii="BMWTypeNext" w:hAnsi="BMWTypeNext" w:cs="BMWType V2 Light"/>
          <w:color w:val="333333"/>
          <w:sz w:val="20"/>
          <w:szCs w:val="20"/>
          <w:lang w:eastAsia="en-GB"/>
        </w:rPr>
      </w:pPr>
      <w:r w:rsidRPr="00875AE5">
        <w:rPr>
          <w:rFonts w:ascii="BMWTypeNext" w:hAnsi="BMWTypeNext" w:cs="BMWType V2 Light"/>
          <w:color w:val="333333"/>
          <w:sz w:val="20"/>
          <w:szCs w:val="20"/>
          <w:lang w:eastAsia="en-GB"/>
        </w:rPr>
        <w:t xml:space="preserve"> </w:t>
      </w:r>
    </w:p>
    <w:sectPr w:rsidR="006E7DE1" w:rsidRPr="00875AE5" w:rsidSect="000C4695">
      <w:headerReference w:type="default" r:id="rId24"/>
      <w:headerReference w:type="first" r:id="rId25"/>
      <w:type w:val="continuous"/>
      <w:pgSz w:w="11906" w:h="16838" w:code="9"/>
      <w:pgMar w:top="2155" w:right="1418" w:bottom="851" w:left="209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B4F03" w14:textId="77777777" w:rsidR="00764256" w:rsidRDefault="00764256">
      <w:r>
        <w:separator/>
      </w:r>
    </w:p>
  </w:endnote>
  <w:endnote w:type="continuationSeparator" w:id="0">
    <w:p w14:paraId="0D4C6CF5" w14:textId="77777777" w:rsidR="00764256" w:rsidRDefault="00764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BMWTypeRegular">
    <w:panose1 w:val="020B0604020202020204"/>
    <w:charset w:val="00"/>
    <w:family w:val="swiss"/>
    <w:pitch w:val="variable"/>
    <w:sig w:usb0="80000027" w:usb1="00000000" w:usb2="00000000" w:usb3="00000000" w:csb0="00000093" w:csb1="00000000"/>
  </w:font>
  <w:font w:name="BMW Helvetica Light">
    <w:panose1 w:val="000000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MWType V2 Light">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MWType V2 Bold">
    <w:panose1 w:val="00000000000000000000"/>
    <w:charset w:val="00"/>
    <w:family w:val="auto"/>
    <w:pitch w:val="variable"/>
    <w:sig w:usb0="800022BF" w:usb1="9000004A" w:usb2="00000008" w:usb3="00000000" w:csb0="0000009F" w:csb1="00000000"/>
  </w:font>
  <w:font w:name="Times">
    <w:panose1 w:val="02020603050405020304"/>
    <w:charset w:val="00"/>
    <w:family w:val="roman"/>
    <w:pitch w:val="variable"/>
    <w:sig w:usb0="E0002EFF" w:usb1="C000785B" w:usb2="00000009" w:usb3="00000000" w:csb0="000001FF" w:csb1="00000000"/>
  </w:font>
  <w:font w:name="BMWTypeNext">
    <w:panose1 w:val="00000000000000000000"/>
    <w:charset w:val="00"/>
    <w:family w:val="modern"/>
    <w:notTrueType/>
    <w:pitch w:val="variable"/>
    <w:sig w:usb0="80000287" w:usb1="00002411" w:usb2="00000000" w:usb3="00000000" w:csb0="0000009F" w:csb1="00000000"/>
  </w:font>
  <w:font w:name="BMWTypeNext Light">
    <w:panose1 w:val="00000000000000000000"/>
    <w:charset w:val="00"/>
    <w:family w:val="modern"/>
    <w:notTrueType/>
    <w:pitch w:val="variable"/>
    <w:sig w:usb0="80000287" w:usb1="00002411" w:usb2="00000000" w:usb3="00000000" w:csb0="0000009F" w:csb1="00000000"/>
  </w:font>
  <w:font w:name="BMW Group Light">
    <w:panose1 w:val="00000000000000000000"/>
    <w:charset w:val="00"/>
    <w:family w:val="auto"/>
    <w:pitch w:val="variable"/>
    <w:sig w:usb0="800022BF" w:usb1="9000004A" w:usb2="00000008"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5D240" w14:textId="77777777" w:rsidR="00764256" w:rsidRDefault="00764256">
      <w:r>
        <w:separator/>
      </w:r>
    </w:p>
  </w:footnote>
  <w:footnote w:type="continuationSeparator" w:id="0">
    <w:p w14:paraId="7A49A500" w14:textId="77777777" w:rsidR="00764256" w:rsidRDefault="00764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98" w:type="dxa"/>
      <w:tblInd w:w="-1536" w:type="dxa"/>
      <w:tblLook w:val="0000" w:firstRow="0" w:lastRow="0" w:firstColumn="0" w:lastColumn="0" w:noHBand="0" w:noVBand="0"/>
    </w:tblPr>
    <w:tblGrid>
      <w:gridCol w:w="1209"/>
      <w:gridCol w:w="9504"/>
      <w:gridCol w:w="285"/>
    </w:tblGrid>
    <w:tr w:rsidR="00825BC8" w:rsidRPr="00076D18" w14:paraId="15E9925E" w14:textId="77777777" w:rsidTr="00235032">
      <w:trPr>
        <w:gridBefore w:val="1"/>
        <w:wBefore w:w="1644" w:type="dxa"/>
        <w:trHeight w:val="2130"/>
      </w:trPr>
      <w:tc>
        <w:tcPr>
          <w:tcW w:w="9020" w:type="dxa"/>
        </w:tcPr>
        <w:tbl>
          <w:tblPr>
            <w:tblW w:w="9288" w:type="dxa"/>
            <w:tblBorders>
              <w:insideH w:val="single" w:sz="4" w:space="0" w:color="auto"/>
            </w:tblBorders>
            <w:tblLook w:val="0000" w:firstRow="0" w:lastRow="0" w:firstColumn="0" w:lastColumn="0" w:noHBand="0" w:noVBand="0"/>
          </w:tblPr>
          <w:tblGrid>
            <w:gridCol w:w="5571"/>
            <w:gridCol w:w="3717"/>
          </w:tblGrid>
          <w:tr w:rsidR="00825BC8" w:rsidRPr="00076D18" w14:paraId="119A73B1" w14:textId="77777777">
            <w:tc>
              <w:tcPr>
                <w:tcW w:w="5571" w:type="dxa"/>
              </w:tcPr>
              <w:p w14:paraId="1E88B540" w14:textId="77777777" w:rsidR="00825BC8" w:rsidRPr="00076D18" w:rsidRDefault="00825BC8" w:rsidP="0072316F">
                <w:pPr>
                  <w:pStyle w:val="CompanyTitle"/>
                  <w:rPr>
                    <w:rFonts w:ascii="BMWTypeNext" w:hAnsi="BMWTypeNext"/>
                  </w:rPr>
                </w:pPr>
                <w:r w:rsidRPr="00076D18">
                  <w:rPr>
                    <w:rFonts w:ascii="BMWTypeNext" w:hAnsi="BMWTypeNext"/>
                  </w:rPr>
                  <w:t xml:space="preserve">BMW </w:t>
                </w:r>
              </w:p>
              <w:p w14:paraId="7D9E2858" w14:textId="1F2C5280" w:rsidR="00825BC8" w:rsidRPr="00076D18" w:rsidRDefault="00812563" w:rsidP="0072316F">
                <w:pPr>
                  <w:pStyle w:val="CompanySubtitle"/>
                  <w:rPr>
                    <w:rFonts w:ascii="BMWTypeNext" w:hAnsi="BMWTypeNext"/>
                  </w:rPr>
                </w:pPr>
                <w:r>
                  <w:rPr>
                    <w:rFonts w:ascii="BMWTypeNext" w:hAnsi="BMWTypeNext"/>
                  </w:rPr>
                  <w:t>Ireland</w:t>
                </w:r>
              </w:p>
              <w:p w14:paraId="377EBED7" w14:textId="77777777" w:rsidR="00825BC8" w:rsidRPr="00076D18" w:rsidRDefault="00825BC8" w:rsidP="0072316F">
                <w:pPr>
                  <w:pStyle w:val="CompanySubtitle"/>
                  <w:rPr>
                    <w:rFonts w:ascii="BMWTypeNext" w:hAnsi="BMWTypeNext"/>
                  </w:rPr>
                </w:pPr>
                <w:r w:rsidRPr="00076D18">
                  <w:rPr>
                    <w:rFonts w:ascii="BMWTypeNext" w:hAnsi="BMWTypeNext"/>
                  </w:rPr>
                  <w:t>Corporate Communications</w:t>
                </w:r>
              </w:p>
            </w:tc>
            <w:tc>
              <w:tcPr>
                <w:tcW w:w="3717" w:type="dxa"/>
              </w:tcPr>
              <w:p w14:paraId="146C1626" w14:textId="77777777" w:rsidR="00825BC8" w:rsidRPr="00076D18" w:rsidRDefault="00825BC8" w:rsidP="0072316F">
                <w:pPr>
                  <w:pStyle w:val="Header"/>
                  <w:jc w:val="right"/>
                  <w:rPr>
                    <w:rFonts w:ascii="BMWTypeNext" w:hAnsi="BMWTypeNext"/>
                    <w:lang w:eastAsia="en-US"/>
                  </w:rPr>
                </w:pPr>
              </w:p>
            </w:tc>
          </w:tr>
        </w:tbl>
        <w:p w14:paraId="6D551681" w14:textId="77777777" w:rsidR="00825BC8" w:rsidRDefault="00825BC8">
          <w:pPr>
            <w:pStyle w:val="CompanySubtitle"/>
            <w:rPr>
              <w:rFonts w:ascii="BMWTypeNext" w:hAnsi="BMWTypeNext"/>
            </w:rPr>
          </w:pPr>
        </w:p>
        <w:p w14:paraId="744D3E75" w14:textId="77777777" w:rsidR="00825BC8" w:rsidRPr="00AA4A42" w:rsidRDefault="00825BC8" w:rsidP="00AA4A42">
          <w:pPr>
            <w:tabs>
              <w:tab w:val="left" w:pos="3300"/>
            </w:tabs>
          </w:pPr>
          <w:r>
            <w:tab/>
          </w:r>
        </w:p>
      </w:tc>
      <w:tc>
        <w:tcPr>
          <w:tcW w:w="334" w:type="dxa"/>
        </w:tcPr>
        <w:p w14:paraId="52620869" w14:textId="77777777" w:rsidR="00825BC8" w:rsidRPr="00076D18" w:rsidRDefault="00825BC8">
          <w:pPr>
            <w:pStyle w:val="Header"/>
            <w:jc w:val="right"/>
            <w:rPr>
              <w:rFonts w:ascii="BMWTypeNext" w:hAnsi="BMWTypeNext"/>
              <w:lang w:eastAsia="en-US"/>
            </w:rPr>
          </w:pPr>
        </w:p>
      </w:tc>
    </w:tr>
    <w:tr w:rsidR="00825BC8" w:rsidRPr="00076D18" w14:paraId="55F2C8AC" w14:textId="77777777" w:rsidTr="00235032">
      <w:tblPrEx>
        <w:tblCellMar>
          <w:left w:w="113" w:type="dxa"/>
          <w:right w:w="113" w:type="dxa"/>
        </w:tblCellMar>
      </w:tblPrEx>
      <w:trPr>
        <w:trHeight w:val="329"/>
      </w:trPr>
      <w:tc>
        <w:tcPr>
          <w:tcW w:w="1644" w:type="dxa"/>
          <w:vAlign w:val="center"/>
        </w:tcPr>
        <w:p w14:paraId="3CA0DB0B" w14:textId="77777777" w:rsidR="00825BC8" w:rsidRPr="00076D18" w:rsidRDefault="00825BC8">
          <w:pPr>
            <w:pStyle w:val="BMWTextBox"/>
            <w:rPr>
              <w:rFonts w:ascii="BMWTypeNext" w:hAnsi="BMWTypeNext"/>
            </w:rPr>
          </w:pPr>
        </w:p>
      </w:tc>
      <w:tc>
        <w:tcPr>
          <w:tcW w:w="9354" w:type="dxa"/>
          <w:gridSpan w:val="2"/>
          <w:vAlign w:val="center"/>
        </w:tcPr>
        <w:p w14:paraId="020005FF" w14:textId="77777777" w:rsidR="00825BC8" w:rsidRPr="00076D18" w:rsidRDefault="00825BC8">
          <w:pPr>
            <w:pStyle w:val="Address"/>
            <w:rPr>
              <w:rFonts w:ascii="BMWTypeNext" w:hAnsi="BMWTypeNext"/>
              <w:sz w:val="20"/>
            </w:rPr>
          </w:pPr>
          <w:r w:rsidRPr="00076D18">
            <w:rPr>
              <w:rFonts w:ascii="BMWTypeNext" w:hAnsi="BMWTypeNext"/>
              <w:sz w:val="20"/>
            </w:rPr>
            <w:t>Media Information</w:t>
          </w:r>
        </w:p>
      </w:tc>
    </w:tr>
    <w:tr w:rsidR="00825BC8" w:rsidRPr="00076D18" w14:paraId="1367B82B" w14:textId="77777777" w:rsidTr="00235032">
      <w:tblPrEx>
        <w:tblCellMar>
          <w:left w:w="113" w:type="dxa"/>
          <w:right w:w="113" w:type="dxa"/>
        </w:tblCellMar>
      </w:tblPrEx>
      <w:trPr>
        <w:trHeight w:val="329"/>
      </w:trPr>
      <w:tc>
        <w:tcPr>
          <w:tcW w:w="1644" w:type="dxa"/>
          <w:vAlign w:val="center"/>
        </w:tcPr>
        <w:p w14:paraId="5E0961CD" w14:textId="77777777" w:rsidR="00825BC8" w:rsidRPr="00076D18" w:rsidRDefault="00825BC8">
          <w:pPr>
            <w:pStyle w:val="BMWTextBox"/>
            <w:rPr>
              <w:rFonts w:ascii="BMWTypeNext" w:hAnsi="BMWTypeNext"/>
            </w:rPr>
          </w:pPr>
          <w:r w:rsidRPr="00076D18">
            <w:rPr>
              <w:rFonts w:ascii="BMWTypeNext" w:hAnsi="BMWTypeNext"/>
            </w:rPr>
            <w:t>Date</w:t>
          </w:r>
        </w:p>
      </w:tc>
      <w:tc>
        <w:tcPr>
          <w:tcW w:w="9354" w:type="dxa"/>
          <w:gridSpan w:val="2"/>
          <w:vAlign w:val="center"/>
        </w:tcPr>
        <w:p w14:paraId="28F9D4DC" w14:textId="0EA38A61" w:rsidR="00825BC8" w:rsidRPr="00076D18" w:rsidRDefault="00DC34BC" w:rsidP="00CB0268">
          <w:pPr>
            <w:pStyle w:val="Address"/>
            <w:rPr>
              <w:rFonts w:ascii="BMWTypeNext" w:hAnsi="BMWTypeNext"/>
              <w:sz w:val="20"/>
            </w:rPr>
          </w:pPr>
          <w:r>
            <w:rPr>
              <w:rFonts w:ascii="BMWTypeNext" w:hAnsi="BMWTypeNext"/>
              <w:sz w:val="20"/>
            </w:rPr>
            <w:t>9</w:t>
          </w:r>
          <w:r w:rsidRPr="00DC34BC">
            <w:rPr>
              <w:rFonts w:ascii="BMWTypeNext" w:hAnsi="BMWTypeNext"/>
              <w:sz w:val="20"/>
              <w:vertAlign w:val="superscript"/>
            </w:rPr>
            <w:t>th</w:t>
          </w:r>
          <w:r>
            <w:rPr>
              <w:rFonts w:ascii="BMWTypeNext" w:hAnsi="BMWTypeNext"/>
              <w:sz w:val="20"/>
            </w:rPr>
            <w:t xml:space="preserve"> </w:t>
          </w:r>
          <w:r w:rsidR="00825BC8">
            <w:rPr>
              <w:rFonts w:ascii="BMWTypeNext" w:hAnsi="BMWTypeNext"/>
              <w:sz w:val="20"/>
            </w:rPr>
            <w:t>June</w:t>
          </w:r>
          <w:r w:rsidR="00825BC8" w:rsidRPr="00076D18">
            <w:rPr>
              <w:rFonts w:ascii="BMWTypeNext" w:hAnsi="BMWTypeNext"/>
              <w:sz w:val="20"/>
            </w:rPr>
            <w:t>, 2021</w:t>
          </w:r>
        </w:p>
      </w:tc>
    </w:tr>
    <w:tr w:rsidR="00825BC8" w:rsidRPr="00076D18" w14:paraId="132E0052" w14:textId="77777777" w:rsidTr="00235032">
      <w:tblPrEx>
        <w:tblCellMar>
          <w:left w:w="113" w:type="dxa"/>
          <w:right w:w="113" w:type="dxa"/>
        </w:tblCellMar>
      </w:tblPrEx>
      <w:trPr>
        <w:trHeight w:val="329"/>
      </w:trPr>
      <w:tc>
        <w:tcPr>
          <w:tcW w:w="1644" w:type="dxa"/>
          <w:vAlign w:val="center"/>
        </w:tcPr>
        <w:p w14:paraId="0D10FE99" w14:textId="77777777" w:rsidR="00825BC8" w:rsidRPr="00076D18" w:rsidRDefault="00825BC8">
          <w:pPr>
            <w:pStyle w:val="BMWTextBox"/>
            <w:rPr>
              <w:rFonts w:ascii="BMWTypeNext" w:hAnsi="BMWTypeNext"/>
            </w:rPr>
          </w:pPr>
          <w:r w:rsidRPr="00076D18">
            <w:rPr>
              <w:rFonts w:ascii="BMWTypeNext" w:hAnsi="BMWTypeNext"/>
            </w:rPr>
            <w:t>Subject</w:t>
          </w:r>
        </w:p>
      </w:tc>
      <w:tc>
        <w:tcPr>
          <w:tcW w:w="9354" w:type="dxa"/>
          <w:gridSpan w:val="2"/>
          <w:vAlign w:val="center"/>
        </w:tcPr>
        <w:p w14:paraId="6003F72A" w14:textId="11191B1D" w:rsidR="00825BC8" w:rsidRPr="00076D18" w:rsidRDefault="003805FB" w:rsidP="00871FF7">
          <w:pPr>
            <w:pStyle w:val="BMWDate"/>
            <w:rPr>
              <w:rFonts w:ascii="BMWTypeNext" w:hAnsi="BMWTypeNext"/>
              <w:b/>
              <w:sz w:val="20"/>
            </w:rPr>
          </w:pPr>
          <w:r w:rsidRPr="006A088C">
            <w:rPr>
              <w:b/>
              <w:bCs/>
              <w:sz w:val="20"/>
            </w:rPr>
            <w:t>The new BMW 4 Series Gran Coupé</w:t>
          </w:r>
        </w:p>
      </w:tc>
    </w:tr>
    <w:tr w:rsidR="00825BC8" w:rsidRPr="00076D18" w14:paraId="77EFDB46" w14:textId="77777777" w:rsidTr="00235032">
      <w:tblPrEx>
        <w:tblCellMar>
          <w:left w:w="113" w:type="dxa"/>
          <w:right w:w="113" w:type="dxa"/>
        </w:tblCellMar>
      </w:tblPrEx>
      <w:trPr>
        <w:trHeight w:val="329"/>
      </w:trPr>
      <w:tc>
        <w:tcPr>
          <w:tcW w:w="1644" w:type="dxa"/>
          <w:vAlign w:val="center"/>
        </w:tcPr>
        <w:p w14:paraId="66CEF924" w14:textId="77777777" w:rsidR="00825BC8" w:rsidRPr="00076D18" w:rsidRDefault="00825BC8">
          <w:pPr>
            <w:pStyle w:val="BMWTextBox"/>
            <w:rPr>
              <w:rFonts w:ascii="BMWTypeNext" w:hAnsi="BMWTypeNext"/>
            </w:rPr>
          </w:pPr>
          <w:r w:rsidRPr="00076D18">
            <w:rPr>
              <w:rFonts w:ascii="BMWTypeNext" w:hAnsi="BMWTypeNext"/>
            </w:rPr>
            <w:t>Page</w:t>
          </w:r>
        </w:p>
      </w:tc>
      <w:tc>
        <w:tcPr>
          <w:tcW w:w="9354" w:type="dxa"/>
          <w:gridSpan w:val="2"/>
          <w:vAlign w:val="center"/>
        </w:tcPr>
        <w:p w14:paraId="2D38D27D" w14:textId="77777777" w:rsidR="00825BC8" w:rsidRPr="00076D18" w:rsidRDefault="00825BC8">
          <w:pPr>
            <w:pStyle w:val="Address"/>
            <w:rPr>
              <w:rFonts w:ascii="BMWTypeNext" w:hAnsi="BMWTypeNext"/>
              <w:sz w:val="20"/>
            </w:rPr>
          </w:pPr>
          <w:r w:rsidRPr="00076D18">
            <w:rPr>
              <w:rFonts w:ascii="BMWTypeNext" w:hAnsi="BMWTypeNext"/>
              <w:sz w:val="20"/>
            </w:rPr>
            <w:fldChar w:fldCharType="begin"/>
          </w:r>
          <w:r w:rsidRPr="00076D18">
            <w:rPr>
              <w:rFonts w:ascii="BMWTypeNext" w:hAnsi="BMWTypeNext"/>
              <w:sz w:val="20"/>
            </w:rPr>
            <w:instrText xml:space="preserve"> PAGE </w:instrText>
          </w:r>
          <w:r w:rsidRPr="00076D18">
            <w:rPr>
              <w:rFonts w:ascii="BMWTypeNext" w:hAnsi="BMWTypeNext"/>
              <w:sz w:val="20"/>
            </w:rPr>
            <w:fldChar w:fldCharType="separate"/>
          </w:r>
          <w:r w:rsidR="00A178F1">
            <w:rPr>
              <w:rFonts w:ascii="BMWTypeNext" w:hAnsi="BMWTypeNext"/>
              <w:noProof/>
              <w:sz w:val="20"/>
            </w:rPr>
            <w:t>17</w:t>
          </w:r>
          <w:r w:rsidRPr="00076D18">
            <w:rPr>
              <w:rFonts w:ascii="BMWTypeNext" w:hAnsi="BMWTypeNext"/>
              <w:sz w:val="20"/>
            </w:rPr>
            <w:fldChar w:fldCharType="end"/>
          </w:r>
        </w:p>
      </w:tc>
    </w:tr>
  </w:tbl>
  <w:p w14:paraId="47BC12C7" w14:textId="77777777" w:rsidR="00825BC8" w:rsidRDefault="00825BC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92" w:type="dxa"/>
      <w:tblInd w:w="-284" w:type="dxa"/>
      <w:tblBorders>
        <w:insideH w:val="single" w:sz="4" w:space="0" w:color="auto"/>
      </w:tblBorders>
      <w:tblLook w:val="0000" w:firstRow="0" w:lastRow="0" w:firstColumn="0" w:lastColumn="0" w:noHBand="0" w:noVBand="0"/>
    </w:tblPr>
    <w:tblGrid>
      <w:gridCol w:w="9856"/>
      <w:gridCol w:w="236"/>
    </w:tblGrid>
    <w:tr w:rsidR="00825BC8" w:rsidRPr="00076D18" w14:paraId="07AB1490" w14:textId="77777777" w:rsidTr="00076D18">
      <w:tc>
        <w:tcPr>
          <w:tcW w:w="9856" w:type="dxa"/>
        </w:tcPr>
        <w:tbl>
          <w:tblPr>
            <w:tblW w:w="9356" w:type="dxa"/>
            <w:tblBorders>
              <w:insideH w:val="single" w:sz="4" w:space="0" w:color="auto"/>
            </w:tblBorders>
            <w:tblLook w:val="0000" w:firstRow="0" w:lastRow="0" w:firstColumn="0" w:lastColumn="0" w:noHBand="0" w:noVBand="0"/>
          </w:tblPr>
          <w:tblGrid>
            <w:gridCol w:w="6237"/>
            <w:gridCol w:w="3119"/>
          </w:tblGrid>
          <w:tr w:rsidR="00825BC8" w:rsidRPr="00076D18" w14:paraId="54A9B3A3" w14:textId="77777777" w:rsidTr="00235032">
            <w:trPr>
              <w:trHeight w:val="1988"/>
            </w:trPr>
            <w:tc>
              <w:tcPr>
                <w:tcW w:w="6237" w:type="dxa"/>
              </w:tcPr>
              <w:p w14:paraId="673CDCF9" w14:textId="77777777" w:rsidR="00825BC8" w:rsidRPr="00076D18" w:rsidRDefault="00825BC8" w:rsidP="0072316F">
                <w:pPr>
                  <w:pStyle w:val="CompanyTitle"/>
                  <w:rPr>
                    <w:rFonts w:ascii="BMWTypeNext" w:hAnsi="BMWTypeNext"/>
                  </w:rPr>
                </w:pPr>
                <w:r w:rsidRPr="00076D18">
                  <w:rPr>
                    <w:rFonts w:ascii="BMWTypeNext" w:hAnsi="BMWTypeNext"/>
                  </w:rPr>
                  <w:t xml:space="preserve">BMW </w:t>
                </w:r>
              </w:p>
              <w:p w14:paraId="24F62549" w14:textId="3CA6B060" w:rsidR="00825BC8" w:rsidRPr="00076D18" w:rsidRDefault="00812563" w:rsidP="0072316F">
                <w:pPr>
                  <w:pStyle w:val="CompanySubtitle"/>
                  <w:rPr>
                    <w:rFonts w:ascii="BMWTypeNext" w:hAnsi="BMWTypeNext"/>
                  </w:rPr>
                </w:pPr>
                <w:r>
                  <w:rPr>
                    <w:rFonts w:ascii="BMWTypeNext" w:hAnsi="BMWTypeNext"/>
                  </w:rPr>
                  <w:t>Ireland</w:t>
                </w:r>
              </w:p>
              <w:p w14:paraId="1201196B" w14:textId="77777777" w:rsidR="00825BC8" w:rsidRPr="00076D18" w:rsidRDefault="00825BC8" w:rsidP="0072316F">
                <w:pPr>
                  <w:pStyle w:val="CompanySubtitle"/>
                  <w:rPr>
                    <w:rFonts w:ascii="BMWTypeNext" w:hAnsi="BMWTypeNext"/>
                  </w:rPr>
                </w:pPr>
                <w:r w:rsidRPr="00076D18">
                  <w:rPr>
                    <w:rFonts w:ascii="BMWTypeNext" w:hAnsi="BMWTypeNext"/>
                  </w:rPr>
                  <w:t>Corporate Communications</w:t>
                </w:r>
              </w:p>
            </w:tc>
            <w:tc>
              <w:tcPr>
                <w:tcW w:w="3119" w:type="dxa"/>
              </w:tcPr>
              <w:p w14:paraId="4F38E4AD" w14:textId="77777777" w:rsidR="00825BC8" w:rsidRPr="00076D18" w:rsidRDefault="00825BC8" w:rsidP="0072316F">
                <w:pPr>
                  <w:pStyle w:val="Header"/>
                  <w:jc w:val="right"/>
                  <w:rPr>
                    <w:rFonts w:ascii="BMWTypeNext" w:hAnsi="BMWTypeNext"/>
                    <w:lang w:eastAsia="en-US"/>
                  </w:rPr>
                </w:pPr>
                <w:r w:rsidRPr="00394D73">
                  <w:rPr>
                    <w:rFonts w:ascii="BMWTypeNext" w:hAnsi="BMWTypeNext"/>
                    <w:b w:val="0"/>
                    <w:noProof/>
                    <w:lang w:eastAsia="en-GB"/>
                  </w:rPr>
                  <w:drawing>
                    <wp:anchor distT="0" distB="0" distL="114300" distR="114300" simplePos="0" relativeHeight="251660288" behindDoc="1" locked="0" layoutInCell="1" allowOverlap="1" wp14:anchorId="116023D8" wp14:editId="304BD6E2">
                      <wp:simplePos x="0" y="0"/>
                      <wp:positionH relativeFrom="column">
                        <wp:posOffset>963295</wp:posOffset>
                      </wp:positionH>
                      <wp:positionV relativeFrom="paragraph">
                        <wp:posOffset>9525</wp:posOffset>
                      </wp:positionV>
                      <wp:extent cx="628650" cy="6286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at.Grigg\Local Settings\Temporary Internet Files\Content.Outlook\U7SNJ3Y1\P0001195_BMW_1MB.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D5D588C" w14:textId="77777777" w:rsidR="00825BC8" w:rsidRPr="00076D18" w:rsidRDefault="00825BC8">
          <w:pPr>
            <w:pStyle w:val="CompanySubtitle"/>
            <w:rPr>
              <w:rFonts w:ascii="BMWTypeNext" w:hAnsi="BMWTypeNext"/>
            </w:rPr>
          </w:pPr>
        </w:p>
      </w:tc>
      <w:tc>
        <w:tcPr>
          <w:tcW w:w="236" w:type="dxa"/>
        </w:tcPr>
        <w:p w14:paraId="511AAEA7" w14:textId="77777777" w:rsidR="00825BC8" w:rsidRPr="00076D18" w:rsidRDefault="00825BC8">
          <w:pPr>
            <w:pStyle w:val="Header"/>
            <w:jc w:val="right"/>
            <w:rPr>
              <w:rFonts w:ascii="BMWTypeNext" w:hAnsi="BMWTypeNext"/>
              <w:lang w:eastAsia="en-US"/>
            </w:rPr>
          </w:pPr>
        </w:p>
      </w:tc>
    </w:tr>
  </w:tbl>
  <w:p w14:paraId="49408E43" w14:textId="77777777" w:rsidR="00825BC8" w:rsidRPr="00076D18" w:rsidRDefault="00825BC8" w:rsidP="00236553">
    <w:pPr>
      <w:pStyle w:val="Header"/>
      <w:rPr>
        <w:rFonts w:ascii="BMWTypeNext" w:hAnsi="BMWTypeNext"/>
        <w:b w:val="0"/>
        <w:color w:val="D9D9D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27C9BC0"/>
    <w:lvl w:ilvl="0">
      <w:start w:val="1"/>
      <w:numFmt w:val="bullet"/>
      <w:pStyle w:val="Grundtext"/>
      <w:lvlText w:val=""/>
      <w:lvlJc w:val="left"/>
      <w:pPr>
        <w:tabs>
          <w:tab w:val="num" w:pos="360"/>
        </w:tabs>
        <w:ind w:left="360" w:hanging="360"/>
      </w:pPr>
      <w:rPr>
        <w:rFonts w:ascii="Symbol" w:hAnsi="Symbol" w:hint="default"/>
      </w:rPr>
    </w:lvl>
  </w:abstractNum>
  <w:abstractNum w:abstractNumId="1" w15:restartNumberingAfterBreak="0">
    <w:nsid w:val="00EB6C94"/>
    <w:multiLevelType w:val="multilevel"/>
    <w:tmpl w:val="E43C5400"/>
    <w:name w:val="HeadingListTemplate"/>
    <w:lvl w:ilvl="0">
      <w:start w:val="1"/>
      <w:numFmt w:val="decimal"/>
      <w:lvlRestart w:val="0"/>
      <w:lvlText w:val="%1"/>
      <w:lvlJc w:val="left"/>
      <w:pPr>
        <w:tabs>
          <w:tab w:val="num" w:pos="510"/>
        </w:tabs>
        <w:ind w:left="510" w:hanging="510"/>
      </w:pPr>
    </w:lvl>
    <w:lvl w:ilvl="1">
      <w:start w:val="1"/>
      <w:numFmt w:val="decimal"/>
      <w:lvlText w:val="%1.%2"/>
      <w:lvlJc w:val="left"/>
      <w:pPr>
        <w:tabs>
          <w:tab w:val="num" w:pos="680"/>
        </w:tabs>
        <w:ind w:left="680" w:hanging="68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1020"/>
        </w:tabs>
        <w:ind w:left="1020" w:hanging="1020"/>
      </w:pPr>
    </w:lvl>
    <w:lvl w:ilvl="4">
      <w:start w:val="1"/>
      <w:numFmt w:val="decimal"/>
      <w:pStyle w:val="Heading5"/>
      <w:lvlText w:val="%1.%2.%3.%4.%5"/>
      <w:lvlJc w:val="left"/>
      <w:pPr>
        <w:tabs>
          <w:tab w:val="num" w:pos="1191"/>
        </w:tabs>
        <w:ind w:left="1191" w:hanging="1191"/>
      </w:pPr>
    </w:lvl>
    <w:lvl w:ilvl="5">
      <w:start w:val="1"/>
      <w:numFmt w:val="decimal"/>
      <w:pStyle w:val="Heading6"/>
      <w:lvlText w:val="%1.%2.%3.%4.%5.%6"/>
      <w:lvlJc w:val="left"/>
      <w:pPr>
        <w:tabs>
          <w:tab w:val="num" w:pos="1361"/>
        </w:tabs>
        <w:ind w:left="1361" w:hanging="1361"/>
      </w:pPr>
    </w:lvl>
    <w:lvl w:ilvl="6">
      <w:start w:val="1"/>
      <w:numFmt w:val="upperLetter"/>
      <w:lvlRestart w:val="0"/>
      <w:pStyle w:val="Heading7"/>
      <w:suff w:val="space"/>
      <w:lvlText w:val="Annex %7:"/>
      <w:lvlJc w:val="left"/>
      <w:pPr>
        <w:tabs>
          <w:tab w:val="num" w:pos="2494"/>
        </w:tabs>
        <w:ind w:left="2494" w:hanging="2494"/>
      </w:pPr>
    </w:lvl>
    <w:lvl w:ilvl="7">
      <w:start w:val="1"/>
      <w:numFmt w:val="decimal"/>
      <w:pStyle w:val="Heading8"/>
      <w:lvlText w:val="%7.%8"/>
      <w:lvlJc w:val="left"/>
      <w:pPr>
        <w:tabs>
          <w:tab w:val="num" w:pos="680"/>
        </w:tabs>
        <w:ind w:left="680" w:hanging="680"/>
      </w:pPr>
    </w:lvl>
    <w:lvl w:ilvl="8">
      <w:start w:val="1"/>
      <w:numFmt w:val="decimal"/>
      <w:pStyle w:val="Heading9"/>
      <w:lvlText w:val="%7.%8.%9"/>
      <w:lvlJc w:val="left"/>
      <w:pPr>
        <w:tabs>
          <w:tab w:val="num" w:pos="850"/>
        </w:tabs>
        <w:ind w:left="850" w:hanging="850"/>
      </w:pPr>
    </w:lvl>
  </w:abstractNum>
  <w:abstractNum w:abstractNumId="2" w15:restartNumberingAfterBreak="0">
    <w:nsid w:val="05E14750"/>
    <w:multiLevelType w:val="multilevel"/>
    <w:tmpl w:val="1D76AE0E"/>
    <w:name w:val="TableListTemplate"/>
    <w:lvl w:ilvl="0">
      <w:start w:val="1"/>
      <w:numFmt w:val="decimal"/>
      <w:lvlRestart w:val="0"/>
      <w:pStyle w:val="TableCaption"/>
      <w:suff w:val="space"/>
      <w:lvlText w:val="Tabl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A7145A6"/>
    <w:multiLevelType w:val="multilevel"/>
    <w:tmpl w:val="6664A44E"/>
    <w:name w:val="NumberListTemplate"/>
    <w:lvl w:ilvl="0">
      <w:start w:val="1"/>
      <w:numFmt w:val="decimal"/>
      <w:pStyle w:val="N0"/>
      <w:lvlText w:val=""/>
      <w:lvlJc w:val="left"/>
      <w:pPr>
        <w:tabs>
          <w:tab w:val="num" w:pos="340"/>
        </w:tabs>
        <w:ind w:left="340" w:hanging="340"/>
      </w:pPr>
    </w:lvl>
    <w:lvl w:ilvl="1">
      <w:start w:val="1"/>
      <w:numFmt w:val="decimal"/>
      <w:pStyle w:val="NumberedList1"/>
      <w:lvlText w:val="%2."/>
      <w:lvlJc w:val="left"/>
      <w:pPr>
        <w:tabs>
          <w:tab w:val="num" w:pos="567"/>
        </w:tabs>
        <w:ind w:left="567" w:hanging="567"/>
      </w:pPr>
    </w:lvl>
    <w:lvl w:ilvl="2">
      <w:start w:val="1"/>
      <w:numFmt w:val="lowerLetter"/>
      <w:pStyle w:val="NumberedList2"/>
      <w:lvlText w:val="%3."/>
      <w:lvlJc w:val="left"/>
      <w:pPr>
        <w:tabs>
          <w:tab w:val="num" w:pos="1134"/>
        </w:tabs>
        <w:ind w:left="1134" w:hanging="567"/>
      </w:pPr>
    </w:lvl>
    <w:lvl w:ilvl="3">
      <w:start w:val="1"/>
      <w:numFmt w:val="lowerRoman"/>
      <w:pStyle w:val="NumberedList3"/>
      <w:lvlText w:val="%4."/>
      <w:lvlJc w:val="left"/>
      <w:pPr>
        <w:tabs>
          <w:tab w:val="num" w:pos="1701"/>
        </w:tabs>
        <w:ind w:left="1701" w:hanging="567"/>
      </w:pPr>
    </w:lvl>
    <w:lvl w:ilvl="4">
      <w:start w:val="1"/>
      <w:numFmt w:val="upperLetter"/>
      <w:pStyle w:val="NumberedList4"/>
      <w:lvlText w:val="%5."/>
      <w:lvlJc w:val="left"/>
      <w:pPr>
        <w:tabs>
          <w:tab w:val="num" w:pos="1361"/>
        </w:tabs>
        <w:ind w:left="1361" w:hanging="341"/>
      </w:pPr>
    </w:lvl>
    <w:lvl w:ilvl="5">
      <w:start w:val="1"/>
      <w:numFmt w:val="upperRoman"/>
      <w:pStyle w:val="NumberedList5"/>
      <w:lvlText w:val="%6."/>
      <w:lvlJc w:val="left"/>
      <w:pPr>
        <w:tabs>
          <w:tab w:val="num" w:pos="1701"/>
        </w:tabs>
        <w:ind w:left="1701" w:hanging="340"/>
      </w:pPr>
    </w:lvl>
    <w:lvl w:ilvl="6">
      <w:start w:val="1"/>
      <w:numFmt w:val="decimalEnclosedCircle"/>
      <w:pStyle w:val="NumberedList6"/>
      <w:lvlText w:val="%7."/>
      <w:lvlJc w:val="left"/>
      <w:pPr>
        <w:tabs>
          <w:tab w:val="num" w:pos="2041"/>
        </w:tabs>
        <w:ind w:left="2041" w:hanging="340"/>
      </w:pPr>
    </w:lvl>
    <w:lvl w:ilvl="7">
      <w:start w:val="1"/>
      <w:numFmt w:val="decimalZero"/>
      <w:pStyle w:val="NumberedList7"/>
      <w:lvlText w:val="%8."/>
      <w:lvlJc w:val="left"/>
      <w:pPr>
        <w:tabs>
          <w:tab w:val="num" w:pos="2381"/>
        </w:tabs>
        <w:ind w:left="2381" w:hanging="340"/>
      </w:pPr>
    </w:lvl>
    <w:lvl w:ilvl="8">
      <w:start w:val="1"/>
      <w:numFmt w:val="lowerLetter"/>
      <w:pStyle w:val="NumberedList8"/>
      <w:lvlText w:val="%9)"/>
      <w:lvlJc w:val="left"/>
      <w:pPr>
        <w:tabs>
          <w:tab w:val="num" w:pos="2721"/>
        </w:tabs>
        <w:ind w:left="2721" w:hanging="340"/>
      </w:pPr>
    </w:lvl>
  </w:abstractNum>
  <w:abstractNum w:abstractNumId="4" w15:restartNumberingAfterBreak="0">
    <w:nsid w:val="5B656CF5"/>
    <w:multiLevelType w:val="multilevel"/>
    <w:tmpl w:val="31143736"/>
    <w:name w:val="FigureListTemplate"/>
    <w:lvl w:ilvl="0">
      <w:start w:val="1"/>
      <w:numFmt w:val="decimal"/>
      <w:lvlRestart w:val="0"/>
      <w:pStyle w:val="FigureCaption"/>
      <w:suff w:val="space"/>
      <w:lvlText w:val="Figur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5C0A44E2"/>
    <w:multiLevelType w:val="multilevel"/>
    <w:tmpl w:val="375C0DA2"/>
    <w:lvl w:ilvl="0">
      <w:start w:val="2"/>
      <w:numFmt w:val="decimal"/>
      <w:pStyle w:val="02Abschnitt"/>
      <w:lvlText w:val="%1."/>
      <w:lvlJc w:val="left"/>
      <w:pPr>
        <w:tabs>
          <w:tab w:val="num" w:pos="0"/>
        </w:tabs>
        <w:ind w:left="709" w:hanging="709"/>
      </w:pPr>
      <w:rPr>
        <w:rFonts w:cs="Times New Roman" w:hint="default"/>
      </w:rPr>
    </w:lvl>
    <w:lvl w:ilvl="1">
      <w:start w:val="1"/>
      <w:numFmt w:val="decimal"/>
      <w:pStyle w:val="03Kapite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6" w15:restartNumberingAfterBreak="0">
    <w:nsid w:val="6C402707"/>
    <w:multiLevelType w:val="multilevel"/>
    <w:tmpl w:val="27401896"/>
    <w:name w:val="BulletListTemplate"/>
    <w:lvl w:ilvl="0">
      <w:start w:val="1"/>
      <w:numFmt w:val="bullet"/>
      <w:pStyle w:val="BulletList1"/>
      <w:lvlText w:val="·"/>
      <w:lvlJc w:val="left"/>
      <w:pPr>
        <w:tabs>
          <w:tab w:val="num" w:pos="567"/>
        </w:tabs>
        <w:ind w:left="567" w:hanging="567"/>
      </w:pPr>
      <w:rPr>
        <w:rFonts w:ascii="Symbol" w:hAnsi="Symbol" w:hint="default"/>
      </w:rPr>
    </w:lvl>
    <w:lvl w:ilvl="1">
      <w:start w:val="1"/>
      <w:numFmt w:val="bullet"/>
      <w:pStyle w:val="BulletList2"/>
      <w:lvlText w:val="·"/>
      <w:lvlJc w:val="left"/>
      <w:pPr>
        <w:tabs>
          <w:tab w:val="num" w:pos="1134"/>
        </w:tabs>
        <w:ind w:left="1134" w:hanging="567"/>
      </w:pPr>
      <w:rPr>
        <w:rFonts w:ascii="Symbol" w:hAnsi="Symbol" w:hint="default"/>
      </w:rPr>
    </w:lvl>
    <w:lvl w:ilvl="2">
      <w:start w:val="1"/>
      <w:numFmt w:val="bullet"/>
      <w:pStyle w:val="BulletList3"/>
      <w:lvlText w:val="·"/>
      <w:lvlJc w:val="left"/>
      <w:pPr>
        <w:tabs>
          <w:tab w:val="num" w:pos="1701"/>
        </w:tabs>
        <w:ind w:left="1701" w:hanging="567"/>
      </w:pPr>
      <w:rPr>
        <w:rFonts w:ascii="Symbol" w:hAnsi="Symbol" w:hint="default"/>
      </w:rPr>
    </w:lvl>
    <w:lvl w:ilvl="3">
      <w:start w:val="1"/>
      <w:numFmt w:val="decimal"/>
      <w:pStyle w:val="BulletList4"/>
      <w:lvlText w:val=""/>
      <w:lvlJc w:val="left"/>
      <w:pPr>
        <w:tabs>
          <w:tab w:val="num" w:pos="1361"/>
        </w:tabs>
        <w:ind w:left="1361" w:hanging="341"/>
      </w:pPr>
      <w:rPr>
        <w:rFonts w:ascii="Wingdings" w:hAnsi="Wingdings" w:hint="default"/>
      </w:rPr>
    </w:lvl>
    <w:lvl w:ilvl="4">
      <w:start w:val="1"/>
      <w:numFmt w:val="lowerLetter"/>
      <w:pStyle w:val="BulletList5"/>
      <w:lvlText w:val=""/>
      <w:lvlJc w:val="left"/>
      <w:pPr>
        <w:tabs>
          <w:tab w:val="num" w:pos="1701"/>
        </w:tabs>
        <w:ind w:left="1701" w:hanging="340"/>
      </w:pPr>
      <w:rPr>
        <w:rFonts w:ascii="Wingdings 2" w:hAnsi="Wingdings 2" w:hint="default"/>
      </w:rPr>
    </w:lvl>
    <w:lvl w:ilvl="5">
      <w:start w:val="1"/>
      <w:numFmt w:val="lowerRoman"/>
      <w:pStyle w:val="BulletList6"/>
      <w:lvlText w:val=""/>
      <w:lvlJc w:val="left"/>
      <w:pPr>
        <w:tabs>
          <w:tab w:val="num" w:pos="2041"/>
        </w:tabs>
        <w:ind w:left="2041" w:hanging="340"/>
      </w:pPr>
      <w:rPr>
        <w:rFonts w:ascii="Wingdings" w:hAnsi="Wingdings" w:hint="default"/>
      </w:rPr>
    </w:lvl>
    <w:lvl w:ilvl="6">
      <w:start w:val="1"/>
      <w:numFmt w:val="decimal"/>
      <w:pStyle w:val="BulletList7"/>
      <w:lvlText w:val=""/>
      <w:lvlJc w:val="left"/>
      <w:pPr>
        <w:tabs>
          <w:tab w:val="num" w:pos="2381"/>
        </w:tabs>
        <w:ind w:left="2381" w:hanging="340"/>
      </w:pPr>
      <w:rPr>
        <w:rFonts w:ascii="Wingdings" w:hAnsi="Wingdings" w:hint="default"/>
      </w:rPr>
    </w:lvl>
    <w:lvl w:ilvl="7">
      <w:start w:val="1"/>
      <w:numFmt w:val="lowerLetter"/>
      <w:pStyle w:val="BulletList8"/>
      <w:lvlText w:val=""/>
      <w:lvlJc w:val="left"/>
      <w:pPr>
        <w:tabs>
          <w:tab w:val="num" w:pos="2721"/>
        </w:tabs>
        <w:ind w:left="2721" w:hanging="340"/>
      </w:pPr>
      <w:rPr>
        <w:rFonts w:ascii="Wingdings" w:hAnsi="Wingdings" w:hint="default"/>
      </w:rPr>
    </w:lvl>
    <w:lvl w:ilvl="8">
      <w:start w:val="1"/>
      <w:numFmt w:val="lowerRoman"/>
      <w:pStyle w:val="BulletList9"/>
      <w:lvlText w:val=""/>
      <w:lvlJc w:val="left"/>
      <w:pPr>
        <w:tabs>
          <w:tab w:val="num" w:pos="3061"/>
        </w:tabs>
        <w:ind w:left="3061" w:hanging="340"/>
      </w:pPr>
      <w:rPr>
        <w:rFonts w:ascii="Wingdings" w:hAnsi="Wingdings" w:hint="default"/>
      </w:rPr>
    </w:lvl>
  </w:abstractNum>
  <w:num w:numId="1">
    <w:abstractNumId w:val="6"/>
  </w:num>
  <w:num w:numId="2">
    <w:abstractNumId w:val="6"/>
  </w:num>
  <w:num w:numId="3">
    <w:abstractNumId w:val="6"/>
  </w:num>
  <w:num w:numId="4">
    <w:abstractNumId w:val="4"/>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2"/>
  </w:num>
  <w:num w:numId="20">
    <w:abstractNumId w:val="3"/>
  </w:num>
  <w:num w:numId="21">
    <w:abstractNumId w:val="3"/>
  </w:num>
  <w:num w:numId="22">
    <w:abstractNumId w:val="5"/>
  </w:num>
  <w:num w:numId="23">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BE4"/>
    <w:rsid w:val="00000BBB"/>
    <w:rsid w:val="00002411"/>
    <w:rsid w:val="000033C0"/>
    <w:rsid w:val="00006BAC"/>
    <w:rsid w:val="00010275"/>
    <w:rsid w:val="00012D7F"/>
    <w:rsid w:val="00013908"/>
    <w:rsid w:val="00013E56"/>
    <w:rsid w:val="00015556"/>
    <w:rsid w:val="00015DC1"/>
    <w:rsid w:val="00016B3C"/>
    <w:rsid w:val="00016F01"/>
    <w:rsid w:val="000178B7"/>
    <w:rsid w:val="00020D94"/>
    <w:rsid w:val="00021AA6"/>
    <w:rsid w:val="00022573"/>
    <w:rsid w:val="00023CBD"/>
    <w:rsid w:val="00023E5F"/>
    <w:rsid w:val="000240D4"/>
    <w:rsid w:val="00024B3C"/>
    <w:rsid w:val="00024B47"/>
    <w:rsid w:val="00024C18"/>
    <w:rsid w:val="00024E8A"/>
    <w:rsid w:val="00026112"/>
    <w:rsid w:val="000262A6"/>
    <w:rsid w:val="00026FF4"/>
    <w:rsid w:val="00027455"/>
    <w:rsid w:val="00027B9F"/>
    <w:rsid w:val="00027F54"/>
    <w:rsid w:val="00030ACF"/>
    <w:rsid w:val="00030B69"/>
    <w:rsid w:val="0003174C"/>
    <w:rsid w:val="0003220B"/>
    <w:rsid w:val="00033186"/>
    <w:rsid w:val="00033AE6"/>
    <w:rsid w:val="000431C7"/>
    <w:rsid w:val="0004375F"/>
    <w:rsid w:val="000460A8"/>
    <w:rsid w:val="00046FD4"/>
    <w:rsid w:val="00047E3B"/>
    <w:rsid w:val="00053274"/>
    <w:rsid w:val="00053953"/>
    <w:rsid w:val="0005439F"/>
    <w:rsid w:val="00054A5F"/>
    <w:rsid w:val="000559EB"/>
    <w:rsid w:val="00055A6D"/>
    <w:rsid w:val="00055A89"/>
    <w:rsid w:val="0005784C"/>
    <w:rsid w:val="000606E0"/>
    <w:rsid w:val="00064128"/>
    <w:rsid w:val="000643A3"/>
    <w:rsid w:val="0006542A"/>
    <w:rsid w:val="000700EE"/>
    <w:rsid w:val="000719A5"/>
    <w:rsid w:val="0007367F"/>
    <w:rsid w:val="00074BD7"/>
    <w:rsid w:val="00076381"/>
    <w:rsid w:val="00076D18"/>
    <w:rsid w:val="00081EF8"/>
    <w:rsid w:val="00083E52"/>
    <w:rsid w:val="00084144"/>
    <w:rsid w:val="0008428E"/>
    <w:rsid w:val="00085205"/>
    <w:rsid w:val="000875A8"/>
    <w:rsid w:val="0009247D"/>
    <w:rsid w:val="00092EE2"/>
    <w:rsid w:val="00093CCB"/>
    <w:rsid w:val="000946D9"/>
    <w:rsid w:val="0009508C"/>
    <w:rsid w:val="00095BE0"/>
    <w:rsid w:val="00095F2F"/>
    <w:rsid w:val="0009627E"/>
    <w:rsid w:val="00096ABA"/>
    <w:rsid w:val="000A13E2"/>
    <w:rsid w:val="000A2AD2"/>
    <w:rsid w:val="000A2F59"/>
    <w:rsid w:val="000A489F"/>
    <w:rsid w:val="000A58A9"/>
    <w:rsid w:val="000A7EE2"/>
    <w:rsid w:val="000B0092"/>
    <w:rsid w:val="000B3731"/>
    <w:rsid w:val="000B40CB"/>
    <w:rsid w:val="000B4B50"/>
    <w:rsid w:val="000B7DAF"/>
    <w:rsid w:val="000C0FA9"/>
    <w:rsid w:val="000C3632"/>
    <w:rsid w:val="000C3830"/>
    <w:rsid w:val="000C3C7F"/>
    <w:rsid w:val="000C4695"/>
    <w:rsid w:val="000C6E36"/>
    <w:rsid w:val="000C703E"/>
    <w:rsid w:val="000D2FC1"/>
    <w:rsid w:val="000D3B12"/>
    <w:rsid w:val="000D3BF7"/>
    <w:rsid w:val="000D4012"/>
    <w:rsid w:val="000D477C"/>
    <w:rsid w:val="000D5536"/>
    <w:rsid w:val="000D6B76"/>
    <w:rsid w:val="000E0802"/>
    <w:rsid w:val="000E1044"/>
    <w:rsid w:val="000E1EEF"/>
    <w:rsid w:val="000E22B9"/>
    <w:rsid w:val="000E3C6A"/>
    <w:rsid w:val="000E417B"/>
    <w:rsid w:val="000E4900"/>
    <w:rsid w:val="000E498F"/>
    <w:rsid w:val="000E4B2D"/>
    <w:rsid w:val="000E4BB6"/>
    <w:rsid w:val="000E4E6B"/>
    <w:rsid w:val="000E5A01"/>
    <w:rsid w:val="000E6007"/>
    <w:rsid w:val="000E6BEE"/>
    <w:rsid w:val="000F29AE"/>
    <w:rsid w:val="000F3192"/>
    <w:rsid w:val="000F4904"/>
    <w:rsid w:val="000F4FB9"/>
    <w:rsid w:val="000F670A"/>
    <w:rsid w:val="000F6EEA"/>
    <w:rsid w:val="000F7AF4"/>
    <w:rsid w:val="00100ED6"/>
    <w:rsid w:val="00101543"/>
    <w:rsid w:val="0010382B"/>
    <w:rsid w:val="00103D45"/>
    <w:rsid w:val="0010458C"/>
    <w:rsid w:val="0010466D"/>
    <w:rsid w:val="00104FA2"/>
    <w:rsid w:val="001050BD"/>
    <w:rsid w:val="00106FB3"/>
    <w:rsid w:val="0010734E"/>
    <w:rsid w:val="00107877"/>
    <w:rsid w:val="00111F79"/>
    <w:rsid w:val="0011276A"/>
    <w:rsid w:val="00113E58"/>
    <w:rsid w:val="0011435E"/>
    <w:rsid w:val="001150E6"/>
    <w:rsid w:val="001159D8"/>
    <w:rsid w:val="001174D8"/>
    <w:rsid w:val="001174EA"/>
    <w:rsid w:val="001201AD"/>
    <w:rsid w:val="0012026A"/>
    <w:rsid w:val="0012169E"/>
    <w:rsid w:val="001225FB"/>
    <w:rsid w:val="00123F42"/>
    <w:rsid w:val="0012434F"/>
    <w:rsid w:val="001247A9"/>
    <w:rsid w:val="00124C5E"/>
    <w:rsid w:val="00126FE3"/>
    <w:rsid w:val="001279B6"/>
    <w:rsid w:val="0013000E"/>
    <w:rsid w:val="00130446"/>
    <w:rsid w:val="00132717"/>
    <w:rsid w:val="00132788"/>
    <w:rsid w:val="001329EE"/>
    <w:rsid w:val="00135262"/>
    <w:rsid w:val="0013554F"/>
    <w:rsid w:val="001368E1"/>
    <w:rsid w:val="00140E80"/>
    <w:rsid w:val="00141341"/>
    <w:rsid w:val="00141CCC"/>
    <w:rsid w:val="00141D92"/>
    <w:rsid w:val="00143A58"/>
    <w:rsid w:val="00144FE0"/>
    <w:rsid w:val="001461D8"/>
    <w:rsid w:val="001468DF"/>
    <w:rsid w:val="0015002C"/>
    <w:rsid w:val="00150319"/>
    <w:rsid w:val="00150781"/>
    <w:rsid w:val="00150799"/>
    <w:rsid w:val="00151BD4"/>
    <w:rsid w:val="00151C6A"/>
    <w:rsid w:val="00152E82"/>
    <w:rsid w:val="00152EA7"/>
    <w:rsid w:val="00156299"/>
    <w:rsid w:val="00156B55"/>
    <w:rsid w:val="001601D7"/>
    <w:rsid w:val="0016062C"/>
    <w:rsid w:val="00161B84"/>
    <w:rsid w:val="001638F0"/>
    <w:rsid w:val="00163E6B"/>
    <w:rsid w:val="00166540"/>
    <w:rsid w:val="00166D88"/>
    <w:rsid w:val="00167904"/>
    <w:rsid w:val="0017044D"/>
    <w:rsid w:val="001712F4"/>
    <w:rsid w:val="00171CC6"/>
    <w:rsid w:val="001721BD"/>
    <w:rsid w:val="00174F39"/>
    <w:rsid w:val="0017564C"/>
    <w:rsid w:val="00175D31"/>
    <w:rsid w:val="00180EF3"/>
    <w:rsid w:val="0018153E"/>
    <w:rsid w:val="00181A94"/>
    <w:rsid w:val="0018440E"/>
    <w:rsid w:val="0018493B"/>
    <w:rsid w:val="00184CA5"/>
    <w:rsid w:val="00184D02"/>
    <w:rsid w:val="00187FDE"/>
    <w:rsid w:val="001903B7"/>
    <w:rsid w:val="00190F78"/>
    <w:rsid w:val="001931AD"/>
    <w:rsid w:val="00194239"/>
    <w:rsid w:val="001942E5"/>
    <w:rsid w:val="00194827"/>
    <w:rsid w:val="0019612D"/>
    <w:rsid w:val="0019766E"/>
    <w:rsid w:val="001A1947"/>
    <w:rsid w:val="001A33AB"/>
    <w:rsid w:val="001A3BA6"/>
    <w:rsid w:val="001A3C82"/>
    <w:rsid w:val="001A3FDA"/>
    <w:rsid w:val="001A63B0"/>
    <w:rsid w:val="001A680B"/>
    <w:rsid w:val="001A6AEA"/>
    <w:rsid w:val="001B1327"/>
    <w:rsid w:val="001B1DB4"/>
    <w:rsid w:val="001B2B7C"/>
    <w:rsid w:val="001B317F"/>
    <w:rsid w:val="001B389B"/>
    <w:rsid w:val="001B4B0E"/>
    <w:rsid w:val="001B60AD"/>
    <w:rsid w:val="001B7437"/>
    <w:rsid w:val="001B7C49"/>
    <w:rsid w:val="001B7EB0"/>
    <w:rsid w:val="001C0020"/>
    <w:rsid w:val="001C0A44"/>
    <w:rsid w:val="001C1B64"/>
    <w:rsid w:val="001C2C6F"/>
    <w:rsid w:val="001C2CC5"/>
    <w:rsid w:val="001C2F55"/>
    <w:rsid w:val="001C4DF6"/>
    <w:rsid w:val="001C5194"/>
    <w:rsid w:val="001C5458"/>
    <w:rsid w:val="001D01CA"/>
    <w:rsid w:val="001D0B78"/>
    <w:rsid w:val="001D29FA"/>
    <w:rsid w:val="001D442C"/>
    <w:rsid w:val="001D6498"/>
    <w:rsid w:val="001D67F1"/>
    <w:rsid w:val="001D70BA"/>
    <w:rsid w:val="001D7C53"/>
    <w:rsid w:val="001E023D"/>
    <w:rsid w:val="001E42F3"/>
    <w:rsid w:val="001E568A"/>
    <w:rsid w:val="001E5F8F"/>
    <w:rsid w:val="001E7F80"/>
    <w:rsid w:val="001F15D3"/>
    <w:rsid w:val="001F3875"/>
    <w:rsid w:val="001F45E8"/>
    <w:rsid w:val="001F5159"/>
    <w:rsid w:val="001F596A"/>
    <w:rsid w:val="001F6986"/>
    <w:rsid w:val="001F79A7"/>
    <w:rsid w:val="00200303"/>
    <w:rsid w:val="0020034B"/>
    <w:rsid w:val="00200F76"/>
    <w:rsid w:val="00200F88"/>
    <w:rsid w:val="002014C2"/>
    <w:rsid w:val="00204955"/>
    <w:rsid w:val="00204BD3"/>
    <w:rsid w:val="00204E46"/>
    <w:rsid w:val="00206641"/>
    <w:rsid w:val="0020693A"/>
    <w:rsid w:val="00210E0C"/>
    <w:rsid w:val="0021105B"/>
    <w:rsid w:val="00213438"/>
    <w:rsid w:val="00213749"/>
    <w:rsid w:val="00213C4B"/>
    <w:rsid w:val="00213DB2"/>
    <w:rsid w:val="00214B98"/>
    <w:rsid w:val="002155FA"/>
    <w:rsid w:val="002162A6"/>
    <w:rsid w:val="002172CD"/>
    <w:rsid w:val="0022295F"/>
    <w:rsid w:val="00223630"/>
    <w:rsid w:val="002265BB"/>
    <w:rsid w:val="00226A21"/>
    <w:rsid w:val="0022729E"/>
    <w:rsid w:val="002273BC"/>
    <w:rsid w:val="00227A80"/>
    <w:rsid w:val="00227DF7"/>
    <w:rsid w:val="0023121F"/>
    <w:rsid w:val="00231840"/>
    <w:rsid w:val="00232690"/>
    <w:rsid w:val="002328A2"/>
    <w:rsid w:val="00233394"/>
    <w:rsid w:val="00234BF3"/>
    <w:rsid w:val="00234F56"/>
    <w:rsid w:val="00235032"/>
    <w:rsid w:val="00236553"/>
    <w:rsid w:val="00236B04"/>
    <w:rsid w:val="002376C0"/>
    <w:rsid w:val="00240B48"/>
    <w:rsid w:val="00241102"/>
    <w:rsid w:val="00242131"/>
    <w:rsid w:val="00242292"/>
    <w:rsid w:val="002430D1"/>
    <w:rsid w:val="0024324F"/>
    <w:rsid w:val="00243EC9"/>
    <w:rsid w:val="00244848"/>
    <w:rsid w:val="002452A0"/>
    <w:rsid w:val="00245453"/>
    <w:rsid w:val="00245696"/>
    <w:rsid w:val="002478A3"/>
    <w:rsid w:val="00250D5B"/>
    <w:rsid w:val="00251261"/>
    <w:rsid w:val="00251AC7"/>
    <w:rsid w:val="00252216"/>
    <w:rsid w:val="00254064"/>
    <w:rsid w:val="00255025"/>
    <w:rsid w:val="002552FC"/>
    <w:rsid w:val="00255D52"/>
    <w:rsid w:val="00256B91"/>
    <w:rsid w:val="0025757A"/>
    <w:rsid w:val="00260C78"/>
    <w:rsid w:val="002610B1"/>
    <w:rsid w:val="002611C9"/>
    <w:rsid w:val="00262D3D"/>
    <w:rsid w:val="002636E8"/>
    <w:rsid w:val="00264E43"/>
    <w:rsid w:val="0026551B"/>
    <w:rsid w:val="00265807"/>
    <w:rsid w:val="00266B8C"/>
    <w:rsid w:val="002712D1"/>
    <w:rsid w:val="00272760"/>
    <w:rsid w:val="0027282C"/>
    <w:rsid w:val="00272A73"/>
    <w:rsid w:val="002755EA"/>
    <w:rsid w:val="0027721A"/>
    <w:rsid w:val="002806CC"/>
    <w:rsid w:val="00280C5F"/>
    <w:rsid w:val="00280D9A"/>
    <w:rsid w:val="00280FBF"/>
    <w:rsid w:val="00281F1A"/>
    <w:rsid w:val="002822ED"/>
    <w:rsid w:val="00284A62"/>
    <w:rsid w:val="00285B86"/>
    <w:rsid w:val="00285F2B"/>
    <w:rsid w:val="00286673"/>
    <w:rsid w:val="00286FE5"/>
    <w:rsid w:val="00287E90"/>
    <w:rsid w:val="002914E8"/>
    <w:rsid w:val="002936E8"/>
    <w:rsid w:val="002955BE"/>
    <w:rsid w:val="00296AE6"/>
    <w:rsid w:val="002A05A7"/>
    <w:rsid w:val="002A12D0"/>
    <w:rsid w:val="002A2727"/>
    <w:rsid w:val="002A5861"/>
    <w:rsid w:val="002A603F"/>
    <w:rsid w:val="002A6183"/>
    <w:rsid w:val="002A63B0"/>
    <w:rsid w:val="002B2ECD"/>
    <w:rsid w:val="002B371B"/>
    <w:rsid w:val="002B5523"/>
    <w:rsid w:val="002B7D97"/>
    <w:rsid w:val="002C0C47"/>
    <w:rsid w:val="002C0D04"/>
    <w:rsid w:val="002C3022"/>
    <w:rsid w:val="002C559D"/>
    <w:rsid w:val="002C6336"/>
    <w:rsid w:val="002C6807"/>
    <w:rsid w:val="002D047C"/>
    <w:rsid w:val="002D23E7"/>
    <w:rsid w:val="002D48EC"/>
    <w:rsid w:val="002D750B"/>
    <w:rsid w:val="002D7BEC"/>
    <w:rsid w:val="002E2325"/>
    <w:rsid w:val="002E4DCB"/>
    <w:rsid w:val="002E52C6"/>
    <w:rsid w:val="002E7C58"/>
    <w:rsid w:val="002E7FE1"/>
    <w:rsid w:val="002F0D40"/>
    <w:rsid w:val="002F19FD"/>
    <w:rsid w:val="002F1C3A"/>
    <w:rsid w:val="002F3373"/>
    <w:rsid w:val="002F4B09"/>
    <w:rsid w:val="002F57FA"/>
    <w:rsid w:val="002F64D1"/>
    <w:rsid w:val="002F6D29"/>
    <w:rsid w:val="00301631"/>
    <w:rsid w:val="00301BF6"/>
    <w:rsid w:val="0030436F"/>
    <w:rsid w:val="00304E63"/>
    <w:rsid w:val="00305F76"/>
    <w:rsid w:val="003068DD"/>
    <w:rsid w:val="00306F5E"/>
    <w:rsid w:val="00307AD4"/>
    <w:rsid w:val="00310401"/>
    <w:rsid w:val="00310465"/>
    <w:rsid w:val="003109F7"/>
    <w:rsid w:val="003114BC"/>
    <w:rsid w:val="003119A4"/>
    <w:rsid w:val="00313DB3"/>
    <w:rsid w:val="00314A4B"/>
    <w:rsid w:val="00314CA1"/>
    <w:rsid w:val="00315A5C"/>
    <w:rsid w:val="00316730"/>
    <w:rsid w:val="0031767F"/>
    <w:rsid w:val="00317895"/>
    <w:rsid w:val="00320A84"/>
    <w:rsid w:val="00320B76"/>
    <w:rsid w:val="003218A2"/>
    <w:rsid w:val="00322055"/>
    <w:rsid w:val="00322138"/>
    <w:rsid w:val="00327147"/>
    <w:rsid w:val="00327728"/>
    <w:rsid w:val="00330083"/>
    <w:rsid w:val="003303A4"/>
    <w:rsid w:val="00330E25"/>
    <w:rsid w:val="0033350D"/>
    <w:rsid w:val="00334B59"/>
    <w:rsid w:val="00335DDD"/>
    <w:rsid w:val="0033662A"/>
    <w:rsid w:val="003375CE"/>
    <w:rsid w:val="00337615"/>
    <w:rsid w:val="00337B06"/>
    <w:rsid w:val="00342CE9"/>
    <w:rsid w:val="00343451"/>
    <w:rsid w:val="00343E16"/>
    <w:rsid w:val="00345369"/>
    <w:rsid w:val="00345746"/>
    <w:rsid w:val="00347B75"/>
    <w:rsid w:val="00350028"/>
    <w:rsid w:val="003512F8"/>
    <w:rsid w:val="00351731"/>
    <w:rsid w:val="003519D8"/>
    <w:rsid w:val="00356B76"/>
    <w:rsid w:val="00356FFF"/>
    <w:rsid w:val="0035708F"/>
    <w:rsid w:val="00361234"/>
    <w:rsid w:val="003623DB"/>
    <w:rsid w:val="00365565"/>
    <w:rsid w:val="00366D21"/>
    <w:rsid w:val="00366FA4"/>
    <w:rsid w:val="003704DA"/>
    <w:rsid w:val="00370B1D"/>
    <w:rsid w:val="00370F7B"/>
    <w:rsid w:val="00372553"/>
    <w:rsid w:val="00372AED"/>
    <w:rsid w:val="00373BAB"/>
    <w:rsid w:val="003741DC"/>
    <w:rsid w:val="0037678A"/>
    <w:rsid w:val="00376C95"/>
    <w:rsid w:val="00377A15"/>
    <w:rsid w:val="00377E5D"/>
    <w:rsid w:val="003805FB"/>
    <w:rsid w:val="00380F3C"/>
    <w:rsid w:val="003827C5"/>
    <w:rsid w:val="003841B2"/>
    <w:rsid w:val="00386F3A"/>
    <w:rsid w:val="00387071"/>
    <w:rsid w:val="003872C8"/>
    <w:rsid w:val="00387805"/>
    <w:rsid w:val="00390FC5"/>
    <w:rsid w:val="00393408"/>
    <w:rsid w:val="003936FD"/>
    <w:rsid w:val="00395273"/>
    <w:rsid w:val="003957D2"/>
    <w:rsid w:val="00395F0B"/>
    <w:rsid w:val="00396B6E"/>
    <w:rsid w:val="003A11F7"/>
    <w:rsid w:val="003A136C"/>
    <w:rsid w:val="003A1DDD"/>
    <w:rsid w:val="003A261A"/>
    <w:rsid w:val="003A2A39"/>
    <w:rsid w:val="003A34CB"/>
    <w:rsid w:val="003A3588"/>
    <w:rsid w:val="003A380A"/>
    <w:rsid w:val="003A4310"/>
    <w:rsid w:val="003A52F0"/>
    <w:rsid w:val="003A5E7F"/>
    <w:rsid w:val="003A6A9D"/>
    <w:rsid w:val="003A6B63"/>
    <w:rsid w:val="003B07D3"/>
    <w:rsid w:val="003B0C66"/>
    <w:rsid w:val="003B219B"/>
    <w:rsid w:val="003B2A70"/>
    <w:rsid w:val="003B2FEE"/>
    <w:rsid w:val="003B31F1"/>
    <w:rsid w:val="003B3A15"/>
    <w:rsid w:val="003B4A3E"/>
    <w:rsid w:val="003B4CA8"/>
    <w:rsid w:val="003C059B"/>
    <w:rsid w:val="003C22C8"/>
    <w:rsid w:val="003C55CF"/>
    <w:rsid w:val="003C7665"/>
    <w:rsid w:val="003D190C"/>
    <w:rsid w:val="003D1D4A"/>
    <w:rsid w:val="003D3262"/>
    <w:rsid w:val="003D48DC"/>
    <w:rsid w:val="003D7EE1"/>
    <w:rsid w:val="003E01D8"/>
    <w:rsid w:val="003E064C"/>
    <w:rsid w:val="003E3BD3"/>
    <w:rsid w:val="003E404C"/>
    <w:rsid w:val="003E4C40"/>
    <w:rsid w:val="003E507B"/>
    <w:rsid w:val="003E5B47"/>
    <w:rsid w:val="003E5DF5"/>
    <w:rsid w:val="003E7682"/>
    <w:rsid w:val="003F0506"/>
    <w:rsid w:val="003F1161"/>
    <w:rsid w:val="003F11F3"/>
    <w:rsid w:val="003F158C"/>
    <w:rsid w:val="003F5635"/>
    <w:rsid w:val="003F6C5F"/>
    <w:rsid w:val="003F7F0C"/>
    <w:rsid w:val="0040108F"/>
    <w:rsid w:val="00401211"/>
    <w:rsid w:val="00401976"/>
    <w:rsid w:val="00401CFA"/>
    <w:rsid w:val="004020E5"/>
    <w:rsid w:val="00402BE5"/>
    <w:rsid w:val="00402EFF"/>
    <w:rsid w:val="00404008"/>
    <w:rsid w:val="00405BB0"/>
    <w:rsid w:val="00406138"/>
    <w:rsid w:val="004067AA"/>
    <w:rsid w:val="00406C4B"/>
    <w:rsid w:val="004078D5"/>
    <w:rsid w:val="00407A6B"/>
    <w:rsid w:val="00410C4B"/>
    <w:rsid w:val="00413FB0"/>
    <w:rsid w:val="00414DC4"/>
    <w:rsid w:val="00416C72"/>
    <w:rsid w:val="00416E35"/>
    <w:rsid w:val="00417A27"/>
    <w:rsid w:val="00421E63"/>
    <w:rsid w:val="004220C6"/>
    <w:rsid w:val="004221C8"/>
    <w:rsid w:val="00422671"/>
    <w:rsid w:val="0042285E"/>
    <w:rsid w:val="00422FFD"/>
    <w:rsid w:val="0042698F"/>
    <w:rsid w:val="004273DE"/>
    <w:rsid w:val="00427E74"/>
    <w:rsid w:val="00427EC0"/>
    <w:rsid w:val="00431893"/>
    <w:rsid w:val="0043207A"/>
    <w:rsid w:val="00433F53"/>
    <w:rsid w:val="0043450A"/>
    <w:rsid w:val="00434A6C"/>
    <w:rsid w:val="00434D4A"/>
    <w:rsid w:val="0043581B"/>
    <w:rsid w:val="004370F8"/>
    <w:rsid w:val="00440791"/>
    <w:rsid w:val="004423D1"/>
    <w:rsid w:val="00442D6B"/>
    <w:rsid w:val="00443CFE"/>
    <w:rsid w:val="00444351"/>
    <w:rsid w:val="00445325"/>
    <w:rsid w:val="00446BE7"/>
    <w:rsid w:val="00446D6A"/>
    <w:rsid w:val="004474E3"/>
    <w:rsid w:val="00447E07"/>
    <w:rsid w:val="00450033"/>
    <w:rsid w:val="00451126"/>
    <w:rsid w:val="00452BC4"/>
    <w:rsid w:val="00453DF6"/>
    <w:rsid w:val="00453E8D"/>
    <w:rsid w:val="00454A38"/>
    <w:rsid w:val="00457505"/>
    <w:rsid w:val="00460AB7"/>
    <w:rsid w:val="004620E7"/>
    <w:rsid w:val="00462C2B"/>
    <w:rsid w:val="00464D96"/>
    <w:rsid w:val="004676FF"/>
    <w:rsid w:val="00470406"/>
    <w:rsid w:val="0047040E"/>
    <w:rsid w:val="00471E0A"/>
    <w:rsid w:val="00473712"/>
    <w:rsid w:val="004738AE"/>
    <w:rsid w:val="00473BF8"/>
    <w:rsid w:val="00473EB2"/>
    <w:rsid w:val="004751D5"/>
    <w:rsid w:val="00475711"/>
    <w:rsid w:val="00475CA9"/>
    <w:rsid w:val="00476C22"/>
    <w:rsid w:val="00477DD5"/>
    <w:rsid w:val="00484C3F"/>
    <w:rsid w:val="004872DB"/>
    <w:rsid w:val="00487FCD"/>
    <w:rsid w:val="00493E60"/>
    <w:rsid w:val="004949C5"/>
    <w:rsid w:val="004A0095"/>
    <w:rsid w:val="004A11CF"/>
    <w:rsid w:val="004A208F"/>
    <w:rsid w:val="004A3BEF"/>
    <w:rsid w:val="004A52EF"/>
    <w:rsid w:val="004A670D"/>
    <w:rsid w:val="004A6B78"/>
    <w:rsid w:val="004A6E16"/>
    <w:rsid w:val="004A79AD"/>
    <w:rsid w:val="004A7A6A"/>
    <w:rsid w:val="004B0C63"/>
    <w:rsid w:val="004B1910"/>
    <w:rsid w:val="004B19C1"/>
    <w:rsid w:val="004B57B2"/>
    <w:rsid w:val="004B7B60"/>
    <w:rsid w:val="004C179F"/>
    <w:rsid w:val="004C3003"/>
    <w:rsid w:val="004C3FCB"/>
    <w:rsid w:val="004C466F"/>
    <w:rsid w:val="004C5AD4"/>
    <w:rsid w:val="004D0796"/>
    <w:rsid w:val="004D0BD7"/>
    <w:rsid w:val="004D6149"/>
    <w:rsid w:val="004D65C9"/>
    <w:rsid w:val="004D6ED3"/>
    <w:rsid w:val="004E00AC"/>
    <w:rsid w:val="004E56F9"/>
    <w:rsid w:val="004E6B8C"/>
    <w:rsid w:val="004F051F"/>
    <w:rsid w:val="004F0B0B"/>
    <w:rsid w:val="004F100A"/>
    <w:rsid w:val="004F2435"/>
    <w:rsid w:val="004F4258"/>
    <w:rsid w:val="004F5D1C"/>
    <w:rsid w:val="004F63CF"/>
    <w:rsid w:val="00500610"/>
    <w:rsid w:val="0050726F"/>
    <w:rsid w:val="005072EA"/>
    <w:rsid w:val="005102B8"/>
    <w:rsid w:val="005136FB"/>
    <w:rsid w:val="005137DE"/>
    <w:rsid w:val="00514D0B"/>
    <w:rsid w:val="00515782"/>
    <w:rsid w:val="005164FF"/>
    <w:rsid w:val="00516607"/>
    <w:rsid w:val="005175E7"/>
    <w:rsid w:val="00517799"/>
    <w:rsid w:val="00520A7F"/>
    <w:rsid w:val="00521348"/>
    <w:rsid w:val="00522AD0"/>
    <w:rsid w:val="00524043"/>
    <w:rsid w:val="005259BD"/>
    <w:rsid w:val="005259E5"/>
    <w:rsid w:val="0052616B"/>
    <w:rsid w:val="00527FF0"/>
    <w:rsid w:val="00530FA9"/>
    <w:rsid w:val="0053159F"/>
    <w:rsid w:val="00532A32"/>
    <w:rsid w:val="005336F0"/>
    <w:rsid w:val="005364D7"/>
    <w:rsid w:val="005364ED"/>
    <w:rsid w:val="00537339"/>
    <w:rsid w:val="005375D7"/>
    <w:rsid w:val="00541044"/>
    <w:rsid w:val="00542008"/>
    <w:rsid w:val="00543DC1"/>
    <w:rsid w:val="00544509"/>
    <w:rsid w:val="005451CA"/>
    <w:rsid w:val="00545B42"/>
    <w:rsid w:val="005460BC"/>
    <w:rsid w:val="0054790A"/>
    <w:rsid w:val="005520C2"/>
    <w:rsid w:val="00553019"/>
    <w:rsid w:val="00554645"/>
    <w:rsid w:val="00555022"/>
    <w:rsid w:val="00555891"/>
    <w:rsid w:val="00555CA0"/>
    <w:rsid w:val="00556E01"/>
    <w:rsid w:val="00557186"/>
    <w:rsid w:val="00557FD0"/>
    <w:rsid w:val="00562150"/>
    <w:rsid w:val="005641C6"/>
    <w:rsid w:val="0056532E"/>
    <w:rsid w:val="00565C1B"/>
    <w:rsid w:val="00571B6A"/>
    <w:rsid w:val="00572277"/>
    <w:rsid w:val="00573D62"/>
    <w:rsid w:val="005761BF"/>
    <w:rsid w:val="00576776"/>
    <w:rsid w:val="00576855"/>
    <w:rsid w:val="0057730D"/>
    <w:rsid w:val="005774C7"/>
    <w:rsid w:val="005816CF"/>
    <w:rsid w:val="005829E7"/>
    <w:rsid w:val="00586AE8"/>
    <w:rsid w:val="005872DF"/>
    <w:rsid w:val="00587FDE"/>
    <w:rsid w:val="00592B54"/>
    <w:rsid w:val="00593FA7"/>
    <w:rsid w:val="0059566E"/>
    <w:rsid w:val="00596860"/>
    <w:rsid w:val="0059696D"/>
    <w:rsid w:val="00596E1B"/>
    <w:rsid w:val="005A12A1"/>
    <w:rsid w:val="005A2F81"/>
    <w:rsid w:val="005A697B"/>
    <w:rsid w:val="005B0603"/>
    <w:rsid w:val="005B1494"/>
    <w:rsid w:val="005B24A9"/>
    <w:rsid w:val="005B5BEE"/>
    <w:rsid w:val="005B61CE"/>
    <w:rsid w:val="005B638B"/>
    <w:rsid w:val="005B6649"/>
    <w:rsid w:val="005B76FA"/>
    <w:rsid w:val="005C08A9"/>
    <w:rsid w:val="005C0A3A"/>
    <w:rsid w:val="005C0D68"/>
    <w:rsid w:val="005C4E0C"/>
    <w:rsid w:val="005C7A77"/>
    <w:rsid w:val="005C7F0F"/>
    <w:rsid w:val="005D032E"/>
    <w:rsid w:val="005D1D5C"/>
    <w:rsid w:val="005D2F47"/>
    <w:rsid w:val="005D3051"/>
    <w:rsid w:val="005D3361"/>
    <w:rsid w:val="005D4358"/>
    <w:rsid w:val="005D5B90"/>
    <w:rsid w:val="005D6C07"/>
    <w:rsid w:val="005E13E1"/>
    <w:rsid w:val="005E34B5"/>
    <w:rsid w:val="005E52A2"/>
    <w:rsid w:val="005E5E9D"/>
    <w:rsid w:val="005E655B"/>
    <w:rsid w:val="005E7035"/>
    <w:rsid w:val="005F0DD1"/>
    <w:rsid w:val="005F15F2"/>
    <w:rsid w:val="005F4BF7"/>
    <w:rsid w:val="005F54A3"/>
    <w:rsid w:val="006003F3"/>
    <w:rsid w:val="00600DC7"/>
    <w:rsid w:val="00600DDC"/>
    <w:rsid w:val="006017F3"/>
    <w:rsid w:val="00602EB4"/>
    <w:rsid w:val="006038F8"/>
    <w:rsid w:val="00604FAB"/>
    <w:rsid w:val="0060585D"/>
    <w:rsid w:val="0060798D"/>
    <w:rsid w:val="00610BF3"/>
    <w:rsid w:val="00610CF4"/>
    <w:rsid w:val="00611FC7"/>
    <w:rsid w:val="006132E5"/>
    <w:rsid w:val="00615288"/>
    <w:rsid w:val="0061645A"/>
    <w:rsid w:val="00616917"/>
    <w:rsid w:val="00616E45"/>
    <w:rsid w:val="006172CB"/>
    <w:rsid w:val="00617C45"/>
    <w:rsid w:val="0062098A"/>
    <w:rsid w:val="00621A1C"/>
    <w:rsid w:val="00622781"/>
    <w:rsid w:val="006230CF"/>
    <w:rsid w:val="0062360D"/>
    <w:rsid w:val="00623BE4"/>
    <w:rsid w:val="00623EEB"/>
    <w:rsid w:val="00625E60"/>
    <w:rsid w:val="00626F5E"/>
    <w:rsid w:val="00627291"/>
    <w:rsid w:val="00627CDE"/>
    <w:rsid w:val="00630EF9"/>
    <w:rsid w:val="00632B53"/>
    <w:rsid w:val="00633654"/>
    <w:rsid w:val="00636275"/>
    <w:rsid w:val="0063673D"/>
    <w:rsid w:val="00636ACA"/>
    <w:rsid w:val="00636E91"/>
    <w:rsid w:val="00637F20"/>
    <w:rsid w:val="00640521"/>
    <w:rsid w:val="00641591"/>
    <w:rsid w:val="00641AE5"/>
    <w:rsid w:val="006421A5"/>
    <w:rsid w:val="006453B7"/>
    <w:rsid w:val="0064766A"/>
    <w:rsid w:val="00647F7A"/>
    <w:rsid w:val="00654447"/>
    <w:rsid w:val="00654D42"/>
    <w:rsid w:val="00656A6E"/>
    <w:rsid w:val="00660823"/>
    <w:rsid w:val="00660C6E"/>
    <w:rsid w:val="006621F4"/>
    <w:rsid w:val="006638D8"/>
    <w:rsid w:val="00665956"/>
    <w:rsid w:val="00666437"/>
    <w:rsid w:val="006720BD"/>
    <w:rsid w:val="00673D14"/>
    <w:rsid w:val="0067473B"/>
    <w:rsid w:val="00674D33"/>
    <w:rsid w:val="006762B1"/>
    <w:rsid w:val="0067658C"/>
    <w:rsid w:val="0067734D"/>
    <w:rsid w:val="006777D8"/>
    <w:rsid w:val="00677F4F"/>
    <w:rsid w:val="00683464"/>
    <w:rsid w:val="0068379F"/>
    <w:rsid w:val="00684334"/>
    <w:rsid w:val="00684E25"/>
    <w:rsid w:val="006851BD"/>
    <w:rsid w:val="006855A6"/>
    <w:rsid w:val="00685D14"/>
    <w:rsid w:val="00686A3B"/>
    <w:rsid w:val="00687FC8"/>
    <w:rsid w:val="00691BD3"/>
    <w:rsid w:val="00691E95"/>
    <w:rsid w:val="0069238A"/>
    <w:rsid w:val="00693813"/>
    <w:rsid w:val="006951E5"/>
    <w:rsid w:val="00695B9D"/>
    <w:rsid w:val="006961DA"/>
    <w:rsid w:val="006A088C"/>
    <w:rsid w:val="006A32C6"/>
    <w:rsid w:val="006A3C24"/>
    <w:rsid w:val="006A5919"/>
    <w:rsid w:val="006B0BC1"/>
    <w:rsid w:val="006B2B19"/>
    <w:rsid w:val="006B4650"/>
    <w:rsid w:val="006B59EE"/>
    <w:rsid w:val="006B65AA"/>
    <w:rsid w:val="006C03F8"/>
    <w:rsid w:val="006C0B17"/>
    <w:rsid w:val="006C0D4C"/>
    <w:rsid w:val="006C0EC1"/>
    <w:rsid w:val="006C12CE"/>
    <w:rsid w:val="006C2EBE"/>
    <w:rsid w:val="006C3844"/>
    <w:rsid w:val="006C3942"/>
    <w:rsid w:val="006C4FFF"/>
    <w:rsid w:val="006C585C"/>
    <w:rsid w:val="006C5E50"/>
    <w:rsid w:val="006C737D"/>
    <w:rsid w:val="006C7928"/>
    <w:rsid w:val="006D0C1B"/>
    <w:rsid w:val="006D0FAB"/>
    <w:rsid w:val="006D1AB0"/>
    <w:rsid w:val="006D31E5"/>
    <w:rsid w:val="006D3402"/>
    <w:rsid w:val="006D487B"/>
    <w:rsid w:val="006D4E77"/>
    <w:rsid w:val="006D535D"/>
    <w:rsid w:val="006D6C76"/>
    <w:rsid w:val="006D7094"/>
    <w:rsid w:val="006D7AE9"/>
    <w:rsid w:val="006D7C1D"/>
    <w:rsid w:val="006D7FC9"/>
    <w:rsid w:val="006E11D7"/>
    <w:rsid w:val="006E2887"/>
    <w:rsid w:val="006E2AE1"/>
    <w:rsid w:val="006E3A90"/>
    <w:rsid w:val="006E4BE4"/>
    <w:rsid w:val="006E5DA3"/>
    <w:rsid w:val="006E67B0"/>
    <w:rsid w:val="006E7473"/>
    <w:rsid w:val="006E7DCC"/>
    <w:rsid w:val="006E7DD6"/>
    <w:rsid w:val="006E7DE1"/>
    <w:rsid w:val="006F03B6"/>
    <w:rsid w:val="006F2ED7"/>
    <w:rsid w:val="006F38E3"/>
    <w:rsid w:val="006F6AAA"/>
    <w:rsid w:val="006F6D8A"/>
    <w:rsid w:val="00700DED"/>
    <w:rsid w:val="00701E42"/>
    <w:rsid w:val="007030DB"/>
    <w:rsid w:val="00703543"/>
    <w:rsid w:val="00703C30"/>
    <w:rsid w:val="007057E8"/>
    <w:rsid w:val="007067A2"/>
    <w:rsid w:val="00706866"/>
    <w:rsid w:val="00706C55"/>
    <w:rsid w:val="00710191"/>
    <w:rsid w:val="007105C1"/>
    <w:rsid w:val="00712981"/>
    <w:rsid w:val="00713464"/>
    <w:rsid w:val="00714932"/>
    <w:rsid w:val="00714A43"/>
    <w:rsid w:val="00716456"/>
    <w:rsid w:val="0071655C"/>
    <w:rsid w:val="00716EC0"/>
    <w:rsid w:val="007177C2"/>
    <w:rsid w:val="00717ACE"/>
    <w:rsid w:val="0072316F"/>
    <w:rsid w:val="00723545"/>
    <w:rsid w:val="007236E0"/>
    <w:rsid w:val="007248B0"/>
    <w:rsid w:val="00724A20"/>
    <w:rsid w:val="00724B13"/>
    <w:rsid w:val="0072622F"/>
    <w:rsid w:val="00726608"/>
    <w:rsid w:val="00726D70"/>
    <w:rsid w:val="00726D8D"/>
    <w:rsid w:val="00727C66"/>
    <w:rsid w:val="00730342"/>
    <w:rsid w:val="007303F8"/>
    <w:rsid w:val="007342D8"/>
    <w:rsid w:val="007350A8"/>
    <w:rsid w:val="007356FB"/>
    <w:rsid w:val="0073602E"/>
    <w:rsid w:val="007361DF"/>
    <w:rsid w:val="00736D29"/>
    <w:rsid w:val="007376D2"/>
    <w:rsid w:val="00737C43"/>
    <w:rsid w:val="00737F30"/>
    <w:rsid w:val="00740E70"/>
    <w:rsid w:val="00742D77"/>
    <w:rsid w:val="00744992"/>
    <w:rsid w:val="00747305"/>
    <w:rsid w:val="00750F05"/>
    <w:rsid w:val="00753CF5"/>
    <w:rsid w:val="00755754"/>
    <w:rsid w:val="0075623D"/>
    <w:rsid w:val="007566F5"/>
    <w:rsid w:val="00763896"/>
    <w:rsid w:val="00763EFF"/>
    <w:rsid w:val="00763FFD"/>
    <w:rsid w:val="0076404A"/>
    <w:rsid w:val="00764256"/>
    <w:rsid w:val="00766C5E"/>
    <w:rsid w:val="00766F58"/>
    <w:rsid w:val="00767355"/>
    <w:rsid w:val="00770984"/>
    <w:rsid w:val="00770EE7"/>
    <w:rsid w:val="00771449"/>
    <w:rsid w:val="0077164D"/>
    <w:rsid w:val="00771C2F"/>
    <w:rsid w:val="00774FB8"/>
    <w:rsid w:val="007751E2"/>
    <w:rsid w:val="007761E2"/>
    <w:rsid w:val="00776668"/>
    <w:rsid w:val="007766A6"/>
    <w:rsid w:val="00777E87"/>
    <w:rsid w:val="00777F3C"/>
    <w:rsid w:val="007821B8"/>
    <w:rsid w:val="007847BC"/>
    <w:rsid w:val="00784A11"/>
    <w:rsid w:val="00785A34"/>
    <w:rsid w:val="00786089"/>
    <w:rsid w:val="00790495"/>
    <w:rsid w:val="007916D0"/>
    <w:rsid w:val="00792550"/>
    <w:rsid w:val="00792F25"/>
    <w:rsid w:val="0079338D"/>
    <w:rsid w:val="00794811"/>
    <w:rsid w:val="00795534"/>
    <w:rsid w:val="007A3E8F"/>
    <w:rsid w:val="007A6B37"/>
    <w:rsid w:val="007A7D01"/>
    <w:rsid w:val="007A7F36"/>
    <w:rsid w:val="007B0079"/>
    <w:rsid w:val="007B055A"/>
    <w:rsid w:val="007B0CA7"/>
    <w:rsid w:val="007B16C1"/>
    <w:rsid w:val="007B248F"/>
    <w:rsid w:val="007B3114"/>
    <w:rsid w:val="007B3124"/>
    <w:rsid w:val="007B4EEA"/>
    <w:rsid w:val="007B5736"/>
    <w:rsid w:val="007C016E"/>
    <w:rsid w:val="007C2222"/>
    <w:rsid w:val="007C2795"/>
    <w:rsid w:val="007C358C"/>
    <w:rsid w:val="007C36CB"/>
    <w:rsid w:val="007C6AA4"/>
    <w:rsid w:val="007C7FAF"/>
    <w:rsid w:val="007D0B87"/>
    <w:rsid w:val="007D0BE9"/>
    <w:rsid w:val="007D3CDF"/>
    <w:rsid w:val="007D4051"/>
    <w:rsid w:val="007D52F1"/>
    <w:rsid w:val="007E4CC6"/>
    <w:rsid w:val="007E512F"/>
    <w:rsid w:val="007E5DB5"/>
    <w:rsid w:val="007E67FE"/>
    <w:rsid w:val="007E7244"/>
    <w:rsid w:val="007E78F2"/>
    <w:rsid w:val="007F0C50"/>
    <w:rsid w:val="007F1200"/>
    <w:rsid w:val="007F16ED"/>
    <w:rsid w:val="007F2C15"/>
    <w:rsid w:val="007F3A97"/>
    <w:rsid w:val="007F483C"/>
    <w:rsid w:val="007F5ED8"/>
    <w:rsid w:val="007F5EF3"/>
    <w:rsid w:val="007F7F1C"/>
    <w:rsid w:val="008000AB"/>
    <w:rsid w:val="008009B3"/>
    <w:rsid w:val="00800DF6"/>
    <w:rsid w:val="00800F00"/>
    <w:rsid w:val="00800F33"/>
    <w:rsid w:val="008045FE"/>
    <w:rsid w:val="00804A67"/>
    <w:rsid w:val="00804B46"/>
    <w:rsid w:val="00805EA6"/>
    <w:rsid w:val="008072EB"/>
    <w:rsid w:val="008117EA"/>
    <w:rsid w:val="00811865"/>
    <w:rsid w:val="00812563"/>
    <w:rsid w:val="00813336"/>
    <w:rsid w:val="00814382"/>
    <w:rsid w:val="00814737"/>
    <w:rsid w:val="008178F6"/>
    <w:rsid w:val="0081790E"/>
    <w:rsid w:val="00820373"/>
    <w:rsid w:val="0082320C"/>
    <w:rsid w:val="008239D1"/>
    <w:rsid w:val="00823EB1"/>
    <w:rsid w:val="008245DB"/>
    <w:rsid w:val="00825BC8"/>
    <w:rsid w:val="00827F53"/>
    <w:rsid w:val="00834E39"/>
    <w:rsid w:val="008356CA"/>
    <w:rsid w:val="008368B0"/>
    <w:rsid w:val="0083706D"/>
    <w:rsid w:val="008411D7"/>
    <w:rsid w:val="00841685"/>
    <w:rsid w:val="00841DBA"/>
    <w:rsid w:val="00844138"/>
    <w:rsid w:val="00844793"/>
    <w:rsid w:val="008461BD"/>
    <w:rsid w:val="00846324"/>
    <w:rsid w:val="008468AE"/>
    <w:rsid w:val="00847DE4"/>
    <w:rsid w:val="00851C57"/>
    <w:rsid w:val="00856293"/>
    <w:rsid w:val="00856B65"/>
    <w:rsid w:val="008612E2"/>
    <w:rsid w:val="008612EE"/>
    <w:rsid w:val="008616A8"/>
    <w:rsid w:val="00861D4B"/>
    <w:rsid w:val="00864729"/>
    <w:rsid w:val="00866CDA"/>
    <w:rsid w:val="00867B54"/>
    <w:rsid w:val="0087054C"/>
    <w:rsid w:val="008715F7"/>
    <w:rsid w:val="00871B3A"/>
    <w:rsid w:val="00871FF7"/>
    <w:rsid w:val="00873474"/>
    <w:rsid w:val="00875AE5"/>
    <w:rsid w:val="00875FA2"/>
    <w:rsid w:val="00875FEB"/>
    <w:rsid w:val="00876D9A"/>
    <w:rsid w:val="00876FEF"/>
    <w:rsid w:val="00877AD2"/>
    <w:rsid w:val="008809EB"/>
    <w:rsid w:val="00881EEE"/>
    <w:rsid w:val="00882475"/>
    <w:rsid w:val="00885DA1"/>
    <w:rsid w:val="0088663F"/>
    <w:rsid w:val="00890513"/>
    <w:rsid w:val="0089155C"/>
    <w:rsid w:val="008926BC"/>
    <w:rsid w:val="00892A1F"/>
    <w:rsid w:val="008937A7"/>
    <w:rsid w:val="00893926"/>
    <w:rsid w:val="008954CF"/>
    <w:rsid w:val="00896960"/>
    <w:rsid w:val="008978DE"/>
    <w:rsid w:val="008A5128"/>
    <w:rsid w:val="008A5DB4"/>
    <w:rsid w:val="008A66B9"/>
    <w:rsid w:val="008A6A4D"/>
    <w:rsid w:val="008A7370"/>
    <w:rsid w:val="008B10BB"/>
    <w:rsid w:val="008B1143"/>
    <w:rsid w:val="008B14E1"/>
    <w:rsid w:val="008B1F9F"/>
    <w:rsid w:val="008B2434"/>
    <w:rsid w:val="008B59E5"/>
    <w:rsid w:val="008B6787"/>
    <w:rsid w:val="008B6A84"/>
    <w:rsid w:val="008B74B5"/>
    <w:rsid w:val="008B77A5"/>
    <w:rsid w:val="008C271A"/>
    <w:rsid w:val="008C2B0D"/>
    <w:rsid w:val="008C2CA0"/>
    <w:rsid w:val="008C40A7"/>
    <w:rsid w:val="008C47C2"/>
    <w:rsid w:val="008C4BA7"/>
    <w:rsid w:val="008C5D77"/>
    <w:rsid w:val="008D0FB9"/>
    <w:rsid w:val="008D2EA2"/>
    <w:rsid w:val="008D2EA8"/>
    <w:rsid w:val="008D3D12"/>
    <w:rsid w:val="008D5672"/>
    <w:rsid w:val="008D5848"/>
    <w:rsid w:val="008D764C"/>
    <w:rsid w:val="008E2551"/>
    <w:rsid w:val="008E36C6"/>
    <w:rsid w:val="008E3F33"/>
    <w:rsid w:val="008E5CD7"/>
    <w:rsid w:val="008E6089"/>
    <w:rsid w:val="008E66D5"/>
    <w:rsid w:val="008E6D4A"/>
    <w:rsid w:val="008E702C"/>
    <w:rsid w:val="008F136C"/>
    <w:rsid w:val="008F1CED"/>
    <w:rsid w:val="008F2768"/>
    <w:rsid w:val="008F3134"/>
    <w:rsid w:val="008F327B"/>
    <w:rsid w:val="008F64BB"/>
    <w:rsid w:val="008F663A"/>
    <w:rsid w:val="008F7ACD"/>
    <w:rsid w:val="00905157"/>
    <w:rsid w:val="00905B52"/>
    <w:rsid w:val="009078A6"/>
    <w:rsid w:val="00907DB4"/>
    <w:rsid w:val="00911135"/>
    <w:rsid w:val="009116C3"/>
    <w:rsid w:val="00911F0E"/>
    <w:rsid w:val="00913317"/>
    <w:rsid w:val="009145D5"/>
    <w:rsid w:val="0091551B"/>
    <w:rsid w:val="00915C20"/>
    <w:rsid w:val="00915D18"/>
    <w:rsid w:val="00916788"/>
    <w:rsid w:val="00916C17"/>
    <w:rsid w:val="00921F54"/>
    <w:rsid w:val="009224AF"/>
    <w:rsid w:val="009226F6"/>
    <w:rsid w:val="00923864"/>
    <w:rsid w:val="00926CEC"/>
    <w:rsid w:val="00932E3B"/>
    <w:rsid w:val="00933B74"/>
    <w:rsid w:val="009349BD"/>
    <w:rsid w:val="00937600"/>
    <w:rsid w:val="009377FC"/>
    <w:rsid w:val="00940971"/>
    <w:rsid w:val="00940D86"/>
    <w:rsid w:val="00940DF8"/>
    <w:rsid w:val="00943336"/>
    <w:rsid w:val="00944661"/>
    <w:rsid w:val="00945805"/>
    <w:rsid w:val="00946343"/>
    <w:rsid w:val="00947B3B"/>
    <w:rsid w:val="009509DB"/>
    <w:rsid w:val="00951197"/>
    <w:rsid w:val="00954080"/>
    <w:rsid w:val="0095430F"/>
    <w:rsid w:val="00955CC1"/>
    <w:rsid w:val="00956D95"/>
    <w:rsid w:val="0095774F"/>
    <w:rsid w:val="00962C7A"/>
    <w:rsid w:val="00963866"/>
    <w:rsid w:val="0096418A"/>
    <w:rsid w:val="00965000"/>
    <w:rsid w:val="00965FDF"/>
    <w:rsid w:val="009661EC"/>
    <w:rsid w:val="00966EC9"/>
    <w:rsid w:val="009733E7"/>
    <w:rsid w:val="00973402"/>
    <w:rsid w:val="0097449A"/>
    <w:rsid w:val="00980544"/>
    <w:rsid w:val="00980D70"/>
    <w:rsid w:val="0098193B"/>
    <w:rsid w:val="00982D0F"/>
    <w:rsid w:val="009836B4"/>
    <w:rsid w:val="00984F37"/>
    <w:rsid w:val="00985F7A"/>
    <w:rsid w:val="0098770C"/>
    <w:rsid w:val="00991D8F"/>
    <w:rsid w:val="00993FB4"/>
    <w:rsid w:val="00994B43"/>
    <w:rsid w:val="009958C4"/>
    <w:rsid w:val="009967C1"/>
    <w:rsid w:val="009971B9"/>
    <w:rsid w:val="009A0584"/>
    <w:rsid w:val="009A1A0E"/>
    <w:rsid w:val="009A1D05"/>
    <w:rsid w:val="009A2A07"/>
    <w:rsid w:val="009A3068"/>
    <w:rsid w:val="009A32D3"/>
    <w:rsid w:val="009A32FF"/>
    <w:rsid w:val="009A33EA"/>
    <w:rsid w:val="009A41CC"/>
    <w:rsid w:val="009A46B7"/>
    <w:rsid w:val="009A50F3"/>
    <w:rsid w:val="009A51D6"/>
    <w:rsid w:val="009A563A"/>
    <w:rsid w:val="009A5F61"/>
    <w:rsid w:val="009A7708"/>
    <w:rsid w:val="009B061B"/>
    <w:rsid w:val="009B1B8A"/>
    <w:rsid w:val="009B2C72"/>
    <w:rsid w:val="009B35BD"/>
    <w:rsid w:val="009B599E"/>
    <w:rsid w:val="009B6018"/>
    <w:rsid w:val="009B67BE"/>
    <w:rsid w:val="009C0B2A"/>
    <w:rsid w:val="009C1687"/>
    <w:rsid w:val="009C16E3"/>
    <w:rsid w:val="009C2E61"/>
    <w:rsid w:val="009C32A3"/>
    <w:rsid w:val="009C336E"/>
    <w:rsid w:val="009C3822"/>
    <w:rsid w:val="009C6F16"/>
    <w:rsid w:val="009D24CF"/>
    <w:rsid w:val="009D272C"/>
    <w:rsid w:val="009D4DEE"/>
    <w:rsid w:val="009D4ED9"/>
    <w:rsid w:val="009D66B3"/>
    <w:rsid w:val="009E07CB"/>
    <w:rsid w:val="009E0B0E"/>
    <w:rsid w:val="009E0CCF"/>
    <w:rsid w:val="009E3EF2"/>
    <w:rsid w:val="009E4767"/>
    <w:rsid w:val="009E59B9"/>
    <w:rsid w:val="009E69F2"/>
    <w:rsid w:val="009E6ECB"/>
    <w:rsid w:val="009F0C4A"/>
    <w:rsid w:val="009F2D06"/>
    <w:rsid w:val="009F2DE5"/>
    <w:rsid w:val="009F3EEC"/>
    <w:rsid w:val="009F40B4"/>
    <w:rsid w:val="009F5098"/>
    <w:rsid w:val="009F5ACB"/>
    <w:rsid w:val="009F672D"/>
    <w:rsid w:val="00A0044B"/>
    <w:rsid w:val="00A00955"/>
    <w:rsid w:val="00A0400C"/>
    <w:rsid w:val="00A0642B"/>
    <w:rsid w:val="00A10DB0"/>
    <w:rsid w:val="00A11E90"/>
    <w:rsid w:val="00A15080"/>
    <w:rsid w:val="00A150F0"/>
    <w:rsid w:val="00A15D12"/>
    <w:rsid w:val="00A1773B"/>
    <w:rsid w:val="00A178F1"/>
    <w:rsid w:val="00A21943"/>
    <w:rsid w:val="00A23AF0"/>
    <w:rsid w:val="00A23C05"/>
    <w:rsid w:val="00A23F19"/>
    <w:rsid w:val="00A2442D"/>
    <w:rsid w:val="00A246F9"/>
    <w:rsid w:val="00A27A23"/>
    <w:rsid w:val="00A322B4"/>
    <w:rsid w:val="00A33835"/>
    <w:rsid w:val="00A33F9B"/>
    <w:rsid w:val="00A35598"/>
    <w:rsid w:val="00A358E1"/>
    <w:rsid w:val="00A365EA"/>
    <w:rsid w:val="00A36ADC"/>
    <w:rsid w:val="00A3784A"/>
    <w:rsid w:val="00A40CB5"/>
    <w:rsid w:val="00A43681"/>
    <w:rsid w:val="00A43F66"/>
    <w:rsid w:val="00A453DB"/>
    <w:rsid w:val="00A455D3"/>
    <w:rsid w:val="00A46685"/>
    <w:rsid w:val="00A47EBC"/>
    <w:rsid w:val="00A50895"/>
    <w:rsid w:val="00A50A42"/>
    <w:rsid w:val="00A50A43"/>
    <w:rsid w:val="00A50EE1"/>
    <w:rsid w:val="00A5116D"/>
    <w:rsid w:val="00A52BBD"/>
    <w:rsid w:val="00A52BEC"/>
    <w:rsid w:val="00A537F4"/>
    <w:rsid w:val="00A538FE"/>
    <w:rsid w:val="00A5498C"/>
    <w:rsid w:val="00A54A2B"/>
    <w:rsid w:val="00A5587A"/>
    <w:rsid w:val="00A56945"/>
    <w:rsid w:val="00A57293"/>
    <w:rsid w:val="00A60B78"/>
    <w:rsid w:val="00A63370"/>
    <w:rsid w:val="00A64819"/>
    <w:rsid w:val="00A64C1E"/>
    <w:rsid w:val="00A64DCE"/>
    <w:rsid w:val="00A65738"/>
    <w:rsid w:val="00A66408"/>
    <w:rsid w:val="00A6642A"/>
    <w:rsid w:val="00A679C3"/>
    <w:rsid w:val="00A721B8"/>
    <w:rsid w:val="00A72334"/>
    <w:rsid w:val="00A72C43"/>
    <w:rsid w:val="00A73656"/>
    <w:rsid w:val="00A7374A"/>
    <w:rsid w:val="00A74383"/>
    <w:rsid w:val="00A748B5"/>
    <w:rsid w:val="00A80E3F"/>
    <w:rsid w:val="00A81958"/>
    <w:rsid w:val="00A82848"/>
    <w:rsid w:val="00A82B2D"/>
    <w:rsid w:val="00A83242"/>
    <w:rsid w:val="00A854EB"/>
    <w:rsid w:val="00A86017"/>
    <w:rsid w:val="00A90D7E"/>
    <w:rsid w:val="00A91095"/>
    <w:rsid w:val="00A918DC"/>
    <w:rsid w:val="00A940D7"/>
    <w:rsid w:val="00A972B4"/>
    <w:rsid w:val="00AA1917"/>
    <w:rsid w:val="00AA202A"/>
    <w:rsid w:val="00AA2140"/>
    <w:rsid w:val="00AA28A3"/>
    <w:rsid w:val="00AA3F2C"/>
    <w:rsid w:val="00AA4A42"/>
    <w:rsid w:val="00AA4DB6"/>
    <w:rsid w:val="00AA7C72"/>
    <w:rsid w:val="00AB17F3"/>
    <w:rsid w:val="00AB195A"/>
    <w:rsid w:val="00AB2DA7"/>
    <w:rsid w:val="00AB55E4"/>
    <w:rsid w:val="00AB61B7"/>
    <w:rsid w:val="00AB6531"/>
    <w:rsid w:val="00AB6E36"/>
    <w:rsid w:val="00AB7060"/>
    <w:rsid w:val="00AB7436"/>
    <w:rsid w:val="00AB78C4"/>
    <w:rsid w:val="00AB7FC8"/>
    <w:rsid w:val="00AC211D"/>
    <w:rsid w:val="00AC278B"/>
    <w:rsid w:val="00AC3E55"/>
    <w:rsid w:val="00AC4AB7"/>
    <w:rsid w:val="00AC5125"/>
    <w:rsid w:val="00AC6695"/>
    <w:rsid w:val="00AC6FA4"/>
    <w:rsid w:val="00AC7197"/>
    <w:rsid w:val="00AD0F42"/>
    <w:rsid w:val="00AD124D"/>
    <w:rsid w:val="00AD5F34"/>
    <w:rsid w:val="00AD646D"/>
    <w:rsid w:val="00AD6FDF"/>
    <w:rsid w:val="00AD754E"/>
    <w:rsid w:val="00AE142E"/>
    <w:rsid w:val="00AE43CF"/>
    <w:rsid w:val="00AE46CA"/>
    <w:rsid w:val="00AE6EF3"/>
    <w:rsid w:val="00AF0590"/>
    <w:rsid w:val="00AF09F0"/>
    <w:rsid w:val="00AF0BAD"/>
    <w:rsid w:val="00AF0D45"/>
    <w:rsid w:val="00AF2CEF"/>
    <w:rsid w:val="00AF70D9"/>
    <w:rsid w:val="00AF7282"/>
    <w:rsid w:val="00AF7ACB"/>
    <w:rsid w:val="00AF7F3B"/>
    <w:rsid w:val="00B03400"/>
    <w:rsid w:val="00B047C3"/>
    <w:rsid w:val="00B0532D"/>
    <w:rsid w:val="00B06783"/>
    <w:rsid w:val="00B100E2"/>
    <w:rsid w:val="00B11078"/>
    <w:rsid w:val="00B12247"/>
    <w:rsid w:val="00B12533"/>
    <w:rsid w:val="00B12556"/>
    <w:rsid w:val="00B12841"/>
    <w:rsid w:val="00B13913"/>
    <w:rsid w:val="00B17EC3"/>
    <w:rsid w:val="00B21AA4"/>
    <w:rsid w:val="00B22106"/>
    <w:rsid w:val="00B22EBA"/>
    <w:rsid w:val="00B24336"/>
    <w:rsid w:val="00B2505C"/>
    <w:rsid w:val="00B259C1"/>
    <w:rsid w:val="00B25B80"/>
    <w:rsid w:val="00B26976"/>
    <w:rsid w:val="00B30447"/>
    <w:rsid w:val="00B3071C"/>
    <w:rsid w:val="00B30B58"/>
    <w:rsid w:val="00B310BC"/>
    <w:rsid w:val="00B315E1"/>
    <w:rsid w:val="00B317A8"/>
    <w:rsid w:val="00B34477"/>
    <w:rsid w:val="00B34D50"/>
    <w:rsid w:val="00B37932"/>
    <w:rsid w:val="00B40D06"/>
    <w:rsid w:val="00B41679"/>
    <w:rsid w:val="00B41B0D"/>
    <w:rsid w:val="00B42D94"/>
    <w:rsid w:val="00B47678"/>
    <w:rsid w:val="00B50236"/>
    <w:rsid w:val="00B50349"/>
    <w:rsid w:val="00B50377"/>
    <w:rsid w:val="00B51ED7"/>
    <w:rsid w:val="00B526F7"/>
    <w:rsid w:val="00B55391"/>
    <w:rsid w:val="00B55FB7"/>
    <w:rsid w:val="00B56BC4"/>
    <w:rsid w:val="00B57A97"/>
    <w:rsid w:val="00B6225C"/>
    <w:rsid w:val="00B63519"/>
    <w:rsid w:val="00B63659"/>
    <w:rsid w:val="00B64079"/>
    <w:rsid w:val="00B66A92"/>
    <w:rsid w:val="00B70E80"/>
    <w:rsid w:val="00B7224F"/>
    <w:rsid w:val="00B724D7"/>
    <w:rsid w:val="00B72D8E"/>
    <w:rsid w:val="00B747EE"/>
    <w:rsid w:val="00B7599F"/>
    <w:rsid w:val="00B766C2"/>
    <w:rsid w:val="00B8000C"/>
    <w:rsid w:val="00B80BB7"/>
    <w:rsid w:val="00B828EC"/>
    <w:rsid w:val="00B83A9A"/>
    <w:rsid w:val="00B83C94"/>
    <w:rsid w:val="00B8453F"/>
    <w:rsid w:val="00B84617"/>
    <w:rsid w:val="00B8478D"/>
    <w:rsid w:val="00B850A9"/>
    <w:rsid w:val="00B86B16"/>
    <w:rsid w:val="00B86B1E"/>
    <w:rsid w:val="00B87072"/>
    <w:rsid w:val="00B87514"/>
    <w:rsid w:val="00B9040E"/>
    <w:rsid w:val="00B90CCB"/>
    <w:rsid w:val="00B91199"/>
    <w:rsid w:val="00B920CA"/>
    <w:rsid w:val="00B923D7"/>
    <w:rsid w:val="00B92701"/>
    <w:rsid w:val="00B92B63"/>
    <w:rsid w:val="00B94527"/>
    <w:rsid w:val="00B95974"/>
    <w:rsid w:val="00B9620F"/>
    <w:rsid w:val="00B96A83"/>
    <w:rsid w:val="00B977EA"/>
    <w:rsid w:val="00BA0168"/>
    <w:rsid w:val="00BA02A1"/>
    <w:rsid w:val="00BA2B54"/>
    <w:rsid w:val="00BA2EBC"/>
    <w:rsid w:val="00BA6651"/>
    <w:rsid w:val="00BA7BC5"/>
    <w:rsid w:val="00BB0FA4"/>
    <w:rsid w:val="00BB22DF"/>
    <w:rsid w:val="00BB4E59"/>
    <w:rsid w:val="00BB6423"/>
    <w:rsid w:val="00BC0053"/>
    <w:rsid w:val="00BC2917"/>
    <w:rsid w:val="00BC55DF"/>
    <w:rsid w:val="00BC6559"/>
    <w:rsid w:val="00BD168F"/>
    <w:rsid w:val="00BD3346"/>
    <w:rsid w:val="00BD3816"/>
    <w:rsid w:val="00BD7E95"/>
    <w:rsid w:val="00BE15DB"/>
    <w:rsid w:val="00BE1D17"/>
    <w:rsid w:val="00BE2176"/>
    <w:rsid w:val="00BE4DD9"/>
    <w:rsid w:val="00BE6351"/>
    <w:rsid w:val="00BF06CF"/>
    <w:rsid w:val="00BF1ABA"/>
    <w:rsid w:val="00BF1B02"/>
    <w:rsid w:val="00BF480D"/>
    <w:rsid w:val="00BF7F1F"/>
    <w:rsid w:val="00C012A6"/>
    <w:rsid w:val="00C01E0E"/>
    <w:rsid w:val="00C03DB9"/>
    <w:rsid w:val="00C05BB4"/>
    <w:rsid w:val="00C06288"/>
    <w:rsid w:val="00C11BFA"/>
    <w:rsid w:val="00C1275E"/>
    <w:rsid w:val="00C176E8"/>
    <w:rsid w:val="00C178A0"/>
    <w:rsid w:val="00C221A8"/>
    <w:rsid w:val="00C24ACC"/>
    <w:rsid w:val="00C256DA"/>
    <w:rsid w:val="00C25E37"/>
    <w:rsid w:val="00C269AF"/>
    <w:rsid w:val="00C30FB4"/>
    <w:rsid w:val="00C31682"/>
    <w:rsid w:val="00C32AC3"/>
    <w:rsid w:val="00C333E9"/>
    <w:rsid w:val="00C35E98"/>
    <w:rsid w:val="00C4189C"/>
    <w:rsid w:val="00C41E54"/>
    <w:rsid w:val="00C42A4E"/>
    <w:rsid w:val="00C45180"/>
    <w:rsid w:val="00C4583B"/>
    <w:rsid w:val="00C46527"/>
    <w:rsid w:val="00C46950"/>
    <w:rsid w:val="00C473B6"/>
    <w:rsid w:val="00C47592"/>
    <w:rsid w:val="00C51257"/>
    <w:rsid w:val="00C55D8D"/>
    <w:rsid w:val="00C5604F"/>
    <w:rsid w:val="00C560B5"/>
    <w:rsid w:val="00C56C24"/>
    <w:rsid w:val="00C606D8"/>
    <w:rsid w:val="00C62D3D"/>
    <w:rsid w:val="00C644FF"/>
    <w:rsid w:val="00C64DA1"/>
    <w:rsid w:val="00C65AA9"/>
    <w:rsid w:val="00C70A6B"/>
    <w:rsid w:val="00C70C61"/>
    <w:rsid w:val="00C71DC9"/>
    <w:rsid w:val="00C72FEB"/>
    <w:rsid w:val="00C75250"/>
    <w:rsid w:val="00C757BE"/>
    <w:rsid w:val="00C76723"/>
    <w:rsid w:val="00C808E0"/>
    <w:rsid w:val="00C80924"/>
    <w:rsid w:val="00C80C74"/>
    <w:rsid w:val="00C826B2"/>
    <w:rsid w:val="00C8289C"/>
    <w:rsid w:val="00C82DA4"/>
    <w:rsid w:val="00C84139"/>
    <w:rsid w:val="00C8510F"/>
    <w:rsid w:val="00C8652B"/>
    <w:rsid w:val="00C8738E"/>
    <w:rsid w:val="00C90D76"/>
    <w:rsid w:val="00C92565"/>
    <w:rsid w:val="00C94951"/>
    <w:rsid w:val="00C94B3B"/>
    <w:rsid w:val="00C95A09"/>
    <w:rsid w:val="00CA08D5"/>
    <w:rsid w:val="00CA3CFE"/>
    <w:rsid w:val="00CA6FF6"/>
    <w:rsid w:val="00CB0268"/>
    <w:rsid w:val="00CB0518"/>
    <w:rsid w:val="00CB37C5"/>
    <w:rsid w:val="00CB37C7"/>
    <w:rsid w:val="00CB540E"/>
    <w:rsid w:val="00CB5602"/>
    <w:rsid w:val="00CB6969"/>
    <w:rsid w:val="00CC020D"/>
    <w:rsid w:val="00CC05DB"/>
    <w:rsid w:val="00CC1015"/>
    <w:rsid w:val="00CC1EAD"/>
    <w:rsid w:val="00CC41FD"/>
    <w:rsid w:val="00CC516E"/>
    <w:rsid w:val="00CC725A"/>
    <w:rsid w:val="00CD076E"/>
    <w:rsid w:val="00CD1161"/>
    <w:rsid w:val="00CD2408"/>
    <w:rsid w:val="00CD282C"/>
    <w:rsid w:val="00CD31F8"/>
    <w:rsid w:val="00CD3793"/>
    <w:rsid w:val="00CD5378"/>
    <w:rsid w:val="00CD5554"/>
    <w:rsid w:val="00CE03A5"/>
    <w:rsid w:val="00CE1F8F"/>
    <w:rsid w:val="00CE2047"/>
    <w:rsid w:val="00CE491E"/>
    <w:rsid w:val="00CE5AE0"/>
    <w:rsid w:val="00CF158A"/>
    <w:rsid w:val="00CF27A7"/>
    <w:rsid w:val="00CF4C71"/>
    <w:rsid w:val="00CF5013"/>
    <w:rsid w:val="00CF6113"/>
    <w:rsid w:val="00CF6387"/>
    <w:rsid w:val="00D01F7C"/>
    <w:rsid w:val="00D021F8"/>
    <w:rsid w:val="00D02CEE"/>
    <w:rsid w:val="00D03709"/>
    <w:rsid w:val="00D04052"/>
    <w:rsid w:val="00D062E1"/>
    <w:rsid w:val="00D06902"/>
    <w:rsid w:val="00D069CA"/>
    <w:rsid w:val="00D06AEB"/>
    <w:rsid w:val="00D116B5"/>
    <w:rsid w:val="00D12B26"/>
    <w:rsid w:val="00D132BB"/>
    <w:rsid w:val="00D132CC"/>
    <w:rsid w:val="00D14584"/>
    <w:rsid w:val="00D148CB"/>
    <w:rsid w:val="00D149E0"/>
    <w:rsid w:val="00D15596"/>
    <w:rsid w:val="00D179C6"/>
    <w:rsid w:val="00D20441"/>
    <w:rsid w:val="00D21399"/>
    <w:rsid w:val="00D22903"/>
    <w:rsid w:val="00D231F6"/>
    <w:rsid w:val="00D24451"/>
    <w:rsid w:val="00D2670E"/>
    <w:rsid w:val="00D26DD9"/>
    <w:rsid w:val="00D27C6B"/>
    <w:rsid w:val="00D3042B"/>
    <w:rsid w:val="00D30EED"/>
    <w:rsid w:val="00D32FDB"/>
    <w:rsid w:val="00D3382F"/>
    <w:rsid w:val="00D41BDB"/>
    <w:rsid w:val="00D423B3"/>
    <w:rsid w:val="00D423BB"/>
    <w:rsid w:val="00D4343E"/>
    <w:rsid w:val="00D44486"/>
    <w:rsid w:val="00D4448B"/>
    <w:rsid w:val="00D44BA9"/>
    <w:rsid w:val="00D4509A"/>
    <w:rsid w:val="00D45802"/>
    <w:rsid w:val="00D4638C"/>
    <w:rsid w:val="00D477E1"/>
    <w:rsid w:val="00D50005"/>
    <w:rsid w:val="00D50EDF"/>
    <w:rsid w:val="00D549C5"/>
    <w:rsid w:val="00D54B72"/>
    <w:rsid w:val="00D5521B"/>
    <w:rsid w:val="00D57639"/>
    <w:rsid w:val="00D60B29"/>
    <w:rsid w:val="00D63C47"/>
    <w:rsid w:val="00D63E98"/>
    <w:rsid w:val="00D6585D"/>
    <w:rsid w:val="00D65C8E"/>
    <w:rsid w:val="00D668C0"/>
    <w:rsid w:val="00D67C36"/>
    <w:rsid w:val="00D715EA"/>
    <w:rsid w:val="00D72760"/>
    <w:rsid w:val="00D73786"/>
    <w:rsid w:val="00D742E7"/>
    <w:rsid w:val="00D745DE"/>
    <w:rsid w:val="00D76243"/>
    <w:rsid w:val="00D81184"/>
    <w:rsid w:val="00D811E6"/>
    <w:rsid w:val="00D824D7"/>
    <w:rsid w:val="00D84519"/>
    <w:rsid w:val="00D84E5A"/>
    <w:rsid w:val="00D850DD"/>
    <w:rsid w:val="00D919BA"/>
    <w:rsid w:val="00D92ACE"/>
    <w:rsid w:val="00D95F23"/>
    <w:rsid w:val="00D976D9"/>
    <w:rsid w:val="00D97FA1"/>
    <w:rsid w:val="00DA100A"/>
    <w:rsid w:val="00DA159C"/>
    <w:rsid w:val="00DA27C0"/>
    <w:rsid w:val="00DA2862"/>
    <w:rsid w:val="00DA30C9"/>
    <w:rsid w:val="00DA5F3B"/>
    <w:rsid w:val="00DB091D"/>
    <w:rsid w:val="00DB0E05"/>
    <w:rsid w:val="00DB29D9"/>
    <w:rsid w:val="00DB3BB6"/>
    <w:rsid w:val="00DB3D7E"/>
    <w:rsid w:val="00DB4567"/>
    <w:rsid w:val="00DB6BA1"/>
    <w:rsid w:val="00DB7370"/>
    <w:rsid w:val="00DC17CD"/>
    <w:rsid w:val="00DC26EC"/>
    <w:rsid w:val="00DC2742"/>
    <w:rsid w:val="00DC28C8"/>
    <w:rsid w:val="00DC34BC"/>
    <w:rsid w:val="00DC3F52"/>
    <w:rsid w:val="00DD0ECD"/>
    <w:rsid w:val="00DD2C3D"/>
    <w:rsid w:val="00DD495A"/>
    <w:rsid w:val="00DD68A0"/>
    <w:rsid w:val="00DD6D53"/>
    <w:rsid w:val="00DD754D"/>
    <w:rsid w:val="00DD7FA1"/>
    <w:rsid w:val="00DE07EE"/>
    <w:rsid w:val="00DE0E4B"/>
    <w:rsid w:val="00DE329A"/>
    <w:rsid w:val="00DE6D26"/>
    <w:rsid w:val="00DF0498"/>
    <w:rsid w:val="00DF13F6"/>
    <w:rsid w:val="00DF17B4"/>
    <w:rsid w:val="00DF1ADE"/>
    <w:rsid w:val="00DF2FA3"/>
    <w:rsid w:val="00DF3835"/>
    <w:rsid w:val="00DF4384"/>
    <w:rsid w:val="00DF4CAE"/>
    <w:rsid w:val="00DF6747"/>
    <w:rsid w:val="00DF725C"/>
    <w:rsid w:val="00E0249B"/>
    <w:rsid w:val="00E04603"/>
    <w:rsid w:val="00E048F0"/>
    <w:rsid w:val="00E0569C"/>
    <w:rsid w:val="00E062DF"/>
    <w:rsid w:val="00E0635D"/>
    <w:rsid w:val="00E10BAE"/>
    <w:rsid w:val="00E11396"/>
    <w:rsid w:val="00E16B87"/>
    <w:rsid w:val="00E16FB1"/>
    <w:rsid w:val="00E17396"/>
    <w:rsid w:val="00E21B36"/>
    <w:rsid w:val="00E23F81"/>
    <w:rsid w:val="00E2547B"/>
    <w:rsid w:val="00E26584"/>
    <w:rsid w:val="00E265E7"/>
    <w:rsid w:val="00E266FB"/>
    <w:rsid w:val="00E30026"/>
    <w:rsid w:val="00E30C36"/>
    <w:rsid w:val="00E32348"/>
    <w:rsid w:val="00E32C19"/>
    <w:rsid w:val="00E33AE9"/>
    <w:rsid w:val="00E34266"/>
    <w:rsid w:val="00E344BB"/>
    <w:rsid w:val="00E35362"/>
    <w:rsid w:val="00E36898"/>
    <w:rsid w:val="00E36950"/>
    <w:rsid w:val="00E36A55"/>
    <w:rsid w:val="00E37844"/>
    <w:rsid w:val="00E419F2"/>
    <w:rsid w:val="00E41E25"/>
    <w:rsid w:val="00E42448"/>
    <w:rsid w:val="00E4319E"/>
    <w:rsid w:val="00E446EE"/>
    <w:rsid w:val="00E44D02"/>
    <w:rsid w:val="00E47827"/>
    <w:rsid w:val="00E558F6"/>
    <w:rsid w:val="00E55DCA"/>
    <w:rsid w:val="00E5633E"/>
    <w:rsid w:val="00E56475"/>
    <w:rsid w:val="00E56F4E"/>
    <w:rsid w:val="00E60E2B"/>
    <w:rsid w:val="00E61080"/>
    <w:rsid w:val="00E625A4"/>
    <w:rsid w:val="00E64482"/>
    <w:rsid w:val="00E651B7"/>
    <w:rsid w:val="00E65A9E"/>
    <w:rsid w:val="00E66942"/>
    <w:rsid w:val="00E70FE4"/>
    <w:rsid w:val="00E71402"/>
    <w:rsid w:val="00E720F3"/>
    <w:rsid w:val="00E75420"/>
    <w:rsid w:val="00E77461"/>
    <w:rsid w:val="00E81D22"/>
    <w:rsid w:val="00E81E94"/>
    <w:rsid w:val="00E835AA"/>
    <w:rsid w:val="00E848FE"/>
    <w:rsid w:val="00E8745C"/>
    <w:rsid w:val="00E87951"/>
    <w:rsid w:val="00E902EF"/>
    <w:rsid w:val="00E91792"/>
    <w:rsid w:val="00E91EB1"/>
    <w:rsid w:val="00E923F6"/>
    <w:rsid w:val="00E9355F"/>
    <w:rsid w:val="00E93A74"/>
    <w:rsid w:val="00E97564"/>
    <w:rsid w:val="00EA12F1"/>
    <w:rsid w:val="00EA35EC"/>
    <w:rsid w:val="00EA3635"/>
    <w:rsid w:val="00EA3D96"/>
    <w:rsid w:val="00EB018A"/>
    <w:rsid w:val="00EB049E"/>
    <w:rsid w:val="00EB1D0F"/>
    <w:rsid w:val="00EB2DA5"/>
    <w:rsid w:val="00EB45BE"/>
    <w:rsid w:val="00EB511F"/>
    <w:rsid w:val="00EB5B45"/>
    <w:rsid w:val="00EB6A6D"/>
    <w:rsid w:val="00EC01EC"/>
    <w:rsid w:val="00EC582B"/>
    <w:rsid w:val="00EC58C6"/>
    <w:rsid w:val="00EC5D1D"/>
    <w:rsid w:val="00EC62BE"/>
    <w:rsid w:val="00EC7475"/>
    <w:rsid w:val="00EC7505"/>
    <w:rsid w:val="00EC799B"/>
    <w:rsid w:val="00ED0DEB"/>
    <w:rsid w:val="00ED30FB"/>
    <w:rsid w:val="00ED3B52"/>
    <w:rsid w:val="00ED3D7A"/>
    <w:rsid w:val="00ED448A"/>
    <w:rsid w:val="00ED473F"/>
    <w:rsid w:val="00ED646D"/>
    <w:rsid w:val="00ED6A87"/>
    <w:rsid w:val="00ED6C97"/>
    <w:rsid w:val="00EE0AFD"/>
    <w:rsid w:val="00EE0EB0"/>
    <w:rsid w:val="00EE1488"/>
    <w:rsid w:val="00EE657B"/>
    <w:rsid w:val="00EE7E5E"/>
    <w:rsid w:val="00EF0CC4"/>
    <w:rsid w:val="00EF12D7"/>
    <w:rsid w:val="00EF33FD"/>
    <w:rsid w:val="00EF3A8D"/>
    <w:rsid w:val="00EF4B09"/>
    <w:rsid w:val="00EF6045"/>
    <w:rsid w:val="00EF6702"/>
    <w:rsid w:val="00EF6E29"/>
    <w:rsid w:val="00F00B22"/>
    <w:rsid w:val="00F01123"/>
    <w:rsid w:val="00F023E1"/>
    <w:rsid w:val="00F05F5E"/>
    <w:rsid w:val="00F07367"/>
    <w:rsid w:val="00F108C6"/>
    <w:rsid w:val="00F10CAE"/>
    <w:rsid w:val="00F112BD"/>
    <w:rsid w:val="00F11894"/>
    <w:rsid w:val="00F119BE"/>
    <w:rsid w:val="00F12F5C"/>
    <w:rsid w:val="00F137F5"/>
    <w:rsid w:val="00F1628C"/>
    <w:rsid w:val="00F162DF"/>
    <w:rsid w:val="00F173D8"/>
    <w:rsid w:val="00F17A5E"/>
    <w:rsid w:val="00F20FAE"/>
    <w:rsid w:val="00F21860"/>
    <w:rsid w:val="00F245F6"/>
    <w:rsid w:val="00F25501"/>
    <w:rsid w:val="00F25CC5"/>
    <w:rsid w:val="00F25CF2"/>
    <w:rsid w:val="00F27C20"/>
    <w:rsid w:val="00F31439"/>
    <w:rsid w:val="00F31538"/>
    <w:rsid w:val="00F34421"/>
    <w:rsid w:val="00F3494F"/>
    <w:rsid w:val="00F35522"/>
    <w:rsid w:val="00F35A01"/>
    <w:rsid w:val="00F36506"/>
    <w:rsid w:val="00F36952"/>
    <w:rsid w:val="00F376BE"/>
    <w:rsid w:val="00F37734"/>
    <w:rsid w:val="00F40ADB"/>
    <w:rsid w:val="00F42E74"/>
    <w:rsid w:val="00F43844"/>
    <w:rsid w:val="00F45ACC"/>
    <w:rsid w:val="00F46B52"/>
    <w:rsid w:val="00F46EA4"/>
    <w:rsid w:val="00F5073E"/>
    <w:rsid w:val="00F508AB"/>
    <w:rsid w:val="00F52DDD"/>
    <w:rsid w:val="00F5466B"/>
    <w:rsid w:val="00F54A38"/>
    <w:rsid w:val="00F54B92"/>
    <w:rsid w:val="00F560AF"/>
    <w:rsid w:val="00F565C2"/>
    <w:rsid w:val="00F5662D"/>
    <w:rsid w:val="00F620C4"/>
    <w:rsid w:val="00F635AD"/>
    <w:rsid w:val="00F64217"/>
    <w:rsid w:val="00F6720F"/>
    <w:rsid w:val="00F70819"/>
    <w:rsid w:val="00F7233D"/>
    <w:rsid w:val="00F73038"/>
    <w:rsid w:val="00F743FF"/>
    <w:rsid w:val="00F74F57"/>
    <w:rsid w:val="00F76E77"/>
    <w:rsid w:val="00F808CE"/>
    <w:rsid w:val="00F80DBF"/>
    <w:rsid w:val="00F82688"/>
    <w:rsid w:val="00F90ACE"/>
    <w:rsid w:val="00F91C6A"/>
    <w:rsid w:val="00F93572"/>
    <w:rsid w:val="00F93D20"/>
    <w:rsid w:val="00F94077"/>
    <w:rsid w:val="00F96338"/>
    <w:rsid w:val="00F963F6"/>
    <w:rsid w:val="00F971A0"/>
    <w:rsid w:val="00FA1679"/>
    <w:rsid w:val="00FA2BAA"/>
    <w:rsid w:val="00FA3A57"/>
    <w:rsid w:val="00FA3BD0"/>
    <w:rsid w:val="00FA4F44"/>
    <w:rsid w:val="00FA542F"/>
    <w:rsid w:val="00FA57D3"/>
    <w:rsid w:val="00FA725C"/>
    <w:rsid w:val="00FA7C6E"/>
    <w:rsid w:val="00FB02CF"/>
    <w:rsid w:val="00FB06CD"/>
    <w:rsid w:val="00FB4C95"/>
    <w:rsid w:val="00FB608B"/>
    <w:rsid w:val="00FC1203"/>
    <w:rsid w:val="00FC2006"/>
    <w:rsid w:val="00FC4AAD"/>
    <w:rsid w:val="00FC5089"/>
    <w:rsid w:val="00FC54A2"/>
    <w:rsid w:val="00FC6155"/>
    <w:rsid w:val="00FC6DB2"/>
    <w:rsid w:val="00FC7279"/>
    <w:rsid w:val="00FD0001"/>
    <w:rsid w:val="00FD22DF"/>
    <w:rsid w:val="00FD4172"/>
    <w:rsid w:val="00FD50C5"/>
    <w:rsid w:val="00FD5529"/>
    <w:rsid w:val="00FD6234"/>
    <w:rsid w:val="00FE13D2"/>
    <w:rsid w:val="00FE15B7"/>
    <w:rsid w:val="00FE1E20"/>
    <w:rsid w:val="00FE46FF"/>
    <w:rsid w:val="00FE64DE"/>
    <w:rsid w:val="00FE6C29"/>
    <w:rsid w:val="00FF0DEA"/>
    <w:rsid w:val="00FF185E"/>
    <w:rsid w:val="00FF1B8F"/>
    <w:rsid w:val="00FF522D"/>
    <w:rsid w:val="00FF5F64"/>
    <w:rsid w:val="00FF641D"/>
    <w:rsid w:val="00FF69A4"/>
    <w:rsid w:val="00FF7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B3082D8"/>
  <w15:chartTrackingRefBased/>
  <w15:docId w15:val="{D33F638E-CAB7-41D0-A61F-73D89E4D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header" w:uiPriority="99"/>
    <w:lsdException w:name="footer" w:uiPriority="99"/>
    <w:lsdException w:name="caption" w:qFormat="1"/>
    <w:lsdException w:name="Title" w:uiPriority="10" w:qFormat="1"/>
    <w:lsdException w:name="Subtitle" w:uiPriority="11"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0191"/>
    <w:pPr>
      <w:spacing w:line="330" w:lineRule="atLeast"/>
    </w:pPr>
    <w:rPr>
      <w:rFonts w:ascii="BMWTypeLight" w:hAnsi="BMWTypeLight"/>
      <w:sz w:val="22"/>
      <w:szCs w:val="24"/>
      <w:lang w:eastAsia="en-US"/>
    </w:rPr>
  </w:style>
  <w:style w:type="paragraph" w:styleId="Heading1">
    <w:name w:val="heading 1"/>
    <w:next w:val="Normal"/>
    <w:link w:val="Heading1Char"/>
    <w:uiPriority w:val="9"/>
    <w:qFormat/>
    <w:rsid w:val="00B7224F"/>
    <w:pPr>
      <w:keepNext/>
      <w:keepLines/>
      <w:spacing w:line="330" w:lineRule="atLeast"/>
      <w:outlineLvl w:val="0"/>
    </w:pPr>
    <w:rPr>
      <w:rFonts w:ascii="BMWTypeLight" w:hAnsi="BMWTypeLight" w:cs="Arial"/>
      <w:b/>
      <w:bCs/>
      <w:kern w:val="32"/>
      <w:sz w:val="22"/>
      <w:szCs w:val="32"/>
      <w:lang w:eastAsia="en-US"/>
    </w:rPr>
  </w:style>
  <w:style w:type="paragraph" w:styleId="Heading2">
    <w:name w:val="heading 2"/>
    <w:basedOn w:val="Heading1"/>
    <w:next w:val="Normal"/>
    <w:link w:val="Heading2Char"/>
    <w:uiPriority w:val="9"/>
    <w:qFormat/>
    <w:rsid w:val="00B7224F"/>
    <w:pPr>
      <w:spacing w:after="330"/>
      <w:outlineLvl w:val="1"/>
    </w:pPr>
    <w:rPr>
      <w:bCs w:val="0"/>
      <w:iCs/>
      <w:szCs w:val="28"/>
    </w:rPr>
  </w:style>
  <w:style w:type="paragraph" w:styleId="Heading3">
    <w:name w:val="heading 3"/>
    <w:basedOn w:val="Heading2"/>
    <w:next w:val="Normal"/>
    <w:link w:val="Heading3Char"/>
    <w:uiPriority w:val="9"/>
    <w:qFormat/>
    <w:rsid w:val="00B7224F"/>
    <w:pPr>
      <w:numPr>
        <w:ilvl w:val="2"/>
        <w:numId w:val="5"/>
      </w:numPr>
      <w:outlineLvl w:val="2"/>
    </w:pPr>
    <w:rPr>
      <w:bCs/>
      <w:sz w:val="26"/>
      <w:szCs w:val="26"/>
    </w:rPr>
  </w:style>
  <w:style w:type="paragraph" w:styleId="Heading4">
    <w:name w:val="heading 4"/>
    <w:basedOn w:val="Heading3"/>
    <w:next w:val="Normal"/>
    <w:link w:val="Heading4Char"/>
    <w:uiPriority w:val="9"/>
    <w:qFormat/>
    <w:rsid w:val="00B7224F"/>
    <w:pPr>
      <w:numPr>
        <w:ilvl w:val="3"/>
        <w:numId w:val="6"/>
      </w:numPr>
      <w:outlineLvl w:val="3"/>
    </w:pPr>
    <w:rPr>
      <w:bCs w:val="0"/>
      <w:sz w:val="24"/>
      <w:szCs w:val="28"/>
    </w:rPr>
  </w:style>
  <w:style w:type="paragraph" w:styleId="Heading5">
    <w:name w:val="heading 5"/>
    <w:basedOn w:val="Heading4"/>
    <w:next w:val="Normal"/>
    <w:link w:val="Heading5Char"/>
    <w:uiPriority w:val="9"/>
    <w:qFormat/>
    <w:rsid w:val="00B7224F"/>
    <w:pPr>
      <w:numPr>
        <w:ilvl w:val="4"/>
        <w:numId w:val="7"/>
      </w:numPr>
      <w:outlineLvl w:val="4"/>
    </w:pPr>
    <w:rPr>
      <w:bCs/>
      <w:iCs w:val="0"/>
      <w:sz w:val="22"/>
      <w:szCs w:val="26"/>
    </w:rPr>
  </w:style>
  <w:style w:type="paragraph" w:styleId="Heading6">
    <w:name w:val="heading 6"/>
    <w:basedOn w:val="Heading5"/>
    <w:next w:val="Normal"/>
    <w:link w:val="Heading6Char"/>
    <w:uiPriority w:val="9"/>
    <w:qFormat/>
    <w:rsid w:val="00B7224F"/>
    <w:pPr>
      <w:numPr>
        <w:ilvl w:val="5"/>
        <w:numId w:val="8"/>
      </w:numPr>
      <w:outlineLvl w:val="5"/>
    </w:pPr>
    <w:rPr>
      <w:bCs w:val="0"/>
      <w:sz w:val="20"/>
      <w:szCs w:val="22"/>
    </w:rPr>
  </w:style>
  <w:style w:type="paragraph" w:styleId="Heading7">
    <w:name w:val="heading 7"/>
    <w:basedOn w:val="Heading1"/>
    <w:next w:val="Normal"/>
    <w:link w:val="Heading7Char"/>
    <w:uiPriority w:val="9"/>
    <w:qFormat/>
    <w:rsid w:val="00B7224F"/>
    <w:pPr>
      <w:numPr>
        <w:ilvl w:val="6"/>
        <w:numId w:val="9"/>
      </w:numPr>
      <w:outlineLvl w:val="6"/>
    </w:pPr>
  </w:style>
  <w:style w:type="paragraph" w:styleId="Heading8">
    <w:name w:val="heading 8"/>
    <w:basedOn w:val="Heading2"/>
    <w:next w:val="Normal"/>
    <w:link w:val="Heading8Char"/>
    <w:uiPriority w:val="9"/>
    <w:qFormat/>
    <w:rsid w:val="00B7224F"/>
    <w:pPr>
      <w:numPr>
        <w:ilvl w:val="7"/>
        <w:numId w:val="10"/>
      </w:numPr>
      <w:outlineLvl w:val="7"/>
    </w:pPr>
    <w:rPr>
      <w:iCs w:val="0"/>
    </w:rPr>
  </w:style>
  <w:style w:type="paragraph" w:styleId="Heading9">
    <w:name w:val="heading 9"/>
    <w:basedOn w:val="Heading3"/>
    <w:next w:val="Normal"/>
    <w:link w:val="Heading9Char"/>
    <w:uiPriority w:val="9"/>
    <w:qFormat/>
    <w:rsid w:val="00B7224F"/>
    <w:pPr>
      <w:numPr>
        <w:ilvl w:val="8"/>
        <w:numId w:val="11"/>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7224F"/>
    <w:pPr>
      <w:tabs>
        <w:tab w:val="center" w:pos="4153"/>
        <w:tab w:val="right" w:pos="8306"/>
      </w:tabs>
    </w:pPr>
    <w:rPr>
      <w:b/>
      <w:sz w:val="36"/>
      <w:lang w:eastAsia="x-none"/>
    </w:rPr>
  </w:style>
  <w:style w:type="paragraph" w:styleId="Footer">
    <w:name w:val="footer"/>
    <w:basedOn w:val="Normal"/>
    <w:link w:val="FooterChar"/>
    <w:uiPriority w:val="99"/>
    <w:rsid w:val="00B7224F"/>
    <w:pPr>
      <w:tabs>
        <w:tab w:val="center" w:pos="4153"/>
        <w:tab w:val="right" w:pos="8306"/>
      </w:tabs>
    </w:pPr>
  </w:style>
  <w:style w:type="character" w:styleId="Hyperlink">
    <w:name w:val="Hyperlink"/>
    <w:rsid w:val="00B7224F"/>
    <w:rPr>
      <w:color w:val="0000FF"/>
      <w:u w:val="single"/>
    </w:rPr>
  </w:style>
  <w:style w:type="paragraph" w:customStyle="1" w:styleId="BMWTextBox">
    <w:name w:val="BMW TextBox"/>
    <w:basedOn w:val="Normal"/>
    <w:rsid w:val="00B7224F"/>
    <w:pPr>
      <w:spacing w:line="130" w:lineRule="atLeast"/>
      <w:jc w:val="right"/>
    </w:pPr>
    <w:rPr>
      <w:sz w:val="12"/>
    </w:rPr>
  </w:style>
  <w:style w:type="paragraph" w:customStyle="1" w:styleId="Note">
    <w:name w:val="Note"/>
    <w:basedOn w:val="Normal"/>
    <w:rsid w:val="00B7224F"/>
    <w:pPr>
      <w:spacing w:after="180"/>
      <w:ind w:left="1361" w:hanging="1021"/>
    </w:pPr>
    <w:rPr>
      <w:rFonts w:ascii="Times New Roman" w:hAnsi="Times New Roman"/>
      <w:sz w:val="20"/>
    </w:rPr>
  </w:style>
  <w:style w:type="paragraph" w:customStyle="1" w:styleId="Address">
    <w:name w:val="Address"/>
    <w:rsid w:val="00B7224F"/>
    <w:rPr>
      <w:rFonts w:ascii="BMWTypeLight" w:hAnsi="BMWTypeLight"/>
      <w:sz w:val="22"/>
      <w:lang w:eastAsia="en-US"/>
    </w:rPr>
  </w:style>
  <w:style w:type="paragraph" w:customStyle="1" w:styleId="Subject">
    <w:name w:val="Subject"/>
    <w:basedOn w:val="Address"/>
    <w:rsid w:val="00B7224F"/>
    <w:rPr>
      <w:b/>
      <w:sz w:val="28"/>
    </w:rPr>
  </w:style>
  <w:style w:type="paragraph" w:customStyle="1" w:styleId="CompanyTitle">
    <w:name w:val="Company Title"/>
    <w:rsid w:val="00B7224F"/>
    <w:pPr>
      <w:spacing w:line="370" w:lineRule="atLeast"/>
    </w:pPr>
    <w:rPr>
      <w:rFonts w:ascii="BMWTypeRegular" w:hAnsi="BMWTypeRegular"/>
      <w:b/>
      <w:bCs/>
      <w:sz w:val="36"/>
      <w:lang w:eastAsia="en-US"/>
    </w:rPr>
  </w:style>
  <w:style w:type="paragraph" w:customStyle="1" w:styleId="CompanySubtitle">
    <w:name w:val="Company Subtitle"/>
    <w:basedOn w:val="CompanyTitle"/>
    <w:rsid w:val="00B7224F"/>
    <w:pPr>
      <w:tabs>
        <w:tab w:val="left" w:pos="2700"/>
      </w:tabs>
    </w:pPr>
    <w:rPr>
      <w:color w:val="808080"/>
    </w:rPr>
  </w:style>
  <w:style w:type="paragraph" w:customStyle="1" w:styleId="BMWTextBoxTitle">
    <w:name w:val="BMW TextBox Title"/>
    <w:basedOn w:val="BMWTextBox"/>
    <w:rsid w:val="00B7224F"/>
    <w:rPr>
      <w:rFonts w:ascii="BMWTypeRegular" w:hAnsi="BMWTypeRegular"/>
    </w:rPr>
  </w:style>
  <w:style w:type="paragraph" w:customStyle="1" w:styleId="Figure">
    <w:name w:val="Figure"/>
    <w:basedOn w:val="Normal"/>
    <w:rsid w:val="00B7224F"/>
    <w:pPr>
      <w:keepNext/>
      <w:keepLines/>
      <w:spacing w:after="180"/>
      <w:jc w:val="center"/>
    </w:pPr>
    <w:rPr>
      <w:rFonts w:ascii="Times New Roman" w:hAnsi="Times New Roman"/>
      <w:b/>
      <w:sz w:val="20"/>
    </w:rPr>
  </w:style>
  <w:style w:type="paragraph" w:customStyle="1" w:styleId="FigureCaption">
    <w:name w:val="Figure Caption"/>
    <w:basedOn w:val="Normal"/>
    <w:rsid w:val="00B7224F"/>
    <w:pPr>
      <w:numPr>
        <w:numId w:val="4"/>
      </w:numPr>
      <w:spacing w:after="180"/>
      <w:jc w:val="center"/>
    </w:pPr>
    <w:rPr>
      <w:rFonts w:ascii="Times New Roman" w:hAnsi="Times New Roman"/>
      <w:b/>
      <w:sz w:val="20"/>
    </w:rPr>
  </w:style>
  <w:style w:type="paragraph" w:customStyle="1" w:styleId="TableCaption">
    <w:name w:val="Table Caption"/>
    <w:basedOn w:val="FigureCaption"/>
    <w:rsid w:val="00B7224F"/>
    <w:pPr>
      <w:keepNext/>
      <w:keepLines/>
      <w:numPr>
        <w:numId w:val="19"/>
      </w:numPr>
    </w:pPr>
  </w:style>
  <w:style w:type="paragraph" w:customStyle="1" w:styleId="TableLeft">
    <w:name w:val="Table Left"/>
    <w:basedOn w:val="Normal"/>
    <w:rsid w:val="00B7224F"/>
    <w:pPr>
      <w:keepNext/>
      <w:keepLines/>
    </w:pPr>
    <w:rPr>
      <w:rFonts w:ascii="Times New Roman" w:hAnsi="Times New Roman"/>
      <w:sz w:val="20"/>
    </w:rPr>
  </w:style>
  <w:style w:type="paragraph" w:customStyle="1" w:styleId="TableCenter">
    <w:name w:val="Table Center"/>
    <w:basedOn w:val="TableLeft"/>
    <w:rsid w:val="00B7224F"/>
    <w:pPr>
      <w:jc w:val="center"/>
    </w:pPr>
  </w:style>
  <w:style w:type="paragraph" w:customStyle="1" w:styleId="TableHeading">
    <w:name w:val="Table Heading"/>
    <w:basedOn w:val="TableCenter"/>
    <w:rsid w:val="00B7224F"/>
    <w:rPr>
      <w:b/>
    </w:rPr>
  </w:style>
  <w:style w:type="paragraph" w:customStyle="1" w:styleId="TableRight">
    <w:name w:val="Table Right"/>
    <w:basedOn w:val="TableCenter"/>
    <w:rsid w:val="00B7224F"/>
    <w:pPr>
      <w:jc w:val="right"/>
    </w:pPr>
  </w:style>
  <w:style w:type="paragraph" w:customStyle="1" w:styleId="BulletList1">
    <w:name w:val="Bullet List 1"/>
    <w:basedOn w:val="Normal"/>
    <w:rsid w:val="00B7224F"/>
    <w:pPr>
      <w:numPr>
        <w:numId w:val="1"/>
      </w:numPr>
    </w:pPr>
  </w:style>
  <w:style w:type="paragraph" w:customStyle="1" w:styleId="BulletList2">
    <w:name w:val="Bullet List 2"/>
    <w:basedOn w:val="BulletList1"/>
    <w:rsid w:val="00B7224F"/>
    <w:pPr>
      <w:numPr>
        <w:ilvl w:val="1"/>
      </w:numPr>
    </w:pPr>
  </w:style>
  <w:style w:type="paragraph" w:customStyle="1" w:styleId="BulletList3">
    <w:name w:val="Bullet List 3"/>
    <w:basedOn w:val="BulletList2"/>
    <w:rsid w:val="00B7224F"/>
    <w:pPr>
      <w:numPr>
        <w:ilvl w:val="2"/>
      </w:numPr>
    </w:pPr>
  </w:style>
  <w:style w:type="paragraph" w:customStyle="1" w:styleId="NumberedList1">
    <w:name w:val="Numbered List 1"/>
    <w:basedOn w:val="Normal"/>
    <w:rsid w:val="00B7224F"/>
    <w:pPr>
      <w:numPr>
        <w:ilvl w:val="1"/>
        <w:numId w:val="20"/>
      </w:numPr>
    </w:pPr>
  </w:style>
  <w:style w:type="paragraph" w:customStyle="1" w:styleId="NumberedList2">
    <w:name w:val="Numbered List 2"/>
    <w:basedOn w:val="NumberedList1"/>
    <w:rsid w:val="00B7224F"/>
    <w:pPr>
      <w:numPr>
        <w:ilvl w:val="2"/>
        <w:numId w:val="21"/>
      </w:numPr>
    </w:pPr>
  </w:style>
  <w:style w:type="paragraph" w:customStyle="1" w:styleId="N0">
    <w:name w:val="N0"/>
    <w:next w:val="NumberedList1"/>
    <w:rsid w:val="00B7224F"/>
    <w:pPr>
      <w:keepNext/>
      <w:numPr>
        <w:numId w:val="12"/>
      </w:numPr>
    </w:pPr>
    <w:rPr>
      <w:vanish/>
      <w:sz w:val="2"/>
      <w:lang w:eastAsia="en-US"/>
    </w:rPr>
  </w:style>
  <w:style w:type="paragraph" w:customStyle="1" w:styleId="NumberedList3">
    <w:name w:val="Numbered List 3"/>
    <w:basedOn w:val="NumberedList2"/>
    <w:rsid w:val="00B7224F"/>
    <w:pPr>
      <w:numPr>
        <w:ilvl w:val="3"/>
        <w:numId w:val="13"/>
      </w:numPr>
    </w:pPr>
  </w:style>
  <w:style w:type="paragraph" w:customStyle="1" w:styleId="TableNote">
    <w:name w:val="Table Note"/>
    <w:basedOn w:val="TableLeft"/>
    <w:rsid w:val="00B7224F"/>
    <w:pPr>
      <w:overflowPunct w:val="0"/>
      <w:autoSpaceDE w:val="0"/>
      <w:autoSpaceDN w:val="0"/>
      <w:adjustRightInd w:val="0"/>
      <w:ind w:left="851" w:hanging="851"/>
      <w:textAlignment w:val="baseline"/>
    </w:pPr>
    <w:rPr>
      <w:szCs w:val="20"/>
    </w:rPr>
  </w:style>
  <w:style w:type="character" w:styleId="EndnoteReference">
    <w:name w:val="endnote reference"/>
    <w:semiHidden/>
    <w:rsid w:val="00B7224F"/>
    <w:rPr>
      <w:vertAlign w:val="superscript"/>
    </w:rPr>
  </w:style>
  <w:style w:type="paragraph" w:styleId="EndnoteText">
    <w:name w:val="endnote text"/>
    <w:basedOn w:val="Normal"/>
    <w:semiHidden/>
    <w:rsid w:val="00B7224F"/>
    <w:pPr>
      <w:spacing w:after="180"/>
    </w:pPr>
    <w:rPr>
      <w:rFonts w:ascii="Times New Roman" w:hAnsi="Times New Roman"/>
      <w:sz w:val="20"/>
      <w:szCs w:val="20"/>
    </w:rPr>
  </w:style>
  <w:style w:type="character" w:styleId="FootnoteReference">
    <w:name w:val="footnote reference"/>
    <w:rsid w:val="00B7224F"/>
    <w:rPr>
      <w:vertAlign w:val="superscript"/>
    </w:rPr>
  </w:style>
  <w:style w:type="paragraph" w:styleId="FootnoteText">
    <w:name w:val="footnote text"/>
    <w:basedOn w:val="Normal"/>
    <w:link w:val="FootnoteTextChar"/>
    <w:rsid w:val="00B7224F"/>
    <w:pPr>
      <w:spacing w:after="180"/>
    </w:pPr>
    <w:rPr>
      <w:rFonts w:ascii="Times New Roman" w:hAnsi="Times New Roman"/>
      <w:sz w:val="20"/>
      <w:szCs w:val="20"/>
    </w:rPr>
  </w:style>
  <w:style w:type="paragraph" w:customStyle="1" w:styleId="NumberedList4">
    <w:name w:val="Numbered List 4"/>
    <w:basedOn w:val="NumberedList3"/>
    <w:rsid w:val="00B7224F"/>
    <w:pPr>
      <w:numPr>
        <w:ilvl w:val="4"/>
        <w:numId w:val="14"/>
      </w:numPr>
    </w:pPr>
  </w:style>
  <w:style w:type="paragraph" w:customStyle="1" w:styleId="NumberedList5">
    <w:name w:val="Numbered List 5"/>
    <w:basedOn w:val="NumberedList4"/>
    <w:rsid w:val="00B7224F"/>
    <w:pPr>
      <w:numPr>
        <w:ilvl w:val="5"/>
        <w:numId w:val="15"/>
      </w:numPr>
    </w:pPr>
  </w:style>
  <w:style w:type="paragraph" w:customStyle="1" w:styleId="NumberedList6">
    <w:name w:val="Numbered List 6"/>
    <w:basedOn w:val="NumberedList5"/>
    <w:rsid w:val="00B7224F"/>
    <w:pPr>
      <w:numPr>
        <w:ilvl w:val="6"/>
        <w:numId w:val="16"/>
      </w:numPr>
    </w:pPr>
  </w:style>
  <w:style w:type="paragraph" w:customStyle="1" w:styleId="NumberedList7">
    <w:name w:val="Numbered List 7"/>
    <w:basedOn w:val="NumberedList6"/>
    <w:rsid w:val="00B7224F"/>
    <w:pPr>
      <w:numPr>
        <w:ilvl w:val="7"/>
        <w:numId w:val="17"/>
      </w:numPr>
    </w:pPr>
  </w:style>
  <w:style w:type="paragraph" w:customStyle="1" w:styleId="NumberedList8">
    <w:name w:val="Numbered List 8"/>
    <w:basedOn w:val="NumberedList7"/>
    <w:rsid w:val="00B7224F"/>
    <w:pPr>
      <w:numPr>
        <w:ilvl w:val="8"/>
        <w:numId w:val="18"/>
      </w:numPr>
    </w:pPr>
  </w:style>
  <w:style w:type="paragraph" w:customStyle="1" w:styleId="NumberedList9">
    <w:name w:val="Numbered List 9"/>
    <w:basedOn w:val="NumberedList8"/>
    <w:rsid w:val="00B7224F"/>
    <w:pPr>
      <w:numPr>
        <w:ilvl w:val="0"/>
        <w:numId w:val="0"/>
      </w:numPr>
    </w:pPr>
  </w:style>
  <w:style w:type="paragraph" w:customStyle="1" w:styleId="BulletList4">
    <w:name w:val="Bullet List 4"/>
    <w:basedOn w:val="BulletList3"/>
    <w:rsid w:val="00B7224F"/>
    <w:pPr>
      <w:numPr>
        <w:ilvl w:val="3"/>
      </w:numPr>
    </w:pPr>
  </w:style>
  <w:style w:type="paragraph" w:customStyle="1" w:styleId="BulletList5">
    <w:name w:val="Bullet List 5"/>
    <w:basedOn w:val="BulletList4"/>
    <w:rsid w:val="00B7224F"/>
    <w:pPr>
      <w:numPr>
        <w:ilvl w:val="4"/>
      </w:numPr>
    </w:pPr>
  </w:style>
  <w:style w:type="paragraph" w:customStyle="1" w:styleId="BulletList6">
    <w:name w:val="Bullet List 6"/>
    <w:basedOn w:val="BulletList5"/>
    <w:rsid w:val="00B7224F"/>
    <w:pPr>
      <w:numPr>
        <w:ilvl w:val="5"/>
      </w:numPr>
    </w:pPr>
  </w:style>
  <w:style w:type="paragraph" w:customStyle="1" w:styleId="BulletList7">
    <w:name w:val="Bullet List 7"/>
    <w:basedOn w:val="BulletList6"/>
    <w:rsid w:val="00B7224F"/>
    <w:pPr>
      <w:numPr>
        <w:ilvl w:val="6"/>
      </w:numPr>
    </w:pPr>
  </w:style>
  <w:style w:type="paragraph" w:customStyle="1" w:styleId="BulletList8">
    <w:name w:val="Bullet List 8"/>
    <w:basedOn w:val="BulletList7"/>
    <w:rsid w:val="00B7224F"/>
    <w:pPr>
      <w:numPr>
        <w:ilvl w:val="7"/>
      </w:numPr>
    </w:pPr>
  </w:style>
  <w:style w:type="paragraph" w:customStyle="1" w:styleId="BulletList9">
    <w:name w:val="Bullet List 9"/>
    <w:basedOn w:val="BulletList8"/>
    <w:rsid w:val="00B7224F"/>
    <w:pPr>
      <w:numPr>
        <w:ilvl w:val="8"/>
      </w:numPr>
    </w:pPr>
  </w:style>
  <w:style w:type="paragraph" w:styleId="NormalIndent">
    <w:name w:val="Normal Indent"/>
    <w:basedOn w:val="Normal"/>
    <w:rsid w:val="00B7224F"/>
    <w:pPr>
      <w:ind w:left="567"/>
    </w:pPr>
  </w:style>
  <w:style w:type="paragraph" w:styleId="Signature">
    <w:name w:val="Signature"/>
    <w:basedOn w:val="Normal"/>
    <w:rsid w:val="00B7224F"/>
    <w:pPr>
      <w:keepNext/>
      <w:keepLines/>
      <w:tabs>
        <w:tab w:val="left" w:pos="4706"/>
      </w:tabs>
      <w:spacing w:line="200" w:lineRule="atLeast"/>
    </w:pPr>
    <w:rPr>
      <w:sz w:val="18"/>
    </w:rPr>
  </w:style>
  <w:style w:type="paragraph" w:styleId="Caption">
    <w:name w:val="caption"/>
    <w:basedOn w:val="Normal"/>
    <w:next w:val="Normal"/>
    <w:qFormat/>
    <w:rsid w:val="00B7224F"/>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 Helvetica Light" w:hAnsi="BMW Helvetica Light" w:cs="Arial"/>
      <w:bCs/>
      <w:spacing w:val="-16"/>
      <w:kern w:val="25"/>
      <w:sz w:val="36"/>
      <w:szCs w:val="20"/>
      <w:lang w:eastAsia="de-DE"/>
    </w:rPr>
  </w:style>
  <w:style w:type="paragraph" w:customStyle="1" w:styleId="BMWDate">
    <w:name w:val="BMWDate"/>
    <w:basedOn w:val="Address"/>
    <w:rsid w:val="00B7224F"/>
  </w:style>
  <w:style w:type="paragraph" w:styleId="PlainText">
    <w:name w:val="Plain Text"/>
    <w:basedOn w:val="Normal"/>
    <w:link w:val="PlainTextChar"/>
    <w:uiPriority w:val="99"/>
    <w:rsid w:val="00D4448B"/>
    <w:pPr>
      <w:spacing w:line="240" w:lineRule="auto"/>
    </w:pPr>
    <w:rPr>
      <w:rFonts w:ascii="Courier New" w:hAnsi="Courier New"/>
      <w:sz w:val="20"/>
      <w:lang w:val="en-US"/>
    </w:rPr>
  </w:style>
  <w:style w:type="paragraph" w:customStyle="1" w:styleId="BMWSubtitle">
    <w:name w:val="BMWSubtitle"/>
    <w:basedOn w:val="Normal"/>
    <w:rsid w:val="00B7224F"/>
    <w:pPr>
      <w:spacing w:line="240" w:lineRule="auto"/>
    </w:pPr>
    <w:rPr>
      <w:sz w:val="28"/>
    </w:rPr>
  </w:style>
  <w:style w:type="paragraph" w:styleId="Subtitle">
    <w:name w:val="Subtitle"/>
    <w:basedOn w:val="Normal"/>
    <w:link w:val="SubtitleChar"/>
    <w:uiPriority w:val="11"/>
    <w:qFormat/>
    <w:rsid w:val="00B7224F"/>
    <w:pPr>
      <w:spacing w:line="240" w:lineRule="auto"/>
      <w:outlineLvl w:val="1"/>
    </w:pPr>
    <w:rPr>
      <w:rFonts w:cs="Arial"/>
      <w:b/>
      <w:sz w:val="28"/>
    </w:rPr>
  </w:style>
  <w:style w:type="character" w:customStyle="1" w:styleId="HeaderChar">
    <w:name w:val="Header Char"/>
    <w:link w:val="Header"/>
    <w:uiPriority w:val="99"/>
    <w:rsid w:val="00EC799B"/>
    <w:rPr>
      <w:rFonts w:ascii="BMWTypeLight" w:hAnsi="BMWTypeLight"/>
      <w:b/>
      <w:sz w:val="36"/>
      <w:szCs w:val="24"/>
      <w:lang w:val="en-GB"/>
    </w:rPr>
  </w:style>
  <w:style w:type="paragraph" w:styleId="NormalWeb">
    <w:name w:val="Normal (Web)"/>
    <w:basedOn w:val="Normal"/>
    <w:uiPriority w:val="99"/>
    <w:rsid w:val="000E4B2D"/>
    <w:pPr>
      <w:spacing w:before="100" w:beforeAutospacing="1" w:after="100" w:afterAutospacing="1" w:line="240" w:lineRule="auto"/>
    </w:pPr>
    <w:rPr>
      <w:rFonts w:ascii="Times New Roman" w:hAnsi="Times New Roman"/>
      <w:sz w:val="24"/>
      <w:lang w:eastAsia="en-GB"/>
    </w:rPr>
  </w:style>
  <w:style w:type="character" w:styleId="Strong">
    <w:name w:val="Strong"/>
    <w:uiPriority w:val="22"/>
    <w:qFormat/>
    <w:rsid w:val="000E4B2D"/>
    <w:rPr>
      <w:b/>
      <w:bCs/>
    </w:rPr>
  </w:style>
  <w:style w:type="table" w:styleId="TableGrid">
    <w:name w:val="Table Grid"/>
    <w:basedOn w:val="TableNormal"/>
    <w:uiPriority w:val="39"/>
    <w:rsid w:val="00F4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71449"/>
    <w:pPr>
      <w:spacing w:line="240" w:lineRule="auto"/>
    </w:pPr>
    <w:rPr>
      <w:rFonts w:ascii="Tahoma" w:hAnsi="Tahoma"/>
      <w:sz w:val="16"/>
      <w:szCs w:val="16"/>
      <w:lang w:val="x-none"/>
    </w:rPr>
  </w:style>
  <w:style w:type="character" w:customStyle="1" w:styleId="BalloonTextChar">
    <w:name w:val="Balloon Text Char"/>
    <w:link w:val="BalloonText"/>
    <w:rsid w:val="00771449"/>
    <w:rPr>
      <w:rFonts w:ascii="Tahoma" w:hAnsi="Tahoma" w:cs="Tahoma"/>
      <w:sz w:val="16"/>
      <w:szCs w:val="16"/>
      <w:lang w:eastAsia="en-US"/>
    </w:rPr>
  </w:style>
  <w:style w:type="character" w:customStyle="1" w:styleId="PlainTextChar">
    <w:name w:val="Plain Text Char"/>
    <w:link w:val="PlainText"/>
    <w:uiPriority w:val="99"/>
    <w:rsid w:val="00030B69"/>
    <w:rPr>
      <w:rFonts w:ascii="Courier New" w:hAnsi="Courier New"/>
      <w:szCs w:val="24"/>
      <w:lang w:val="en-US" w:eastAsia="en-US"/>
    </w:rPr>
  </w:style>
  <w:style w:type="character" w:styleId="FollowedHyperlink">
    <w:name w:val="FollowedHyperlink"/>
    <w:rsid w:val="00024E8A"/>
    <w:rPr>
      <w:color w:val="800080"/>
      <w:u w:val="single"/>
    </w:rPr>
  </w:style>
  <w:style w:type="paragraph" w:customStyle="1" w:styleId="Default">
    <w:name w:val="Default"/>
    <w:rsid w:val="003E4C40"/>
    <w:pPr>
      <w:autoSpaceDE w:val="0"/>
      <w:autoSpaceDN w:val="0"/>
      <w:adjustRightInd w:val="0"/>
    </w:pPr>
    <w:rPr>
      <w:rFonts w:ascii="BMWType V2 Light" w:eastAsia="Calibri" w:hAnsi="BMWType V2 Light" w:cs="BMWType V2 Light"/>
      <w:color w:val="000000"/>
      <w:sz w:val="24"/>
      <w:szCs w:val="24"/>
      <w:lang w:eastAsia="en-US"/>
    </w:rPr>
  </w:style>
  <w:style w:type="paragraph" w:styleId="BodyText">
    <w:name w:val="Body Text"/>
    <w:basedOn w:val="Normal"/>
    <w:link w:val="BodyTextChar"/>
    <w:rsid w:val="00B83C94"/>
    <w:pPr>
      <w:spacing w:line="360" w:lineRule="auto"/>
    </w:pPr>
    <w:rPr>
      <w:rFonts w:ascii="Tahoma" w:hAnsi="Tahoma"/>
      <w:sz w:val="44"/>
      <w:lang w:val="x-none"/>
    </w:rPr>
  </w:style>
  <w:style w:type="character" w:customStyle="1" w:styleId="BodyTextChar">
    <w:name w:val="Body Text Char"/>
    <w:link w:val="BodyText"/>
    <w:rsid w:val="00B83C94"/>
    <w:rPr>
      <w:rFonts w:ascii="Tahoma" w:hAnsi="Tahoma" w:cs="Tahoma"/>
      <w:sz w:val="44"/>
      <w:szCs w:val="24"/>
      <w:lang w:eastAsia="en-US"/>
    </w:rPr>
  </w:style>
  <w:style w:type="paragraph" w:customStyle="1" w:styleId="contactdetails">
    <w:name w:val="contact details"/>
    <w:basedOn w:val="BodyText"/>
    <w:rsid w:val="00B83C94"/>
    <w:pPr>
      <w:spacing w:line="240" w:lineRule="auto"/>
    </w:pPr>
    <w:rPr>
      <w:rFonts w:ascii="Verdana" w:hAnsi="Verdana"/>
      <w:sz w:val="24"/>
    </w:rPr>
  </w:style>
  <w:style w:type="paragraph" w:customStyle="1" w:styleId="ColorfulList-Accent11">
    <w:name w:val="Colorful List - Accent 11"/>
    <w:basedOn w:val="Normal"/>
    <w:uiPriority w:val="34"/>
    <w:qFormat/>
    <w:rsid w:val="00B83C94"/>
    <w:pPr>
      <w:spacing w:after="200" w:line="276" w:lineRule="auto"/>
      <w:ind w:left="720"/>
      <w:contextualSpacing/>
    </w:pPr>
    <w:rPr>
      <w:rFonts w:ascii="Calibri" w:eastAsia="Calibri" w:hAnsi="Calibri"/>
      <w:szCs w:val="22"/>
    </w:rPr>
  </w:style>
  <w:style w:type="paragraph" w:customStyle="1" w:styleId="ColorfulShading-Accent11">
    <w:name w:val="Colorful Shading - Accent 11"/>
    <w:hidden/>
    <w:uiPriority w:val="99"/>
    <w:semiHidden/>
    <w:rsid w:val="00851C57"/>
    <w:rPr>
      <w:rFonts w:ascii="BMWTypeLight" w:hAnsi="BMWTypeLight"/>
      <w:sz w:val="22"/>
      <w:szCs w:val="24"/>
      <w:lang w:eastAsia="en-US"/>
    </w:rPr>
  </w:style>
  <w:style w:type="character" w:styleId="CommentReference">
    <w:name w:val="annotation reference"/>
    <w:rsid w:val="00851C57"/>
    <w:rPr>
      <w:sz w:val="16"/>
      <w:szCs w:val="16"/>
    </w:rPr>
  </w:style>
  <w:style w:type="paragraph" w:styleId="CommentText">
    <w:name w:val="annotation text"/>
    <w:basedOn w:val="Normal"/>
    <w:link w:val="CommentTextChar"/>
    <w:rsid w:val="00851C57"/>
    <w:pPr>
      <w:spacing w:line="240" w:lineRule="auto"/>
    </w:pPr>
    <w:rPr>
      <w:sz w:val="20"/>
      <w:szCs w:val="20"/>
      <w:lang w:val="x-none"/>
    </w:rPr>
  </w:style>
  <w:style w:type="character" w:customStyle="1" w:styleId="CommentTextChar">
    <w:name w:val="Comment Text Char"/>
    <w:link w:val="CommentText"/>
    <w:rsid w:val="00851C57"/>
    <w:rPr>
      <w:rFonts w:ascii="BMWTypeLight" w:hAnsi="BMWTypeLight"/>
      <w:lang w:eastAsia="en-US"/>
    </w:rPr>
  </w:style>
  <w:style w:type="paragraph" w:styleId="CommentSubject">
    <w:name w:val="annotation subject"/>
    <w:basedOn w:val="CommentText"/>
    <w:next w:val="CommentText"/>
    <w:link w:val="CommentSubjectChar"/>
    <w:rsid w:val="00851C57"/>
    <w:rPr>
      <w:b/>
      <w:bCs/>
    </w:rPr>
  </w:style>
  <w:style w:type="character" w:customStyle="1" w:styleId="CommentSubjectChar">
    <w:name w:val="Comment Subject Char"/>
    <w:link w:val="CommentSubject"/>
    <w:rsid w:val="00851C57"/>
    <w:rPr>
      <w:rFonts w:ascii="BMWTypeLight" w:hAnsi="BMWTypeLight"/>
      <w:b/>
      <w:bCs/>
      <w:lang w:eastAsia="en-US"/>
    </w:rPr>
  </w:style>
  <w:style w:type="paragraph" w:styleId="NoSpacing">
    <w:name w:val="No Spacing"/>
    <w:uiPriority w:val="1"/>
    <w:qFormat/>
    <w:rsid w:val="00141D92"/>
    <w:rPr>
      <w:rFonts w:ascii="Calibri" w:eastAsia="Calibri" w:hAnsi="Calibri"/>
      <w:sz w:val="22"/>
      <w:szCs w:val="22"/>
      <w:lang w:eastAsia="en-US"/>
    </w:rPr>
  </w:style>
  <w:style w:type="paragraph" w:styleId="DocumentMap">
    <w:name w:val="Document Map"/>
    <w:basedOn w:val="Normal"/>
    <w:link w:val="DocumentMapChar"/>
    <w:rsid w:val="00401211"/>
    <w:pPr>
      <w:spacing w:line="240" w:lineRule="auto"/>
    </w:pPr>
    <w:rPr>
      <w:rFonts w:ascii="Tahoma" w:hAnsi="Tahoma"/>
      <w:sz w:val="16"/>
      <w:szCs w:val="16"/>
      <w:lang w:val="x-none"/>
    </w:rPr>
  </w:style>
  <w:style w:type="character" w:customStyle="1" w:styleId="DocumentMapChar">
    <w:name w:val="Document Map Char"/>
    <w:link w:val="DocumentMap"/>
    <w:rsid w:val="00401211"/>
    <w:rPr>
      <w:rFonts w:ascii="Tahoma" w:hAnsi="Tahoma" w:cs="Tahoma"/>
      <w:sz w:val="16"/>
      <w:szCs w:val="16"/>
      <w:lang w:eastAsia="en-US"/>
    </w:rPr>
  </w:style>
  <w:style w:type="table" w:styleId="PlainTable1">
    <w:name w:val="Plain Table 1"/>
    <w:basedOn w:val="TableNormal"/>
    <w:rsid w:val="008F136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62"/>
    <w:rsid w:val="007B055A"/>
    <w:rPr>
      <w:rFonts w:ascii="BMWTypeLight" w:hAnsi="BMWTypeLight"/>
      <w:sz w:val="22"/>
      <w:szCs w:val="24"/>
      <w:lang w:eastAsia="en-US"/>
    </w:rPr>
  </w:style>
  <w:style w:type="character" w:customStyle="1" w:styleId="FlietextZchn">
    <w:name w:val="Fließtext Zchn"/>
    <w:link w:val="Flietext"/>
    <w:locked/>
    <w:rsid w:val="006E7DE1"/>
    <w:rPr>
      <w:rFonts w:ascii="BMWType V2 Light" w:eastAsia="Calibri" w:hAnsi="BMWType V2 Light" w:cs="BMWType V2 Light"/>
      <w:sz w:val="22"/>
      <w:szCs w:val="22"/>
      <w:lang w:val="x-none" w:eastAsia="en-US"/>
    </w:rPr>
  </w:style>
  <w:style w:type="paragraph" w:customStyle="1" w:styleId="Flietext">
    <w:name w:val="Fließtext"/>
    <w:basedOn w:val="Normal"/>
    <w:link w:val="FlietextZchn"/>
    <w:qFormat/>
    <w:rsid w:val="006E7DE1"/>
    <w:pPr>
      <w:tabs>
        <w:tab w:val="left" w:pos="709"/>
      </w:tabs>
      <w:spacing w:after="330" w:line="330" w:lineRule="exact"/>
    </w:pPr>
    <w:rPr>
      <w:rFonts w:ascii="BMWType V2 Light" w:eastAsia="Calibri" w:hAnsi="BMWType V2 Light" w:cs="BMWType V2 Light"/>
      <w:szCs w:val="22"/>
      <w:lang w:val="x-none"/>
    </w:rPr>
  </w:style>
  <w:style w:type="paragraph" w:customStyle="1" w:styleId="Funote6pt">
    <w:name w:val="Fußnote 6 pt"/>
    <w:basedOn w:val="Normal"/>
    <w:qFormat/>
    <w:rsid w:val="006E7DE1"/>
    <w:pPr>
      <w:tabs>
        <w:tab w:val="left" w:pos="85"/>
        <w:tab w:val="left" w:pos="3969"/>
      </w:tabs>
      <w:spacing w:line="240" w:lineRule="auto"/>
    </w:pPr>
    <w:rPr>
      <w:rFonts w:ascii="BMWType V2 Light" w:hAnsi="BMWType V2 Light" w:cs="BMWType V2 Light"/>
      <w:sz w:val="12"/>
      <w:szCs w:val="12"/>
      <w:lang w:val="de-DE" w:eastAsia="de-DE"/>
    </w:rPr>
  </w:style>
  <w:style w:type="paragraph" w:customStyle="1" w:styleId="Flietext-Top">
    <w:name w:val="Fließtext-Top"/>
    <w:link w:val="Flietext-TopZchn2"/>
    <w:rsid w:val="00AB2DA7"/>
    <w:pPr>
      <w:keepNext/>
      <w:spacing w:line="330" w:lineRule="exact"/>
    </w:pPr>
    <w:rPr>
      <w:rFonts w:ascii="BMWType V2 Bold" w:eastAsia="Times" w:hAnsi="BMWType V2 Bold" w:cs="BMWType V2 Bold"/>
      <w:b/>
      <w:color w:val="000000"/>
      <w:sz w:val="22"/>
      <w:lang w:val="de-DE" w:eastAsia="de-DE"/>
    </w:rPr>
  </w:style>
  <w:style w:type="character" w:customStyle="1" w:styleId="Flietext-TopZchn2">
    <w:name w:val="Fließtext-Top Zchn2"/>
    <w:link w:val="Flietext-Top"/>
    <w:rsid w:val="00AB2DA7"/>
    <w:rPr>
      <w:rFonts w:ascii="BMWType V2 Bold" w:eastAsia="Times" w:hAnsi="BMWType V2 Bold" w:cs="BMWType V2 Bold"/>
      <w:b/>
      <w:color w:val="000000"/>
      <w:sz w:val="22"/>
      <w:lang w:val="de-DE" w:eastAsia="de-DE"/>
    </w:rPr>
  </w:style>
  <w:style w:type="character" w:customStyle="1" w:styleId="Heading1Char">
    <w:name w:val="Heading 1 Char"/>
    <w:basedOn w:val="DefaultParagraphFont"/>
    <w:link w:val="Heading1"/>
    <w:uiPriority w:val="9"/>
    <w:rsid w:val="00AA4A42"/>
    <w:rPr>
      <w:rFonts w:ascii="BMWTypeLight" w:hAnsi="BMWTypeLight" w:cs="Arial"/>
      <w:b/>
      <w:bCs/>
      <w:kern w:val="32"/>
      <w:sz w:val="22"/>
      <w:szCs w:val="32"/>
      <w:lang w:eastAsia="en-US"/>
    </w:rPr>
  </w:style>
  <w:style w:type="character" w:customStyle="1" w:styleId="Heading2Char">
    <w:name w:val="Heading 2 Char"/>
    <w:basedOn w:val="DefaultParagraphFont"/>
    <w:link w:val="Heading2"/>
    <w:uiPriority w:val="9"/>
    <w:rsid w:val="00AA4A42"/>
    <w:rPr>
      <w:rFonts w:ascii="BMWTypeLight" w:hAnsi="BMWTypeLight" w:cs="Arial"/>
      <w:b/>
      <w:iCs/>
      <w:kern w:val="32"/>
      <w:sz w:val="22"/>
      <w:szCs w:val="28"/>
      <w:lang w:eastAsia="en-US"/>
    </w:rPr>
  </w:style>
  <w:style w:type="character" w:customStyle="1" w:styleId="Heading3Char">
    <w:name w:val="Heading 3 Char"/>
    <w:basedOn w:val="DefaultParagraphFont"/>
    <w:link w:val="Heading3"/>
    <w:uiPriority w:val="9"/>
    <w:rsid w:val="00AA4A42"/>
    <w:rPr>
      <w:rFonts w:ascii="BMWTypeLight" w:hAnsi="BMWTypeLight" w:cs="Arial"/>
      <w:b/>
      <w:bCs/>
      <w:iCs/>
      <w:kern w:val="32"/>
      <w:sz w:val="26"/>
      <w:szCs w:val="26"/>
      <w:lang w:eastAsia="en-US"/>
    </w:rPr>
  </w:style>
  <w:style w:type="character" w:customStyle="1" w:styleId="Heading4Char">
    <w:name w:val="Heading 4 Char"/>
    <w:basedOn w:val="DefaultParagraphFont"/>
    <w:link w:val="Heading4"/>
    <w:uiPriority w:val="9"/>
    <w:rsid w:val="00AA4A42"/>
    <w:rPr>
      <w:rFonts w:ascii="BMWTypeLight" w:hAnsi="BMWTypeLight" w:cs="Arial"/>
      <w:b/>
      <w:iCs/>
      <w:kern w:val="32"/>
      <w:sz w:val="24"/>
      <w:szCs w:val="28"/>
      <w:lang w:eastAsia="en-US"/>
    </w:rPr>
  </w:style>
  <w:style w:type="character" w:customStyle="1" w:styleId="Heading5Char">
    <w:name w:val="Heading 5 Char"/>
    <w:basedOn w:val="DefaultParagraphFont"/>
    <w:link w:val="Heading5"/>
    <w:uiPriority w:val="9"/>
    <w:rsid w:val="00AA4A42"/>
    <w:rPr>
      <w:rFonts w:ascii="BMWTypeLight" w:hAnsi="BMWTypeLight" w:cs="Arial"/>
      <w:b/>
      <w:bCs/>
      <w:kern w:val="32"/>
      <w:sz w:val="22"/>
      <w:szCs w:val="26"/>
      <w:lang w:eastAsia="en-US"/>
    </w:rPr>
  </w:style>
  <w:style w:type="character" w:customStyle="1" w:styleId="Heading6Char">
    <w:name w:val="Heading 6 Char"/>
    <w:basedOn w:val="DefaultParagraphFont"/>
    <w:link w:val="Heading6"/>
    <w:uiPriority w:val="9"/>
    <w:rsid w:val="00AA4A42"/>
    <w:rPr>
      <w:rFonts w:ascii="BMWTypeLight" w:hAnsi="BMWTypeLight" w:cs="Arial"/>
      <w:b/>
      <w:kern w:val="32"/>
      <w:szCs w:val="22"/>
      <w:lang w:eastAsia="en-US"/>
    </w:rPr>
  </w:style>
  <w:style w:type="character" w:customStyle="1" w:styleId="Heading7Char">
    <w:name w:val="Heading 7 Char"/>
    <w:basedOn w:val="DefaultParagraphFont"/>
    <w:link w:val="Heading7"/>
    <w:uiPriority w:val="9"/>
    <w:rsid w:val="00AA4A42"/>
    <w:rPr>
      <w:rFonts w:ascii="BMWTypeLight" w:hAnsi="BMWTypeLight" w:cs="Arial"/>
      <w:b/>
      <w:bCs/>
      <w:kern w:val="32"/>
      <w:sz w:val="22"/>
      <w:szCs w:val="32"/>
      <w:lang w:eastAsia="en-US"/>
    </w:rPr>
  </w:style>
  <w:style w:type="character" w:customStyle="1" w:styleId="Heading8Char">
    <w:name w:val="Heading 8 Char"/>
    <w:basedOn w:val="DefaultParagraphFont"/>
    <w:link w:val="Heading8"/>
    <w:uiPriority w:val="9"/>
    <w:rsid w:val="00AA4A42"/>
    <w:rPr>
      <w:rFonts w:ascii="BMWTypeLight" w:hAnsi="BMWTypeLight" w:cs="Arial"/>
      <w:b/>
      <w:kern w:val="32"/>
      <w:sz w:val="22"/>
      <w:szCs w:val="28"/>
      <w:lang w:eastAsia="en-US"/>
    </w:rPr>
  </w:style>
  <w:style w:type="character" w:customStyle="1" w:styleId="Heading9Char">
    <w:name w:val="Heading 9 Char"/>
    <w:basedOn w:val="DefaultParagraphFont"/>
    <w:link w:val="Heading9"/>
    <w:uiPriority w:val="9"/>
    <w:rsid w:val="00AA4A42"/>
    <w:rPr>
      <w:rFonts w:ascii="BMWTypeLight" w:hAnsi="BMWTypeLight" w:cs="Arial"/>
      <w:b/>
      <w:bCs/>
      <w:iCs/>
      <w:kern w:val="32"/>
      <w:sz w:val="26"/>
      <w:szCs w:val="22"/>
      <w:lang w:eastAsia="en-US"/>
    </w:rPr>
  </w:style>
  <w:style w:type="paragraph" w:customStyle="1" w:styleId="00Grundtext">
    <w:name w:val="00_Grundtext"/>
    <w:rsid w:val="00AA4A42"/>
    <w:pPr>
      <w:spacing w:after="330" w:line="330" w:lineRule="exact"/>
      <w:ind w:right="1049"/>
    </w:pPr>
    <w:rPr>
      <w:rFonts w:ascii="Calibri" w:eastAsia="Calibri" w:hAnsi="Calibri" w:cs="BMWTypeLight"/>
      <w:color w:val="000000"/>
      <w:kern w:val="16"/>
      <w:sz w:val="22"/>
      <w:szCs w:val="22"/>
      <w:lang w:val="de-DE" w:eastAsia="de-DE"/>
    </w:rPr>
  </w:style>
  <w:style w:type="character" w:customStyle="1" w:styleId="00Hochgestellt">
    <w:name w:val="00_Hochgestellt"/>
    <w:rsid w:val="00AA4A42"/>
    <w:rPr>
      <w:vertAlign w:val="superscript"/>
    </w:rPr>
  </w:style>
  <w:style w:type="character" w:customStyle="1" w:styleId="00Tiefgestellt">
    <w:name w:val="00_Tiefgestellt"/>
    <w:rsid w:val="00AA4A42"/>
    <w:rPr>
      <w:vertAlign w:val="subscript"/>
    </w:rPr>
  </w:style>
  <w:style w:type="character" w:customStyle="1" w:styleId="00Grau">
    <w:name w:val="00_Grau"/>
    <w:rsid w:val="00AA4A42"/>
    <w:rPr>
      <w:color w:val="808080"/>
    </w:rPr>
  </w:style>
  <w:style w:type="character" w:customStyle="1" w:styleId="00Medieninformationen">
    <w:name w:val="00_Medieninformationen"/>
    <w:rsid w:val="00AA4A42"/>
    <w:rPr>
      <w:b/>
      <w:color w:val="808080"/>
    </w:rPr>
  </w:style>
  <w:style w:type="character" w:customStyle="1" w:styleId="00Bold">
    <w:name w:val="00_Bold"/>
    <w:rsid w:val="00AA4A42"/>
    <w:rPr>
      <w:b/>
    </w:rPr>
  </w:style>
  <w:style w:type="character" w:customStyle="1" w:styleId="00Light">
    <w:name w:val="00_Light"/>
    <w:rsid w:val="00AA4A42"/>
  </w:style>
  <w:style w:type="paragraph" w:customStyle="1" w:styleId="01Liste">
    <w:name w:val="01_Liste"/>
    <w:rsid w:val="00AA4A42"/>
    <w:pPr>
      <w:tabs>
        <w:tab w:val="num" w:pos="567"/>
      </w:tabs>
      <w:spacing w:after="330" w:line="330" w:lineRule="exact"/>
      <w:ind w:left="567" w:right="1049" w:hanging="567"/>
    </w:pPr>
    <w:rPr>
      <w:rFonts w:ascii="Calibri" w:eastAsia="Calibri" w:hAnsi="Calibri" w:cs="BMWTypeLight"/>
      <w:color w:val="000000"/>
      <w:kern w:val="16"/>
      <w:sz w:val="22"/>
      <w:szCs w:val="22"/>
      <w:lang w:val="de-DE" w:eastAsia="de-DE"/>
    </w:rPr>
  </w:style>
  <w:style w:type="paragraph" w:customStyle="1" w:styleId="02Abschnitt">
    <w:name w:val="02_Abschnitt"/>
    <w:rsid w:val="00AA4A42"/>
    <w:pPr>
      <w:keepNext/>
      <w:numPr>
        <w:numId w:val="22"/>
      </w:numPr>
      <w:tabs>
        <w:tab w:val="clear" w:pos="0"/>
      </w:tabs>
      <w:spacing w:line="330" w:lineRule="exact"/>
      <w:ind w:left="0" w:right="1049" w:firstLine="0"/>
    </w:pPr>
    <w:rPr>
      <w:rFonts w:ascii="Calibri" w:eastAsia="Calibri" w:hAnsi="Calibri" w:cs="BMWTypeLight"/>
      <w:b/>
      <w:color w:val="000000"/>
      <w:kern w:val="16"/>
      <w:sz w:val="22"/>
      <w:szCs w:val="22"/>
      <w:lang w:val="de-DE" w:eastAsia="de-DE"/>
    </w:rPr>
  </w:style>
  <w:style w:type="paragraph" w:customStyle="1" w:styleId="03Kapitel">
    <w:name w:val="03_Kapitel"/>
    <w:rsid w:val="00AA4A42"/>
    <w:pPr>
      <w:pageBreakBefore/>
      <w:framePr w:w="7541" w:h="2693" w:hRule="exact" w:wrap="notBeside" w:vAnchor="page" w:hAnchor="page" w:x="2751" w:y="568" w:anchorLock="1"/>
      <w:numPr>
        <w:ilvl w:val="1"/>
        <w:numId w:val="22"/>
      </w:numPr>
      <w:tabs>
        <w:tab w:val="clear" w:pos="709"/>
        <w:tab w:val="num" w:pos="0"/>
      </w:tabs>
      <w:spacing w:after="370" w:line="370" w:lineRule="exact"/>
      <w:ind w:right="1049"/>
      <w:outlineLvl w:val="0"/>
    </w:pPr>
    <w:rPr>
      <w:rFonts w:ascii="Calibri" w:eastAsia="Calibri" w:hAnsi="Calibri" w:cs="BMWTypeLight"/>
      <w:b/>
      <w:color w:val="000000"/>
      <w:kern w:val="16"/>
      <w:sz w:val="36"/>
      <w:szCs w:val="36"/>
      <w:lang w:val="de-DE" w:eastAsia="de-DE"/>
    </w:rPr>
  </w:style>
  <w:style w:type="paragraph" w:customStyle="1" w:styleId="04Unterkapitel">
    <w:name w:val="04_Unterkapitel"/>
    <w:basedOn w:val="03Kapitel"/>
    <w:rsid w:val="00AA4A42"/>
    <w:pPr>
      <w:framePr w:wrap="notBeside"/>
      <w:tabs>
        <w:tab w:val="clear" w:pos="0"/>
      </w:tabs>
      <w:outlineLvl w:val="1"/>
    </w:pPr>
    <w:rPr>
      <w:color w:val="808080"/>
    </w:rPr>
  </w:style>
  <w:style w:type="paragraph" w:customStyle="1" w:styleId="05Inhaltsverzeichnis">
    <w:name w:val="05_Inhaltsverzeichnis"/>
    <w:rsid w:val="00AA4A42"/>
    <w:pPr>
      <w:tabs>
        <w:tab w:val="left" w:pos="567"/>
        <w:tab w:val="right" w:leader="dot" w:pos="8505"/>
      </w:tabs>
      <w:spacing w:after="330" w:line="330" w:lineRule="exact"/>
      <w:ind w:left="567" w:hanging="567"/>
    </w:pPr>
    <w:rPr>
      <w:rFonts w:ascii="Calibri" w:eastAsia="Calibri" w:hAnsi="Calibri" w:cs="BMWTypeLight"/>
      <w:b/>
      <w:color w:val="000000"/>
      <w:kern w:val="16"/>
      <w:sz w:val="22"/>
      <w:szCs w:val="22"/>
      <w:lang w:val="de-DE" w:eastAsia="de-DE"/>
    </w:rPr>
  </w:style>
  <w:style w:type="paragraph" w:customStyle="1" w:styleId="06Hinweis">
    <w:name w:val="06_Hinweis"/>
    <w:rsid w:val="00AA4A42"/>
    <w:pPr>
      <w:spacing w:after="330" w:line="210" w:lineRule="exact"/>
    </w:pPr>
    <w:rPr>
      <w:rFonts w:ascii="Calibri" w:eastAsia="Calibri" w:hAnsi="Calibri" w:cs="BMWTypeLight"/>
      <w:color w:val="000000"/>
      <w:kern w:val="16"/>
      <w:sz w:val="16"/>
      <w:szCs w:val="16"/>
      <w:lang w:val="de-DE" w:eastAsia="de-DE"/>
    </w:rPr>
  </w:style>
  <w:style w:type="paragraph" w:customStyle="1" w:styleId="Informationen">
    <w:name w:val="Informationen"/>
    <w:rsid w:val="00AA4A42"/>
    <w:pPr>
      <w:framePr w:w="1134" w:h="1134" w:hRule="exact" w:wrap="notBeside" w:vAnchor="page" w:hAnchor="page" w:x="1135" w:y="568"/>
      <w:spacing w:after="170"/>
    </w:pPr>
    <w:rPr>
      <w:rFonts w:ascii="Calibri" w:eastAsia="Calibri" w:hAnsi="Calibri" w:cs="BMWTypeLight"/>
      <w:sz w:val="16"/>
      <w:szCs w:val="24"/>
      <w:lang w:val="de-DE" w:eastAsia="de-DE"/>
    </w:rPr>
  </w:style>
  <w:style w:type="character" w:customStyle="1" w:styleId="FooterChar">
    <w:name w:val="Footer Char"/>
    <w:basedOn w:val="DefaultParagraphFont"/>
    <w:link w:val="Footer"/>
    <w:uiPriority w:val="99"/>
    <w:rsid w:val="00AA4A42"/>
    <w:rPr>
      <w:rFonts w:ascii="BMWTypeLight" w:hAnsi="BMWTypeLight"/>
      <w:sz w:val="22"/>
      <w:szCs w:val="24"/>
      <w:lang w:eastAsia="en-US"/>
    </w:rPr>
  </w:style>
  <w:style w:type="paragraph" w:styleId="TOC1">
    <w:name w:val="toc 1"/>
    <w:basedOn w:val="Normal"/>
    <w:next w:val="Normal"/>
    <w:autoRedefine/>
    <w:uiPriority w:val="39"/>
    <w:rsid w:val="00AA4A42"/>
    <w:pPr>
      <w:spacing w:line="240" w:lineRule="auto"/>
    </w:pPr>
    <w:rPr>
      <w:rFonts w:ascii="Calibri" w:eastAsia="Calibri" w:hAnsi="Calibri" w:cs="BMWTypeLight"/>
      <w:szCs w:val="22"/>
      <w:lang w:val="de-DE" w:eastAsia="de-DE"/>
    </w:rPr>
  </w:style>
  <w:style w:type="paragraph" w:styleId="TOC2">
    <w:name w:val="toc 2"/>
    <w:basedOn w:val="Normal"/>
    <w:next w:val="Normal"/>
    <w:autoRedefine/>
    <w:uiPriority w:val="39"/>
    <w:rsid w:val="00AA4A42"/>
    <w:pPr>
      <w:spacing w:line="240" w:lineRule="auto"/>
      <w:ind w:left="220"/>
    </w:pPr>
    <w:rPr>
      <w:rFonts w:ascii="Calibri" w:eastAsia="Calibri" w:hAnsi="Calibri" w:cs="BMWTypeLight"/>
      <w:szCs w:val="22"/>
      <w:lang w:val="de-DE" w:eastAsia="de-DE"/>
    </w:rPr>
  </w:style>
  <w:style w:type="paragraph" w:customStyle="1" w:styleId="Unterzeile3-Zeilig">
    <w:name w:val="Unterzeile 3-Zeilig"/>
    <w:basedOn w:val="Normal"/>
    <w:rsid w:val="00AA4A42"/>
    <w:pPr>
      <w:pageBreakBefore/>
      <w:spacing w:after="1290" w:line="370" w:lineRule="exact"/>
      <w:ind w:right="1531"/>
    </w:pPr>
    <w:rPr>
      <w:rFonts w:ascii="Calibri" w:eastAsia="Times" w:hAnsi="Calibri"/>
      <w:b/>
      <w:color w:val="808080"/>
      <w:sz w:val="36"/>
      <w:szCs w:val="20"/>
      <w:lang w:val="de-DE" w:eastAsia="de-DE"/>
    </w:rPr>
  </w:style>
  <w:style w:type="paragraph" w:customStyle="1" w:styleId="KapitelberschriftohneUnterzeile">
    <w:name w:val="Kapitel Überschrift ohne  Unterzeile"/>
    <w:basedOn w:val="Normal"/>
    <w:rsid w:val="00AA4A42"/>
    <w:pPr>
      <w:pageBreakBefore/>
      <w:spacing w:after="2330" w:line="370" w:lineRule="exact"/>
      <w:ind w:right="1531"/>
    </w:pPr>
    <w:rPr>
      <w:rFonts w:ascii="Calibri" w:eastAsia="Times" w:hAnsi="Calibri"/>
      <w:b/>
      <w:color w:val="000000"/>
      <w:sz w:val="36"/>
      <w:szCs w:val="20"/>
      <w:lang w:val="de-DE" w:eastAsia="de-DE"/>
    </w:rPr>
  </w:style>
  <w:style w:type="character" w:customStyle="1" w:styleId="StandardLateinBMWTypeLightZchn">
    <w:name w:val="Standard + (Latein) BMWTypeLight Zchn"/>
    <w:aliases w:val="Unterschneidung ab 8 pt Zchn,Zeilenabstand:  Mi... Zchn,Automatisch Zchn,Unterschneidung ab 8 pt + Unters... Zchn"/>
    <w:rsid w:val="00AA4A42"/>
    <w:rPr>
      <w:rFonts w:ascii="BMWTypeLight" w:eastAsia="Times" w:hAnsi="BMWTypeLight"/>
      <w:color w:val="000000"/>
      <w:kern w:val="16"/>
      <w:sz w:val="22"/>
      <w:lang w:val="de-DE" w:eastAsia="de-DE" w:bidi="ar-SA"/>
    </w:rPr>
  </w:style>
  <w:style w:type="paragraph" w:customStyle="1" w:styleId="StandardLateinBMWTypeLight">
    <w:name w:val="Standard + (Latein) BMWTypeLight"/>
    <w:aliases w:val="Unterschneidung ab 8 pt,Zeilenabstand:  Mi...,Automatisch,Unterschneidung ab 8 pt + Unters..."/>
    <w:basedOn w:val="Normal"/>
    <w:rsid w:val="00AA4A42"/>
    <w:pPr>
      <w:spacing w:after="330"/>
      <w:ind w:right="1134"/>
    </w:pPr>
    <w:rPr>
      <w:rFonts w:ascii="Calibri" w:eastAsia="Times" w:hAnsi="Calibri"/>
      <w:color w:val="000000"/>
      <w:kern w:val="16"/>
      <w:szCs w:val="20"/>
      <w:lang w:val="de-DE" w:eastAsia="de-DE"/>
    </w:rPr>
  </w:style>
  <w:style w:type="paragraph" w:customStyle="1" w:styleId="StandardLateinBMWTypeLight11p">
    <w:name w:val="Standard + (Latein) BMWTypeLight11p"/>
    <w:basedOn w:val="Normal"/>
    <w:link w:val="StandardLateinBMWTypeLight11pZchn"/>
    <w:rsid w:val="00AA4A42"/>
    <w:pPr>
      <w:spacing w:after="330" w:line="330" w:lineRule="exact"/>
      <w:ind w:right="1134"/>
    </w:pPr>
    <w:rPr>
      <w:rFonts w:eastAsia="Times"/>
      <w:color w:val="000000"/>
      <w:szCs w:val="20"/>
      <w:lang w:val="de-DE" w:eastAsia="de-DE"/>
    </w:rPr>
  </w:style>
  <w:style w:type="character" w:customStyle="1" w:styleId="StandardLateinBMWTypeLight11pZchn">
    <w:name w:val="Standard + (Latein) BMWTypeLight11p Zchn"/>
    <w:link w:val="StandardLateinBMWTypeLight11p"/>
    <w:rsid w:val="00AA4A42"/>
    <w:rPr>
      <w:rFonts w:ascii="BMWTypeLight" w:eastAsia="Times" w:hAnsi="BMWTypeLight"/>
      <w:color w:val="000000"/>
      <w:sz w:val="22"/>
      <w:lang w:val="de-DE" w:eastAsia="de-DE"/>
    </w:rPr>
  </w:style>
  <w:style w:type="character" w:styleId="PageNumber">
    <w:name w:val="page number"/>
    <w:basedOn w:val="DefaultParagraphFont"/>
    <w:rsid w:val="00AA4A42"/>
  </w:style>
  <w:style w:type="paragraph" w:customStyle="1" w:styleId="Grundtext">
    <w:name w:val="Grundtext"/>
    <w:link w:val="GrundtextZchn"/>
    <w:autoRedefine/>
    <w:rsid w:val="00AA4A42"/>
    <w:pPr>
      <w:numPr>
        <w:numId w:val="23"/>
      </w:numPr>
      <w:tabs>
        <w:tab w:val="clear" w:pos="360"/>
      </w:tabs>
      <w:spacing w:after="330" w:line="330" w:lineRule="exact"/>
      <w:ind w:left="0" w:right="1134" w:firstLine="0"/>
    </w:pPr>
    <w:rPr>
      <w:rFonts w:ascii="BMWType V2 Light" w:eastAsia="Times" w:hAnsi="BMWType V2 Light"/>
      <w:sz w:val="22"/>
      <w:szCs w:val="22"/>
      <w:lang w:val="de-DE" w:eastAsia="de-DE"/>
    </w:rPr>
  </w:style>
  <w:style w:type="character" w:customStyle="1" w:styleId="GrundtextZchn">
    <w:name w:val="Grundtext Zchn"/>
    <w:link w:val="Grundtext"/>
    <w:rsid w:val="00AA4A42"/>
    <w:rPr>
      <w:rFonts w:ascii="BMWType V2 Light" w:eastAsia="Times" w:hAnsi="BMWType V2 Light"/>
      <w:sz w:val="22"/>
      <w:szCs w:val="22"/>
      <w:lang w:val="de-DE" w:eastAsia="de-DE"/>
    </w:rPr>
  </w:style>
  <w:style w:type="paragraph" w:styleId="ListBullet">
    <w:name w:val="List Bullet"/>
    <w:basedOn w:val="Normal"/>
    <w:rsid w:val="00AA4A42"/>
    <w:pPr>
      <w:tabs>
        <w:tab w:val="num" w:pos="567"/>
      </w:tabs>
      <w:spacing w:line="240" w:lineRule="auto"/>
      <w:ind w:left="567" w:hanging="567"/>
    </w:pPr>
    <w:rPr>
      <w:rFonts w:ascii="Calibri" w:eastAsia="Calibri" w:hAnsi="Calibri" w:cs="BMWTypeLight"/>
      <w:szCs w:val="22"/>
      <w:lang w:val="de-DE" w:eastAsia="de-DE"/>
    </w:rPr>
  </w:style>
  <w:style w:type="character" w:customStyle="1" w:styleId="KapitelberschriftZchn">
    <w:name w:val="Kapitelüberschrift Zchn"/>
    <w:link w:val="Kapitelberschrift"/>
    <w:locked/>
    <w:rsid w:val="00AA4A42"/>
    <w:rPr>
      <w:rFonts w:eastAsia="Times"/>
      <w:b/>
      <w:color w:val="000000"/>
      <w:kern w:val="16"/>
      <w:sz w:val="36"/>
      <w:szCs w:val="36"/>
      <w:lang w:val="de-DE" w:eastAsia="de-DE"/>
    </w:rPr>
  </w:style>
  <w:style w:type="paragraph" w:customStyle="1" w:styleId="Kapitelberschrift">
    <w:name w:val="Kapitelüberschrift"/>
    <w:link w:val="KapitelberschriftZchn"/>
    <w:rsid w:val="00AA4A42"/>
    <w:pPr>
      <w:spacing w:line="370" w:lineRule="exact"/>
    </w:pPr>
    <w:rPr>
      <w:rFonts w:eastAsia="Times"/>
      <w:b/>
      <w:color w:val="000000"/>
      <w:kern w:val="16"/>
      <w:sz w:val="36"/>
      <w:szCs w:val="36"/>
      <w:lang w:val="de-DE" w:eastAsia="de-DE"/>
    </w:rPr>
  </w:style>
  <w:style w:type="paragraph" w:customStyle="1" w:styleId="Tabellekleindaten">
    <w:name w:val="Tabelle_klein_daten"/>
    <w:basedOn w:val="Normal"/>
    <w:semiHidden/>
    <w:rsid w:val="00AA4A42"/>
    <w:pPr>
      <w:spacing w:line="190" w:lineRule="exact"/>
      <w:jc w:val="right"/>
    </w:pPr>
    <w:rPr>
      <w:rFonts w:ascii="BMW Helvetica Light" w:eastAsia="Calibri" w:hAnsi="BMW Helvetica Light"/>
      <w:color w:val="000000"/>
      <w:kern w:val="28"/>
      <w:sz w:val="14"/>
      <w:szCs w:val="20"/>
      <w:lang w:val="de-DE" w:eastAsia="de-DE"/>
    </w:rPr>
  </w:style>
  <w:style w:type="paragraph" w:customStyle="1" w:styleId="EinzugmitPunkt">
    <w:name w:val="Einzug mit Punkt"/>
    <w:basedOn w:val="Grundtext"/>
    <w:rsid w:val="00AA4A42"/>
    <w:pPr>
      <w:tabs>
        <w:tab w:val="left" w:pos="340"/>
      </w:tabs>
      <w:ind w:left="340" w:right="1060" w:hanging="340"/>
    </w:pPr>
    <w:rPr>
      <w:bCs/>
    </w:rPr>
  </w:style>
  <w:style w:type="paragraph" w:customStyle="1" w:styleId="StandardBMWTypeV2Light">
    <w:name w:val="Standard + BMWType V2 Light"/>
    <w:basedOn w:val="StandardLateinBMWTypeLight11p"/>
    <w:link w:val="StandardBMWTypeV2LightZchn"/>
    <w:rsid w:val="00AA4A42"/>
    <w:rPr>
      <w:rFonts w:ascii="BMWType V2 Light" w:hAnsi="BMWType V2 Light"/>
    </w:rPr>
  </w:style>
  <w:style w:type="character" w:customStyle="1" w:styleId="StandardBMWTypeV2LightZchn">
    <w:name w:val="Standard + BMWType V2 Light Zchn"/>
    <w:link w:val="StandardBMWTypeV2Light"/>
    <w:rsid w:val="00AA4A42"/>
    <w:rPr>
      <w:rFonts w:ascii="BMWType V2 Light" w:eastAsia="Times" w:hAnsi="BMWType V2 Light"/>
      <w:color w:val="000000"/>
      <w:sz w:val="22"/>
      <w:lang w:val="de-DE" w:eastAsia="de-DE"/>
    </w:rPr>
  </w:style>
  <w:style w:type="paragraph" w:customStyle="1" w:styleId="Grundtextberschrift">
    <w:name w:val="Grundtext Überschrift"/>
    <w:basedOn w:val="Grundtext"/>
    <w:link w:val="GrundtextberschriftZchn"/>
    <w:rsid w:val="00AA4A42"/>
    <w:pPr>
      <w:spacing w:after="0"/>
      <w:ind w:right="1060"/>
    </w:pPr>
    <w:rPr>
      <w:b/>
    </w:rPr>
  </w:style>
  <w:style w:type="character" w:customStyle="1" w:styleId="GrundtextberschriftZchn">
    <w:name w:val="Grundtext Überschrift Zchn"/>
    <w:link w:val="Grundtextberschrift"/>
    <w:rsid w:val="00AA4A42"/>
    <w:rPr>
      <w:rFonts w:ascii="BMWType V2 Light" w:eastAsia="Times" w:hAnsi="BMWType V2 Light"/>
      <w:b/>
      <w:sz w:val="22"/>
      <w:szCs w:val="22"/>
      <w:lang w:val="de-DE" w:eastAsia="de-DE"/>
    </w:rPr>
  </w:style>
  <w:style w:type="paragraph" w:customStyle="1" w:styleId="a-grundtext">
    <w:name w:val="a-grundtext"/>
    <w:uiPriority w:val="99"/>
    <w:rsid w:val="00AA4A42"/>
    <w:pPr>
      <w:spacing w:after="330" w:line="330" w:lineRule="exact"/>
      <w:ind w:right="1049"/>
    </w:pPr>
    <w:rPr>
      <w:rFonts w:ascii="Calibri" w:eastAsia="BMWTypeLight" w:hAnsi="Calibri" w:cs="BMWTypeLight"/>
      <w:color w:val="000000"/>
      <w:kern w:val="16"/>
      <w:sz w:val="22"/>
      <w:szCs w:val="22"/>
      <w:lang w:val="de-DE" w:eastAsia="de-DE"/>
    </w:rPr>
  </w:style>
  <w:style w:type="paragraph" w:customStyle="1" w:styleId="a-abschnitt">
    <w:name w:val="a-abschnitt"/>
    <w:rsid w:val="00AA4A42"/>
    <w:pPr>
      <w:keepNext/>
      <w:spacing w:line="330" w:lineRule="exact"/>
      <w:ind w:right="1049"/>
    </w:pPr>
    <w:rPr>
      <w:rFonts w:ascii="Calibri" w:eastAsia="BMWTypeLight" w:hAnsi="Calibri" w:cs="BMWTypeLight"/>
      <w:b/>
      <w:color w:val="000000"/>
      <w:kern w:val="16"/>
      <w:sz w:val="22"/>
      <w:szCs w:val="22"/>
      <w:lang w:val="de-DE" w:eastAsia="de-DE"/>
    </w:rPr>
  </w:style>
  <w:style w:type="character" w:customStyle="1" w:styleId="FootnoteTextChar">
    <w:name w:val="Footnote Text Char"/>
    <w:basedOn w:val="DefaultParagraphFont"/>
    <w:link w:val="FootnoteText"/>
    <w:rsid w:val="00AA4A42"/>
    <w:rPr>
      <w:lang w:eastAsia="en-US"/>
    </w:rPr>
  </w:style>
  <w:style w:type="paragraph" w:customStyle="1" w:styleId="Formatvorlage1">
    <w:name w:val="Formatvorlage1"/>
    <w:basedOn w:val="Normal"/>
    <w:rsid w:val="00AA4A42"/>
    <w:pPr>
      <w:spacing w:line="240" w:lineRule="auto"/>
    </w:pPr>
    <w:rPr>
      <w:rFonts w:ascii="Calibri" w:eastAsia="Calibri" w:hAnsi="Calibri" w:cs="BMWTypeLight"/>
      <w:szCs w:val="22"/>
      <w:lang w:val="de-DE" w:eastAsia="de-DE"/>
    </w:rPr>
  </w:style>
  <w:style w:type="paragraph" w:customStyle="1" w:styleId="Formatvorlage3">
    <w:name w:val="Formatvorlage3"/>
    <w:basedOn w:val="Normal"/>
    <w:rsid w:val="00AA4A42"/>
    <w:pPr>
      <w:spacing w:after="330" w:line="330" w:lineRule="exact"/>
      <w:ind w:right="1134"/>
    </w:pPr>
    <w:rPr>
      <w:rFonts w:ascii="Calibri" w:eastAsia="Times" w:hAnsi="Calibri" w:cs="BMWTypeLight"/>
      <w:color w:val="000000"/>
      <w:szCs w:val="20"/>
      <w:lang w:val="de-DE" w:eastAsia="de-DE"/>
    </w:rPr>
  </w:style>
  <w:style w:type="character" w:customStyle="1" w:styleId="Flietext-TopZchn1">
    <w:name w:val="Fließtext-Top Zchn1"/>
    <w:rsid w:val="00AA4A42"/>
    <w:rPr>
      <w:rFonts w:ascii="BMWTypeLight" w:hAnsi="BMWTypeLight"/>
      <w:b/>
      <w:color w:val="000000"/>
      <w:kern w:val="16"/>
      <w:sz w:val="22"/>
      <w:lang w:val="de-DE" w:eastAsia="de-DE" w:bidi="ar-SA"/>
    </w:rPr>
  </w:style>
  <w:style w:type="paragraph" w:customStyle="1" w:styleId="FormatvorlageFlietext-TopLateinBMWTypeV2Light">
    <w:name w:val="Formatvorlage Fließtext-Top + (Latein) BMWType V2 Light"/>
    <w:basedOn w:val="Flietext-Top"/>
    <w:rsid w:val="00AA4A42"/>
    <w:rPr>
      <w:rFonts w:ascii="BMWType V2 Light" w:hAnsi="BMWType V2 Light" w:cs="Times New Roman"/>
      <w:bCs/>
    </w:rPr>
  </w:style>
  <w:style w:type="character" w:customStyle="1" w:styleId="HeadlineInhaltsverzeichnisgrau">
    <w:name w:val="Headline Inhaltsverzeichnis grau"/>
    <w:uiPriority w:val="1"/>
    <w:qFormat/>
    <w:rsid w:val="00AA4A42"/>
    <w:rPr>
      <w:rFonts w:ascii="BMWType V2 Bold" w:hAnsi="BMWType V2 Bold"/>
      <w:color w:val="808080"/>
      <w:sz w:val="36"/>
    </w:rPr>
  </w:style>
  <w:style w:type="paragraph" w:customStyle="1" w:styleId="HeadlineGliederungsebene1">
    <w:name w:val="Headline Gliederungsebene 1"/>
    <w:basedOn w:val="Normal"/>
    <w:qFormat/>
    <w:rsid w:val="00AA4A42"/>
    <w:pPr>
      <w:pageBreakBefore/>
      <w:framePr w:w="7541" w:h="2693" w:hRule="exact" w:wrap="notBeside" w:vAnchor="page" w:hAnchor="page" w:x="2751" w:y="568" w:anchorLock="1"/>
      <w:tabs>
        <w:tab w:val="left" w:pos="709"/>
      </w:tabs>
      <w:spacing w:line="370" w:lineRule="exact"/>
      <w:ind w:left="709" w:hanging="709"/>
      <w:outlineLvl w:val="0"/>
    </w:pPr>
    <w:rPr>
      <w:rFonts w:ascii="BMWType V2 Bold" w:hAnsi="BMWType V2 Bold" w:cs="BMWType V2 Bold"/>
      <w:sz w:val="36"/>
      <w:szCs w:val="36"/>
      <w:lang w:val="de-DE" w:eastAsia="de-DE"/>
    </w:rPr>
  </w:style>
  <w:style w:type="paragraph" w:customStyle="1" w:styleId="HeadlineInhaltsverzeichnis">
    <w:name w:val="Headline Inhaltsverzeichnis"/>
    <w:basedOn w:val="Flietext"/>
    <w:link w:val="HeadlineInhaltsverzeichnisZchn"/>
    <w:qFormat/>
    <w:rsid w:val="00AA4A42"/>
    <w:pPr>
      <w:pageBreakBefore/>
      <w:framePr w:w="7541" w:h="2693" w:hRule="exact" w:wrap="notBeside" w:vAnchor="page" w:hAnchor="page" w:x="2751" w:y="568" w:anchorLock="1"/>
      <w:spacing w:after="0" w:line="370" w:lineRule="exact"/>
    </w:pPr>
    <w:rPr>
      <w:rFonts w:ascii="BMWType V2 Bold" w:eastAsia="Times New Roman" w:hAnsi="BMWType V2 Bold" w:cs="Times New Roman"/>
      <w:sz w:val="36"/>
      <w:szCs w:val="36"/>
      <w:lang w:eastAsia="x-none"/>
    </w:rPr>
  </w:style>
  <w:style w:type="character" w:customStyle="1" w:styleId="HeadlineInhaltsverzeichnisZchn">
    <w:name w:val="Headline Inhaltsverzeichnis Zchn"/>
    <w:link w:val="HeadlineInhaltsverzeichnis"/>
    <w:rsid w:val="00AA4A42"/>
    <w:rPr>
      <w:rFonts w:ascii="BMWType V2 Bold" w:hAnsi="BMWType V2 Bold"/>
      <w:sz w:val="36"/>
      <w:szCs w:val="36"/>
      <w:lang w:val="x-none" w:eastAsia="x-none"/>
    </w:rPr>
  </w:style>
  <w:style w:type="character" w:customStyle="1" w:styleId="HeadlineGliederungsebene2">
    <w:name w:val="Headline Gliederungsebene 2"/>
    <w:uiPriority w:val="1"/>
    <w:qFormat/>
    <w:rsid w:val="00AA4A42"/>
    <w:rPr>
      <w:rFonts w:ascii="BMWType V2 Bold" w:hAnsi="BMWType V2 Bold"/>
      <w:color w:val="808080"/>
      <w:sz w:val="36"/>
    </w:rPr>
  </w:style>
  <w:style w:type="character" w:customStyle="1" w:styleId="HeadlineimFlietext">
    <w:name w:val="Headline im Fließtext"/>
    <w:uiPriority w:val="1"/>
    <w:qFormat/>
    <w:rsid w:val="00AA4A42"/>
    <w:rPr>
      <w:rFonts w:ascii="BMWType V2 Bold" w:hAnsi="BMWType V2 Bold"/>
      <w:sz w:val="22"/>
    </w:rPr>
  </w:style>
  <w:style w:type="paragraph" w:customStyle="1" w:styleId="Header1">
    <w:name w:val="Header1"/>
    <w:basedOn w:val="Normal"/>
    <w:qFormat/>
    <w:rsid w:val="00AA4A42"/>
    <w:pPr>
      <w:framePr w:w="1134" w:h="1134" w:hRule="exact" w:wrap="notBeside" w:vAnchor="page" w:hAnchor="page" w:x="1135" w:y="568"/>
      <w:tabs>
        <w:tab w:val="left" w:pos="709"/>
      </w:tabs>
      <w:spacing w:line="170" w:lineRule="exact"/>
    </w:pPr>
    <w:rPr>
      <w:rFonts w:ascii="BMWType V2 Light" w:eastAsia="Calibri" w:hAnsi="BMWType V2 Light"/>
      <w:sz w:val="16"/>
      <w:szCs w:val="22"/>
      <w:lang w:val="de-DE"/>
    </w:rPr>
  </w:style>
  <w:style w:type="paragraph" w:customStyle="1" w:styleId="InhaltsverzeichnisEbene1Bold">
    <w:name w:val="Inhaltsverzeichnis Ebene 1 Bold"/>
    <w:basedOn w:val="Normal"/>
    <w:qFormat/>
    <w:rsid w:val="00AA4A42"/>
    <w:pPr>
      <w:tabs>
        <w:tab w:val="left" w:pos="425"/>
        <w:tab w:val="right" w:leader="dot" w:pos="7513"/>
      </w:tabs>
      <w:spacing w:after="330" w:line="330" w:lineRule="exact"/>
      <w:ind w:left="425" w:hanging="425"/>
      <w:outlineLvl w:val="0"/>
    </w:pPr>
    <w:rPr>
      <w:rFonts w:ascii="BMWType V2 Bold" w:hAnsi="BMWType V2 Bold" w:cs="BMWTypeLight"/>
      <w:szCs w:val="22"/>
      <w:lang w:val="de-DE" w:eastAsia="de-DE"/>
    </w:rPr>
  </w:style>
  <w:style w:type="character" w:customStyle="1" w:styleId="HeaderBoldschwarz">
    <w:name w:val="Header Bold schwarz"/>
    <w:uiPriority w:val="1"/>
    <w:qFormat/>
    <w:rsid w:val="00AA4A42"/>
    <w:rPr>
      <w:rFonts w:ascii="BMWType V2 Bold" w:hAnsi="BMWType V2 Bold"/>
      <w:sz w:val="16"/>
    </w:rPr>
  </w:style>
  <w:style w:type="paragraph" w:customStyle="1" w:styleId="InhaltsverzeichnisEbene2Light">
    <w:name w:val="Inhaltsverzeichnis Ebene 2 Light"/>
    <w:basedOn w:val="Flietext"/>
    <w:qFormat/>
    <w:rsid w:val="00AA4A42"/>
    <w:pPr>
      <w:tabs>
        <w:tab w:val="clear" w:pos="709"/>
        <w:tab w:val="left" w:pos="425"/>
        <w:tab w:val="right" w:leader="dot" w:pos="7513"/>
      </w:tabs>
      <w:ind w:left="425" w:hanging="425"/>
      <w:outlineLvl w:val="0"/>
    </w:pPr>
    <w:rPr>
      <w:rFonts w:eastAsia="Times New Roman" w:cs="BMWTypeLight"/>
      <w:lang w:val="de-DE" w:eastAsia="de-DE"/>
    </w:rPr>
  </w:style>
  <w:style w:type="character" w:customStyle="1" w:styleId="InhaltsverzeichnisEbene1Light">
    <w:name w:val="Inhaltsverzeichnis Ebene 1 Light"/>
    <w:uiPriority w:val="1"/>
    <w:qFormat/>
    <w:rsid w:val="00AA4A42"/>
    <w:rPr>
      <w:rFonts w:ascii="BMWType V2 Light" w:hAnsi="BMWType V2 Light"/>
    </w:rPr>
  </w:style>
  <w:style w:type="character" w:customStyle="1" w:styleId="HeaderBoldgrau">
    <w:name w:val="Header Bold grau"/>
    <w:uiPriority w:val="1"/>
    <w:qFormat/>
    <w:rsid w:val="00AA4A42"/>
    <w:rPr>
      <w:rFonts w:ascii="BMWType V2 Bold" w:hAnsi="BMWType V2 Bold"/>
      <w:color w:val="808080"/>
      <w:sz w:val="16"/>
    </w:rPr>
  </w:style>
  <w:style w:type="paragraph" w:customStyle="1" w:styleId="Footer1">
    <w:name w:val="Footer1"/>
    <w:basedOn w:val="Flietext"/>
    <w:qFormat/>
    <w:rsid w:val="00AA4A42"/>
    <w:pPr>
      <w:tabs>
        <w:tab w:val="left" w:pos="340"/>
      </w:tabs>
      <w:spacing w:after="0" w:line="240" w:lineRule="auto"/>
      <w:outlineLvl w:val="0"/>
    </w:pPr>
    <w:rPr>
      <w:rFonts w:cs="Times New Roman"/>
      <w:sz w:val="16"/>
      <w:szCs w:val="16"/>
      <w:lang w:val="de-DE"/>
    </w:rPr>
  </w:style>
  <w:style w:type="character" w:customStyle="1" w:styleId="Tabellebold">
    <w:name w:val="Tabelle bold"/>
    <w:uiPriority w:val="1"/>
    <w:qFormat/>
    <w:rsid w:val="00AA4A42"/>
    <w:rPr>
      <w:rFonts w:ascii="BMWType V2 Bold" w:hAnsi="BMWType V2 Bold"/>
      <w:spacing w:val="0"/>
      <w:position w:val="0"/>
      <w:sz w:val="14"/>
    </w:rPr>
  </w:style>
  <w:style w:type="paragraph" w:customStyle="1" w:styleId="FormatvorlageFunote6ptHochgestellt">
    <w:name w:val="Formatvorlage Fußnote 6 pt + Hochgestellt"/>
    <w:basedOn w:val="Normal"/>
    <w:rsid w:val="00AA4A42"/>
    <w:pPr>
      <w:tabs>
        <w:tab w:val="left" w:pos="3969"/>
      </w:tabs>
      <w:spacing w:line="240" w:lineRule="auto"/>
    </w:pPr>
    <w:rPr>
      <w:rFonts w:ascii="BMWType V2 Light" w:hAnsi="BMWType V2 Light" w:cs="BMWType V2 Light"/>
      <w:sz w:val="12"/>
      <w:szCs w:val="12"/>
      <w:vertAlign w:val="superscript"/>
      <w:lang w:val="de-DE" w:eastAsia="de-DE"/>
    </w:rPr>
  </w:style>
  <w:style w:type="character" w:customStyle="1" w:styleId="TabelleTexthochgestellt">
    <w:name w:val="Tabelle Text hochgestellt"/>
    <w:uiPriority w:val="1"/>
    <w:rsid w:val="00AA4A42"/>
    <w:rPr>
      <w:dstrike w:val="0"/>
      <w:spacing w:val="0"/>
      <w:position w:val="0"/>
      <w:vertAlign w:val="superscript"/>
    </w:rPr>
  </w:style>
  <w:style w:type="character" w:customStyle="1" w:styleId="TabelleTextboldhochgestellt">
    <w:name w:val="Tabelle Text bold hochgestellt"/>
    <w:uiPriority w:val="1"/>
    <w:rsid w:val="00AA4A42"/>
    <w:rPr>
      <w:rFonts w:ascii="BMWType V2 Bold" w:hAnsi="BMWType V2 Bold"/>
      <w:dstrike w:val="0"/>
      <w:spacing w:val="0"/>
      <w:position w:val="0"/>
      <w:sz w:val="14"/>
      <w:vertAlign w:val="superscript"/>
    </w:rPr>
  </w:style>
  <w:style w:type="character" w:customStyle="1" w:styleId="TabelleTexttiefgestellt">
    <w:name w:val="Tabelle Text tiefgestellt"/>
    <w:uiPriority w:val="1"/>
    <w:rsid w:val="00AA4A42"/>
    <w:rPr>
      <w:rFonts w:ascii="BMWType V2 Light" w:hAnsi="BMWType V2 Light"/>
      <w:dstrike w:val="0"/>
      <w:spacing w:val="0"/>
      <w:position w:val="0"/>
      <w:sz w:val="14"/>
      <w:vertAlign w:val="subscript"/>
    </w:rPr>
  </w:style>
  <w:style w:type="paragraph" w:customStyle="1" w:styleId="Tabellelinksbndig">
    <w:name w:val="Tabelle linksbündig"/>
    <w:basedOn w:val="Normal"/>
    <w:rsid w:val="00AA4A42"/>
    <w:pPr>
      <w:tabs>
        <w:tab w:val="left" w:pos="1077"/>
        <w:tab w:val="left" w:pos="1418"/>
      </w:tabs>
      <w:spacing w:line="240" w:lineRule="auto"/>
    </w:pPr>
    <w:rPr>
      <w:rFonts w:ascii="BMWType V2 Light" w:eastAsia="Calibri" w:hAnsi="BMWType V2 Light"/>
      <w:sz w:val="14"/>
      <w:szCs w:val="20"/>
      <w:lang w:val="de-DE"/>
    </w:rPr>
  </w:style>
  <w:style w:type="paragraph" w:customStyle="1" w:styleId="Tabellerechtsbndig">
    <w:name w:val="Tabelle rechtsbündig"/>
    <w:basedOn w:val="Tabellelinksbndig"/>
    <w:rsid w:val="00AA4A42"/>
    <w:pPr>
      <w:jc w:val="right"/>
    </w:pPr>
  </w:style>
  <w:style w:type="paragraph" w:customStyle="1" w:styleId="TabellezentriertfrSpaltenzusammenfassung">
    <w:name w:val="Tabelle zentriert für Spaltenzusammenfassung"/>
    <w:basedOn w:val="Tabellerechtsbndig"/>
    <w:rsid w:val="00AA4A42"/>
    <w:pPr>
      <w:jc w:val="center"/>
    </w:pPr>
    <w:rPr>
      <w:lang w:val="en-US"/>
    </w:rPr>
  </w:style>
  <w:style w:type="character" w:customStyle="1" w:styleId="SubheadlineunterGliederungsebene1">
    <w:name w:val="Subheadline unter Gliederungsebene 1"/>
    <w:uiPriority w:val="1"/>
    <w:qFormat/>
    <w:rsid w:val="00AA4A42"/>
    <w:rPr>
      <w:rFonts w:ascii="BMWType V2 Bold" w:hAnsi="BMWType V2 Bold"/>
      <w:color w:val="808080"/>
      <w:sz w:val="36"/>
      <w:lang w:val="en-US"/>
    </w:rPr>
  </w:style>
  <w:style w:type="character" w:customStyle="1" w:styleId="Funote6pthochgestellt">
    <w:name w:val="Fußnote 6 pt hochgestellt"/>
    <w:uiPriority w:val="1"/>
    <w:qFormat/>
    <w:rsid w:val="00AA4A42"/>
    <w:rPr>
      <w:dstrike w:val="0"/>
      <w:vertAlign w:val="superscript"/>
    </w:rPr>
  </w:style>
  <w:style w:type="paragraph" w:styleId="Title">
    <w:name w:val="Title"/>
    <w:basedOn w:val="Normal"/>
    <w:next w:val="Normal"/>
    <w:link w:val="TitleChar"/>
    <w:uiPriority w:val="10"/>
    <w:qFormat/>
    <w:rsid w:val="00AA4A42"/>
    <w:pPr>
      <w:spacing w:after="300" w:line="240" w:lineRule="auto"/>
      <w:contextualSpacing/>
    </w:pPr>
    <w:rPr>
      <w:rFonts w:ascii="Calibri" w:eastAsia="Calibri" w:hAnsi="Calibri"/>
      <w:smallCaps/>
      <w:sz w:val="52"/>
      <w:szCs w:val="52"/>
      <w:lang w:val="x-none" w:eastAsia="x-none"/>
    </w:rPr>
  </w:style>
  <w:style w:type="character" w:customStyle="1" w:styleId="TitleChar">
    <w:name w:val="Title Char"/>
    <w:basedOn w:val="DefaultParagraphFont"/>
    <w:link w:val="Title"/>
    <w:uiPriority w:val="10"/>
    <w:rsid w:val="00AA4A42"/>
    <w:rPr>
      <w:rFonts w:ascii="Calibri" w:eastAsia="Calibri" w:hAnsi="Calibri"/>
      <w:smallCaps/>
      <w:sz w:val="52"/>
      <w:szCs w:val="52"/>
      <w:lang w:val="x-none" w:eastAsia="x-none"/>
    </w:rPr>
  </w:style>
  <w:style w:type="character" w:customStyle="1" w:styleId="SubtitleChar">
    <w:name w:val="Subtitle Char"/>
    <w:basedOn w:val="DefaultParagraphFont"/>
    <w:link w:val="Subtitle"/>
    <w:uiPriority w:val="11"/>
    <w:rsid w:val="00AA4A42"/>
    <w:rPr>
      <w:rFonts w:ascii="BMWTypeLight" w:hAnsi="BMWTypeLight" w:cs="Arial"/>
      <w:b/>
      <w:sz w:val="28"/>
      <w:szCs w:val="24"/>
      <w:lang w:eastAsia="en-US"/>
    </w:rPr>
  </w:style>
  <w:style w:type="character" w:styleId="Emphasis">
    <w:name w:val="Emphasis"/>
    <w:uiPriority w:val="20"/>
    <w:qFormat/>
    <w:rsid w:val="00AA4A42"/>
    <w:rPr>
      <w:b/>
      <w:bCs/>
      <w:i/>
      <w:iCs/>
      <w:spacing w:val="10"/>
    </w:rPr>
  </w:style>
  <w:style w:type="paragraph" w:customStyle="1" w:styleId="MittleresRaster21">
    <w:name w:val="Mittleres Raster 21"/>
    <w:basedOn w:val="Normal"/>
    <w:uiPriority w:val="1"/>
    <w:rsid w:val="00AA4A42"/>
    <w:pPr>
      <w:spacing w:line="240" w:lineRule="auto"/>
    </w:pPr>
    <w:rPr>
      <w:rFonts w:ascii="Calibri" w:eastAsia="Calibri" w:hAnsi="Calibri"/>
      <w:sz w:val="20"/>
      <w:szCs w:val="20"/>
      <w:lang w:val="de-DE" w:eastAsia="de-DE"/>
    </w:rPr>
  </w:style>
  <w:style w:type="paragraph" w:customStyle="1" w:styleId="FarbigeListe-Akzent11">
    <w:name w:val="Farbige Liste - Akzent 11"/>
    <w:basedOn w:val="Normal"/>
    <w:uiPriority w:val="34"/>
    <w:rsid w:val="00AA4A42"/>
    <w:pPr>
      <w:spacing w:line="240" w:lineRule="auto"/>
      <w:ind w:left="720"/>
      <w:contextualSpacing/>
    </w:pPr>
    <w:rPr>
      <w:rFonts w:ascii="Calibri" w:eastAsia="Calibri" w:hAnsi="Calibri"/>
      <w:sz w:val="20"/>
      <w:szCs w:val="20"/>
      <w:lang w:val="de-DE" w:eastAsia="de-DE"/>
    </w:rPr>
  </w:style>
  <w:style w:type="paragraph" w:customStyle="1" w:styleId="FarbigesRaster-Akzent11">
    <w:name w:val="Farbiges Raster - Akzent 11"/>
    <w:basedOn w:val="Normal"/>
    <w:next w:val="Normal"/>
    <w:link w:val="FarbigesRaster-Akzent1Zchn"/>
    <w:uiPriority w:val="29"/>
    <w:rsid w:val="00AA4A42"/>
    <w:pPr>
      <w:spacing w:line="240" w:lineRule="auto"/>
    </w:pPr>
    <w:rPr>
      <w:rFonts w:ascii="Calibri" w:eastAsia="Calibri" w:hAnsi="Calibri"/>
      <w:i/>
      <w:iCs/>
      <w:sz w:val="20"/>
      <w:szCs w:val="20"/>
      <w:lang w:val="x-none" w:eastAsia="x-none"/>
    </w:rPr>
  </w:style>
  <w:style w:type="character" w:customStyle="1" w:styleId="FarbigesRaster-Akzent1Zchn">
    <w:name w:val="Farbiges Raster - Akzent 1 Zchn"/>
    <w:link w:val="FarbigesRaster-Akzent11"/>
    <w:uiPriority w:val="29"/>
    <w:rsid w:val="00AA4A42"/>
    <w:rPr>
      <w:rFonts w:ascii="Calibri" w:eastAsia="Calibri" w:hAnsi="Calibri"/>
      <w:i/>
      <w:iCs/>
      <w:lang w:val="x-none" w:eastAsia="x-none"/>
    </w:rPr>
  </w:style>
  <w:style w:type="paragraph" w:customStyle="1" w:styleId="HelleSchattierung-Akzent21">
    <w:name w:val="Helle Schattierung - Akzent 21"/>
    <w:basedOn w:val="Normal"/>
    <w:next w:val="Normal"/>
    <w:link w:val="HelleSchattierung-Akzent2Zchn"/>
    <w:uiPriority w:val="30"/>
    <w:rsid w:val="00AA4A42"/>
    <w:pPr>
      <w:pBdr>
        <w:top w:val="single" w:sz="4" w:space="10" w:color="auto"/>
        <w:bottom w:val="single" w:sz="4" w:space="10" w:color="auto"/>
      </w:pBdr>
      <w:spacing w:before="240" w:after="240" w:line="300" w:lineRule="auto"/>
      <w:ind w:left="1152" w:right="1152"/>
      <w:jc w:val="both"/>
    </w:pPr>
    <w:rPr>
      <w:rFonts w:ascii="Calibri" w:eastAsia="Calibri" w:hAnsi="Calibri"/>
      <w:i/>
      <w:iCs/>
      <w:sz w:val="20"/>
      <w:szCs w:val="20"/>
      <w:lang w:val="x-none" w:eastAsia="x-none"/>
    </w:rPr>
  </w:style>
  <w:style w:type="character" w:customStyle="1" w:styleId="HelleSchattierung-Akzent2Zchn">
    <w:name w:val="Helle Schattierung - Akzent 2 Zchn"/>
    <w:link w:val="HelleSchattierung-Akzent21"/>
    <w:uiPriority w:val="30"/>
    <w:rsid w:val="00AA4A42"/>
    <w:rPr>
      <w:rFonts w:ascii="Calibri" w:eastAsia="Calibri" w:hAnsi="Calibri"/>
      <w:i/>
      <w:iCs/>
      <w:lang w:val="x-none" w:eastAsia="x-none"/>
    </w:rPr>
  </w:style>
  <w:style w:type="character" w:customStyle="1" w:styleId="EinfacheTabelle31">
    <w:name w:val="Einfache Tabelle 31"/>
    <w:uiPriority w:val="19"/>
    <w:rsid w:val="00AA4A42"/>
    <w:rPr>
      <w:i/>
      <w:iCs/>
    </w:rPr>
  </w:style>
  <w:style w:type="character" w:customStyle="1" w:styleId="EinfacheTabelle41">
    <w:name w:val="Einfache Tabelle 41"/>
    <w:uiPriority w:val="21"/>
    <w:rsid w:val="00AA4A42"/>
    <w:rPr>
      <w:b/>
      <w:bCs/>
      <w:i/>
      <w:iCs/>
    </w:rPr>
  </w:style>
  <w:style w:type="character" w:customStyle="1" w:styleId="EinfacheTabelle51">
    <w:name w:val="Einfache Tabelle 51"/>
    <w:uiPriority w:val="31"/>
    <w:rsid w:val="00AA4A42"/>
    <w:rPr>
      <w:smallCaps/>
    </w:rPr>
  </w:style>
  <w:style w:type="character" w:customStyle="1" w:styleId="TabellemithellemGitternetz1">
    <w:name w:val="Tabelle mit hellem Gitternetz1"/>
    <w:uiPriority w:val="32"/>
    <w:rsid w:val="00AA4A42"/>
    <w:rPr>
      <w:b/>
      <w:bCs/>
      <w:smallCaps/>
    </w:rPr>
  </w:style>
  <w:style w:type="character" w:customStyle="1" w:styleId="Gitternetztabelle1hell1">
    <w:name w:val="Gitternetztabelle 1 hell1"/>
    <w:uiPriority w:val="33"/>
    <w:rsid w:val="00AA4A42"/>
    <w:rPr>
      <w:i/>
      <w:iCs/>
      <w:smallCaps/>
      <w:spacing w:val="5"/>
    </w:rPr>
  </w:style>
  <w:style w:type="character" w:customStyle="1" w:styleId="UnresolvedMention1">
    <w:name w:val="Unresolved Mention1"/>
    <w:basedOn w:val="DefaultParagraphFont"/>
    <w:uiPriority w:val="99"/>
    <w:semiHidden/>
    <w:unhideWhenUsed/>
    <w:rsid w:val="000B4B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445">
      <w:bodyDiv w:val="1"/>
      <w:marLeft w:val="0"/>
      <w:marRight w:val="0"/>
      <w:marTop w:val="0"/>
      <w:marBottom w:val="0"/>
      <w:divBdr>
        <w:top w:val="none" w:sz="0" w:space="0" w:color="auto"/>
        <w:left w:val="none" w:sz="0" w:space="0" w:color="auto"/>
        <w:bottom w:val="none" w:sz="0" w:space="0" w:color="auto"/>
        <w:right w:val="none" w:sz="0" w:space="0" w:color="auto"/>
      </w:divBdr>
    </w:div>
    <w:div w:id="40985572">
      <w:bodyDiv w:val="1"/>
      <w:marLeft w:val="0"/>
      <w:marRight w:val="0"/>
      <w:marTop w:val="0"/>
      <w:marBottom w:val="0"/>
      <w:divBdr>
        <w:top w:val="none" w:sz="0" w:space="0" w:color="auto"/>
        <w:left w:val="none" w:sz="0" w:space="0" w:color="auto"/>
        <w:bottom w:val="none" w:sz="0" w:space="0" w:color="auto"/>
        <w:right w:val="none" w:sz="0" w:space="0" w:color="auto"/>
      </w:divBdr>
    </w:div>
    <w:div w:id="146939268">
      <w:bodyDiv w:val="1"/>
      <w:marLeft w:val="0"/>
      <w:marRight w:val="0"/>
      <w:marTop w:val="0"/>
      <w:marBottom w:val="0"/>
      <w:divBdr>
        <w:top w:val="none" w:sz="0" w:space="0" w:color="auto"/>
        <w:left w:val="none" w:sz="0" w:space="0" w:color="auto"/>
        <w:bottom w:val="none" w:sz="0" w:space="0" w:color="auto"/>
        <w:right w:val="none" w:sz="0" w:space="0" w:color="auto"/>
      </w:divBdr>
    </w:div>
    <w:div w:id="234705580">
      <w:bodyDiv w:val="1"/>
      <w:marLeft w:val="0"/>
      <w:marRight w:val="0"/>
      <w:marTop w:val="0"/>
      <w:marBottom w:val="0"/>
      <w:divBdr>
        <w:top w:val="none" w:sz="0" w:space="0" w:color="auto"/>
        <w:left w:val="none" w:sz="0" w:space="0" w:color="auto"/>
        <w:bottom w:val="none" w:sz="0" w:space="0" w:color="auto"/>
        <w:right w:val="none" w:sz="0" w:space="0" w:color="auto"/>
      </w:divBdr>
    </w:div>
    <w:div w:id="282663348">
      <w:bodyDiv w:val="1"/>
      <w:marLeft w:val="0"/>
      <w:marRight w:val="0"/>
      <w:marTop w:val="0"/>
      <w:marBottom w:val="0"/>
      <w:divBdr>
        <w:top w:val="none" w:sz="0" w:space="0" w:color="auto"/>
        <w:left w:val="none" w:sz="0" w:space="0" w:color="auto"/>
        <w:bottom w:val="none" w:sz="0" w:space="0" w:color="auto"/>
        <w:right w:val="none" w:sz="0" w:space="0" w:color="auto"/>
      </w:divBdr>
    </w:div>
    <w:div w:id="316030437">
      <w:bodyDiv w:val="1"/>
      <w:marLeft w:val="0"/>
      <w:marRight w:val="0"/>
      <w:marTop w:val="0"/>
      <w:marBottom w:val="0"/>
      <w:divBdr>
        <w:top w:val="none" w:sz="0" w:space="0" w:color="auto"/>
        <w:left w:val="none" w:sz="0" w:space="0" w:color="auto"/>
        <w:bottom w:val="none" w:sz="0" w:space="0" w:color="auto"/>
        <w:right w:val="none" w:sz="0" w:space="0" w:color="auto"/>
      </w:divBdr>
    </w:div>
    <w:div w:id="336348157">
      <w:bodyDiv w:val="1"/>
      <w:marLeft w:val="0"/>
      <w:marRight w:val="0"/>
      <w:marTop w:val="0"/>
      <w:marBottom w:val="0"/>
      <w:divBdr>
        <w:top w:val="none" w:sz="0" w:space="0" w:color="auto"/>
        <w:left w:val="none" w:sz="0" w:space="0" w:color="auto"/>
        <w:bottom w:val="none" w:sz="0" w:space="0" w:color="auto"/>
        <w:right w:val="none" w:sz="0" w:space="0" w:color="auto"/>
      </w:divBdr>
    </w:div>
    <w:div w:id="349188638">
      <w:bodyDiv w:val="1"/>
      <w:marLeft w:val="0"/>
      <w:marRight w:val="0"/>
      <w:marTop w:val="0"/>
      <w:marBottom w:val="0"/>
      <w:divBdr>
        <w:top w:val="none" w:sz="0" w:space="0" w:color="auto"/>
        <w:left w:val="none" w:sz="0" w:space="0" w:color="auto"/>
        <w:bottom w:val="none" w:sz="0" w:space="0" w:color="auto"/>
        <w:right w:val="none" w:sz="0" w:space="0" w:color="auto"/>
      </w:divBdr>
    </w:div>
    <w:div w:id="419527896">
      <w:bodyDiv w:val="1"/>
      <w:marLeft w:val="0"/>
      <w:marRight w:val="0"/>
      <w:marTop w:val="0"/>
      <w:marBottom w:val="0"/>
      <w:divBdr>
        <w:top w:val="none" w:sz="0" w:space="0" w:color="auto"/>
        <w:left w:val="none" w:sz="0" w:space="0" w:color="auto"/>
        <w:bottom w:val="none" w:sz="0" w:space="0" w:color="auto"/>
        <w:right w:val="none" w:sz="0" w:space="0" w:color="auto"/>
      </w:divBdr>
    </w:div>
    <w:div w:id="527523068">
      <w:bodyDiv w:val="1"/>
      <w:marLeft w:val="0"/>
      <w:marRight w:val="0"/>
      <w:marTop w:val="0"/>
      <w:marBottom w:val="0"/>
      <w:divBdr>
        <w:top w:val="none" w:sz="0" w:space="0" w:color="auto"/>
        <w:left w:val="none" w:sz="0" w:space="0" w:color="auto"/>
        <w:bottom w:val="none" w:sz="0" w:space="0" w:color="auto"/>
        <w:right w:val="none" w:sz="0" w:space="0" w:color="auto"/>
      </w:divBdr>
    </w:div>
    <w:div w:id="695736394">
      <w:bodyDiv w:val="1"/>
      <w:marLeft w:val="0"/>
      <w:marRight w:val="0"/>
      <w:marTop w:val="0"/>
      <w:marBottom w:val="0"/>
      <w:divBdr>
        <w:top w:val="none" w:sz="0" w:space="0" w:color="auto"/>
        <w:left w:val="none" w:sz="0" w:space="0" w:color="auto"/>
        <w:bottom w:val="none" w:sz="0" w:space="0" w:color="auto"/>
        <w:right w:val="none" w:sz="0" w:space="0" w:color="auto"/>
      </w:divBdr>
    </w:div>
    <w:div w:id="745960126">
      <w:bodyDiv w:val="1"/>
      <w:marLeft w:val="0"/>
      <w:marRight w:val="0"/>
      <w:marTop w:val="0"/>
      <w:marBottom w:val="0"/>
      <w:divBdr>
        <w:top w:val="none" w:sz="0" w:space="0" w:color="auto"/>
        <w:left w:val="none" w:sz="0" w:space="0" w:color="auto"/>
        <w:bottom w:val="none" w:sz="0" w:space="0" w:color="auto"/>
        <w:right w:val="none" w:sz="0" w:space="0" w:color="auto"/>
      </w:divBdr>
    </w:div>
    <w:div w:id="819922236">
      <w:bodyDiv w:val="1"/>
      <w:marLeft w:val="0"/>
      <w:marRight w:val="0"/>
      <w:marTop w:val="0"/>
      <w:marBottom w:val="0"/>
      <w:divBdr>
        <w:top w:val="none" w:sz="0" w:space="0" w:color="auto"/>
        <w:left w:val="none" w:sz="0" w:space="0" w:color="auto"/>
        <w:bottom w:val="none" w:sz="0" w:space="0" w:color="auto"/>
        <w:right w:val="none" w:sz="0" w:space="0" w:color="auto"/>
      </w:divBdr>
      <w:divsChild>
        <w:div w:id="1846676138">
          <w:marLeft w:val="0"/>
          <w:marRight w:val="0"/>
          <w:marTop w:val="0"/>
          <w:marBottom w:val="0"/>
          <w:divBdr>
            <w:top w:val="none" w:sz="0" w:space="0" w:color="auto"/>
            <w:left w:val="none" w:sz="0" w:space="0" w:color="auto"/>
            <w:bottom w:val="none" w:sz="0" w:space="0" w:color="auto"/>
            <w:right w:val="none" w:sz="0" w:space="0" w:color="auto"/>
          </w:divBdr>
          <w:divsChild>
            <w:div w:id="1452238207">
              <w:marLeft w:val="0"/>
              <w:marRight w:val="0"/>
              <w:marTop w:val="0"/>
              <w:marBottom w:val="0"/>
              <w:divBdr>
                <w:top w:val="none" w:sz="0" w:space="0" w:color="auto"/>
                <w:left w:val="none" w:sz="0" w:space="0" w:color="auto"/>
                <w:bottom w:val="none" w:sz="0" w:space="0" w:color="auto"/>
                <w:right w:val="none" w:sz="0" w:space="0" w:color="auto"/>
              </w:divBdr>
              <w:divsChild>
                <w:div w:id="763379709">
                  <w:marLeft w:val="150"/>
                  <w:marRight w:val="0"/>
                  <w:marTop w:val="0"/>
                  <w:marBottom w:val="0"/>
                  <w:divBdr>
                    <w:top w:val="none" w:sz="0" w:space="0" w:color="auto"/>
                    <w:left w:val="none" w:sz="0" w:space="0" w:color="auto"/>
                    <w:bottom w:val="none" w:sz="0" w:space="0" w:color="auto"/>
                    <w:right w:val="none" w:sz="0" w:space="0" w:color="auto"/>
                  </w:divBdr>
                  <w:divsChild>
                    <w:div w:id="69115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194978">
      <w:bodyDiv w:val="1"/>
      <w:marLeft w:val="0"/>
      <w:marRight w:val="0"/>
      <w:marTop w:val="0"/>
      <w:marBottom w:val="0"/>
      <w:divBdr>
        <w:top w:val="none" w:sz="0" w:space="0" w:color="auto"/>
        <w:left w:val="none" w:sz="0" w:space="0" w:color="auto"/>
        <w:bottom w:val="none" w:sz="0" w:space="0" w:color="auto"/>
        <w:right w:val="none" w:sz="0" w:space="0" w:color="auto"/>
      </w:divBdr>
    </w:div>
    <w:div w:id="874318025">
      <w:bodyDiv w:val="1"/>
      <w:marLeft w:val="0"/>
      <w:marRight w:val="0"/>
      <w:marTop w:val="0"/>
      <w:marBottom w:val="0"/>
      <w:divBdr>
        <w:top w:val="none" w:sz="0" w:space="0" w:color="auto"/>
        <w:left w:val="none" w:sz="0" w:space="0" w:color="auto"/>
        <w:bottom w:val="none" w:sz="0" w:space="0" w:color="auto"/>
        <w:right w:val="none" w:sz="0" w:space="0" w:color="auto"/>
      </w:divBdr>
    </w:div>
    <w:div w:id="891380982">
      <w:bodyDiv w:val="1"/>
      <w:marLeft w:val="0"/>
      <w:marRight w:val="0"/>
      <w:marTop w:val="0"/>
      <w:marBottom w:val="0"/>
      <w:divBdr>
        <w:top w:val="none" w:sz="0" w:space="0" w:color="auto"/>
        <w:left w:val="none" w:sz="0" w:space="0" w:color="auto"/>
        <w:bottom w:val="none" w:sz="0" w:space="0" w:color="auto"/>
        <w:right w:val="none" w:sz="0" w:space="0" w:color="auto"/>
      </w:divBdr>
      <w:divsChild>
        <w:div w:id="1914509955">
          <w:marLeft w:val="0"/>
          <w:marRight w:val="0"/>
          <w:marTop w:val="150"/>
          <w:marBottom w:val="150"/>
          <w:divBdr>
            <w:top w:val="double" w:sz="6" w:space="0" w:color="C0C0C0"/>
            <w:left w:val="double" w:sz="6" w:space="15" w:color="C0C0C0"/>
            <w:bottom w:val="double" w:sz="6" w:space="15" w:color="C0C0C0"/>
            <w:right w:val="double" w:sz="6" w:space="15" w:color="C0C0C0"/>
          </w:divBdr>
          <w:divsChild>
            <w:div w:id="2145730934">
              <w:marLeft w:val="0"/>
              <w:marRight w:val="0"/>
              <w:marTop w:val="0"/>
              <w:marBottom w:val="0"/>
              <w:divBdr>
                <w:top w:val="none" w:sz="0" w:space="0" w:color="auto"/>
                <w:left w:val="none" w:sz="0" w:space="0" w:color="auto"/>
                <w:bottom w:val="none" w:sz="0" w:space="0" w:color="auto"/>
                <w:right w:val="none" w:sz="0" w:space="0" w:color="auto"/>
              </w:divBdr>
              <w:divsChild>
                <w:div w:id="1844008038">
                  <w:marLeft w:val="0"/>
                  <w:marRight w:val="0"/>
                  <w:marTop w:val="0"/>
                  <w:marBottom w:val="0"/>
                  <w:divBdr>
                    <w:top w:val="none" w:sz="0" w:space="0" w:color="auto"/>
                    <w:left w:val="none" w:sz="0" w:space="0" w:color="auto"/>
                    <w:bottom w:val="none" w:sz="0" w:space="0" w:color="auto"/>
                    <w:right w:val="none" w:sz="0" w:space="0" w:color="auto"/>
                  </w:divBdr>
                  <w:divsChild>
                    <w:div w:id="772436806">
                      <w:marLeft w:val="0"/>
                      <w:marRight w:val="0"/>
                      <w:marTop w:val="0"/>
                      <w:marBottom w:val="0"/>
                      <w:divBdr>
                        <w:top w:val="none" w:sz="0" w:space="0" w:color="auto"/>
                        <w:left w:val="none" w:sz="0" w:space="0" w:color="auto"/>
                        <w:bottom w:val="none" w:sz="0" w:space="0" w:color="auto"/>
                        <w:right w:val="none" w:sz="0" w:space="0" w:color="auto"/>
                      </w:divBdr>
                      <w:divsChild>
                        <w:div w:id="1389643295">
                          <w:blockQuote w:val="1"/>
                          <w:marLeft w:val="300"/>
                          <w:marRight w:val="300"/>
                          <w:marTop w:val="0"/>
                          <w:marBottom w:val="225"/>
                          <w:divBdr>
                            <w:top w:val="none" w:sz="0" w:space="0" w:color="auto"/>
                            <w:left w:val="single" w:sz="36" w:space="11" w:color="DDDDDD"/>
                            <w:bottom w:val="none" w:sz="0" w:space="0" w:color="auto"/>
                            <w:right w:val="none" w:sz="0" w:space="0" w:color="auto"/>
                          </w:divBdr>
                        </w:div>
                      </w:divsChild>
                    </w:div>
                  </w:divsChild>
                </w:div>
              </w:divsChild>
            </w:div>
          </w:divsChild>
        </w:div>
      </w:divsChild>
    </w:div>
    <w:div w:id="965503701">
      <w:bodyDiv w:val="1"/>
      <w:marLeft w:val="0"/>
      <w:marRight w:val="0"/>
      <w:marTop w:val="0"/>
      <w:marBottom w:val="0"/>
      <w:divBdr>
        <w:top w:val="none" w:sz="0" w:space="0" w:color="auto"/>
        <w:left w:val="none" w:sz="0" w:space="0" w:color="auto"/>
        <w:bottom w:val="none" w:sz="0" w:space="0" w:color="auto"/>
        <w:right w:val="none" w:sz="0" w:space="0" w:color="auto"/>
      </w:divBdr>
    </w:div>
    <w:div w:id="1222407360">
      <w:bodyDiv w:val="1"/>
      <w:marLeft w:val="0"/>
      <w:marRight w:val="0"/>
      <w:marTop w:val="0"/>
      <w:marBottom w:val="0"/>
      <w:divBdr>
        <w:top w:val="none" w:sz="0" w:space="0" w:color="auto"/>
        <w:left w:val="none" w:sz="0" w:space="0" w:color="auto"/>
        <w:bottom w:val="none" w:sz="0" w:space="0" w:color="auto"/>
        <w:right w:val="none" w:sz="0" w:space="0" w:color="auto"/>
      </w:divBdr>
    </w:div>
    <w:div w:id="1237472762">
      <w:bodyDiv w:val="1"/>
      <w:marLeft w:val="0"/>
      <w:marRight w:val="0"/>
      <w:marTop w:val="0"/>
      <w:marBottom w:val="0"/>
      <w:divBdr>
        <w:top w:val="none" w:sz="0" w:space="0" w:color="auto"/>
        <w:left w:val="none" w:sz="0" w:space="0" w:color="auto"/>
        <w:bottom w:val="none" w:sz="0" w:space="0" w:color="auto"/>
        <w:right w:val="none" w:sz="0" w:space="0" w:color="auto"/>
      </w:divBdr>
    </w:div>
    <w:div w:id="1238326151">
      <w:bodyDiv w:val="1"/>
      <w:marLeft w:val="0"/>
      <w:marRight w:val="0"/>
      <w:marTop w:val="0"/>
      <w:marBottom w:val="0"/>
      <w:divBdr>
        <w:top w:val="none" w:sz="0" w:space="0" w:color="auto"/>
        <w:left w:val="none" w:sz="0" w:space="0" w:color="auto"/>
        <w:bottom w:val="none" w:sz="0" w:space="0" w:color="auto"/>
        <w:right w:val="none" w:sz="0" w:space="0" w:color="auto"/>
      </w:divBdr>
    </w:div>
    <w:div w:id="1262370890">
      <w:bodyDiv w:val="1"/>
      <w:marLeft w:val="0"/>
      <w:marRight w:val="0"/>
      <w:marTop w:val="0"/>
      <w:marBottom w:val="0"/>
      <w:divBdr>
        <w:top w:val="none" w:sz="0" w:space="0" w:color="auto"/>
        <w:left w:val="none" w:sz="0" w:space="0" w:color="auto"/>
        <w:bottom w:val="none" w:sz="0" w:space="0" w:color="auto"/>
        <w:right w:val="none" w:sz="0" w:space="0" w:color="auto"/>
      </w:divBdr>
    </w:div>
    <w:div w:id="1274021308">
      <w:bodyDiv w:val="1"/>
      <w:marLeft w:val="0"/>
      <w:marRight w:val="0"/>
      <w:marTop w:val="0"/>
      <w:marBottom w:val="0"/>
      <w:divBdr>
        <w:top w:val="none" w:sz="0" w:space="0" w:color="auto"/>
        <w:left w:val="none" w:sz="0" w:space="0" w:color="auto"/>
        <w:bottom w:val="none" w:sz="0" w:space="0" w:color="auto"/>
        <w:right w:val="none" w:sz="0" w:space="0" w:color="auto"/>
      </w:divBdr>
    </w:div>
    <w:div w:id="1288439018">
      <w:bodyDiv w:val="1"/>
      <w:marLeft w:val="0"/>
      <w:marRight w:val="0"/>
      <w:marTop w:val="0"/>
      <w:marBottom w:val="0"/>
      <w:divBdr>
        <w:top w:val="none" w:sz="0" w:space="0" w:color="auto"/>
        <w:left w:val="none" w:sz="0" w:space="0" w:color="auto"/>
        <w:bottom w:val="none" w:sz="0" w:space="0" w:color="auto"/>
        <w:right w:val="none" w:sz="0" w:space="0" w:color="auto"/>
      </w:divBdr>
    </w:div>
    <w:div w:id="1298531438">
      <w:bodyDiv w:val="1"/>
      <w:marLeft w:val="0"/>
      <w:marRight w:val="0"/>
      <w:marTop w:val="0"/>
      <w:marBottom w:val="0"/>
      <w:divBdr>
        <w:top w:val="none" w:sz="0" w:space="0" w:color="auto"/>
        <w:left w:val="none" w:sz="0" w:space="0" w:color="auto"/>
        <w:bottom w:val="none" w:sz="0" w:space="0" w:color="auto"/>
        <w:right w:val="none" w:sz="0" w:space="0" w:color="auto"/>
      </w:divBdr>
    </w:div>
    <w:div w:id="1389498942">
      <w:bodyDiv w:val="1"/>
      <w:marLeft w:val="0"/>
      <w:marRight w:val="0"/>
      <w:marTop w:val="0"/>
      <w:marBottom w:val="0"/>
      <w:divBdr>
        <w:top w:val="none" w:sz="0" w:space="0" w:color="auto"/>
        <w:left w:val="none" w:sz="0" w:space="0" w:color="auto"/>
        <w:bottom w:val="none" w:sz="0" w:space="0" w:color="auto"/>
        <w:right w:val="none" w:sz="0" w:space="0" w:color="auto"/>
      </w:divBdr>
    </w:div>
    <w:div w:id="1394503375">
      <w:bodyDiv w:val="1"/>
      <w:marLeft w:val="0"/>
      <w:marRight w:val="0"/>
      <w:marTop w:val="0"/>
      <w:marBottom w:val="0"/>
      <w:divBdr>
        <w:top w:val="none" w:sz="0" w:space="0" w:color="auto"/>
        <w:left w:val="none" w:sz="0" w:space="0" w:color="auto"/>
        <w:bottom w:val="none" w:sz="0" w:space="0" w:color="auto"/>
        <w:right w:val="none" w:sz="0" w:space="0" w:color="auto"/>
      </w:divBdr>
    </w:div>
    <w:div w:id="1469933679">
      <w:bodyDiv w:val="1"/>
      <w:marLeft w:val="0"/>
      <w:marRight w:val="0"/>
      <w:marTop w:val="0"/>
      <w:marBottom w:val="0"/>
      <w:divBdr>
        <w:top w:val="none" w:sz="0" w:space="0" w:color="auto"/>
        <w:left w:val="none" w:sz="0" w:space="0" w:color="auto"/>
        <w:bottom w:val="none" w:sz="0" w:space="0" w:color="auto"/>
        <w:right w:val="none" w:sz="0" w:space="0" w:color="auto"/>
      </w:divBdr>
    </w:div>
    <w:div w:id="1474133871">
      <w:bodyDiv w:val="1"/>
      <w:marLeft w:val="0"/>
      <w:marRight w:val="0"/>
      <w:marTop w:val="0"/>
      <w:marBottom w:val="0"/>
      <w:divBdr>
        <w:top w:val="none" w:sz="0" w:space="0" w:color="auto"/>
        <w:left w:val="none" w:sz="0" w:space="0" w:color="auto"/>
        <w:bottom w:val="none" w:sz="0" w:space="0" w:color="auto"/>
        <w:right w:val="none" w:sz="0" w:space="0" w:color="auto"/>
      </w:divBdr>
    </w:div>
    <w:div w:id="1503080591">
      <w:bodyDiv w:val="1"/>
      <w:marLeft w:val="0"/>
      <w:marRight w:val="0"/>
      <w:marTop w:val="0"/>
      <w:marBottom w:val="0"/>
      <w:divBdr>
        <w:top w:val="none" w:sz="0" w:space="0" w:color="auto"/>
        <w:left w:val="none" w:sz="0" w:space="0" w:color="auto"/>
        <w:bottom w:val="none" w:sz="0" w:space="0" w:color="auto"/>
        <w:right w:val="none" w:sz="0" w:space="0" w:color="auto"/>
      </w:divBdr>
    </w:div>
    <w:div w:id="1592543946">
      <w:bodyDiv w:val="1"/>
      <w:marLeft w:val="0"/>
      <w:marRight w:val="0"/>
      <w:marTop w:val="0"/>
      <w:marBottom w:val="0"/>
      <w:divBdr>
        <w:top w:val="none" w:sz="0" w:space="0" w:color="auto"/>
        <w:left w:val="none" w:sz="0" w:space="0" w:color="auto"/>
        <w:bottom w:val="none" w:sz="0" w:space="0" w:color="auto"/>
        <w:right w:val="none" w:sz="0" w:space="0" w:color="auto"/>
      </w:divBdr>
    </w:div>
    <w:div w:id="1642080983">
      <w:bodyDiv w:val="1"/>
      <w:marLeft w:val="0"/>
      <w:marRight w:val="0"/>
      <w:marTop w:val="0"/>
      <w:marBottom w:val="0"/>
      <w:divBdr>
        <w:top w:val="none" w:sz="0" w:space="0" w:color="auto"/>
        <w:left w:val="none" w:sz="0" w:space="0" w:color="auto"/>
        <w:bottom w:val="none" w:sz="0" w:space="0" w:color="auto"/>
        <w:right w:val="none" w:sz="0" w:space="0" w:color="auto"/>
      </w:divBdr>
    </w:div>
    <w:div w:id="1668634095">
      <w:bodyDiv w:val="1"/>
      <w:marLeft w:val="0"/>
      <w:marRight w:val="0"/>
      <w:marTop w:val="0"/>
      <w:marBottom w:val="0"/>
      <w:divBdr>
        <w:top w:val="none" w:sz="0" w:space="0" w:color="auto"/>
        <w:left w:val="none" w:sz="0" w:space="0" w:color="auto"/>
        <w:bottom w:val="none" w:sz="0" w:space="0" w:color="auto"/>
        <w:right w:val="none" w:sz="0" w:space="0" w:color="auto"/>
      </w:divBdr>
    </w:div>
    <w:div w:id="1880438728">
      <w:bodyDiv w:val="1"/>
      <w:marLeft w:val="0"/>
      <w:marRight w:val="0"/>
      <w:marTop w:val="0"/>
      <w:marBottom w:val="0"/>
      <w:divBdr>
        <w:top w:val="none" w:sz="0" w:space="0" w:color="auto"/>
        <w:left w:val="none" w:sz="0" w:space="0" w:color="auto"/>
        <w:bottom w:val="none" w:sz="0" w:space="0" w:color="auto"/>
        <w:right w:val="none" w:sz="0" w:space="0" w:color="auto"/>
      </w:divBdr>
    </w:div>
    <w:div w:id="1909878964">
      <w:bodyDiv w:val="1"/>
      <w:marLeft w:val="0"/>
      <w:marRight w:val="0"/>
      <w:marTop w:val="0"/>
      <w:marBottom w:val="0"/>
      <w:divBdr>
        <w:top w:val="none" w:sz="0" w:space="0" w:color="auto"/>
        <w:left w:val="none" w:sz="0" w:space="0" w:color="auto"/>
        <w:bottom w:val="none" w:sz="0" w:space="0" w:color="auto"/>
        <w:right w:val="none" w:sz="0" w:space="0" w:color="auto"/>
      </w:divBdr>
    </w:div>
    <w:div w:id="1930311228">
      <w:bodyDiv w:val="1"/>
      <w:marLeft w:val="0"/>
      <w:marRight w:val="0"/>
      <w:marTop w:val="0"/>
      <w:marBottom w:val="0"/>
      <w:divBdr>
        <w:top w:val="none" w:sz="0" w:space="0" w:color="auto"/>
        <w:left w:val="none" w:sz="0" w:space="0" w:color="auto"/>
        <w:bottom w:val="none" w:sz="0" w:space="0" w:color="auto"/>
        <w:right w:val="none" w:sz="0" w:space="0" w:color="auto"/>
      </w:divBdr>
    </w:div>
    <w:div w:id="197113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BMW.Ireland/" TargetMode="External"/><Relationship Id="rId18" Type="http://schemas.openxmlformats.org/officeDocument/2006/relationships/hyperlink" Target="http://www.press.bmwgroup.i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facebook.com/MINI.Ireland/" TargetMode="External"/><Relationship Id="rId7" Type="http://schemas.openxmlformats.org/officeDocument/2006/relationships/settings" Target="settings.xml"/><Relationship Id="rId12" Type="http://schemas.openxmlformats.org/officeDocument/2006/relationships/hyperlink" Target="http://www.press.bmwgroup.ie" TargetMode="External"/><Relationship Id="rId17" Type="http://schemas.openxmlformats.org/officeDocument/2006/relationships/hyperlink" Target="https://www.youtube.com/channel/UCjqFLXS3jZP6sz46uIYIGoA"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linkedin.com/company/bmw-group-ireland" TargetMode="External"/><Relationship Id="rId20" Type="http://schemas.openxmlformats.org/officeDocument/2006/relationships/hyperlink" Target="http://www.MINI.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at.de/co2/"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instagram.com/bmwireland/" TargetMode="External"/><Relationship Id="rId23" Type="http://schemas.openxmlformats.org/officeDocument/2006/relationships/hyperlink" Target="mailto:Laura.Condron@BMW.ie" TargetMode="External"/><Relationship Id="rId10" Type="http://schemas.openxmlformats.org/officeDocument/2006/relationships/endnotes" Target="endnotes.xml"/><Relationship Id="rId19" Type="http://schemas.openxmlformats.org/officeDocument/2006/relationships/hyperlink" Target="http://www.instagram.com/MINI.i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BMWireland?ref_src=twsrc%5Egoogle%7Ctwcamp%5Eserp%7Ctwgr%5Eauthor" TargetMode="External"/><Relationship Id="rId22" Type="http://schemas.openxmlformats.org/officeDocument/2006/relationships/hyperlink" Target="http://www.youtube.com/MINI"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x94400\Local%20Settings\Temporary%20Internet%20Files\OLK6C\MINI-prel%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C1DE6745567A4085279E51453A0F49" ma:contentTypeVersion="8" ma:contentTypeDescription="Create a new document." ma:contentTypeScope="" ma:versionID="08ddd89b0fd6c19c85a9965bbf1317dd">
  <xsd:schema xmlns:xsd="http://www.w3.org/2001/XMLSchema" xmlns:xs="http://www.w3.org/2001/XMLSchema" xmlns:p="http://schemas.microsoft.com/office/2006/metadata/properties" xmlns:ns3="a4f53687-3eec-4237-a50e-3a000312f645" targetNamespace="http://schemas.microsoft.com/office/2006/metadata/properties" ma:root="true" ma:fieldsID="bd682319b1d32d604665f91891a5024a" ns3:_="">
    <xsd:import namespace="a4f53687-3eec-4237-a50e-3a000312f6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53687-3eec-4237-a50e-3a000312f6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B2FB31-D673-4926-8A8F-39AF65A9F392}">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a4f53687-3eec-4237-a50e-3a000312f645"/>
    <ds:schemaRef ds:uri="http://www.w3.org/XML/1998/namespace"/>
  </ds:schemaRefs>
</ds:datastoreItem>
</file>

<file path=customXml/itemProps2.xml><?xml version="1.0" encoding="utf-8"?>
<ds:datastoreItem xmlns:ds="http://schemas.openxmlformats.org/officeDocument/2006/customXml" ds:itemID="{1092A6D9-FA0E-4902-A8F1-27618B95BAF3}">
  <ds:schemaRefs>
    <ds:schemaRef ds:uri="http://schemas.openxmlformats.org/officeDocument/2006/bibliography"/>
  </ds:schemaRefs>
</ds:datastoreItem>
</file>

<file path=customXml/itemProps3.xml><?xml version="1.0" encoding="utf-8"?>
<ds:datastoreItem xmlns:ds="http://schemas.openxmlformats.org/officeDocument/2006/customXml" ds:itemID="{F45DF0CC-99A0-4524-B8E9-8E093A8DB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53687-3eec-4237-a50e-3a000312f6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FC8EE9-FB2E-496F-9754-C8ACEC57AF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MINI-prel (2).dot</Template>
  <TotalTime>0</TotalTime>
  <Pages>16</Pages>
  <Words>5161</Words>
  <Characters>29422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Your reference</vt:lpstr>
    </vt:vector>
  </TitlesOfParts>
  <Company/>
  <LinksUpToDate>false</LinksUpToDate>
  <CharactersWithSpaces>34514</CharactersWithSpaces>
  <SharedDoc>false</SharedDoc>
  <HLinks>
    <vt:vector size="42" baseType="variant">
      <vt:variant>
        <vt:i4>6226033</vt:i4>
      </vt:variant>
      <vt:variant>
        <vt:i4>18</vt:i4>
      </vt:variant>
      <vt:variant>
        <vt:i4>0</vt:i4>
      </vt:variant>
      <vt:variant>
        <vt:i4>5</vt:i4>
      </vt:variant>
      <vt:variant>
        <vt:lpwstr>mailto:Piers.Scott@bmw.co.uk</vt:lpwstr>
      </vt:variant>
      <vt:variant>
        <vt:lpwstr/>
      </vt:variant>
      <vt:variant>
        <vt:i4>1572873</vt:i4>
      </vt:variant>
      <vt:variant>
        <vt:i4>15</vt:i4>
      </vt:variant>
      <vt:variant>
        <vt:i4>0</vt:i4>
      </vt:variant>
      <vt:variant>
        <vt:i4>5</vt:i4>
      </vt:variant>
      <vt:variant>
        <vt:lpwstr>http://www.bmw.co.uk/</vt:lpwstr>
      </vt:variant>
      <vt:variant>
        <vt:lpwstr/>
      </vt:variant>
      <vt:variant>
        <vt:i4>8323112</vt:i4>
      </vt:variant>
      <vt:variant>
        <vt:i4>12</vt:i4>
      </vt:variant>
      <vt:variant>
        <vt:i4>0</vt:i4>
      </vt:variant>
      <vt:variant>
        <vt:i4>5</vt:i4>
      </vt:variant>
      <vt:variant>
        <vt:lpwstr>http://googleplus.bmwgroup.com/</vt:lpwstr>
      </vt:variant>
      <vt:variant>
        <vt:lpwstr/>
      </vt:variant>
      <vt:variant>
        <vt:i4>3670075</vt:i4>
      </vt:variant>
      <vt:variant>
        <vt:i4>9</vt:i4>
      </vt:variant>
      <vt:variant>
        <vt:i4>0</vt:i4>
      </vt:variant>
      <vt:variant>
        <vt:i4>5</vt:i4>
      </vt:variant>
      <vt:variant>
        <vt:lpwstr>http://www.youtube.com/BMWGroupview</vt:lpwstr>
      </vt:variant>
      <vt:variant>
        <vt:lpwstr/>
      </vt:variant>
      <vt:variant>
        <vt:i4>2883684</vt:i4>
      </vt:variant>
      <vt:variant>
        <vt:i4>6</vt:i4>
      </vt:variant>
      <vt:variant>
        <vt:i4>0</vt:i4>
      </vt:variant>
      <vt:variant>
        <vt:i4>5</vt:i4>
      </vt:variant>
      <vt:variant>
        <vt:lpwstr>http://twitter.com/BMWGroup</vt:lpwstr>
      </vt:variant>
      <vt:variant>
        <vt:lpwstr/>
      </vt:variant>
      <vt:variant>
        <vt:i4>5767244</vt:i4>
      </vt:variant>
      <vt:variant>
        <vt:i4>3</vt:i4>
      </vt:variant>
      <vt:variant>
        <vt:i4>0</vt:i4>
      </vt:variant>
      <vt:variant>
        <vt:i4>5</vt:i4>
      </vt:variant>
      <vt:variant>
        <vt:lpwstr>http://www.facebook.com/BMWGroup</vt:lpwstr>
      </vt:variant>
      <vt:variant>
        <vt:lpwstr/>
      </vt:variant>
      <vt:variant>
        <vt:i4>5701707</vt:i4>
      </vt:variant>
      <vt:variant>
        <vt:i4>0</vt:i4>
      </vt:variant>
      <vt:variant>
        <vt:i4>0</vt:i4>
      </vt:variant>
      <vt:variant>
        <vt:i4>5</vt:i4>
      </vt:variant>
      <vt:variant>
        <vt:lpwstr>http://www.bmwgroup.com/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reference</dc:title>
  <dc:subject/>
  <dc:creator>Jemma Chalcroft</dc:creator>
  <cp:keywords/>
  <dc:description/>
  <cp:lastModifiedBy>Condron Laura, C2-UK-IE</cp:lastModifiedBy>
  <cp:revision>3</cp:revision>
  <cp:lastPrinted>2019-12-17T15:54:00Z</cp:lastPrinted>
  <dcterms:created xsi:type="dcterms:W3CDTF">2021-06-08T08:40:00Z</dcterms:created>
  <dcterms:modified xsi:type="dcterms:W3CDTF">2021-06-08T15:42:00Z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0x01010088C1DE6745567A4085279E51453A0F49</vt:lpwstr>
  </property>
</Properties>
</file>