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97100" w14:textId="77777777" w:rsidR="00954080" w:rsidRPr="00C37B1E" w:rsidRDefault="00954080" w:rsidP="00AA202A">
      <w:pPr>
        <w:spacing w:after="150" w:line="240" w:lineRule="auto"/>
        <w:rPr>
          <w:rFonts w:ascii="BMWTypeNext" w:hAnsi="BMWTypeNext" w:cs="BMWType V2 Light"/>
          <w:sz w:val="20"/>
          <w:szCs w:val="20"/>
        </w:rPr>
      </w:pPr>
    </w:p>
    <w:tbl>
      <w:tblPr>
        <w:tblpPr w:leftFromText="180" w:rightFromText="180" w:vertAnchor="page" w:horzAnchor="margin" w:tblpXSpec="right" w:tblpY="2696"/>
        <w:tblW w:w="9766" w:type="dxa"/>
        <w:tblCellMar>
          <w:left w:w="113" w:type="dxa"/>
          <w:right w:w="113" w:type="dxa"/>
        </w:tblCellMar>
        <w:tblLook w:val="0000" w:firstRow="0" w:lastRow="0" w:firstColumn="0" w:lastColumn="0" w:noHBand="0" w:noVBand="0"/>
      </w:tblPr>
      <w:tblGrid>
        <w:gridCol w:w="1276"/>
        <w:gridCol w:w="8490"/>
      </w:tblGrid>
      <w:tr w:rsidR="00D57639" w:rsidRPr="00C37B1E" w14:paraId="1C63C212" w14:textId="77777777" w:rsidTr="00076D18">
        <w:trPr>
          <w:trHeight w:val="329"/>
        </w:trPr>
        <w:tc>
          <w:tcPr>
            <w:tcW w:w="1276" w:type="dxa"/>
          </w:tcPr>
          <w:p w14:paraId="2DC0DAED" w14:textId="77777777" w:rsidR="00FC4AAD" w:rsidRPr="00C37B1E" w:rsidRDefault="00FC4AAD" w:rsidP="0068379F">
            <w:pPr>
              <w:pStyle w:val="BMWTextBox"/>
              <w:spacing w:line="320" w:lineRule="exact"/>
              <w:rPr>
                <w:rFonts w:ascii="BMWTypeNext" w:hAnsi="BMWTypeNext" w:cs="BMWType V2 Light"/>
                <w:sz w:val="20"/>
                <w:szCs w:val="20"/>
              </w:rPr>
            </w:pPr>
          </w:p>
        </w:tc>
        <w:tc>
          <w:tcPr>
            <w:tcW w:w="8490" w:type="dxa"/>
            <w:vAlign w:val="center"/>
          </w:tcPr>
          <w:p w14:paraId="5A9B8C57" w14:textId="77777777" w:rsidR="00FC4AAD" w:rsidRPr="00C37B1E" w:rsidRDefault="00FC4AAD" w:rsidP="0068379F">
            <w:pPr>
              <w:pStyle w:val="Address"/>
              <w:spacing w:line="320" w:lineRule="exact"/>
              <w:rPr>
                <w:rFonts w:ascii="BMWTypeNext" w:hAnsi="BMWTypeNext" w:cs="BMWType V2 Light"/>
                <w:sz w:val="20"/>
              </w:rPr>
            </w:pPr>
            <w:r w:rsidRPr="00C37B1E">
              <w:rPr>
                <w:rFonts w:ascii="BMWTypeNext" w:hAnsi="BMWTypeNext" w:cs="BMWType V2 Light"/>
                <w:sz w:val="20"/>
              </w:rPr>
              <w:t>Media Information</w:t>
            </w:r>
          </w:p>
        </w:tc>
      </w:tr>
      <w:tr w:rsidR="00D57639" w:rsidRPr="00C37B1E" w14:paraId="2F07EAAF" w14:textId="77777777" w:rsidTr="00076D18">
        <w:trPr>
          <w:trHeight w:val="329"/>
        </w:trPr>
        <w:tc>
          <w:tcPr>
            <w:tcW w:w="1276" w:type="dxa"/>
            <w:vAlign w:val="center"/>
          </w:tcPr>
          <w:p w14:paraId="3A18E58F" w14:textId="77777777" w:rsidR="00FC4AAD" w:rsidRPr="00C37B1E" w:rsidRDefault="00FC4AAD" w:rsidP="0068379F">
            <w:pPr>
              <w:pStyle w:val="BMWTextBox"/>
              <w:spacing w:line="320" w:lineRule="exact"/>
              <w:jc w:val="left"/>
              <w:rPr>
                <w:rFonts w:ascii="BMWTypeNext" w:hAnsi="BMWTypeNext" w:cs="BMWType V2 Light"/>
                <w:sz w:val="20"/>
                <w:szCs w:val="20"/>
              </w:rPr>
            </w:pPr>
          </w:p>
        </w:tc>
        <w:tc>
          <w:tcPr>
            <w:tcW w:w="8490" w:type="dxa"/>
            <w:vAlign w:val="center"/>
          </w:tcPr>
          <w:p w14:paraId="682B818D" w14:textId="747EB0DC" w:rsidR="00FC4AAD" w:rsidRPr="00C37B1E" w:rsidRDefault="00FF5476" w:rsidP="00227A80">
            <w:pPr>
              <w:pStyle w:val="BMWDate"/>
              <w:spacing w:line="320" w:lineRule="exact"/>
              <w:rPr>
                <w:rFonts w:ascii="BMWTypeNext" w:hAnsi="BMWTypeNext" w:cs="BMWType V2 Light"/>
                <w:sz w:val="20"/>
              </w:rPr>
            </w:pPr>
            <w:r w:rsidRPr="00C37B1E">
              <w:rPr>
                <w:rFonts w:ascii="BMWTypeNext" w:hAnsi="BMWTypeNext" w:cs="BMWType V2 Light"/>
                <w:sz w:val="20"/>
              </w:rPr>
              <w:t>6</w:t>
            </w:r>
            <w:r w:rsidR="00107A97" w:rsidRPr="00C37B1E">
              <w:rPr>
                <w:rFonts w:ascii="BMWTypeNext" w:hAnsi="BMWTypeNext" w:cs="BMWType V2 Light"/>
                <w:sz w:val="20"/>
              </w:rPr>
              <w:t xml:space="preserve"> </w:t>
            </w:r>
            <w:proofErr w:type="gramStart"/>
            <w:r w:rsidR="00C06288" w:rsidRPr="00C37B1E">
              <w:rPr>
                <w:rFonts w:ascii="BMWTypeNext" w:hAnsi="BMWTypeNext" w:cs="BMWType V2 Light"/>
                <w:sz w:val="20"/>
              </w:rPr>
              <w:t>Ju</w:t>
            </w:r>
            <w:r w:rsidR="00E51BB2" w:rsidRPr="00C37B1E">
              <w:rPr>
                <w:rFonts w:ascii="BMWTypeNext" w:hAnsi="BMWTypeNext" w:cs="BMWType V2 Light"/>
                <w:sz w:val="20"/>
              </w:rPr>
              <w:t>ly</w:t>
            </w:r>
            <w:r w:rsidR="00AB195A" w:rsidRPr="00C37B1E">
              <w:rPr>
                <w:rFonts w:ascii="BMWTypeNext" w:hAnsi="BMWTypeNext" w:cs="BMWType V2 Light"/>
                <w:sz w:val="20"/>
              </w:rPr>
              <w:t>,</w:t>
            </w:r>
            <w:proofErr w:type="gramEnd"/>
            <w:r w:rsidR="00AB195A" w:rsidRPr="00C37B1E">
              <w:rPr>
                <w:rFonts w:ascii="BMWTypeNext" w:hAnsi="BMWTypeNext" w:cs="BMWType V2 Light"/>
                <w:sz w:val="20"/>
              </w:rPr>
              <w:t xml:space="preserve"> </w:t>
            </w:r>
            <w:r w:rsidR="001601D7" w:rsidRPr="00C37B1E">
              <w:rPr>
                <w:rFonts w:ascii="BMWTypeNext" w:hAnsi="BMWTypeNext" w:cs="BMWType V2 Light"/>
                <w:sz w:val="20"/>
              </w:rPr>
              <w:t>2021</w:t>
            </w:r>
          </w:p>
          <w:p w14:paraId="6815FFEC" w14:textId="77777777" w:rsidR="00227A80" w:rsidRPr="00C37B1E" w:rsidRDefault="00227A80" w:rsidP="00227A80">
            <w:pPr>
              <w:pStyle w:val="BMWDate"/>
              <w:spacing w:line="320" w:lineRule="exact"/>
              <w:rPr>
                <w:rFonts w:ascii="BMWTypeNext" w:hAnsi="BMWTypeNext" w:cs="BMWType V2 Light"/>
                <w:sz w:val="20"/>
              </w:rPr>
            </w:pPr>
          </w:p>
        </w:tc>
      </w:tr>
      <w:tr w:rsidR="00D57639" w:rsidRPr="00C37B1E" w14:paraId="23A3C60C" w14:textId="77777777" w:rsidTr="00076D18">
        <w:trPr>
          <w:trHeight w:val="510"/>
        </w:trPr>
        <w:tc>
          <w:tcPr>
            <w:tcW w:w="1276" w:type="dxa"/>
            <w:vAlign w:val="center"/>
          </w:tcPr>
          <w:p w14:paraId="5DC30F45" w14:textId="77777777" w:rsidR="00FC4AAD" w:rsidRPr="00C37B1E" w:rsidRDefault="00FC4AAD" w:rsidP="0068379F">
            <w:pPr>
              <w:pStyle w:val="BMWTextBox"/>
              <w:spacing w:line="320" w:lineRule="exact"/>
              <w:rPr>
                <w:rFonts w:ascii="BMWTypeNext" w:hAnsi="BMWTypeNext" w:cs="BMWType V2 Light"/>
                <w:sz w:val="20"/>
                <w:szCs w:val="20"/>
              </w:rPr>
            </w:pPr>
          </w:p>
        </w:tc>
        <w:tc>
          <w:tcPr>
            <w:tcW w:w="8490" w:type="dxa"/>
            <w:vAlign w:val="center"/>
          </w:tcPr>
          <w:p w14:paraId="1F2D9FC9" w14:textId="1CFFACDE" w:rsidR="00E65A9E" w:rsidRPr="00C37B1E" w:rsidRDefault="008946B3">
            <w:pPr>
              <w:pStyle w:val="BMWDate"/>
              <w:rPr>
                <w:rFonts w:ascii="BMWTypeNext" w:hAnsi="BMWTypeNext"/>
                <w:b/>
                <w:sz w:val="20"/>
              </w:rPr>
            </w:pPr>
            <w:r w:rsidRPr="00C37B1E">
              <w:rPr>
                <w:rFonts w:ascii="BMWTypeNext" w:hAnsi="BMWTypeNext"/>
                <w:b/>
                <w:sz w:val="20"/>
              </w:rPr>
              <w:t>The</w:t>
            </w:r>
            <w:r w:rsidR="008356CA" w:rsidRPr="00C37B1E">
              <w:rPr>
                <w:rFonts w:ascii="BMWTypeNext" w:hAnsi="BMWTypeNext"/>
                <w:b/>
                <w:sz w:val="20"/>
              </w:rPr>
              <w:t xml:space="preserve"> </w:t>
            </w:r>
            <w:r w:rsidRPr="00C37B1E">
              <w:rPr>
                <w:rFonts w:ascii="BMWTypeNext" w:hAnsi="BMWTypeNext"/>
                <w:b/>
                <w:sz w:val="20"/>
              </w:rPr>
              <w:t xml:space="preserve">new </w:t>
            </w:r>
            <w:r w:rsidR="008356CA" w:rsidRPr="00C37B1E">
              <w:rPr>
                <w:rFonts w:ascii="BMWTypeNext" w:hAnsi="BMWTypeNext"/>
                <w:b/>
                <w:sz w:val="20"/>
              </w:rPr>
              <w:t xml:space="preserve">BMW </w:t>
            </w:r>
            <w:r w:rsidR="00E51BB2" w:rsidRPr="00C37B1E">
              <w:rPr>
                <w:rFonts w:ascii="BMWTypeNext" w:hAnsi="BMWTypeNext"/>
                <w:b/>
                <w:sz w:val="20"/>
              </w:rPr>
              <w:t xml:space="preserve">2 Series </w:t>
            </w:r>
            <w:r w:rsidR="00D262C5" w:rsidRPr="00C37B1E">
              <w:rPr>
                <w:rFonts w:ascii="BMWTypeNext" w:hAnsi="BMWTypeNext"/>
                <w:b/>
                <w:sz w:val="20"/>
              </w:rPr>
              <w:t>Coupé</w:t>
            </w:r>
          </w:p>
          <w:p w14:paraId="3457B411" w14:textId="77777777" w:rsidR="006C03F8" w:rsidRPr="00C37B1E" w:rsidRDefault="006C03F8" w:rsidP="00622781">
            <w:pPr>
              <w:pStyle w:val="BMWDate"/>
              <w:rPr>
                <w:rFonts w:ascii="BMWTypeNext" w:hAnsi="BMWTypeNext"/>
                <w:sz w:val="20"/>
              </w:rPr>
            </w:pPr>
          </w:p>
        </w:tc>
      </w:tr>
      <w:tr w:rsidR="00D57639" w:rsidRPr="00C37B1E" w14:paraId="322CD02B" w14:textId="77777777" w:rsidTr="00076D18">
        <w:trPr>
          <w:trHeight w:val="510"/>
        </w:trPr>
        <w:tc>
          <w:tcPr>
            <w:tcW w:w="1276" w:type="dxa"/>
            <w:vAlign w:val="center"/>
          </w:tcPr>
          <w:p w14:paraId="5CF173FA" w14:textId="77777777" w:rsidR="00FC4AAD" w:rsidRPr="00C37B1E" w:rsidRDefault="00FC4AAD" w:rsidP="0068379F">
            <w:pPr>
              <w:pStyle w:val="BMWTextBox"/>
              <w:spacing w:line="320" w:lineRule="exact"/>
              <w:rPr>
                <w:rFonts w:ascii="BMWTypeNext" w:hAnsi="BMWTypeNext" w:cs="BMWType V2 Light"/>
                <w:sz w:val="20"/>
                <w:szCs w:val="20"/>
              </w:rPr>
            </w:pPr>
          </w:p>
        </w:tc>
        <w:tc>
          <w:tcPr>
            <w:tcW w:w="8490" w:type="dxa"/>
            <w:vAlign w:val="center"/>
          </w:tcPr>
          <w:p w14:paraId="7EC6DD03" w14:textId="3F3D6CC5" w:rsidR="00514736" w:rsidRPr="003D3B4D" w:rsidRDefault="006116B9" w:rsidP="006116B9">
            <w:pPr>
              <w:pStyle w:val="BMWDate"/>
              <w:rPr>
                <w:rFonts w:ascii="BMWTypeNext" w:hAnsi="BMWTypeNext"/>
                <w:sz w:val="20"/>
              </w:rPr>
            </w:pPr>
            <w:r w:rsidRPr="003D3B4D">
              <w:rPr>
                <w:rFonts w:ascii="BMWTypeNext" w:hAnsi="BMWTypeNext"/>
                <w:sz w:val="20"/>
              </w:rPr>
              <w:t xml:space="preserve">• Striking </w:t>
            </w:r>
            <w:r w:rsidR="004D0995" w:rsidRPr="003D3B4D">
              <w:rPr>
                <w:rFonts w:ascii="BMWTypeNext" w:hAnsi="BMWTypeNext"/>
                <w:sz w:val="20"/>
              </w:rPr>
              <w:t>c</w:t>
            </w:r>
            <w:r w:rsidRPr="003D3B4D">
              <w:rPr>
                <w:rFonts w:ascii="BMWTypeNext" w:hAnsi="BMWTypeNext"/>
                <w:sz w:val="20"/>
              </w:rPr>
              <w:t xml:space="preserve">oupé </w:t>
            </w:r>
            <w:r w:rsidR="00E217DD" w:rsidRPr="003D3B4D">
              <w:rPr>
                <w:rFonts w:ascii="BMWTypeNext" w:hAnsi="BMWTypeNext"/>
                <w:sz w:val="20"/>
              </w:rPr>
              <w:t>brings exceptional sporting talent to the premium compact segment</w:t>
            </w:r>
            <w:r w:rsidRPr="003D3B4D">
              <w:rPr>
                <w:rFonts w:ascii="BMWTypeNext" w:hAnsi="BMWTypeNext"/>
                <w:sz w:val="20"/>
              </w:rPr>
              <w:t xml:space="preserve"> </w:t>
            </w:r>
          </w:p>
          <w:p w14:paraId="19676B9D" w14:textId="361BB31B" w:rsidR="001C06F5" w:rsidRPr="003D3B4D" w:rsidRDefault="00514736" w:rsidP="00514736">
            <w:pPr>
              <w:pStyle w:val="BMWDate"/>
              <w:rPr>
                <w:rFonts w:ascii="BMWTypeNext" w:hAnsi="BMWTypeNext"/>
                <w:sz w:val="20"/>
              </w:rPr>
            </w:pPr>
            <w:r w:rsidRPr="003D3B4D">
              <w:rPr>
                <w:rFonts w:ascii="BMWTypeNext" w:hAnsi="BMWTypeNext"/>
                <w:sz w:val="20"/>
              </w:rPr>
              <w:t>• Fuses classic, three-box coupé style with latest BMW design language</w:t>
            </w:r>
          </w:p>
          <w:p w14:paraId="3E16D40B" w14:textId="6CD59054" w:rsidR="006116B9" w:rsidRPr="003D3B4D" w:rsidRDefault="00F36952" w:rsidP="006116B9">
            <w:pPr>
              <w:pStyle w:val="BMWDate"/>
              <w:rPr>
                <w:rFonts w:ascii="BMWTypeNext" w:hAnsi="BMWTypeNext"/>
                <w:sz w:val="20"/>
              </w:rPr>
            </w:pPr>
            <w:r w:rsidRPr="003D3B4D">
              <w:rPr>
                <w:rFonts w:ascii="BMWTypeNext" w:hAnsi="BMWTypeNext"/>
                <w:sz w:val="20"/>
              </w:rPr>
              <w:t xml:space="preserve">• </w:t>
            </w:r>
            <w:r w:rsidR="00514736" w:rsidRPr="003D3B4D">
              <w:rPr>
                <w:rFonts w:ascii="BMWTypeNext" w:hAnsi="BMWTypeNext"/>
                <w:sz w:val="20"/>
              </w:rPr>
              <w:t>Only vehicle in its se</w:t>
            </w:r>
            <w:r w:rsidR="00DC1E7E" w:rsidRPr="003D3B4D">
              <w:rPr>
                <w:rFonts w:ascii="BMWTypeNext" w:hAnsi="BMWTypeNext"/>
                <w:sz w:val="20"/>
              </w:rPr>
              <w:t>gment</w:t>
            </w:r>
            <w:r w:rsidR="00514736" w:rsidRPr="003D3B4D">
              <w:rPr>
                <w:rFonts w:ascii="BMWTypeNext" w:hAnsi="BMWTypeNext"/>
                <w:sz w:val="20"/>
              </w:rPr>
              <w:t xml:space="preserve"> to offer a six-cylinder in-line engine</w:t>
            </w:r>
          </w:p>
          <w:p w14:paraId="63BD45EA" w14:textId="023C609B" w:rsidR="006D535D" w:rsidRPr="003D3B4D" w:rsidRDefault="006D535D" w:rsidP="0042285E">
            <w:pPr>
              <w:pStyle w:val="BMWDate"/>
              <w:rPr>
                <w:rFonts w:ascii="BMWTypeNext" w:hAnsi="BMWTypeNext"/>
                <w:sz w:val="20"/>
              </w:rPr>
            </w:pPr>
            <w:r w:rsidRPr="003D3B4D">
              <w:rPr>
                <w:rFonts w:ascii="BMWTypeNext" w:hAnsi="BMWTypeNext"/>
                <w:sz w:val="20"/>
              </w:rPr>
              <w:t xml:space="preserve">• </w:t>
            </w:r>
            <w:r w:rsidR="00346625" w:rsidRPr="003D3B4D">
              <w:rPr>
                <w:rFonts w:ascii="BMWTypeNext" w:hAnsi="BMWTypeNext"/>
                <w:sz w:val="20"/>
              </w:rPr>
              <w:t xml:space="preserve">Line-up includes the </w:t>
            </w:r>
            <w:r w:rsidR="00514736" w:rsidRPr="003D3B4D">
              <w:rPr>
                <w:rFonts w:ascii="BMWTypeNext" w:hAnsi="BMWTypeNext"/>
                <w:sz w:val="20"/>
              </w:rPr>
              <w:t>374hp, all-wheel-drive BMW M240i xDrive Coupé</w:t>
            </w:r>
          </w:p>
          <w:p w14:paraId="70993D63" w14:textId="4A863419" w:rsidR="00346625" w:rsidRPr="003D3B4D" w:rsidRDefault="006D535D" w:rsidP="0042285E">
            <w:pPr>
              <w:pStyle w:val="BMWDate"/>
              <w:rPr>
                <w:rFonts w:ascii="BMWTypeNext" w:hAnsi="BMWTypeNext"/>
                <w:sz w:val="20"/>
              </w:rPr>
            </w:pPr>
            <w:r w:rsidRPr="003D3B4D">
              <w:rPr>
                <w:rFonts w:ascii="BMWTypeNext" w:hAnsi="BMWTypeNext"/>
                <w:sz w:val="20"/>
              </w:rPr>
              <w:t xml:space="preserve">• </w:t>
            </w:r>
            <w:r w:rsidR="001C06F5" w:rsidRPr="003D3B4D">
              <w:rPr>
                <w:rFonts w:ascii="BMWTypeNext" w:hAnsi="BMWTypeNext"/>
                <w:sz w:val="20"/>
              </w:rPr>
              <w:t>BMW Operating System 7 and</w:t>
            </w:r>
            <w:r w:rsidR="006B47F4" w:rsidRPr="003D3B4D">
              <w:rPr>
                <w:rFonts w:ascii="BMWTypeNext" w:hAnsi="BMWTypeNext"/>
                <w:sz w:val="20"/>
              </w:rPr>
              <w:t xml:space="preserve"> BMW</w:t>
            </w:r>
            <w:r w:rsidR="001C06F5" w:rsidRPr="003D3B4D">
              <w:rPr>
                <w:rFonts w:ascii="BMWTypeNext" w:hAnsi="BMWTypeNext"/>
                <w:sz w:val="20"/>
              </w:rPr>
              <w:t xml:space="preserve"> Live Cockpit Professional</w:t>
            </w:r>
          </w:p>
          <w:p w14:paraId="4ACD9F98" w14:textId="244A19B4" w:rsidR="00107A97" w:rsidRPr="003D3B4D" w:rsidRDefault="00107A97" w:rsidP="0042285E">
            <w:pPr>
              <w:pStyle w:val="BMWDate"/>
              <w:rPr>
                <w:rFonts w:ascii="BMWTypeNext" w:hAnsi="BMWTypeNext"/>
                <w:sz w:val="20"/>
              </w:rPr>
            </w:pPr>
            <w:r w:rsidRPr="003D3B4D">
              <w:rPr>
                <w:rFonts w:ascii="BMWTypeNext" w:hAnsi="BMWTypeNext"/>
                <w:sz w:val="20"/>
              </w:rPr>
              <w:t>• World premiere to take place at the Goodwood Festival of Speed on 8</w:t>
            </w:r>
            <w:r w:rsidRPr="003D3B4D">
              <w:rPr>
                <w:rFonts w:ascii="BMWTypeNext" w:hAnsi="BMWTypeNext"/>
                <w:sz w:val="20"/>
                <w:vertAlign w:val="superscript"/>
              </w:rPr>
              <w:t>th</w:t>
            </w:r>
            <w:r w:rsidRPr="003D3B4D">
              <w:rPr>
                <w:rFonts w:ascii="BMWTypeNext" w:hAnsi="BMWTypeNext"/>
                <w:sz w:val="20"/>
              </w:rPr>
              <w:t xml:space="preserve"> July</w:t>
            </w:r>
          </w:p>
          <w:p w14:paraId="1DBE8CD0" w14:textId="0E6618E4" w:rsidR="0042285E" w:rsidRPr="00C37B1E" w:rsidRDefault="0042285E" w:rsidP="00DA100A">
            <w:pPr>
              <w:pStyle w:val="BMWDate"/>
              <w:rPr>
                <w:rFonts w:ascii="BMWTypeNext" w:hAnsi="BMWTypeNext"/>
                <w:sz w:val="20"/>
              </w:rPr>
            </w:pPr>
            <w:r w:rsidRPr="003D3B4D">
              <w:rPr>
                <w:rFonts w:ascii="BMWTypeNext" w:hAnsi="BMWTypeNext"/>
                <w:sz w:val="20"/>
              </w:rPr>
              <w:t xml:space="preserve">• BMW </w:t>
            </w:r>
            <w:r w:rsidR="00E51BB2" w:rsidRPr="003D3B4D">
              <w:rPr>
                <w:rFonts w:ascii="BMWTypeNext" w:hAnsi="BMWTypeNext"/>
                <w:sz w:val="20"/>
              </w:rPr>
              <w:t xml:space="preserve">2 Series </w:t>
            </w:r>
            <w:r w:rsidR="00D262C5" w:rsidRPr="003D3B4D">
              <w:rPr>
                <w:rFonts w:ascii="BMWTypeNext" w:hAnsi="BMWTypeNext"/>
                <w:sz w:val="20"/>
              </w:rPr>
              <w:t>Coupé</w:t>
            </w:r>
            <w:r w:rsidRPr="003D3B4D">
              <w:rPr>
                <w:rFonts w:ascii="BMWTypeNext" w:hAnsi="BMWTypeNext"/>
                <w:sz w:val="20"/>
              </w:rPr>
              <w:t xml:space="preserve"> priced </w:t>
            </w:r>
            <w:r w:rsidR="00FF641D" w:rsidRPr="003D3B4D">
              <w:rPr>
                <w:rFonts w:ascii="BMWTypeNext" w:hAnsi="BMWTypeNext"/>
                <w:sz w:val="20"/>
              </w:rPr>
              <w:t>from</w:t>
            </w:r>
            <w:r w:rsidR="00644050" w:rsidRPr="003D3B4D">
              <w:rPr>
                <w:rFonts w:ascii="BMWTypeNext" w:hAnsi="BMWTypeNext"/>
                <w:sz w:val="20"/>
              </w:rPr>
              <w:t xml:space="preserve"> €</w:t>
            </w:r>
            <w:r w:rsidR="00644050" w:rsidRPr="003D3B4D">
              <w:rPr>
                <w:rFonts w:ascii="BMWTypeNext" w:hAnsi="BMWTypeNext"/>
                <w:color w:val="000000"/>
                <w:sz w:val="20"/>
                <w:lang w:eastAsia="en-GB"/>
              </w:rPr>
              <w:t xml:space="preserve"> 48,515 </w:t>
            </w:r>
            <w:r w:rsidRPr="003D3B4D">
              <w:rPr>
                <w:rFonts w:ascii="BMWTypeNext" w:hAnsi="BMWTypeNext"/>
                <w:sz w:val="20"/>
              </w:rPr>
              <w:t>OTR</w:t>
            </w:r>
            <w:r w:rsidR="009E74A4" w:rsidRPr="003D3B4D">
              <w:rPr>
                <w:rFonts w:ascii="BMWTypeNext" w:hAnsi="BMWTypeNext" w:cs="BMWType V2 Light"/>
                <w:sz w:val="20"/>
                <w:vertAlign w:val="superscript"/>
                <w:lang w:eastAsia="en-GB"/>
              </w:rPr>
              <w:t>***</w:t>
            </w:r>
            <w:r w:rsidR="00DD7FA1" w:rsidRPr="003D3B4D">
              <w:rPr>
                <w:rFonts w:ascii="BMWTypeNext" w:hAnsi="BMWTypeNext"/>
                <w:sz w:val="20"/>
              </w:rPr>
              <w:t xml:space="preserve"> and d</w:t>
            </w:r>
            <w:r w:rsidR="00BE6351" w:rsidRPr="003D3B4D">
              <w:rPr>
                <w:rFonts w:ascii="BMWTypeNext" w:hAnsi="BMWTypeNext"/>
                <w:sz w:val="20"/>
              </w:rPr>
              <w:t xml:space="preserve">ue for </w:t>
            </w:r>
            <w:r w:rsidR="00E76074" w:rsidRPr="003D3B4D">
              <w:rPr>
                <w:rFonts w:ascii="BMWTypeNext" w:hAnsi="BMWTypeNext"/>
                <w:sz w:val="20"/>
              </w:rPr>
              <w:t xml:space="preserve">Irish </w:t>
            </w:r>
            <w:r w:rsidR="00BE6351" w:rsidRPr="003D3B4D">
              <w:rPr>
                <w:rFonts w:ascii="BMWTypeNext" w:hAnsi="BMWTypeNext"/>
                <w:sz w:val="20"/>
              </w:rPr>
              <w:t>launch</w:t>
            </w:r>
            <w:r w:rsidR="00D72760" w:rsidRPr="003D3B4D">
              <w:rPr>
                <w:rFonts w:ascii="BMWTypeNext" w:hAnsi="BMWTypeNext"/>
                <w:sz w:val="20"/>
              </w:rPr>
              <w:t xml:space="preserve"> </w:t>
            </w:r>
            <w:r w:rsidR="0056432B" w:rsidRPr="003D3B4D">
              <w:rPr>
                <w:rFonts w:ascii="BMWTypeNext" w:hAnsi="BMWTypeNext"/>
                <w:sz w:val="20"/>
              </w:rPr>
              <w:t xml:space="preserve">early </w:t>
            </w:r>
            <w:r w:rsidR="00D72760" w:rsidRPr="003D3B4D">
              <w:rPr>
                <w:rFonts w:ascii="BMWTypeNext" w:hAnsi="BMWTypeNext"/>
                <w:sz w:val="20"/>
              </w:rPr>
              <w:t>202</w:t>
            </w:r>
            <w:r w:rsidR="0056432B" w:rsidRPr="003D3B4D">
              <w:rPr>
                <w:rFonts w:ascii="BMWTypeNext" w:hAnsi="BMWTypeNext"/>
                <w:sz w:val="20"/>
              </w:rPr>
              <w:t>2</w:t>
            </w:r>
          </w:p>
        </w:tc>
      </w:tr>
    </w:tbl>
    <w:p w14:paraId="6000710D" w14:textId="7DD59D0B" w:rsidR="007E2015" w:rsidRPr="00C37B1E" w:rsidRDefault="00706012" w:rsidP="00C236C2">
      <w:pPr>
        <w:pStyle w:val="Flietext"/>
        <w:rPr>
          <w:rFonts w:ascii="BMWTypeNext" w:hAnsi="BMWTypeNext"/>
          <w:sz w:val="20"/>
          <w:szCs w:val="20"/>
          <w:lang w:val="en-GB"/>
        </w:rPr>
      </w:pPr>
      <w:r w:rsidRPr="00C37B1E">
        <w:rPr>
          <w:rFonts w:ascii="BMWTypeNext" w:hAnsi="BMWTypeNext"/>
          <w:sz w:val="20"/>
          <w:szCs w:val="20"/>
          <w:lang w:val="en-GB"/>
        </w:rPr>
        <w:t>Striking looks, exceptional handling, classical rear-wheel drive</w:t>
      </w:r>
      <w:r w:rsidR="00857356">
        <w:rPr>
          <w:rFonts w:ascii="BMWTypeNext" w:hAnsi="BMWTypeNext"/>
          <w:sz w:val="20"/>
          <w:szCs w:val="20"/>
          <w:lang w:val="en-GB"/>
        </w:rPr>
        <w:t xml:space="preserve"> </w:t>
      </w:r>
      <w:r w:rsidRPr="00C37B1E">
        <w:rPr>
          <w:rFonts w:ascii="BMWTypeNext" w:hAnsi="BMWTypeNext"/>
          <w:sz w:val="20"/>
          <w:szCs w:val="20"/>
          <w:lang w:val="en-GB"/>
        </w:rPr>
        <w:t>will leave potential customers of the</w:t>
      </w:r>
      <w:r w:rsidR="008B4ADA" w:rsidRPr="00C37B1E">
        <w:rPr>
          <w:rFonts w:ascii="BMWTypeNext" w:hAnsi="BMWTypeNext"/>
          <w:sz w:val="20"/>
          <w:szCs w:val="20"/>
          <w:lang w:val="en-GB"/>
        </w:rPr>
        <w:t xml:space="preserve"> </w:t>
      </w:r>
      <w:r w:rsidR="00C236C2" w:rsidRPr="00C37B1E">
        <w:rPr>
          <w:rFonts w:ascii="BMWTypeNext" w:hAnsi="BMWTypeNext"/>
          <w:sz w:val="20"/>
          <w:szCs w:val="20"/>
          <w:lang w:val="en-GB"/>
        </w:rPr>
        <w:t xml:space="preserve">new </w:t>
      </w:r>
      <w:r w:rsidRPr="00C37B1E">
        <w:rPr>
          <w:rFonts w:ascii="BMWTypeNext" w:hAnsi="BMWTypeNext"/>
          <w:sz w:val="20"/>
          <w:szCs w:val="20"/>
          <w:lang w:val="en-GB"/>
        </w:rPr>
        <w:t xml:space="preserve">BMW </w:t>
      </w:r>
      <w:r w:rsidR="008B4ADA" w:rsidRPr="00C37B1E">
        <w:rPr>
          <w:rFonts w:ascii="BMWTypeNext" w:hAnsi="BMWTypeNext"/>
          <w:sz w:val="20"/>
          <w:szCs w:val="20"/>
          <w:lang w:val="en-GB"/>
        </w:rPr>
        <w:t>2</w:t>
      </w:r>
      <w:r w:rsidR="00C236C2" w:rsidRPr="00C37B1E">
        <w:rPr>
          <w:rFonts w:ascii="BMWTypeNext" w:hAnsi="BMWTypeNext"/>
          <w:sz w:val="20"/>
          <w:szCs w:val="20"/>
          <w:lang w:val="en-GB"/>
        </w:rPr>
        <w:t xml:space="preserve"> Series Coupé</w:t>
      </w:r>
      <w:r w:rsidRPr="00C37B1E">
        <w:rPr>
          <w:rFonts w:ascii="BMWTypeNext" w:hAnsi="BMWTypeNext"/>
          <w:sz w:val="20"/>
          <w:szCs w:val="20"/>
          <w:lang w:val="en-GB"/>
        </w:rPr>
        <w:t xml:space="preserve"> in no doubt that this is a car set to excite and inspire</w:t>
      </w:r>
      <w:r w:rsidR="007E2015" w:rsidRPr="00C37B1E">
        <w:rPr>
          <w:rFonts w:ascii="BMWTypeNext" w:hAnsi="BMWTypeNext"/>
          <w:sz w:val="20"/>
          <w:szCs w:val="20"/>
          <w:lang w:val="en-GB"/>
        </w:rPr>
        <w:t>.</w:t>
      </w:r>
    </w:p>
    <w:p w14:paraId="6B414EF3" w14:textId="00639622" w:rsidR="008B4ADA" w:rsidRPr="00C37B1E" w:rsidRDefault="007E2015" w:rsidP="00C236C2">
      <w:pPr>
        <w:pStyle w:val="Flietext"/>
        <w:rPr>
          <w:rFonts w:ascii="BMWTypeNext" w:hAnsi="BMWTypeNext"/>
          <w:sz w:val="20"/>
          <w:szCs w:val="20"/>
          <w:lang w:val="en-GB"/>
        </w:rPr>
      </w:pPr>
      <w:r w:rsidRPr="00C37B1E">
        <w:rPr>
          <w:rFonts w:ascii="BMWTypeNext" w:hAnsi="BMWTypeNext"/>
          <w:sz w:val="20"/>
          <w:szCs w:val="20"/>
          <w:lang w:val="en-GB"/>
        </w:rPr>
        <w:t xml:space="preserve">The new edition of the two-door model </w:t>
      </w:r>
      <w:r w:rsidR="008B4ADA" w:rsidRPr="00C37B1E">
        <w:rPr>
          <w:rFonts w:ascii="BMWTypeNext" w:hAnsi="BMWTypeNext"/>
          <w:sz w:val="20"/>
          <w:szCs w:val="20"/>
          <w:lang w:val="en-GB"/>
        </w:rPr>
        <w:t xml:space="preserve">incorporates the </w:t>
      </w:r>
      <w:r w:rsidRPr="00C37B1E">
        <w:rPr>
          <w:rFonts w:ascii="BMWTypeNext" w:hAnsi="BMWTypeNext"/>
          <w:sz w:val="20"/>
          <w:szCs w:val="20"/>
          <w:lang w:val="en-GB"/>
        </w:rPr>
        <w:t>new BMW design language</w:t>
      </w:r>
      <w:r w:rsidR="008B4ADA" w:rsidRPr="00C37B1E">
        <w:rPr>
          <w:rFonts w:ascii="BMWTypeNext" w:hAnsi="BMWTypeNext"/>
          <w:sz w:val="20"/>
          <w:szCs w:val="20"/>
          <w:lang w:val="en-GB"/>
        </w:rPr>
        <w:t xml:space="preserve"> to highlight a</w:t>
      </w:r>
      <w:r w:rsidR="00673C7B" w:rsidRPr="00C37B1E">
        <w:rPr>
          <w:rFonts w:ascii="BMWTypeNext" w:hAnsi="BMWTypeNext"/>
          <w:sz w:val="20"/>
          <w:szCs w:val="20"/>
          <w:lang w:val="en-GB"/>
        </w:rPr>
        <w:t xml:space="preserve"> fresh, youthful </w:t>
      </w:r>
      <w:r w:rsidR="00DC1E7E" w:rsidRPr="00C37B1E">
        <w:rPr>
          <w:rFonts w:ascii="BMWTypeNext" w:hAnsi="BMWTypeNext"/>
          <w:sz w:val="20"/>
          <w:szCs w:val="20"/>
          <w:lang w:val="en-GB"/>
        </w:rPr>
        <w:t>feel</w:t>
      </w:r>
      <w:r w:rsidRPr="00C37B1E">
        <w:rPr>
          <w:rFonts w:ascii="BMWTypeNext" w:hAnsi="BMWTypeNext"/>
          <w:sz w:val="20"/>
          <w:szCs w:val="20"/>
          <w:lang w:val="en-GB"/>
        </w:rPr>
        <w:t xml:space="preserve"> with </w:t>
      </w:r>
      <w:r w:rsidR="00FF5476" w:rsidRPr="00C37B1E">
        <w:rPr>
          <w:rFonts w:ascii="BMWTypeNext" w:hAnsi="BMWTypeNext"/>
          <w:sz w:val="20"/>
          <w:szCs w:val="20"/>
          <w:lang w:val="en-GB"/>
        </w:rPr>
        <w:t>meticulously</w:t>
      </w:r>
      <w:r w:rsidR="00673C7B" w:rsidRPr="00C37B1E">
        <w:rPr>
          <w:rFonts w:ascii="BMWTypeNext" w:hAnsi="BMWTypeNext"/>
          <w:sz w:val="20"/>
          <w:szCs w:val="20"/>
          <w:lang w:val="en-GB"/>
        </w:rPr>
        <w:t xml:space="preserve"> engineered and perfectly balanced driving attributes</w:t>
      </w:r>
      <w:r w:rsidR="008B4ADA" w:rsidRPr="00C37B1E">
        <w:rPr>
          <w:rFonts w:ascii="BMWTypeNext" w:hAnsi="BMWTypeNext"/>
          <w:sz w:val="20"/>
          <w:szCs w:val="20"/>
          <w:lang w:val="en-GB"/>
        </w:rPr>
        <w:t>.</w:t>
      </w:r>
    </w:p>
    <w:p w14:paraId="6CDA5A90" w14:textId="71C62F25" w:rsidR="00673C7B" w:rsidRPr="00C37B1E" w:rsidRDefault="008B4ADA" w:rsidP="00C236C2">
      <w:pPr>
        <w:pStyle w:val="Flietext"/>
        <w:rPr>
          <w:rFonts w:ascii="BMWTypeNext" w:hAnsi="BMWTypeNext"/>
          <w:sz w:val="20"/>
          <w:szCs w:val="20"/>
          <w:lang w:val="en-GB"/>
        </w:rPr>
      </w:pPr>
      <w:r w:rsidRPr="00C37B1E">
        <w:rPr>
          <w:rFonts w:ascii="BMWTypeNext" w:hAnsi="BMWTypeNext"/>
          <w:sz w:val="20"/>
          <w:szCs w:val="20"/>
          <w:lang w:val="en-GB"/>
        </w:rPr>
        <w:t>R</w:t>
      </w:r>
      <w:r w:rsidR="007E2015" w:rsidRPr="00C37B1E">
        <w:rPr>
          <w:rFonts w:ascii="BMWTypeNext" w:hAnsi="BMWTypeNext"/>
          <w:sz w:val="20"/>
          <w:szCs w:val="20"/>
          <w:lang w:val="en-GB"/>
        </w:rPr>
        <w:t>eaffirm</w:t>
      </w:r>
      <w:r w:rsidRPr="00C37B1E">
        <w:rPr>
          <w:rFonts w:ascii="BMWTypeNext" w:hAnsi="BMWTypeNext"/>
          <w:sz w:val="20"/>
          <w:szCs w:val="20"/>
          <w:lang w:val="en-GB"/>
        </w:rPr>
        <w:t>ing</w:t>
      </w:r>
      <w:r w:rsidR="007E2015" w:rsidRPr="00C37B1E">
        <w:rPr>
          <w:rFonts w:ascii="BMWTypeNext" w:hAnsi="BMWTypeNext"/>
          <w:sz w:val="20"/>
          <w:szCs w:val="20"/>
          <w:lang w:val="en-GB"/>
        </w:rPr>
        <w:t xml:space="preserve"> its</w:t>
      </w:r>
      <w:r w:rsidR="00673C7B" w:rsidRPr="00C37B1E">
        <w:rPr>
          <w:rFonts w:ascii="BMWTypeNext" w:hAnsi="BMWTypeNext"/>
          <w:sz w:val="20"/>
          <w:szCs w:val="20"/>
          <w:lang w:val="en-GB"/>
        </w:rPr>
        <w:t xml:space="preserve"> </w:t>
      </w:r>
      <w:r w:rsidR="0056432B" w:rsidRPr="00C37B1E">
        <w:rPr>
          <w:rFonts w:ascii="BMWTypeNext" w:hAnsi="BMWTypeNext"/>
          <w:sz w:val="20"/>
          <w:szCs w:val="20"/>
          <w:lang w:val="en-GB"/>
        </w:rPr>
        <w:t>sector</w:t>
      </w:r>
      <w:r w:rsidR="007E2015" w:rsidRPr="00C37B1E">
        <w:rPr>
          <w:rFonts w:ascii="BMWTypeNext" w:hAnsi="BMWTypeNext"/>
          <w:sz w:val="20"/>
          <w:szCs w:val="20"/>
          <w:lang w:val="en-GB"/>
        </w:rPr>
        <w:t>-leading status</w:t>
      </w:r>
      <w:r w:rsidRPr="00C37B1E">
        <w:rPr>
          <w:rFonts w:ascii="BMWTypeNext" w:hAnsi="BMWTypeNext"/>
          <w:sz w:val="20"/>
          <w:szCs w:val="20"/>
          <w:lang w:val="en-GB"/>
        </w:rPr>
        <w:t>, the BMW</w:t>
      </w:r>
      <w:r w:rsidR="00673C7B" w:rsidRPr="00C37B1E">
        <w:rPr>
          <w:rFonts w:ascii="BMWTypeNext" w:hAnsi="BMWTypeNext"/>
          <w:sz w:val="20"/>
          <w:szCs w:val="20"/>
          <w:lang w:val="en-GB"/>
        </w:rPr>
        <w:t xml:space="preserve"> 2 Series Coupé </w:t>
      </w:r>
      <w:r w:rsidR="00706012" w:rsidRPr="00C37B1E">
        <w:rPr>
          <w:rFonts w:ascii="BMWTypeNext" w:hAnsi="BMWTypeNext"/>
          <w:sz w:val="20"/>
          <w:szCs w:val="20"/>
          <w:lang w:val="en-GB"/>
        </w:rPr>
        <w:t xml:space="preserve">boasts </w:t>
      </w:r>
      <w:r w:rsidR="00673C7B" w:rsidRPr="00C37B1E">
        <w:rPr>
          <w:rFonts w:ascii="BMWTypeNext" w:hAnsi="BMWTypeNext"/>
          <w:sz w:val="20"/>
          <w:szCs w:val="20"/>
          <w:lang w:val="en-GB"/>
        </w:rPr>
        <w:t>rear-wheel drive</w:t>
      </w:r>
      <w:r w:rsidRPr="00C37B1E">
        <w:rPr>
          <w:rFonts w:ascii="BMWTypeNext" w:hAnsi="BMWTypeNext"/>
          <w:sz w:val="20"/>
          <w:szCs w:val="20"/>
          <w:lang w:val="en-GB"/>
        </w:rPr>
        <w:t xml:space="preserve">, </w:t>
      </w:r>
      <w:r w:rsidR="00673C7B" w:rsidRPr="00C37B1E">
        <w:rPr>
          <w:rFonts w:ascii="BMWTypeNext" w:hAnsi="BMWTypeNext"/>
          <w:sz w:val="20"/>
          <w:szCs w:val="20"/>
          <w:lang w:val="en-GB"/>
        </w:rPr>
        <w:t xml:space="preserve">a six-cylinder in-line engine </w:t>
      </w:r>
      <w:r w:rsidR="00C37B1E" w:rsidRPr="00C37B1E">
        <w:rPr>
          <w:rFonts w:ascii="BMWTypeNext" w:hAnsi="BMWTypeNext"/>
          <w:sz w:val="20"/>
          <w:szCs w:val="20"/>
          <w:lang w:val="en-GB"/>
        </w:rPr>
        <w:t xml:space="preserve">option </w:t>
      </w:r>
      <w:r w:rsidR="00673C7B" w:rsidRPr="00C37B1E">
        <w:rPr>
          <w:rFonts w:ascii="BMWTypeNext" w:hAnsi="BMWTypeNext"/>
          <w:sz w:val="20"/>
          <w:szCs w:val="20"/>
          <w:lang w:val="en-GB"/>
        </w:rPr>
        <w:t xml:space="preserve">and new equipment features </w:t>
      </w:r>
      <w:r w:rsidRPr="00C37B1E">
        <w:rPr>
          <w:rFonts w:ascii="BMWTypeNext" w:hAnsi="BMWTypeNext"/>
          <w:sz w:val="20"/>
          <w:szCs w:val="20"/>
          <w:lang w:val="en-GB"/>
        </w:rPr>
        <w:t xml:space="preserve">that combine to underscore </w:t>
      </w:r>
      <w:r w:rsidR="00673C7B" w:rsidRPr="00C37B1E">
        <w:rPr>
          <w:rFonts w:ascii="BMWTypeNext" w:hAnsi="BMWTypeNext"/>
          <w:sz w:val="20"/>
          <w:szCs w:val="20"/>
          <w:lang w:val="en-GB"/>
        </w:rPr>
        <w:t xml:space="preserve">its standout sporting characteristics. </w:t>
      </w:r>
    </w:p>
    <w:p w14:paraId="0FD12540" w14:textId="76F292BB" w:rsidR="00673C7B" w:rsidRPr="00C37B1E" w:rsidRDefault="00673C7B" w:rsidP="00335CD4">
      <w:pPr>
        <w:pStyle w:val="Flietext"/>
        <w:rPr>
          <w:rFonts w:ascii="BMWTypeNext" w:hAnsi="BMWTypeNext"/>
          <w:sz w:val="20"/>
          <w:szCs w:val="20"/>
          <w:lang w:val="en-GB"/>
        </w:rPr>
      </w:pPr>
      <w:r w:rsidRPr="00C37B1E">
        <w:rPr>
          <w:rFonts w:ascii="BMWTypeNext" w:hAnsi="BMWTypeNext"/>
          <w:sz w:val="20"/>
          <w:szCs w:val="20"/>
          <w:lang w:val="en-GB"/>
        </w:rPr>
        <w:t>The advances made over the predecessor model are also reflected in a far broader range of driver assistance systems and the latest connectivity</w:t>
      </w:r>
      <w:r w:rsidR="00FF5476" w:rsidRPr="00C37B1E">
        <w:rPr>
          <w:rFonts w:ascii="BMWTypeNext" w:hAnsi="BMWTypeNext"/>
          <w:sz w:val="20"/>
          <w:szCs w:val="20"/>
          <w:lang w:val="en-GB"/>
        </w:rPr>
        <w:t xml:space="preserve"> innovations</w:t>
      </w:r>
      <w:r w:rsidRPr="00C37B1E">
        <w:rPr>
          <w:rFonts w:ascii="BMWTypeNext" w:hAnsi="BMWTypeNext"/>
          <w:sz w:val="20"/>
          <w:szCs w:val="20"/>
          <w:lang w:val="en-GB"/>
        </w:rPr>
        <w:t>.</w:t>
      </w:r>
    </w:p>
    <w:p w14:paraId="2109C0B5" w14:textId="54641AB9" w:rsidR="007E2015" w:rsidRPr="00C37B1E" w:rsidRDefault="0056432B" w:rsidP="00335CD4">
      <w:pPr>
        <w:pStyle w:val="Flietext"/>
        <w:rPr>
          <w:rFonts w:ascii="BMWTypeNext" w:hAnsi="BMWTypeNext"/>
          <w:sz w:val="20"/>
          <w:szCs w:val="20"/>
          <w:lang w:val="en-GB"/>
        </w:rPr>
      </w:pPr>
      <w:r w:rsidRPr="00C37B1E">
        <w:rPr>
          <w:rFonts w:ascii="BMWTypeNext" w:hAnsi="BMWTypeNext"/>
          <w:sz w:val="20"/>
          <w:szCs w:val="20"/>
          <w:lang w:val="en-GB"/>
        </w:rPr>
        <w:t>The</w:t>
      </w:r>
      <w:r w:rsidR="007E2015" w:rsidRPr="00C37B1E">
        <w:rPr>
          <w:rFonts w:ascii="BMWTypeNext" w:hAnsi="BMWTypeNext"/>
          <w:sz w:val="20"/>
          <w:szCs w:val="20"/>
          <w:lang w:val="en-GB"/>
        </w:rPr>
        <w:t xml:space="preserve"> standalone vehicle concept </w:t>
      </w:r>
      <w:r w:rsidRPr="00C37B1E">
        <w:rPr>
          <w:rFonts w:ascii="BMWTypeNext" w:hAnsi="BMWTypeNext"/>
          <w:sz w:val="20"/>
          <w:szCs w:val="20"/>
          <w:lang w:val="en-GB"/>
        </w:rPr>
        <w:t xml:space="preserve">of the BMW 2 Series Coupé </w:t>
      </w:r>
      <w:r w:rsidR="007E2015" w:rsidRPr="00C37B1E">
        <w:rPr>
          <w:rFonts w:ascii="BMWTypeNext" w:hAnsi="BMWTypeNext"/>
          <w:sz w:val="20"/>
          <w:szCs w:val="20"/>
          <w:lang w:val="en-GB"/>
        </w:rPr>
        <w:t>puts clear water between it and the BMW 1 Series models (</w:t>
      </w:r>
      <w:r w:rsidR="00857356">
        <w:rPr>
          <w:rFonts w:ascii="BMWTypeNext" w:hAnsi="BMWTypeNext"/>
          <w:sz w:val="20"/>
          <w:szCs w:val="20"/>
          <w:lang w:val="en-GB"/>
        </w:rPr>
        <w:t xml:space="preserve">which are </w:t>
      </w:r>
      <w:r w:rsidR="007E2015" w:rsidRPr="00C37B1E">
        <w:rPr>
          <w:rFonts w:ascii="BMWTypeNext" w:hAnsi="BMWTypeNext"/>
          <w:sz w:val="20"/>
          <w:szCs w:val="20"/>
          <w:lang w:val="en-GB"/>
        </w:rPr>
        <w:t>based on an advanced front-wheel-drive architecture) and borrows extensively from the technology used in the BMW 3 Series and BMW 4 Series. As a result, the new BMW 2 Series Coupé occupies a defiantly niche position in both the brand’s model portfolio and among its rivals.</w:t>
      </w:r>
    </w:p>
    <w:p w14:paraId="29120C0B" w14:textId="2568ADD3" w:rsidR="00673C7B" w:rsidRPr="00C37B1E" w:rsidRDefault="00673C7B" w:rsidP="00673C7B">
      <w:pPr>
        <w:pStyle w:val="Flietext"/>
        <w:tabs>
          <w:tab w:val="left" w:pos="425"/>
        </w:tabs>
        <w:rPr>
          <w:rFonts w:ascii="BMWTypeNext" w:hAnsi="BMWTypeNext"/>
          <w:sz w:val="20"/>
          <w:szCs w:val="20"/>
          <w:lang w:val="en-GB"/>
        </w:rPr>
      </w:pPr>
      <w:r w:rsidRPr="00C37B1E">
        <w:rPr>
          <w:rFonts w:ascii="BMWTypeNext" w:hAnsi="BMWTypeNext"/>
          <w:sz w:val="20"/>
          <w:szCs w:val="20"/>
          <w:lang w:val="en-GB"/>
        </w:rPr>
        <w:t xml:space="preserve">The </w:t>
      </w:r>
      <w:r w:rsidR="00E76074">
        <w:rPr>
          <w:rFonts w:ascii="BMWTypeNext" w:hAnsi="BMWTypeNext"/>
          <w:sz w:val="20"/>
          <w:szCs w:val="20"/>
          <w:lang w:val="en-GB"/>
        </w:rPr>
        <w:t>Irish</w:t>
      </w:r>
      <w:r w:rsidRPr="00C37B1E">
        <w:rPr>
          <w:rFonts w:ascii="BMWTypeNext" w:hAnsi="BMWTypeNext"/>
          <w:sz w:val="20"/>
          <w:szCs w:val="20"/>
          <w:lang w:val="en-GB"/>
        </w:rPr>
        <w:t xml:space="preserve"> launch will get underway at the beginning of 2022 with three model variants</w:t>
      </w:r>
      <w:r w:rsidR="0012213F" w:rsidRPr="00C37B1E">
        <w:rPr>
          <w:rFonts w:ascii="BMWTypeNext" w:hAnsi="BMWTypeNext"/>
          <w:sz w:val="20"/>
          <w:szCs w:val="20"/>
          <w:lang w:val="en-GB"/>
        </w:rPr>
        <w:t xml:space="preserve"> initially available</w:t>
      </w:r>
      <w:r w:rsidRPr="00C37B1E">
        <w:rPr>
          <w:rFonts w:ascii="BMWTypeNext" w:hAnsi="BMWTypeNext"/>
          <w:sz w:val="20"/>
          <w:szCs w:val="20"/>
          <w:lang w:val="en-GB"/>
        </w:rPr>
        <w:t>. Topping the range will be the all-wheel-drive BMW M240i xDrive Coupé</w:t>
      </w:r>
      <w:r w:rsidR="006D0039" w:rsidRPr="00C37B1E">
        <w:rPr>
          <w:rFonts w:ascii="BMWTypeNext" w:hAnsi="BMWTypeNext"/>
          <w:sz w:val="20"/>
          <w:szCs w:val="20"/>
          <w:lang w:val="en-GB"/>
        </w:rPr>
        <w:t xml:space="preserve">, which is </w:t>
      </w:r>
      <w:r w:rsidRPr="00C37B1E">
        <w:rPr>
          <w:rFonts w:ascii="BMWTypeNext" w:hAnsi="BMWTypeNext"/>
          <w:sz w:val="20"/>
          <w:szCs w:val="20"/>
          <w:lang w:val="en-GB"/>
        </w:rPr>
        <w:t>powered by a 374hp six-cylinder in-line engine</w:t>
      </w:r>
      <w:r w:rsidR="006D0039" w:rsidRPr="00C37B1E">
        <w:rPr>
          <w:rFonts w:ascii="BMWTypeNext" w:hAnsi="BMWTypeNext"/>
          <w:sz w:val="20"/>
          <w:szCs w:val="20"/>
          <w:lang w:val="en-GB"/>
        </w:rPr>
        <w:t xml:space="preserve">, while customers will also be able to choose from four-cylinder petrol and diesel versions in the standard M Sport </w:t>
      </w:r>
      <w:r w:rsidR="006D0039" w:rsidRPr="00C37B1E">
        <w:rPr>
          <w:rFonts w:ascii="BMWTypeNext" w:hAnsi="BMWTypeNext"/>
          <w:sz w:val="20"/>
          <w:szCs w:val="20"/>
          <w:lang w:val="en-GB"/>
        </w:rPr>
        <w:lastRenderedPageBreak/>
        <w:t>specification.</w:t>
      </w:r>
      <w:r w:rsidR="00E76074">
        <w:rPr>
          <w:rFonts w:ascii="BMWTypeNext" w:hAnsi="BMWTypeNext"/>
          <w:sz w:val="20"/>
          <w:szCs w:val="20"/>
          <w:lang w:val="en-GB"/>
        </w:rPr>
        <w:t xml:space="preserve"> </w:t>
      </w:r>
      <w:r w:rsidRPr="00C37B1E">
        <w:rPr>
          <w:rFonts w:ascii="BMWTypeNext" w:hAnsi="BMWTypeNext"/>
          <w:sz w:val="20"/>
          <w:szCs w:val="20"/>
          <w:lang w:val="en-GB"/>
        </w:rPr>
        <w:t xml:space="preserve">The new BMW 2 Series Coupé will be built at the BMW Group’s San Luis Potosí plant in Mexico. </w:t>
      </w:r>
    </w:p>
    <w:p w14:paraId="1075472A" w14:textId="1379958A" w:rsidR="008F2400" w:rsidRPr="00C37B1E" w:rsidRDefault="00673C7B" w:rsidP="00673C7B">
      <w:pPr>
        <w:pStyle w:val="Flietext-Top"/>
        <w:rPr>
          <w:rFonts w:ascii="BMWTypeNext" w:hAnsi="BMWTypeNext"/>
          <w:bCs/>
          <w:sz w:val="20"/>
          <w:lang w:val="en-GB"/>
        </w:rPr>
      </w:pPr>
      <w:r w:rsidRPr="00C37B1E">
        <w:rPr>
          <w:rFonts w:ascii="BMWTypeNext" w:hAnsi="BMWTypeNext"/>
          <w:bCs/>
          <w:sz w:val="20"/>
          <w:lang w:val="en-GB"/>
        </w:rPr>
        <w:t>Individual proportions, optimised aerodynamics</w:t>
      </w:r>
    </w:p>
    <w:p w14:paraId="6095F0CD" w14:textId="1F620C77" w:rsidR="00673C7B" w:rsidRPr="00C37B1E" w:rsidRDefault="00673C7B" w:rsidP="00673C7B">
      <w:pPr>
        <w:pStyle w:val="Flietext"/>
        <w:tabs>
          <w:tab w:val="left" w:pos="425"/>
        </w:tabs>
        <w:rPr>
          <w:rFonts w:ascii="BMWTypeNext" w:hAnsi="BMWTypeNext"/>
          <w:sz w:val="20"/>
          <w:szCs w:val="20"/>
          <w:lang w:val="en-GB"/>
        </w:rPr>
      </w:pPr>
      <w:r w:rsidRPr="00C37B1E">
        <w:rPr>
          <w:rFonts w:ascii="BMWTypeNext" w:hAnsi="BMWTypeNext"/>
          <w:sz w:val="20"/>
          <w:szCs w:val="20"/>
          <w:lang w:val="en-GB"/>
        </w:rPr>
        <w:t>The exterior dimensions provide the ideal starting point for excellent driving dynamics. A length of 4,537</w:t>
      </w:r>
      <w:r w:rsidR="007E6147" w:rsidRPr="00C37B1E">
        <w:rPr>
          <w:rFonts w:ascii="BMWTypeNext" w:hAnsi="BMWTypeNext"/>
          <w:sz w:val="20"/>
          <w:szCs w:val="20"/>
          <w:lang w:val="en-GB"/>
        </w:rPr>
        <w:t>mm</w:t>
      </w:r>
      <w:r w:rsidRPr="00C37B1E">
        <w:rPr>
          <w:rFonts w:ascii="BMWTypeNext" w:hAnsi="BMWTypeNext"/>
          <w:sz w:val="20"/>
          <w:szCs w:val="20"/>
          <w:lang w:val="en-GB"/>
        </w:rPr>
        <w:t xml:space="preserve"> and width of 1,838</w:t>
      </w:r>
      <w:r w:rsidR="00B40E6F" w:rsidRPr="00C37B1E">
        <w:rPr>
          <w:rFonts w:ascii="BMWTypeNext" w:hAnsi="BMWTypeNext"/>
          <w:sz w:val="20"/>
          <w:szCs w:val="20"/>
          <w:lang w:val="en-GB"/>
        </w:rPr>
        <w:t xml:space="preserve">mm </w:t>
      </w:r>
      <w:r w:rsidRPr="00C37B1E">
        <w:rPr>
          <w:rFonts w:ascii="BMWTypeNext" w:hAnsi="BMWTypeNext"/>
          <w:sz w:val="20"/>
          <w:szCs w:val="20"/>
          <w:lang w:val="en-GB"/>
        </w:rPr>
        <w:t xml:space="preserve">represent increases </w:t>
      </w:r>
      <w:r w:rsidR="008B4ADA" w:rsidRPr="00C37B1E">
        <w:rPr>
          <w:rFonts w:ascii="BMWTypeNext" w:hAnsi="BMWTypeNext"/>
          <w:sz w:val="20"/>
          <w:szCs w:val="20"/>
          <w:lang w:val="en-GB"/>
        </w:rPr>
        <w:t xml:space="preserve">over </w:t>
      </w:r>
      <w:r w:rsidR="00706012" w:rsidRPr="00C37B1E">
        <w:rPr>
          <w:rFonts w:ascii="BMWTypeNext" w:hAnsi="BMWTypeNext"/>
          <w:sz w:val="20"/>
          <w:szCs w:val="20"/>
          <w:lang w:val="en-GB"/>
        </w:rPr>
        <w:t xml:space="preserve">the </w:t>
      </w:r>
      <w:r w:rsidRPr="00C37B1E">
        <w:rPr>
          <w:rFonts w:ascii="BMWTypeNext" w:hAnsi="BMWTypeNext"/>
          <w:sz w:val="20"/>
          <w:szCs w:val="20"/>
          <w:lang w:val="en-GB"/>
        </w:rPr>
        <w:t>predecessor model of 105</w:t>
      </w:r>
      <w:r w:rsidR="00857356">
        <w:rPr>
          <w:rFonts w:ascii="BMWTypeNext" w:hAnsi="BMWTypeNext"/>
          <w:sz w:val="20"/>
          <w:szCs w:val="20"/>
          <w:lang w:val="en-GB"/>
        </w:rPr>
        <w:t>mm</w:t>
      </w:r>
      <w:r w:rsidRPr="00C37B1E">
        <w:rPr>
          <w:rFonts w:ascii="BMWTypeNext" w:hAnsi="BMWTypeNext"/>
          <w:sz w:val="20"/>
          <w:szCs w:val="20"/>
          <w:lang w:val="en-GB"/>
        </w:rPr>
        <w:t xml:space="preserve"> and 64</w:t>
      </w:r>
      <w:r w:rsidR="00B40E6F" w:rsidRPr="00C37B1E">
        <w:rPr>
          <w:rFonts w:ascii="BMWTypeNext" w:hAnsi="BMWTypeNext"/>
          <w:sz w:val="20"/>
          <w:szCs w:val="20"/>
          <w:lang w:val="en-GB"/>
        </w:rPr>
        <w:t>mm</w:t>
      </w:r>
      <w:r w:rsidRPr="00C37B1E">
        <w:rPr>
          <w:rFonts w:ascii="BMWTypeNext" w:hAnsi="BMWTypeNext"/>
          <w:sz w:val="20"/>
          <w:szCs w:val="20"/>
          <w:lang w:val="en-GB"/>
        </w:rPr>
        <w:t xml:space="preserve"> respectively. </w:t>
      </w:r>
      <w:r w:rsidR="008B4ADA" w:rsidRPr="00C37B1E">
        <w:rPr>
          <w:rFonts w:ascii="BMWTypeNext" w:hAnsi="BMWTypeNext"/>
          <w:sz w:val="20"/>
          <w:szCs w:val="20"/>
          <w:lang w:val="en-GB"/>
        </w:rPr>
        <w:t>T</w:t>
      </w:r>
      <w:r w:rsidRPr="00C37B1E">
        <w:rPr>
          <w:rFonts w:ascii="BMWTypeNext" w:hAnsi="BMWTypeNext"/>
          <w:sz w:val="20"/>
          <w:szCs w:val="20"/>
          <w:lang w:val="en-GB"/>
        </w:rPr>
        <w:t xml:space="preserve">he new car </w:t>
      </w:r>
      <w:r w:rsidR="00D22539" w:rsidRPr="00C37B1E">
        <w:rPr>
          <w:rFonts w:ascii="BMWTypeNext" w:hAnsi="BMWTypeNext"/>
          <w:sz w:val="20"/>
          <w:szCs w:val="20"/>
          <w:lang w:val="en-GB"/>
        </w:rPr>
        <w:t>is</w:t>
      </w:r>
      <w:r w:rsidRPr="00C37B1E">
        <w:rPr>
          <w:rFonts w:ascii="BMWTypeNext" w:hAnsi="BMWTypeNext"/>
          <w:sz w:val="20"/>
          <w:szCs w:val="20"/>
          <w:lang w:val="en-GB"/>
        </w:rPr>
        <w:t xml:space="preserve"> 2</w:t>
      </w:r>
      <w:r w:rsidR="00B40E6F" w:rsidRPr="00C37B1E">
        <w:rPr>
          <w:rFonts w:ascii="BMWTypeNext" w:hAnsi="BMWTypeNext"/>
          <w:sz w:val="20"/>
          <w:szCs w:val="20"/>
          <w:lang w:val="en-GB"/>
        </w:rPr>
        <w:t>8mm</w:t>
      </w:r>
      <w:r w:rsidRPr="00C37B1E">
        <w:rPr>
          <w:rFonts w:ascii="BMWTypeNext" w:hAnsi="BMWTypeNext"/>
          <w:sz w:val="20"/>
          <w:szCs w:val="20"/>
          <w:lang w:val="en-GB"/>
        </w:rPr>
        <w:t xml:space="preserve"> lower, </w:t>
      </w:r>
      <w:r w:rsidR="008B4ADA" w:rsidRPr="00C37B1E">
        <w:rPr>
          <w:rFonts w:ascii="BMWTypeNext" w:hAnsi="BMWTypeNext"/>
          <w:sz w:val="20"/>
          <w:szCs w:val="20"/>
          <w:lang w:val="en-GB"/>
        </w:rPr>
        <w:t xml:space="preserve">however, </w:t>
      </w:r>
      <w:r w:rsidRPr="00C37B1E">
        <w:rPr>
          <w:rFonts w:ascii="BMWTypeNext" w:hAnsi="BMWTypeNext"/>
          <w:sz w:val="20"/>
          <w:szCs w:val="20"/>
          <w:lang w:val="en-GB"/>
        </w:rPr>
        <w:t>with a vehicle height of 1,390</w:t>
      </w:r>
      <w:r w:rsidR="00B40E6F" w:rsidRPr="00C37B1E">
        <w:rPr>
          <w:rFonts w:ascii="BMWTypeNext" w:hAnsi="BMWTypeNext"/>
          <w:sz w:val="20"/>
          <w:szCs w:val="20"/>
          <w:lang w:val="en-GB"/>
        </w:rPr>
        <w:t>mm</w:t>
      </w:r>
      <w:r w:rsidRPr="00C37B1E">
        <w:rPr>
          <w:rFonts w:ascii="BMWTypeNext" w:hAnsi="BMWTypeNext"/>
          <w:sz w:val="20"/>
          <w:szCs w:val="20"/>
          <w:lang w:val="en-GB"/>
        </w:rPr>
        <w:t xml:space="preserve">. </w:t>
      </w:r>
      <w:r w:rsidR="00B40E6F" w:rsidRPr="00C37B1E">
        <w:rPr>
          <w:rFonts w:ascii="BMWTypeNext" w:hAnsi="BMWTypeNext"/>
          <w:sz w:val="20"/>
          <w:szCs w:val="20"/>
          <w:lang w:val="en-GB"/>
        </w:rPr>
        <w:t>Its wheelbase is</w:t>
      </w:r>
      <w:r w:rsidRPr="00C37B1E">
        <w:rPr>
          <w:rFonts w:ascii="BMWTypeNext" w:hAnsi="BMWTypeNext"/>
          <w:sz w:val="20"/>
          <w:szCs w:val="20"/>
          <w:lang w:val="en-GB"/>
        </w:rPr>
        <w:t xml:space="preserve"> </w:t>
      </w:r>
      <w:r w:rsidR="00B40E6F" w:rsidRPr="00C37B1E">
        <w:rPr>
          <w:rFonts w:ascii="BMWTypeNext" w:hAnsi="BMWTypeNext"/>
          <w:sz w:val="20"/>
          <w:szCs w:val="20"/>
          <w:lang w:val="en-GB"/>
        </w:rPr>
        <w:t xml:space="preserve">also </w:t>
      </w:r>
      <w:r w:rsidRPr="00C37B1E">
        <w:rPr>
          <w:rFonts w:ascii="BMWTypeNext" w:hAnsi="BMWTypeNext"/>
          <w:sz w:val="20"/>
          <w:szCs w:val="20"/>
          <w:lang w:val="en-GB"/>
        </w:rPr>
        <w:t>51</w:t>
      </w:r>
      <w:r w:rsidR="00B40E6F" w:rsidRPr="00C37B1E">
        <w:rPr>
          <w:rFonts w:ascii="BMWTypeNext" w:hAnsi="BMWTypeNext"/>
          <w:sz w:val="20"/>
          <w:szCs w:val="20"/>
          <w:lang w:val="en-GB"/>
        </w:rPr>
        <w:t>mm</w:t>
      </w:r>
      <w:r w:rsidRPr="00C37B1E">
        <w:rPr>
          <w:rFonts w:ascii="BMWTypeNext" w:hAnsi="BMWTypeNext"/>
          <w:sz w:val="20"/>
          <w:szCs w:val="20"/>
          <w:lang w:val="en-GB"/>
        </w:rPr>
        <w:t xml:space="preserve"> longer at 2,741</w:t>
      </w:r>
      <w:r w:rsidR="00B40E6F" w:rsidRPr="00C37B1E">
        <w:rPr>
          <w:rFonts w:ascii="BMWTypeNext" w:hAnsi="BMWTypeNext"/>
          <w:sz w:val="20"/>
          <w:szCs w:val="20"/>
          <w:lang w:val="en-GB"/>
        </w:rPr>
        <w:t>mm. Wider t</w:t>
      </w:r>
      <w:r w:rsidRPr="00C37B1E">
        <w:rPr>
          <w:rFonts w:ascii="BMWTypeNext" w:hAnsi="BMWTypeNext"/>
          <w:sz w:val="20"/>
          <w:szCs w:val="20"/>
          <w:lang w:val="en-GB"/>
        </w:rPr>
        <w:t>rack widths of 1,575</w:t>
      </w:r>
      <w:r w:rsidR="00B40E6F" w:rsidRPr="00C37B1E">
        <w:rPr>
          <w:rFonts w:ascii="BMWTypeNext" w:hAnsi="BMWTypeNext"/>
          <w:sz w:val="20"/>
          <w:szCs w:val="20"/>
          <w:lang w:val="en-GB"/>
        </w:rPr>
        <w:t xml:space="preserve">mm </w:t>
      </w:r>
      <w:r w:rsidRPr="00C37B1E">
        <w:rPr>
          <w:rFonts w:ascii="BMWTypeNext" w:hAnsi="BMWTypeNext"/>
          <w:sz w:val="20"/>
          <w:szCs w:val="20"/>
          <w:lang w:val="en-GB"/>
        </w:rPr>
        <w:t>(an increase of 54</w:t>
      </w:r>
      <w:r w:rsidR="00B40E6F" w:rsidRPr="00C37B1E">
        <w:rPr>
          <w:rFonts w:ascii="BMWTypeNext" w:hAnsi="BMWTypeNext"/>
          <w:sz w:val="20"/>
          <w:szCs w:val="20"/>
          <w:lang w:val="en-GB"/>
        </w:rPr>
        <w:t>mm</w:t>
      </w:r>
      <w:r w:rsidRPr="00C37B1E">
        <w:rPr>
          <w:rFonts w:ascii="BMWTypeNext" w:hAnsi="BMWTypeNext"/>
          <w:sz w:val="20"/>
          <w:szCs w:val="20"/>
          <w:lang w:val="en-GB"/>
        </w:rPr>
        <w:t>) at the front axle and 1,587</w:t>
      </w:r>
      <w:r w:rsidR="00B40E6F" w:rsidRPr="00C37B1E">
        <w:rPr>
          <w:rFonts w:ascii="BMWTypeNext" w:hAnsi="BMWTypeNext"/>
          <w:sz w:val="20"/>
          <w:szCs w:val="20"/>
          <w:lang w:val="en-GB"/>
        </w:rPr>
        <w:t>mm</w:t>
      </w:r>
      <w:r w:rsidRPr="00C37B1E">
        <w:rPr>
          <w:rFonts w:ascii="BMWTypeNext" w:hAnsi="BMWTypeNext"/>
          <w:sz w:val="20"/>
          <w:szCs w:val="20"/>
          <w:lang w:val="en-GB"/>
        </w:rPr>
        <w:t xml:space="preserve"> (an increase of 31</w:t>
      </w:r>
      <w:r w:rsidR="00B40E6F" w:rsidRPr="00C37B1E">
        <w:rPr>
          <w:rFonts w:ascii="BMWTypeNext" w:hAnsi="BMWTypeNext"/>
          <w:sz w:val="20"/>
          <w:szCs w:val="20"/>
          <w:lang w:val="en-GB"/>
        </w:rPr>
        <w:t>mm</w:t>
      </w:r>
      <w:r w:rsidRPr="00C37B1E">
        <w:rPr>
          <w:rFonts w:ascii="BMWTypeNext" w:hAnsi="BMWTypeNext"/>
          <w:sz w:val="20"/>
          <w:szCs w:val="20"/>
          <w:lang w:val="en-GB"/>
        </w:rPr>
        <w:t>) at the rear axle (BMW M240i xDrive Coupé: +63</w:t>
      </w:r>
      <w:r w:rsidR="00B40E6F" w:rsidRPr="00C37B1E">
        <w:rPr>
          <w:rFonts w:ascii="BMWTypeNext" w:hAnsi="BMWTypeNext"/>
          <w:sz w:val="20"/>
          <w:szCs w:val="20"/>
          <w:lang w:val="en-GB"/>
        </w:rPr>
        <w:t xml:space="preserve">mm </w:t>
      </w:r>
      <w:r w:rsidRPr="00C37B1E">
        <w:rPr>
          <w:rFonts w:ascii="BMWTypeNext" w:hAnsi="BMWTypeNext"/>
          <w:sz w:val="20"/>
          <w:szCs w:val="20"/>
          <w:lang w:val="en-GB"/>
        </w:rPr>
        <w:t>at the front, +35</w:t>
      </w:r>
      <w:r w:rsidR="00B40E6F" w:rsidRPr="00C37B1E">
        <w:rPr>
          <w:rFonts w:ascii="BMWTypeNext" w:hAnsi="BMWTypeNext"/>
          <w:sz w:val="20"/>
          <w:szCs w:val="20"/>
          <w:lang w:val="en-GB"/>
        </w:rPr>
        <w:t xml:space="preserve">mm </w:t>
      </w:r>
      <w:r w:rsidRPr="00C37B1E">
        <w:rPr>
          <w:rFonts w:ascii="BMWTypeNext" w:hAnsi="BMWTypeNext"/>
          <w:sz w:val="20"/>
          <w:szCs w:val="20"/>
          <w:lang w:val="en-GB"/>
        </w:rPr>
        <w:t>at the rear) are ideal for excellent cornering dynamics.</w:t>
      </w:r>
    </w:p>
    <w:p w14:paraId="7343C070" w14:textId="68ADA437" w:rsidR="00673C7B" w:rsidRPr="00C37B1E" w:rsidRDefault="00673C7B" w:rsidP="0056432B">
      <w:pPr>
        <w:pStyle w:val="Flietext"/>
        <w:tabs>
          <w:tab w:val="left" w:pos="425"/>
        </w:tabs>
        <w:rPr>
          <w:rFonts w:ascii="BMWTypeNext" w:hAnsi="BMWTypeNext"/>
          <w:sz w:val="20"/>
          <w:szCs w:val="20"/>
          <w:lang w:val="en-GB"/>
        </w:rPr>
      </w:pPr>
      <w:r w:rsidRPr="00C37B1E">
        <w:rPr>
          <w:rFonts w:ascii="BMWTypeNext" w:hAnsi="BMWTypeNext"/>
          <w:sz w:val="20"/>
          <w:szCs w:val="20"/>
          <w:lang w:val="en-GB"/>
        </w:rPr>
        <w:t>The new BMW 2 Series Coupé’s boot offers load capacity of 390 litres</w:t>
      </w:r>
      <w:r w:rsidR="0056432B" w:rsidRPr="00C37B1E">
        <w:rPr>
          <w:rFonts w:ascii="BMWTypeNext" w:hAnsi="BMWTypeNext"/>
          <w:sz w:val="20"/>
          <w:szCs w:val="20"/>
          <w:lang w:val="en-GB"/>
        </w:rPr>
        <w:t xml:space="preserve"> – a </w:t>
      </w:r>
      <w:r w:rsidRPr="00C37B1E">
        <w:rPr>
          <w:rFonts w:ascii="BMWTypeNext" w:hAnsi="BMWTypeNext"/>
          <w:sz w:val="20"/>
          <w:szCs w:val="20"/>
          <w:lang w:val="en-GB"/>
        </w:rPr>
        <w:t>20-litre increase in primary capacity</w:t>
      </w:r>
      <w:r w:rsidR="0056432B" w:rsidRPr="00C37B1E">
        <w:rPr>
          <w:rFonts w:ascii="BMWTypeNext" w:hAnsi="BMWTypeNext"/>
          <w:sz w:val="20"/>
          <w:szCs w:val="20"/>
          <w:lang w:val="en-GB"/>
        </w:rPr>
        <w:t xml:space="preserve"> over its predecessor – and the</w:t>
      </w:r>
      <w:r w:rsidRPr="00C37B1E">
        <w:rPr>
          <w:rFonts w:ascii="BMWTypeNext" w:hAnsi="BMWTypeNext"/>
          <w:sz w:val="20"/>
          <w:szCs w:val="20"/>
          <w:lang w:val="en-GB"/>
        </w:rPr>
        <w:t xml:space="preserve"> height of the loading edge </w:t>
      </w:r>
      <w:r w:rsidR="008F2400" w:rsidRPr="00C37B1E">
        <w:rPr>
          <w:rFonts w:ascii="BMWTypeNext" w:hAnsi="BMWTypeNext"/>
          <w:sz w:val="20"/>
          <w:szCs w:val="20"/>
          <w:lang w:val="en-GB"/>
        </w:rPr>
        <w:t xml:space="preserve">is </w:t>
      </w:r>
      <w:r w:rsidRPr="00C37B1E">
        <w:rPr>
          <w:rFonts w:ascii="BMWTypeNext" w:hAnsi="BMWTypeNext"/>
          <w:sz w:val="20"/>
          <w:szCs w:val="20"/>
          <w:lang w:val="en-GB"/>
        </w:rPr>
        <w:t>35</w:t>
      </w:r>
      <w:r w:rsidR="008F2400" w:rsidRPr="00C37B1E">
        <w:rPr>
          <w:rFonts w:ascii="BMWTypeNext" w:hAnsi="BMWTypeNext"/>
          <w:sz w:val="20"/>
          <w:szCs w:val="20"/>
          <w:lang w:val="en-GB"/>
        </w:rPr>
        <w:t xml:space="preserve">mm </w:t>
      </w:r>
      <w:r w:rsidR="0056432B" w:rsidRPr="00C37B1E">
        <w:rPr>
          <w:rFonts w:ascii="BMWTypeNext" w:hAnsi="BMWTypeNext"/>
          <w:sz w:val="20"/>
          <w:szCs w:val="20"/>
          <w:lang w:val="en-GB"/>
        </w:rPr>
        <w:t xml:space="preserve">lower. </w:t>
      </w:r>
    </w:p>
    <w:p w14:paraId="093A6BF9" w14:textId="42DA735D" w:rsidR="00673C7B" w:rsidRPr="00C37B1E" w:rsidRDefault="00673C7B" w:rsidP="00673C7B">
      <w:pPr>
        <w:pStyle w:val="Flietext"/>
        <w:tabs>
          <w:tab w:val="left" w:pos="425"/>
        </w:tabs>
        <w:rPr>
          <w:rFonts w:ascii="BMWTypeNext" w:hAnsi="BMWTypeNext"/>
          <w:sz w:val="20"/>
          <w:szCs w:val="20"/>
          <w:lang w:val="en-GB"/>
        </w:rPr>
      </w:pPr>
      <w:r w:rsidRPr="00C37B1E">
        <w:rPr>
          <w:rFonts w:ascii="BMWTypeNext" w:hAnsi="BMWTypeNext"/>
          <w:sz w:val="20"/>
          <w:szCs w:val="20"/>
          <w:lang w:val="en-GB"/>
        </w:rPr>
        <w:t>The concept for the new BMW 2 Series Coupé body also includes targeted measures for optimising its aerodynamic</w:t>
      </w:r>
      <w:r w:rsidR="008F2400" w:rsidRPr="00C37B1E">
        <w:rPr>
          <w:rFonts w:ascii="BMWTypeNext" w:hAnsi="BMWTypeNext"/>
          <w:sz w:val="20"/>
          <w:szCs w:val="20"/>
          <w:lang w:val="en-GB"/>
        </w:rPr>
        <w:t>s</w:t>
      </w:r>
      <w:r w:rsidRPr="00C37B1E">
        <w:rPr>
          <w:rFonts w:ascii="BMWTypeNext" w:hAnsi="BMWTypeNext"/>
          <w:sz w:val="20"/>
          <w:szCs w:val="20"/>
          <w:lang w:val="en-GB"/>
        </w:rPr>
        <w:t xml:space="preserve">. An active air flap control system for the BMW kidney grille – adjustable through ten stages according to need – and the lower intake in the front apron, plus air curtains, flush-fitting door handles, aerodynamically optimised light-alloy wheels and an almost completely sealed underbody, serve to channel the airflow effectively. The BMW M240i xDrive Coupé also has turning vanes and splitters at the front of the underbody which deflect the air precisely as required to reduce lift. </w:t>
      </w:r>
    </w:p>
    <w:p w14:paraId="7C48134B" w14:textId="1BE9784F" w:rsidR="008F2400" w:rsidRPr="00C37B1E" w:rsidRDefault="00673C7B" w:rsidP="00673C7B">
      <w:pPr>
        <w:pStyle w:val="Flietext-Top"/>
        <w:rPr>
          <w:rFonts w:ascii="BMWTypeNext" w:hAnsi="BMWTypeNext"/>
          <w:bCs/>
          <w:sz w:val="20"/>
          <w:lang w:val="en-GB"/>
        </w:rPr>
      </w:pPr>
      <w:r w:rsidRPr="00C37B1E">
        <w:rPr>
          <w:rFonts w:ascii="BMWTypeNext" w:hAnsi="BMWTypeNext"/>
          <w:bCs/>
          <w:sz w:val="20"/>
          <w:lang w:val="en-GB"/>
        </w:rPr>
        <w:t>Intelligent lightweight design optimises rigidity and weight</w:t>
      </w:r>
    </w:p>
    <w:p w14:paraId="1BCD91F7" w14:textId="26ED4264" w:rsidR="00673C7B" w:rsidRPr="00C37B1E" w:rsidRDefault="00673C7B" w:rsidP="00673C7B">
      <w:pPr>
        <w:pStyle w:val="Flietext"/>
        <w:tabs>
          <w:tab w:val="left" w:pos="425"/>
        </w:tabs>
        <w:rPr>
          <w:rFonts w:ascii="BMWTypeNext" w:hAnsi="BMWTypeNext"/>
          <w:sz w:val="20"/>
          <w:szCs w:val="20"/>
          <w:lang w:val="en-GB"/>
        </w:rPr>
      </w:pPr>
      <w:r w:rsidRPr="00C37B1E">
        <w:rPr>
          <w:rFonts w:ascii="BMWTypeNext" w:hAnsi="BMWTypeNext"/>
          <w:sz w:val="20"/>
          <w:szCs w:val="20"/>
          <w:lang w:val="en-GB"/>
        </w:rPr>
        <w:t xml:space="preserve">An intelligent mix of materials succeeds in minimising </w:t>
      </w:r>
      <w:r w:rsidR="004B5BE0" w:rsidRPr="00C37B1E">
        <w:rPr>
          <w:rFonts w:ascii="BMWTypeNext" w:hAnsi="BMWTypeNext"/>
          <w:sz w:val="20"/>
          <w:szCs w:val="20"/>
          <w:lang w:val="en-GB"/>
        </w:rPr>
        <w:t>the weight of</w:t>
      </w:r>
      <w:r w:rsidRPr="00C37B1E">
        <w:rPr>
          <w:rFonts w:ascii="BMWTypeNext" w:hAnsi="BMWTypeNext"/>
          <w:sz w:val="20"/>
          <w:szCs w:val="20"/>
          <w:lang w:val="en-GB"/>
        </w:rPr>
        <w:t xml:space="preserve"> </w:t>
      </w:r>
      <w:r w:rsidR="004B5BE0" w:rsidRPr="00C37B1E">
        <w:rPr>
          <w:rFonts w:ascii="BMWTypeNext" w:hAnsi="BMWTypeNext"/>
          <w:sz w:val="20"/>
          <w:szCs w:val="20"/>
          <w:lang w:val="en-GB"/>
        </w:rPr>
        <w:t xml:space="preserve">the new BMW 2 Series Coupé, </w:t>
      </w:r>
      <w:r w:rsidRPr="00C37B1E">
        <w:rPr>
          <w:rFonts w:ascii="BMWTypeNext" w:hAnsi="BMWTypeNext"/>
          <w:sz w:val="20"/>
          <w:szCs w:val="20"/>
          <w:lang w:val="en-GB"/>
        </w:rPr>
        <w:t xml:space="preserve">while also enhancing the body’s rigidity and crash safety. </w:t>
      </w:r>
    </w:p>
    <w:p w14:paraId="386583AD" w14:textId="59A3A9EF" w:rsidR="00673C7B" w:rsidRPr="00C37B1E" w:rsidRDefault="00673C7B" w:rsidP="00673C7B">
      <w:pPr>
        <w:pStyle w:val="Flietext"/>
        <w:tabs>
          <w:tab w:val="left" w:pos="425"/>
        </w:tabs>
        <w:rPr>
          <w:rFonts w:ascii="BMWTypeNext" w:hAnsi="BMWTypeNext"/>
          <w:sz w:val="20"/>
          <w:szCs w:val="20"/>
          <w:lang w:val="en-GB"/>
        </w:rPr>
      </w:pPr>
      <w:r w:rsidRPr="00C37B1E">
        <w:rPr>
          <w:rFonts w:ascii="BMWTypeNext" w:hAnsi="BMWTypeNext"/>
          <w:sz w:val="20"/>
          <w:szCs w:val="20"/>
          <w:lang w:val="en-GB"/>
        </w:rPr>
        <w:t xml:space="preserve">As in the new BMW 4 Series Coupé, die-cast aluminium spring struts and an engine side member made from extruded aluminium profiles are deployed to save weight </w:t>
      </w:r>
      <w:r w:rsidR="0056432B" w:rsidRPr="00C37B1E">
        <w:rPr>
          <w:rFonts w:ascii="BMWTypeNext" w:hAnsi="BMWTypeNext"/>
          <w:sz w:val="20"/>
          <w:szCs w:val="20"/>
          <w:lang w:val="en-GB"/>
        </w:rPr>
        <w:t xml:space="preserve">at </w:t>
      </w:r>
      <w:r w:rsidRPr="00C37B1E">
        <w:rPr>
          <w:rFonts w:ascii="BMWTypeNext" w:hAnsi="BMWTypeNext"/>
          <w:sz w:val="20"/>
          <w:szCs w:val="20"/>
          <w:lang w:val="en-GB"/>
        </w:rPr>
        <w:t>the front end. Other advances over the outgoing model have been achieved through the aluminium construction of the bonnet and front side panels of the new BMW 2 Series Coupé. These measures alone account for a reduction in weight of around 9.6</w:t>
      </w:r>
      <w:r w:rsidR="008F2400" w:rsidRPr="00C37B1E">
        <w:rPr>
          <w:rFonts w:ascii="BMWTypeNext" w:hAnsi="BMWTypeNext"/>
          <w:sz w:val="20"/>
          <w:szCs w:val="20"/>
          <w:lang w:val="en-GB"/>
        </w:rPr>
        <w:t>kg</w:t>
      </w:r>
      <w:r w:rsidRPr="00C37B1E">
        <w:rPr>
          <w:rFonts w:ascii="BMWTypeNext" w:hAnsi="BMWTypeNext"/>
          <w:sz w:val="20"/>
          <w:szCs w:val="20"/>
          <w:lang w:val="en-GB"/>
        </w:rPr>
        <w:t>.</w:t>
      </w:r>
    </w:p>
    <w:p w14:paraId="2979609C" w14:textId="2DE30557" w:rsidR="00673C7B" w:rsidRPr="00C37B1E" w:rsidRDefault="00673C7B" w:rsidP="00673C7B">
      <w:pPr>
        <w:pStyle w:val="Flietext"/>
        <w:tabs>
          <w:tab w:val="left" w:pos="425"/>
        </w:tabs>
        <w:rPr>
          <w:rFonts w:ascii="BMWTypeNext" w:hAnsi="BMWTypeNext"/>
          <w:sz w:val="20"/>
          <w:szCs w:val="20"/>
          <w:lang w:val="en-GB"/>
        </w:rPr>
      </w:pPr>
      <w:r w:rsidRPr="00C37B1E">
        <w:rPr>
          <w:rFonts w:ascii="BMWTypeNext" w:hAnsi="BMWTypeNext"/>
          <w:sz w:val="20"/>
          <w:szCs w:val="20"/>
          <w:lang w:val="en-GB"/>
        </w:rPr>
        <w:lastRenderedPageBreak/>
        <w:t>A comprehensive passive safety concept maximises occupant protection</w:t>
      </w:r>
      <w:r w:rsidR="002B483F" w:rsidRPr="00C37B1E">
        <w:rPr>
          <w:rFonts w:ascii="BMWTypeNext" w:hAnsi="BMWTypeNext"/>
          <w:sz w:val="20"/>
          <w:szCs w:val="20"/>
          <w:lang w:val="en-GB"/>
        </w:rPr>
        <w:t xml:space="preserve"> and</w:t>
      </w:r>
      <w:r w:rsidR="00187180" w:rsidRPr="00C37B1E">
        <w:rPr>
          <w:rFonts w:ascii="BMWTypeNext" w:hAnsi="BMWTypeNext"/>
          <w:sz w:val="20"/>
          <w:szCs w:val="20"/>
          <w:lang w:val="en-GB"/>
        </w:rPr>
        <w:t xml:space="preserve"> t</w:t>
      </w:r>
      <w:r w:rsidRPr="00C37B1E">
        <w:rPr>
          <w:rFonts w:ascii="BMWTypeNext" w:hAnsi="BMWTypeNext"/>
          <w:sz w:val="20"/>
          <w:szCs w:val="20"/>
          <w:lang w:val="en-GB"/>
        </w:rPr>
        <w:t xml:space="preserve">he BMW 2 Series Coupé is also equipped as standard with an active bonnet system to optimise pedestrian protection. </w:t>
      </w:r>
    </w:p>
    <w:p w14:paraId="61649162" w14:textId="7C6C03AA" w:rsidR="00CF558E" w:rsidRPr="00C37B1E" w:rsidRDefault="00187180" w:rsidP="00187180">
      <w:pPr>
        <w:pStyle w:val="Flietext"/>
        <w:tabs>
          <w:tab w:val="left" w:pos="425"/>
        </w:tabs>
        <w:rPr>
          <w:rFonts w:ascii="BMWTypeNext" w:hAnsi="BMWTypeNext"/>
          <w:bCs/>
          <w:sz w:val="20"/>
          <w:lang w:val="en-GB"/>
        </w:rPr>
      </w:pPr>
      <w:r w:rsidRPr="00C37B1E">
        <w:rPr>
          <w:rFonts w:ascii="BMWTypeNext" w:hAnsi="BMWTypeNext"/>
          <w:b/>
          <w:bCs/>
          <w:sz w:val="20"/>
          <w:szCs w:val="20"/>
          <w:lang w:val="en-GB"/>
        </w:rPr>
        <w:t>Sporty</w:t>
      </w:r>
      <w:r w:rsidR="00437575" w:rsidRPr="00C37B1E">
        <w:rPr>
          <w:rFonts w:ascii="BMWTypeNext" w:hAnsi="BMWTypeNext"/>
          <w:b/>
          <w:bCs/>
          <w:sz w:val="20"/>
          <w:szCs w:val="20"/>
          <w:lang w:val="en-GB"/>
        </w:rPr>
        <w:t>, classically designed</w:t>
      </w:r>
      <w:r w:rsidRPr="00C37B1E">
        <w:rPr>
          <w:rFonts w:ascii="BMWTypeNext" w:hAnsi="BMWTypeNext"/>
          <w:b/>
          <w:bCs/>
          <w:sz w:val="20"/>
          <w:szCs w:val="20"/>
          <w:lang w:val="en-GB"/>
        </w:rPr>
        <w:t xml:space="preserve"> exterior with eye-catching front</w:t>
      </w:r>
      <w:r w:rsidR="00437575" w:rsidRPr="00C37B1E">
        <w:rPr>
          <w:rFonts w:ascii="BMWTypeNext" w:hAnsi="BMWTypeNext"/>
          <w:b/>
          <w:bCs/>
          <w:sz w:val="20"/>
          <w:szCs w:val="20"/>
          <w:lang w:val="en-GB"/>
        </w:rPr>
        <w:t>-</w:t>
      </w:r>
      <w:r w:rsidRPr="00C37B1E">
        <w:rPr>
          <w:rFonts w:ascii="BMWTypeNext" w:hAnsi="BMWTypeNext"/>
          <w:b/>
          <w:bCs/>
          <w:sz w:val="20"/>
          <w:szCs w:val="20"/>
          <w:lang w:val="en-GB"/>
        </w:rPr>
        <w:t>end design</w:t>
      </w:r>
      <w:r w:rsidR="00730DA0" w:rsidRPr="00C37B1E">
        <w:rPr>
          <w:rFonts w:ascii="BMWTypeNext" w:hAnsi="BMWTypeNext"/>
          <w:b/>
          <w:bCs/>
          <w:sz w:val="20"/>
          <w:szCs w:val="20"/>
          <w:lang w:val="en-GB"/>
        </w:rPr>
        <w:br/>
      </w:r>
      <w:r w:rsidR="00730DA0" w:rsidRPr="00C37B1E">
        <w:rPr>
          <w:rFonts w:ascii="BMWTypeNext" w:hAnsi="BMWTypeNext"/>
          <w:sz w:val="20"/>
          <w:szCs w:val="20"/>
          <w:lang w:val="en-GB"/>
        </w:rPr>
        <w:t>The exterior design of the new BMW 2 Series Coupé instantly announces its overtly sporting nature</w:t>
      </w:r>
      <w:r w:rsidR="00857356">
        <w:rPr>
          <w:rFonts w:ascii="BMWTypeNext" w:hAnsi="BMWTypeNext"/>
          <w:sz w:val="20"/>
          <w:szCs w:val="20"/>
          <w:lang w:val="en-GB"/>
        </w:rPr>
        <w:t>. W</w:t>
      </w:r>
      <w:r w:rsidR="008B4ADA" w:rsidRPr="00C37B1E">
        <w:rPr>
          <w:rFonts w:ascii="BMWTypeNext" w:hAnsi="BMWTypeNext"/>
          <w:sz w:val="20"/>
          <w:szCs w:val="20"/>
          <w:lang w:val="en-GB"/>
        </w:rPr>
        <w:t>ith</w:t>
      </w:r>
      <w:r w:rsidR="00D1534A" w:rsidRPr="00C37B1E">
        <w:rPr>
          <w:rFonts w:ascii="BMWTypeNext" w:hAnsi="BMWTypeNext"/>
          <w:sz w:val="20"/>
          <w:szCs w:val="20"/>
          <w:lang w:val="en-GB"/>
        </w:rPr>
        <w:t xml:space="preserve"> </w:t>
      </w:r>
      <w:r w:rsidR="00C37B1E" w:rsidRPr="00C37B1E">
        <w:rPr>
          <w:rFonts w:ascii="BMWTypeNext" w:hAnsi="BMWTypeNext"/>
          <w:sz w:val="20"/>
          <w:szCs w:val="20"/>
          <w:lang w:val="en-GB"/>
        </w:rPr>
        <w:t>powerful</w:t>
      </w:r>
      <w:r w:rsidR="0056432B" w:rsidRPr="00C37B1E">
        <w:rPr>
          <w:rFonts w:ascii="BMWTypeNext" w:hAnsi="BMWTypeNext"/>
          <w:sz w:val="20"/>
          <w:szCs w:val="20"/>
          <w:lang w:val="en-GB"/>
        </w:rPr>
        <w:t> proportions set within the classical three-box design of bonnet, passenger compartment and boot</w:t>
      </w:r>
      <w:r w:rsidR="00857356">
        <w:rPr>
          <w:rFonts w:ascii="BMWTypeNext" w:hAnsi="BMWTypeNext"/>
          <w:sz w:val="20"/>
          <w:szCs w:val="20"/>
          <w:lang w:val="en-GB"/>
        </w:rPr>
        <w:t>, i</w:t>
      </w:r>
      <w:r w:rsidR="00D1534A" w:rsidRPr="00C37B1E">
        <w:rPr>
          <w:rFonts w:ascii="BMWTypeNext" w:hAnsi="BMWTypeNext"/>
          <w:sz w:val="20"/>
          <w:szCs w:val="20"/>
          <w:lang w:val="en-GB"/>
        </w:rPr>
        <w:t xml:space="preserve">t </w:t>
      </w:r>
      <w:r w:rsidR="000C55F1" w:rsidRPr="00C37B1E">
        <w:rPr>
          <w:rFonts w:ascii="BMWTypeNext" w:hAnsi="BMWTypeNext"/>
          <w:sz w:val="20"/>
          <w:szCs w:val="20"/>
          <w:lang w:val="en-GB"/>
        </w:rPr>
        <w:t xml:space="preserve">truly </w:t>
      </w:r>
      <w:r w:rsidR="00D1534A" w:rsidRPr="00C37B1E">
        <w:rPr>
          <w:rFonts w:ascii="BMWTypeNext" w:hAnsi="BMWTypeNext"/>
          <w:sz w:val="20"/>
          <w:szCs w:val="20"/>
          <w:lang w:val="en-GB"/>
        </w:rPr>
        <w:t>embodies</w:t>
      </w:r>
      <w:r w:rsidR="0056432B" w:rsidRPr="00C37B1E">
        <w:rPr>
          <w:rFonts w:ascii="BMWTypeNext" w:hAnsi="BMWTypeNext"/>
          <w:sz w:val="20"/>
          <w:szCs w:val="20"/>
          <w:lang w:val="en-GB"/>
        </w:rPr>
        <w:t xml:space="preserve"> the extraordinary dynamic potential of the new 2 Series Coupé. </w:t>
      </w:r>
    </w:p>
    <w:p w14:paraId="48B92271" w14:textId="31FCA586" w:rsidR="00673C7B" w:rsidRPr="00C37B1E" w:rsidRDefault="00673C7B" w:rsidP="00673C7B">
      <w:pPr>
        <w:pStyle w:val="Flietext"/>
        <w:tabs>
          <w:tab w:val="left" w:pos="425"/>
        </w:tabs>
        <w:rPr>
          <w:rFonts w:ascii="BMWTypeNext" w:hAnsi="BMWTypeNext"/>
          <w:sz w:val="20"/>
          <w:szCs w:val="20"/>
          <w:lang w:val="en-GB"/>
        </w:rPr>
      </w:pPr>
      <w:r w:rsidRPr="00C37B1E">
        <w:rPr>
          <w:rFonts w:ascii="BMWTypeNext" w:hAnsi="BMWTypeNext"/>
          <w:sz w:val="20"/>
          <w:szCs w:val="20"/>
          <w:lang w:val="en-GB"/>
        </w:rPr>
        <w:t xml:space="preserve">Three-dimensional surfaces, triangular forms and diagonal lines </w:t>
      </w:r>
      <w:r w:rsidR="00D1534A" w:rsidRPr="00C37B1E">
        <w:rPr>
          <w:rFonts w:ascii="BMWTypeNext" w:hAnsi="BMWTypeNext"/>
          <w:sz w:val="20"/>
          <w:szCs w:val="20"/>
          <w:lang w:val="en-GB"/>
        </w:rPr>
        <w:t xml:space="preserve">are integral to </w:t>
      </w:r>
      <w:r w:rsidR="00794FE8">
        <w:rPr>
          <w:rFonts w:ascii="BMWTypeNext" w:hAnsi="BMWTypeNext"/>
          <w:sz w:val="20"/>
          <w:szCs w:val="20"/>
          <w:lang w:val="en-GB"/>
        </w:rPr>
        <w:t xml:space="preserve">the </w:t>
      </w:r>
      <w:r w:rsidRPr="00C37B1E">
        <w:rPr>
          <w:rFonts w:ascii="BMWTypeNext" w:hAnsi="BMWTypeNext"/>
          <w:sz w:val="20"/>
          <w:szCs w:val="20"/>
          <w:lang w:val="en-GB"/>
        </w:rPr>
        <w:t xml:space="preserve">front end of the new BMW 2 Series Coupé. The low-reaching front apron, headlights positioned to the outer edges of the front end and the horizontal BMW kidney grille give the car a wide, low-slung look. </w:t>
      </w:r>
    </w:p>
    <w:p w14:paraId="016B3434" w14:textId="435099CD" w:rsidR="00673C7B" w:rsidRPr="00C37B1E" w:rsidRDefault="00673C7B" w:rsidP="00673C7B">
      <w:pPr>
        <w:pStyle w:val="Flietext"/>
        <w:tabs>
          <w:tab w:val="left" w:pos="425"/>
        </w:tabs>
        <w:rPr>
          <w:rFonts w:ascii="BMWTypeNext" w:hAnsi="BMWTypeNext"/>
          <w:sz w:val="20"/>
          <w:szCs w:val="20"/>
          <w:lang w:val="en-GB"/>
        </w:rPr>
      </w:pPr>
      <w:r w:rsidRPr="00C37B1E">
        <w:rPr>
          <w:rFonts w:ascii="BMWTypeNext" w:hAnsi="BMWTypeNext"/>
          <w:sz w:val="20"/>
          <w:szCs w:val="20"/>
          <w:lang w:val="en-GB"/>
        </w:rPr>
        <w:t xml:space="preserve">The BMW kidney grille features vertically arranged air flaps at its heart in place of the classical bars. These operate electrically and only open when the engine has an increased need for cooling air. </w:t>
      </w:r>
    </w:p>
    <w:p w14:paraId="519DD05C" w14:textId="6C3B8B01" w:rsidR="00437575" w:rsidRPr="00C37B1E" w:rsidRDefault="00673C7B" w:rsidP="00437575">
      <w:pPr>
        <w:pStyle w:val="Flietext"/>
        <w:tabs>
          <w:tab w:val="left" w:pos="425"/>
        </w:tabs>
        <w:rPr>
          <w:rFonts w:ascii="BMWTypeNext" w:hAnsi="BMWTypeNext"/>
          <w:sz w:val="20"/>
          <w:szCs w:val="20"/>
          <w:lang w:val="en-GB"/>
        </w:rPr>
      </w:pPr>
      <w:r w:rsidRPr="00C37B1E">
        <w:rPr>
          <w:rFonts w:ascii="BMWTypeNext" w:hAnsi="BMWTypeNext"/>
          <w:sz w:val="20"/>
          <w:szCs w:val="20"/>
          <w:lang w:val="en-GB"/>
        </w:rPr>
        <w:t>Inspired by the legendary BMW 02 models, the</w:t>
      </w:r>
      <w:r w:rsidR="00CF558E" w:rsidRPr="00C37B1E">
        <w:rPr>
          <w:rFonts w:ascii="BMWTypeNext" w:hAnsi="BMWTypeNext"/>
          <w:sz w:val="20"/>
          <w:szCs w:val="20"/>
          <w:lang w:val="en-GB"/>
        </w:rPr>
        <w:t xml:space="preserve"> headlight units </w:t>
      </w:r>
      <w:r w:rsidRPr="00C37B1E">
        <w:rPr>
          <w:rFonts w:ascii="BMWTypeNext" w:hAnsi="BMWTypeNext"/>
          <w:sz w:val="20"/>
          <w:szCs w:val="20"/>
          <w:lang w:val="en-GB"/>
        </w:rPr>
        <w:t xml:space="preserve">each have a single individual circular headlight using full-LED technology for both low beam and high beam. </w:t>
      </w:r>
    </w:p>
    <w:p w14:paraId="7C4F7464" w14:textId="3E1C1477" w:rsidR="00673C7B" w:rsidRPr="00C37B1E" w:rsidRDefault="00673C7B" w:rsidP="00673C7B">
      <w:pPr>
        <w:pStyle w:val="Flietext"/>
        <w:tabs>
          <w:tab w:val="left" w:pos="425"/>
        </w:tabs>
        <w:rPr>
          <w:rFonts w:ascii="BMWTypeNext" w:hAnsi="BMWTypeNext"/>
          <w:sz w:val="20"/>
          <w:szCs w:val="20"/>
          <w:lang w:val="en-GB"/>
        </w:rPr>
      </w:pPr>
      <w:r w:rsidRPr="00C37B1E">
        <w:rPr>
          <w:rFonts w:ascii="BMWTypeNext" w:hAnsi="BMWTypeNext"/>
          <w:sz w:val="20"/>
          <w:szCs w:val="20"/>
          <w:lang w:val="en-GB"/>
        </w:rPr>
        <w:t xml:space="preserve">A long bonnet, short overhangs and a set-back passenger compartment give the new 2 Series Coupé proportions cut from the time-honoured BMW mould. </w:t>
      </w:r>
      <w:r w:rsidR="00D1534A" w:rsidRPr="00C37B1E">
        <w:rPr>
          <w:rFonts w:ascii="BMWTypeNext" w:hAnsi="BMWTypeNext"/>
          <w:sz w:val="20"/>
          <w:szCs w:val="20"/>
          <w:lang w:val="en-GB"/>
        </w:rPr>
        <w:t>The car’s r</w:t>
      </w:r>
      <w:r w:rsidRPr="00C37B1E">
        <w:rPr>
          <w:rFonts w:ascii="BMWTypeNext" w:hAnsi="BMWTypeNext"/>
          <w:sz w:val="20"/>
          <w:szCs w:val="20"/>
          <w:lang w:val="en-GB"/>
        </w:rPr>
        <w:t>oofline</w:t>
      </w:r>
      <w:r w:rsidR="00D1534A" w:rsidRPr="00C37B1E">
        <w:rPr>
          <w:rFonts w:ascii="BMWTypeNext" w:hAnsi="BMWTypeNext"/>
          <w:sz w:val="20"/>
          <w:szCs w:val="20"/>
          <w:lang w:val="en-GB"/>
        </w:rPr>
        <w:t>,</w:t>
      </w:r>
      <w:r w:rsidRPr="00C37B1E">
        <w:rPr>
          <w:rFonts w:ascii="BMWTypeNext" w:hAnsi="BMWTypeNext"/>
          <w:sz w:val="20"/>
          <w:szCs w:val="20"/>
          <w:lang w:val="en-GB"/>
        </w:rPr>
        <w:t xml:space="preserve"> that </w:t>
      </w:r>
      <w:r w:rsidR="00D1534A" w:rsidRPr="00C37B1E">
        <w:rPr>
          <w:rFonts w:ascii="BMWTypeNext" w:hAnsi="BMWTypeNext"/>
          <w:sz w:val="20"/>
          <w:szCs w:val="20"/>
          <w:lang w:val="en-GB"/>
        </w:rPr>
        <w:t xml:space="preserve">dramatically </w:t>
      </w:r>
      <w:r w:rsidRPr="00C37B1E">
        <w:rPr>
          <w:rFonts w:ascii="BMWTypeNext" w:hAnsi="BMWTypeNext"/>
          <w:sz w:val="20"/>
          <w:szCs w:val="20"/>
          <w:lang w:val="en-GB"/>
        </w:rPr>
        <w:t>swoops down from the B-pillar, and the short boot lid culminating in a pronounced spoiler lip</w:t>
      </w:r>
      <w:r w:rsidR="00D1534A" w:rsidRPr="00C37B1E">
        <w:rPr>
          <w:rFonts w:ascii="BMWTypeNext" w:hAnsi="BMWTypeNext"/>
          <w:sz w:val="20"/>
          <w:szCs w:val="20"/>
          <w:lang w:val="en-GB"/>
        </w:rPr>
        <w:t>, typify</w:t>
      </w:r>
      <w:r w:rsidRPr="00C37B1E">
        <w:rPr>
          <w:rFonts w:ascii="BMWTypeNext" w:hAnsi="BMWTypeNext"/>
          <w:sz w:val="20"/>
          <w:szCs w:val="20"/>
          <w:lang w:val="en-GB"/>
        </w:rPr>
        <w:t> </w:t>
      </w:r>
      <w:r w:rsidR="000C55F1" w:rsidRPr="00C37B1E">
        <w:rPr>
          <w:rFonts w:ascii="BMWTypeNext" w:hAnsi="BMWTypeNext"/>
          <w:sz w:val="20"/>
          <w:szCs w:val="20"/>
          <w:lang w:val="en-GB"/>
        </w:rPr>
        <w:t xml:space="preserve">sporting </w:t>
      </w:r>
      <w:r w:rsidRPr="00C37B1E">
        <w:rPr>
          <w:rFonts w:ascii="BMWTypeNext" w:hAnsi="BMWTypeNext"/>
          <w:sz w:val="20"/>
          <w:szCs w:val="20"/>
          <w:lang w:val="en-GB"/>
        </w:rPr>
        <w:t xml:space="preserve">compact BMW coupés. </w:t>
      </w:r>
    </w:p>
    <w:p w14:paraId="7AA0F614" w14:textId="7130EFCA" w:rsidR="00311AA7" w:rsidRPr="00C37B1E" w:rsidRDefault="00673C7B" w:rsidP="00673C7B">
      <w:pPr>
        <w:pStyle w:val="Flietext-Top"/>
        <w:rPr>
          <w:rFonts w:ascii="BMWTypeNext" w:hAnsi="BMWTypeNext"/>
          <w:bCs/>
          <w:sz w:val="20"/>
          <w:lang w:val="en-GB"/>
        </w:rPr>
      </w:pPr>
      <w:r w:rsidRPr="00C37B1E">
        <w:rPr>
          <w:rFonts w:ascii="BMWTypeNext" w:hAnsi="BMWTypeNext"/>
          <w:bCs/>
          <w:sz w:val="20"/>
          <w:lang w:val="en-GB"/>
        </w:rPr>
        <w:t>Powerful rear with striking light and shadow effects</w:t>
      </w:r>
    </w:p>
    <w:p w14:paraId="0B3F1786" w14:textId="655BF297" w:rsidR="003A735C" w:rsidRPr="00C37B1E" w:rsidRDefault="00673C7B" w:rsidP="00437575">
      <w:pPr>
        <w:pStyle w:val="Flietext"/>
        <w:tabs>
          <w:tab w:val="left" w:pos="425"/>
        </w:tabs>
        <w:rPr>
          <w:rFonts w:ascii="BMWTypeNext" w:hAnsi="BMWTypeNext"/>
          <w:sz w:val="20"/>
          <w:szCs w:val="20"/>
          <w:lang w:val="en-GB"/>
        </w:rPr>
      </w:pPr>
      <w:r w:rsidRPr="00C37B1E">
        <w:rPr>
          <w:rFonts w:ascii="BMWTypeNext" w:hAnsi="BMWTypeNext"/>
          <w:sz w:val="20"/>
          <w:szCs w:val="20"/>
          <w:lang w:val="en-GB"/>
        </w:rPr>
        <w:t xml:space="preserve">Horizontally pronounced surfaces give the rear end of the new BMW 2 Series Coupé its structure. They produce an interplay of light and shadow effects </w:t>
      </w:r>
      <w:r w:rsidR="00D1534A" w:rsidRPr="00C37B1E">
        <w:rPr>
          <w:rFonts w:ascii="BMWTypeNext" w:hAnsi="BMWTypeNext"/>
          <w:sz w:val="20"/>
          <w:szCs w:val="20"/>
          <w:lang w:val="en-GB"/>
        </w:rPr>
        <w:t xml:space="preserve">to accentuate </w:t>
      </w:r>
      <w:r w:rsidRPr="00C37B1E">
        <w:rPr>
          <w:rFonts w:ascii="BMWTypeNext" w:hAnsi="BMWTypeNext"/>
          <w:sz w:val="20"/>
          <w:szCs w:val="20"/>
          <w:lang w:val="en-GB"/>
        </w:rPr>
        <w:t>the rear end</w:t>
      </w:r>
      <w:r w:rsidR="00842075" w:rsidRPr="00C37B1E">
        <w:rPr>
          <w:rFonts w:ascii="BMWTypeNext" w:hAnsi="BMWTypeNext"/>
          <w:sz w:val="20"/>
          <w:szCs w:val="20"/>
          <w:lang w:val="en-GB"/>
        </w:rPr>
        <w:t xml:space="preserve"> and complement the</w:t>
      </w:r>
      <w:r w:rsidR="00437575" w:rsidRPr="00C37B1E">
        <w:rPr>
          <w:rFonts w:ascii="BMWTypeNext" w:hAnsi="BMWTypeNext"/>
          <w:sz w:val="20"/>
          <w:szCs w:val="20"/>
          <w:lang w:val="en-GB"/>
        </w:rPr>
        <w:t xml:space="preserve"> </w:t>
      </w:r>
      <w:r w:rsidRPr="00C37B1E">
        <w:rPr>
          <w:rFonts w:ascii="BMWTypeNext" w:hAnsi="BMWTypeNext"/>
          <w:sz w:val="20"/>
          <w:szCs w:val="20"/>
          <w:lang w:val="en-GB"/>
        </w:rPr>
        <w:t>darkened rear light</w:t>
      </w:r>
      <w:r w:rsidR="00437575" w:rsidRPr="00C37B1E">
        <w:rPr>
          <w:rFonts w:ascii="BMWTypeNext" w:hAnsi="BMWTypeNext"/>
          <w:sz w:val="20"/>
          <w:szCs w:val="20"/>
          <w:lang w:val="en-GB"/>
        </w:rPr>
        <w:t>s</w:t>
      </w:r>
      <w:r w:rsidRPr="00C37B1E">
        <w:rPr>
          <w:rFonts w:ascii="BMWTypeNext" w:hAnsi="BMWTypeNext"/>
          <w:sz w:val="20"/>
          <w:szCs w:val="20"/>
          <w:lang w:val="en-GB"/>
        </w:rPr>
        <w:t xml:space="preserve">. </w:t>
      </w:r>
    </w:p>
    <w:p w14:paraId="6937C76E" w14:textId="294C5F17" w:rsidR="00673C7B" w:rsidRPr="00C37B1E" w:rsidRDefault="00CF558E" w:rsidP="00673C7B">
      <w:pPr>
        <w:pStyle w:val="Flietext"/>
        <w:tabs>
          <w:tab w:val="left" w:pos="425"/>
        </w:tabs>
        <w:rPr>
          <w:rFonts w:ascii="BMWTypeNext" w:hAnsi="BMWTypeNext"/>
          <w:sz w:val="20"/>
          <w:szCs w:val="20"/>
          <w:lang w:val="en-GB"/>
        </w:rPr>
      </w:pPr>
      <w:r w:rsidRPr="00C37B1E">
        <w:rPr>
          <w:rFonts w:ascii="BMWTypeNext" w:hAnsi="BMWTypeNext"/>
          <w:sz w:val="20"/>
          <w:szCs w:val="20"/>
          <w:lang w:val="en-GB"/>
        </w:rPr>
        <w:lastRenderedPageBreak/>
        <w:t xml:space="preserve">The rear end also features a </w:t>
      </w:r>
      <w:r w:rsidR="002C36D8">
        <w:rPr>
          <w:rFonts w:ascii="BMWTypeNext" w:hAnsi="BMWTypeNext"/>
          <w:sz w:val="20"/>
          <w:szCs w:val="20"/>
          <w:lang w:val="en-GB"/>
        </w:rPr>
        <w:t>dark shadow</w:t>
      </w:r>
      <w:r w:rsidRPr="00C37B1E">
        <w:rPr>
          <w:rFonts w:ascii="BMWTypeNext" w:hAnsi="BMWTypeNext"/>
          <w:sz w:val="20"/>
          <w:szCs w:val="20"/>
          <w:lang w:val="en-GB"/>
        </w:rPr>
        <w:t xml:space="preserve"> </w:t>
      </w:r>
      <w:r w:rsidR="00673C7B" w:rsidRPr="00C37B1E">
        <w:rPr>
          <w:rFonts w:ascii="BMWTypeNext" w:hAnsi="BMWTypeNext"/>
          <w:sz w:val="20"/>
          <w:szCs w:val="20"/>
          <w:lang w:val="en-GB"/>
        </w:rPr>
        <w:t>rear apron insert</w:t>
      </w:r>
      <w:r w:rsidRPr="00C37B1E">
        <w:rPr>
          <w:rFonts w:ascii="BMWTypeNext" w:hAnsi="BMWTypeNext"/>
          <w:sz w:val="20"/>
          <w:szCs w:val="20"/>
          <w:lang w:val="en-GB"/>
        </w:rPr>
        <w:t>, while t</w:t>
      </w:r>
      <w:r w:rsidR="00673C7B" w:rsidRPr="00C37B1E">
        <w:rPr>
          <w:rFonts w:ascii="BMWTypeNext" w:hAnsi="BMWTypeNext"/>
          <w:sz w:val="20"/>
          <w:szCs w:val="20"/>
          <w:lang w:val="en-GB"/>
        </w:rPr>
        <w:t>he exhaust tailpipes on petrol-</w:t>
      </w:r>
      <w:proofErr w:type="spellStart"/>
      <w:r w:rsidR="00673C7B" w:rsidRPr="00C37B1E">
        <w:rPr>
          <w:rFonts w:ascii="BMWTypeNext" w:hAnsi="BMWTypeNext"/>
          <w:sz w:val="20"/>
          <w:szCs w:val="20"/>
          <w:lang w:val="en-GB"/>
        </w:rPr>
        <w:t>engined</w:t>
      </w:r>
      <w:proofErr w:type="spellEnd"/>
      <w:r w:rsidR="00673C7B" w:rsidRPr="00C37B1E">
        <w:rPr>
          <w:rFonts w:ascii="BMWTypeNext" w:hAnsi="BMWTypeNext"/>
          <w:sz w:val="20"/>
          <w:szCs w:val="20"/>
          <w:lang w:val="en-GB"/>
        </w:rPr>
        <w:t xml:space="preserve"> models come in a dual-branch arrangement. </w:t>
      </w:r>
      <w:r w:rsidR="00C97124" w:rsidRPr="00C37B1E">
        <w:rPr>
          <w:rFonts w:ascii="BMWTypeNext" w:hAnsi="BMWTypeNext"/>
          <w:sz w:val="20"/>
          <w:szCs w:val="20"/>
          <w:lang w:val="en-GB"/>
        </w:rPr>
        <w:t>T</w:t>
      </w:r>
      <w:r w:rsidR="00673C7B" w:rsidRPr="00C37B1E">
        <w:rPr>
          <w:rFonts w:ascii="BMWTypeNext" w:hAnsi="BMWTypeNext"/>
          <w:sz w:val="20"/>
          <w:szCs w:val="20"/>
          <w:lang w:val="en-GB"/>
        </w:rPr>
        <w:t>he tailpipes are circular on the BMW 220i</w:t>
      </w:r>
      <w:r w:rsidR="005E208F" w:rsidRPr="00C37B1E">
        <w:rPr>
          <w:rFonts w:ascii="BMWTypeNext" w:hAnsi="BMWTypeNext"/>
          <w:sz w:val="20"/>
          <w:szCs w:val="20"/>
          <w:lang w:val="en-GB"/>
        </w:rPr>
        <w:t xml:space="preserve"> </w:t>
      </w:r>
      <w:r w:rsidR="00673C7B" w:rsidRPr="00C37B1E">
        <w:rPr>
          <w:rFonts w:ascii="BMWTypeNext" w:hAnsi="BMWTypeNext"/>
          <w:sz w:val="20"/>
          <w:szCs w:val="20"/>
          <w:lang w:val="en-GB"/>
        </w:rPr>
        <w:t>Coupé and trapezoidal on the BMW M240i xDrive Coupé.</w:t>
      </w:r>
    </w:p>
    <w:p w14:paraId="1BEAB76E" w14:textId="71E8AE99" w:rsidR="00673C7B" w:rsidRPr="00C37B1E" w:rsidRDefault="00673C7B" w:rsidP="00673C7B">
      <w:pPr>
        <w:pStyle w:val="Flietext"/>
        <w:tabs>
          <w:tab w:val="left" w:pos="425"/>
        </w:tabs>
        <w:rPr>
          <w:rFonts w:ascii="BMWTypeNext" w:hAnsi="BMWTypeNext"/>
          <w:sz w:val="20"/>
          <w:szCs w:val="20"/>
          <w:lang w:val="en-GB"/>
        </w:rPr>
      </w:pPr>
      <w:r w:rsidRPr="00C37B1E">
        <w:rPr>
          <w:rFonts w:ascii="BMWTypeNext" w:hAnsi="BMWTypeNext"/>
          <w:sz w:val="20"/>
          <w:szCs w:val="20"/>
          <w:lang w:val="en-GB"/>
        </w:rPr>
        <w:t xml:space="preserve">Customers can choose from </w:t>
      </w:r>
      <w:r w:rsidR="00794FE8">
        <w:rPr>
          <w:rFonts w:ascii="BMWTypeNext" w:hAnsi="BMWTypeNext"/>
          <w:sz w:val="20"/>
          <w:szCs w:val="20"/>
          <w:lang w:val="en-GB"/>
        </w:rPr>
        <w:t>one</w:t>
      </w:r>
      <w:r w:rsidRPr="00C37B1E">
        <w:rPr>
          <w:rFonts w:ascii="BMWTypeNext" w:hAnsi="BMWTypeNext"/>
          <w:sz w:val="20"/>
          <w:szCs w:val="20"/>
          <w:lang w:val="en-GB"/>
        </w:rPr>
        <w:t xml:space="preserve"> non-metallic and six metallic exterior paint shades. A new addition to the range is the </w:t>
      </w:r>
      <w:proofErr w:type="spellStart"/>
      <w:r w:rsidRPr="00C37B1E">
        <w:rPr>
          <w:rFonts w:ascii="BMWTypeNext" w:hAnsi="BMWTypeNext"/>
          <w:sz w:val="20"/>
          <w:szCs w:val="20"/>
          <w:lang w:val="en-GB"/>
        </w:rPr>
        <w:t>Thundernight</w:t>
      </w:r>
      <w:proofErr w:type="spellEnd"/>
      <w:r w:rsidRPr="00C37B1E">
        <w:rPr>
          <w:rFonts w:ascii="BMWTypeNext" w:hAnsi="BMWTypeNext"/>
          <w:sz w:val="20"/>
          <w:szCs w:val="20"/>
          <w:lang w:val="en-GB"/>
        </w:rPr>
        <w:t xml:space="preserve"> metallic colour available exclusively for the sporty two-door model.</w:t>
      </w:r>
    </w:p>
    <w:p w14:paraId="63253CCD" w14:textId="137669CB" w:rsidR="00C97124" w:rsidRPr="00C37B1E" w:rsidRDefault="00673C7B" w:rsidP="00673C7B">
      <w:pPr>
        <w:pStyle w:val="Flietext-Top"/>
        <w:rPr>
          <w:rFonts w:ascii="BMWTypeNext" w:hAnsi="BMWTypeNext"/>
          <w:bCs/>
          <w:sz w:val="20"/>
          <w:lang w:val="en-GB"/>
        </w:rPr>
      </w:pPr>
      <w:r w:rsidRPr="00C37B1E">
        <w:rPr>
          <w:rFonts w:ascii="BMWTypeNext" w:hAnsi="BMWTypeNext"/>
          <w:bCs/>
          <w:sz w:val="20"/>
          <w:lang w:val="en-GB"/>
        </w:rPr>
        <w:t>Distinctive</w:t>
      </w:r>
      <w:r w:rsidR="00842075" w:rsidRPr="00C37B1E">
        <w:rPr>
          <w:rFonts w:ascii="BMWTypeNext" w:hAnsi="BMWTypeNext"/>
          <w:bCs/>
          <w:sz w:val="20"/>
          <w:lang w:val="en-GB"/>
        </w:rPr>
        <w:t xml:space="preserve"> M</w:t>
      </w:r>
      <w:r w:rsidRPr="00C37B1E">
        <w:rPr>
          <w:rFonts w:ascii="BMWTypeNext" w:hAnsi="BMWTypeNext"/>
          <w:bCs/>
          <w:sz w:val="20"/>
          <w:lang w:val="en-GB"/>
        </w:rPr>
        <w:t xml:space="preserve"> accents enhance </w:t>
      </w:r>
      <w:r w:rsidR="00842075" w:rsidRPr="00C37B1E">
        <w:rPr>
          <w:rFonts w:ascii="BMWTypeNext" w:hAnsi="BMWTypeNext"/>
          <w:bCs/>
          <w:sz w:val="20"/>
          <w:lang w:val="en-GB"/>
        </w:rPr>
        <w:t>the performance-focused appearance</w:t>
      </w:r>
    </w:p>
    <w:p w14:paraId="0AC811D1" w14:textId="7346A219" w:rsidR="00673C7B" w:rsidRPr="00C37B1E" w:rsidRDefault="00673C7B" w:rsidP="00673C7B">
      <w:pPr>
        <w:pStyle w:val="Flietext"/>
        <w:tabs>
          <w:tab w:val="left" w:pos="425"/>
        </w:tabs>
        <w:rPr>
          <w:rFonts w:ascii="BMWTypeNext" w:hAnsi="BMWTypeNext"/>
          <w:sz w:val="20"/>
          <w:szCs w:val="20"/>
          <w:lang w:val="en-GB"/>
        </w:rPr>
      </w:pPr>
      <w:r w:rsidRPr="00C37B1E">
        <w:rPr>
          <w:rFonts w:ascii="BMWTypeNext" w:hAnsi="BMWTypeNext"/>
          <w:sz w:val="20"/>
          <w:szCs w:val="20"/>
          <w:lang w:val="en-GB"/>
        </w:rPr>
        <w:t xml:space="preserve">Specific design features </w:t>
      </w:r>
      <w:r w:rsidR="00C97124" w:rsidRPr="00C37B1E">
        <w:rPr>
          <w:rFonts w:ascii="BMWTypeNext" w:hAnsi="BMWTypeNext"/>
          <w:sz w:val="20"/>
          <w:szCs w:val="20"/>
          <w:lang w:val="en-GB"/>
        </w:rPr>
        <w:t xml:space="preserve">of the </w:t>
      </w:r>
      <w:r w:rsidRPr="00C37B1E">
        <w:rPr>
          <w:rFonts w:ascii="BMWTypeNext" w:hAnsi="BMWTypeNext"/>
          <w:sz w:val="20"/>
          <w:szCs w:val="20"/>
          <w:lang w:val="en-GB"/>
        </w:rPr>
        <w:t>six-cylinder BMW M240i xDrive Coupé highlight its performance attributes. The surfaces bordering the lower air intake in the front apron display the U-shaped graphic typical of BMW M cars. A black sp</w:t>
      </w:r>
      <w:r w:rsidR="00794FE8">
        <w:rPr>
          <w:rFonts w:ascii="BMWTypeNext" w:hAnsi="BMWTypeNext"/>
          <w:sz w:val="20"/>
          <w:szCs w:val="20"/>
          <w:lang w:val="en-GB"/>
        </w:rPr>
        <w:t>litter</w:t>
      </w:r>
      <w:r w:rsidRPr="00C37B1E">
        <w:rPr>
          <w:rFonts w:ascii="BMWTypeNext" w:hAnsi="BMWTypeNext"/>
          <w:sz w:val="20"/>
          <w:szCs w:val="20"/>
          <w:lang w:val="en-GB"/>
        </w:rPr>
        <w:t> rounds off the front apron at its lowest point.</w:t>
      </w:r>
      <w:r w:rsidR="00591349" w:rsidRPr="00C37B1E">
        <w:rPr>
          <w:rFonts w:ascii="BMWTypeNext" w:hAnsi="BMWTypeNext"/>
          <w:sz w:val="20"/>
          <w:szCs w:val="20"/>
          <w:lang w:val="en-GB"/>
        </w:rPr>
        <w:t xml:space="preserve"> </w:t>
      </w:r>
      <w:r w:rsidRPr="00C37B1E">
        <w:rPr>
          <w:rFonts w:ascii="BMWTypeNext" w:hAnsi="BMWTypeNext"/>
          <w:sz w:val="20"/>
          <w:szCs w:val="20"/>
          <w:lang w:val="en-GB"/>
        </w:rPr>
        <w:t>The BMW kidney grille surround and side air</w:t>
      </w:r>
      <w:r w:rsidR="00857356">
        <w:rPr>
          <w:rFonts w:ascii="BMWTypeNext" w:hAnsi="BMWTypeNext"/>
          <w:sz w:val="20"/>
          <w:szCs w:val="20"/>
          <w:lang w:val="en-GB"/>
        </w:rPr>
        <w:t>-</w:t>
      </w:r>
      <w:r w:rsidRPr="00C37B1E">
        <w:rPr>
          <w:rFonts w:ascii="BMWTypeNext" w:hAnsi="BMWTypeNext"/>
          <w:sz w:val="20"/>
          <w:szCs w:val="20"/>
          <w:lang w:val="en-GB"/>
        </w:rPr>
        <w:t xml:space="preserve">intake trim come in Cerium Grey, as do the M-specific exterior mirror caps, the exhaust </w:t>
      </w:r>
      <w:proofErr w:type="gramStart"/>
      <w:r w:rsidRPr="00C37B1E">
        <w:rPr>
          <w:rFonts w:ascii="BMWTypeNext" w:hAnsi="BMWTypeNext"/>
          <w:sz w:val="20"/>
          <w:szCs w:val="20"/>
          <w:lang w:val="en-GB"/>
        </w:rPr>
        <w:t>tailpipes</w:t>
      </w:r>
      <w:proofErr w:type="gramEnd"/>
      <w:r w:rsidRPr="00C37B1E">
        <w:rPr>
          <w:rFonts w:ascii="BMWTypeNext" w:hAnsi="BMWTypeNext"/>
          <w:sz w:val="20"/>
          <w:szCs w:val="20"/>
          <w:lang w:val="en-GB"/>
        </w:rPr>
        <w:t xml:space="preserve"> and the model badges. </w:t>
      </w:r>
      <w:proofErr w:type="gramStart"/>
      <w:r w:rsidRPr="00C37B1E">
        <w:rPr>
          <w:rFonts w:ascii="BMWTypeNext" w:hAnsi="BMWTypeNext"/>
          <w:sz w:val="20"/>
          <w:szCs w:val="20"/>
          <w:lang w:val="en-GB"/>
        </w:rPr>
        <w:t>Also</w:t>
      </w:r>
      <w:proofErr w:type="gramEnd"/>
      <w:r w:rsidRPr="00C37B1E">
        <w:rPr>
          <w:rFonts w:ascii="BMWTypeNext" w:hAnsi="BMWTypeNext"/>
          <w:sz w:val="20"/>
          <w:szCs w:val="20"/>
          <w:lang w:val="en-GB"/>
        </w:rPr>
        <w:t xml:space="preserve"> part of</w:t>
      </w:r>
      <w:r w:rsidR="00591349" w:rsidRPr="00C37B1E">
        <w:rPr>
          <w:rFonts w:ascii="BMWTypeNext" w:hAnsi="BMWTypeNext"/>
          <w:sz w:val="20"/>
          <w:szCs w:val="20"/>
          <w:lang w:val="en-GB"/>
        </w:rPr>
        <w:t xml:space="preserve"> the</w:t>
      </w:r>
      <w:r w:rsidRPr="00C37B1E">
        <w:rPr>
          <w:rFonts w:ascii="BMWTypeNext" w:hAnsi="BMWTypeNext"/>
          <w:sz w:val="20"/>
          <w:szCs w:val="20"/>
          <w:lang w:val="en-GB"/>
        </w:rPr>
        <w:t xml:space="preserve"> standard specification for the BMW M240i xDrive Coupé are M High-gloss Shadow Line trim and 19</w:t>
      </w:r>
      <w:r w:rsidRPr="00C37B1E">
        <w:rPr>
          <w:rFonts w:ascii="BMWTypeNext" w:hAnsi="BMWTypeNext"/>
          <w:sz w:val="20"/>
          <w:szCs w:val="20"/>
          <w:lang w:val="en-GB"/>
        </w:rPr>
        <w:noBreakHyphen/>
        <w:t>inch M light-alloy wheels. Like the rear apron inlay, its side skirts are also in High-gloss Black. An M-specific boot</w:t>
      </w:r>
      <w:r w:rsidR="00857356">
        <w:rPr>
          <w:rFonts w:ascii="BMWTypeNext" w:hAnsi="BMWTypeNext"/>
          <w:sz w:val="20"/>
          <w:szCs w:val="20"/>
          <w:lang w:val="en-GB"/>
        </w:rPr>
        <w:t>-</w:t>
      </w:r>
      <w:r w:rsidRPr="00C37B1E">
        <w:rPr>
          <w:rFonts w:ascii="BMWTypeNext" w:hAnsi="BMWTypeNext"/>
          <w:sz w:val="20"/>
          <w:szCs w:val="20"/>
          <w:lang w:val="en-GB"/>
        </w:rPr>
        <w:t xml:space="preserve">lid spoiler painted in body colour and a black diffuser between the exhaust tailpipes optimise the airflow at the rear of the car. </w:t>
      </w:r>
    </w:p>
    <w:p w14:paraId="386024D7" w14:textId="7B9009A7" w:rsidR="00673C7B" w:rsidRPr="00C37B1E" w:rsidRDefault="00673C7B" w:rsidP="00673C7B">
      <w:pPr>
        <w:pStyle w:val="Flietext"/>
        <w:tabs>
          <w:tab w:val="left" w:pos="425"/>
        </w:tabs>
        <w:rPr>
          <w:rFonts w:ascii="BMWTypeNext" w:hAnsi="BMWTypeNext"/>
          <w:sz w:val="20"/>
          <w:szCs w:val="20"/>
          <w:lang w:val="en-GB"/>
        </w:rPr>
      </w:pPr>
      <w:r w:rsidRPr="00C37B1E">
        <w:rPr>
          <w:rFonts w:ascii="BMWTypeNext" w:hAnsi="BMWTypeNext"/>
          <w:sz w:val="20"/>
          <w:szCs w:val="20"/>
          <w:lang w:val="en-GB"/>
        </w:rPr>
        <w:t xml:space="preserve">The </w:t>
      </w:r>
      <w:r w:rsidR="008372B0" w:rsidRPr="00C37B1E">
        <w:rPr>
          <w:rFonts w:ascii="BMWTypeNext" w:hAnsi="BMWTypeNext"/>
          <w:sz w:val="20"/>
          <w:szCs w:val="20"/>
          <w:lang w:val="en-GB"/>
        </w:rPr>
        <w:t xml:space="preserve">standard </w:t>
      </w:r>
      <w:r w:rsidRPr="00C37B1E">
        <w:rPr>
          <w:rFonts w:ascii="BMWTypeNext" w:hAnsi="BMWTypeNext"/>
          <w:sz w:val="20"/>
          <w:szCs w:val="20"/>
          <w:lang w:val="en-GB"/>
        </w:rPr>
        <w:t xml:space="preserve">M Sport specification also sends a clear message about the car’s dynamic ability. It includes the powerfully structured front apron with large side air intakes, M High-gloss Shadow Line trim and 18-inch M light-alloy wheels. The side skirts and the lower section of the rear apron with integral diffuser are painted in Dark Shadow metallic. </w:t>
      </w:r>
    </w:p>
    <w:p w14:paraId="26F19B00" w14:textId="4AF5E270" w:rsidR="0094296C" w:rsidRPr="00C37B1E" w:rsidRDefault="00673C7B" w:rsidP="00673C7B">
      <w:pPr>
        <w:pStyle w:val="Flietext-Top"/>
        <w:rPr>
          <w:rFonts w:ascii="BMWTypeNext" w:hAnsi="BMWTypeNext"/>
          <w:bCs/>
          <w:sz w:val="20"/>
          <w:lang w:val="en-GB"/>
        </w:rPr>
      </w:pPr>
      <w:r w:rsidRPr="00C37B1E">
        <w:rPr>
          <w:rFonts w:ascii="BMWTypeNext" w:hAnsi="BMWTypeNext"/>
          <w:bCs/>
          <w:sz w:val="20"/>
          <w:lang w:val="en-GB"/>
        </w:rPr>
        <w:t xml:space="preserve">Interior: </w:t>
      </w:r>
      <w:r w:rsidR="006948E5" w:rsidRPr="00C37B1E">
        <w:rPr>
          <w:rFonts w:ascii="BMWTypeNext" w:hAnsi="BMWTypeNext"/>
          <w:sz w:val="20"/>
          <w:lang w:val="en-GB"/>
        </w:rPr>
        <w:t>sports-car flair meets a premium ambience</w:t>
      </w:r>
    </w:p>
    <w:p w14:paraId="0997FDE9" w14:textId="0EFAE456" w:rsidR="00E217DD" w:rsidRPr="00C37B1E" w:rsidRDefault="00E217DD" w:rsidP="00673C7B">
      <w:pPr>
        <w:pStyle w:val="Flietext"/>
        <w:tabs>
          <w:tab w:val="left" w:pos="425"/>
        </w:tabs>
        <w:rPr>
          <w:rFonts w:ascii="BMWTypeNext" w:hAnsi="BMWTypeNext"/>
          <w:sz w:val="20"/>
          <w:szCs w:val="20"/>
          <w:lang w:val="en-GB"/>
        </w:rPr>
      </w:pPr>
      <w:r w:rsidRPr="00C37B1E">
        <w:rPr>
          <w:rFonts w:ascii="BMWTypeNext" w:hAnsi="BMWTypeNext"/>
          <w:sz w:val="20"/>
          <w:szCs w:val="20"/>
          <w:lang w:val="en-GB"/>
        </w:rPr>
        <w:t>Inside the new BMW 2 Series Coupé,</w:t>
      </w:r>
      <w:r w:rsidR="006948E5">
        <w:rPr>
          <w:rFonts w:ascii="BMWTypeNext" w:hAnsi="BMWTypeNext"/>
          <w:sz w:val="20"/>
          <w:szCs w:val="20"/>
          <w:lang w:val="en-GB"/>
        </w:rPr>
        <w:t xml:space="preserve"> t</w:t>
      </w:r>
      <w:r w:rsidRPr="00C37B1E">
        <w:rPr>
          <w:rFonts w:ascii="BMWTypeNext" w:hAnsi="BMWTypeNext"/>
          <w:sz w:val="20"/>
          <w:szCs w:val="20"/>
          <w:lang w:val="en-GB"/>
        </w:rPr>
        <w:t>he latest interpretation of the driver-focused cockpit design is defined by the ergonomically optimised arrangement and operation of the displays and controls. The BMW Controller, gear selector lever, Start/Stop button, Driving Experience Control switch and numerous other function buttons are grouped within a modern-looking control panel in the centre console. High-quality materials, precise workmanship and carefully executed details mark out the elevated quality levels of the interior.</w:t>
      </w:r>
    </w:p>
    <w:p w14:paraId="16DF3CBC" w14:textId="7EBBB511" w:rsidR="00622134" w:rsidRPr="00C37B1E" w:rsidRDefault="00A5429C" w:rsidP="00311AA7">
      <w:pPr>
        <w:pStyle w:val="Flietext"/>
        <w:tabs>
          <w:tab w:val="left" w:pos="425"/>
        </w:tabs>
        <w:rPr>
          <w:rFonts w:ascii="BMWTypeNext" w:hAnsi="BMWTypeNext"/>
          <w:sz w:val="20"/>
          <w:szCs w:val="20"/>
          <w:lang w:val="en-GB"/>
        </w:rPr>
      </w:pPr>
      <w:r w:rsidRPr="00C37B1E">
        <w:rPr>
          <w:rFonts w:ascii="BMWTypeNext" w:hAnsi="BMWTypeNext"/>
          <w:sz w:val="20"/>
          <w:szCs w:val="20"/>
          <w:lang w:val="en-GB"/>
        </w:rPr>
        <w:lastRenderedPageBreak/>
        <w:t xml:space="preserve">Standard equipment includes a Sport leather steering wheel with newly designed multifunction buttons. The </w:t>
      </w:r>
      <w:r w:rsidR="006C6DB1">
        <w:rPr>
          <w:rFonts w:ascii="BMWTypeNext" w:hAnsi="BMWTypeNext"/>
          <w:sz w:val="20"/>
          <w:szCs w:val="20"/>
          <w:lang w:val="en-GB"/>
        </w:rPr>
        <w:t xml:space="preserve">standard </w:t>
      </w:r>
      <w:r w:rsidRPr="00C37B1E">
        <w:rPr>
          <w:rFonts w:ascii="BMWTypeNext" w:hAnsi="BMWTypeNext"/>
          <w:sz w:val="20"/>
          <w:szCs w:val="20"/>
          <w:lang w:val="en-GB"/>
        </w:rPr>
        <w:t xml:space="preserve">M Sport </w:t>
      </w:r>
      <w:r w:rsidR="006C6DB1">
        <w:rPr>
          <w:rFonts w:ascii="BMWTypeNext" w:hAnsi="BMWTypeNext"/>
          <w:sz w:val="20"/>
          <w:szCs w:val="20"/>
          <w:lang w:val="en-GB"/>
        </w:rPr>
        <w:t xml:space="preserve">specification </w:t>
      </w:r>
      <w:r w:rsidRPr="00C37B1E">
        <w:rPr>
          <w:rFonts w:ascii="BMWTypeNext" w:hAnsi="BMWTypeNext"/>
          <w:sz w:val="20"/>
          <w:szCs w:val="20"/>
          <w:lang w:val="en-GB"/>
        </w:rPr>
        <w:t>come with Alcantara/Sensatec upholstery in Black with blue contrast stitching</w:t>
      </w:r>
      <w:r w:rsidR="00622134" w:rsidRPr="00C37B1E">
        <w:rPr>
          <w:rFonts w:ascii="BMWTypeNext" w:hAnsi="BMWTypeNext"/>
          <w:sz w:val="20"/>
          <w:szCs w:val="20"/>
          <w:lang w:val="en-GB"/>
        </w:rPr>
        <w:t xml:space="preserve"> and the BMW M240i xDrive Coupé comes with Vernasca leather. </w:t>
      </w:r>
    </w:p>
    <w:p w14:paraId="53C6FDA0" w14:textId="21877CF9" w:rsidR="00311AA7" w:rsidRPr="00C37B1E" w:rsidRDefault="00311AA7" w:rsidP="00311AA7">
      <w:pPr>
        <w:pStyle w:val="Flietext"/>
        <w:tabs>
          <w:tab w:val="left" w:pos="425"/>
        </w:tabs>
        <w:rPr>
          <w:rFonts w:ascii="BMWTypeNext" w:hAnsi="BMWTypeNext"/>
          <w:sz w:val="20"/>
          <w:szCs w:val="20"/>
          <w:lang w:val="en-GB"/>
        </w:rPr>
      </w:pPr>
      <w:r w:rsidRPr="00C37B1E">
        <w:rPr>
          <w:rFonts w:ascii="BMWTypeNext" w:hAnsi="BMWTypeNext"/>
          <w:sz w:val="20"/>
          <w:szCs w:val="20"/>
          <w:lang w:val="en-GB"/>
        </w:rPr>
        <w:t xml:space="preserve">The standard </w:t>
      </w:r>
      <w:r w:rsidR="00622134" w:rsidRPr="00C37B1E">
        <w:rPr>
          <w:rFonts w:ascii="BMWTypeNext" w:hAnsi="BMWTypeNext"/>
          <w:sz w:val="20"/>
          <w:szCs w:val="20"/>
          <w:lang w:val="en-GB"/>
        </w:rPr>
        <w:t xml:space="preserve">heated </w:t>
      </w:r>
      <w:r w:rsidRPr="00C37B1E">
        <w:rPr>
          <w:rFonts w:ascii="BMWTypeNext" w:hAnsi="BMWTypeNext"/>
          <w:sz w:val="20"/>
          <w:szCs w:val="20"/>
          <w:lang w:val="en-GB"/>
        </w:rPr>
        <w:t>sport seats for the driver and front passengers</w:t>
      </w:r>
      <w:r w:rsidR="00622134" w:rsidRPr="00C37B1E">
        <w:rPr>
          <w:rFonts w:ascii="BMWTypeNext" w:hAnsi="BMWTypeNext"/>
          <w:sz w:val="20"/>
          <w:szCs w:val="20"/>
          <w:lang w:val="en-GB"/>
        </w:rPr>
        <w:t xml:space="preserve"> of M Sport </w:t>
      </w:r>
      <w:r w:rsidRPr="00C37B1E">
        <w:rPr>
          <w:rFonts w:ascii="BMWTypeNext" w:hAnsi="BMWTypeNext"/>
          <w:sz w:val="20"/>
          <w:szCs w:val="20"/>
          <w:lang w:val="en-GB"/>
        </w:rPr>
        <w:t xml:space="preserve">provide both excellent long-distance comfort and pronounced lateral support. </w:t>
      </w:r>
      <w:r w:rsidR="00622134" w:rsidRPr="00C37B1E">
        <w:rPr>
          <w:rFonts w:ascii="BMWTypeNext" w:hAnsi="BMWTypeNext"/>
          <w:sz w:val="20"/>
          <w:szCs w:val="20"/>
          <w:lang w:val="en-GB"/>
        </w:rPr>
        <w:t xml:space="preserve">Electric M Seats </w:t>
      </w:r>
      <w:r w:rsidR="002C36D8">
        <w:rPr>
          <w:rFonts w:ascii="BMWTypeNext" w:hAnsi="BMWTypeNext"/>
          <w:sz w:val="20"/>
          <w:szCs w:val="20"/>
          <w:lang w:val="en-GB"/>
        </w:rPr>
        <w:t xml:space="preserve">with integrated headrests </w:t>
      </w:r>
      <w:r w:rsidR="00622134" w:rsidRPr="00C37B1E">
        <w:rPr>
          <w:rFonts w:ascii="BMWTypeNext" w:hAnsi="BMWTypeNext"/>
          <w:sz w:val="20"/>
          <w:szCs w:val="20"/>
          <w:lang w:val="en-GB"/>
        </w:rPr>
        <w:t xml:space="preserve">and M seatbelts feature in the six-cylinder flagship </w:t>
      </w:r>
      <w:r w:rsidR="006C6DB1">
        <w:rPr>
          <w:rFonts w:ascii="BMWTypeNext" w:hAnsi="BMWTypeNext"/>
          <w:sz w:val="20"/>
          <w:szCs w:val="20"/>
          <w:lang w:val="en-GB"/>
        </w:rPr>
        <w:t>model</w:t>
      </w:r>
      <w:r w:rsidR="00622134" w:rsidRPr="00C37B1E">
        <w:rPr>
          <w:rFonts w:ascii="BMWTypeNext" w:hAnsi="BMWTypeNext"/>
          <w:sz w:val="20"/>
          <w:szCs w:val="20"/>
          <w:lang w:val="en-GB"/>
        </w:rPr>
        <w:t>.</w:t>
      </w:r>
    </w:p>
    <w:p w14:paraId="44A24C89" w14:textId="21CEC8EA" w:rsidR="00673C7B" w:rsidRPr="00C37B1E" w:rsidRDefault="00673C7B" w:rsidP="00673C7B">
      <w:pPr>
        <w:pStyle w:val="Flietext"/>
        <w:tabs>
          <w:tab w:val="left" w:pos="425"/>
        </w:tabs>
        <w:rPr>
          <w:rFonts w:ascii="BMWTypeNext" w:hAnsi="BMWTypeNext"/>
          <w:sz w:val="20"/>
          <w:szCs w:val="20"/>
          <w:lang w:val="en-GB"/>
        </w:rPr>
      </w:pPr>
      <w:r w:rsidRPr="00C37B1E">
        <w:rPr>
          <w:rFonts w:ascii="BMWTypeNext" w:hAnsi="BMWTypeNext"/>
          <w:sz w:val="20"/>
          <w:szCs w:val="20"/>
          <w:lang w:val="en-GB"/>
        </w:rPr>
        <w:t xml:space="preserve">The Easy-Entry function slides the </w:t>
      </w:r>
      <w:r w:rsidR="00C8155F">
        <w:rPr>
          <w:rFonts w:ascii="BMWTypeNext" w:hAnsi="BMWTypeNext"/>
          <w:sz w:val="20"/>
          <w:szCs w:val="20"/>
          <w:lang w:val="en-GB"/>
        </w:rPr>
        <w:t xml:space="preserve">electric </w:t>
      </w:r>
      <w:r w:rsidRPr="00C37B1E">
        <w:rPr>
          <w:rFonts w:ascii="BMWTypeNext" w:hAnsi="BMWTypeNext"/>
          <w:sz w:val="20"/>
          <w:szCs w:val="20"/>
          <w:lang w:val="en-GB"/>
        </w:rPr>
        <w:t>front seats forward in a controlled movement when the backrests are folded, making it easier for passengers to access the rear compartment. The contours and integral head</w:t>
      </w:r>
      <w:r w:rsidR="002C36D8">
        <w:rPr>
          <w:rFonts w:ascii="BMWTypeNext" w:hAnsi="BMWTypeNext"/>
          <w:sz w:val="20"/>
          <w:szCs w:val="20"/>
          <w:lang w:val="en-GB"/>
        </w:rPr>
        <w:t>rests</w:t>
      </w:r>
      <w:r w:rsidRPr="00C37B1E">
        <w:rPr>
          <w:rFonts w:ascii="BMWTypeNext" w:hAnsi="BMWTypeNext"/>
          <w:sz w:val="20"/>
          <w:szCs w:val="20"/>
          <w:lang w:val="en-GB"/>
        </w:rPr>
        <w:t xml:space="preserve"> of the two rear seats give them</w:t>
      </w:r>
      <w:r w:rsidR="00A5429C" w:rsidRPr="00C37B1E">
        <w:rPr>
          <w:rFonts w:ascii="BMWTypeNext" w:hAnsi="BMWTypeNext"/>
          <w:sz w:val="20"/>
          <w:szCs w:val="20"/>
          <w:lang w:val="en-GB"/>
        </w:rPr>
        <w:t xml:space="preserve"> a sporty look and feel</w:t>
      </w:r>
      <w:r w:rsidRPr="00C37B1E">
        <w:rPr>
          <w:rFonts w:ascii="BMWTypeNext" w:hAnsi="BMWTypeNext"/>
          <w:sz w:val="20"/>
          <w:szCs w:val="20"/>
          <w:lang w:val="en-GB"/>
        </w:rPr>
        <w:t>.</w:t>
      </w:r>
    </w:p>
    <w:p w14:paraId="53CCA000" w14:textId="0E761F43" w:rsidR="00673C7B" w:rsidRPr="00C37B1E" w:rsidRDefault="00673C7B" w:rsidP="00673C7B">
      <w:pPr>
        <w:pStyle w:val="Flietext"/>
        <w:tabs>
          <w:tab w:val="left" w:pos="425"/>
        </w:tabs>
        <w:rPr>
          <w:rFonts w:ascii="BMWTypeNext" w:hAnsi="BMWTypeNext"/>
          <w:sz w:val="20"/>
          <w:szCs w:val="20"/>
          <w:lang w:val="en-GB"/>
        </w:rPr>
      </w:pPr>
      <w:r w:rsidRPr="00C37B1E">
        <w:rPr>
          <w:rFonts w:ascii="BMWTypeNext" w:hAnsi="BMWTypeNext"/>
          <w:sz w:val="20"/>
          <w:szCs w:val="20"/>
          <w:lang w:val="en-GB"/>
        </w:rPr>
        <w:t xml:space="preserve">The combination of triangular surfaces and diagonal lines in the exterior of the car is carried over into the interior. A new design feature comes in the form of trapezoidal accent surfaces above the armrests in the doors. </w:t>
      </w:r>
    </w:p>
    <w:p w14:paraId="6C22F44B" w14:textId="7524EF3E" w:rsidR="00673C7B" w:rsidRPr="00C37B1E" w:rsidRDefault="00673C7B" w:rsidP="00673C7B">
      <w:pPr>
        <w:pStyle w:val="Flietext"/>
        <w:tabs>
          <w:tab w:val="left" w:pos="425"/>
        </w:tabs>
        <w:rPr>
          <w:rFonts w:ascii="BMWTypeNext" w:hAnsi="BMWTypeNext"/>
          <w:sz w:val="20"/>
          <w:szCs w:val="20"/>
          <w:lang w:val="en-GB"/>
        </w:rPr>
      </w:pPr>
      <w:r w:rsidRPr="00C37B1E">
        <w:rPr>
          <w:rFonts w:ascii="BMWTypeNext" w:hAnsi="BMWTypeNext"/>
          <w:sz w:val="20"/>
          <w:szCs w:val="20"/>
          <w:lang w:val="en-GB"/>
        </w:rPr>
        <w:t xml:space="preserve">The interior trim strips </w:t>
      </w:r>
      <w:r w:rsidR="005B36CC" w:rsidRPr="00C37B1E">
        <w:rPr>
          <w:rFonts w:ascii="BMWTypeNext" w:hAnsi="BMWTypeNext"/>
          <w:sz w:val="20"/>
          <w:szCs w:val="20"/>
          <w:lang w:val="en-GB"/>
        </w:rPr>
        <w:t xml:space="preserve">on all variants </w:t>
      </w:r>
      <w:r w:rsidRPr="00C37B1E">
        <w:rPr>
          <w:rFonts w:ascii="BMWTypeNext" w:hAnsi="BMWTypeNext"/>
          <w:sz w:val="20"/>
          <w:szCs w:val="20"/>
          <w:lang w:val="en-GB"/>
        </w:rPr>
        <w:t>come in High-gloss Black as standard.</w:t>
      </w:r>
      <w:r w:rsidR="005B36CC" w:rsidRPr="00C37B1E">
        <w:rPr>
          <w:rFonts w:ascii="BMWTypeNext" w:hAnsi="BMWTypeNext"/>
          <w:sz w:val="20"/>
          <w:szCs w:val="20"/>
          <w:lang w:val="en-GB"/>
        </w:rPr>
        <w:t xml:space="preserve"> S</w:t>
      </w:r>
      <w:r w:rsidRPr="00C37B1E">
        <w:rPr>
          <w:rFonts w:ascii="BMWTypeNext" w:hAnsi="BMWTypeNext"/>
          <w:sz w:val="20"/>
          <w:szCs w:val="20"/>
          <w:lang w:val="en-GB"/>
        </w:rPr>
        <w:t>tandard equipment also includes cushioned knee pads on the centre console, an M headliner in Anthracite, door sill finishers bearing the M logo, M pedals, M floor mats and M-specific displays in the instrument cluster.</w:t>
      </w:r>
    </w:p>
    <w:p w14:paraId="5F4986EB" w14:textId="00466101" w:rsidR="00673C7B" w:rsidRPr="00C37B1E" w:rsidRDefault="00622134" w:rsidP="00673C7B">
      <w:pPr>
        <w:pStyle w:val="Flietext"/>
        <w:tabs>
          <w:tab w:val="left" w:pos="425"/>
        </w:tabs>
        <w:rPr>
          <w:rFonts w:ascii="BMWTypeNext" w:hAnsi="BMWTypeNext"/>
          <w:sz w:val="20"/>
          <w:szCs w:val="20"/>
          <w:lang w:val="en-GB"/>
        </w:rPr>
      </w:pPr>
      <w:r w:rsidRPr="00C37B1E">
        <w:rPr>
          <w:rFonts w:ascii="BMWTypeNext" w:hAnsi="BMWTypeNext"/>
          <w:b/>
          <w:bCs/>
          <w:sz w:val="20"/>
          <w:szCs w:val="20"/>
          <w:lang w:val="en-GB"/>
        </w:rPr>
        <w:t>Advanced chassis technology honed to deliver class-leading driving dynamics</w:t>
      </w:r>
      <w:r w:rsidR="00D1534A" w:rsidRPr="00C37B1E">
        <w:rPr>
          <w:rFonts w:ascii="BMWTypeNext" w:hAnsi="BMWTypeNext"/>
          <w:b/>
          <w:bCs/>
          <w:sz w:val="20"/>
          <w:szCs w:val="20"/>
          <w:lang w:val="en-GB"/>
        </w:rPr>
        <w:br/>
      </w:r>
      <w:r w:rsidR="00673C7B" w:rsidRPr="00C37B1E">
        <w:rPr>
          <w:rFonts w:ascii="BMWTypeNext" w:hAnsi="BMWTypeNext"/>
          <w:sz w:val="20"/>
          <w:szCs w:val="20"/>
          <w:lang w:val="en-GB"/>
        </w:rPr>
        <w:t xml:space="preserve">From day one, the series production development process for the new BMW 2 Series Coupé was focused squarely on leading the way </w:t>
      </w:r>
      <w:r w:rsidR="00C8155F" w:rsidRPr="00C37B1E">
        <w:rPr>
          <w:rFonts w:ascii="BMWTypeNext" w:hAnsi="BMWTypeNext"/>
          <w:sz w:val="20"/>
          <w:szCs w:val="20"/>
          <w:lang w:val="en-GB"/>
        </w:rPr>
        <w:t xml:space="preserve">in terms of dynamic performance </w:t>
      </w:r>
      <w:r w:rsidR="00673C7B" w:rsidRPr="00C37B1E">
        <w:rPr>
          <w:rFonts w:ascii="BMWTypeNext" w:hAnsi="BMWTypeNext"/>
          <w:sz w:val="20"/>
          <w:szCs w:val="20"/>
          <w:lang w:val="en-GB"/>
        </w:rPr>
        <w:t xml:space="preserve">in the premium compact segment. Compact dimensions, intelligent lightweight design for the body and chassis, almost perfect 50:50 weight distribution and optimised aerodynamics create an ideal blueprint for a vehicle character </w:t>
      </w:r>
      <w:r w:rsidR="006C6DB1">
        <w:rPr>
          <w:rFonts w:ascii="BMWTypeNext" w:hAnsi="BMWTypeNext"/>
          <w:sz w:val="20"/>
          <w:szCs w:val="20"/>
          <w:lang w:val="en-GB"/>
        </w:rPr>
        <w:t>focused</w:t>
      </w:r>
      <w:r w:rsidR="00673C7B" w:rsidRPr="00C37B1E">
        <w:rPr>
          <w:rFonts w:ascii="BMWTypeNext" w:hAnsi="BMWTypeNext"/>
          <w:sz w:val="20"/>
          <w:szCs w:val="20"/>
          <w:lang w:val="en-GB"/>
        </w:rPr>
        <w:t xml:space="preserve"> </w:t>
      </w:r>
      <w:r w:rsidR="006C6DB1">
        <w:rPr>
          <w:rFonts w:ascii="BMWTypeNext" w:hAnsi="BMWTypeNext"/>
          <w:sz w:val="20"/>
          <w:szCs w:val="20"/>
          <w:lang w:val="en-GB"/>
        </w:rPr>
        <w:t xml:space="preserve">on </w:t>
      </w:r>
      <w:r w:rsidR="00673C7B" w:rsidRPr="00C37B1E">
        <w:rPr>
          <w:rFonts w:ascii="BMWTypeNext" w:hAnsi="BMWTypeNext"/>
          <w:sz w:val="20"/>
          <w:szCs w:val="20"/>
          <w:lang w:val="en-GB"/>
        </w:rPr>
        <w:t xml:space="preserve">sporting excellence. </w:t>
      </w:r>
    </w:p>
    <w:p w14:paraId="22C9CDF9" w14:textId="2B29ABFB" w:rsidR="00673C7B" w:rsidRPr="00C37B1E" w:rsidRDefault="00673C7B" w:rsidP="00673C7B">
      <w:pPr>
        <w:pStyle w:val="Flietext"/>
        <w:tabs>
          <w:tab w:val="left" w:pos="425"/>
        </w:tabs>
        <w:rPr>
          <w:rFonts w:ascii="BMWTypeNext" w:hAnsi="BMWTypeNext"/>
          <w:sz w:val="20"/>
          <w:szCs w:val="20"/>
          <w:lang w:val="en-GB"/>
        </w:rPr>
      </w:pPr>
      <w:r w:rsidRPr="00C37B1E">
        <w:rPr>
          <w:rFonts w:ascii="BMWTypeNext" w:hAnsi="BMWTypeNext"/>
          <w:sz w:val="20"/>
          <w:szCs w:val="20"/>
          <w:lang w:val="en-GB"/>
        </w:rPr>
        <w:lastRenderedPageBreak/>
        <w:t xml:space="preserve">Another central element of the vehicle concept underpinning the new BMW 2 Series Coupé is power transfer to the rear wheels or – in the new BMW M240i xDrive Coupé – via intelligent all-wheel drive with a noticeable rear-wheel bias. </w:t>
      </w:r>
    </w:p>
    <w:p w14:paraId="6AD4B45A" w14:textId="3E9A81A0" w:rsidR="00561CF6" w:rsidRPr="00C37B1E" w:rsidRDefault="00673C7B" w:rsidP="00673C7B">
      <w:pPr>
        <w:pStyle w:val="Flietext"/>
        <w:tabs>
          <w:tab w:val="left" w:pos="425"/>
        </w:tabs>
        <w:rPr>
          <w:rFonts w:ascii="BMWTypeNext" w:hAnsi="BMWTypeNext"/>
          <w:sz w:val="20"/>
          <w:szCs w:val="20"/>
          <w:lang w:val="en-GB"/>
        </w:rPr>
      </w:pPr>
      <w:r w:rsidRPr="00C37B1E">
        <w:rPr>
          <w:rFonts w:ascii="BMWTypeNext" w:hAnsi="BMWTypeNext"/>
          <w:sz w:val="20"/>
          <w:szCs w:val="20"/>
          <w:lang w:val="en-GB"/>
        </w:rPr>
        <w:t xml:space="preserve">In all model variants, sophisticated chassis components originally designed for the BMW 3 Series and BMW 4 Series models </w:t>
      </w:r>
      <w:proofErr w:type="gramStart"/>
      <w:r w:rsidRPr="00C37B1E">
        <w:rPr>
          <w:rFonts w:ascii="BMWTypeNext" w:hAnsi="BMWTypeNext"/>
          <w:sz w:val="20"/>
          <w:szCs w:val="20"/>
          <w:lang w:val="en-GB"/>
        </w:rPr>
        <w:t>ensure supreme driveability at all times</w:t>
      </w:r>
      <w:proofErr w:type="gramEnd"/>
      <w:r w:rsidRPr="00C37B1E">
        <w:rPr>
          <w:rFonts w:ascii="BMWTypeNext" w:hAnsi="BMWTypeNext"/>
          <w:sz w:val="20"/>
          <w:szCs w:val="20"/>
          <w:lang w:val="en-GB"/>
        </w:rPr>
        <w:t>. While the new BMW 2 Series Coupé outstrips its predecessor in terms of performance</w:t>
      </w:r>
      <w:r w:rsidR="00DF0891" w:rsidRPr="00C37B1E">
        <w:rPr>
          <w:rFonts w:ascii="BMWTypeNext" w:hAnsi="BMWTypeNext"/>
          <w:sz w:val="20"/>
          <w:szCs w:val="20"/>
          <w:lang w:val="en-GB"/>
        </w:rPr>
        <w:t xml:space="preserve"> agility</w:t>
      </w:r>
      <w:r w:rsidRPr="00C37B1E">
        <w:rPr>
          <w:rFonts w:ascii="BMWTypeNext" w:hAnsi="BMWTypeNext"/>
          <w:sz w:val="20"/>
          <w:szCs w:val="20"/>
          <w:lang w:val="en-GB"/>
        </w:rPr>
        <w:t>, the comfort it offers remain</w:t>
      </w:r>
      <w:r w:rsidR="00C8155F">
        <w:rPr>
          <w:rFonts w:ascii="BMWTypeNext" w:hAnsi="BMWTypeNext"/>
          <w:sz w:val="20"/>
          <w:szCs w:val="20"/>
          <w:lang w:val="en-GB"/>
        </w:rPr>
        <w:t>s</w:t>
      </w:r>
      <w:r w:rsidRPr="00C37B1E">
        <w:rPr>
          <w:rFonts w:ascii="BMWTypeNext" w:hAnsi="BMWTypeNext"/>
          <w:sz w:val="20"/>
          <w:szCs w:val="20"/>
          <w:lang w:val="en-GB"/>
        </w:rPr>
        <w:t xml:space="preserve"> at the same high level. </w:t>
      </w:r>
      <w:r w:rsidR="006C6DB1">
        <w:rPr>
          <w:rFonts w:ascii="BMWTypeNext" w:hAnsi="BMWTypeNext"/>
          <w:sz w:val="20"/>
          <w:szCs w:val="20"/>
          <w:lang w:val="en-GB"/>
        </w:rPr>
        <w:t>W</w:t>
      </w:r>
      <w:r w:rsidRPr="00C37B1E">
        <w:rPr>
          <w:rFonts w:ascii="BMWTypeNext" w:hAnsi="BMWTypeNext"/>
          <w:sz w:val="20"/>
          <w:szCs w:val="20"/>
          <w:lang w:val="en-GB"/>
        </w:rPr>
        <w:t xml:space="preserve">hen it comes to rolling comfort and acoustics, the new car </w:t>
      </w:r>
      <w:r w:rsidR="006C6DB1">
        <w:rPr>
          <w:rFonts w:ascii="BMWTypeNext" w:hAnsi="BMWTypeNext"/>
          <w:sz w:val="20"/>
          <w:szCs w:val="20"/>
          <w:lang w:val="en-GB"/>
        </w:rPr>
        <w:t xml:space="preserve">has made </w:t>
      </w:r>
      <w:r w:rsidRPr="00C37B1E">
        <w:rPr>
          <w:rFonts w:ascii="BMWTypeNext" w:hAnsi="BMWTypeNext"/>
          <w:sz w:val="20"/>
          <w:szCs w:val="20"/>
          <w:lang w:val="en-GB"/>
        </w:rPr>
        <w:t>significant improvements.</w:t>
      </w:r>
      <w:r w:rsidR="005B36CC" w:rsidRPr="00C37B1E">
        <w:rPr>
          <w:rFonts w:ascii="BMWTypeNext" w:hAnsi="BMWTypeNext"/>
          <w:sz w:val="20"/>
          <w:szCs w:val="20"/>
          <w:lang w:val="en-GB"/>
        </w:rPr>
        <w:t xml:space="preserve"> </w:t>
      </w:r>
    </w:p>
    <w:p w14:paraId="321F1BB3" w14:textId="7A463D61" w:rsidR="00673C7B" w:rsidRPr="00C37B1E" w:rsidRDefault="00561CF6" w:rsidP="00561CF6">
      <w:pPr>
        <w:pStyle w:val="Flietext"/>
        <w:tabs>
          <w:tab w:val="left" w:pos="425"/>
        </w:tabs>
        <w:rPr>
          <w:rFonts w:ascii="BMWTypeNext" w:hAnsi="BMWTypeNext"/>
          <w:sz w:val="20"/>
          <w:szCs w:val="20"/>
          <w:lang w:val="en-GB"/>
        </w:rPr>
      </w:pPr>
      <w:r w:rsidRPr="00C37B1E">
        <w:rPr>
          <w:rFonts w:ascii="BMWTypeNext" w:hAnsi="BMWTypeNext"/>
          <w:sz w:val="20"/>
          <w:szCs w:val="20"/>
          <w:lang w:val="en-GB"/>
        </w:rPr>
        <w:t>Highlights of the chassis technology include a two-joint spring strut-front axle, five-link-rear axle, wheel bearings that are 2.7kg lighter and have 45 per cent less friction than before, lift-related dampers with bespoke characteristics, and weight-saving construction throughout.</w:t>
      </w:r>
    </w:p>
    <w:p w14:paraId="1F77DBEE" w14:textId="02E0574A" w:rsidR="005C7111" w:rsidRPr="00C37B1E" w:rsidRDefault="00673C7B" w:rsidP="00673C7B">
      <w:pPr>
        <w:pStyle w:val="Flietext-Top"/>
        <w:rPr>
          <w:rFonts w:ascii="BMWTypeNext" w:hAnsi="BMWTypeNext"/>
          <w:bCs/>
          <w:sz w:val="20"/>
          <w:lang w:val="en-GB"/>
        </w:rPr>
      </w:pPr>
      <w:r w:rsidRPr="00C37B1E">
        <w:rPr>
          <w:rFonts w:ascii="BMWTypeNext" w:hAnsi="BMWTypeNext"/>
          <w:bCs/>
          <w:sz w:val="20"/>
          <w:lang w:val="en-GB"/>
        </w:rPr>
        <w:t>Adaptive M suspension spans an extremely wide spectrum between sportiness and comfort</w:t>
      </w:r>
    </w:p>
    <w:p w14:paraId="16263FD5" w14:textId="77777777" w:rsidR="005F3025" w:rsidRPr="00C37B1E" w:rsidRDefault="00673C7B" w:rsidP="00673C7B">
      <w:pPr>
        <w:pStyle w:val="Flietext"/>
        <w:tabs>
          <w:tab w:val="left" w:pos="425"/>
        </w:tabs>
        <w:rPr>
          <w:rFonts w:ascii="BMWTypeNext" w:hAnsi="BMWTypeNext"/>
          <w:sz w:val="20"/>
          <w:szCs w:val="20"/>
          <w:lang w:val="en-GB"/>
        </w:rPr>
      </w:pPr>
      <w:r w:rsidRPr="00C37B1E">
        <w:rPr>
          <w:rFonts w:ascii="BMWTypeNext" w:hAnsi="BMWTypeNext"/>
          <w:sz w:val="20"/>
          <w:szCs w:val="20"/>
          <w:lang w:val="en-GB"/>
        </w:rPr>
        <w:t xml:space="preserve">The adaptive M suspension available as an option for the new BMW M240i xDrive Coupé allows drivers the widest possible spread between sporty and comfort-oriented responses. Adaptive M suspension combines the characteristics of M Sport suspension with electronically controlled dampers. </w:t>
      </w:r>
    </w:p>
    <w:p w14:paraId="51EDEBA8" w14:textId="4157320D" w:rsidR="00673C7B" w:rsidRPr="00C37B1E" w:rsidRDefault="00673C7B" w:rsidP="00673C7B">
      <w:pPr>
        <w:pStyle w:val="Flietext"/>
        <w:tabs>
          <w:tab w:val="left" w:pos="425"/>
        </w:tabs>
        <w:rPr>
          <w:rFonts w:ascii="BMWTypeNext" w:hAnsi="BMWTypeNext"/>
          <w:sz w:val="20"/>
          <w:szCs w:val="20"/>
          <w:lang w:val="en-GB"/>
        </w:rPr>
      </w:pPr>
      <w:r w:rsidRPr="00C37B1E">
        <w:rPr>
          <w:rFonts w:ascii="BMWTypeNext" w:hAnsi="BMWTypeNext"/>
          <w:sz w:val="20"/>
          <w:szCs w:val="20"/>
          <w:lang w:val="en-GB"/>
        </w:rPr>
        <w:t xml:space="preserve">Switching between the various Driving Experience Control modes produces a clearly perceptible variation in the damping characteristics – from the well-balanced long-distance </w:t>
      </w:r>
      <w:r w:rsidR="00591349" w:rsidRPr="00C37B1E">
        <w:rPr>
          <w:rFonts w:ascii="BMWTypeNext" w:hAnsi="BMWTypeNext"/>
          <w:sz w:val="20"/>
          <w:szCs w:val="20"/>
          <w:lang w:val="en-GB"/>
        </w:rPr>
        <w:t>refinement</w:t>
      </w:r>
      <w:r w:rsidRPr="00C37B1E">
        <w:rPr>
          <w:rFonts w:ascii="BMWTypeNext" w:hAnsi="BMWTypeNext"/>
          <w:sz w:val="20"/>
          <w:szCs w:val="20"/>
          <w:lang w:val="en-GB"/>
        </w:rPr>
        <w:t xml:space="preserve"> of COMFORT mode through to the highly dynamic set-up activated in SPORT PLUS.</w:t>
      </w:r>
    </w:p>
    <w:p w14:paraId="2F766F9D" w14:textId="4EEF7E81" w:rsidR="00673C7B" w:rsidRPr="00C37B1E" w:rsidRDefault="00673C7B" w:rsidP="00673C7B">
      <w:pPr>
        <w:pStyle w:val="Flietext"/>
        <w:tabs>
          <w:tab w:val="left" w:pos="425"/>
        </w:tabs>
        <w:rPr>
          <w:rFonts w:ascii="BMWTypeNext" w:hAnsi="BMWTypeNext"/>
          <w:sz w:val="20"/>
          <w:szCs w:val="20"/>
          <w:lang w:val="en-GB"/>
        </w:rPr>
      </w:pPr>
      <w:r w:rsidRPr="00C37B1E">
        <w:rPr>
          <w:rFonts w:ascii="BMWTypeNext" w:hAnsi="BMWTypeNext"/>
          <w:sz w:val="20"/>
          <w:szCs w:val="20"/>
          <w:lang w:val="en-GB"/>
        </w:rPr>
        <w:t xml:space="preserve">An extra mode can be selected using the Driving Experience Control switch on models with adaptive M suspension. In the ADAPTIVE setting, the steering, damping and accelerator responses along with the transmission’s shift characteristics are automatically adjusted to suit the driving style. </w:t>
      </w:r>
    </w:p>
    <w:p w14:paraId="5F22F1C0" w14:textId="2A9E7361" w:rsidR="00673C7B" w:rsidRPr="00C37B1E" w:rsidRDefault="009866A5" w:rsidP="00673C7B">
      <w:pPr>
        <w:pStyle w:val="Flietext"/>
        <w:tabs>
          <w:tab w:val="left" w:pos="425"/>
        </w:tabs>
        <w:rPr>
          <w:rFonts w:ascii="BMWTypeNext" w:hAnsi="BMWTypeNext"/>
          <w:sz w:val="20"/>
          <w:szCs w:val="20"/>
          <w:lang w:val="en-GB"/>
        </w:rPr>
      </w:pPr>
      <w:r w:rsidRPr="00C37B1E">
        <w:rPr>
          <w:rFonts w:ascii="BMWTypeNext" w:hAnsi="BMWTypeNext"/>
          <w:sz w:val="20"/>
          <w:szCs w:val="20"/>
          <w:lang w:val="en-GB"/>
        </w:rPr>
        <w:lastRenderedPageBreak/>
        <w:t>V</w:t>
      </w:r>
      <w:r w:rsidR="00673C7B" w:rsidRPr="00C37B1E">
        <w:rPr>
          <w:rFonts w:ascii="BMWTypeNext" w:hAnsi="BMWTypeNext"/>
          <w:sz w:val="20"/>
          <w:szCs w:val="20"/>
          <w:lang w:val="en-GB"/>
        </w:rPr>
        <w:t xml:space="preserve">ariable sport steering </w:t>
      </w:r>
      <w:r w:rsidRPr="00C37B1E">
        <w:rPr>
          <w:rFonts w:ascii="BMWTypeNext" w:hAnsi="BMWTypeNext"/>
          <w:sz w:val="20"/>
          <w:szCs w:val="20"/>
          <w:lang w:val="en-GB"/>
        </w:rPr>
        <w:t>is fitted as standard to all versions of the new BMW 2 Series Coupé</w:t>
      </w:r>
      <w:r w:rsidR="00673C7B" w:rsidRPr="00C37B1E">
        <w:rPr>
          <w:rFonts w:ascii="BMWTypeNext" w:hAnsi="BMWTypeNext"/>
          <w:sz w:val="20"/>
          <w:szCs w:val="20"/>
          <w:lang w:val="en-GB"/>
        </w:rPr>
        <w:t xml:space="preserve">. </w:t>
      </w:r>
    </w:p>
    <w:p w14:paraId="7BD53CD3" w14:textId="7381752A" w:rsidR="00911D59" w:rsidRPr="00C37B1E" w:rsidRDefault="00673C7B" w:rsidP="00673C7B">
      <w:pPr>
        <w:pStyle w:val="Flietext-Top"/>
        <w:rPr>
          <w:rFonts w:ascii="BMWTypeNext" w:hAnsi="BMWTypeNext"/>
          <w:bCs/>
          <w:sz w:val="20"/>
          <w:lang w:val="en-GB"/>
        </w:rPr>
      </w:pPr>
      <w:r w:rsidRPr="00C37B1E">
        <w:rPr>
          <w:rFonts w:ascii="BMWTypeNext" w:hAnsi="BMWTypeNext"/>
          <w:bCs/>
          <w:sz w:val="20"/>
          <w:lang w:val="en-GB"/>
        </w:rPr>
        <w:t>M Sport braking system with model-specific adjustments</w:t>
      </w:r>
    </w:p>
    <w:p w14:paraId="4F8E6C2E" w14:textId="24FB08E6" w:rsidR="00673C7B" w:rsidRPr="00C37B1E" w:rsidRDefault="00673C7B" w:rsidP="00673C7B">
      <w:pPr>
        <w:pStyle w:val="Flietext"/>
        <w:tabs>
          <w:tab w:val="left" w:pos="425"/>
        </w:tabs>
        <w:rPr>
          <w:rFonts w:ascii="BMWTypeNext" w:hAnsi="BMWTypeNext"/>
          <w:sz w:val="20"/>
          <w:szCs w:val="20"/>
          <w:lang w:val="en-GB"/>
        </w:rPr>
      </w:pPr>
      <w:r w:rsidRPr="00C37B1E">
        <w:rPr>
          <w:rFonts w:ascii="BMWTypeNext" w:hAnsi="BMWTypeNext"/>
          <w:sz w:val="20"/>
          <w:szCs w:val="20"/>
          <w:lang w:val="en-GB"/>
        </w:rPr>
        <w:t xml:space="preserve">Powerful lightweight braking systems with a bespoke configuration also play a part in the car’s precisely controllable performance. The optional M Sport brakes (standard on the new BMW M240i xDrive Coupé) provide excellent braking performance </w:t>
      </w:r>
      <w:r w:rsidR="00911D59" w:rsidRPr="00C37B1E">
        <w:rPr>
          <w:rFonts w:ascii="BMWTypeNext" w:hAnsi="BMWTypeNext"/>
          <w:sz w:val="20"/>
          <w:szCs w:val="20"/>
          <w:lang w:val="en-GB"/>
        </w:rPr>
        <w:t>through</w:t>
      </w:r>
      <w:r w:rsidRPr="00C37B1E">
        <w:rPr>
          <w:rFonts w:ascii="BMWTypeNext" w:hAnsi="BMWTypeNext"/>
          <w:sz w:val="20"/>
          <w:szCs w:val="20"/>
          <w:lang w:val="en-GB"/>
        </w:rPr>
        <w:t xml:space="preserve"> a </w:t>
      </w:r>
      <w:r w:rsidR="00911D59" w:rsidRPr="00C37B1E">
        <w:rPr>
          <w:rFonts w:ascii="BMWTypeNext" w:hAnsi="BMWTypeNext"/>
          <w:sz w:val="20"/>
          <w:szCs w:val="20"/>
          <w:lang w:val="en-GB"/>
        </w:rPr>
        <w:t>specification that</w:t>
      </w:r>
      <w:r w:rsidRPr="00C37B1E">
        <w:rPr>
          <w:rFonts w:ascii="BMWTypeNext" w:hAnsi="BMWTypeNext"/>
          <w:sz w:val="20"/>
          <w:szCs w:val="20"/>
          <w:lang w:val="en-GB"/>
        </w:rPr>
        <w:t xml:space="preserve"> includ</w:t>
      </w:r>
      <w:r w:rsidR="00911D59" w:rsidRPr="00C37B1E">
        <w:rPr>
          <w:rFonts w:ascii="BMWTypeNext" w:hAnsi="BMWTypeNext"/>
          <w:sz w:val="20"/>
          <w:szCs w:val="20"/>
          <w:lang w:val="en-GB"/>
        </w:rPr>
        <w:t xml:space="preserve">es </w:t>
      </w:r>
      <w:r w:rsidRPr="00C37B1E">
        <w:rPr>
          <w:rFonts w:ascii="BMWTypeNext" w:hAnsi="BMWTypeNext"/>
          <w:sz w:val="20"/>
          <w:szCs w:val="20"/>
          <w:lang w:val="en-GB"/>
        </w:rPr>
        <w:t xml:space="preserve">four-piston fixed callipers at the front and single-piston floating callipers at the rear. The callipers bear the M logo and are painted </w:t>
      </w:r>
      <w:r w:rsidR="00E403B9" w:rsidRPr="00C37B1E">
        <w:rPr>
          <w:rFonts w:ascii="BMWTypeNext" w:hAnsi="BMWTypeNext"/>
          <w:sz w:val="20"/>
          <w:szCs w:val="20"/>
          <w:lang w:val="en-GB"/>
        </w:rPr>
        <w:t>red</w:t>
      </w:r>
      <w:r w:rsidR="006C6DB1">
        <w:rPr>
          <w:rFonts w:ascii="BMWTypeNext" w:hAnsi="BMWTypeNext"/>
          <w:sz w:val="20"/>
          <w:szCs w:val="20"/>
          <w:lang w:val="en-GB"/>
        </w:rPr>
        <w:t xml:space="preserve"> as standard or with a blue finish option available at no cost.</w:t>
      </w:r>
    </w:p>
    <w:p w14:paraId="25D90F62" w14:textId="10BDD5D6" w:rsidR="00673C7B" w:rsidRPr="00C37B1E" w:rsidRDefault="00673C7B" w:rsidP="00673C7B">
      <w:pPr>
        <w:pStyle w:val="Flietext"/>
        <w:tabs>
          <w:tab w:val="left" w:pos="425"/>
        </w:tabs>
        <w:rPr>
          <w:rFonts w:ascii="BMWTypeNext" w:hAnsi="BMWTypeNext"/>
          <w:sz w:val="20"/>
          <w:szCs w:val="20"/>
          <w:lang w:val="en-GB"/>
        </w:rPr>
      </w:pPr>
      <w:r w:rsidRPr="00C37B1E">
        <w:rPr>
          <w:rFonts w:ascii="BMWTypeNext" w:hAnsi="BMWTypeNext"/>
          <w:sz w:val="20"/>
          <w:szCs w:val="20"/>
          <w:lang w:val="en-GB"/>
        </w:rPr>
        <w:t xml:space="preserve">The functions provided by the Dynamic Stability Control (DSC) system include not only anti-lock braking (ABS) and Dynamic Traction Control (DTC), but also a variety of stabilising functions and the drive-off assistant. The Performance Control function gives the car even more agile handling by varying the distribution of drive torque to the rear wheels according to the situation at hand. </w:t>
      </w:r>
    </w:p>
    <w:p w14:paraId="07D582C1" w14:textId="334C4DE7" w:rsidR="00911D59" w:rsidRPr="00C37B1E" w:rsidRDefault="00673C7B" w:rsidP="00673C7B">
      <w:pPr>
        <w:pStyle w:val="Flietext-Top"/>
        <w:rPr>
          <w:rFonts w:ascii="BMWTypeNext" w:hAnsi="BMWTypeNext"/>
          <w:bCs/>
          <w:sz w:val="20"/>
          <w:lang w:val="en-GB"/>
        </w:rPr>
      </w:pPr>
      <w:r w:rsidRPr="00C37B1E">
        <w:rPr>
          <w:rFonts w:ascii="BMWTypeNext" w:hAnsi="BMWTypeNext"/>
          <w:bCs/>
          <w:sz w:val="20"/>
          <w:lang w:val="en-GB"/>
        </w:rPr>
        <w:t>M Sport differential fitted as standard on the BMW M240i xDrive Coupé</w:t>
      </w:r>
    </w:p>
    <w:p w14:paraId="2ED55C30" w14:textId="115569F1" w:rsidR="00673C7B" w:rsidRPr="00C37B1E" w:rsidRDefault="00673C7B" w:rsidP="00673C7B">
      <w:pPr>
        <w:pStyle w:val="Flietext"/>
        <w:tabs>
          <w:tab w:val="left" w:pos="425"/>
        </w:tabs>
        <w:rPr>
          <w:rFonts w:ascii="BMWTypeNext" w:hAnsi="BMWTypeNext"/>
          <w:sz w:val="20"/>
          <w:szCs w:val="20"/>
          <w:lang w:val="en-GB"/>
        </w:rPr>
      </w:pPr>
      <w:r w:rsidRPr="00C37B1E">
        <w:rPr>
          <w:rFonts w:ascii="BMWTypeNext" w:hAnsi="BMWTypeNext"/>
          <w:sz w:val="20"/>
          <w:szCs w:val="20"/>
          <w:lang w:val="en-GB"/>
        </w:rPr>
        <w:t>The outstanding performance attributes of the new BMW M240i xDrive Coupé stem from a carefully composed package of powertrain and chassis technology</w:t>
      </w:r>
      <w:r w:rsidR="002526EE" w:rsidRPr="00C37B1E">
        <w:rPr>
          <w:rFonts w:ascii="BMWTypeNext" w:hAnsi="BMWTypeNext"/>
          <w:sz w:val="20"/>
          <w:szCs w:val="20"/>
          <w:lang w:val="en-GB"/>
        </w:rPr>
        <w:t>,</w:t>
      </w:r>
      <w:r w:rsidRPr="00C37B1E">
        <w:rPr>
          <w:rFonts w:ascii="BMWTypeNext" w:hAnsi="BMWTypeNext"/>
          <w:sz w:val="20"/>
          <w:szCs w:val="20"/>
          <w:lang w:val="en-GB"/>
        </w:rPr>
        <w:t xml:space="preserve"> which also includes an M Sport differential as standard. Its electronically controlled, fully variable locking function in the rear differential optimises traction and directional stability, as well as agility and cornering dynamics.</w:t>
      </w:r>
    </w:p>
    <w:p w14:paraId="74C3ED6E" w14:textId="14CDFFEC" w:rsidR="000D5B35" w:rsidRPr="00C37B1E" w:rsidRDefault="00E403B9" w:rsidP="00673C7B">
      <w:pPr>
        <w:pStyle w:val="Flietext-Top"/>
        <w:rPr>
          <w:rFonts w:ascii="BMWTypeNext" w:hAnsi="BMWTypeNext"/>
          <w:bCs/>
          <w:sz w:val="20"/>
          <w:lang w:val="en-GB"/>
        </w:rPr>
      </w:pPr>
      <w:r w:rsidRPr="00C37B1E">
        <w:rPr>
          <w:rFonts w:ascii="BMWTypeNext" w:hAnsi="BMWTypeNext"/>
          <w:bCs/>
          <w:sz w:val="20"/>
          <w:lang w:val="en-GB"/>
        </w:rPr>
        <w:t xml:space="preserve">Trio of engine options include a </w:t>
      </w:r>
      <w:r w:rsidR="00673C7B" w:rsidRPr="00C37B1E">
        <w:rPr>
          <w:rFonts w:ascii="BMWTypeNext" w:hAnsi="BMWTypeNext"/>
          <w:bCs/>
          <w:sz w:val="20"/>
          <w:lang w:val="en-GB"/>
        </w:rPr>
        <w:t>six-cylinder in-line petrol engine in the BMW M240i xDrive Coupé</w:t>
      </w:r>
    </w:p>
    <w:p w14:paraId="4610363F" w14:textId="1DA24EDD" w:rsidR="00673C7B" w:rsidRPr="00C37B1E" w:rsidRDefault="00673C7B" w:rsidP="00673C7B">
      <w:pPr>
        <w:pStyle w:val="Flietext"/>
        <w:rPr>
          <w:rFonts w:ascii="BMWTypeNext" w:hAnsi="BMWTypeNext"/>
          <w:sz w:val="20"/>
          <w:szCs w:val="20"/>
          <w:lang w:val="en-GB"/>
        </w:rPr>
      </w:pPr>
      <w:r w:rsidRPr="00C37B1E">
        <w:rPr>
          <w:rFonts w:ascii="BMWTypeNext" w:hAnsi="BMWTypeNext"/>
          <w:sz w:val="20"/>
          <w:szCs w:val="20"/>
          <w:lang w:val="en-GB"/>
        </w:rPr>
        <w:t xml:space="preserve">The flagship model in the 2 Series Coupé range is equipped with the most powerful six-cylinder in-line petrol engine in the </w:t>
      </w:r>
      <w:r w:rsidR="00C8155F">
        <w:rPr>
          <w:rFonts w:ascii="BMWTypeNext" w:hAnsi="BMWTypeNext"/>
          <w:sz w:val="20"/>
          <w:szCs w:val="20"/>
          <w:lang w:val="en-GB"/>
        </w:rPr>
        <w:t xml:space="preserve">core </w:t>
      </w:r>
      <w:r w:rsidRPr="00C37B1E">
        <w:rPr>
          <w:rFonts w:ascii="BMWTypeNext" w:hAnsi="BMWTypeNext"/>
          <w:sz w:val="20"/>
          <w:szCs w:val="20"/>
          <w:lang w:val="en-GB"/>
        </w:rPr>
        <w:t xml:space="preserve">BMW </w:t>
      </w:r>
      <w:r w:rsidR="001C090A">
        <w:rPr>
          <w:rFonts w:ascii="BMWTypeNext" w:hAnsi="BMWTypeNext"/>
          <w:sz w:val="20"/>
          <w:szCs w:val="20"/>
          <w:lang w:val="en-GB"/>
        </w:rPr>
        <w:t xml:space="preserve">brand </w:t>
      </w:r>
      <w:r w:rsidRPr="00C37B1E">
        <w:rPr>
          <w:rFonts w:ascii="BMWTypeNext" w:hAnsi="BMWTypeNext"/>
          <w:sz w:val="20"/>
          <w:szCs w:val="20"/>
          <w:lang w:val="en-GB"/>
        </w:rPr>
        <w:t xml:space="preserve">engine portfolio. </w:t>
      </w:r>
      <w:r w:rsidR="0076124C" w:rsidRPr="00C37B1E">
        <w:rPr>
          <w:rFonts w:ascii="BMWTypeNext" w:hAnsi="BMWTypeNext"/>
          <w:sz w:val="20"/>
          <w:szCs w:val="20"/>
          <w:lang w:val="en-GB"/>
        </w:rPr>
        <w:t>Producing</w:t>
      </w:r>
      <w:r w:rsidRPr="00C37B1E">
        <w:rPr>
          <w:rFonts w:ascii="BMWTypeNext" w:hAnsi="BMWTypeNext"/>
          <w:sz w:val="20"/>
          <w:szCs w:val="20"/>
          <w:lang w:val="en-GB"/>
        </w:rPr>
        <w:t xml:space="preserve"> 374hp, the 3.0-litre unit develops 34hp more than the engine in its predecessor. Its peak torque of 500Nm is on tap </w:t>
      </w:r>
      <w:r w:rsidR="00E403B9" w:rsidRPr="00C37B1E">
        <w:rPr>
          <w:rFonts w:ascii="BMWTypeNext" w:hAnsi="BMWTypeNext"/>
          <w:sz w:val="20"/>
          <w:szCs w:val="20"/>
          <w:lang w:val="en-GB"/>
        </w:rPr>
        <w:t xml:space="preserve">from </w:t>
      </w:r>
      <w:r w:rsidRPr="00C37B1E">
        <w:rPr>
          <w:rFonts w:ascii="BMWTypeNext" w:hAnsi="BMWTypeNext"/>
          <w:sz w:val="20"/>
          <w:szCs w:val="20"/>
          <w:lang w:val="en-GB"/>
        </w:rPr>
        <w:t>1,900</w:t>
      </w:r>
      <w:r w:rsidR="00E403B9" w:rsidRPr="00C37B1E">
        <w:rPr>
          <w:rFonts w:ascii="BMWTypeNext" w:hAnsi="BMWTypeNext"/>
          <w:sz w:val="20"/>
          <w:szCs w:val="20"/>
          <w:lang w:val="en-GB"/>
        </w:rPr>
        <w:t>-</w:t>
      </w:r>
      <w:r w:rsidRPr="00C37B1E">
        <w:rPr>
          <w:rFonts w:ascii="BMWTypeNext" w:hAnsi="BMWTypeNext"/>
          <w:sz w:val="20"/>
          <w:szCs w:val="20"/>
          <w:lang w:val="en-GB"/>
        </w:rPr>
        <w:t>5,000rpm</w:t>
      </w:r>
      <w:r w:rsidR="00213F2A" w:rsidRPr="00C37B1E">
        <w:rPr>
          <w:rFonts w:ascii="BMWTypeNext" w:hAnsi="BMWTypeNext"/>
          <w:sz w:val="20"/>
          <w:szCs w:val="20"/>
          <w:lang w:val="en-GB"/>
        </w:rPr>
        <w:t xml:space="preserve">. </w:t>
      </w:r>
      <w:r w:rsidR="00213F2A" w:rsidRPr="00C37B1E">
        <w:rPr>
          <w:rFonts w:ascii="BMWTypeNext" w:hAnsi="BMWTypeNext"/>
          <w:bCs/>
          <w:sz w:val="20"/>
          <w:szCs w:val="20"/>
          <w:lang w:val="en-GB"/>
        </w:rPr>
        <w:t>The BMW M240i xDrive Coupé</w:t>
      </w:r>
      <w:r w:rsidR="00213F2A" w:rsidRPr="00C37B1E">
        <w:rPr>
          <w:rFonts w:ascii="BMWTypeNext" w:hAnsi="BMWTypeNext"/>
          <w:sz w:val="20"/>
          <w:szCs w:val="20"/>
          <w:lang w:val="en-GB"/>
        </w:rPr>
        <w:t xml:space="preserve"> accelerates from 0 to </w:t>
      </w:r>
      <w:r w:rsidR="001C539A">
        <w:rPr>
          <w:rFonts w:ascii="BMWTypeNext" w:hAnsi="BMWTypeNext"/>
          <w:sz w:val="20"/>
          <w:szCs w:val="20"/>
          <w:lang w:val="en-GB"/>
        </w:rPr>
        <w:t>100k</w:t>
      </w:r>
      <w:r w:rsidR="00213F2A" w:rsidRPr="00C37B1E">
        <w:rPr>
          <w:rFonts w:ascii="BMWTypeNext" w:hAnsi="BMWTypeNext"/>
          <w:sz w:val="20"/>
          <w:szCs w:val="20"/>
          <w:lang w:val="en-GB"/>
        </w:rPr>
        <w:t>m</w:t>
      </w:r>
      <w:r w:rsidR="001C539A">
        <w:rPr>
          <w:rFonts w:ascii="BMWTypeNext" w:hAnsi="BMWTypeNext"/>
          <w:sz w:val="20"/>
          <w:szCs w:val="20"/>
          <w:lang w:val="en-GB"/>
        </w:rPr>
        <w:t>/</w:t>
      </w:r>
      <w:r w:rsidR="00213F2A" w:rsidRPr="00C37B1E">
        <w:rPr>
          <w:rFonts w:ascii="BMWTypeNext" w:hAnsi="BMWTypeNext"/>
          <w:sz w:val="20"/>
          <w:szCs w:val="20"/>
          <w:lang w:val="en-GB"/>
        </w:rPr>
        <w:t>h in only 4.3 seconds.</w:t>
      </w:r>
    </w:p>
    <w:p w14:paraId="55140FB3" w14:textId="1DC049D3" w:rsidR="000D5B35" w:rsidRPr="00C37B1E" w:rsidRDefault="00673C7B" w:rsidP="00213F2A">
      <w:pPr>
        <w:pStyle w:val="Flietext"/>
        <w:rPr>
          <w:rFonts w:ascii="BMWTypeNext" w:hAnsi="BMWTypeNext"/>
          <w:sz w:val="20"/>
          <w:szCs w:val="20"/>
          <w:lang w:val="en-GB"/>
        </w:rPr>
      </w:pPr>
      <w:r w:rsidRPr="00C37B1E">
        <w:rPr>
          <w:rFonts w:ascii="BMWTypeNext" w:hAnsi="BMWTypeNext"/>
          <w:sz w:val="20"/>
          <w:szCs w:val="20"/>
          <w:lang w:val="en-GB"/>
        </w:rPr>
        <w:lastRenderedPageBreak/>
        <w:t>Developed using the motor-racing expertise of BMW M GmbH, the engine features an aluminium crankcase with a closed-deck construction and a</w:t>
      </w:r>
      <w:r w:rsidR="00213F2A" w:rsidRPr="00C37B1E">
        <w:rPr>
          <w:rFonts w:ascii="BMWTypeNext" w:hAnsi="BMWTypeNext"/>
          <w:sz w:val="20"/>
          <w:szCs w:val="20"/>
          <w:lang w:val="en-GB"/>
        </w:rPr>
        <w:t xml:space="preserve">n </w:t>
      </w:r>
      <w:r w:rsidRPr="00C37B1E">
        <w:rPr>
          <w:rFonts w:ascii="BMWTypeNext" w:hAnsi="BMWTypeNext"/>
          <w:sz w:val="20"/>
          <w:szCs w:val="20"/>
          <w:lang w:val="en-GB"/>
        </w:rPr>
        <w:t xml:space="preserve">alloy cylinder head. Internal engine efficiency is increased by weight-optimised pistons and con rods and a </w:t>
      </w:r>
      <w:r w:rsidR="00213F2A" w:rsidRPr="00C37B1E">
        <w:rPr>
          <w:rFonts w:ascii="BMWTypeNext" w:hAnsi="BMWTypeNext"/>
          <w:sz w:val="20"/>
          <w:szCs w:val="20"/>
          <w:lang w:val="en-GB"/>
        </w:rPr>
        <w:t xml:space="preserve">forged steel </w:t>
      </w:r>
      <w:r w:rsidRPr="00C37B1E">
        <w:rPr>
          <w:rFonts w:ascii="BMWTypeNext" w:hAnsi="BMWTypeNext"/>
          <w:sz w:val="20"/>
          <w:szCs w:val="20"/>
          <w:lang w:val="en-GB"/>
        </w:rPr>
        <w:t>crankshaft. Power development and efficiency also benefit from the latest</w:t>
      </w:r>
      <w:r w:rsidR="00213F2A" w:rsidRPr="00C37B1E">
        <w:rPr>
          <w:rFonts w:ascii="BMWTypeNext" w:hAnsi="BMWTypeNext"/>
          <w:sz w:val="20"/>
          <w:szCs w:val="20"/>
          <w:lang w:val="en-GB"/>
        </w:rPr>
        <w:t xml:space="preserve"> </w:t>
      </w:r>
      <w:r w:rsidRPr="00C37B1E">
        <w:rPr>
          <w:rFonts w:ascii="BMWTypeNext" w:hAnsi="BMWTypeNext"/>
          <w:sz w:val="20"/>
          <w:szCs w:val="20"/>
          <w:lang w:val="en-GB"/>
        </w:rPr>
        <w:t xml:space="preserve">BMW M Twin Power Turbo technology. </w:t>
      </w:r>
      <w:r w:rsidR="000D5B35" w:rsidRPr="00C37B1E">
        <w:rPr>
          <w:rFonts w:ascii="BMWTypeNext" w:hAnsi="BMWTypeNext"/>
          <w:sz w:val="20"/>
          <w:szCs w:val="20"/>
          <w:lang w:val="en-GB"/>
        </w:rPr>
        <w:t>The standard M Sport exhaust system provides the perfect soundtrack to the engine’s spirited power delivery.</w:t>
      </w:r>
    </w:p>
    <w:p w14:paraId="6BB31FD1" w14:textId="1BF22437" w:rsidR="00673C7B" w:rsidRPr="00C37B1E" w:rsidRDefault="00673C7B" w:rsidP="00673C7B">
      <w:pPr>
        <w:pStyle w:val="Flietext"/>
        <w:rPr>
          <w:rFonts w:ascii="BMWTypeNext" w:hAnsi="BMWTypeNext"/>
          <w:sz w:val="20"/>
          <w:szCs w:val="20"/>
          <w:lang w:val="en-GB"/>
        </w:rPr>
      </w:pPr>
      <w:r w:rsidRPr="00C37B1E">
        <w:rPr>
          <w:rFonts w:ascii="BMWTypeNext" w:hAnsi="BMWTypeNext"/>
          <w:sz w:val="20"/>
          <w:szCs w:val="20"/>
          <w:lang w:val="en-GB"/>
        </w:rPr>
        <w:t xml:space="preserve">As well as the latest version of BMW </w:t>
      </w:r>
      <w:proofErr w:type="spellStart"/>
      <w:r w:rsidRPr="00C37B1E">
        <w:rPr>
          <w:rFonts w:ascii="BMWTypeNext" w:hAnsi="BMWTypeNext"/>
          <w:sz w:val="20"/>
          <w:szCs w:val="20"/>
          <w:lang w:val="en-GB"/>
        </w:rPr>
        <w:t>TwinPower</w:t>
      </w:r>
      <w:proofErr w:type="spellEnd"/>
      <w:r w:rsidRPr="00C37B1E">
        <w:rPr>
          <w:rFonts w:ascii="BMWTypeNext" w:hAnsi="BMWTypeNext"/>
          <w:sz w:val="20"/>
          <w:szCs w:val="20"/>
          <w:lang w:val="en-GB"/>
        </w:rPr>
        <w:t xml:space="preserve"> Turbo technology with twin-scroll turbocharging and High Precision Injection, the four-cylinder</w:t>
      </w:r>
      <w:r w:rsidR="00DF0891" w:rsidRPr="00C37B1E">
        <w:rPr>
          <w:rFonts w:ascii="BMWTypeNext" w:hAnsi="BMWTypeNext"/>
          <w:sz w:val="20"/>
          <w:szCs w:val="20"/>
          <w:lang w:val="en-GB"/>
        </w:rPr>
        <w:t xml:space="preserve"> 2.0-litre</w:t>
      </w:r>
      <w:r w:rsidRPr="00C37B1E">
        <w:rPr>
          <w:rFonts w:ascii="BMWTypeNext" w:hAnsi="BMWTypeNext"/>
          <w:sz w:val="20"/>
          <w:szCs w:val="20"/>
          <w:lang w:val="en-GB"/>
        </w:rPr>
        <w:t xml:space="preserve"> petrol engine of the new BMW 220i Coupé also has a cylinder head with integrated exhaust manifold. Making its debut in the 184hp unit, this design enables particularly effective exhaust gas cooling, which helps to minimise emissions. </w:t>
      </w:r>
      <w:r w:rsidR="00DF0891" w:rsidRPr="00C37B1E">
        <w:rPr>
          <w:rFonts w:ascii="BMWTypeNext" w:hAnsi="BMWTypeNext"/>
          <w:sz w:val="20"/>
          <w:szCs w:val="20"/>
          <w:lang w:val="en-GB"/>
        </w:rPr>
        <w:t xml:space="preserve">It </w:t>
      </w:r>
      <w:r w:rsidRPr="00C37B1E">
        <w:rPr>
          <w:rFonts w:ascii="BMWTypeNext" w:hAnsi="BMWTypeNext"/>
          <w:sz w:val="20"/>
          <w:szCs w:val="20"/>
          <w:lang w:val="en-GB"/>
        </w:rPr>
        <w:t>generates 300Nm</w:t>
      </w:r>
      <w:r w:rsidR="001C06F5" w:rsidRPr="00C37B1E">
        <w:rPr>
          <w:rFonts w:ascii="BMWTypeNext" w:hAnsi="BMWTypeNext"/>
          <w:sz w:val="20"/>
          <w:szCs w:val="20"/>
          <w:lang w:val="en-GB"/>
        </w:rPr>
        <w:t xml:space="preserve"> of torque</w:t>
      </w:r>
      <w:r w:rsidRPr="00C37B1E">
        <w:rPr>
          <w:rFonts w:ascii="BMWTypeNext" w:hAnsi="BMWTypeNext"/>
          <w:sz w:val="20"/>
          <w:szCs w:val="20"/>
          <w:lang w:val="en-GB"/>
        </w:rPr>
        <w:t xml:space="preserve">, enabling acceleration of </w:t>
      </w:r>
      <w:r w:rsidR="001C539A">
        <w:rPr>
          <w:rFonts w:ascii="BMWTypeNext" w:hAnsi="BMWTypeNext"/>
          <w:sz w:val="20"/>
          <w:szCs w:val="20"/>
          <w:lang w:val="en-GB"/>
        </w:rPr>
        <w:t>100k</w:t>
      </w:r>
      <w:r w:rsidR="001C539A" w:rsidRPr="00C37B1E">
        <w:rPr>
          <w:rFonts w:ascii="BMWTypeNext" w:hAnsi="BMWTypeNext"/>
          <w:sz w:val="20"/>
          <w:szCs w:val="20"/>
          <w:lang w:val="en-GB"/>
        </w:rPr>
        <w:t>m</w:t>
      </w:r>
      <w:r w:rsidR="001C539A">
        <w:rPr>
          <w:rFonts w:ascii="BMWTypeNext" w:hAnsi="BMWTypeNext"/>
          <w:sz w:val="20"/>
          <w:szCs w:val="20"/>
          <w:lang w:val="en-GB"/>
        </w:rPr>
        <w:t>/</w:t>
      </w:r>
      <w:r w:rsidR="001C539A" w:rsidRPr="00C37B1E">
        <w:rPr>
          <w:rFonts w:ascii="BMWTypeNext" w:hAnsi="BMWTypeNext"/>
          <w:sz w:val="20"/>
          <w:szCs w:val="20"/>
          <w:lang w:val="en-GB"/>
        </w:rPr>
        <w:t xml:space="preserve">h </w:t>
      </w:r>
      <w:r w:rsidRPr="00C37B1E">
        <w:rPr>
          <w:rFonts w:ascii="BMWTypeNext" w:hAnsi="BMWTypeNext"/>
          <w:sz w:val="20"/>
          <w:szCs w:val="20"/>
          <w:lang w:val="en-GB"/>
        </w:rPr>
        <w:t xml:space="preserve">in 7.5 seconds. </w:t>
      </w:r>
    </w:p>
    <w:p w14:paraId="462CD5BC" w14:textId="48315C53" w:rsidR="00673C7B" w:rsidRPr="00C37B1E" w:rsidRDefault="00673C7B" w:rsidP="00673C7B">
      <w:pPr>
        <w:pStyle w:val="Flietext"/>
        <w:rPr>
          <w:rFonts w:ascii="BMWTypeNext" w:hAnsi="BMWTypeNext"/>
          <w:sz w:val="20"/>
          <w:szCs w:val="20"/>
          <w:lang w:val="en-GB"/>
        </w:rPr>
      </w:pPr>
      <w:r w:rsidRPr="00C37B1E">
        <w:rPr>
          <w:rFonts w:ascii="BMWTypeNext" w:hAnsi="BMWTypeNext"/>
          <w:sz w:val="20"/>
          <w:szCs w:val="20"/>
          <w:lang w:val="en-GB"/>
        </w:rPr>
        <w:t xml:space="preserve">The </w:t>
      </w:r>
      <w:r w:rsidR="001C06F5" w:rsidRPr="00C37B1E">
        <w:rPr>
          <w:rFonts w:ascii="BMWTypeNext" w:hAnsi="BMWTypeNext"/>
          <w:sz w:val="20"/>
          <w:szCs w:val="20"/>
          <w:lang w:val="en-GB"/>
        </w:rPr>
        <w:t xml:space="preserve">enhanced </w:t>
      </w:r>
      <w:r w:rsidRPr="00C37B1E">
        <w:rPr>
          <w:rFonts w:ascii="BMWTypeNext" w:hAnsi="BMWTypeNext"/>
          <w:sz w:val="20"/>
          <w:szCs w:val="20"/>
          <w:lang w:val="en-GB"/>
        </w:rPr>
        <w:t xml:space="preserve">2.0-litre power unit </w:t>
      </w:r>
      <w:r w:rsidR="001C06F5" w:rsidRPr="00C37B1E">
        <w:rPr>
          <w:rFonts w:ascii="BMWTypeNext" w:hAnsi="BMWTypeNext"/>
          <w:sz w:val="20"/>
          <w:szCs w:val="20"/>
          <w:lang w:val="en-GB"/>
        </w:rPr>
        <w:t xml:space="preserve">in the new BMW 220d Coupé </w:t>
      </w:r>
      <w:r w:rsidRPr="00C37B1E">
        <w:rPr>
          <w:rFonts w:ascii="BMWTypeNext" w:hAnsi="BMWTypeNext"/>
          <w:sz w:val="20"/>
          <w:szCs w:val="20"/>
          <w:lang w:val="en-GB"/>
        </w:rPr>
        <w:t xml:space="preserve">develops 190hp and peak torque of 400Nm. It now features two-stage turbocharging and further developed common rail direct injection. </w:t>
      </w:r>
      <w:r w:rsidR="00DF0891" w:rsidRPr="00C37B1E">
        <w:rPr>
          <w:rFonts w:ascii="BMWTypeNext" w:hAnsi="BMWTypeNext"/>
          <w:sz w:val="20"/>
          <w:szCs w:val="20"/>
          <w:lang w:val="en-GB"/>
        </w:rPr>
        <w:t>M</w:t>
      </w:r>
      <w:r w:rsidRPr="00C37B1E">
        <w:rPr>
          <w:rFonts w:ascii="BMWTypeNext" w:hAnsi="BMWTypeNext"/>
          <w:sz w:val="20"/>
          <w:szCs w:val="20"/>
          <w:lang w:val="en-GB"/>
        </w:rPr>
        <w:t xml:space="preserve">ild-hybrid technology supports the diesel engine. </w:t>
      </w:r>
      <w:r w:rsidR="00311AA7" w:rsidRPr="00C37B1E">
        <w:rPr>
          <w:rFonts w:ascii="BMWTypeNext" w:hAnsi="BMWTypeNext"/>
          <w:sz w:val="20"/>
          <w:szCs w:val="20"/>
          <w:lang w:val="en-GB"/>
        </w:rPr>
        <w:t>A</w:t>
      </w:r>
      <w:r w:rsidRPr="00C37B1E">
        <w:rPr>
          <w:rFonts w:ascii="BMWTypeNext" w:hAnsi="BMWTypeNext"/>
          <w:sz w:val="20"/>
          <w:szCs w:val="20"/>
          <w:lang w:val="en-GB"/>
        </w:rPr>
        <w:t xml:space="preserve"> 48V starter generator takes the role of an electric drive system, providing an extra</w:t>
      </w:r>
      <w:r w:rsidR="00311AA7" w:rsidRPr="00C37B1E">
        <w:rPr>
          <w:rFonts w:ascii="BMWTypeNext" w:hAnsi="BMWTypeNext"/>
          <w:sz w:val="20"/>
          <w:szCs w:val="20"/>
          <w:lang w:val="en-GB"/>
        </w:rPr>
        <w:t xml:space="preserve"> </w:t>
      </w:r>
      <w:r w:rsidRPr="00C37B1E">
        <w:rPr>
          <w:rFonts w:ascii="BMWTypeNext" w:hAnsi="BMWTypeNext"/>
          <w:sz w:val="20"/>
          <w:szCs w:val="20"/>
          <w:lang w:val="en-GB"/>
        </w:rPr>
        <w:t xml:space="preserve">11hp of power. This electric boost enhances dynamic response when accelerating off the line and </w:t>
      </w:r>
      <w:r w:rsidR="00311AA7" w:rsidRPr="00C37B1E">
        <w:rPr>
          <w:rFonts w:ascii="BMWTypeNext" w:hAnsi="BMWTypeNext"/>
          <w:sz w:val="20"/>
          <w:szCs w:val="20"/>
          <w:lang w:val="en-GB"/>
        </w:rPr>
        <w:t>overtaking</w:t>
      </w:r>
      <w:r w:rsidRPr="00C37B1E">
        <w:rPr>
          <w:rFonts w:ascii="BMWTypeNext" w:hAnsi="BMWTypeNext"/>
          <w:sz w:val="20"/>
          <w:szCs w:val="20"/>
          <w:lang w:val="en-GB"/>
        </w:rPr>
        <w:t xml:space="preserve">. The BMW 220d Coupé sprints </w:t>
      </w:r>
      <w:r w:rsidR="00311AA7" w:rsidRPr="00C37B1E">
        <w:rPr>
          <w:rFonts w:ascii="BMWTypeNext" w:hAnsi="BMWTypeNext"/>
          <w:sz w:val="20"/>
          <w:szCs w:val="20"/>
          <w:lang w:val="en-GB"/>
        </w:rPr>
        <w:t xml:space="preserve">from </w:t>
      </w:r>
      <w:r w:rsidR="001C539A">
        <w:rPr>
          <w:rFonts w:ascii="BMWTypeNext" w:hAnsi="BMWTypeNext"/>
          <w:sz w:val="20"/>
          <w:szCs w:val="20"/>
          <w:lang w:val="en-GB"/>
        </w:rPr>
        <w:t>100k</w:t>
      </w:r>
      <w:r w:rsidR="001C539A" w:rsidRPr="00C37B1E">
        <w:rPr>
          <w:rFonts w:ascii="BMWTypeNext" w:hAnsi="BMWTypeNext"/>
          <w:sz w:val="20"/>
          <w:szCs w:val="20"/>
          <w:lang w:val="en-GB"/>
        </w:rPr>
        <w:t>m</w:t>
      </w:r>
      <w:r w:rsidR="001C539A">
        <w:rPr>
          <w:rFonts w:ascii="BMWTypeNext" w:hAnsi="BMWTypeNext"/>
          <w:sz w:val="20"/>
          <w:szCs w:val="20"/>
          <w:lang w:val="en-GB"/>
        </w:rPr>
        <w:t>/</w:t>
      </w:r>
      <w:r w:rsidR="001C539A" w:rsidRPr="00C37B1E">
        <w:rPr>
          <w:rFonts w:ascii="BMWTypeNext" w:hAnsi="BMWTypeNext"/>
          <w:sz w:val="20"/>
          <w:szCs w:val="20"/>
          <w:lang w:val="en-GB"/>
        </w:rPr>
        <w:t xml:space="preserve">h </w:t>
      </w:r>
      <w:r w:rsidRPr="00C37B1E">
        <w:rPr>
          <w:rFonts w:ascii="BMWTypeNext" w:hAnsi="BMWTypeNext"/>
          <w:sz w:val="20"/>
          <w:szCs w:val="20"/>
          <w:lang w:val="en-GB"/>
        </w:rPr>
        <w:t>in 6.9 seconds.</w:t>
      </w:r>
    </w:p>
    <w:tbl>
      <w:tblPr>
        <w:tblStyle w:val="TableGrid"/>
        <w:tblW w:w="9351" w:type="dxa"/>
        <w:tblLayout w:type="fixed"/>
        <w:tblLook w:val="04A0" w:firstRow="1" w:lastRow="0" w:firstColumn="1" w:lastColumn="0" w:noHBand="0" w:noVBand="1"/>
      </w:tblPr>
      <w:tblGrid>
        <w:gridCol w:w="1413"/>
        <w:gridCol w:w="850"/>
        <w:gridCol w:w="993"/>
        <w:gridCol w:w="1417"/>
        <w:gridCol w:w="1134"/>
        <w:gridCol w:w="1134"/>
        <w:gridCol w:w="1276"/>
        <w:gridCol w:w="1134"/>
      </w:tblGrid>
      <w:tr w:rsidR="007E14A2" w:rsidRPr="00C37B1E" w14:paraId="5CA897E7" w14:textId="77777777" w:rsidTr="0057558E">
        <w:tc>
          <w:tcPr>
            <w:tcW w:w="1413" w:type="dxa"/>
          </w:tcPr>
          <w:p w14:paraId="1B6FC9FD" w14:textId="77777777" w:rsidR="007E14A2" w:rsidRPr="00C37B1E" w:rsidRDefault="007E14A2" w:rsidP="0057558E">
            <w:pPr>
              <w:spacing w:before="100" w:beforeAutospacing="1" w:after="100" w:afterAutospacing="1" w:line="276" w:lineRule="auto"/>
              <w:rPr>
                <w:rFonts w:ascii="BMWTypeNext" w:hAnsi="BMWTypeNext" w:cs="BMWType V2 Light"/>
                <w:sz w:val="20"/>
                <w:szCs w:val="20"/>
                <w:lang w:eastAsia="en-GB"/>
              </w:rPr>
            </w:pPr>
            <w:r w:rsidRPr="00C37B1E">
              <w:rPr>
                <w:rFonts w:ascii="BMWTypeNext" w:hAnsi="BMWTypeNext" w:cs="BMWType V2 Light"/>
                <w:sz w:val="20"/>
                <w:szCs w:val="20"/>
                <w:lang w:eastAsia="en-GB"/>
              </w:rPr>
              <w:t xml:space="preserve">Model </w:t>
            </w:r>
          </w:p>
        </w:tc>
        <w:tc>
          <w:tcPr>
            <w:tcW w:w="850" w:type="dxa"/>
          </w:tcPr>
          <w:p w14:paraId="2AA4AD67" w14:textId="77777777" w:rsidR="007E14A2" w:rsidRPr="00C37B1E" w:rsidRDefault="007E14A2" w:rsidP="0057558E">
            <w:pPr>
              <w:spacing w:before="100" w:beforeAutospacing="1" w:after="100" w:afterAutospacing="1" w:line="276" w:lineRule="auto"/>
              <w:rPr>
                <w:rFonts w:ascii="BMWTypeNext" w:hAnsi="BMWTypeNext" w:cs="BMWType V2 Light"/>
                <w:sz w:val="20"/>
                <w:szCs w:val="20"/>
                <w:lang w:eastAsia="en-GB"/>
              </w:rPr>
            </w:pPr>
            <w:r w:rsidRPr="00C37B1E">
              <w:rPr>
                <w:rFonts w:ascii="BMWTypeNext" w:hAnsi="BMWTypeNext" w:cs="BMWType V2 Light"/>
                <w:sz w:val="20"/>
                <w:szCs w:val="20"/>
                <w:lang w:eastAsia="en-GB"/>
              </w:rPr>
              <w:t>Max Power (hp)</w:t>
            </w:r>
          </w:p>
        </w:tc>
        <w:tc>
          <w:tcPr>
            <w:tcW w:w="993" w:type="dxa"/>
          </w:tcPr>
          <w:p w14:paraId="0A9D1A21" w14:textId="77777777" w:rsidR="007E14A2" w:rsidRPr="00C37B1E" w:rsidRDefault="007E14A2" w:rsidP="0057558E">
            <w:pPr>
              <w:spacing w:before="100" w:beforeAutospacing="1" w:after="100" w:afterAutospacing="1" w:line="276" w:lineRule="auto"/>
              <w:rPr>
                <w:rFonts w:ascii="BMWTypeNext" w:hAnsi="BMWTypeNext" w:cs="BMWType V2 Light"/>
                <w:sz w:val="20"/>
                <w:szCs w:val="20"/>
                <w:lang w:eastAsia="en-GB"/>
              </w:rPr>
            </w:pPr>
            <w:r w:rsidRPr="00C37B1E">
              <w:rPr>
                <w:rFonts w:ascii="BMWTypeNext" w:hAnsi="BMWTypeNext" w:cs="BMWType V2 Light"/>
                <w:sz w:val="20"/>
                <w:szCs w:val="20"/>
                <w:lang w:eastAsia="en-GB"/>
              </w:rPr>
              <w:t>Peak Torque (Nm)</w:t>
            </w:r>
          </w:p>
        </w:tc>
        <w:tc>
          <w:tcPr>
            <w:tcW w:w="1417" w:type="dxa"/>
          </w:tcPr>
          <w:p w14:paraId="48002DAE" w14:textId="36F81125" w:rsidR="007E14A2" w:rsidRPr="00C37B1E" w:rsidRDefault="007E14A2" w:rsidP="0057558E">
            <w:pPr>
              <w:spacing w:before="100" w:beforeAutospacing="1" w:after="100" w:afterAutospacing="1" w:line="276" w:lineRule="auto"/>
              <w:rPr>
                <w:rFonts w:ascii="BMWTypeNext" w:hAnsi="BMWTypeNext" w:cs="BMWType V2 Light"/>
                <w:sz w:val="20"/>
                <w:szCs w:val="20"/>
                <w:lang w:eastAsia="en-GB"/>
              </w:rPr>
            </w:pPr>
            <w:r w:rsidRPr="00C37B1E">
              <w:rPr>
                <w:rFonts w:ascii="BMWTypeNext" w:hAnsi="BMWTypeNext" w:cs="BMWType V2 Light"/>
                <w:sz w:val="20"/>
                <w:szCs w:val="20"/>
                <w:lang w:eastAsia="en-GB"/>
              </w:rPr>
              <w:t xml:space="preserve">Acceleration </w:t>
            </w:r>
            <w:r w:rsidRPr="00C37B1E">
              <w:rPr>
                <w:rFonts w:ascii="BMWTypeNext" w:hAnsi="BMWTypeNext" w:cs="BMWType V2 Light"/>
                <w:sz w:val="20"/>
                <w:szCs w:val="20"/>
                <w:lang w:eastAsia="en-GB"/>
              </w:rPr>
              <w:br/>
              <w:t>(0-</w:t>
            </w:r>
            <w:r w:rsidR="001C539A">
              <w:rPr>
                <w:rFonts w:ascii="BMWTypeNext" w:hAnsi="BMWTypeNext" w:cs="BMWType V2 Light"/>
                <w:sz w:val="20"/>
                <w:szCs w:val="20"/>
                <w:lang w:eastAsia="en-GB"/>
              </w:rPr>
              <w:t>100km/</w:t>
            </w:r>
            <w:r w:rsidRPr="00C37B1E">
              <w:rPr>
                <w:rFonts w:ascii="BMWTypeNext" w:hAnsi="BMWTypeNext" w:cs="BMWType V2 Light"/>
                <w:sz w:val="20"/>
                <w:szCs w:val="20"/>
                <w:lang w:eastAsia="en-GB"/>
              </w:rPr>
              <w:t>h)</w:t>
            </w:r>
            <w:r w:rsidRPr="00C37B1E">
              <w:rPr>
                <w:rFonts w:ascii="BMWTypeNext" w:hAnsi="BMWTypeNext" w:cs="BMWType V2 Light"/>
                <w:sz w:val="20"/>
                <w:szCs w:val="20"/>
                <w:lang w:eastAsia="en-GB"/>
              </w:rPr>
              <w:br/>
            </w:r>
          </w:p>
        </w:tc>
        <w:tc>
          <w:tcPr>
            <w:tcW w:w="1134" w:type="dxa"/>
          </w:tcPr>
          <w:p w14:paraId="49E54B8F" w14:textId="6FAAE36D" w:rsidR="007E14A2" w:rsidRPr="00C37B1E" w:rsidRDefault="007E14A2" w:rsidP="0057558E">
            <w:pPr>
              <w:spacing w:before="100" w:beforeAutospacing="1" w:after="100" w:afterAutospacing="1" w:line="276" w:lineRule="auto"/>
              <w:rPr>
                <w:rFonts w:ascii="BMWTypeNext" w:hAnsi="BMWTypeNext" w:cs="BMWType V2 Light"/>
                <w:sz w:val="20"/>
                <w:szCs w:val="20"/>
                <w:lang w:eastAsia="en-GB"/>
              </w:rPr>
            </w:pPr>
            <w:r w:rsidRPr="00C37B1E">
              <w:rPr>
                <w:rFonts w:ascii="BMWTypeNext" w:hAnsi="BMWTypeNext" w:cs="BMWType V2 Light"/>
                <w:sz w:val="20"/>
                <w:szCs w:val="20"/>
                <w:lang w:eastAsia="en-GB"/>
              </w:rPr>
              <w:t>Top Speed (</w:t>
            </w:r>
            <w:r w:rsidR="001C539A">
              <w:rPr>
                <w:rFonts w:ascii="BMWTypeNext" w:hAnsi="BMWTypeNext" w:cs="BMWType V2 Light"/>
                <w:sz w:val="20"/>
                <w:szCs w:val="20"/>
                <w:lang w:eastAsia="en-GB"/>
              </w:rPr>
              <w:t>k</w:t>
            </w:r>
            <w:r w:rsidRPr="00C37B1E">
              <w:rPr>
                <w:rFonts w:ascii="BMWTypeNext" w:hAnsi="BMWTypeNext" w:cs="BMWType V2 Light"/>
                <w:sz w:val="20"/>
                <w:szCs w:val="20"/>
                <w:lang w:eastAsia="en-GB"/>
              </w:rPr>
              <w:t>m</w:t>
            </w:r>
            <w:r w:rsidR="001C539A">
              <w:rPr>
                <w:rFonts w:ascii="BMWTypeNext" w:hAnsi="BMWTypeNext" w:cs="BMWType V2 Light"/>
                <w:sz w:val="20"/>
                <w:szCs w:val="20"/>
                <w:lang w:eastAsia="en-GB"/>
              </w:rPr>
              <w:t>/</w:t>
            </w:r>
            <w:proofErr w:type="gramStart"/>
            <w:r w:rsidRPr="00C37B1E">
              <w:rPr>
                <w:rFonts w:ascii="BMWTypeNext" w:hAnsi="BMWTypeNext" w:cs="BMWType V2 Light"/>
                <w:sz w:val="20"/>
                <w:szCs w:val="20"/>
                <w:lang w:eastAsia="en-GB"/>
              </w:rPr>
              <w:t>h)</w:t>
            </w:r>
            <w:r w:rsidRPr="00987074">
              <w:rPr>
                <w:rFonts w:ascii="BMWTypeNext" w:hAnsi="BMWTypeNext" w:cs="BMWType V2 Light"/>
                <w:sz w:val="20"/>
                <w:szCs w:val="20"/>
                <w:vertAlign w:val="superscript"/>
                <w:lang w:eastAsia="en-GB"/>
              </w:rPr>
              <w:t>*</w:t>
            </w:r>
            <w:proofErr w:type="gramEnd"/>
            <w:r w:rsidRPr="00987074">
              <w:rPr>
                <w:rFonts w:ascii="BMWTypeNext" w:hAnsi="BMWTypeNext" w:cs="BMWType V2 Light"/>
                <w:sz w:val="20"/>
                <w:szCs w:val="20"/>
                <w:vertAlign w:val="superscript"/>
                <w:lang w:eastAsia="en-GB"/>
              </w:rPr>
              <w:t>*</w:t>
            </w:r>
          </w:p>
        </w:tc>
        <w:tc>
          <w:tcPr>
            <w:tcW w:w="1134" w:type="dxa"/>
          </w:tcPr>
          <w:p w14:paraId="7C9078EC" w14:textId="77777777" w:rsidR="007E14A2" w:rsidRPr="00C37B1E" w:rsidRDefault="007E14A2" w:rsidP="0057558E">
            <w:pPr>
              <w:spacing w:before="100" w:beforeAutospacing="1" w:after="100" w:afterAutospacing="1" w:line="276" w:lineRule="auto"/>
              <w:rPr>
                <w:rFonts w:ascii="BMWTypeNext" w:hAnsi="BMWTypeNext" w:cs="BMWType V2 Light"/>
                <w:sz w:val="20"/>
                <w:szCs w:val="20"/>
                <w:lang w:eastAsia="en-GB"/>
              </w:rPr>
            </w:pPr>
            <w:r w:rsidRPr="00C37B1E">
              <w:rPr>
                <w:rFonts w:ascii="BMWTypeNext" w:hAnsi="BMWTypeNext" w:cs="BMWType V2 Light"/>
                <w:sz w:val="20"/>
                <w:szCs w:val="20"/>
                <w:lang w:eastAsia="en-GB"/>
              </w:rPr>
              <w:t>Fuel economy (mpg)</w:t>
            </w:r>
            <w:r w:rsidRPr="00C37B1E">
              <w:rPr>
                <w:rFonts w:ascii="BMWTypeNext" w:hAnsi="BMWTypeNext" w:cs="BMWType V2 Light"/>
                <w:sz w:val="20"/>
                <w:szCs w:val="20"/>
                <w:vertAlign w:val="superscript"/>
                <w:lang w:eastAsia="en-GB"/>
              </w:rPr>
              <w:t>*</w:t>
            </w:r>
          </w:p>
        </w:tc>
        <w:tc>
          <w:tcPr>
            <w:tcW w:w="1276" w:type="dxa"/>
          </w:tcPr>
          <w:p w14:paraId="4D7BFCFB" w14:textId="77777777" w:rsidR="007E14A2" w:rsidRPr="00C37B1E" w:rsidRDefault="007E14A2" w:rsidP="0057558E">
            <w:pPr>
              <w:spacing w:before="100" w:beforeAutospacing="1" w:after="100" w:afterAutospacing="1" w:line="276" w:lineRule="auto"/>
              <w:rPr>
                <w:rFonts w:ascii="BMWTypeNext" w:hAnsi="BMWTypeNext" w:cs="BMWType V2 Light"/>
                <w:sz w:val="20"/>
                <w:szCs w:val="20"/>
                <w:lang w:eastAsia="en-GB"/>
              </w:rPr>
            </w:pPr>
            <w:r w:rsidRPr="00C37B1E">
              <w:rPr>
                <w:rFonts w:ascii="BMWTypeNext" w:hAnsi="BMWTypeNext" w:cs="BMWType V2 Light"/>
                <w:sz w:val="20"/>
                <w:szCs w:val="20"/>
                <w:lang w:eastAsia="en-GB"/>
              </w:rPr>
              <w:t>CO2 emissions (g/</w:t>
            </w:r>
            <w:proofErr w:type="gramStart"/>
            <w:r w:rsidRPr="00C37B1E">
              <w:rPr>
                <w:rFonts w:ascii="BMWTypeNext" w:hAnsi="BMWTypeNext" w:cs="BMWType V2 Light"/>
                <w:sz w:val="20"/>
                <w:szCs w:val="20"/>
                <w:lang w:eastAsia="en-GB"/>
              </w:rPr>
              <w:t>km)</w:t>
            </w:r>
            <w:r w:rsidRPr="00C37B1E">
              <w:rPr>
                <w:rFonts w:ascii="BMWTypeNext" w:hAnsi="BMWTypeNext" w:cs="BMWType V2 Light"/>
                <w:sz w:val="20"/>
                <w:szCs w:val="20"/>
                <w:vertAlign w:val="superscript"/>
                <w:lang w:eastAsia="en-GB"/>
              </w:rPr>
              <w:t>*</w:t>
            </w:r>
            <w:proofErr w:type="gramEnd"/>
          </w:p>
        </w:tc>
        <w:tc>
          <w:tcPr>
            <w:tcW w:w="1134" w:type="dxa"/>
          </w:tcPr>
          <w:p w14:paraId="28A4FDC8" w14:textId="77777777" w:rsidR="007E14A2" w:rsidRPr="00C37B1E" w:rsidRDefault="007E14A2" w:rsidP="0057558E">
            <w:pPr>
              <w:spacing w:before="100" w:beforeAutospacing="1" w:after="100" w:afterAutospacing="1" w:line="276" w:lineRule="auto"/>
              <w:rPr>
                <w:rFonts w:ascii="BMWTypeNext" w:hAnsi="BMWTypeNext" w:cs="BMWType V2 Light"/>
                <w:sz w:val="20"/>
                <w:szCs w:val="20"/>
                <w:lang w:eastAsia="en-GB"/>
              </w:rPr>
            </w:pPr>
            <w:r w:rsidRPr="00C37B1E">
              <w:rPr>
                <w:rFonts w:ascii="BMWTypeNext" w:hAnsi="BMWTypeNext" w:cs="BMWType V2 Light"/>
                <w:sz w:val="20"/>
                <w:szCs w:val="20"/>
                <w:lang w:eastAsia="en-GB"/>
              </w:rPr>
              <w:t>OTR Starting Price</w:t>
            </w:r>
            <w:r w:rsidRPr="00C37B1E">
              <w:rPr>
                <w:rFonts w:ascii="BMWTypeNext" w:hAnsi="BMWTypeNext" w:cs="BMWType V2 Light"/>
                <w:sz w:val="20"/>
                <w:szCs w:val="20"/>
                <w:vertAlign w:val="superscript"/>
                <w:lang w:eastAsia="en-GB"/>
              </w:rPr>
              <w:t>***</w:t>
            </w:r>
          </w:p>
        </w:tc>
      </w:tr>
      <w:tr w:rsidR="007E14A2" w:rsidRPr="00C37B1E" w14:paraId="5021E684" w14:textId="77777777" w:rsidTr="0057558E">
        <w:tc>
          <w:tcPr>
            <w:tcW w:w="1413" w:type="dxa"/>
          </w:tcPr>
          <w:p w14:paraId="4AD8663D" w14:textId="0D49C145" w:rsidR="007E14A2" w:rsidRPr="00C37B1E" w:rsidRDefault="007E14A2" w:rsidP="0057558E">
            <w:pPr>
              <w:spacing w:before="100" w:beforeAutospacing="1" w:after="100" w:afterAutospacing="1" w:line="276" w:lineRule="auto"/>
              <w:rPr>
                <w:rFonts w:ascii="BMWTypeNext" w:hAnsi="BMWTypeNext" w:cs="BMWType V2 Light"/>
                <w:sz w:val="20"/>
                <w:szCs w:val="20"/>
                <w:lang w:eastAsia="en-GB"/>
              </w:rPr>
            </w:pPr>
            <w:r w:rsidRPr="00C37B1E">
              <w:rPr>
                <w:rFonts w:ascii="BMWTypeNext" w:hAnsi="BMWTypeNext" w:cs="BMWType V2 Light"/>
                <w:sz w:val="20"/>
                <w:szCs w:val="20"/>
                <w:lang w:eastAsia="en-GB"/>
              </w:rPr>
              <w:t>220i</w:t>
            </w:r>
          </w:p>
        </w:tc>
        <w:tc>
          <w:tcPr>
            <w:tcW w:w="850" w:type="dxa"/>
          </w:tcPr>
          <w:p w14:paraId="6AD70C85" w14:textId="72ABFC67" w:rsidR="007E14A2" w:rsidRPr="00C37B1E" w:rsidRDefault="007E14A2" w:rsidP="0057558E">
            <w:pPr>
              <w:spacing w:before="100" w:beforeAutospacing="1" w:after="100" w:afterAutospacing="1" w:line="276" w:lineRule="auto"/>
              <w:rPr>
                <w:rFonts w:ascii="BMWTypeNext" w:hAnsi="BMWTypeNext" w:cs="BMWType V2 Light"/>
                <w:sz w:val="20"/>
                <w:szCs w:val="20"/>
                <w:lang w:eastAsia="en-GB"/>
              </w:rPr>
            </w:pPr>
            <w:r w:rsidRPr="00C37B1E">
              <w:rPr>
                <w:rFonts w:ascii="BMWTypeNext" w:hAnsi="BMWTypeNext" w:cs="BMWType V2 Light"/>
                <w:sz w:val="20"/>
                <w:szCs w:val="20"/>
                <w:lang w:eastAsia="en-GB"/>
              </w:rPr>
              <w:t>184</w:t>
            </w:r>
          </w:p>
        </w:tc>
        <w:tc>
          <w:tcPr>
            <w:tcW w:w="993" w:type="dxa"/>
          </w:tcPr>
          <w:p w14:paraId="57084CC4" w14:textId="454B2B9B" w:rsidR="007E14A2" w:rsidRPr="00C37B1E" w:rsidRDefault="007E14A2" w:rsidP="0057558E">
            <w:pPr>
              <w:spacing w:before="100" w:beforeAutospacing="1" w:after="100" w:afterAutospacing="1" w:line="276" w:lineRule="auto"/>
              <w:rPr>
                <w:rFonts w:ascii="BMWTypeNext" w:hAnsi="BMWTypeNext" w:cs="BMWType V2 Light"/>
                <w:sz w:val="20"/>
                <w:szCs w:val="20"/>
                <w:lang w:eastAsia="en-GB"/>
              </w:rPr>
            </w:pPr>
            <w:r w:rsidRPr="00C37B1E">
              <w:rPr>
                <w:rFonts w:ascii="BMWTypeNext" w:hAnsi="BMWTypeNext" w:cs="BMWType V2 Light"/>
                <w:sz w:val="20"/>
                <w:szCs w:val="20"/>
                <w:lang w:eastAsia="en-GB"/>
              </w:rPr>
              <w:t>300</w:t>
            </w:r>
          </w:p>
        </w:tc>
        <w:tc>
          <w:tcPr>
            <w:tcW w:w="1417" w:type="dxa"/>
          </w:tcPr>
          <w:p w14:paraId="7475DE2E" w14:textId="7352036C" w:rsidR="007E14A2" w:rsidRPr="00C37B1E" w:rsidRDefault="007E14A2" w:rsidP="0057558E">
            <w:pPr>
              <w:spacing w:before="100" w:beforeAutospacing="1" w:after="100" w:afterAutospacing="1" w:line="276" w:lineRule="auto"/>
              <w:rPr>
                <w:rFonts w:ascii="BMWTypeNext" w:hAnsi="BMWTypeNext" w:cs="BMWType V2 Light"/>
                <w:sz w:val="20"/>
                <w:szCs w:val="20"/>
                <w:lang w:eastAsia="en-GB"/>
              </w:rPr>
            </w:pPr>
            <w:r w:rsidRPr="00C37B1E">
              <w:rPr>
                <w:rFonts w:ascii="BMWTypeNext" w:hAnsi="BMWTypeNext" w:cs="BMWType V2 Light"/>
                <w:sz w:val="20"/>
                <w:szCs w:val="20"/>
                <w:lang w:eastAsia="en-GB"/>
              </w:rPr>
              <w:t>7.5</w:t>
            </w:r>
          </w:p>
        </w:tc>
        <w:tc>
          <w:tcPr>
            <w:tcW w:w="1134" w:type="dxa"/>
          </w:tcPr>
          <w:p w14:paraId="68D988E3" w14:textId="6652C2F6" w:rsidR="007E14A2" w:rsidRPr="00C37B1E" w:rsidRDefault="001C539A" w:rsidP="0057558E">
            <w:pPr>
              <w:spacing w:before="100" w:beforeAutospacing="1" w:after="100" w:afterAutospacing="1" w:line="276" w:lineRule="auto"/>
              <w:rPr>
                <w:rFonts w:ascii="BMWTypeNext" w:hAnsi="BMWTypeNext" w:cs="BMWType V2 Light"/>
                <w:sz w:val="20"/>
                <w:szCs w:val="20"/>
                <w:lang w:eastAsia="en-GB"/>
              </w:rPr>
            </w:pPr>
            <w:r>
              <w:rPr>
                <w:rFonts w:ascii="BMWTypeNext" w:hAnsi="BMWTypeNext" w:cs="BMWType V2 Light"/>
                <w:sz w:val="20"/>
                <w:szCs w:val="20"/>
                <w:lang w:eastAsia="en-GB"/>
              </w:rPr>
              <w:t>235</w:t>
            </w:r>
          </w:p>
        </w:tc>
        <w:tc>
          <w:tcPr>
            <w:tcW w:w="1134" w:type="dxa"/>
          </w:tcPr>
          <w:p w14:paraId="7C65682B" w14:textId="0E96D184" w:rsidR="007E14A2" w:rsidRPr="00C37B1E" w:rsidRDefault="007E14A2" w:rsidP="0057558E">
            <w:pPr>
              <w:spacing w:before="100" w:beforeAutospacing="1" w:after="100" w:afterAutospacing="1" w:line="276" w:lineRule="auto"/>
              <w:rPr>
                <w:rFonts w:ascii="BMWTypeNext" w:hAnsi="BMWTypeNext" w:cs="BMWType V2 Light"/>
                <w:sz w:val="20"/>
                <w:szCs w:val="20"/>
                <w:lang w:eastAsia="en-GB"/>
              </w:rPr>
            </w:pPr>
            <w:r w:rsidRPr="00C37B1E">
              <w:rPr>
                <w:rFonts w:ascii="BMWTypeNext" w:hAnsi="BMWTypeNext" w:cs="BMWType V2 Light"/>
                <w:sz w:val="20"/>
                <w:szCs w:val="20"/>
                <w:lang w:eastAsia="en-GB"/>
              </w:rPr>
              <w:t>44.8</w:t>
            </w:r>
          </w:p>
        </w:tc>
        <w:tc>
          <w:tcPr>
            <w:tcW w:w="1276" w:type="dxa"/>
          </w:tcPr>
          <w:p w14:paraId="595A358D" w14:textId="11D5996C" w:rsidR="007E14A2" w:rsidRPr="00C37B1E" w:rsidRDefault="007E14A2" w:rsidP="0057558E">
            <w:pPr>
              <w:spacing w:before="100" w:beforeAutospacing="1" w:after="100" w:afterAutospacing="1" w:line="276" w:lineRule="auto"/>
              <w:rPr>
                <w:rFonts w:ascii="BMWTypeNext" w:hAnsi="BMWTypeNext" w:cs="BMWType V2 Light"/>
                <w:sz w:val="20"/>
                <w:szCs w:val="20"/>
                <w:lang w:eastAsia="en-GB"/>
              </w:rPr>
            </w:pPr>
            <w:r w:rsidRPr="00C37B1E">
              <w:rPr>
                <w:rFonts w:ascii="BMWTypeNext" w:hAnsi="BMWTypeNext" w:cs="BMWType V2 Light"/>
                <w:sz w:val="20"/>
                <w:szCs w:val="20"/>
                <w:lang w:eastAsia="en-GB"/>
              </w:rPr>
              <w:t>155-144</w:t>
            </w:r>
          </w:p>
        </w:tc>
        <w:tc>
          <w:tcPr>
            <w:tcW w:w="1134" w:type="dxa"/>
          </w:tcPr>
          <w:p w14:paraId="74C54CD8" w14:textId="406ECC52" w:rsidR="007E14A2" w:rsidRPr="001C539A" w:rsidRDefault="001C539A" w:rsidP="0057558E">
            <w:pPr>
              <w:spacing w:before="100" w:beforeAutospacing="1" w:after="100" w:afterAutospacing="1" w:line="276" w:lineRule="auto"/>
              <w:rPr>
                <w:rFonts w:ascii="BMWTypeNext" w:hAnsi="BMWTypeNext" w:cs="BMWType V2 Light"/>
                <w:sz w:val="20"/>
                <w:szCs w:val="22"/>
                <w:lang w:eastAsia="en-GB"/>
              </w:rPr>
            </w:pPr>
            <w:r w:rsidRPr="001C539A">
              <w:rPr>
                <w:rFonts w:ascii="BMWTypeNext" w:hAnsi="BMWTypeNext"/>
                <w:color w:val="000000"/>
                <w:sz w:val="20"/>
                <w:szCs w:val="22"/>
                <w:lang w:eastAsia="en-GB"/>
              </w:rPr>
              <w:t>€48,515</w:t>
            </w:r>
          </w:p>
        </w:tc>
      </w:tr>
      <w:tr w:rsidR="007E14A2" w:rsidRPr="00C37B1E" w14:paraId="10B3CA60" w14:textId="77777777" w:rsidTr="0057558E">
        <w:tc>
          <w:tcPr>
            <w:tcW w:w="1413" w:type="dxa"/>
          </w:tcPr>
          <w:p w14:paraId="3F952D18" w14:textId="6A08F19C" w:rsidR="007E14A2" w:rsidRPr="00C37B1E" w:rsidRDefault="007E14A2" w:rsidP="0057558E">
            <w:pPr>
              <w:spacing w:before="100" w:beforeAutospacing="1" w:after="100" w:afterAutospacing="1" w:line="276" w:lineRule="auto"/>
              <w:rPr>
                <w:rFonts w:ascii="BMWTypeNext" w:hAnsi="BMWTypeNext" w:cs="BMWType V2 Light"/>
                <w:sz w:val="20"/>
                <w:szCs w:val="20"/>
                <w:lang w:eastAsia="en-GB"/>
              </w:rPr>
            </w:pPr>
            <w:r w:rsidRPr="00C37B1E">
              <w:rPr>
                <w:rFonts w:ascii="BMWTypeNext" w:hAnsi="BMWTypeNext" w:cs="BMWType V2 Light"/>
                <w:sz w:val="20"/>
                <w:szCs w:val="20"/>
                <w:lang w:eastAsia="en-GB"/>
              </w:rPr>
              <w:t>220d</w:t>
            </w:r>
          </w:p>
        </w:tc>
        <w:tc>
          <w:tcPr>
            <w:tcW w:w="850" w:type="dxa"/>
          </w:tcPr>
          <w:p w14:paraId="58EFD513" w14:textId="4273485D" w:rsidR="007E14A2" w:rsidRPr="00C37B1E" w:rsidRDefault="00D3003A" w:rsidP="0057558E">
            <w:pPr>
              <w:spacing w:before="100" w:beforeAutospacing="1" w:after="100" w:afterAutospacing="1" w:line="276" w:lineRule="auto"/>
              <w:rPr>
                <w:rFonts w:ascii="BMWTypeNext" w:hAnsi="BMWTypeNext" w:cs="BMWType V2 Light"/>
                <w:sz w:val="20"/>
                <w:szCs w:val="20"/>
                <w:lang w:eastAsia="en-GB"/>
              </w:rPr>
            </w:pPr>
            <w:r w:rsidRPr="00C37B1E">
              <w:rPr>
                <w:rFonts w:ascii="BMWTypeNext" w:hAnsi="BMWTypeNext" w:cs="BMWType V2 Light"/>
                <w:sz w:val="20"/>
                <w:szCs w:val="20"/>
                <w:lang w:eastAsia="en-GB"/>
              </w:rPr>
              <w:t>190</w:t>
            </w:r>
          </w:p>
        </w:tc>
        <w:tc>
          <w:tcPr>
            <w:tcW w:w="993" w:type="dxa"/>
          </w:tcPr>
          <w:p w14:paraId="03CE0E33" w14:textId="2427F2B2" w:rsidR="007E14A2" w:rsidRPr="00C37B1E" w:rsidRDefault="00D3003A" w:rsidP="0057558E">
            <w:pPr>
              <w:spacing w:before="100" w:beforeAutospacing="1" w:after="100" w:afterAutospacing="1" w:line="276" w:lineRule="auto"/>
              <w:rPr>
                <w:rFonts w:ascii="BMWTypeNext" w:hAnsi="BMWTypeNext" w:cs="BMWType V2 Light"/>
                <w:sz w:val="20"/>
                <w:szCs w:val="20"/>
                <w:lang w:eastAsia="en-GB"/>
              </w:rPr>
            </w:pPr>
            <w:r w:rsidRPr="00C37B1E">
              <w:rPr>
                <w:rFonts w:ascii="BMWTypeNext" w:hAnsi="BMWTypeNext" w:cs="BMWType V2 Light"/>
                <w:sz w:val="20"/>
                <w:szCs w:val="20"/>
                <w:lang w:eastAsia="en-GB"/>
              </w:rPr>
              <w:t>400</w:t>
            </w:r>
          </w:p>
        </w:tc>
        <w:tc>
          <w:tcPr>
            <w:tcW w:w="1417" w:type="dxa"/>
          </w:tcPr>
          <w:p w14:paraId="13037B45" w14:textId="35A131E4" w:rsidR="007E14A2" w:rsidRPr="00C37B1E" w:rsidRDefault="00D3003A" w:rsidP="0057558E">
            <w:pPr>
              <w:spacing w:before="100" w:beforeAutospacing="1" w:after="100" w:afterAutospacing="1" w:line="276" w:lineRule="auto"/>
              <w:rPr>
                <w:rFonts w:ascii="BMWTypeNext" w:hAnsi="BMWTypeNext" w:cs="BMWType V2 Light"/>
                <w:sz w:val="20"/>
                <w:szCs w:val="20"/>
                <w:lang w:eastAsia="en-GB"/>
              </w:rPr>
            </w:pPr>
            <w:r w:rsidRPr="00C37B1E">
              <w:rPr>
                <w:rFonts w:ascii="BMWTypeNext" w:hAnsi="BMWTypeNext" w:cs="BMWType V2 Light"/>
                <w:sz w:val="20"/>
                <w:szCs w:val="20"/>
                <w:lang w:eastAsia="en-GB"/>
              </w:rPr>
              <w:t>6.9</w:t>
            </w:r>
          </w:p>
        </w:tc>
        <w:tc>
          <w:tcPr>
            <w:tcW w:w="1134" w:type="dxa"/>
          </w:tcPr>
          <w:p w14:paraId="079CB726" w14:textId="7D6B6DFA" w:rsidR="007E14A2" w:rsidRPr="00C37B1E" w:rsidRDefault="001C539A" w:rsidP="0057558E">
            <w:pPr>
              <w:spacing w:before="100" w:beforeAutospacing="1" w:after="100" w:afterAutospacing="1" w:line="276" w:lineRule="auto"/>
              <w:rPr>
                <w:rFonts w:ascii="BMWTypeNext" w:hAnsi="BMWTypeNext" w:cs="BMWType V2 Light"/>
                <w:sz w:val="20"/>
                <w:szCs w:val="20"/>
                <w:lang w:eastAsia="en-GB"/>
              </w:rPr>
            </w:pPr>
            <w:r>
              <w:rPr>
                <w:rFonts w:ascii="BMWTypeNext" w:hAnsi="BMWTypeNext" w:cs="BMWType V2 Light"/>
                <w:sz w:val="20"/>
                <w:szCs w:val="20"/>
                <w:lang w:eastAsia="en-GB"/>
              </w:rPr>
              <w:t>235</w:t>
            </w:r>
          </w:p>
        </w:tc>
        <w:tc>
          <w:tcPr>
            <w:tcW w:w="1134" w:type="dxa"/>
          </w:tcPr>
          <w:p w14:paraId="222ADF4F" w14:textId="220D1219" w:rsidR="007E14A2" w:rsidRPr="00C37B1E" w:rsidRDefault="0066328D" w:rsidP="0057558E">
            <w:pPr>
              <w:spacing w:before="100" w:beforeAutospacing="1" w:after="100" w:afterAutospacing="1" w:line="276" w:lineRule="auto"/>
              <w:rPr>
                <w:rFonts w:ascii="BMWTypeNext" w:hAnsi="BMWTypeNext" w:cs="BMWType V2 Light"/>
                <w:sz w:val="20"/>
                <w:szCs w:val="20"/>
                <w:lang w:eastAsia="en-GB"/>
              </w:rPr>
            </w:pPr>
            <w:r w:rsidRPr="00C37B1E">
              <w:rPr>
                <w:rFonts w:ascii="BMWTypeNext" w:hAnsi="BMWTypeNext" w:cs="BMWType V2 Light"/>
                <w:sz w:val="20"/>
                <w:szCs w:val="20"/>
                <w:lang w:eastAsia="en-GB"/>
              </w:rPr>
              <w:t>60.1</w:t>
            </w:r>
          </w:p>
        </w:tc>
        <w:tc>
          <w:tcPr>
            <w:tcW w:w="1276" w:type="dxa"/>
          </w:tcPr>
          <w:p w14:paraId="61C59D82" w14:textId="2AB2BEA7" w:rsidR="007E14A2" w:rsidRPr="00C37B1E" w:rsidRDefault="00C57E20" w:rsidP="0057558E">
            <w:pPr>
              <w:spacing w:before="100" w:beforeAutospacing="1" w:after="100" w:afterAutospacing="1" w:line="276" w:lineRule="auto"/>
              <w:rPr>
                <w:rFonts w:ascii="BMWTypeNext" w:hAnsi="BMWTypeNext" w:cs="BMWType V2 Light"/>
                <w:sz w:val="20"/>
                <w:szCs w:val="20"/>
                <w:lang w:eastAsia="en-GB"/>
              </w:rPr>
            </w:pPr>
            <w:r w:rsidRPr="00C37B1E">
              <w:rPr>
                <w:rFonts w:ascii="BMWTypeNext" w:hAnsi="BMWTypeNext" w:cs="BMWType V2 Light"/>
                <w:sz w:val="20"/>
                <w:szCs w:val="20"/>
                <w:lang w:eastAsia="en-GB"/>
              </w:rPr>
              <w:t>132-122</w:t>
            </w:r>
          </w:p>
        </w:tc>
        <w:tc>
          <w:tcPr>
            <w:tcW w:w="1134" w:type="dxa"/>
          </w:tcPr>
          <w:p w14:paraId="75386CD3" w14:textId="4DB36C41" w:rsidR="007E14A2" w:rsidRPr="001C539A" w:rsidRDefault="001C539A" w:rsidP="0057558E">
            <w:pPr>
              <w:spacing w:before="100" w:beforeAutospacing="1" w:after="100" w:afterAutospacing="1" w:line="276" w:lineRule="auto"/>
              <w:rPr>
                <w:rFonts w:ascii="BMWTypeNext" w:hAnsi="BMWTypeNext" w:cs="BMWType V2 Light"/>
                <w:sz w:val="20"/>
                <w:szCs w:val="22"/>
                <w:lang w:eastAsia="en-GB"/>
              </w:rPr>
            </w:pPr>
            <w:r w:rsidRPr="001C539A">
              <w:rPr>
                <w:rFonts w:ascii="BMWTypeNext" w:hAnsi="BMWTypeNext"/>
                <w:color w:val="000000"/>
                <w:sz w:val="20"/>
                <w:szCs w:val="22"/>
                <w:lang w:eastAsia="en-GB"/>
              </w:rPr>
              <w:t>€49,675</w:t>
            </w:r>
          </w:p>
        </w:tc>
      </w:tr>
      <w:tr w:rsidR="007E14A2" w:rsidRPr="00C37B1E" w14:paraId="1A20FC37" w14:textId="77777777" w:rsidTr="0057558E">
        <w:tc>
          <w:tcPr>
            <w:tcW w:w="1413" w:type="dxa"/>
          </w:tcPr>
          <w:p w14:paraId="23CB36BD" w14:textId="385DD92F" w:rsidR="007E14A2" w:rsidRPr="00C37B1E" w:rsidRDefault="007E14A2" w:rsidP="0057558E">
            <w:pPr>
              <w:spacing w:before="100" w:beforeAutospacing="1" w:after="100" w:afterAutospacing="1" w:line="276" w:lineRule="auto"/>
              <w:rPr>
                <w:rFonts w:ascii="BMWTypeNext" w:hAnsi="BMWTypeNext" w:cs="BMWType V2 Light"/>
                <w:sz w:val="20"/>
                <w:szCs w:val="20"/>
                <w:lang w:eastAsia="en-GB"/>
              </w:rPr>
            </w:pPr>
            <w:r w:rsidRPr="00C37B1E">
              <w:rPr>
                <w:rFonts w:ascii="BMWTypeNext" w:hAnsi="BMWTypeNext" w:cs="BMWType V2 Light"/>
                <w:sz w:val="20"/>
                <w:szCs w:val="20"/>
                <w:lang w:eastAsia="en-GB"/>
              </w:rPr>
              <w:t>M240i xDrive</w:t>
            </w:r>
          </w:p>
        </w:tc>
        <w:tc>
          <w:tcPr>
            <w:tcW w:w="850" w:type="dxa"/>
          </w:tcPr>
          <w:p w14:paraId="45FFA855" w14:textId="448696D0" w:rsidR="007E14A2" w:rsidRPr="00C37B1E" w:rsidRDefault="00AC7D25" w:rsidP="0057558E">
            <w:pPr>
              <w:spacing w:before="100" w:beforeAutospacing="1" w:after="100" w:afterAutospacing="1" w:line="276" w:lineRule="auto"/>
              <w:rPr>
                <w:rFonts w:ascii="BMWTypeNext" w:hAnsi="BMWTypeNext" w:cs="BMWType V2 Light"/>
                <w:sz w:val="20"/>
                <w:szCs w:val="20"/>
                <w:lang w:eastAsia="en-GB"/>
              </w:rPr>
            </w:pPr>
            <w:r w:rsidRPr="00C37B1E">
              <w:rPr>
                <w:rFonts w:ascii="BMWTypeNext" w:hAnsi="BMWTypeNext" w:cs="BMWType V2 Light"/>
                <w:sz w:val="20"/>
                <w:szCs w:val="20"/>
                <w:lang w:eastAsia="en-GB"/>
              </w:rPr>
              <w:t>374</w:t>
            </w:r>
          </w:p>
        </w:tc>
        <w:tc>
          <w:tcPr>
            <w:tcW w:w="993" w:type="dxa"/>
          </w:tcPr>
          <w:p w14:paraId="7BE99D24" w14:textId="1BCB5CCA" w:rsidR="007E14A2" w:rsidRPr="00C37B1E" w:rsidRDefault="00AC7D25" w:rsidP="0057558E">
            <w:pPr>
              <w:spacing w:before="100" w:beforeAutospacing="1" w:after="100" w:afterAutospacing="1" w:line="276" w:lineRule="auto"/>
              <w:rPr>
                <w:rFonts w:ascii="BMWTypeNext" w:hAnsi="BMWTypeNext" w:cs="BMWType V2 Light"/>
                <w:sz w:val="20"/>
                <w:szCs w:val="20"/>
                <w:lang w:eastAsia="en-GB"/>
              </w:rPr>
            </w:pPr>
            <w:r w:rsidRPr="00C37B1E">
              <w:rPr>
                <w:rFonts w:ascii="BMWTypeNext" w:hAnsi="BMWTypeNext" w:cs="BMWType V2 Light"/>
                <w:sz w:val="20"/>
                <w:szCs w:val="20"/>
                <w:lang w:eastAsia="en-GB"/>
              </w:rPr>
              <w:t>500</w:t>
            </w:r>
          </w:p>
        </w:tc>
        <w:tc>
          <w:tcPr>
            <w:tcW w:w="1417" w:type="dxa"/>
          </w:tcPr>
          <w:p w14:paraId="4C3E6D3B" w14:textId="17F9A151" w:rsidR="007E14A2" w:rsidRPr="00C37B1E" w:rsidRDefault="00E445EA" w:rsidP="0057558E">
            <w:pPr>
              <w:spacing w:before="100" w:beforeAutospacing="1" w:after="100" w:afterAutospacing="1" w:line="276" w:lineRule="auto"/>
              <w:rPr>
                <w:rFonts w:ascii="BMWTypeNext" w:hAnsi="BMWTypeNext" w:cs="BMWType V2 Light"/>
                <w:sz w:val="20"/>
                <w:szCs w:val="20"/>
                <w:lang w:eastAsia="en-GB"/>
              </w:rPr>
            </w:pPr>
            <w:r w:rsidRPr="00C37B1E">
              <w:rPr>
                <w:rFonts w:ascii="BMWTypeNext" w:hAnsi="BMWTypeNext" w:cs="BMWType V2 Light"/>
                <w:sz w:val="20"/>
                <w:szCs w:val="20"/>
                <w:lang w:eastAsia="en-GB"/>
              </w:rPr>
              <w:t>4.3</w:t>
            </w:r>
          </w:p>
        </w:tc>
        <w:tc>
          <w:tcPr>
            <w:tcW w:w="1134" w:type="dxa"/>
          </w:tcPr>
          <w:p w14:paraId="11F153B7" w14:textId="761DC180" w:rsidR="007E14A2" w:rsidRPr="00C37B1E" w:rsidRDefault="001C539A" w:rsidP="0057558E">
            <w:pPr>
              <w:spacing w:before="100" w:beforeAutospacing="1" w:after="100" w:afterAutospacing="1" w:line="276" w:lineRule="auto"/>
              <w:rPr>
                <w:rFonts w:ascii="BMWTypeNext" w:hAnsi="BMWTypeNext" w:cs="BMWType V2 Light"/>
                <w:sz w:val="20"/>
                <w:szCs w:val="20"/>
                <w:lang w:eastAsia="en-GB"/>
              </w:rPr>
            </w:pPr>
            <w:r>
              <w:rPr>
                <w:rFonts w:ascii="BMWTypeNext" w:hAnsi="BMWTypeNext" w:cs="BMWType V2 Light"/>
                <w:sz w:val="20"/>
                <w:szCs w:val="20"/>
                <w:lang w:eastAsia="en-GB"/>
              </w:rPr>
              <w:t>250</w:t>
            </w:r>
            <w:r w:rsidR="00E445EA" w:rsidRPr="00987074">
              <w:rPr>
                <w:rFonts w:ascii="BMWTypeNext" w:hAnsi="BMWTypeNext" w:cs="BMWType V2 Light"/>
                <w:sz w:val="20"/>
                <w:szCs w:val="20"/>
                <w:vertAlign w:val="superscript"/>
                <w:lang w:eastAsia="en-GB"/>
              </w:rPr>
              <w:t>**</w:t>
            </w:r>
          </w:p>
        </w:tc>
        <w:tc>
          <w:tcPr>
            <w:tcW w:w="1134" w:type="dxa"/>
          </w:tcPr>
          <w:p w14:paraId="722560CE" w14:textId="3B3E117C" w:rsidR="007E14A2" w:rsidRPr="00C37B1E" w:rsidRDefault="0066328D" w:rsidP="0057558E">
            <w:pPr>
              <w:spacing w:before="100" w:beforeAutospacing="1" w:after="100" w:afterAutospacing="1" w:line="276" w:lineRule="auto"/>
              <w:rPr>
                <w:rFonts w:ascii="BMWTypeNext" w:hAnsi="BMWTypeNext" w:cs="BMWType V2 Light"/>
                <w:sz w:val="20"/>
                <w:szCs w:val="20"/>
                <w:lang w:eastAsia="en-GB"/>
              </w:rPr>
            </w:pPr>
            <w:r w:rsidRPr="00C37B1E">
              <w:rPr>
                <w:rFonts w:ascii="BMWTypeNext" w:hAnsi="BMWTypeNext" w:cs="BMWType V2 Light"/>
                <w:sz w:val="20"/>
                <w:szCs w:val="20"/>
                <w:lang w:eastAsia="en-GB"/>
              </w:rPr>
              <w:t>34.9</w:t>
            </w:r>
          </w:p>
        </w:tc>
        <w:tc>
          <w:tcPr>
            <w:tcW w:w="1276" w:type="dxa"/>
          </w:tcPr>
          <w:p w14:paraId="1EFFAA10" w14:textId="0AC7B5DE" w:rsidR="007E14A2" w:rsidRPr="00C37B1E" w:rsidRDefault="00C57E20" w:rsidP="0057558E">
            <w:pPr>
              <w:spacing w:before="100" w:beforeAutospacing="1" w:after="100" w:afterAutospacing="1" w:line="276" w:lineRule="auto"/>
              <w:rPr>
                <w:rFonts w:ascii="BMWTypeNext" w:hAnsi="BMWTypeNext" w:cs="BMWType V2 Light"/>
                <w:sz w:val="20"/>
                <w:szCs w:val="20"/>
                <w:lang w:eastAsia="en-GB"/>
              </w:rPr>
            </w:pPr>
            <w:r w:rsidRPr="00C37B1E">
              <w:rPr>
                <w:rFonts w:ascii="BMWTypeNext" w:hAnsi="BMWTypeNext" w:cs="BMWType V2 Light"/>
                <w:sz w:val="20"/>
                <w:szCs w:val="20"/>
                <w:lang w:eastAsia="en-GB"/>
              </w:rPr>
              <w:t>200-185</w:t>
            </w:r>
          </w:p>
        </w:tc>
        <w:tc>
          <w:tcPr>
            <w:tcW w:w="1134" w:type="dxa"/>
          </w:tcPr>
          <w:p w14:paraId="512BD897" w14:textId="79097D6F" w:rsidR="007E14A2" w:rsidRPr="001C539A" w:rsidRDefault="001C539A" w:rsidP="0057558E">
            <w:pPr>
              <w:spacing w:before="100" w:beforeAutospacing="1" w:after="100" w:afterAutospacing="1" w:line="276" w:lineRule="auto"/>
              <w:rPr>
                <w:rFonts w:ascii="BMWTypeNext" w:hAnsi="BMWTypeNext" w:cs="BMWType V2 Light"/>
                <w:sz w:val="20"/>
                <w:szCs w:val="22"/>
                <w:lang w:eastAsia="en-GB"/>
              </w:rPr>
            </w:pPr>
            <w:r w:rsidRPr="001C539A">
              <w:rPr>
                <w:rFonts w:ascii="BMWTypeNext" w:hAnsi="BMWTypeNext"/>
                <w:color w:val="000000"/>
                <w:sz w:val="20"/>
                <w:szCs w:val="22"/>
                <w:lang w:eastAsia="en-GB"/>
              </w:rPr>
              <w:t>€70,485</w:t>
            </w:r>
          </w:p>
        </w:tc>
      </w:tr>
    </w:tbl>
    <w:p w14:paraId="7E7B697E" w14:textId="6011A3A6" w:rsidR="00EE2C94" w:rsidRPr="00C37B1E" w:rsidRDefault="007E14A2" w:rsidP="00673C7B">
      <w:pPr>
        <w:pStyle w:val="Flietext"/>
        <w:rPr>
          <w:rFonts w:ascii="BMWTypeNext" w:hAnsi="BMWTypeNext"/>
          <w:sz w:val="20"/>
          <w:szCs w:val="20"/>
          <w:lang w:val="en-GB"/>
        </w:rPr>
      </w:pPr>
      <w:r w:rsidRPr="00C37B1E">
        <w:rPr>
          <w:rFonts w:ascii="BMWTypeNext" w:hAnsi="BMWTypeNext"/>
          <w:sz w:val="20"/>
          <w:szCs w:val="20"/>
          <w:vertAlign w:val="superscript"/>
          <w:lang w:val="en-GB" w:eastAsia="en-GB"/>
        </w:rPr>
        <w:t>**Electronically governed.</w:t>
      </w:r>
      <w:r w:rsidRPr="00C37B1E">
        <w:rPr>
          <w:rFonts w:ascii="BMWTypeNext" w:hAnsi="BMWTypeNext"/>
          <w:sz w:val="20"/>
          <w:szCs w:val="20"/>
          <w:vertAlign w:val="superscript"/>
          <w:lang w:val="en-GB" w:eastAsia="en-GB"/>
        </w:rPr>
        <w:br/>
        <w:t>*** Preliminary on-the-road pricing, subject to confirmation of V</w:t>
      </w:r>
      <w:r w:rsidR="00B57752">
        <w:rPr>
          <w:rFonts w:ascii="BMWTypeNext" w:hAnsi="BMWTypeNext"/>
          <w:sz w:val="20"/>
          <w:szCs w:val="20"/>
          <w:vertAlign w:val="superscript"/>
          <w:lang w:val="en-GB" w:eastAsia="en-GB"/>
        </w:rPr>
        <w:t>RT</w:t>
      </w:r>
      <w:r w:rsidRPr="00C37B1E">
        <w:rPr>
          <w:rFonts w:ascii="BMWTypeNext" w:hAnsi="BMWTypeNext"/>
          <w:sz w:val="20"/>
          <w:szCs w:val="20"/>
          <w:vertAlign w:val="superscript"/>
          <w:lang w:val="en-GB" w:eastAsia="en-GB"/>
        </w:rPr>
        <w:t xml:space="preserve"> band.</w:t>
      </w:r>
    </w:p>
    <w:p w14:paraId="279405DD" w14:textId="7C76C0D6" w:rsidR="00673C7B" w:rsidRPr="00C37B1E" w:rsidRDefault="00673C7B" w:rsidP="00470ECF">
      <w:pPr>
        <w:pStyle w:val="Flietext-Top"/>
        <w:rPr>
          <w:rFonts w:ascii="BMWTypeNext" w:hAnsi="BMWTypeNext" w:cs="BMWType V2 Light"/>
          <w:sz w:val="20"/>
          <w:lang w:val="en-GB"/>
        </w:rPr>
      </w:pPr>
      <w:r w:rsidRPr="00C37B1E">
        <w:rPr>
          <w:rFonts w:ascii="BMWTypeNext" w:hAnsi="BMWTypeNext"/>
          <w:bCs/>
          <w:sz w:val="20"/>
          <w:lang w:val="en-GB"/>
        </w:rPr>
        <w:lastRenderedPageBreak/>
        <w:t xml:space="preserve">Standard </w:t>
      </w:r>
      <w:r w:rsidR="006948E5">
        <w:rPr>
          <w:rFonts w:ascii="BMWTypeNext" w:hAnsi="BMWTypeNext"/>
          <w:bCs/>
          <w:sz w:val="20"/>
          <w:lang w:val="en-GB"/>
        </w:rPr>
        <w:t xml:space="preserve">across the </w:t>
      </w:r>
      <w:r w:rsidRPr="00C37B1E">
        <w:rPr>
          <w:rFonts w:ascii="BMWTypeNext" w:hAnsi="BMWTypeNext"/>
          <w:bCs/>
          <w:sz w:val="20"/>
          <w:lang w:val="en-GB"/>
        </w:rPr>
        <w:t xml:space="preserve">new BMW 2 Series Coupé: eight-speed Steptronic </w:t>
      </w:r>
      <w:r w:rsidR="003763A4" w:rsidRPr="00C37B1E">
        <w:rPr>
          <w:rFonts w:ascii="BMWTypeNext" w:hAnsi="BMWTypeNext"/>
          <w:bCs/>
          <w:sz w:val="20"/>
          <w:lang w:val="en-GB"/>
        </w:rPr>
        <w:t xml:space="preserve">Sport </w:t>
      </w:r>
      <w:r w:rsidRPr="00C37B1E">
        <w:rPr>
          <w:rFonts w:ascii="BMWTypeNext" w:hAnsi="BMWTypeNext"/>
          <w:bCs/>
          <w:sz w:val="20"/>
          <w:lang w:val="en-GB"/>
        </w:rPr>
        <w:t xml:space="preserve">transmission </w:t>
      </w:r>
    </w:p>
    <w:p w14:paraId="74B1C4B3" w14:textId="23532566" w:rsidR="00673C7B" w:rsidRPr="00C37B1E" w:rsidRDefault="00673C7B" w:rsidP="00673C7B">
      <w:pPr>
        <w:pStyle w:val="Flietext"/>
        <w:rPr>
          <w:rFonts w:ascii="BMWTypeNext" w:hAnsi="BMWTypeNext"/>
          <w:sz w:val="20"/>
          <w:szCs w:val="20"/>
          <w:lang w:val="en-GB"/>
        </w:rPr>
      </w:pPr>
      <w:r w:rsidRPr="00C37B1E">
        <w:rPr>
          <w:rFonts w:ascii="BMWTypeNext" w:hAnsi="BMWTypeNext"/>
          <w:sz w:val="20"/>
          <w:szCs w:val="20"/>
          <w:lang w:val="en-GB"/>
        </w:rPr>
        <w:t xml:space="preserve">The eight-speed Steptronic Sport transmission fitted as standard </w:t>
      </w:r>
      <w:r w:rsidR="00470ECF" w:rsidRPr="00C37B1E">
        <w:rPr>
          <w:rFonts w:ascii="BMWTypeNext" w:hAnsi="BMWTypeNext"/>
          <w:sz w:val="20"/>
          <w:szCs w:val="20"/>
          <w:lang w:val="en-GB"/>
        </w:rPr>
        <w:t xml:space="preserve">in all BMW 2 Series Coupé model variants </w:t>
      </w:r>
      <w:r w:rsidRPr="00C37B1E">
        <w:rPr>
          <w:rFonts w:ascii="BMWTypeNext" w:hAnsi="BMWTypeNext"/>
          <w:sz w:val="20"/>
          <w:szCs w:val="20"/>
          <w:lang w:val="en-GB"/>
        </w:rPr>
        <w:t xml:space="preserve">helps the driver to execute dynamic manoeuvres. As well as gearshift paddles on the steering wheel, this transmission also brings a Launch Control function for when the driver is looking to power off the line with optimal traction. For quick bursts of speed while on the move, meanwhile, there is the Sprint function. Here, the transmission automatically shifts into the lowest usable gear when the driver pulls the left-hand shift paddle for at least one second. </w:t>
      </w:r>
    </w:p>
    <w:p w14:paraId="2308D6A0" w14:textId="0744356C" w:rsidR="00311AA7" w:rsidRPr="00C37B1E" w:rsidRDefault="00673C7B" w:rsidP="00673C7B">
      <w:pPr>
        <w:pStyle w:val="Flietext-Top"/>
        <w:rPr>
          <w:rFonts w:ascii="BMWTypeNext" w:hAnsi="BMWTypeNext"/>
          <w:bCs/>
          <w:sz w:val="20"/>
          <w:lang w:val="en-GB"/>
        </w:rPr>
      </w:pPr>
      <w:r w:rsidRPr="00C37B1E">
        <w:rPr>
          <w:rFonts w:ascii="BMWTypeNext" w:hAnsi="BMWTypeNext"/>
          <w:bCs/>
          <w:sz w:val="20"/>
          <w:lang w:val="en-GB"/>
        </w:rPr>
        <w:t>BMW xDrive: precisely controlled power distribution for optimal traction and driving pleasure</w:t>
      </w:r>
    </w:p>
    <w:p w14:paraId="7B8DAF85" w14:textId="77777777" w:rsidR="00673C7B" w:rsidRPr="00C37B1E" w:rsidRDefault="00673C7B" w:rsidP="00673C7B">
      <w:pPr>
        <w:pStyle w:val="Flietext"/>
        <w:rPr>
          <w:rFonts w:ascii="BMWTypeNext" w:hAnsi="BMWTypeNext"/>
          <w:sz w:val="20"/>
          <w:szCs w:val="20"/>
          <w:lang w:val="en-GB"/>
        </w:rPr>
      </w:pPr>
      <w:r w:rsidRPr="00C37B1E">
        <w:rPr>
          <w:rFonts w:ascii="BMWTypeNext" w:hAnsi="BMWTypeNext"/>
          <w:sz w:val="20"/>
          <w:szCs w:val="20"/>
          <w:lang w:val="en-GB"/>
        </w:rPr>
        <w:t xml:space="preserve">The intelligent all-wheel-drive system BMW xDrive in the new BMW M240i xDrive Coupé increases traction, directional </w:t>
      </w:r>
      <w:proofErr w:type="gramStart"/>
      <w:r w:rsidRPr="00C37B1E">
        <w:rPr>
          <w:rFonts w:ascii="BMWTypeNext" w:hAnsi="BMWTypeNext"/>
          <w:sz w:val="20"/>
          <w:szCs w:val="20"/>
          <w:lang w:val="en-GB"/>
        </w:rPr>
        <w:t>stability</w:t>
      </w:r>
      <w:proofErr w:type="gramEnd"/>
      <w:r w:rsidRPr="00C37B1E">
        <w:rPr>
          <w:rFonts w:ascii="BMWTypeNext" w:hAnsi="BMWTypeNext"/>
          <w:sz w:val="20"/>
          <w:szCs w:val="20"/>
          <w:lang w:val="en-GB"/>
        </w:rPr>
        <w:t xml:space="preserve"> and agility. It uses an electronically controlled multi-plate clutch in the transfer case interlinked with the powertrain and chassis systems to distribute power between the front and rear wheels as required for the situation at hand. In this way, any tendency of the vehicle to oversteer or understeer is nipped in the bud.</w:t>
      </w:r>
    </w:p>
    <w:p w14:paraId="05938D23" w14:textId="062CF4BC" w:rsidR="00673C7B" w:rsidRPr="00C37B1E" w:rsidRDefault="00673C7B" w:rsidP="00673C7B">
      <w:pPr>
        <w:pStyle w:val="Flietext"/>
        <w:rPr>
          <w:rFonts w:ascii="BMWTypeNext" w:hAnsi="BMWTypeNext"/>
          <w:sz w:val="20"/>
          <w:szCs w:val="20"/>
          <w:lang w:val="en-GB"/>
        </w:rPr>
      </w:pPr>
      <w:r w:rsidRPr="00C37B1E">
        <w:rPr>
          <w:rFonts w:ascii="BMWTypeNext" w:hAnsi="BMWTypeNext"/>
          <w:sz w:val="20"/>
          <w:szCs w:val="20"/>
          <w:lang w:val="en-GB"/>
        </w:rPr>
        <w:t xml:space="preserve">In driving situations where all-wheel drive is not necessary, the power from the six-cylinder in-line engine is sent to the rear wheels alone. This set-up and the M Sport differential likewise fitted as standard in the new BMW M240i xDrive Coupé work together to deliver the type of performance experience customers expect from a BMW when pushing the dynamic limits. </w:t>
      </w:r>
    </w:p>
    <w:p w14:paraId="15FBC06A" w14:textId="6BA884A0" w:rsidR="007C1A9E" w:rsidRPr="00C37B1E" w:rsidRDefault="003763A4" w:rsidP="00673C7B">
      <w:pPr>
        <w:pStyle w:val="Flietext-Top"/>
        <w:rPr>
          <w:rFonts w:ascii="BMWTypeNext" w:hAnsi="BMWTypeNext"/>
          <w:bCs/>
          <w:sz w:val="20"/>
          <w:lang w:val="en-GB"/>
        </w:rPr>
      </w:pPr>
      <w:r w:rsidRPr="00C37B1E">
        <w:rPr>
          <w:rFonts w:ascii="BMWTypeNext" w:hAnsi="BMWTypeNext"/>
          <w:bCs/>
          <w:sz w:val="20"/>
          <w:lang w:val="en-GB"/>
        </w:rPr>
        <w:t xml:space="preserve">Standard </w:t>
      </w:r>
      <w:r w:rsidR="00987074">
        <w:rPr>
          <w:rFonts w:ascii="BMWTypeNext" w:hAnsi="BMWTypeNext"/>
          <w:bCs/>
          <w:sz w:val="20"/>
          <w:lang w:val="en-GB"/>
        </w:rPr>
        <w:t>equipment</w:t>
      </w:r>
      <w:r w:rsidR="002526EE" w:rsidRPr="00C37B1E">
        <w:rPr>
          <w:rFonts w:ascii="BMWTypeNext" w:hAnsi="BMWTypeNext"/>
          <w:bCs/>
          <w:sz w:val="20"/>
          <w:lang w:val="en-GB"/>
        </w:rPr>
        <w:t xml:space="preserve"> </w:t>
      </w:r>
      <w:r w:rsidR="007F10DF" w:rsidRPr="00C37B1E">
        <w:rPr>
          <w:rFonts w:ascii="BMWTypeNext" w:hAnsi="BMWTypeNext"/>
          <w:bCs/>
          <w:sz w:val="20"/>
          <w:lang w:val="en-GB"/>
        </w:rPr>
        <w:t xml:space="preserve">includes </w:t>
      </w:r>
      <w:r w:rsidR="00673C7B" w:rsidRPr="00C37B1E">
        <w:rPr>
          <w:rFonts w:ascii="BMWTypeNext" w:hAnsi="BMWTypeNext"/>
          <w:bCs/>
          <w:sz w:val="20"/>
          <w:lang w:val="en-GB"/>
        </w:rPr>
        <w:t xml:space="preserve">three-zone automatic climate </w:t>
      </w:r>
      <w:r w:rsidR="007F10DF" w:rsidRPr="00C37B1E">
        <w:rPr>
          <w:rFonts w:ascii="BMWTypeNext" w:hAnsi="BMWTypeNext"/>
          <w:bCs/>
          <w:sz w:val="20"/>
          <w:lang w:val="en-GB"/>
        </w:rPr>
        <w:t xml:space="preserve">control and </w:t>
      </w:r>
      <w:r w:rsidR="007F10DF" w:rsidRPr="00C37B1E">
        <w:rPr>
          <w:rFonts w:ascii="BMWTypeNext" w:hAnsi="BMWTypeNext"/>
          <w:sz w:val="20"/>
          <w:lang w:val="en-GB"/>
        </w:rPr>
        <w:t>BMW Live Cockpit Professional</w:t>
      </w:r>
    </w:p>
    <w:p w14:paraId="7CA28E09" w14:textId="6D45C239" w:rsidR="00307CF3" w:rsidRPr="00C37B1E" w:rsidRDefault="00307CF3" w:rsidP="00EC5070">
      <w:pPr>
        <w:pStyle w:val="Flietext"/>
        <w:rPr>
          <w:rFonts w:ascii="BMWTypeNext" w:hAnsi="BMWTypeNext"/>
          <w:sz w:val="20"/>
          <w:szCs w:val="20"/>
          <w:lang w:val="en-GB"/>
        </w:rPr>
      </w:pPr>
      <w:r w:rsidRPr="00C37B1E">
        <w:rPr>
          <w:rFonts w:ascii="BMWTypeNext" w:hAnsi="BMWTypeNext"/>
          <w:sz w:val="20"/>
          <w:szCs w:val="20"/>
          <w:lang w:val="en-GB"/>
        </w:rPr>
        <w:t xml:space="preserve">The standard-fitted BMW Live Cockpit Professional features a fully digital screen grouping. It includes a high-resolution instrument cluster behind the steering wheel with a screen diagonal of 12.3 inches and a 10.25-inch control display. The fully digital instrument display in the cockpit provides enough room to accommodate an excerpt from the navigation map, media content or status indicators for the driver assistance systems. </w:t>
      </w:r>
    </w:p>
    <w:p w14:paraId="2BE34E65" w14:textId="77777777" w:rsidR="007F10DF" w:rsidRPr="00C37B1E" w:rsidRDefault="007F10DF" w:rsidP="007F10DF">
      <w:pPr>
        <w:pStyle w:val="Flietext"/>
        <w:tabs>
          <w:tab w:val="left" w:pos="425"/>
        </w:tabs>
        <w:rPr>
          <w:rFonts w:ascii="BMWTypeNext" w:hAnsi="BMWTypeNext"/>
          <w:sz w:val="20"/>
          <w:szCs w:val="20"/>
          <w:lang w:val="en-GB"/>
        </w:rPr>
      </w:pPr>
      <w:r w:rsidRPr="00C37B1E">
        <w:rPr>
          <w:rFonts w:ascii="BMWTypeNext" w:hAnsi="BMWTypeNext"/>
          <w:sz w:val="20"/>
          <w:szCs w:val="20"/>
          <w:lang w:val="en-GB"/>
        </w:rPr>
        <w:lastRenderedPageBreak/>
        <w:t>The new BMW 2 Series Coupé is fitted as standard with acoustic glazing for the windscreen and a rain sensor with automatic headlight activation. Electrically adjustable, heated and folding exterior mirrors also form part of the standard specification, as does three-zone automatic climate control and LED lighting for the interior.</w:t>
      </w:r>
    </w:p>
    <w:p w14:paraId="2838F387" w14:textId="411E8558" w:rsidR="007F10DF" w:rsidRPr="00C37B1E" w:rsidRDefault="007F10DF" w:rsidP="007F10DF">
      <w:pPr>
        <w:pStyle w:val="Flietext"/>
        <w:tabs>
          <w:tab w:val="left" w:pos="425"/>
        </w:tabs>
        <w:rPr>
          <w:rFonts w:ascii="BMWTypeNext" w:hAnsi="BMWTypeNext"/>
          <w:color w:val="000000"/>
          <w:sz w:val="20"/>
          <w:szCs w:val="20"/>
          <w:lang w:val="en-GB"/>
        </w:rPr>
      </w:pPr>
      <w:r w:rsidRPr="00C37B1E">
        <w:rPr>
          <w:rFonts w:ascii="BMWTypeNext" w:hAnsi="BMWTypeNext"/>
          <w:sz w:val="20"/>
          <w:szCs w:val="20"/>
          <w:lang w:val="en-GB"/>
        </w:rPr>
        <w:t xml:space="preserve">The new version of the optional glass slide/tilt electric sunroof has a transparent surface that is 80mm longer than in the outgoing model and is nearly 20 per cent larger overall. </w:t>
      </w:r>
    </w:p>
    <w:p w14:paraId="61CE18E9" w14:textId="47C5C815" w:rsidR="008D1AE6" w:rsidRPr="00C37B1E" w:rsidRDefault="00EC5070" w:rsidP="00673C7B">
      <w:pPr>
        <w:pStyle w:val="Flietext-Top"/>
        <w:rPr>
          <w:rFonts w:ascii="BMWTypeNext" w:hAnsi="BMWTypeNext"/>
          <w:bCs/>
          <w:sz w:val="20"/>
          <w:lang w:val="en-GB"/>
        </w:rPr>
      </w:pPr>
      <w:r w:rsidRPr="00C37B1E">
        <w:rPr>
          <w:rFonts w:ascii="BMWTypeNext" w:hAnsi="BMWTypeNext"/>
          <w:bCs/>
          <w:sz w:val="20"/>
          <w:lang w:val="en-GB"/>
        </w:rPr>
        <w:t>Tailor-made</w:t>
      </w:r>
      <w:r w:rsidR="00673C7B" w:rsidRPr="00C37B1E">
        <w:rPr>
          <w:rFonts w:ascii="BMWTypeNext" w:hAnsi="BMWTypeNext"/>
          <w:bCs/>
          <w:sz w:val="20"/>
          <w:lang w:val="en-GB"/>
        </w:rPr>
        <w:t xml:space="preserve"> performance: M Sport package Pro and M Performance Parts</w:t>
      </w:r>
    </w:p>
    <w:p w14:paraId="252B3E20" w14:textId="20D415F0" w:rsidR="00673C7B" w:rsidRPr="00C37B1E" w:rsidRDefault="00673C7B" w:rsidP="00673C7B">
      <w:pPr>
        <w:pStyle w:val="Flietext"/>
        <w:tabs>
          <w:tab w:val="left" w:pos="425"/>
        </w:tabs>
        <w:rPr>
          <w:rFonts w:ascii="BMWTypeNext" w:hAnsi="BMWTypeNext"/>
          <w:sz w:val="20"/>
          <w:szCs w:val="20"/>
          <w:lang w:val="en-GB"/>
        </w:rPr>
      </w:pPr>
      <w:r w:rsidRPr="00C37B1E">
        <w:rPr>
          <w:rFonts w:ascii="BMWTypeNext" w:hAnsi="BMWTypeNext"/>
          <w:sz w:val="20"/>
          <w:szCs w:val="20"/>
          <w:lang w:val="en-GB"/>
        </w:rPr>
        <w:t>The</w:t>
      </w:r>
      <w:r w:rsidR="008D1AE6" w:rsidRPr="00C37B1E">
        <w:rPr>
          <w:rFonts w:ascii="BMWTypeNext" w:hAnsi="BMWTypeNext"/>
          <w:sz w:val="20"/>
          <w:szCs w:val="20"/>
          <w:lang w:val="en-GB"/>
        </w:rPr>
        <w:t xml:space="preserve"> standard</w:t>
      </w:r>
      <w:r w:rsidRPr="00C37B1E">
        <w:rPr>
          <w:rFonts w:ascii="BMWTypeNext" w:hAnsi="BMWTypeNext"/>
          <w:sz w:val="20"/>
          <w:szCs w:val="20"/>
          <w:lang w:val="en-GB"/>
        </w:rPr>
        <w:t xml:space="preserve"> M Sport trim </w:t>
      </w:r>
      <w:r w:rsidR="008D1AE6" w:rsidRPr="00C37B1E">
        <w:rPr>
          <w:rFonts w:ascii="BMWTypeNext" w:hAnsi="BMWTypeNext"/>
          <w:sz w:val="20"/>
          <w:szCs w:val="20"/>
          <w:lang w:val="en-GB"/>
        </w:rPr>
        <w:t>can be further enhanced with the</w:t>
      </w:r>
      <w:r w:rsidRPr="00C37B1E">
        <w:rPr>
          <w:rFonts w:ascii="BMWTypeNext" w:hAnsi="BMWTypeNext"/>
          <w:sz w:val="20"/>
          <w:szCs w:val="20"/>
          <w:lang w:val="en-GB"/>
        </w:rPr>
        <w:t xml:space="preserve"> M Sport package Pro. Comprising M Sport brakes, 19-inch M light-alloy wheels, M High-gloss Shadow Line with extended features, the M lights Shadow Line, a black M rear spoiler, this package delivers optimised driving dynamics and particularly striking looks. A sporty drive sound in the interior, Steptronic Sport transmission, the </w:t>
      </w:r>
      <w:proofErr w:type="spellStart"/>
      <w:r w:rsidR="003635E5">
        <w:rPr>
          <w:rFonts w:ascii="BMWTypeNext" w:hAnsi="BMWTypeNext"/>
          <w:sz w:val="20"/>
          <w:szCs w:val="20"/>
          <w:lang w:val="en-GB"/>
        </w:rPr>
        <w:t>harman</w:t>
      </w:r>
      <w:proofErr w:type="spellEnd"/>
      <w:r w:rsidR="003635E5">
        <w:rPr>
          <w:rFonts w:ascii="BMWTypeNext" w:hAnsi="BMWTypeNext"/>
          <w:sz w:val="20"/>
          <w:szCs w:val="20"/>
          <w:lang w:val="en-GB"/>
        </w:rPr>
        <w:t>/</w:t>
      </w:r>
      <w:proofErr w:type="spellStart"/>
      <w:r w:rsidR="003635E5">
        <w:rPr>
          <w:rFonts w:ascii="BMWTypeNext" w:hAnsi="BMWTypeNext"/>
          <w:sz w:val="20"/>
          <w:szCs w:val="20"/>
          <w:lang w:val="en-GB"/>
        </w:rPr>
        <w:t>kardon</w:t>
      </w:r>
      <w:proofErr w:type="spellEnd"/>
      <w:r w:rsidR="003635E5">
        <w:rPr>
          <w:rFonts w:ascii="BMWTypeNext" w:hAnsi="BMWTypeNext"/>
          <w:sz w:val="20"/>
          <w:szCs w:val="20"/>
          <w:lang w:val="en-GB"/>
        </w:rPr>
        <w:t xml:space="preserve"> </w:t>
      </w:r>
      <w:r w:rsidRPr="00C37B1E">
        <w:rPr>
          <w:rFonts w:ascii="BMWTypeNext" w:hAnsi="BMWTypeNext"/>
          <w:sz w:val="20"/>
          <w:szCs w:val="20"/>
          <w:lang w:val="en-GB"/>
        </w:rPr>
        <w:t xml:space="preserve">hi-fi speaker system and M seat belts also increase levels of driving pleasure. </w:t>
      </w:r>
    </w:p>
    <w:p w14:paraId="06FB09E6" w14:textId="71215E8A" w:rsidR="00673C7B" w:rsidRPr="00C37B1E" w:rsidRDefault="007F10DF" w:rsidP="00673C7B">
      <w:pPr>
        <w:pStyle w:val="Flietext"/>
        <w:tabs>
          <w:tab w:val="left" w:pos="425"/>
        </w:tabs>
        <w:rPr>
          <w:rFonts w:ascii="BMWTypeNext" w:hAnsi="BMWTypeNext"/>
          <w:sz w:val="20"/>
          <w:szCs w:val="20"/>
          <w:lang w:val="en-GB"/>
        </w:rPr>
      </w:pPr>
      <w:r w:rsidRPr="00C37B1E">
        <w:rPr>
          <w:rFonts w:ascii="BMWTypeNext" w:hAnsi="BMWTypeNext"/>
          <w:sz w:val="20"/>
          <w:szCs w:val="20"/>
          <w:lang w:val="en-GB"/>
        </w:rPr>
        <w:t>In addition, t</w:t>
      </w:r>
      <w:r w:rsidR="00673C7B" w:rsidRPr="00C37B1E">
        <w:rPr>
          <w:rFonts w:ascii="BMWTypeNext" w:hAnsi="BMWTypeNext"/>
          <w:sz w:val="20"/>
          <w:szCs w:val="20"/>
          <w:lang w:val="en-GB"/>
        </w:rPr>
        <w:t xml:space="preserve">he M Performance Parts available for the new BMW 2 Series Coupé allow customers to give their car an extra sporting touch, as per their personal tastes. </w:t>
      </w:r>
    </w:p>
    <w:p w14:paraId="5AEC2F52" w14:textId="01E887A5" w:rsidR="008D1AE6" w:rsidRPr="00C37B1E" w:rsidRDefault="008D1AE6" w:rsidP="00076464">
      <w:pPr>
        <w:pStyle w:val="Flietext"/>
        <w:rPr>
          <w:rFonts w:ascii="BMWTypeNext" w:hAnsi="BMWTypeNext"/>
          <w:sz w:val="20"/>
          <w:szCs w:val="20"/>
          <w:lang w:val="en-GB"/>
        </w:rPr>
      </w:pPr>
      <w:r w:rsidRPr="00C37B1E">
        <w:rPr>
          <w:rFonts w:ascii="BMWTypeNext" w:hAnsi="BMWTypeNext"/>
          <w:b/>
          <w:bCs/>
          <w:sz w:val="20"/>
          <w:szCs w:val="20"/>
          <w:lang w:val="en-GB"/>
        </w:rPr>
        <w:t>New and improved driver assistance systems</w:t>
      </w:r>
      <w:r w:rsidR="002526EE" w:rsidRPr="00C37B1E">
        <w:rPr>
          <w:rFonts w:ascii="BMWTypeNext" w:hAnsi="BMWTypeNext"/>
          <w:b/>
          <w:bCs/>
          <w:sz w:val="20"/>
          <w:szCs w:val="20"/>
          <w:lang w:val="en-GB"/>
        </w:rPr>
        <w:br/>
      </w:r>
      <w:r w:rsidR="00673C7B" w:rsidRPr="00C37B1E">
        <w:rPr>
          <w:rFonts w:ascii="BMWTypeNext" w:hAnsi="BMWTypeNext"/>
          <w:sz w:val="20"/>
          <w:szCs w:val="20"/>
          <w:lang w:val="en-GB"/>
        </w:rPr>
        <w:t>The new BMW 2 Series Coupé enhances safety and comfort with a significantly expanded selection of driver assistance systems. The automated assistance functions are among the best on the market. They assist the driver or lighten their workload in a wide variety of driving situations and when parking.</w:t>
      </w:r>
    </w:p>
    <w:p w14:paraId="56BB8016" w14:textId="3E0E8723" w:rsidR="00673C7B" w:rsidRPr="00C37B1E" w:rsidRDefault="00673C7B" w:rsidP="00673C7B">
      <w:pPr>
        <w:pStyle w:val="Flietext"/>
        <w:rPr>
          <w:rFonts w:ascii="BMWTypeNext" w:hAnsi="BMWTypeNext"/>
          <w:sz w:val="20"/>
          <w:szCs w:val="20"/>
          <w:lang w:val="en-GB"/>
        </w:rPr>
      </w:pPr>
      <w:r w:rsidRPr="00C37B1E">
        <w:rPr>
          <w:rFonts w:ascii="BMWTypeNext" w:hAnsi="BMWTypeNext"/>
          <w:sz w:val="20"/>
          <w:szCs w:val="20"/>
          <w:lang w:val="en-GB"/>
        </w:rPr>
        <w:t>The BMW 2 Series Coupé is fitted as standard with front-collision warning. This system includes Collision Warning with braking function</w:t>
      </w:r>
      <w:r w:rsidR="00DA73EF" w:rsidRPr="00C37B1E">
        <w:rPr>
          <w:rFonts w:ascii="BMWTypeNext" w:hAnsi="BMWTypeNext"/>
          <w:sz w:val="20"/>
          <w:szCs w:val="20"/>
          <w:lang w:val="en-GB"/>
        </w:rPr>
        <w:t xml:space="preserve"> </w:t>
      </w:r>
      <w:r w:rsidRPr="00C37B1E">
        <w:rPr>
          <w:rFonts w:ascii="BMWTypeNext" w:hAnsi="BMWTypeNext"/>
          <w:sz w:val="20"/>
          <w:szCs w:val="20"/>
          <w:lang w:val="en-GB"/>
        </w:rPr>
        <w:t>and pedestrian and cyclist warning with braking function. Speed Limit Info with no-overtaking indicator is another feature fitted as standard.</w:t>
      </w:r>
    </w:p>
    <w:p w14:paraId="722DB1AB" w14:textId="7734B51D" w:rsidR="00673C7B" w:rsidRPr="00C37B1E" w:rsidRDefault="00673C7B" w:rsidP="00673C7B">
      <w:pPr>
        <w:pStyle w:val="Flietext"/>
        <w:tabs>
          <w:tab w:val="left" w:pos="425"/>
        </w:tabs>
        <w:rPr>
          <w:rFonts w:ascii="BMWTypeNext" w:hAnsi="BMWTypeNext"/>
          <w:sz w:val="20"/>
          <w:szCs w:val="20"/>
          <w:lang w:val="en-GB"/>
        </w:rPr>
      </w:pPr>
      <w:proofErr w:type="gramStart"/>
      <w:r w:rsidRPr="00C37B1E">
        <w:rPr>
          <w:rFonts w:ascii="BMWTypeNext" w:hAnsi="BMWTypeNext"/>
          <w:sz w:val="20"/>
          <w:szCs w:val="20"/>
          <w:lang w:val="en-GB"/>
        </w:rPr>
        <w:t>Also</w:t>
      </w:r>
      <w:proofErr w:type="gramEnd"/>
      <w:r w:rsidRPr="00C37B1E">
        <w:rPr>
          <w:rFonts w:ascii="BMWTypeNext" w:hAnsi="BMWTypeNext"/>
          <w:sz w:val="20"/>
          <w:szCs w:val="20"/>
          <w:lang w:val="en-GB"/>
        </w:rPr>
        <w:t xml:space="preserve"> to be found on the standard equipment list is </w:t>
      </w:r>
      <w:r w:rsidR="00C603C7" w:rsidRPr="00C37B1E">
        <w:rPr>
          <w:rFonts w:ascii="BMWTypeNext" w:hAnsi="BMWTypeNext"/>
          <w:sz w:val="20"/>
          <w:szCs w:val="20"/>
          <w:lang w:val="en-GB"/>
        </w:rPr>
        <w:t xml:space="preserve">an enhanced version of </w:t>
      </w:r>
      <w:r w:rsidRPr="00C37B1E">
        <w:rPr>
          <w:rFonts w:ascii="BMWTypeNext" w:hAnsi="BMWTypeNext"/>
          <w:sz w:val="20"/>
          <w:szCs w:val="20"/>
          <w:lang w:val="en-GB"/>
        </w:rPr>
        <w:t xml:space="preserve">Lane Departure Warning with lane return, which can be used when travelling at </w:t>
      </w:r>
      <w:r w:rsidR="00C603C7" w:rsidRPr="00C37B1E">
        <w:rPr>
          <w:rFonts w:ascii="BMWTypeNext" w:hAnsi="BMWTypeNext"/>
          <w:sz w:val="20"/>
          <w:szCs w:val="20"/>
          <w:lang w:val="en-GB"/>
        </w:rPr>
        <w:t xml:space="preserve">speeds between </w:t>
      </w:r>
      <w:r w:rsidR="001C539A">
        <w:rPr>
          <w:rFonts w:ascii="BMWTypeNext" w:hAnsi="BMWTypeNext"/>
          <w:sz w:val="20"/>
          <w:szCs w:val="20"/>
          <w:lang w:val="en-GB"/>
        </w:rPr>
        <w:t>70</w:t>
      </w:r>
      <w:r w:rsidRPr="00C37B1E">
        <w:rPr>
          <w:rFonts w:ascii="BMWTypeNext" w:hAnsi="BMWTypeNext"/>
          <w:sz w:val="20"/>
          <w:szCs w:val="20"/>
          <w:lang w:val="en-GB"/>
        </w:rPr>
        <w:t> </w:t>
      </w:r>
      <w:r w:rsidR="00C603C7" w:rsidRPr="00C37B1E">
        <w:rPr>
          <w:rFonts w:ascii="BMWTypeNext" w:hAnsi="BMWTypeNext"/>
          <w:sz w:val="20"/>
          <w:szCs w:val="20"/>
          <w:lang w:val="en-GB"/>
        </w:rPr>
        <w:t xml:space="preserve">and </w:t>
      </w:r>
      <w:r w:rsidR="001C539A">
        <w:rPr>
          <w:rFonts w:ascii="BMWTypeNext" w:hAnsi="BMWTypeNext"/>
          <w:sz w:val="20"/>
          <w:szCs w:val="20"/>
          <w:lang w:val="en-GB"/>
        </w:rPr>
        <w:t>210k</w:t>
      </w:r>
      <w:r w:rsidRPr="00C37B1E">
        <w:rPr>
          <w:rFonts w:ascii="BMWTypeNext" w:hAnsi="BMWTypeNext"/>
          <w:sz w:val="20"/>
          <w:szCs w:val="20"/>
          <w:lang w:val="en-GB"/>
        </w:rPr>
        <w:t>m</w:t>
      </w:r>
      <w:r w:rsidR="001C539A">
        <w:rPr>
          <w:rFonts w:ascii="BMWTypeNext" w:hAnsi="BMWTypeNext"/>
          <w:sz w:val="20"/>
          <w:szCs w:val="20"/>
          <w:lang w:val="en-GB"/>
        </w:rPr>
        <w:t>/</w:t>
      </w:r>
      <w:r w:rsidRPr="00C37B1E">
        <w:rPr>
          <w:rFonts w:ascii="BMWTypeNext" w:hAnsi="BMWTypeNext"/>
          <w:sz w:val="20"/>
          <w:szCs w:val="20"/>
          <w:lang w:val="en-GB"/>
        </w:rPr>
        <w:t xml:space="preserve">h. </w:t>
      </w:r>
    </w:p>
    <w:p w14:paraId="69B650E4" w14:textId="255A1A97" w:rsidR="00673C7B" w:rsidRPr="00C37B1E" w:rsidRDefault="00673C7B" w:rsidP="00C603C7">
      <w:pPr>
        <w:pStyle w:val="Flietext"/>
        <w:rPr>
          <w:rFonts w:ascii="BMWTypeNext" w:hAnsi="BMWTypeNext"/>
          <w:sz w:val="20"/>
          <w:szCs w:val="20"/>
          <w:lang w:val="en-GB"/>
        </w:rPr>
      </w:pPr>
      <w:r w:rsidRPr="00C37B1E">
        <w:rPr>
          <w:rFonts w:ascii="BMWTypeNext" w:hAnsi="BMWTypeNext"/>
          <w:sz w:val="20"/>
          <w:szCs w:val="20"/>
          <w:lang w:val="en-GB"/>
        </w:rPr>
        <w:lastRenderedPageBreak/>
        <w:t xml:space="preserve">Active Cruise Control with </w:t>
      </w:r>
      <w:proofErr w:type="spellStart"/>
      <w:r w:rsidRPr="00C37B1E">
        <w:rPr>
          <w:rFonts w:ascii="BMWTypeNext" w:hAnsi="BMWTypeNext"/>
          <w:sz w:val="20"/>
          <w:szCs w:val="20"/>
          <w:lang w:val="en-GB"/>
        </w:rPr>
        <w:t>Stop&amp;Go</w:t>
      </w:r>
      <w:proofErr w:type="spellEnd"/>
      <w:r w:rsidRPr="00C37B1E">
        <w:rPr>
          <w:rFonts w:ascii="BMWTypeNext" w:hAnsi="BMWTypeNext"/>
          <w:sz w:val="20"/>
          <w:szCs w:val="20"/>
          <w:lang w:val="en-GB"/>
        </w:rPr>
        <w:t xml:space="preserve"> function</w:t>
      </w:r>
      <w:r w:rsidR="00C603C7" w:rsidRPr="00C37B1E">
        <w:rPr>
          <w:rFonts w:ascii="BMWTypeNext" w:hAnsi="BMWTypeNext"/>
          <w:sz w:val="20"/>
          <w:szCs w:val="20"/>
          <w:lang w:val="en-GB"/>
        </w:rPr>
        <w:t xml:space="preserve"> is also optional</w:t>
      </w:r>
      <w:r w:rsidR="003635E5">
        <w:rPr>
          <w:rFonts w:ascii="BMWTypeNext" w:hAnsi="BMWTypeNext"/>
          <w:sz w:val="20"/>
          <w:szCs w:val="20"/>
          <w:lang w:val="en-GB"/>
        </w:rPr>
        <w:t xml:space="preserve"> as part of Driving Assistant</w:t>
      </w:r>
      <w:r w:rsidR="00C603C7" w:rsidRPr="00C37B1E">
        <w:rPr>
          <w:rFonts w:ascii="BMWTypeNext" w:hAnsi="BMWTypeNext"/>
          <w:sz w:val="20"/>
          <w:szCs w:val="20"/>
          <w:lang w:val="en-GB"/>
        </w:rPr>
        <w:t>.</w:t>
      </w:r>
      <w:r w:rsidRPr="00C37B1E">
        <w:rPr>
          <w:rFonts w:ascii="BMWTypeNext" w:hAnsi="BMWTypeNext"/>
          <w:sz w:val="20"/>
          <w:szCs w:val="20"/>
          <w:lang w:val="en-GB"/>
        </w:rPr>
        <w:t xml:space="preserve"> This system works when driving at speeds of </w:t>
      </w:r>
      <w:r w:rsidR="001C539A">
        <w:rPr>
          <w:rFonts w:ascii="BMWTypeNext" w:hAnsi="BMWTypeNext"/>
          <w:sz w:val="20"/>
          <w:szCs w:val="20"/>
          <w:lang w:val="en-GB"/>
        </w:rPr>
        <w:t>30</w:t>
      </w:r>
      <w:r w:rsidR="00C603C7" w:rsidRPr="00C37B1E">
        <w:rPr>
          <w:rFonts w:ascii="BMWTypeNext" w:hAnsi="BMWTypeNext"/>
          <w:sz w:val="20"/>
          <w:szCs w:val="20"/>
          <w:lang w:val="en-GB"/>
        </w:rPr>
        <w:t>-</w:t>
      </w:r>
      <w:r w:rsidR="001C539A">
        <w:rPr>
          <w:rFonts w:ascii="BMWTypeNext" w:hAnsi="BMWTypeNext"/>
          <w:sz w:val="20"/>
          <w:szCs w:val="20"/>
          <w:lang w:val="en-GB"/>
        </w:rPr>
        <w:t xml:space="preserve"> 160k</w:t>
      </w:r>
      <w:r w:rsidRPr="00C37B1E">
        <w:rPr>
          <w:rFonts w:ascii="BMWTypeNext" w:hAnsi="BMWTypeNext"/>
          <w:sz w:val="20"/>
          <w:szCs w:val="20"/>
          <w:lang w:val="en-GB"/>
        </w:rPr>
        <w:t>m</w:t>
      </w:r>
      <w:r w:rsidR="001C539A">
        <w:rPr>
          <w:rFonts w:ascii="BMWTypeNext" w:hAnsi="BMWTypeNext"/>
          <w:sz w:val="20"/>
          <w:szCs w:val="20"/>
          <w:lang w:val="en-GB"/>
        </w:rPr>
        <w:t>/</w:t>
      </w:r>
      <w:r w:rsidRPr="00C37B1E">
        <w:rPr>
          <w:rFonts w:ascii="BMWTypeNext" w:hAnsi="BMWTypeNext"/>
          <w:sz w:val="20"/>
          <w:szCs w:val="20"/>
          <w:lang w:val="en-GB"/>
        </w:rPr>
        <w:t xml:space="preserve">h and </w:t>
      </w:r>
      <w:proofErr w:type="gramStart"/>
      <w:r w:rsidRPr="00C37B1E">
        <w:rPr>
          <w:rFonts w:ascii="BMWTypeNext" w:hAnsi="BMWTypeNext"/>
          <w:sz w:val="20"/>
          <w:szCs w:val="20"/>
          <w:lang w:val="en-GB"/>
        </w:rPr>
        <w:t>is capable of braking</w:t>
      </w:r>
      <w:proofErr w:type="gramEnd"/>
      <w:r w:rsidRPr="00C37B1E">
        <w:rPr>
          <w:rFonts w:ascii="BMWTypeNext" w:hAnsi="BMWTypeNext"/>
          <w:sz w:val="20"/>
          <w:szCs w:val="20"/>
          <w:lang w:val="en-GB"/>
        </w:rPr>
        <w:t xml:space="preserve"> the vehicle to a standstill, if necessary, and even setting off again automatically after short pauses lasting up to 30 seconds. </w:t>
      </w:r>
    </w:p>
    <w:p w14:paraId="124A327E" w14:textId="2875DC5E" w:rsidR="00673C7B" w:rsidRPr="00C37B1E" w:rsidRDefault="00673C7B" w:rsidP="00673C7B">
      <w:pPr>
        <w:pStyle w:val="Flietext"/>
        <w:rPr>
          <w:rFonts w:ascii="BMWTypeNext" w:hAnsi="BMWTypeNext"/>
          <w:sz w:val="20"/>
          <w:szCs w:val="20"/>
          <w:lang w:val="en-GB"/>
        </w:rPr>
      </w:pPr>
      <w:r w:rsidRPr="00C37B1E">
        <w:rPr>
          <w:rFonts w:ascii="BMWTypeNext" w:hAnsi="BMWTypeNext"/>
          <w:sz w:val="20"/>
          <w:szCs w:val="20"/>
          <w:lang w:val="en-GB"/>
        </w:rPr>
        <w:t>The standard and optional cruise control systems both include a manual Speed Limit Assist function</w:t>
      </w:r>
      <w:r w:rsidR="00C603C7" w:rsidRPr="00C37B1E">
        <w:rPr>
          <w:rFonts w:ascii="BMWTypeNext" w:hAnsi="BMWTypeNext"/>
          <w:sz w:val="20"/>
          <w:szCs w:val="20"/>
          <w:lang w:val="en-GB"/>
        </w:rPr>
        <w:t>.</w:t>
      </w:r>
    </w:p>
    <w:p w14:paraId="5E20DF6B" w14:textId="50478E17" w:rsidR="00076464" w:rsidRPr="00C37B1E" w:rsidRDefault="00076464" w:rsidP="00076464">
      <w:pPr>
        <w:pStyle w:val="Flietext"/>
        <w:tabs>
          <w:tab w:val="left" w:pos="425"/>
        </w:tabs>
        <w:rPr>
          <w:rFonts w:ascii="BMWTypeNext" w:hAnsi="BMWTypeNext"/>
          <w:sz w:val="20"/>
          <w:szCs w:val="20"/>
          <w:lang w:val="en-GB"/>
        </w:rPr>
      </w:pPr>
      <w:r w:rsidRPr="00C37B1E">
        <w:rPr>
          <w:rFonts w:ascii="BMWTypeNext" w:hAnsi="BMWTypeNext"/>
          <w:sz w:val="20"/>
          <w:szCs w:val="20"/>
          <w:lang w:val="en-GB"/>
        </w:rPr>
        <w:t>Drivers of the new BMW 2 Series Coupé can also benefit from effective assistance when parking and manoeuvring, for example from the standard Park Distance Control (PDC) with sensors at the front and rear. The optional Parking Assistant Plus offers even more assistance with features that</w:t>
      </w:r>
      <w:r w:rsidR="0073537E" w:rsidRPr="00C37B1E">
        <w:rPr>
          <w:rFonts w:ascii="BMWTypeNext" w:hAnsi="BMWTypeNext"/>
          <w:sz w:val="20"/>
          <w:szCs w:val="20"/>
          <w:lang w:val="en-GB"/>
        </w:rPr>
        <w:t>, among other functions,</w:t>
      </w:r>
      <w:r w:rsidRPr="00C37B1E">
        <w:rPr>
          <w:rFonts w:ascii="BMWTypeNext" w:hAnsi="BMWTypeNext"/>
          <w:sz w:val="20"/>
          <w:szCs w:val="20"/>
          <w:lang w:val="en-GB"/>
        </w:rPr>
        <w:t xml:space="preserve"> generate an excellent 360-degree image of the vehicle and its surroundings. </w:t>
      </w:r>
    </w:p>
    <w:p w14:paraId="4C93C49C" w14:textId="002ED8D5" w:rsidR="00076464" w:rsidRPr="00C37B1E" w:rsidRDefault="0073537E" w:rsidP="002526EE">
      <w:pPr>
        <w:pStyle w:val="Flietext"/>
        <w:tabs>
          <w:tab w:val="left" w:pos="425"/>
        </w:tabs>
        <w:rPr>
          <w:rFonts w:ascii="BMWTypeNext" w:hAnsi="BMWTypeNext"/>
          <w:sz w:val="20"/>
          <w:szCs w:val="20"/>
          <w:lang w:val="en-GB"/>
        </w:rPr>
      </w:pPr>
      <w:r w:rsidRPr="00C37B1E">
        <w:rPr>
          <w:rFonts w:ascii="BMWTypeNext" w:hAnsi="BMWTypeNext"/>
          <w:b/>
          <w:bCs/>
          <w:sz w:val="20"/>
          <w:szCs w:val="20"/>
          <w:lang w:val="en-GB"/>
        </w:rPr>
        <w:t>Innovative digital services enabled by the standard BMW Operating System 7</w:t>
      </w:r>
      <w:r w:rsidR="002526EE" w:rsidRPr="00C37B1E">
        <w:rPr>
          <w:rFonts w:ascii="BMWTypeNext" w:hAnsi="BMWTypeNext"/>
          <w:b/>
          <w:bCs/>
          <w:sz w:val="20"/>
          <w:szCs w:val="20"/>
          <w:lang w:val="en-GB"/>
        </w:rPr>
        <w:br/>
      </w:r>
      <w:r w:rsidR="00076464" w:rsidRPr="00C37B1E">
        <w:rPr>
          <w:rFonts w:ascii="BMWTypeNext" w:hAnsi="BMWTypeNext"/>
          <w:sz w:val="20"/>
          <w:szCs w:val="20"/>
          <w:lang w:val="en-GB"/>
        </w:rPr>
        <w:t xml:space="preserve">Both driver and passengers will benefit from the enhanced options </w:t>
      </w:r>
      <w:r w:rsidR="002526EE" w:rsidRPr="00C37B1E">
        <w:rPr>
          <w:rFonts w:ascii="BMWTypeNext" w:hAnsi="BMWTypeNext"/>
          <w:sz w:val="20"/>
          <w:szCs w:val="20"/>
          <w:lang w:val="en-GB"/>
        </w:rPr>
        <w:t>offered in the standard-fit</w:t>
      </w:r>
      <w:r w:rsidR="00076464" w:rsidRPr="00C37B1E">
        <w:rPr>
          <w:rFonts w:ascii="BMWTypeNext" w:hAnsi="BMWTypeNext"/>
          <w:sz w:val="20"/>
          <w:szCs w:val="20"/>
          <w:lang w:val="en-GB"/>
        </w:rPr>
        <w:t xml:space="preserve"> BMW Operating System 7. Individually configurable display content and intelligent connectivity underpin multimodal and seamless interaction between driver and vehicle. Drivers can take their pick of control interface</w:t>
      </w:r>
      <w:r w:rsidR="002526EE" w:rsidRPr="00C37B1E">
        <w:rPr>
          <w:rFonts w:ascii="BMWTypeNext" w:hAnsi="BMWTypeNext"/>
          <w:sz w:val="20"/>
          <w:szCs w:val="20"/>
          <w:lang w:val="en-GB"/>
        </w:rPr>
        <w:t xml:space="preserve"> depending on the situation, using either the</w:t>
      </w:r>
      <w:r w:rsidR="00076464" w:rsidRPr="00C37B1E">
        <w:rPr>
          <w:rFonts w:ascii="BMWTypeNext" w:hAnsi="BMWTypeNext"/>
          <w:sz w:val="20"/>
          <w:szCs w:val="20"/>
          <w:lang w:val="en-GB"/>
        </w:rPr>
        <w:t xml:space="preserve"> control display touchscreen, </w:t>
      </w:r>
      <w:r w:rsidR="002526EE" w:rsidRPr="00C37B1E">
        <w:rPr>
          <w:rFonts w:ascii="BMWTypeNext" w:hAnsi="BMWTypeNext"/>
          <w:sz w:val="20"/>
          <w:szCs w:val="20"/>
          <w:lang w:val="en-GB"/>
        </w:rPr>
        <w:t>the</w:t>
      </w:r>
      <w:r w:rsidR="00076464" w:rsidRPr="00C37B1E">
        <w:rPr>
          <w:rFonts w:ascii="BMWTypeNext" w:hAnsi="BMWTypeNext"/>
          <w:sz w:val="20"/>
          <w:szCs w:val="20"/>
          <w:lang w:val="en-GB"/>
        </w:rPr>
        <w:t xml:space="preserve"> BMW Controller, multifunction buttons on the steering wheel or voice control. The new BMW 2 Series Coupé also gives customers on-board access to a range of highly advanced digital services, including the BMW Intelligent Personal Assistant, </w:t>
      </w:r>
      <w:r w:rsidR="005D3EF8">
        <w:rPr>
          <w:rFonts w:ascii="BMWTypeNext" w:hAnsi="BMWTypeNext"/>
          <w:sz w:val="20"/>
          <w:szCs w:val="20"/>
          <w:lang w:val="en-GB"/>
        </w:rPr>
        <w:t xml:space="preserve">optional </w:t>
      </w:r>
      <w:r w:rsidR="00076464" w:rsidRPr="00C37B1E">
        <w:rPr>
          <w:rFonts w:ascii="BMWTypeNext" w:hAnsi="BMWTypeNext"/>
          <w:sz w:val="20"/>
          <w:szCs w:val="20"/>
          <w:lang w:val="en-GB"/>
        </w:rPr>
        <w:t>BMW Digital Key, Real Time Traffic Information including hazard alert, Connected Music and Remote Software Upgrades.</w:t>
      </w:r>
    </w:p>
    <w:p w14:paraId="7686384F" w14:textId="7B7792B3" w:rsidR="00C603C7" w:rsidRPr="00C37B1E" w:rsidRDefault="00673C7B" w:rsidP="00673C7B">
      <w:pPr>
        <w:pStyle w:val="Flietext-Top"/>
        <w:rPr>
          <w:rFonts w:ascii="BMWTypeNext" w:hAnsi="BMWTypeNext"/>
          <w:bCs/>
          <w:sz w:val="20"/>
          <w:lang w:val="en-GB"/>
        </w:rPr>
      </w:pPr>
      <w:r w:rsidRPr="00C37B1E">
        <w:rPr>
          <w:rFonts w:ascii="BMWTypeNext" w:hAnsi="BMWTypeNext"/>
          <w:bCs/>
          <w:sz w:val="20"/>
          <w:lang w:val="en-GB"/>
        </w:rPr>
        <w:t>Making its BMW 2 Series Coupé debut: the BMW Head-Up Display</w:t>
      </w:r>
    </w:p>
    <w:p w14:paraId="174EA69F" w14:textId="7095A739" w:rsidR="00673C7B" w:rsidRPr="00C37B1E" w:rsidRDefault="00673C7B" w:rsidP="00673C7B">
      <w:pPr>
        <w:pStyle w:val="Flietext"/>
        <w:rPr>
          <w:rFonts w:ascii="BMWTypeNext" w:hAnsi="BMWTypeNext"/>
          <w:sz w:val="20"/>
          <w:szCs w:val="20"/>
          <w:lang w:val="en-GB"/>
        </w:rPr>
      </w:pPr>
      <w:r w:rsidRPr="00C37B1E">
        <w:rPr>
          <w:rFonts w:ascii="BMWTypeNext" w:hAnsi="BMWTypeNext"/>
          <w:sz w:val="20"/>
          <w:szCs w:val="20"/>
          <w:lang w:val="en-GB"/>
        </w:rPr>
        <w:t xml:space="preserve">The BMW Head-Up Display – available for the BMW 2 Series Coupé for the first time as an optional extra – helps the car to provide focused and safe driving </w:t>
      </w:r>
      <w:r w:rsidR="00987074">
        <w:rPr>
          <w:rFonts w:ascii="BMWTypeNext" w:hAnsi="BMWTypeNext"/>
          <w:sz w:val="20"/>
          <w:szCs w:val="20"/>
          <w:lang w:val="en-GB"/>
        </w:rPr>
        <w:t>experience</w:t>
      </w:r>
      <w:r w:rsidRPr="00C37B1E">
        <w:rPr>
          <w:rFonts w:ascii="BMWTypeNext" w:hAnsi="BMWTypeNext"/>
          <w:sz w:val="20"/>
          <w:szCs w:val="20"/>
          <w:lang w:val="en-GB"/>
        </w:rPr>
        <w:t xml:space="preserve">. </w:t>
      </w:r>
      <w:proofErr w:type="gramStart"/>
      <w:r w:rsidRPr="00C37B1E">
        <w:rPr>
          <w:rFonts w:ascii="BMWTypeNext" w:hAnsi="BMWTypeNext"/>
          <w:sz w:val="20"/>
          <w:szCs w:val="20"/>
          <w:lang w:val="en-GB"/>
        </w:rPr>
        <w:t>It</w:t>
      </w:r>
      <w:proofErr w:type="gramEnd"/>
      <w:r w:rsidRPr="00C37B1E">
        <w:rPr>
          <w:rFonts w:ascii="BMWTypeNext" w:hAnsi="BMWTypeNext"/>
          <w:sz w:val="20"/>
          <w:szCs w:val="20"/>
          <w:lang w:val="en-GB"/>
        </w:rPr>
        <w:t xml:space="preserve"> projects driving-related information directly into the driver’s field of vision on the windscreen without the need to divert their eyes from the road. The latest generation of the system boasts a very large projection area and full-colour graphics. </w:t>
      </w:r>
    </w:p>
    <w:p w14:paraId="3F641D5F" w14:textId="062C41F6" w:rsidR="00673C7B" w:rsidRPr="00C37B1E" w:rsidRDefault="00673C7B" w:rsidP="00673C7B">
      <w:pPr>
        <w:pStyle w:val="Flietext-Top"/>
        <w:rPr>
          <w:rFonts w:ascii="BMWTypeNext" w:hAnsi="BMWTypeNext" w:cs="BMWType V2 Light"/>
          <w:bCs/>
          <w:sz w:val="20"/>
          <w:lang w:val="en-GB"/>
        </w:rPr>
      </w:pPr>
      <w:r w:rsidRPr="00C37B1E">
        <w:rPr>
          <w:rFonts w:ascii="BMWTypeNext" w:hAnsi="BMWTypeNext"/>
          <w:bCs/>
          <w:sz w:val="20"/>
          <w:lang w:val="en-GB"/>
        </w:rPr>
        <w:lastRenderedPageBreak/>
        <w:t xml:space="preserve">Fast, accurate, informative: the BMW Maps navigation system </w:t>
      </w:r>
    </w:p>
    <w:p w14:paraId="7EC7905D" w14:textId="43E93CE1" w:rsidR="00673C7B" w:rsidRPr="00C37B1E" w:rsidRDefault="00673C7B" w:rsidP="00673C7B">
      <w:pPr>
        <w:pStyle w:val="Flietext"/>
        <w:rPr>
          <w:rFonts w:ascii="BMWTypeNext" w:hAnsi="BMWTypeNext"/>
          <w:sz w:val="20"/>
          <w:szCs w:val="20"/>
          <w:lang w:val="en-GB"/>
        </w:rPr>
      </w:pPr>
      <w:r w:rsidRPr="00C37B1E">
        <w:rPr>
          <w:rFonts w:ascii="BMWTypeNext" w:hAnsi="BMWTypeNext"/>
          <w:sz w:val="20"/>
          <w:szCs w:val="20"/>
          <w:lang w:val="en-GB"/>
        </w:rPr>
        <w:t xml:space="preserve">The cloud-based BMW Maps navigation system boasts significantly enhanced performance and excellent accuracy along with a simplified method of destination entry. The new-generation navigation system offers extremely fast route calculation carried out dynamically and based on precise real-time traffic data transmitted at short intervals. </w:t>
      </w:r>
    </w:p>
    <w:p w14:paraId="48FA2B3B" w14:textId="4C434C5C" w:rsidR="00673C7B" w:rsidRPr="00C37B1E" w:rsidRDefault="00673C7B" w:rsidP="0073537E">
      <w:pPr>
        <w:pStyle w:val="Flietext"/>
        <w:rPr>
          <w:rFonts w:ascii="BMWTypeNext" w:hAnsi="BMWTypeNext"/>
          <w:sz w:val="20"/>
          <w:szCs w:val="20"/>
          <w:lang w:val="en-GB"/>
        </w:rPr>
      </w:pPr>
      <w:r w:rsidRPr="00C37B1E">
        <w:rPr>
          <w:rFonts w:ascii="BMWTypeNext" w:hAnsi="BMWTypeNext"/>
          <w:sz w:val="20"/>
          <w:szCs w:val="20"/>
          <w:lang w:val="en-GB"/>
        </w:rPr>
        <w:t xml:space="preserve">BMW Maps also uses Connected Parking to </w:t>
      </w:r>
      <w:proofErr w:type="gramStart"/>
      <w:r w:rsidRPr="00C37B1E">
        <w:rPr>
          <w:rFonts w:ascii="BMWTypeNext" w:hAnsi="BMWTypeNext"/>
          <w:sz w:val="20"/>
          <w:szCs w:val="20"/>
          <w:lang w:val="en-GB"/>
        </w:rPr>
        <w:t>provide assistance</w:t>
      </w:r>
      <w:proofErr w:type="gramEnd"/>
      <w:r w:rsidRPr="00C37B1E">
        <w:rPr>
          <w:rFonts w:ascii="BMWTypeNext" w:hAnsi="BMWTypeNext"/>
          <w:sz w:val="20"/>
          <w:szCs w:val="20"/>
          <w:lang w:val="en-GB"/>
        </w:rPr>
        <w:t xml:space="preserve"> when searching for a parking space close to the destination</w:t>
      </w:r>
      <w:r w:rsidR="0073537E" w:rsidRPr="00C37B1E">
        <w:rPr>
          <w:rFonts w:ascii="BMWTypeNext" w:hAnsi="BMWTypeNext"/>
          <w:sz w:val="20"/>
          <w:szCs w:val="20"/>
          <w:lang w:val="en-GB"/>
        </w:rPr>
        <w:t>, providing information at both the start of a journey and near its end.</w:t>
      </w:r>
    </w:p>
    <w:p w14:paraId="4059628E" w14:textId="6AEB3868" w:rsidR="00673C7B" w:rsidRPr="00C37B1E" w:rsidRDefault="00673C7B" w:rsidP="00673C7B">
      <w:pPr>
        <w:pStyle w:val="Flietext-Top"/>
        <w:rPr>
          <w:rFonts w:ascii="BMWTypeNext" w:hAnsi="BMWTypeNext"/>
          <w:bCs/>
          <w:sz w:val="20"/>
          <w:lang w:val="en-GB"/>
        </w:rPr>
      </w:pPr>
      <w:r w:rsidRPr="00C37B1E">
        <w:rPr>
          <w:rFonts w:ascii="BMWTypeNext" w:hAnsi="BMWTypeNext"/>
          <w:bCs/>
          <w:sz w:val="20"/>
          <w:lang w:val="en-GB"/>
        </w:rPr>
        <w:t xml:space="preserve">Smartphone linking and integration of third-party services </w:t>
      </w:r>
    </w:p>
    <w:p w14:paraId="4026BF8C" w14:textId="41360725" w:rsidR="00673C7B" w:rsidRPr="00C37B1E" w:rsidRDefault="00673C7B" w:rsidP="00673C7B">
      <w:pPr>
        <w:pStyle w:val="Flietext"/>
        <w:rPr>
          <w:rFonts w:ascii="BMWTypeNext" w:hAnsi="BMWTypeNext"/>
          <w:sz w:val="20"/>
          <w:szCs w:val="20"/>
          <w:lang w:val="en-GB"/>
        </w:rPr>
      </w:pPr>
      <w:r w:rsidRPr="00C37B1E">
        <w:rPr>
          <w:rFonts w:ascii="BMWTypeNext" w:hAnsi="BMWTypeNext"/>
          <w:sz w:val="20"/>
          <w:szCs w:val="20"/>
          <w:lang w:val="en-GB"/>
        </w:rPr>
        <w:t xml:space="preserve">BMW Live Cockpit Professional comprises optimised smartphone integration, e.g. via Apple CarPlay, allowing customers to access an array of digital services such as Siri, various map apps, music streaming services like Apple Music and WhatsApp. </w:t>
      </w:r>
    </w:p>
    <w:p w14:paraId="298F2F29" w14:textId="33FB258E" w:rsidR="00673C7B" w:rsidRPr="00C37B1E" w:rsidRDefault="00673C7B" w:rsidP="00673C7B">
      <w:pPr>
        <w:pStyle w:val="Flietext"/>
        <w:rPr>
          <w:rFonts w:ascii="BMWTypeNext" w:hAnsi="BMWTypeNext"/>
          <w:sz w:val="20"/>
          <w:szCs w:val="20"/>
          <w:lang w:val="en-GB"/>
        </w:rPr>
      </w:pPr>
      <w:r w:rsidRPr="00C37B1E">
        <w:rPr>
          <w:rFonts w:ascii="BMWTypeNext" w:hAnsi="BMWTypeNext"/>
          <w:sz w:val="20"/>
          <w:szCs w:val="20"/>
          <w:lang w:val="en-GB"/>
        </w:rPr>
        <w:t xml:space="preserve">The BMW Group has extended the reach of seamless connectivity in its vehicles with the addition of another customer-centric service. Android Auto™ provides a simple, safe way to use smartphone functions such as music, </w:t>
      </w:r>
      <w:proofErr w:type="gramStart"/>
      <w:r w:rsidRPr="00C37B1E">
        <w:rPr>
          <w:rFonts w:ascii="BMWTypeNext" w:hAnsi="BMWTypeNext"/>
          <w:sz w:val="20"/>
          <w:szCs w:val="20"/>
          <w:lang w:val="en-GB"/>
        </w:rPr>
        <w:t>media</w:t>
      </w:r>
      <w:proofErr w:type="gramEnd"/>
      <w:r w:rsidRPr="00C37B1E">
        <w:rPr>
          <w:rFonts w:ascii="BMWTypeNext" w:hAnsi="BMWTypeNext"/>
          <w:sz w:val="20"/>
          <w:szCs w:val="20"/>
          <w:lang w:val="en-GB"/>
        </w:rPr>
        <w:t xml:space="preserve"> and messaging apps during a journey. Customers can interact with their smartphone with the help of the Google Assistant. Highlights of the interplay between Android Auto and BMW include user-friendly and wireless connectivity and the intelligent integration of Google Maps™ navigation instructions in the BMW Head-Up Display.</w:t>
      </w:r>
    </w:p>
    <w:p w14:paraId="7510EE70" w14:textId="44DC9233" w:rsidR="00673C7B" w:rsidRPr="00C37B1E" w:rsidRDefault="00673C7B" w:rsidP="00673C7B">
      <w:pPr>
        <w:pStyle w:val="Flietext"/>
        <w:rPr>
          <w:rFonts w:ascii="BMWTypeNext" w:hAnsi="BMWTypeNext"/>
          <w:sz w:val="20"/>
          <w:szCs w:val="20"/>
          <w:lang w:val="en-GB"/>
        </w:rPr>
      </w:pPr>
      <w:r w:rsidRPr="00C37B1E">
        <w:rPr>
          <w:rFonts w:ascii="BMWTypeNext" w:hAnsi="BMWTypeNext"/>
          <w:sz w:val="20"/>
          <w:szCs w:val="20"/>
          <w:lang w:val="en-GB"/>
        </w:rPr>
        <w:t xml:space="preserve">The My BMW App is available in more than 40 countries for both iOS and Android operating </w:t>
      </w:r>
      <w:proofErr w:type="gramStart"/>
      <w:r w:rsidRPr="00C37B1E">
        <w:rPr>
          <w:rFonts w:ascii="BMWTypeNext" w:hAnsi="BMWTypeNext"/>
          <w:sz w:val="20"/>
          <w:szCs w:val="20"/>
          <w:lang w:val="en-GB"/>
        </w:rPr>
        <w:t>systems, and</w:t>
      </w:r>
      <w:proofErr w:type="gramEnd"/>
      <w:r w:rsidRPr="00C37B1E">
        <w:rPr>
          <w:rFonts w:ascii="BMWTypeNext" w:hAnsi="BMWTypeNext"/>
          <w:sz w:val="20"/>
          <w:szCs w:val="20"/>
          <w:lang w:val="en-GB"/>
        </w:rPr>
        <w:t xml:space="preserve"> can be downloaded free from the Apple App Store or Google Play Store. It acts as a new universal interface to the car, providing information on the vehicle’s status at any time. Depending on the equipment fitted, it also enables remote operation of functions, such as vehicle locating, </w:t>
      </w:r>
      <w:proofErr w:type="gramStart"/>
      <w:r w:rsidRPr="00C37B1E">
        <w:rPr>
          <w:rFonts w:ascii="BMWTypeNext" w:hAnsi="BMWTypeNext"/>
          <w:sz w:val="20"/>
          <w:szCs w:val="20"/>
          <w:lang w:val="en-GB"/>
        </w:rPr>
        <w:t>locking</w:t>
      </w:r>
      <w:proofErr w:type="gramEnd"/>
      <w:r w:rsidRPr="00C37B1E">
        <w:rPr>
          <w:rFonts w:ascii="BMWTypeNext" w:hAnsi="BMWTypeNext"/>
          <w:sz w:val="20"/>
          <w:szCs w:val="20"/>
          <w:lang w:val="en-GB"/>
        </w:rPr>
        <w:t xml:space="preserve"> and unlocking the doors or monitoring the car’s immediate vicinity (Remote 3D View). </w:t>
      </w:r>
    </w:p>
    <w:p w14:paraId="259847E2" w14:textId="5CE191A8" w:rsidR="00673C7B" w:rsidRPr="00C37B1E" w:rsidRDefault="00673C7B" w:rsidP="00673C7B">
      <w:pPr>
        <w:pStyle w:val="Flietext"/>
        <w:rPr>
          <w:rFonts w:ascii="BMWTypeNext" w:hAnsi="BMWTypeNext"/>
          <w:sz w:val="20"/>
          <w:szCs w:val="20"/>
          <w:lang w:val="en-GB"/>
        </w:rPr>
      </w:pPr>
      <w:r w:rsidRPr="00C37B1E">
        <w:rPr>
          <w:rFonts w:ascii="BMWTypeNext" w:hAnsi="BMWTypeNext"/>
          <w:sz w:val="20"/>
          <w:szCs w:val="20"/>
          <w:lang w:val="en-GB"/>
        </w:rPr>
        <w:t xml:space="preserve">The deep integration of Amazon Alexa means customers can now use the voice assistant from Amazon in their car in </w:t>
      </w:r>
      <w:proofErr w:type="gramStart"/>
      <w:r w:rsidRPr="00C37B1E">
        <w:rPr>
          <w:rFonts w:ascii="BMWTypeNext" w:hAnsi="BMWTypeNext"/>
          <w:sz w:val="20"/>
          <w:szCs w:val="20"/>
          <w:lang w:val="en-GB"/>
        </w:rPr>
        <w:t>exactly the same</w:t>
      </w:r>
      <w:proofErr w:type="gramEnd"/>
      <w:r w:rsidRPr="00C37B1E">
        <w:rPr>
          <w:rFonts w:ascii="BMWTypeNext" w:hAnsi="BMWTypeNext"/>
          <w:sz w:val="20"/>
          <w:szCs w:val="20"/>
          <w:lang w:val="en-GB"/>
        </w:rPr>
        <w:t xml:space="preserve"> way they already do at home. Amazon Alexa can be installed in the car in just a few steps with the help of the My BMW App.</w:t>
      </w:r>
    </w:p>
    <w:p w14:paraId="5E0A730E" w14:textId="549DBFC8" w:rsidR="00673C7B" w:rsidRPr="00C37B1E" w:rsidRDefault="00673C7B" w:rsidP="00673C7B">
      <w:pPr>
        <w:pStyle w:val="Flietext"/>
        <w:rPr>
          <w:rFonts w:ascii="BMWTypeNext" w:hAnsi="BMWTypeNext"/>
          <w:sz w:val="20"/>
          <w:szCs w:val="20"/>
          <w:lang w:val="en-GB"/>
        </w:rPr>
      </w:pPr>
      <w:r w:rsidRPr="00C37B1E">
        <w:rPr>
          <w:rFonts w:ascii="BMWTypeNext" w:hAnsi="BMWTypeNext"/>
          <w:sz w:val="20"/>
          <w:szCs w:val="20"/>
          <w:lang w:val="en-GB"/>
        </w:rPr>
        <w:lastRenderedPageBreak/>
        <w:t xml:space="preserve">The optional BMW Digital Key enables customers to lock and unlock their new BMW 2 Series Coupé via Near Field Communication (NFC) with their Apple iPhone, making a conventional car key superfluous. Holding the smartphone up to the door handle opens the car. Once inside, the engine can be started as soon as the phone has been placed in the wireless charging tray. </w:t>
      </w:r>
    </w:p>
    <w:p w14:paraId="19B8A46E" w14:textId="5CDFD6E7" w:rsidR="0073537E" w:rsidRPr="00C37B1E" w:rsidRDefault="00673C7B" w:rsidP="00673C7B">
      <w:pPr>
        <w:pStyle w:val="Flietext-Top"/>
        <w:rPr>
          <w:rFonts w:ascii="BMWTypeNext" w:hAnsi="BMWTypeNext"/>
          <w:bCs/>
          <w:sz w:val="20"/>
          <w:lang w:val="en-GB"/>
        </w:rPr>
      </w:pPr>
      <w:r w:rsidRPr="00C37B1E">
        <w:rPr>
          <w:rFonts w:ascii="BMWTypeNext" w:hAnsi="BMWTypeNext"/>
          <w:bCs/>
          <w:sz w:val="20"/>
          <w:lang w:val="en-GB"/>
        </w:rPr>
        <w:t>BMW Intelligent Personal Assistant with extended functions</w:t>
      </w:r>
    </w:p>
    <w:p w14:paraId="601EA752" w14:textId="1729A819" w:rsidR="00673C7B" w:rsidRPr="00C37B1E" w:rsidRDefault="00673C7B" w:rsidP="00AB22D2">
      <w:pPr>
        <w:pStyle w:val="Flietext"/>
        <w:rPr>
          <w:rFonts w:ascii="BMWTypeNext" w:hAnsi="BMWTypeNext"/>
          <w:sz w:val="20"/>
          <w:szCs w:val="20"/>
          <w:lang w:val="en-GB"/>
        </w:rPr>
      </w:pPr>
      <w:r w:rsidRPr="00C37B1E">
        <w:rPr>
          <w:rFonts w:ascii="BMWTypeNext" w:hAnsi="BMWTypeNext"/>
          <w:sz w:val="20"/>
          <w:szCs w:val="20"/>
          <w:lang w:val="en-GB"/>
        </w:rPr>
        <w:t>The latest generation of the BMW Intelligent Personal Assistant provides a particularly close connection between driver and car in the new BMW 2 Series Coupé. Activated by a spoken prompt (for example “Hey BMW”) or at the touch of a button, this digital companion acquires new capabilities all the time. Naturally formulated spoken instructions can now also be used to adjust the air conditioning. In addition, the BMW Intelligent Personal Assistant is also capable of learning routines that increase both convenience and driving pleasure in specific situations. For instance, the driver’s window can be opened automatically when the vehicle reaches a chosen location entered using GPS coordinates, such as the entrance to a garage or multi-storey car park.</w:t>
      </w:r>
    </w:p>
    <w:p w14:paraId="4A6504F2" w14:textId="12445621" w:rsidR="00AB22D2" w:rsidRPr="00C37B1E" w:rsidRDefault="00673C7B" w:rsidP="00673C7B">
      <w:pPr>
        <w:pStyle w:val="Flietext-Top"/>
        <w:rPr>
          <w:rFonts w:ascii="BMWTypeNext" w:hAnsi="BMWTypeNext"/>
          <w:bCs/>
          <w:sz w:val="20"/>
          <w:lang w:val="en-GB"/>
        </w:rPr>
      </w:pPr>
      <w:r w:rsidRPr="00C37B1E">
        <w:rPr>
          <w:rFonts w:ascii="BMWTypeNext" w:hAnsi="BMWTypeNext"/>
          <w:bCs/>
          <w:sz w:val="20"/>
          <w:lang w:val="en-GB"/>
        </w:rPr>
        <w:t>Always up to the minute: Remote Software Upgrades for over-the-air updates</w:t>
      </w:r>
    </w:p>
    <w:p w14:paraId="5EA477EE" w14:textId="40858091" w:rsidR="00334B59" w:rsidRPr="00C37B1E" w:rsidRDefault="00673C7B" w:rsidP="00AB22D2">
      <w:pPr>
        <w:pStyle w:val="Flietext"/>
        <w:rPr>
          <w:rFonts w:ascii="BMWTypeNext" w:hAnsi="BMWTypeNext"/>
          <w:sz w:val="20"/>
          <w:szCs w:val="20"/>
          <w:lang w:val="en-GB"/>
        </w:rPr>
      </w:pPr>
      <w:r w:rsidRPr="00C37B1E">
        <w:rPr>
          <w:rFonts w:ascii="BMWTypeNext" w:hAnsi="BMWTypeNext"/>
          <w:sz w:val="20"/>
          <w:szCs w:val="20"/>
          <w:lang w:val="en-GB"/>
        </w:rPr>
        <w:t xml:space="preserve">The BMW Group is one of the key players in the field of over-the-air function upgrades. The Remote Software Upgrades function keeps the BMW 2 Series Coupé right up to date with the latest software. </w:t>
      </w:r>
      <w:r w:rsidR="00AB22D2" w:rsidRPr="00C37B1E">
        <w:rPr>
          <w:rFonts w:ascii="BMWTypeNext" w:hAnsi="BMWTypeNext"/>
          <w:sz w:val="20"/>
          <w:szCs w:val="20"/>
          <w:lang w:val="en-GB"/>
        </w:rPr>
        <w:t>All</w:t>
      </w:r>
      <w:r w:rsidRPr="00C37B1E">
        <w:rPr>
          <w:rFonts w:ascii="BMWTypeNext" w:hAnsi="BMWTypeNext"/>
          <w:sz w:val="20"/>
          <w:szCs w:val="20"/>
          <w:lang w:val="en-GB"/>
        </w:rPr>
        <w:t xml:space="preserve"> updates can be imported over the air, either on a smartphone via the My BMW App or directly into the car using its built-in SIM card. The intelligent connectivity technology also makes it possible to incorporate additional vehicle functions </w:t>
      </w:r>
      <w:proofErr w:type="gramStart"/>
      <w:r w:rsidRPr="00C37B1E">
        <w:rPr>
          <w:rFonts w:ascii="BMWTypeNext" w:hAnsi="BMWTypeNext"/>
          <w:sz w:val="20"/>
          <w:szCs w:val="20"/>
          <w:lang w:val="en-GB"/>
        </w:rPr>
        <w:t>at a later date</w:t>
      </w:r>
      <w:proofErr w:type="gramEnd"/>
      <w:r w:rsidRPr="00C37B1E">
        <w:rPr>
          <w:rFonts w:ascii="BMWTypeNext" w:hAnsi="BMWTypeNext"/>
          <w:sz w:val="20"/>
          <w:szCs w:val="20"/>
          <w:lang w:val="en-GB"/>
        </w:rPr>
        <w:t xml:space="preserve">. </w:t>
      </w:r>
    </w:p>
    <w:p w14:paraId="0BF0478E" w14:textId="77777777" w:rsidR="003A380A" w:rsidRPr="00C37B1E" w:rsidRDefault="003A380A" w:rsidP="00433F53">
      <w:pPr>
        <w:jc w:val="center"/>
        <w:rPr>
          <w:rFonts w:ascii="BMWTypeNext" w:hAnsi="BMWTypeNext" w:cstheme="minorHAnsi"/>
          <w:b/>
          <w:bCs/>
          <w:color w:val="333333"/>
          <w:sz w:val="20"/>
          <w:szCs w:val="20"/>
          <w:lang w:eastAsia="en-GB"/>
        </w:rPr>
      </w:pPr>
      <w:r w:rsidRPr="00C37B1E">
        <w:rPr>
          <w:rFonts w:ascii="BMWTypeNext" w:hAnsi="BMWTypeNext" w:cstheme="minorHAnsi"/>
          <w:b/>
          <w:bCs/>
          <w:color w:val="333333"/>
          <w:sz w:val="20"/>
          <w:szCs w:val="20"/>
          <w:lang w:eastAsia="en-GB"/>
        </w:rPr>
        <w:t>Ends</w:t>
      </w:r>
    </w:p>
    <w:p w14:paraId="278ACBA5" w14:textId="77777777" w:rsidR="00B6225C" w:rsidRPr="00C37B1E" w:rsidRDefault="00B6225C" w:rsidP="00B6225C">
      <w:pPr>
        <w:pStyle w:val="Funote6pt"/>
        <w:rPr>
          <w:rFonts w:ascii="BMWTypeNext" w:hAnsi="BMWTypeNext"/>
          <w:lang w:val="en-GB"/>
        </w:rPr>
      </w:pPr>
    </w:p>
    <w:p w14:paraId="24CF59E0" w14:textId="77777777" w:rsidR="007E14A2" w:rsidRPr="00C37B1E" w:rsidRDefault="007E14A2" w:rsidP="007E14A2">
      <w:pPr>
        <w:autoSpaceDE w:val="0"/>
        <w:autoSpaceDN w:val="0"/>
        <w:adjustRightInd w:val="0"/>
        <w:spacing w:line="240" w:lineRule="auto"/>
        <w:rPr>
          <w:rFonts w:ascii="BMWTypeNext" w:hAnsi="BMWTypeNext"/>
          <w:sz w:val="20"/>
          <w:szCs w:val="20"/>
          <w:vertAlign w:val="superscript"/>
        </w:rPr>
      </w:pPr>
      <w:r w:rsidRPr="00C37B1E">
        <w:rPr>
          <w:rFonts w:ascii="BMWTypeNext" w:hAnsi="BMWTypeNext" w:cs="BMWType V2 Light"/>
          <w:sz w:val="20"/>
          <w:szCs w:val="20"/>
          <w:vertAlign w:val="superscript"/>
          <w:lang w:eastAsia="en-GB"/>
        </w:rPr>
        <w:t>*</w:t>
      </w:r>
      <w:r w:rsidRPr="00C37B1E">
        <w:rPr>
          <w:rFonts w:ascii="BMWTypeNext" w:hAnsi="BMWTypeNext"/>
          <w:sz w:val="20"/>
          <w:szCs w:val="20"/>
          <w:vertAlign w:val="superscript"/>
        </w:rPr>
        <w:t xml:space="preserve">Fuel consumption, CO2 emission figures and power consumption were measured using the methods required according to Regulation VO (EC) 2007/715 as amended. The figures are calculated using a vehicle fitted with basic equipment in Germany, the ranges stated </w:t>
      </w:r>
      <w:proofErr w:type="gramStart"/>
      <w:r w:rsidRPr="00C37B1E">
        <w:rPr>
          <w:rFonts w:ascii="BMWTypeNext" w:hAnsi="BMWTypeNext"/>
          <w:sz w:val="20"/>
          <w:szCs w:val="20"/>
          <w:vertAlign w:val="superscript"/>
        </w:rPr>
        <w:t>take into account</w:t>
      </w:r>
      <w:proofErr w:type="gramEnd"/>
      <w:r w:rsidRPr="00C37B1E">
        <w:rPr>
          <w:rFonts w:ascii="BMWTypeNext" w:hAnsi="BMWTypeNext"/>
          <w:sz w:val="20"/>
          <w:szCs w:val="20"/>
          <w:vertAlign w:val="superscript"/>
        </w:rPr>
        <w:t xml:space="preserve"> differences in selected wheel and tyre sizes as well as the optional equipment. They may change during configuration. </w:t>
      </w:r>
    </w:p>
    <w:p w14:paraId="41B7AD1C" w14:textId="77777777" w:rsidR="007E14A2" w:rsidRPr="00C37B1E" w:rsidRDefault="007E14A2" w:rsidP="007E14A2">
      <w:pPr>
        <w:autoSpaceDE w:val="0"/>
        <w:autoSpaceDN w:val="0"/>
        <w:adjustRightInd w:val="0"/>
        <w:spacing w:line="240" w:lineRule="auto"/>
        <w:rPr>
          <w:rFonts w:ascii="BMWTypeNext" w:hAnsi="BMWTypeNext"/>
          <w:sz w:val="20"/>
          <w:szCs w:val="20"/>
          <w:vertAlign w:val="superscript"/>
        </w:rPr>
      </w:pPr>
    </w:p>
    <w:p w14:paraId="3E78D0A1" w14:textId="0892F104" w:rsidR="007E14A2" w:rsidRPr="00C37B1E" w:rsidRDefault="007E14A2" w:rsidP="007E14A2">
      <w:pPr>
        <w:autoSpaceDE w:val="0"/>
        <w:autoSpaceDN w:val="0"/>
        <w:adjustRightInd w:val="0"/>
        <w:spacing w:line="240" w:lineRule="auto"/>
        <w:rPr>
          <w:rFonts w:ascii="BMWTypeNext" w:hAnsi="BMWTypeNext"/>
          <w:sz w:val="20"/>
          <w:szCs w:val="20"/>
          <w:vertAlign w:val="superscript"/>
        </w:rPr>
      </w:pPr>
      <w:r w:rsidRPr="00C37B1E">
        <w:rPr>
          <w:rFonts w:ascii="BMWTypeNext" w:hAnsi="BMWTypeNext"/>
          <w:sz w:val="20"/>
          <w:szCs w:val="20"/>
          <w:vertAlign w:val="superscript"/>
        </w:rPr>
        <w:t>The details marked * have been calculated based on the WLTP test cycle</w:t>
      </w:r>
      <w:r w:rsidR="00987074">
        <w:rPr>
          <w:rFonts w:ascii="BMWTypeNext" w:hAnsi="BMWTypeNext"/>
          <w:sz w:val="20"/>
          <w:szCs w:val="20"/>
          <w:vertAlign w:val="superscript"/>
        </w:rPr>
        <w:t>.</w:t>
      </w:r>
    </w:p>
    <w:p w14:paraId="3BE898F0" w14:textId="77777777" w:rsidR="007E14A2" w:rsidRPr="00C37B1E" w:rsidRDefault="007E14A2" w:rsidP="007E14A2">
      <w:pPr>
        <w:tabs>
          <w:tab w:val="left" w:pos="708"/>
        </w:tabs>
        <w:spacing w:before="100" w:beforeAutospacing="1" w:after="100" w:afterAutospacing="1" w:line="200" w:lineRule="atLeast"/>
        <w:rPr>
          <w:rFonts w:ascii="BMWTypeNext" w:hAnsi="BMWTypeNext"/>
          <w:sz w:val="20"/>
          <w:szCs w:val="20"/>
          <w:vertAlign w:val="superscript"/>
        </w:rPr>
      </w:pPr>
      <w:r w:rsidRPr="00C37B1E">
        <w:rPr>
          <w:rFonts w:ascii="BMWTypeNext" w:hAnsi="BMWTypeNext"/>
          <w:sz w:val="20"/>
          <w:szCs w:val="20"/>
          <w:vertAlign w:val="superscript"/>
        </w:rPr>
        <w:lastRenderedPageBreak/>
        <w:t>For further details of the official fuel consumption figures and official specific CO2emissions of new cars, please refer to the "Manual on fuel consumption, CO2 emissions and power consumption of new cars", available at sales outlets, from Deutsche Automobil Treuhand GmbH (DAT), Hellmuth-Hirth-Str. 1, 73760 Ostfildern-Scharnhausen and at https://www.dat.de/co2/.</w:t>
      </w:r>
    </w:p>
    <w:p w14:paraId="27CBD1AA" w14:textId="24A9E553" w:rsidR="00B6225C" w:rsidRPr="00C37B1E" w:rsidRDefault="00B6225C" w:rsidP="00B6225C">
      <w:pPr>
        <w:pStyle w:val="Funote6pt"/>
        <w:rPr>
          <w:rFonts w:ascii="BMWTypeNext" w:hAnsi="BMWTypeNext"/>
          <w:lang w:val="en-GB"/>
        </w:rPr>
      </w:pPr>
    </w:p>
    <w:p w14:paraId="51372FE3" w14:textId="77777777" w:rsidR="00B6225C" w:rsidRPr="00C37B1E" w:rsidRDefault="00B6225C" w:rsidP="00C72FEB">
      <w:pPr>
        <w:tabs>
          <w:tab w:val="left" w:pos="708"/>
        </w:tabs>
        <w:spacing w:line="100" w:lineRule="atLeast"/>
        <w:rPr>
          <w:rFonts w:ascii="BMWTypeNext" w:hAnsi="BMWTypeNext"/>
          <w:sz w:val="20"/>
          <w:szCs w:val="20"/>
          <w:vertAlign w:val="superscript"/>
        </w:rPr>
      </w:pPr>
    </w:p>
    <w:p w14:paraId="732F2FFB" w14:textId="507A423E" w:rsidR="002526EE" w:rsidRPr="00E76074" w:rsidRDefault="00B6225C" w:rsidP="00B6225C">
      <w:pPr>
        <w:tabs>
          <w:tab w:val="left" w:pos="708"/>
        </w:tabs>
        <w:spacing w:line="100" w:lineRule="atLeast"/>
        <w:rPr>
          <w:rFonts w:ascii="BMWTypeNext" w:hAnsi="BMWTypeNext"/>
          <w:b/>
          <w:sz w:val="20"/>
          <w:szCs w:val="20"/>
        </w:rPr>
      </w:pPr>
      <w:r w:rsidRPr="00C37B1E">
        <w:rPr>
          <w:rFonts w:ascii="BMWTypeNext" w:hAnsi="BMWTypeNext"/>
          <w:b/>
          <w:sz w:val="20"/>
          <w:szCs w:val="20"/>
        </w:rPr>
        <w:t>The BMW Group</w:t>
      </w:r>
    </w:p>
    <w:p w14:paraId="215A2960" w14:textId="77777777" w:rsidR="00B6225C" w:rsidRPr="00C37B1E" w:rsidRDefault="00B6225C" w:rsidP="00B6225C">
      <w:pPr>
        <w:spacing w:line="240" w:lineRule="auto"/>
        <w:rPr>
          <w:rFonts w:ascii="BMWTypeNext" w:hAnsi="BMWTypeNext" w:cs="BMWType V2 Light"/>
          <w:sz w:val="20"/>
          <w:szCs w:val="20"/>
        </w:rPr>
      </w:pPr>
      <w:r w:rsidRPr="00C37B1E">
        <w:rPr>
          <w:rFonts w:ascii="BMWTypeNext" w:hAnsi="BMWTypeNext"/>
          <w:sz w:val="20"/>
          <w:szCs w:val="20"/>
        </w:rPr>
        <w:t xml:space="preserve">With its four brands BMW, MINI, Rolls-Royce and BMW </w:t>
      </w:r>
      <w:proofErr w:type="spellStart"/>
      <w:r w:rsidRPr="00C37B1E">
        <w:rPr>
          <w:rFonts w:ascii="BMWTypeNext" w:hAnsi="BMWTypeNext"/>
          <w:sz w:val="20"/>
          <w:szCs w:val="20"/>
        </w:rPr>
        <w:t>Motorrad</w:t>
      </w:r>
      <w:proofErr w:type="spellEnd"/>
      <w:r w:rsidRPr="00C37B1E">
        <w:rPr>
          <w:rFonts w:ascii="BMWTypeNext" w:hAnsi="BMWTypeNext"/>
          <w:sz w:val="20"/>
          <w:szCs w:val="20"/>
        </w:rPr>
        <w:t xml:space="preserve">, the BMW Group is the world’s leading premium manufacturer of automobiles and motorcycles </w:t>
      </w:r>
      <w:proofErr w:type="gramStart"/>
      <w:r w:rsidRPr="00C37B1E">
        <w:rPr>
          <w:rFonts w:ascii="BMWTypeNext" w:hAnsi="BMWTypeNext"/>
          <w:sz w:val="20"/>
          <w:szCs w:val="20"/>
        </w:rPr>
        <w:t>and also</w:t>
      </w:r>
      <w:proofErr w:type="gramEnd"/>
      <w:r w:rsidRPr="00C37B1E">
        <w:rPr>
          <w:rFonts w:ascii="BMWTypeNext" w:hAnsi="BMWTypeNext"/>
          <w:sz w:val="20"/>
          <w:szCs w:val="20"/>
        </w:rPr>
        <w:t xml:space="preserve"> provides premium financial and mobility services. The BMW Group production network comprises 31 production and assembly facilities in 15 countries; the company has a global sales network in more than 140 countries.</w:t>
      </w:r>
    </w:p>
    <w:p w14:paraId="1AF1FF53" w14:textId="77777777" w:rsidR="00B6225C" w:rsidRPr="00C37B1E" w:rsidRDefault="00B6225C" w:rsidP="00B6225C">
      <w:pPr>
        <w:spacing w:line="240" w:lineRule="auto"/>
        <w:rPr>
          <w:rFonts w:ascii="BMWTypeNext" w:hAnsi="BMWTypeNext" w:cs="BMWType V2 Light"/>
          <w:sz w:val="20"/>
          <w:szCs w:val="20"/>
        </w:rPr>
      </w:pPr>
    </w:p>
    <w:p w14:paraId="50DCD683" w14:textId="77777777" w:rsidR="00DD7FA1" w:rsidRPr="00C37B1E" w:rsidRDefault="00B6225C" w:rsidP="00DD7FA1">
      <w:pPr>
        <w:pStyle w:val="Flietext"/>
        <w:tabs>
          <w:tab w:val="left" w:pos="425"/>
        </w:tabs>
        <w:spacing w:line="240" w:lineRule="auto"/>
        <w:rPr>
          <w:rFonts w:ascii="BMWTypeNext" w:hAnsi="BMWTypeNext"/>
          <w:sz w:val="20"/>
          <w:szCs w:val="20"/>
          <w:lang w:val="en-GB"/>
        </w:rPr>
      </w:pPr>
      <w:r w:rsidRPr="00C37B1E">
        <w:rPr>
          <w:rFonts w:ascii="BMWTypeNext" w:hAnsi="BMWTypeNext"/>
          <w:color w:val="000000" w:themeColor="text1"/>
          <w:sz w:val="20"/>
          <w:szCs w:val="20"/>
          <w:lang w:val="en-GB"/>
        </w:rPr>
        <w:t>In 2020, the BMW Group sold over 2.3 million passenger vehicles and more than 169,000 motorcycles worldwide. The profit before tax in the financial year 2019 was € 7.118 billion on revenues amounting to € 104.210 billion</w:t>
      </w:r>
      <w:r w:rsidR="00DD7FA1" w:rsidRPr="00C37B1E">
        <w:rPr>
          <w:rFonts w:ascii="BMWTypeNext" w:hAnsi="BMWTypeNext"/>
          <w:sz w:val="20"/>
          <w:szCs w:val="20"/>
          <w:lang w:val="en-GB"/>
        </w:rPr>
        <w:t xml:space="preserve"> As of 31 December 2020, the BMW Group had a workforce of 120,726 employees.</w:t>
      </w:r>
    </w:p>
    <w:p w14:paraId="431E44BE" w14:textId="77777777" w:rsidR="00B6225C" w:rsidRPr="00C37B1E" w:rsidRDefault="00B6225C" w:rsidP="00B6225C">
      <w:pPr>
        <w:spacing w:line="240" w:lineRule="auto"/>
        <w:rPr>
          <w:rFonts w:ascii="BMWTypeNext" w:hAnsi="BMWTypeNext" w:cs="BMWType V2 Light"/>
          <w:color w:val="000000" w:themeColor="text1"/>
          <w:sz w:val="20"/>
          <w:szCs w:val="20"/>
        </w:rPr>
      </w:pPr>
      <w:r w:rsidRPr="00C37B1E">
        <w:rPr>
          <w:rFonts w:ascii="BMWTypeNext" w:hAnsi="BMWTypeNext"/>
          <w:color w:val="000000" w:themeColor="text1"/>
          <w:sz w:val="20"/>
          <w:szCs w:val="20"/>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14:paraId="7803A6A1" w14:textId="0566B6AA" w:rsidR="00E76074" w:rsidRPr="00B57752" w:rsidRDefault="00DD7FA1" w:rsidP="00E76074">
      <w:pPr>
        <w:spacing w:line="240" w:lineRule="auto"/>
        <w:rPr>
          <w:rFonts w:ascii="BMWTypeNext Light" w:hAnsi="BMWTypeNext Light" w:cs="BMW Group Light"/>
          <w:sz w:val="18"/>
          <w:szCs w:val="18"/>
        </w:rPr>
      </w:pPr>
      <w:r w:rsidRPr="00C37B1E">
        <w:rPr>
          <w:rStyle w:val="Hyperlink"/>
          <w:rFonts w:ascii="BMWTypeNext" w:hAnsi="BMWTypeNext"/>
          <w:sz w:val="20"/>
          <w:szCs w:val="20"/>
        </w:rPr>
        <w:br/>
      </w:r>
      <w:hyperlink r:id="rId11" w:history="1">
        <w:r w:rsidR="00E76074" w:rsidRPr="00B57752">
          <w:rPr>
            <w:rStyle w:val="Hyperlink"/>
            <w:rFonts w:ascii="BMWTypeNext Light" w:hAnsi="BMWTypeNext Light" w:cs="BMW Group Light"/>
            <w:sz w:val="18"/>
            <w:szCs w:val="18"/>
          </w:rPr>
          <w:t>www.press.bmwgroup.ie</w:t>
        </w:r>
      </w:hyperlink>
    </w:p>
    <w:p w14:paraId="3F1C5A16" w14:textId="77777777" w:rsidR="00E76074" w:rsidRPr="00AC2BAA" w:rsidRDefault="00E76074" w:rsidP="00E76074">
      <w:pPr>
        <w:autoSpaceDE w:val="0"/>
        <w:autoSpaceDN w:val="0"/>
        <w:spacing w:line="276" w:lineRule="auto"/>
        <w:rPr>
          <w:rFonts w:ascii="BMWTypeNext Light" w:hAnsi="BMWTypeNext Light" w:cs="BMW Group Light"/>
          <w:b/>
          <w:sz w:val="18"/>
          <w:szCs w:val="18"/>
          <w:lang w:val="en-US"/>
        </w:rPr>
      </w:pPr>
      <w:r w:rsidRPr="00AC2BAA">
        <w:rPr>
          <w:rFonts w:ascii="BMWTypeNext Light" w:hAnsi="BMWTypeNext Light" w:cs="BMW Group Light"/>
          <w:b/>
          <w:sz w:val="18"/>
          <w:szCs w:val="18"/>
          <w:lang w:val="en-US"/>
        </w:rPr>
        <w:t>BMW Media:</w:t>
      </w:r>
    </w:p>
    <w:p w14:paraId="3DB8D18A" w14:textId="77777777" w:rsidR="00E76074" w:rsidRPr="00AC2BAA" w:rsidRDefault="00E76074" w:rsidP="00E76074">
      <w:pPr>
        <w:autoSpaceDE w:val="0"/>
        <w:autoSpaceDN w:val="0"/>
        <w:spacing w:line="276" w:lineRule="auto"/>
        <w:rPr>
          <w:rFonts w:ascii="BMWTypeNext Light" w:hAnsi="BMWTypeNext Light" w:cs="BMW Group Light"/>
          <w:color w:val="0000FF"/>
          <w:sz w:val="18"/>
          <w:szCs w:val="18"/>
          <w:lang w:eastAsia="en-GB"/>
        </w:rPr>
      </w:pPr>
      <w:r w:rsidRPr="00AC2BAA">
        <w:rPr>
          <w:rFonts w:ascii="BMWTypeNext Light" w:hAnsi="BMWTypeNext Light" w:cs="BMW Group Light"/>
          <w:sz w:val="18"/>
          <w:szCs w:val="18"/>
          <w:lang w:val="en-US"/>
        </w:rPr>
        <w:t xml:space="preserve">@ </w:t>
      </w:r>
      <w:hyperlink r:id="rId12" w:history="1">
        <w:r w:rsidRPr="00AC2BAA">
          <w:rPr>
            <w:rStyle w:val="Hyperlink"/>
            <w:rFonts w:ascii="BMWTypeNext Light" w:hAnsi="BMWTypeNext Light" w:cs="BMW Group Light"/>
            <w:sz w:val="18"/>
            <w:szCs w:val="18"/>
            <w:lang w:val="en-US"/>
          </w:rPr>
          <w:t>BMW Ireland Facebook</w:t>
        </w:r>
      </w:hyperlink>
    </w:p>
    <w:p w14:paraId="764B62E9" w14:textId="77777777" w:rsidR="00E76074" w:rsidRPr="00AC2BAA" w:rsidRDefault="00E76074" w:rsidP="00E76074">
      <w:pPr>
        <w:autoSpaceDE w:val="0"/>
        <w:autoSpaceDN w:val="0"/>
        <w:spacing w:line="276" w:lineRule="auto"/>
        <w:rPr>
          <w:rFonts w:ascii="BMWTypeNext Light" w:hAnsi="BMWTypeNext Light" w:cs="BMW Group Light"/>
          <w:color w:val="0000FF"/>
          <w:sz w:val="18"/>
          <w:szCs w:val="18"/>
          <w:lang w:eastAsia="en-GB"/>
        </w:rPr>
      </w:pPr>
      <w:r w:rsidRPr="00AC2BAA">
        <w:rPr>
          <w:rFonts w:ascii="BMWTypeNext Light" w:hAnsi="BMWTypeNext Light" w:cs="BMW Group Light"/>
          <w:sz w:val="18"/>
          <w:szCs w:val="18"/>
          <w:lang w:val="en-US"/>
        </w:rPr>
        <w:t xml:space="preserve">@ </w:t>
      </w:r>
      <w:hyperlink r:id="rId13" w:history="1">
        <w:r w:rsidRPr="00AC2BAA">
          <w:rPr>
            <w:rStyle w:val="Hyperlink"/>
            <w:rFonts w:ascii="BMWTypeNext Light" w:hAnsi="BMWTypeNext Light" w:cs="BMW Group Light"/>
            <w:sz w:val="18"/>
            <w:szCs w:val="18"/>
            <w:lang w:val="en-US"/>
          </w:rPr>
          <w:t>BMW Ireland Twitter</w:t>
        </w:r>
      </w:hyperlink>
    </w:p>
    <w:p w14:paraId="451E854C" w14:textId="77777777" w:rsidR="00E76074" w:rsidRPr="00AC2BAA" w:rsidRDefault="00E76074" w:rsidP="00E76074">
      <w:pPr>
        <w:autoSpaceDE w:val="0"/>
        <w:autoSpaceDN w:val="0"/>
        <w:spacing w:line="276" w:lineRule="auto"/>
        <w:rPr>
          <w:rFonts w:ascii="BMWTypeNext Light" w:hAnsi="BMWTypeNext Light" w:cs="BMW Group Light"/>
          <w:color w:val="0000FF"/>
          <w:sz w:val="18"/>
          <w:szCs w:val="18"/>
          <w:lang w:eastAsia="en-GB"/>
        </w:rPr>
      </w:pPr>
      <w:r w:rsidRPr="00AC2BAA">
        <w:rPr>
          <w:rFonts w:ascii="BMWTypeNext Light" w:hAnsi="BMWTypeNext Light" w:cs="BMW Group Light"/>
          <w:sz w:val="18"/>
          <w:szCs w:val="18"/>
          <w:lang w:val="en-US"/>
        </w:rPr>
        <w:t xml:space="preserve">@ </w:t>
      </w:r>
      <w:hyperlink r:id="rId14" w:history="1">
        <w:r w:rsidRPr="00AC2BAA">
          <w:rPr>
            <w:rStyle w:val="Hyperlink"/>
            <w:rFonts w:ascii="BMWTypeNext Light" w:hAnsi="BMWTypeNext Light" w:cs="BMW Group Light"/>
            <w:sz w:val="18"/>
            <w:szCs w:val="18"/>
            <w:lang w:val="en-US"/>
          </w:rPr>
          <w:t>BMW Ireland Instagram</w:t>
        </w:r>
      </w:hyperlink>
    </w:p>
    <w:p w14:paraId="3EEC89CE" w14:textId="77777777" w:rsidR="00E76074" w:rsidRPr="00AC2BAA" w:rsidRDefault="00E76074" w:rsidP="00E76074">
      <w:pPr>
        <w:autoSpaceDE w:val="0"/>
        <w:autoSpaceDN w:val="0"/>
        <w:spacing w:line="276" w:lineRule="auto"/>
        <w:rPr>
          <w:rFonts w:ascii="BMWTypeNext Light" w:hAnsi="BMWTypeNext Light" w:cs="BMW Group Light"/>
          <w:color w:val="0000FF"/>
          <w:sz w:val="18"/>
          <w:szCs w:val="18"/>
          <w:lang w:eastAsia="en-GB"/>
        </w:rPr>
      </w:pPr>
      <w:r w:rsidRPr="00AC2BAA">
        <w:rPr>
          <w:rFonts w:ascii="BMWTypeNext Light" w:hAnsi="BMWTypeNext Light" w:cs="BMW Group Light"/>
          <w:sz w:val="18"/>
          <w:szCs w:val="18"/>
          <w:lang w:val="en-US"/>
        </w:rPr>
        <w:t xml:space="preserve">@ </w:t>
      </w:r>
      <w:hyperlink r:id="rId15" w:history="1">
        <w:r w:rsidRPr="00AC2BAA">
          <w:rPr>
            <w:rStyle w:val="Hyperlink"/>
            <w:rFonts w:ascii="BMWTypeNext Light" w:hAnsi="BMWTypeNext Light" w:cs="BMW Group Light"/>
            <w:sz w:val="18"/>
            <w:szCs w:val="18"/>
            <w:lang w:val="en-US"/>
          </w:rPr>
          <w:t>BMW Ireland LinkedIn</w:t>
        </w:r>
      </w:hyperlink>
      <w:r w:rsidRPr="00AC2BAA">
        <w:rPr>
          <w:rFonts w:ascii="BMWTypeNext Light" w:hAnsi="BMWTypeNext Light" w:cs="BMW Group Light"/>
          <w:color w:val="000000"/>
          <w:sz w:val="18"/>
          <w:szCs w:val="18"/>
          <w:lang w:eastAsia="en-GB"/>
        </w:rPr>
        <w:t xml:space="preserve"> </w:t>
      </w:r>
    </w:p>
    <w:p w14:paraId="136F6B78" w14:textId="77777777" w:rsidR="00E76074" w:rsidRPr="00AC2BAA" w:rsidRDefault="00E76074" w:rsidP="00E76074">
      <w:pPr>
        <w:spacing w:line="276" w:lineRule="auto"/>
        <w:rPr>
          <w:rStyle w:val="Hyperlink"/>
          <w:rFonts w:ascii="BMWTypeNext Light" w:hAnsi="BMWTypeNext Light" w:cs="BMW Group Light"/>
          <w:sz w:val="18"/>
          <w:szCs w:val="18"/>
          <w:lang w:val="en-US"/>
        </w:rPr>
      </w:pPr>
      <w:r w:rsidRPr="00AC2BAA">
        <w:rPr>
          <w:rFonts w:ascii="BMWTypeNext Light" w:hAnsi="BMWTypeNext Light" w:cs="BMW Group Light"/>
          <w:sz w:val="18"/>
          <w:szCs w:val="18"/>
          <w:lang w:val="en-US"/>
        </w:rPr>
        <w:t xml:space="preserve">@ </w:t>
      </w:r>
      <w:hyperlink r:id="rId16" w:history="1">
        <w:r w:rsidRPr="00AC2BAA">
          <w:rPr>
            <w:rStyle w:val="Hyperlink"/>
            <w:rFonts w:ascii="BMWTypeNext Light" w:hAnsi="BMWTypeNext Light" w:cs="BMW Group Light"/>
            <w:sz w:val="18"/>
            <w:szCs w:val="18"/>
            <w:lang w:val="en-US"/>
          </w:rPr>
          <w:t>BMW Ireland YouTube</w:t>
        </w:r>
      </w:hyperlink>
    </w:p>
    <w:p w14:paraId="105E0996" w14:textId="77777777" w:rsidR="00E76074" w:rsidRDefault="00E76074" w:rsidP="00E76074">
      <w:pPr>
        <w:spacing w:line="276" w:lineRule="auto"/>
        <w:rPr>
          <w:rFonts w:ascii="BMWTypeNext Light" w:hAnsi="BMWTypeNext Light" w:cs="BMW Group Light"/>
          <w:b/>
          <w:bCs/>
          <w:sz w:val="18"/>
          <w:szCs w:val="18"/>
          <w:lang w:val="en-US"/>
        </w:rPr>
      </w:pPr>
    </w:p>
    <w:p w14:paraId="7A01789B" w14:textId="64223BD3" w:rsidR="00E76074" w:rsidRPr="00E76074" w:rsidRDefault="00E76074" w:rsidP="00E76074">
      <w:pPr>
        <w:spacing w:line="276" w:lineRule="auto"/>
        <w:rPr>
          <w:rFonts w:ascii="BMWTypeNext Light" w:hAnsi="BMWTypeNext Light" w:cs="BMW Group Light"/>
          <w:b/>
          <w:bCs/>
          <w:sz w:val="18"/>
          <w:szCs w:val="18"/>
          <w:lang w:val="en-US"/>
        </w:rPr>
      </w:pPr>
      <w:r w:rsidRPr="00E76074">
        <w:rPr>
          <w:rFonts w:ascii="BMWTypeNext Light" w:hAnsi="BMWTypeNext Light" w:cs="BMW Group Light"/>
          <w:b/>
          <w:bCs/>
          <w:sz w:val="18"/>
          <w:szCs w:val="18"/>
          <w:lang w:val="en-US"/>
        </w:rPr>
        <w:t>For further information, please contact:</w:t>
      </w:r>
    </w:p>
    <w:p w14:paraId="257CBB49" w14:textId="77777777" w:rsidR="00E76074" w:rsidRPr="00AC2BAA" w:rsidRDefault="00E76074" w:rsidP="00E76074">
      <w:pPr>
        <w:spacing w:line="276" w:lineRule="auto"/>
        <w:rPr>
          <w:rFonts w:ascii="BMWTypeNext Light" w:hAnsi="BMWTypeNext Light" w:cs="BMW Group Light"/>
          <w:sz w:val="18"/>
          <w:szCs w:val="18"/>
        </w:rPr>
      </w:pPr>
      <w:r w:rsidRPr="00AC2BAA">
        <w:rPr>
          <w:rFonts w:ascii="BMWTypeNext Light" w:hAnsi="BMWTypeNext Light" w:cs="BMW Group Light"/>
          <w:sz w:val="18"/>
          <w:szCs w:val="18"/>
          <w:lang w:val="en-US"/>
        </w:rPr>
        <w:t xml:space="preserve">Laura Condron | Corporate Communications &amp; Events Manager | 086 047 7549 | </w:t>
      </w:r>
      <w:hyperlink r:id="rId17" w:history="1">
        <w:r w:rsidRPr="00AC2BAA">
          <w:rPr>
            <w:rStyle w:val="Hyperlink"/>
            <w:rFonts w:ascii="BMWTypeNext Light" w:hAnsi="BMWTypeNext Light" w:cs="BMW Group Light"/>
            <w:sz w:val="18"/>
            <w:szCs w:val="18"/>
            <w:lang w:val="en-US"/>
          </w:rPr>
          <w:t>Laura.Condron@BMW.ie</w:t>
        </w:r>
      </w:hyperlink>
      <w:r w:rsidRPr="00AC2BAA">
        <w:rPr>
          <w:rFonts w:ascii="BMWTypeNext Light" w:hAnsi="BMWTypeNext Light" w:cs="BMW Group Light"/>
          <w:sz w:val="18"/>
          <w:szCs w:val="18"/>
        </w:rPr>
        <w:t xml:space="preserve"> </w:t>
      </w:r>
    </w:p>
    <w:p w14:paraId="3D29A56E" w14:textId="77777777" w:rsidR="00E76074" w:rsidRPr="00773803" w:rsidRDefault="00E76074" w:rsidP="00E76074">
      <w:pPr>
        <w:tabs>
          <w:tab w:val="left" w:pos="708"/>
        </w:tabs>
        <w:spacing w:line="100" w:lineRule="atLeast"/>
        <w:rPr>
          <w:rFonts w:ascii="BMWTypeNext" w:hAnsi="BMWTypeNext" w:cs="BMWType V2 Light"/>
          <w:color w:val="333333"/>
          <w:sz w:val="20"/>
          <w:szCs w:val="20"/>
          <w:lang w:eastAsia="en-GB"/>
        </w:rPr>
      </w:pPr>
    </w:p>
    <w:p w14:paraId="65CDD8D4" w14:textId="01BC3280" w:rsidR="00673C7B" w:rsidRPr="00C37B1E" w:rsidRDefault="00673C7B" w:rsidP="00E76074">
      <w:pPr>
        <w:spacing w:line="240" w:lineRule="auto"/>
        <w:rPr>
          <w:rFonts w:ascii="Calibri" w:hAnsi="Calibri"/>
          <w:szCs w:val="22"/>
        </w:rPr>
      </w:pPr>
    </w:p>
    <w:p w14:paraId="6F25C2E1" w14:textId="77777777" w:rsidR="006E7DE1" w:rsidRPr="00C37B1E" w:rsidRDefault="006E7DE1" w:rsidP="00076D18">
      <w:pPr>
        <w:tabs>
          <w:tab w:val="left" w:pos="708"/>
        </w:tabs>
        <w:spacing w:line="100" w:lineRule="atLeast"/>
        <w:rPr>
          <w:rFonts w:ascii="BMWTypeNext" w:hAnsi="BMWTypeNext" w:cs="BMWType V2 Light"/>
          <w:color w:val="333333"/>
          <w:sz w:val="20"/>
          <w:szCs w:val="20"/>
          <w:lang w:eastAsia="en-GB"/>
        </w:rPr>
      </w:pPr>
    </w:p>
    <w:sectPr w:rsidR="006E7DE1" w:rsidRPr="00C37B1E" w:rsidSect="00766F58">
      <w:headerReference w:type="default" r:id="rId18"/>
      <w:headerReference w:type="first" r:id="rId19"/>
      <w:type w:val="continuous"/>
      <w:pgSz w:w="11906" w:h="16838" w:code="9"/>
      <w:pgMar w:top="2155" w:right="1418" w:bottom="1418" w:left="209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8FC17B" w14:textId="77777777" w:rsidR="009859EC" w:rsidRDefault="009859EC">
      <w:r>
        <w:separator/>
      </w:r>
    </w:p>
  </w:endnote>
  <w:endnote w:type="continuationSeparator" w:id="0">
    <w:p w14:paraId="371D0A4F" w14:textId="77777777" w:rsidR="009859EC" w:rsidRDefault="00985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altName w:val="Calibri"/>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MWType V2 Bold">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EFF" w:usb1="C000785B" w:usb2="00000009" w:usb3="00000000" w:csb0="000001FF" w:csb1="00000000"/>
  </w:font>
  <w:font w:name="BMWTypeNext">
    <w:panose1 w:val="00000000000000000000"/>
    <w:charset w:val="00"/>
    <w:family w:val="modern"/>
    <w:notTrueType/>
    <w:pitch w:val="variable"/>
    <w:sig w:usb0="80000287" w:usb1="00002411" w:usb2="00000000" w:usb3="00000000" w:csb0="0000009F" w:csb1="00000000"/>
  </w:font>
  <w:font w:name="BMWTypeNext Light">
    <w:panose1 w:val="00000000000000000000"/>
    <w:charset w:val="00"/>
    <w:family w:val="modern"/>
    <w:notTrueType/>
    <w:pitch w:val="variable"/>
    <w:sig w:usb0="80000287" w:usb1="00002411" w:usb2="00000000" w:usb3="00000000" w:csb0="0000009F" w:csb1="00000000"/>
  </w:font>
  <w:font w:name="BMW Group Light">
    <w:altName w:val="Calibri"/>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FE3FA" w14:textId="77777777" w:rsidR="009859EC" w:rsidRDefault="009859EC">
      <w:r>
        <w:separator/>
      </w:r>
    </w:p>
  </w:footnote>
  <w:footnote w:type="continuationSeparator" w:id="0">
    <w:p w14:paraId="4E64226A" w14:textId="77777777" w:rsidR="009859EC" w:rsidRDefault="00985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998" w:type="dxa"/>
      <w:tblInd w:w="-1536" w:type="dxa"/>
      <w:tblLook w:val="0000" w:firstRow="0" w:lastRow="0" w:firstColumn="0" w:lastColumn="0" w:noHBand="0" w:noVBand="0"/>
    </w:tblPr>
    <w:tblGrid>
      <w:gridCol w:w="1209"/>
      <w:gridCol w:w="9504"/>
      <w:gridCol w:w="285"/>
    </w:tblGrid>
    <w:tr w:rsidR="007C2222" w:rsidRPr="00076D18" w14:paraId="543D04F3" w14:textId="77777777" w:rsidTr="00235032">
      <w:trPr>
        <w:gridBefore w:val="1"/>
        <w:wBefore w:w="1644" w:type="dxa"/>
        <w:trHeight w:val="2130"/>
      </w:trPr>
      <w:tc>
        <w:tcPr>
          <w:tcW w:w="9020" w:type="dxa"/>
        </w:tcPr>
        <w:tbl>
          <w:tblPr>
            <w:tblW w:w="9288" w:type="dxa"/>
            <w:tblBorders>
              <w:insideH w:val="single" w:sz="4" w:space="0" w:color="auto"/>
            </w:tblBorders>
            <w:tblLook w:val="0000" w:firstRow="0" w:lastRow="0" w:firstColumn="0" w:lastColumn="0" w:noHBand="0" w:noVBand="0"/>
          </w:tblPr>
          <w:tblGrid>
            <w:gridCol w:w="5571"/>
            <w:gridCol w:w="3717"/>
          </w:tblGrid>
          <w:tr w:rsidR="007C2222" w:rsidRPr="00076D18" w14:paraId="3263D5F3" w14:textId="77777777">
            <w:tc>
              <w:tcPr>
                <w:tcW w:w="5571" w:type="dxa"/>
              </w:tcPr>
              <w:p w14:paraId="02B81020" w14:textId="77777777" w:rsidR="007C2222" w:rsidRPr="00076D18" w:rsidRDefault="007C2222" w:rsidP="0072316F">
                <w:pPr>
                  <w:pStyle w:val="CompanyTitle"/>
                  <w:rPr>
                    <w:rFonts w:ascii="BMWTypeNext" w:hAnsi="BMWTypeNext"/>
                  </w:rPr>
                </w:pPr>
                <w:r w:rsidRPr="00076D18">
                  <w:rPr>
                    <w:rFonts w:ascii="BMWTypeNext" w:hAnsi="BMWTypeNext"/>
                  </w:rPr>
                  <w:t xml:space="preserve">BMW </w:t>
                </w:r>
              </w:p>
              <w:p w14:paraId="6A4F4B94" w14:textId="4E831D3E" w:rsidR="007C2222" w:rsidRPr="00076D18" w:rsidRDefault="00E76074" w:rsidP="0072316F">
                <w:pPr>
                  <w:pStyle w:val="CompanySubtitle"/>
                  <w:rPr>
                    <w:rFonts w:ascii="BMWTypeNext" w:hAnsi="BMWTypeNext"/>
                  </w:rPr>
                </w:pPr>
                <w:r>
                  <w:rPr>
                    <w:rFonts w:ascii="BMWTypeNext" w:hAnsi="BMWTypeNext"/>
                  </w:rPr>
                  <w:t>Ireland.</w:t>
                </w:r>
              </w:p>
              <w:p w14:paraId="7F135032" w14:textId="77777777" w:rsidR="007C2222" w:rsidRPr="00076D18" w:rsidRDefault="007C2222" w:rsidP="0072316F">
                <w:pPr>
                  <w:pStyle w:val="CompanySubtitle"/>
                  <w:rPr>
                    <w:rFonts w:ascii="BMWTypeNext" w:hAnsi="BMWTypeNext"/>
                  </w:rPr>
                </w:pPr>
                <w:r w:rsidRPr="00076D18">
                  <w:rPr>
                    <w:rFonts w:ascii="BMWTypeNext" w:hAnsi="BMWTypeNext"/>
                  </w:rPr>
                  <w:t>Corporate Communications</w:t>
                </w:r>
              </w:p>
            </w:tc>
            <w:tc>
              <w:tcPr>
                <w:tcW w:w="3717" w:type="dxa"/>
              </w:tcPr>
              <w:p w14:paraId="22F8806F" w14:textId="77777777" w:rsidR="007C2222" w:rsidRPr="00076D18" w:rsidRDefault="007C2222" w:rsidP="0072316F">
                <w:pPr>
                  <w:pStyle w:val="Header"/>
                  <w:jc w:val="right"/>
                  <w:rPr>
                    <w:rFonts w:ascii="BMWTypeNext" w:hAnsi="BMWTypeNext"/>
                    <w:lang w:eastAsia="en-US"/>
                  </w:rPr>
                </w:pPr>
              </w:p>
            </w:tc>
          </w:tr>
        </w:tbl>
        <w:p w14:paraId="3B13AAE3" w14:textId="77777777" w:rsidR="007C2222" w:rsidRDefault="007C2222">
          <w:pPr>
            <w:pStyle w:val="CompanySubtitle"/>
            <w:rPr>
              <w:rFonts w:ascii="BMWTypeNext" w:hAnsi="BMWTypeNext"/>
            </w:rPr>
          </w:pPr>
        </w:p>
        <w:p w14:paraId="7C8F979C" w14:textId="77777777" w:rsidR="007C2222" w:rsidRPr="00AA4A42" w:rsidRDefault="007C2222" w:rsidP="00AA4A42">
          <w:pPr>
            <w:tabs>
              <w:tab w:val="left" w:pos="3300"/>
            </w:tabs>
          </w:pPr>
          <w:r>
            <w:tab/>
          </w:r>
        </w:p>
      </w:tc>
      <w:tc>
        <w:tcPr>
          <w:tcW w:w="334" w:type="dxa"/>
        </w:tcPr>
        <w:p w14:paraId="2BB83103" w14:textId="77777777" w:rsidR="007C2222" w:rsidRPr="00076D18" w:rsidRDefault="007C2222">
          <w:pPr>
            <w:pStyle w:val="Header"/>
            <w:jc w:val="right"/>
            <w:rPr>
              <w:rFonts w:ascii="BMWTypeNext" w:hAnsi="BMWTypeNext"/>
              <w:lang w:eastAsia="en-US"/>
            </w:rPr>
          </w:pPr>
        </w:p>
      </w:tc>
    </w:tr>
    <w:tr w:rsidR="007C2222" w:rsidRPr="00076D18" w14:paraId="2352F47A" w14:textId="77777777" w:rsidTr="00235032">
      <w:tblPrEx>
        <w:tblCellMar>
          <w:left w:w="113" w:type="dxa"/>
          <w:right w:w="113" w:type="dxa"/>
        </w:tblCellMar>
      </w:tblPrEx>
      <w:trPr>
        <w:trHeight w:val="329"/>
      </w:trPr>
      <w:tc>
        <w:tcPr>
          <w:tcW w:w="1644" w:type="dxa"/>
          <w:vAlign w:val="center"/>
        </w:tcPr>
        <w:p w14:paraId="43F3B558" w14:textId="77777777" w:rsidR="007C2222" w:rsidRPr="00076D18" w:rsidRDefault="007C2222">
          <w:pPr>
            <w:pStyle w:val="BMWTextBox"/>
            <w:rPr>
              <w:rFonts w:ascii="BMWTypeNext" w:hAnsi="BMWTypeNext"/>
            </w:rPr>
          </w:pPr>
        </w:p>
      </w:tc>
      <w:tc>
        <w:tcPr>
          <w:tcW w:w="9354" w:type="dxa"/>
          <w:gridSpan w:val="2"/>
          <w:vAlign w:val="center"/>
        </w:tcPr>
        <w:p w14:paraId="7780CD5A" w14:textId="77777777" w:rsidR="007C2222" w:rsidRPr="0038650C" w:rsidRDefault="007C2222">
          <w:pPr>
            <w:pStyle w:val="Address"/>
            <w:rPr>
              <w:rFonts w:ascii="BMWTypeNext" w:hAnsi="BMWTypeNext"/>
              <w:sz w:val="20"/>
            </w:rPr>
          </w:pPr>
          <w:r w:rsidRPr="0038650C">
            <w:rPr>
              <w:rFonts w:ascii="BMWTypeNext" w:hAnsi="BMWTypeNext"/>
              <w:sz w:val="20"/>
            </w:rPr>
            <w:t>Media Information</w:t>
          </w:r>
        </w:p>
      </w:tc>
    </w:tr>
    <w:tr w:rsidR="007C2222" w:rsidRPr="00076D18" w14:paraId="0CCFC53E" w14:textId="77777777" w:rsidTr="00235032">
      <w:tblPrEx>
        <w:tblCellMar>
          <w:left w:w="113" w:type="dxa"/>
          <w:right w:w="113" w:type="dxa"/>
        </w:tblCellMar>
      </w:tblPrEx>
      <w:trPr>
        <w:trHeight w:val="329"/>
      </w:trPr>
      <w:tc>
        <w:tcPr>
          <w:tcW w:w="1644" w:type="dxa"/>
          <w:vAlign w:val="center"/>
        </w:tcPr>
        <w:p w14:paraId="4079ACAF" w14:textId="77777777" w:rsidR="007C2222" w:rsidRPr="00076D18" w:rsidRDefault="007C2222">
          <w:pPr>
            <w:pStyle w:val="BMWTextBox"/>
            <w:rPr>
              <w:rFonts w:ascii="BMWTypeNext" w:hAnsi="BMWTypeNext"/>
            </w:rPr>
          </w:pPr>
          <w:r w:rsidRPr="00076D18">
            <w:rPr>
              <w:rFonts w:ascii="BMWTypeNext" w:hAnsi="BMWTypeNext"/>
            </w:rPr>
            <w:t>Date</w:t>
          </w:r>
        </w:p>
      </w:tc>
      <w:tc>
        <w:tcPr>
          <w:tcW w:w="9354" w:type="dxa"/>
          <w:gridSpan w:val="2"/>
          <w:vAlign w:val="center"/>
        </w:tcPr>
        <w:p w14:paraId="16E2908A" w14:textId="2384E6EA" w:rsidR="007C2222" w:rsidRPr="0038650C" w:rsidRDefault="00FF5476" w:rsidP="00CB0268">
          <w:pPr>
            <w:pStyle w:val="Address"/>
            <w:rPr>
              <w:rFonts w:ascii="BMWTypeNext" w:hAnsi="BMWTypeNext"/>
              <w:sz w:val="20"/>
            </w:rPr>
          </w:pPr>
          <w:r>
            <w:rPr>
              <w:rFonts w:ascii="BMWTypeNext" w:hAnsi="BMWTypeNext"/>
              <w:sz w:val="20"/>
            </w:rPr>
            <w:t>6</w:t>
          </w:r>
          <w:r w:rsidR="007C2222" w:rsidRPr="0038650C">
            <w:rPr>
              <w:rFonts w:ascii="BMWTypeNext" w:hAnsi="BMWTypeNext"/>
              <w:sz w:val="20"/>
            </w:rPr>
            <w:t xml:space="preserve"> Ju</w:t>
          </w:r>
          <w:r w:rsidR="00591349" w:rsidRPr="0038650C">
            <w:rPr>
              <w:rFonts w:ascii="BMWTypeNext" w:hAnsi="BMWTypeNext"/>
              <w:sz w:val="20"/>
            </w:rPr>
            <w:t>ly</w:t>
          </w:r>
          <w:r w:rsidR="007C2222" w:rsidRPr="0038650C">
            <w:rPr>
              <w:rFonts w:ascii="BMWTypeNext" w:hAnsi="BMWTypeNext"/>
              <w:sz w:val="20"/>
            </w:rPr>
            <w:t>, 2021</w:t>
          </w:r>
        </w:p>
      </w:tc>
    </w:tr>
    <w:tr w:rsidR="007C2222" w:rsidRPr="00076D18" w14:paraId="6CABA8C5" w14:textId="77777777" w:rsidTr="00235032">
      <w:tblPrEx>
        <w:tblCellMar>
          <w:left w:w="113" w:type="dxa"/>
          <w:right w:w="113" w:type="dxa"/>
        </w:tblCellMar>
      </w:tblPrEx>
      <w:trPr>
        <w:trHeight w:val="329"/>
      </w:trPr>
      <w:tc>
        <w:tcPr>
          <w:tcW w:w="1644" w:type="dxa"/>
          <w:vAlign w:val="center"/>
        </w:tcPr>
        <w:p w14:paraId="19CE9D77" w14:textId="77777777" w:rsidR="007C2222" w:rsidRPr="00076D18" w:rsidRDefault="007C2222">
          <w:pPr>
            <w:pStyle w:val="BMWTextBox"/>
            <w:rPr>
              <w:rFonts w:ascii="BMWTypeNext" w:hAnsi="BMWTypeNext"/>
            </w:rPr>
          </w:pPr>
          <w:r w:rsidRPr="00076D18">
            <w:rPr>
              <w:rFonts w:ascii="BMWTypeNext" w:hAnsi="BMWTypeNext"/>
            </w:rPr>
            <w:t>Subject</w:t>
          </w:r>
        </w:p>
      </w:tc>
      <w:tc>
        <w:tcPr>
          <w:tcW w:w="9354" w:type="dxa"/>
          <w:gridSpan w:val="2"/>
          <w:vAlign w:val="center"/>
        </w:tcPr>
        <w:p w14:paraId="267B8BB7" w14:textId="1D5BBFB6" w:rsidR="007C2222" w:rsidRPr="0038650C" w:rsidRDefault="002B6322" w:rsidP="008356CA">
          <w:pPr>
            <w:pStyle w:val="BMWDate"/>
            <w:rPr>
              <w:rFonts w:ascii="BMWTypeNext" w:hAnsi="BMWTypeNext"/>
              <w:b/>
              <w:sz w:val="20"/>
            </w:rPr>
          </w:pPr>
          <w:r w:rsidRPr="0038650C">
            <w:rPr>
              <w:rFonts w:ascii="BMWTypeNext" w:hAnsi="BMWTypeNext"/>
              <w:b/>
              <w:sz w:val="20"/>
            </w:rPr>
            <w:t>The new BMW 2 Series Coupé</w:t>
          </w:r>
        </w:p>
      </w:tc>
    </w:tr>
    <w:tr w:rsidR="007C2222" w:rsidRPr="00076D18" w14:paraId="39B5A8D2" w14:textId="77777777" w:rsidTr="00235032">
      <w:tblPrEx>
        <w:tblCellMar>
          <w:left w:w="113" w:type="dxa"/>
          <w:right w:w="113" w:type="dxa"/>
        </w:tblCellMar>
      </w:tblPrEx>
      <w:trPr>
        <w:trHeight w:val="329"/>
      </w:trPr>
      <w:tc>
        <w:tcPr>
          <w:tcW w:w="1644" w:type="dxa"/>
          <w:vAlign w:val="center"/>
        </w:tcPr>
        <w:p w14:paraId="10767DBD" w14:textId="77777777" w:rsidR="007C2222" w:rsidRPr="00076D18" w:rsidRDefault="007C2222">
          <w:pPr>
            <w:pStyle w:val="BMWTextBox"/>
            <w:rPr>
              <w:rFonts w:ascii="BMWTypeNext" w:hAnsi="BMWTypeNext"/>
            </w:rPr>
          </w:pPr>
          <w:r w:rsidRPr="00076D18">
            <w:rPr>
              <w:rFonts w:ascii="BMWTypeNext" w:hAnsi="BMWTypeNext"/>
            </w:rPr>
            <w:t>Page</w:t>
          </w:r>
        </w:p>
      </w:tc>
      <w:tc>
        <w:tcPr>
          <w:tcW w:w="9354" w:type="dxa"/>
          <w:gridSpan w:val="2"/>
          <w:vAlign w:val="center"/>
        </w:tcPr>
        <w:p w14:paraId="2CC26BFE" w14:textId="77777777" w:rsidR="007C2222" w:rsidRPr="0038650C" w:rsidRDefault="007C2222">
          <w:pPr>
            <w:pStyle w:val="Address"/>
            <w:rPr>
              <w:rFonts w:ascii="BMWTypeNext" w:hAnsi="BMWTypeNext"/>
              <w:sz w:val="20"/>
            </w:rPr>
          </w:pPr>
          <w:r w:rsidRPr="0038650C">
            <w:rPr>
              <w:rFonts w:ascii="BMWTypeNext" w:hAnsi="BMWTypeNext"/>
              <w:sz w:val="20"/>
            </w:rPr>
            <w:fldChar w:fldCharType="begin"/>
          </w:r>
          <w:r w:rsidRPr="0038650C">
            <w:rPr>
              <w:rFonts w:ascii="BMWTypeNext" w:hAnsi="BMWTypeNext"/>
              <w:sz w:val="20"/>
            </w:rPr>
            <w:instrText xml:space="preserve"> PAGE </w:instrText>
          </w:r>
          <w:r w:rsidRPr="0038650C">
            <w:rPr>
              <w:rFonts w:ascii="BMWTypeNext" w:hAnsi="BMWTypeNext"/>
              <w:sz w:val="20"/>
            </w:rPr>
            <w:fldChar w:fldCharType="separate"/>
          </w:r>
          <w:r w:rsidR="00C66361">
            <w:rPr>
              <w:rFonts w:ascii="BMWTypeNext" w:hAnsi="BMWTypeNext"/>
              <w:noProof/>
              <w:sz w:val="20"/>
            </w:rPr>
            <w:t>12</w:t>
          </w:r>
          <w:r w:rsidRPr="0038650C">
            <w:rPr>
              <w:rFonts w:ascii="BMWTypeNext" w:hAnsi="BMWTypeNext"/>
              <w:sz w:val="20"/>
            </w:rPr>
            <w:fldChar w:fldCharType="end"/>
          </w:r>
        </w:p>
      </w:tc>
    </w:tr>
  </w:tbl>
  <w:p w14:paraId="091A46F3" w14:textId="77777777" w:rsidR="007C2222" w:rsidRDefault="007C22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92" w:type="dxa"/>
      <w:tblInd w:w="-284" w:type="dxa"/>
      <w:tblBorders>
        <w:insideH w:val="single" w:sz="4" w:space="0" w:color="auto"/>
      </w:tblBorders>
      <w:tblLook w:val="0000" w:firstRow="0" w:lastRow="0" w:firstColumn="0" w:lastColumn="0" w:noHBand="0" w:noVBand="0"/>
    </w:tblPr>
    <w:tblGrid>
      <w:gridCol w:w="9856"/>
      <w:gridCol w:w="236"/>
    </w:tblGrid>
    <w:tr w:rsidR="007C2222" w:rsidRPr="00076D18" w14:paraId="41772C7C" w14:textId="77777777" w:rsidTr="00076D18">
      <w:tc>
        <w:tcPr>
          <w:tcW w:w="9856" w:type="dxa"/>
        </w:tcPr>
        <w:tbl>
          <w:tblPr>
            <w:tblW w:w="9356" w:type="dxa"/>
            <w:tblBorders>
              <w:insideH w:val="single" w:sz="4" w:space="0" w:color="auto"/>
            </w:tblBorders>
            <w:tblLook w:val="0000" w:firstRow="0" w:lastRow="0" w:firstColumn="0" w:lastColumn="0" w:noHBand="0" w:noVBand="0"/>
          </w:tblPr>
          <w:tblGrid>
            <w:gridCol w:w="6237"/>
            <w:gridCol w:w="3119"/>
          </w:tblGrid>
          <w:tr w:rsidR="007C2222" w:rsidRPr="00076D18" w14:paraId="03057E15" w14:textId="77777777" w:rsidTr="00235032">
            <w:trPr>
              <w:trHeight w:val="1988"/>
            </w:trPr>
            <w:tc>
              <w:tcPr>
                <w:tcW w:w="6237" w:type="dxa"/>
              </w:tcPr>
              <w:p w14:paraId="0D44C9C7" w14:textId="77777777" w:rsidR="007C2222" w:rsidRPr="00076D18" w:rsidRDefault="007C2222" w:rsidP="0072316F">
                <w:pPr>
                  <w:pStyle w:val="CompanyTitle"/>
                  <w:rPr>
                    <w:rFonts w:ascii="BMWTypeNext" w:hAnsi="BMWTypeNext"/>
                  </w:rPr>
                </w:pPr>
                <w:r w:rsidRPr="00076D18">
                  <w:rPr>
                    <w:rFonts w:ascii="BMWTypeNext" w:hAnsi="BMWTypeNext"/>
                  </w:rPr>
                  <w:t xml:space="preserve">BMW </w:t>
                </w:r>
              </w:p>
              <w:p w14:paraId="22FD9257" w14:textId="77777777" w:rsidR="007C2222" w:rsidRPr="00076D18" w:rsidRDefault="007C2222" w:rsidP="0072316F">
                <w:pPr>
                  <w:pStyle w:val="CompanySubtitle"/>
                  <w:rPr>
                    <w:rFonts w:ascii="BMWTypeNext" w:hAnsi="BMWTypeNext"/>
                  </w:rPr>
                </w:pPr>
                <w:r w:rsidRPr="00076D18">
                  <w:rPr>
                    <w:rFonts w:ascii="BMWTypeNext" w:hAnsi="BMWTypeNext"/>
                  </w:rPr>
                  <w:t>United Kingdom</w:t>
                </w:r>
              </w:p>
              <w:p w14:paraId="74E3CC2C" w14:textId="77777777" w:rsidR="007C2222" w:rsidRPr="00076D18" w:rsidRDefault="007C2222" w:rsidP="0072316F">
                <w:pPr>
                  <w:pStyle w:val="CompanySubtitle"/>
                  <w:rPr>
                    <w:rFonts w:ascii="BMWTypeNext" w:hAnsi="BMWTypeNext"/>
                  </w:rPr>
                </w:pPr>
                <w:r w:rsidRPr="00076D18">
                  <w:rPr>
                    <w:rFonts w:ascii="BMWTypeNext" w:hAnsi="BMWTypeNext"/>
                  </w:rPr>
                  <w:t>Corporate Communications</w:t>
                </w:r>
              </w:p>
            </w:tc>
            <w:tc>
              <w:tcPr>
                <w:tcW w:w="3119" w:type="dxa"/>
              </w:tcPr>
              <w:p w14:paraId="621CB981" w14:textId="77777777" w:rsidR="007C2222" w:rsidRPr="00076D18" w:rsidRDefault="007C2222" w:rsidP="0072316F">
                <w:pPr>
                  <w:pStyle w:val="Header"/>
                  <w:jc w:val="right"/>
                  <w:rPr>
                    <w:rFonts w:ascii="BMWTypeNext" w:hAnsi="BMWTypeNext"/>
                    <w:lang w:eastAsia="en-US"/>
                  </w:rPr>
                </w:pPr>
                <w:r w:rsidRPr="00394D73">
                  <w:rPr>
                    <w:rFonts w:ascii="BMWTypeNext" w:hAnsi="BMWTypeNext"/>
                    <w:b w:val="0"/>
                    <w:noProof/>
                    <w:lang w:eastAsia="en-GB"/>
                  </w:rPr>
                  <w:drawing>
                    <wp:anchor distT="0" distB="0" distL="114300" distR="114300" simplePos="0" relativeHeight="251660288" behindDoc="1" locked="0" layoutInCell="1" allowOverlap="1" wp14:anchorId="1C418939" wp14:editId="193A0F8C">
                      <wp:simplePos x="0" y="0"/>
                      <wp:positionH relativeFrom="column">
                        <wp:posOffset>963295</wp:posOffset>
                      </wp:positionH>
                      <wp:positionV relativeFrom="paragraph">
                        <wp:posOffset>9525</wp:posOffset>
                      </wp:positionV>
                      <wp:extent cx="628650" cy="6286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4C2948B" w14:textId="77777777" w:rsidR="007C2222" w:rsidRPr="00076D18" w:rsidRDefault="007C2222">
          <w:pPr>
            <w:pStyle w:val="CompanySubtitle"/>
            <w:rPr>
              <w:rFonts w:ascii="BMWTypeNext" w:hAnsi="BMWTypeNext"/>
            </w:rPr>
          </w:pPr>
        </w:p>
      </w:tc>
      <w:tc>
        <w:tcPr>
          <w:tcW w:w="236" w:type="dxa"/>
        </w:tcPr>
        <w:p w14:paraId="37C952B8" w14:textId="77777777" w:rsidR="007C2222" w:rsidRPr="00076D18" w:rsidRDefault="007C2222">
          <w:pPr>
            <w:pStyle w:val="Header"/>
            <w:jc w:val="right"/>
            <w:rPr>
              <w:rFonts w:ascii="BMWTypeNext" w:hAnsi="BMWTypeNext"/>
              <w:lang w:eastAsia="en-US"/>
            </w:rPr>
          </w:pPr>
        </w:p>
      </w:tc>
    </w:tr>
  </w:tbl>
  <w:p w14:paraId="13F25ED3" w14:textId="77777777" w:rsidR="007C2222" w:rsidRPr="00076D18" w:rsidRDefault="007C2222" w:rsidP="00236553">
    <w:pPr>
      <w:pStyle w:val="Header"/>
      <w:rPr>
        <w:rFonts w:ascii="BMWTypeNext" w:hAnsi="BMWTypeNext"/>
        <w:b w:val="0"/>
        <w:color w:val="D9D9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27C9BC0"/>
    <w:lvl w:ilvl="0">
      <w:start w:val="1"/>
      <w:numFmt w:val="bullet"/>
      <w:pStyle w:val="Grundtext"/>
      <w:lvlText w:val=""/>
      <w:lvlJc w:val="left"/>
      <w:pPr>
        <w:tabs>
          <w:tab w:val="num" w:pos="360"/>
        </w:tabs>
        <w:ind w:left="360" w:hanging="360"/>
      </w:pPr>
      <w:rPr>
        <w:rFonts w:ascii="Symbol" w:hAnsi="Symbol" w:hint="default"/>
      </w:rPr>
    </w:lvl>
  </w:abstractNum>
  <w:abstractNum w:abstractNumId="1" w15:restartNumberingAfterBreak="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2" w15:restartNumberingAfterBreak="0">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405287B"/>
    <w:multiLevelType w:val="hybridMultilevel"/>
    <w:tmpl w:val="F62207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5" w15:restartNumberingAfterBreak="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5C0A44E2"/>
    <w:multiLevelType w:val="multilevel"/>
    <w:tmpl w:val="375C0DA2"/>
    <w:lvl w:ilvl="0">
      <w:start w:val="2"/>
      <w:numFmt w:val="decimal"/>
      <w:pStyle w:val="02Abschnitt"/>
      <w:lvlText w:val="%1."/>
      <w:lvlJc w:val="left"/>
      <w:pPr>
        <w:tabs>
          <w:tab w:val="num" w:pos="0"/>
        </w:tabs>
        <w:ind w:left="709" w:hanging="709"/>
      </w:pPr>
      <w:rPr>
        <w:rFonts w:cs="Times New Roman" w:hint="default"/>
      </w:rPr>
    </w:lvl>
    <w:lvl w:ilvl="1">
      <w:start w:val="1"/>
      <w:numFmt w:val="decimal"/>
      <w:pStyle w:val="03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7" w15:restartNumberingAfterBreak="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7"/>
  </w:num>
  <w:num w:numId="2">
    <w:abstractNumId w:val="7"/>
  </w:num>
  <w:num w:numId="3">
    <w:abstractNumId w:val="7"/>
  </w:num>
  <w:num w:numId="4">
    <w:abstractNumId w:val="5"/>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2"/>
  </w:num>
  <w:num w:numId="20">
    <w:abstractNumId w:val="4"/>
  </w:num>
  <w:num w:numId="21">
    <w:abstractNumId w:val="4"/>
  </w:num>
  <w:num w:numId="22">
    <w:abstractNumId w:val="6"/>
  </w:num>
  <w:num w:numId="23">
    <w:abstractNumId w:val="0"/>
  </w:num>
  <w:num w:numId="24">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BE4"/>
    <w:rsid w:val="00000BBB"/>
    <w:rsid w:val="00002411"/>
    <w:rsid w:val="000033C0"/>
    <w:rsid w:val="00006BAC"/>
    <w:rsid w:val="00010275"/>
    <w:rsid w:val="00012D7F"/>
    <w:rsid w:val="00013908"/>
    <w:rsid w:val="00013E56"/>
    <w:rsid w:val="00016B3C"/>
    <w:rsid w:val="00016F01"/>
    <w:rsid w:val="000178B7"/>
    <w:rsid w:val="00020D94"/>
    <w:rsid w:val="000215A4"/>
    <w:rsid w:val="00021AA6"/>
    <w:rsid w:val="00022573"/>
    <w:rsid w:val="00023CBD"/>
    <w:rsid w:val="00023E5F"/>
    <w:rsid w:val="000240D4"/>
    <w:rsid w:val="00024B3C"/>
    <w:rsid w:val="00024B47"/>
    <w:rsid w:val="00024DF1"/>
    <w:rsid w:val="00024E8A"/>
    <w:rsid w:val="000262A6"/>
    <w:rsid w:val="00027455"/>
    <w:rsid w:val="00027B9F"/>
    <w:rsid w:val="00027F54"/>
    <w:rsid w:val="00030ACF"/>
    <w:rsid w:val="00030B69"/>
    <w:rsid w:val="0003174C"/>
    <w:rsid w:val="0003220B"/>
    <w:rsid w:val="00033186"/>
    <w:rsid w:val="000336F9"/>
    <w:rsid w:val="00033AE6"/>
    <w:rsid w:val="000413F2"/>
    <w:rsid w:val="000431C7"/>
    <w:rsid w:val="0004375F"/>
    <w:rsid w:val="00043BB6"/>
    <w:rsid w:val="000460A8"/>
    <w:rsid w:val="00046FD4"/>
    <w:rsid w:val="00047E3B"/>
    <w:rsid w:val="00053274"/>
    <w:rsid w:val="00053953"/>
    <w:rsid w:val="0005439F"/>
    <w:rsid w:val="00054A5F"/>
    <w:rsid w:val="000559EB"/>
    <w:rsid w:val="00055A6D"/>
    <w:rsid w:val="00055A89"/>
    <w:rsid w:val="0005784C"/>
    <w:rsid w:val="000606E0"/>
    <w:rsid w:val="00064128"/>
    <w:rsid w:val="000643A3"/>
    <w:rsid w:val="0006542A"/>
    <w:rsid w:val="000700EE"/>
    <w:rsid w:val="0007367F"/>
    <w:rsid w:val="00076381"/>
    <w:rsid w:val="00076464"/>
    <w:rsid w:val="00076D18"/>
    <w:rsid w:val="00081EF8"/>
    <w:rsid w:val="00084144"/>
    <w:rsid w:val="0008428E"/>
    <w:rsid w:val="00085205"/>
    <w:rsid w:val="000875A8"/>
    <w:rsid w:val="0009080B"/>
    <w:rsid w:val="00091451"/>
    <w:rsid w:val="0009247D"/>
    <w:rsid w:val="00092EE2"/>
    <w:rsid w:val="00093CCB"/>
    <w:rsid w:val="000946D9"/>
    <w:rsid w:val="0009508C"/>
    <w:rsid w:val="00095BE0"/>
    <w:rsid w:val="00096ABA"/>
    <w:rsid w:val="000A13E2"/>
    <w:rsid w:val="000A2AD2"/>
    <w:rsid w:val="000A2F59"/>
    <w:rsid w:val="000A489F"/>
    <w:rsid w:val="000A58A9"/>
    <w:rsid w:val="000A7EE2"/>
    <w:rsid w:val="000B0092"/>
    <w:rsid w:val="000B09BB"/>
    <w:rsid w:val="000B3731"/>
    <w:rsid w:val="000B40CB"/>
    <w:rsid w:val="000B4B50"/>
    <w:rsid w:val="000B7DAF"/>
    <w:rsid w:val="000C0FA9"/>
    <w:rsid w:val="000C3830"/>
    <w:rsid w:val="000C3C7F"/>
    <w:rsid w:val="000C55F1"/>
    <w:rsid w:val="000C6E36"/>
    <w:rsid w:val="000C703E"/>
    <w:rsid w:val="000D2FC1"/>
    <w:rsid w:val="000D3B12"/>
    <w:rsid w:val="000D3BF7"/>
    <w:rsid w:val="000D4012"/>
    <w:rsid w:val="000D477C"/>
    <w:rsid w:val="000D5536"/>
    <w:rsid w:val="000D5B35"/>
    <w:rsid w:val="000D5DA0"/>
    <w:rsid w:val="000E0802"/>
    <w:rsid w:val="000E1044"/>
    <w:rsid w:val="000E1EEF"/>
    <w:rsid w:val="000E417B"/>
    <w:rsid w:val="000E4900"/>
    <w:rsid w:val="000E498F"/>
    <w:rsid w:val="000E4B2D"/>
    <w:rsid w:val="000E4BB6"/>
    <w:rsid w:val="000E4E6B"/>
    <w:rsid w:val="000E5A01"/>
    <w:rsid w:val="000E6007"/>
    <w:rsid w:val="000E6BEE"/>
    <w:rsid w:val="000F29AE"/>
    <w:rsid w:val="000F3192"/>
    <w:rsid w:val="000F4904"/>
    <w:rsid w:val="000F4FB9"/>
    <w:rsid w:val="000F670A"/>
    <w:rsid w:val="000F6EEA"/>
    <w:rsid w:val="00100ED6"/>
    <w:rsid w:val="00101543"/>
    <w:rsid w:val="0010382B"/>
    <w:rsid w:val="0010458C"/>
    <w:rsid w:val="0010466D"/>
    <w:rsid w:val="00104FA2"/>
    <w:rsid w:val="00106FB3"/>
    <w:rsid w:val="0010734E"/>
    <w:rsid w:val="00107877"/>
    <w:rsid w:val="00107A97"/>
    <w:rsid w:val="00111F79"/>
    <w:rsid w:val="0011276A"/>
    <w:rsid w:val="00113E58"/>
    <w:rsid w:val="0011435E"/>
    <w:rsid w:val="001150E6"/>
    <w:rsid w:val="001159D8"/>
    <w:rsid w:val="001174D8"/>
    <w:rsid w:val="001174EA"/>
    <w:rsid w:val="001201AD"/>
    <w:rsid w:val="0012026A"/>
    <w:rsid w:val="0012169E"/>
    <w:rsid w:val="0012213F"/>
    <w:rsid w:val="00123F42"/>
    <w:rsid w:val="001247A9"/>
    <w:rsid w:val="00124C5E"/>
    <w:rsid w:val="00126FE3"/>
    <w:rsid w:val="001279B6"/>
    <w:rsid w:val="0013000E"/>
    <w:rsid w:val="00130446"/>
    <w:rsid w:val="00132717"/>
    <w:rsid w:val="00132788"/>
    <w:rsid w:val="001329EE"/>
    <w:rsid w:val="00135262"/>
    <w:rsid w:val="0013554F"/>
    <w:rsid w:val="001368E1"/>
    <w:rsid w:val="00140E80"/>
    <w:rsid w:val="00141341"/>
    <w:rsid w:val="00141D92"/>
    <w:rsid w:val="00143A58"/>
    <w:rsid w:val="00144B38"/>
    <w:rsid w:val="00144FE0"/>
    <w:rsid w:val="001461D8"/>
    <w:rsid w:val="001468DF"/>
    <w:rsid w:val="00150319"/>
    <w:rsid w:val="00150781"/>
    <w:rsid w:val="00150799"/>
    <w:rsid w:val="00151BD4"/>
    <w:rsid w:val="00151C6A"/>
    <w:rsid w:val="00152E82"/>
    <w:rsid w:val="00152EA7"/>
    <w:rsid w:val="00156299"/>
    <w:rsid w:val="00156B55"/>
    <w:rsid w:val="001601D7"/>
    <w:rsid w:val="0016062C"/>
    <w:rsid w:val="00161B84"/>
    <w:rsid w:val="001626A5"/>
    <w:rsid w:val="001638F0"/>
    <w:rsid w:val="00166540"/>
    <w:rsid w:val="00167904"/>
    <w:rsid w:val="0017044D"/>
    <w:rsid w:val="00171CC6"/>
    <w:rsid w:val="001721BD"/>
    <w:rsid w:val="00174F39"/>
    <w:rsid w:val="0017564C"/>
    <w:rsid w:val="00180EF3"/>
    <w:rsid w:val="0018153E"/>
    <w:rsid w:val="00181A94"/>
    <w:rsid w:val="00182DA0"/>
    <w:rsid w:val="0018440E"/>
    <w:rsid w:val="0018493B"/>
    <w:rsid w:val="00184CA5"/>
    <w:rsid w:val="00184D02"/>
    <w:rsid w:val="00187180"/>
    <w:rsid w:val="00187FDE"/>
    <w:rsid w:val="001903B7"/>
    <w:rsid w:val="001931AD"/>
    <w:rsid w:val="001942E5"/>
    <w:rsid w:val="00194827"/>
    <w:rsid w:val="0019766E"/>
    <w:rsid w:val="001A1947"/>
    <w:rsid w:val="001A33AB"/>
    <w:rsid w:val="001A3BA6"/>
    <w:rsid w:val="001A3C82"/>
    <w:rsid w:val="001A3FDA"/>
    <w:rsid w:val="001A47B9"/>
    <w:rsid w:val="001A63B0"/>
    <w:rsid w:val="001A680B"/>
    <w:rsid w:val="001A6AEA"/>
    <w:rsid w:val="001B1327"/>
    <w:rsid w:val="001B1DB4"/>
    <w:rsid w:val="001B317F"/>
    <w:rsid w:val="001B389B"/>
    <w:rsid w:val="001B4B0E"/>
    <w:rsid w:val="001B60AD"/>
    <w:rsid w:val="001B7437"/>
    <w:rsid w:val="001B7C49"/>
    <w:rsid w:val="001B7EB0"/>
    <w:rsid w:val="001C0020"/>
    <w:rsid w:val="001C06F5"/>
    <w:rsid w:val="001C090A"/>
    <w:rsid w:val="001C0A44"/>
    <w:rsid w:val="001C1B64"/>
    <w:rsid w:val="001C2C6F"/>
    <w:rsid w:val="001C2CC5"/>
    <w:rsid w:val="001C2F55"/>
    <w:rsid w:val="001C5194"/>
    <w:rsid w:val="001C539A"/>
    <w:rsid w:val="001D01CA"/>
    <w:rsid w:val="001D0B78"/>
    <w:rsid w:val="001D29FA"/>
    <w:rsid w:val="001D6498"/>
    <w:rsid w:val="001D67F1"/>
    <w:rsid w:val="001D70BA"/>
    <w:rsid w:val="001D7C53"/>
    <w:rsid w:val="001E42F3"/>
    <w:rsid w:val="001E58BC"/>
    <w:rsid w:val="001E5F8F"/>
    <w:rsid w:val="001E7F80"/>
    <w:rsid w:val="001F3875"/>
    <w:rsid w:val="001F5159"/>
    <w:rsid w:val="001F596A"/>
    <w:rsid w:val="001F6986"/>
    <w:rsid w:val="001F79A7"/>
    <w:rsid w:val="00200303"/>
    <w:rsid w:val="0020034B"/>
    <w:rsid w:val="00200F76"/>
    <w:rsid w:val="002014C2"/>
    <w:rsid w:val="00204BD3"/>
    <w:rsid w:val="00204E46"/>
    <w:rsid w:val="00206641"/>
    <w:rsid w:val="0020693A"/>
    <w:rsid w:val="00210E0C"/>
    <w:rsid w:val="0021105B"/>
    <w:rsid w:val="00213438"/>
    <w:rsid w:val="00213749"/>
    <w:rsid w:val="00213C4B"/>
    <w:rsid w:val="00213DB2"/>
    <w:rsid w:val="00213F2A"/>
    <w:rsid w:val="00214B98"/>
    <w:rsid w:val="002155FA"/>
    <w:rsid w:val="002162A6"/>
    <w:rsid w:val="0022295F"/>
    <w:rsid w:val="00223630"/>
    <w:rsid w:val="00226A21"/>
    <w:rsid w:val="0022729E"/>
    <w:rsid w:val="002273BC"/>
    <w:rsid w:val="00227A80"/>
    <w:rsid w:val="00227DF7"/>
    <w:rsid w:val="0023121F"/>
    <w:rsid w:val="002314E4"/>
    <w:rsid w:val="00231840"/>
    <w:rsid w:val="00232690"/>
    <w:rsid w:val="002328A2"/>
    <w:rsid w:val="00233394"/>
    <w:rsid w:val="00234BF3"/>
    <w:rsid w:val="00235032"/>
    <w:rsid w:val="00236553"/>
    <w:rsid w:val="00236B04"/>
    <w:rsid w:val="002376C0"/>
    <w:rsid w:val="00240B48"/>
    <w:rsid w:val="00241102"/>
    <w:rsid w:val="00242131"/>
    <w:rsid w:val="002430D1"/>
    <w:rsid w:val="0024324F"/>
    <w:rsid w:val="00243EC9"/>
    <w:rsid w:val="00244848"/>
    <w:rsid w:val="002452A0"/>
    <w:rsid w:val="00245696"/>
    <w:rsid w:val="002478A3"/>
    <w:rsid w:val="00251AC7"/>
    <w:rsid w:val="002526EE"/>
    <w:rsid w:val="002528B7"/>
    <w:rsid w:val="00254064"/>
    <w:rsid w:val="00255025"/>
    <w:rsid w:val="002552FC"/>
    <w:rsid w:val="00255D52"/>
    <w:rsid w:val="00256B91"/>
    <w:rsid w:val="0025757A"/>
    <w:rsid w:val="00260C78"/>
    <w:rsid w:val="002610B1"/>
    <w:rsid w:val="002636E8"/>
    <w:rsid w:val="00264E43"/>
    <w:rsid w:val="0026551B"/>
    <w:rsid w:val="00266B8C"/>
    <w:rsid w:val="002712D1"/>
    <w:rsid w:val="00272760"/>
    <w:rsid w:val="0027282C"/>
    <w:rsid w:val="00272A73"/>
    <w:rsid w:val="0027721A"/>
    <w:rsid w:val="002806CC"/>
    <w:rsid w:val="00280D9A"/>
    <w:rsid w:val="00280FBF"/>
    <w:rsid w:val="00281F1A"/>
    <w:rsid w:val="002822ED"/>
    <w:rsid w:val="00284A62"/>
    <w:rsid w:val="00285B86"/>
    <w:rsid w:val="00285F2B"/>
    <w:rsid w:val="00286673"/>
    <w:rsid w:val="00286FE5"/>
    <w:rsid w:val="00287E90"/>
    <w:rsid w:val="002914E8"/>
    <w:rsid w:val="002936E8"/>
    <w:rsid w:val="002955BE"/>
    <w:rsid w:val="00296AE6"/>
    <w:rsid w:val="002A05A7"/>
    <w:rsid w:val="002A12D0"/>
    <w:rsid w:val="002A2727"/>
    <w:rsid w:val="002A5861"/>
    <w:rsid w:val="002A603F"/>
    <w:rsid w:val="002A6183"/>
    <w:rsid w:val="002A63B0"/>
    <w:rsid w:val="002B1EC1"/>
    <w:rsid w:val="002B2ECD"/>
    <w:rsid w:val="002B371B"/>
    <w:rsid w:val="002B483F"/>
    <w:rsid w:val="002B5523"/>
    <w:rsid w:val="002B6322"/>
    <w:rsid w:val="002B7D97"/>
    <w:rsid w:val="002C0C47"/>
    <w:rsid w:val="002C0D04"/>
    <w:rsid w:val="002C3022"/>
    <w:rsid w:val="002C36D8"/>
    <w:rsid w:val="002C559D"/>
    <w:rsid w:val="002C6336"/>
    <w:rsid w:val="002C6807"/>
    <w:rsid w:val="002D047C"/>
    <w:rsid w:val="002D23E7"/>
    <w:rsid w:val="002D750B"/>
    <w:rsid w:val="002D7BEC"/>
    <w:rsid w:val="002E2325"/>
    <w:rsid w:val="002E52C6"/>
    <w:rsid w:val="002E7C58"/>
    <w:rsid w:val="002E7FE1"/>
    <w:rsid w:val="002F0D40"/>
    <w:rsid w:val="002F19FD"/>
    <w:rsid w:val="002F1C3A"/>
    <w:rsid w:val="002F3373"/>
    <w:rsid w:val="002F4B09"/>
    <w:rsid w:val="002F57FA"/>
    <w:rsid w:val="002F64D1"/>
    <w:rsid w:val="002F6D29"/>
    <w:rsid w:val="00301631"/>
    <w:rsid w:val="0030436F"/>
    <w:rsid w:val="00304E63"/>
    <w:rsid w:val="00305F76"/>
    <w:rsid w:val="003065E2"/>
    <w:rsid w:val="003068DD"/>
    <w:rsid w:val="00306F5E"/>
    <w:rsid w:val="00307CF3"/>
    <w:rsid w:val="00310401"/>
    <w:rsid w:val="00310465"/>
    <w:rsid w:val="003114BC"/>
    <w:rsid w:val="003119A4"/>
    <w:rsid w:val="00311AA7"/>
    <w:rsid w:val="00314A4B"/>
    <w:rsid w:val="00315A5C"/>
    <w:rsid w:val="00316730"/>
    <w:rsid w:val="0031767F"/>
    <w:rsid w:val="00317895"/>
    <w:rsid w:val="00320A84"/>
    <w:rsid w:val="003218A2"/>
    <w:rsid w:val="00322055"/>
    <w:rsid w:val="00322138"/>
    <w:rsid w:val="00327147"/>
    <w:rsid w:val="00327728"/>
    <w:rsid w:val="00330083"/>
    <w:rsid w:val="003303A4"/>
    <w:rsid w:val="00330E25"/>
    <w:rsid w:val="00334B59"/>
    <w:rsid w:val="00335CD4"/>
    <w:rsid w:val="00335DDD"/>
    <w:rsid w:val="0033662A"/>
    <w:rsid w:val="00337B06"/>
    <w:rsid w:val="00343451"/>
    <w:rsid w:val="00343E16"/>
    <w:rsid w:val="00345369"/>
    <w:rsid w:val="00345746"/>
    <w:rsid w:val="00346625"/>
    <w:rsid w:val="003479D6"/>
    <w:rsid w:val="00347B75"/>
    <w:rsid w:val="00350028"/>
    <w:rsid w:val="00351731"/>
    <w:rsid w:val="003519D8"/>
    <w:rsid w:val="00356B76"/>
    <w:rsid w:val="00356FFF"/>
    <w:rsid w:val="0035708F"/>
    <w:rsid w:val="003635E5"/>
    <w:rsid w:val="003640A8"/>
    <w:rsid w:val="00365565"/>
    <w:rsid w:val="003656CA"/>
    <w:rsid w:val="00366D21"/>
    <w:rsid w:val="00366FA4"/>
    <w:rsid w:val="003704DA"/>
    <w:rsid w:val="00370B1D"/>
    <w:rsid w:val="00370F7B"/>
    <w:rsid w:val="00372553"/>
    <w:rsid w:val="00372AED"/>
    <w:rsid w:val="00373BAB"/>
    <w:rsid w:val="003741DC"/>
    <w:rsid w:val="003763A4"/>
    <w:rsid w:val="0037678A"/>
    <w:rsid w:val="00377A15"/>
    <w:rsid w:val="00377E5D"/>
    <w:rsid w:val="00380F3C"/>
    <w:rsid w:val="003827C5"/>
    <w:rsid w:val="0038650C"/>
    <w:rsid w:val="00386F3A"/>
    <w:rsid w:val="00387071"/>
    <w:rsid w:val="003872C8"/>
    <w:rsid w:val="00387805"/>
    <w:rsid w:val="00390FC5"/>
    <w:rsid w:val="00393408"/>
    <w:rsid w:val="003936FD"/>
    <w:rsid w:val="00395273"/>
    <w:rsid w:val="003957D2"/>
    <w:rsid w:val="00396B6E"/>
    <w:rsid w:val="003A05D5"/>
    <w:rsid w:val="003A11F7"/>
    <w:rsid w:val="003A261A"/>
    <w:rsid w:val="003A2A39"/>
    <w:rsid w:val="003A34CB"/>
    <w:rsid w:val="003A3588"/>
    <w:rsid w:val="003A380A"/>
    <w:rsid w:val="003A52F0"/>
    <w:rsid w:val="003A5E7F"/>
    <w:rsid w:val="003A6A9D"/>
    <w:rsid w:val="003A6B63"/>
    <w:rsid w:val="003A735C"/>
    <w:rsid w:val="003B07D3"/>
    <w:rsid w:val="003B0C66"/>
    <w:rsid w:val="003B2A70"/>
    <w:rsid w:val="003B2FEE"/>
    <w:rsid w:val="003B31F1"/>
    <w:rsid w:val="003B3A15"/>
    <w:rsid w:val="003C059B"/>
    <w:rsid w:val="003C22C8"/>
    <w:rsid w:val="003C55CF"/>
    <w:rsid w:val="003C7665"/>
    <w:rsid w:val="003D1908"/>
    <w:rsid w:val="003D3262"/>
    <w:rsid w:val="003D3B4D"/>
    <w:rsid w:val="003D48DC"/>
    <w:rsid w:val="003D7EE1"/>
    <w:rsid w:val="003E01D8"/>
    <w:rsid w:val="003E064C"/>
    <w:rsid w:val="003E29D8"/>
    <w:rsid w:val="003E3BD3"/>
    <w:rsid w:val="003E404C"/>
    <w:rsid w:val="003E4C40"/>
    <w:rsid w:val="003E507B"/>
    <w:rsid w:val="003E5B47"/>
    <w:rsid w:val="003E7682"/>
    <w:rsid w:val="003F0506"/>
    <w:rsid w:val="003F1161"/>
    <w:rsid w:val="003F11F3"/>
    <w:rsid w:val="003F158C"/>
    <w:rsid w:val="003F2DCB"/>
    <w:rsid w:val="003F46F4"/>
    <w:rsid w:val="003F6C5F"/>
    <w:rsid w:val="003F7EAF"/>
    <w:rsid w:val="003F7F0C"/>
    <w:rsid w:val="0040108F"/>
    <w:rsid w:val="00401211"/>
    <w:rsid w:val="00401976"/>
    <w:rsid w:val="00401CFA"/>
    <w:rsid w:val="004020E5"/>
    <w:rsid w:val="00402BE5"/>
    <w:rsid w:val="00402EFF"/>
    <w:rsid w:val="00404008"/>
    <w:rsid w:val="00405BB0"/>
    <w:rsid w:val="004067AA"/>
    <w:rsid w:val="00406C4B"/>
    <w:rsid w:val="004078D5"/>
    <w:rsid w:val="00407A6B"/>
    <w:rsid w:val="00410C4B"/>
    <w:rsid w:val="00413FB0"/>
    <w:rsid w:val="00414DC4"/>
    <w:rsid w:val="00416E35"/>
    <w:rsid w:val="00417A27"/>
    <w:rsid w:val="00421E63"/>
    <w:rsid w:val="004220C6"/>
    <w:rsid w:val="004221C8"/>
    <w:rsid w:val="00422671"/>
    <w:rsid w:val="0042285E"/>
    <w:rsid w:val="0042698F"/>
    <w:rsid w:val="004273DE"/>
    <w:rsid w:val="00427E74"/>
    <w:rsid w:val="00427EC0"/>
    <w:rsid w:val="00431893"/>
    <w:rsid w:val="0043207A"/>
    <w:rsid w:val="00433F53"/>
    <w:rsid w:val="0043450A"/>
    <w:rsid w:val="00434A6C"/>
    <w:rsid w:val="00434CDA"/>
    <w:rsid w:val="00434D4A"/>
    <w:rsid w:val="0043581B"/>
    <w:rsid w:val="004370F8"/>
    <w:rsid w:val="00437575"/>
    <w:rsid w:val="00440791"/>
    <w:rsid w:val="004423D1"/>
    <w:rsid w:val="00443CFE"/>
    <w:rsid w:val="00444351"/>
    <w:rsid w:val="00445325"/>
    <w:rsid w:val="00446D6A"/>
    <w:rsid w:val="004474E3"/>
    <w:rsid w:val="00447E07"/>
    <w:rsid w:val="00450033"/>
    <w:rsid w:val="00452BC4"/>
    <w:rsid w:val="00453DF6"/>
    <w:rsid w:val="00453E8D"/>
    <w:rsid w:val="00454A38"/>
    <w:rsid w:val="00457505"/>
    <w:rsid w:val="00460AB7"/>
    <w:rsid w:val="00462C2B"/>
    <w:rsid w:val="00464D96"/>
    <w:rsid w:val="00465965"/>
    <w:rsid w:val="004676FF"/>
    <w:rsid w:val="00470406"/>
    <w:rsid w:val="0047040E"/>
    <w:rsid w:val="00470ECF"/>
    <w:rsid w:val="00471E0A"/>
    <w:rsid w:val="00473712"/>
    <w:rsid w:val="004738AE"/>
    <w:rsid w:val="00473BF8"/>
    <w:rsid w:val="00473EB2"/>
    <w:rsid w:val="004751D5"/>
    <w:rsid w:val="00475711"/>
    <w:rsid w:val="00475CA9"/>
    <w:rsid w:val="00476C22"/>
    <w:rsid w:val="00477DD5"/>
    <w:rsid w:val="00484C3F"/>
    <w:rsid w:val="00485CEC"/>
    <w:rsid w:val="00487FCD"/>
    <w:rsid w:val="00493E60"/>
    <w:rsid w:val="004949C5"/>
    <w:rsid w:val="004A0095"/>
    <w:rsid w:val="004A11CF"/>
    <w:rsid w:val="004A208F"/>
    <w:rsid w:val="004A3BEF"/>
    <w:rsid w:val="004A670D"/>
    <w:rsid w:val="004A6E16"/>
    <w:rsid w:val="004A79AD"/>
    <w:rsid w:val="004A7A6A"/>
    <w:rsid w:val="004B0C63"/>
    <w:rsid w:val="004B1910"/>
    <w:rsid w:val="004B19C1"/>
    <w:rsid w:val="004B4068"/>
    <w:rsid w:val="004B57B2"/>
    <w:rsid w:val="004B5BE0"/>
    <w:rsid w:val="004B7B60"/>
    <w:rsid w:val="004C179F"/>
    <w:rsid w:val="004C3003"/>
    <w:rsid w:val="004C3FCB"/>
    <w:rsid w:val="004C466F"/>
    <w:rsid w:val="004C5AD4"/>
    <w:rsid w:val="004D0796"/>
    <w:rsid w:val="004D0995"/>
    <w:rsid w:val="004D0BD7"/>
    <w:rsid w:val="004D65C9"/>
    <w:rsid w:val="004E00AC"/>
    <w:rsid w:val="004E56F9"/>
    <w:rsid w:val="004E6B8C"/>
    <w:rsid w:val="004F051F"/>
    <w:rsid w:val="004F0B0B"/>
    <w:rsid w:val="004F100A"/>
    <w:rsid w:val="004F2435"/>
    <w:rsid w:val="004F4258"/>
    <w:rsid w:val="004F4AD4"/>
    <w:rsid w:val="004F5D1C"/>
    <w:rsid w:val="004F63CF"/>
    <w:rsid w:val="00500610"/>
    <w:rsid w:val="0050726F"/>
    <w:rsid w:val="005102B8"/>
    <w:rsid w:val="005114CC"/>
    <w:rsid w:val="005136FB"/>
    <w:rsid w:val="005137DE"/>
    <w:rsid w:val="00513955"/>
    <w:rsid w:val="0051443E"/>
    <w:rsid w:val="00514736"/>
    <w:rsid w:val="00514D0B"/>
    <w:rsid w:val="00515782"/>
    <w:rsid w:val="005164FF"/>
    <w:rsid w:val="00516607"/>
    <w:rsid w:val="005175E7"/>
    <w:rsid w:val="00517799"/>
    <w:rsid w:val="00521348"/>
    <w:rsid w:val="00522AD0"/>
    <w:rsid w:val="00524043"/>
    <w:rsid w:val="005259BD"/>
    <w:rsid w:val="005259E5"/>
    <w:rsid w:val="0052616B"/>
    <w:rsid w:val="00530047"/>
    <w:rsid w:val="00530FA9"/>
    <w:rsid w:val="0053159F"/>
    <w:rsid w:val="00532A32"/>
    <w:rsid w:val="005336F0"/>
    <w:rsid w:val="005346A1"/>
    <w:rsid w:val="005364D7"/>
    <w:rsid w:val="005364ED"/>
    <w:rsid w:val="00537339"/>
    <w:rsid w:val="005375D7"/>
    <w:rsid w:val="00541044"/>
    <w:rsid w:val="00542008"/>
    <w:rsid w:val="00543DC1"/>
    <w:rsid w:val="00545B42"/>
    <w:rsid w:val="005460BC"/>
    <w:rsid w:val="005463CF"/>
    <w:rsid w:val="0054790A"/>
    <w:rsid w:val="005518EF"/>
    <w:rsid w:val="005520C2"/>
    <w:rsid w:val="0055216B"/>
    <w:rsid w:val="00553019"/>
    <w:rsid w:val="00554645"/>
    <w:rsid w:val="00555022"/>
    <w:rsid w:val="00555CA0"/>
    <w:rsid w:val="00556E01"/>
    <w:rsid w:val="00557186"/>
    <w:rsid w:val="00557FD0"/>
    <w:rsid w:val="00561CF6"/>
    <w:rsid w:val="005641C6"/>
    <w:rsid w:val="0056432B"/>
    <w:rsid w:val="0056532E"/>
    <w:rsid w:val="00565C1B"/>
    <w:rsid w:val="00571B6A"/>
    <w:rsid w:val="00572277"/>
    <w:rsid w:val="00573D62"/>
    <w:rsid w:val="005761BF"/>
    <w:rsid w:val="005762F5"/>
    <w:rsid w:val="00576776"/>
    <w:rsid w:val="00576855"/>
    <w:rsid w:val="0057730D"/>
    <w:rsid w:val="005774C7"/>
    <w:rsid w:val="005829E7"/>
    <w:rsid w:val="00586AE8"/>
    <w:rsid w:val="005872DF"/>
    <w:rsid w:val="00587FDE"/>
    <w:rsid w:val="00591349"/>
    <w:rsid w:val="00592B54"/>
    <w:rsid w:val="0059566E"/>
    <w:rsid w:val="00596860"/>
    <w:rsid w:val="0059696D"/>
    <w:rsid w:val="005A12A1"/>
    <w:rsid w:val="005A2F81"/>
    <w:rsid w:val="005A697B"/>
    <w:rsid w:val="005A725E"/>
    <w:rsid w:val="005B0603"/>
    <w:rsid w:val="005B1494"/>
    <w:rsid w:val="005B24A9"/>
    <w:rsid w:val="005B36CC"/>
    <w:rsid w:val="005B5BEE"/>
    <w:rsid w:val="005B61CE"/>
    <w:rsid w:val="005B638B"/>
    <w:rsid w:val="005B6649"/>
    <w:rsid w:val="005B76FA"/>
    <w:rsid w:val="005C08A9"/>
    <w:rsid w:val="005C0A3A"/>
    <w:rsid w:val="005C4E0C"/>
    <w:rsid w:val="005C573B"/>
    <w:rsid w:val="005C7111"/>
    <w:rsid w:val="005C7A77"/>
    <w:rsid w:val="005C7F0F"/>
    <w:rsid w:val="005D1D5C"/>
    <w:rsid w:val="005D2F47"/>
    <w:rsid w:val="005D3051"/>
    <w:rsid w:val="005D3361"/>
    <w:rsid w:val="005D3EF8"/>
    <w:rsid w:val="005D4358"/>
    <w:rsid w:val="005D5B90"/>
    <w:rsid w:val="005D6C07"/>
    <w:rsid w:val="005E13E1"/>
    <w:rsid w:val="005E15E4"/>
    <w:rsid w:val="005E208F"/>
    <w:rsid w:val="005E34B5"/>
    <w:rsid w:val="005E52A2"/>
    <w:rsid w:val="005E5E9D"/>
    <w:rsid w:val="005E655B"/>
    <w:rsid w:val="005E7035"/>
    <w:rsid w:val="005F130F"/>
    <w:rsid w:val="005F3025"/>
    <w:rsid w:val="005F4BF7"/>
    <w:rsid w:val="005F54A3"/>
    <w:rsid w:val="006003F3"/>
    <w:rsid w:val="00600DDC"/>
    <w:rsid w:val="006017F3"/>
    <w:rsid w:val="00602EB4"/>
    <w:rsid w:val="00604FAB"/>
    <w:rsid w:val="0060585D"/>
    <w:rsid w:val="00610BF3"/>
    <w:rsid w:val="00610CF4"/>
    <w:rsid w:val="006116B9"/>
    <w:rsid w:val="00611FC7"/>
    <w:rsid w:val="006132E5"/>
    <w:rsid w:val="006148AC"/>
    <w:rsid w:val="00615288"/>
    <w:rsid w:val="00616212"/>
    <w:rsid w:val="0061645A"/>
    <w:rsid w:val="00616917"/>
    <w:rsid w:val="00616E45"/>
    <w:rsid w:val="006172CB"/>
    <w:rsid w:val="00617C45"/>
    <w:rsid w:val="0062098A"/>
    <w:rsid w:val="00621A1C"/>
    <w:rsid w:val="00622134"/>
    <w:rsid w:val="00622781"/>
    <w:rsid w:val="0062360D"/>
    <w:rsid w:val="00623BE4"/>
    <w:rsid w:val="00623EEB"/>
    <w:rsid w:val="00625E60"/>
    <w:rsid w:val="00626F5E"/>
    <w:rsid w:val="00627291"/>
    <w:rsid w:val="00627CDE"/>
    <w:rsid w:val="00630EF9"/>
    <w:rsid w:val="00632B53"/>
    <w:rsid w:val="00633654"/>
    <w:rsid w:val="00636275"/>
    <w:rsid w:val="006364A4"/>
    <w:rsid w:val="0063673D"/>
    <w:rsid w:val="00636ACA"/>
    <w:rsid w:val="00637F20"/>
    <w:rsid w:val="00640521"/>
    <w:rsid w:val="00641591"/>
    <w:rsid w:val="00641AE5"/>
    <w:rsid w:val="00644050"/>
    <w:rsid w:val="00647182"/>
    <w:rsid w:val="00647F7A"/>
    <w:rsid w:val="00654447"/>
    <w:rsid w:val="00654D42"/>
    <w:rsid w:val="00656A6E"/>
    <w:rsid w:val="00660823"/>
    <w:rsid w:val="00660C6E"/>
    <w:rsid w:val="006621F4"/>
    <w:rsid w:val="0066328D"/>
    <w:rsid w:val="00665956"/>
    <w:rsid w:val="006720BD"/>
    <w:rsid w:val="00673C7B"/>
    <w:rsid w:val="00673D14"/>
    <w:rsid w:val="0067473B"/>
    <w:rsid w:val="00674D33"/>
    <w:rsid w:val="006762B1"/>
    <w:rsid w:val="0067734D"/>
    <w:rsid w:val="006777D8"/>
    <w:rsid w:val="00677F4F"/>
    <w:rsid w:val="00682E24"/>
    <w:rsid w:val="00683464"/>
    <w:rsid w:val="0068379F"/>
    <w:rsid w:val="00683908"/>
    <w:rsid w:val="00684334"/>
    <w:rsid w:val="00684E25"/>
    <w:rsid w:val="006851BD"/>
    <w:rsid w:val="006855A6"/>
    <w:rsid w:val="00685D14"/>
    <w:rsid w:val="00686A3B"/>
    <w:rsid w:val="00687FC8"/>
    <w:rsid w:val="00691BD3"/>
    <w:rsid w:val="0069238A"/>
    <w:rsid w:val="00693813"/>
    <w:rsid w:val="006948E5"/>
    <w:rsid w:val="006951E5"/>
    <w:rsid w:val="00695B9D"/>
    <w:rsid w:val="006A32C6"/>
    <w:rsid w:val="006A3C24"/>
    <w:rsid w:val="006A5919"/>
    <w:rsid w:val="006B2B19"/>
    <w:rsid w:val="006B4650"/>
    <w:rsid w:val="006B47F4"/>
    <w:rsid w:val="006B59EE"/>
    <w:rsid w:val="006B65AA"/>
    <w:rsid w:val="006C03F8"/>
    <w:rsid w:val="006C0D4C"/>
    <w:rsid w:val="006C0EC1"/>
    <w:rsid w:val="006C12CE"/>
    <w:rsid w:val="006C2EBE"/>
    <w:rsid w:val="006C3844"/>
    <w:rsid w:val="006C3942"/>
    <w:rsid w:val="006C4FFF"/>
    <w:rsid w:val="006C585C"/>
    <w:rsid w:val="006C5E50"/>
    <w:rsid w:val="006C6DB1"/>
    <w:rsid w:val="006C737D"/>
    <w:rsid w:val="006D0039"/>
    <w:rsid w:val="006D0C1B"/>
    <w:rsid w:val="006D0FAB"/>
    <w:rsid w:val="006D1AB0"/>
    <w:rsid w:val="006D31E5"/>
    <w:rsid w:val="006D3402"/>
    <w:rsid w:val="006D487B"/>
    <w:rsid w:val="006D4D0B"/>
    <w:rsid w:val="006D4E77"/>
    <w:rsid w:val="006D535D"/>
    <w:rsid w:val="006D6C76"/>
    <w:rsid w:val="006D7094"/>
    <w:rsid w:val="006D7AE9"/>
    <w:rsid w:val="006D7C1D"/>
    <w:rsid w:val="006D7FC9"/>
    <w:rsid w:val="006E11D7"/>
    <w:rsid w:val="006E2887"/>
    <w:rsid w:val="006E2AE1"/>
    <w:rsid w:val="006E4BE4"/>
    <w:rsid w:val="006E5DA3"/>
    <w:rsid w:val="006E7473"/>
    <w:rsid w:val="006E7DCC"/>
    <w:rsid w:val="006E7DD6"/>
    <w:rsid w:val="006E7DE1"/>
    <w:rsid w:val="006F03B6"/>
    <w:rsid w:val="006F0557"/>
    <w:rsid w:val="006F2ED7"/>
    <w:rsid w:val="006F38E3"/>
    <w:rsid w:val="006F42A4"/>
    <w:rsid w:val="006F6A63"/>
    <w:rsid w:val="006F6AAA"/>
    <w:rsid w:val="00700DED"/>
    <w:rsid w:val="00701E42"/>
    <w:rsid w:val="007030DB"/>
    <w:rsid w:val="00703543"/>
    <w:rsid w:val="00703C30"/>
    <w:rsid w:val="007057E8"/>
    <w:rsid w:val="00706012"/>
    <w:rsid w:val="007067A2"/>
    <w:rsid w:val="00706866"/>
    <w:rsid w:val="00706C55"/>
    <w:rsid w:val="00712981"/>
    <w:rsid w:val="00714A43"/>
    <w:rsid w:val="00716456"/>
    <w:rsid w:val="0071655C"/>
    <w:rsid w:val="00716EC0"/>
    <w:rsid w:val="00717ACE"/>
    <w:rsid w:val="0072316F"/>
    <w:rsid w:val="007236E0"/>
    <w:rsid w:val="007248B0"/>
    <w:rsid w:val="00724A20"/>
    <w:rsid w:val="0072622F"/>
    <w:rsid w:val="00726608"/>
    <w:rsid w:val="00726D8D"/>
    <w:rsid w:val="00727C66"/>
    <w:rsid w:val="00730342"/>
    <w:rsid w:val="007303F8"/>
    <w:rsid w:val="00730DA0"/>
    <w:rsid w:val="00731855"/>
    <w:rsid w:val="007350A8"/>
    <w:rsid w:val="0073537E"/>
    <w:rsid w:val="007356FB"/>
    <w:rsid w:val="00735C29"/>
    <w:rsid w:val="0073602E"/>
    <w:rsid w:val="007361DF"/>
    <w:rsid w:val="007376D2"/>
    <w:rsid w:val="00737C43"/>
    <w:rsid w:val="00737F30"/>
    <w:rsid w:val="00740E70"/>
    <w:rsid w:val="00742D77"/>
    <w:rsid w:val="00744992"/>
    <w:rsid w:val="00747305"/>
    <w:rsid w:val="00750F05"/>
    <w:rsid w:val="00753CF5"/>
    <w:rsid w:val="00755754"/>
    <w:rsid w:val="0075623D"/>
    <w:rsid w:val="0076124C"/>
    <w:rsid w:val="00763896"/>
    <w:rsid w:val="00763EFF"/>
    <w:rsid w:val="00763FFD"/>
    <w:rsid w:val="00764595"/>
    <w:rsid w:val="00766C5E"/>
    <w:rsid w:val="00766F58"/>
    <w:rsid w:val="00770984"/>
    <w:rsid w:val="00770EE7"/>
    <w:rsid w:val="00771449"/>
    <w:rsid w:val="0077164D"/>
    <w:rsid w:val="00771C2F"/>
    <w:rsid w:val="00774272"/>
    <w:rsid w:val="007751E2"/>
    <w:rsid w:val="007761E2"/>
    <w:rsid w:val="00776668"/>
    <w:rsid w:val="007766A6"/>
    <w:rsid w:val="00777E87"/>
    <w:rsid w:val="00777F3C"/>
    <w:rsid w:val="007821B8"/>
    <w:rsid w:val="00785871"/>
    <w:rsid w:val="00785A34"/>
    <w:rsid w:val="00790495"/>
    <w:rsid w:val="007916D0"/>
    <w:rsid w:val="00792550"/>
    <w:rsid w:val="00792F25"/>
    <w:rsid w:val="0079338D"/>
    <w:rsid w:val="00794811"/>
    <w:rsid w:val="00794FE8"/>
    <w:rsid w:val="00795534"/>
    <w:rsid w:val="007A3E8F"/>
    <w:rsid w:val="007A4CFC"/>
    <w:rsid w:val="007A7D01"/>
    <w:rsid w:val="007A7F36"/>
    <w:rsid w:val="007B0079"/>
    <w:rsid w:val="007B055A"/>
    <w:rsid w:val="007B0CA7"/>
    <w:rsid w:val="007B16C1"/>
    <w:rsid w:val="007B248F"/>
    <w:rsid w:val="007B3114"/>
    <w:rsid w:val="007B5736"/>
    <w:rsid w:val="007C016E"/>
    <w:rsid w:val="007C18E9"/>
    <w:rsid w:val="007C1A9E"/>
    <w:rsid w:val="007C2222"/>
    <w:rsid w:val="007C2795"/>
    <w:rsid w:val="007C36CB"/>
    <w:rsid w:val="007C39ED"/>
    <w:rsid w:val="007C6AA4"/>
    <w:rsid w:val="007C7FAF"/>
    <w:rsid w:val="007D0BE9"/>
    <w:rsid w:val="007D3CDF"/>
    <w:rsid w:val="007D4051"/>
    <w:rsid w:val="007D52F1"/>
    <w:rsid w:val="007E14A2"/>
    <w:rsid w:val="007E2015"/>
    <w:rsid w:val="007E2092"/>
    <w:rsid w:val="007E4CC6"/>
    <w:rsid w:val="007E512F"/>
    <w:rsid w:val="007E5DB5"/>
    <w:rsid w:val="007E6147"/>
    <w:rsid w:val="007E67FE"/>
    <w:rsid w:val="007E78F2"/>
    <w:rsid w:val="007F0C50"/>
    <w:rsid w:val="007F10DF"/>
    <w:rsid w:val="007F1200"/>
    <w:rsid w:val="007F16ED"/>
    <w:rsid w:val="007F3A97"/>
    <w:rsid w:val="007F5ED8"/>
    <w:rsid w:val="007F5EF3"/>
    <w:rsid w:val="007F7F1C"/>
    <w:rsid w:val="008000AB"/>
    <w:rsid w:val="008009B3"/>
    <w:rsid w:val="00800F00"/>
    <w:rsid w:val="00800F33"/>
    <w:rsid w:val="00804A67"/>
    <w:rsid w:val="00804B46"/>
    <w:rsid w:val="00805EA6"/>
    <w:rsid w:val="008072EB"/>
    <w:rsid w:val="008073A6"/>
    <w:rsid w:val="008117EA"/>
    <w:rsid w:val="00811865"/>
    <w:rsid w:val="00813336"/>
    <w:rsid w:val="00814382"/>
    <w:rsid w:val="00814737"/>
    <w:rsid w:val="0081514E"/>
    <w:rsid w:val="008178F6"/>
    <w:rsid w:val="0081790E"/>
    <w:rsid w:val="00820373"/>
    <w:rsid w:val="0082320C"/>
    <w:rsid w:val="008239D1"/>
    <w:rsid w:val="00823EB1"/>
    <w:rsid w:val="008245DB"/>
    <w:rsid w:val="00827F53"/>
    <w:rsid w:val="008356CA"/>
    <w:rsid w:val="008368B0"/>
    <w:rsid w:val="0083706D"/>
    <w:rsid w:val="008372B0"/>
    <w:rsid w:val="008411D7"/>
    <w:rsid w:val="00841685"/>
    <w:rsid w:val="00841713"/>
    <w:rsid w:val="00842075"/>
    <w:rsid w:val="00844793"/>
    <w:rsid w:val="008461BD"/>
    <w:rsid w:val="00846324"/>
    <w:rsid w:val="008468AE"/>
    <w:rsid w:val="00847DE4"/>
    <w:rsid w:val="00851C57"/>
    <w:rsid w:val="00856293"/>
    <w:rsid w:val="00857356"/>
    <w:rsid w:val="008612E2"/>
    <w:rsid w:val="008612EE"/>
    <w:rsid w:val="008616A8"/>
    <w:rsid w:val="00861D4B"/>
    <w:rsid w:val="00864729"/>
    <w:rsid w:val="00866CDA"/>
    <w:rsid w:val="00867B54"/>
    <w:rsid w:val="00871B3A"/>
    <w:rsid w:val="00873474"/>
    <w:rsid w:val="00875FA2"/>
    <w:rsid w:val="00876D9A"/>
    <w:rsid w:val="00876FEF"/>
    <w:rsid w:val="00877AD2"/>
    <w:rsid w:val="008809EB"/>
    <w:rsid w:val="00881EEE"/>
    <w:rsid w:val="00882475"/>
    <w:rsid w:val="0088663F"/>
    <w:rsid w:val="00890513"/>
    <w:rsid w:val="00890CF4"/>
    <w:rsid w:val="0089155C"/>
    <w:rsid w:val="008926BC"/>
    <w:rsid w:val="00892A1F"/>
    <w:rsid w:val="008937A7"/>
    <w:rsid w:val="00893926"/>
    <w:rsid w:val="008946B3"/>
    <w:rsid w:val="008954CF"/>
    <w:rsid w:val="00895D84"/>
    <w:rsid w:val="00896960"/>
    <w:rsid w:val="008978DE"/>
    <w:rsid w:val="008A1E57"/>
    <w:rsid w:val="008A5128"/>
    <w:rsid w:val="008A5DB4"/>
    <w:rsid w:val="008A66B9"/>
    <w:rsid w:val="008A6A4D"/>
    <w:rsid w:val="008B10BB"/>
    <w:rsid w:val="008B1143"/>
    <w:rsid w:val="008B14E1"/>
    <w:rsid w:val="008B1F9F"/>
    <w:rsid w:val="008B2434"/>
    <w:rsid w:val="008B28F6"/>
    <w:rsid w:val="008B4ADA"/>
    <w:rsid w:val="008B59E5"/>
    <w:rsid w:val="008B6787"/>
    <w:rsid w:val="008B6A84"/>
    <w:rsid w:val="008B74B5"/>
    <w:rsid w:val="008B77A5"/>
    <w:rsid w:val="008C271A"/>
    <w:rsid w:val="008C2B0D"/>
    <w:rsid w:val="008C2CA0"/>
    <w:rsid w:val="008C40A7"/>
    <w:rsid w:val="008C4BA7"/>
    <w:rsid w:val="008C5D77"/>
    <w:rsid w:val="008D0FB9"/>
    <w:rsid w:val="008D1AE6"/>
    <w:rsid w:val="008D2EA2"/>
    <w:rsid w:val="008D2EA8"/>
    <w:rsid w:val="008D5672"/>
    <w:rsid w:val="008D5848"/>
    <w:rsid w:val="008D72B4"/>
    <w:rsid w:val="008D764C"/>
    <w:rsid w:val="008E2551"/>
    <w:rsid w:val="008E2E18"/>
    <w:rsid w:val="008E36C6"/>
    <w:rsid w:val="008E3F33"/>
    <w:rsid w:val="008E5CD7"/>
    <w:rsid w:val="008E6089"/>
    <w:rsid w:val="008E66D5"/>
    <w:rsid w:val="008E6D4A"/>
    <w:rsid w:val="008E702C"/>
    <w:rsid w:val="008F136C"/>
    <w:rsid w:val="008F1CED"/>
    <w:rsid w:val="008F2400"/>
    <w:rsid w:val="008F2768"/>
    <w:rsid w:val="008F3134"/>
    <w:rsid w:val="008F327B"/>
    <w:rsid w:val="008F64BB"/>
    <w:rsid w:val="008F663A"/>
    <w:rsid w:val="008F7ACD"/>
    <w:rsid w:val="00905157"/>
    <w:rsid w:val="00905B3A"/>
    <w:rsid w:val="00905B52"/>
    <w:rsid w:val="009078A6"/>
    <w:rsid w:val="00907DB4"/>
    <w:rsid w:val="009116C3"/>
    <w:rsid w:val="00911D59"/>
    <w:rsid w:val="00911F0E"/>
    <w:rsid w:val="00913317"/>
    <w:rsid w:val="009145D5"/>
    <w:rsid w:val="0091551B"/>
    <w:rsid w:val="00915C20"/>
    <w:rsid w:val="00915D18"/>
    <w:rsid w:val="00916788"/>
    <w:rsid w:val="00921F54"/>
    <w:rsid w:val="009224AF"/>
    <w:rsid w:val="009226F6"/>
    <w:rsid w:val="00923864"/>
    <w:rsid w:val="0092644C"/>
    <w:rsid w:val="00926CEC"/>
    <w:rsid w:val="00930681"/>
    <w:rsid w:val="00932E3B"/>
    <w:rsid w:val="00933B74"/>
    <w:rsid w:val="009349BD"/>
    <w:rsid w:val="00937600"/>
    <w:rsid w:val="009377FC"/>
    <w:rsid w:val="00940971"/>
    <w:rsid w:val="00940D86"/>
    <w:rsid w:val="0094296C"/>
    <w:rsid w:val="00943336"/>
    <w:rsid w:val="00944661"/>
    <w:rsid w:val="00945805"/>
    <w:rsid w:val="00946343"/>
    <w:rsid w:val="00947B3B"/>
    <w:rsid w:val="00951197"/>
    <w:rsid w:val="00954080"/>
    <w:rsid w:val="0095430F"/>
    <w:rsid w:val="00955CC1"/>
    <w:rsid w:val="00956D95"/>
    <w:rsid w:val="0095774F"/>
    <w:rsid w:val="00962C7A"/>
    <w:rsid w:val="00963866"/>
    <w:rsid w:val="0096418A"/>
    <w:rsid w:val="009733E7"/>
    <w:rsid w:val="0097449A"/>
    <w:rsid w:val="0097667B"/>
    <w:rsid w:val="00980544"/>
    <w:rsid w:val="00980D70"/>
    <w:rsid w:val="0098193B"/>
    <w:rsid w:val="00982D0F"/>
    <w:rsid w:val="009836B4"/>
    <w:rsid w:val="00984F37"/>
    <w:rsid w:val="009859EC"/>
    <w:rsid w:val="00985F7A"/>
    <w:rsid w:val="009866A5"/>
    <w:rsid w:val="00987074"/>
    <w:rsid w:val="0098770C"/>
    <w:rsid w:val="00991D8F"/>
    <w:rsid w:val="00993FB4"/>
    <w:rsid w:val="00994B43"/>
    <w:rsid w:val="009958C4"/>
    <w:rsid w:val="009967C1"/>
    <w:rsid w:val="009971B9"/>
    <w:rsid w:val="009A0584"/>
    <w:rsid w:val="009A1A0E"/>
    <w:rsid w:val="009A1D05"/>
    <w:rsid w:val="009A3068"/>
    <w:rsid w:val="009A32D3"/>
    <w:rsid w:val="009A32FF"/>
    <w:rsid w:val="009A33EA"/>
    <w:rsid w:val="009A41CC"/>
    <w:rsid w:val="009A44C5"/>
    <w:rsid w:val="009A46B7"/>
    <w:rsid w:val="009A50F3"/>
    <w:rsid w:val="009A51D6"/>
    <w:rsid w:val="009A563A"/>
    <w:rsid w:val="009A5F61"/>
    <w:rsid w:val="009B061B"/>
    <w:rsid w:val="009B1B8A"/>
    <w:rsid w:val="009B2C72"/>
    <w:rsid w:val="009B35BD"/>
    <w:rsid w:val="009B67BE"/>
    <w:rsid w:val="009B74E8"/>
    <w:rsid w:val="009C0B2A"/>
    <w:rsid w:val="009C1687"/>
    <w:rsid w:val="009C16E3"/>
    <w:rsid w:val="009C2E61"/>
    <w:rsid w:val="009C32A3"/>
    <w:rsid w:val="009C6F16"/>
    <w:rsid w:val="009D24CF"/>
    <w:rsid w:val="009D4DEE"/>
    <w:rsid w:val="009D4ED9"/>
    <w:rsid w:val="009D66B3"/>
    <w:rsid w:val="009E07CB"/>
    <w:rsid w:val="009E0B0E"/>
    <w:rsid w:val="009E0CCF"/>
    <w:rsid w:val="009E3EF2"/>
    <w:rsid w:val="009E4767"/>
    <w:rsid w:val="009E59B9"/>
    <w:rsid w:val="009E69F2"/>
    <w:rsid w:val="009E6ECB"/>
    <w:rsid w:val="009E74A4"/>
    <w:rsid w:val="009F0C4A"/>
    <w:rsid w:val="009F2D06"/>
    <w:rsid w:val="009F2DE5"/>
    <w:rsid w:val="009F5ACB"/>
    <w:rsid w:val="00A0044B"/>
    <w:rsid w:val="00A00955"/>
    <w:rsid w:val="00A0400C"/>
    <w:rsid w:val="00A10DB0"/>
    <w:rsid w:val="00A11832"/>
    <w:rsid w:val="00A11E90"/>
    <w:rsid w:val="00A15080"/>
    <w:rsid w:val="00A150F0"/>
    <w:rsid w:val="00A15D12"/>
    <w:rsid w:val="00A174DD"/>
    <w:rsid w:val="00A1773B"/>
    <w:rsid w:val="00A22BBD"/>
    <w:rsid w:val="00A23C05"/>
    <w:rsid w:val="00A23F19"/>
    <w:rsid w:val="00A27A23"/>
    <w:rsid w:val="00A322B4"/>
    <w:rsid w:val="00A33835"/>
    <w:rsid w:val="00A33F9B"/>
    <w:rsid w:val="00A35598"/>
    <w:rsid w:val="00A358E1"/>
    <w:rsid w:val="00A365EA"/>
    <w:rsid w:val="00A36ADC"/>
    <w:rsid w:val="00A3784A"/>
    <w:rsid w:val="00A40CB5"/>
    <w:rsid w:val="00A43F66"/>
    <w:rsid w:val="00A47EBC"/>
    <w:rsid w:val="00A50895"/>
    <w:rsid w:val="00A50A43"/>
    <w:rsid w:val="00A50EE1"/>
    <w:rsid w:val="00A5116D"/>
    <w:rsid w:val="00A52BBD"/>
    <w:rsid w:val="00A52BEC"/>
    <w:rsid w:val="00A537F4"/>
    <w:rsid w:val="00A538FE"/>
    <w:rsid w:val="00A5429C"/>
    <w:rsid w:val="00A5498C"/>
    <w:rsid w:val="00A54A2B"/>
    <w:rsid w:val="00A5587A"/>
    <w:rsid w:val="00A57293"/>
    <w:rsid w:val="00A60B78"/>
    <w:rsid w:val="00A63370"/>
    <w:rsid w:val="00A64819"/>
    <w:rsid w:val="00A64C1E"/>
    <w:rsid w:val="00A64DCE"/>
    <w:rsid w:val="00A65738"/>
    <w:rsid w:val="00A66408"/>
    <w:rsid w:val="00A6642A"/>
    <w:rsid w:val="00A721B8"/>
    <w:rsid w:val="00A72334"/>
    <w:rsid w:val="00A72C43"/>
    <w:rsid w:val="00A73656"/>
    <w:rsid w:val="00A7374A"/>
    <w:rsid w:val="00A74383"/>
    <w:rsid w:val="00A748B5"/>
    <w:rsid w:val="00A77F17"/>
    <w:rsid w:val="00A80E3F"/>
    <w:rsid w:val="00A82848"/>
    <w:rsid w:val="00A82B2D"/>
    <w:rsid w:val="00A83242"/>
    <w:rsid w:val="00A854EB"/>
    <w:rsid w:val="00A86017"/>
    <w:rsid w:val="00A90D7E"/>
    <w:rsid w:val="00A940D7"/>
    <w:rsid w:val="00A972B4"/>
    <w:rsid w:val="00AA0430"/>
    <w:rsid w:val="00AA202A"/>
    <w:rsid w:val="00AA2140"/>
    <w:rsid w:val="00AA28A3"/>
    <w:rsid w:val="00AA3F2C"/>
    <w:rsid w:val="00AA4A42"/>
    <w:rsid w:val="00AA4DB6"/>
    <w:rsid w:val="00AA7C72"/>
    <w:rsid w:val="00AB17F3"/>
    <w:rsid w:val="00AB195A"/>
    <w:rsid w:val="00AB22D2"/>
    <w:rsid w:val="00AB2DA7"/>
    <w:rsid w:val="00AB55E4"/>
    <w:rsid w:val="00AB61B7"/>
    <w:rsid w:val="00AB6531"/>
    <w:rsid w:val="00AB7060"/>
    <w:rsid w:val="00AB7436"/>
    <w:rsid w:val="00AB78C4"/>
    <w:rsid w:val="00AB7FC8"/>
    <w:rsid w:val="00AC0F60"/>
    <w:rsid w:val="00AC211D"/>
    <w:rsid w:val="00AC278B"/>
    <w:rsid w:val="00AC3E55"/>
    <w:rsid w:val="00AC4AB7"/>
    <w:rsid w:val="00AC5125"/>
    <w:rsid w:val="00AC6695"/>
    <w:rsid w:val="00AC7197"/>
    <w:rsid w:val="00AC7D25"/>
    <w:rsid w:val="00AD0F42"/>
    <w:rsid w:val="00AD124D"/>
    <w:rsid w:val="00AD5F34"/>
    <w:rsid w:val="00AD646D"/>
    <w:rsid w:val="00AD6FDF"/>
    <w:rsid w:val="00AD754E"/>
    <w:rsid w:val="00AE142E"/>
    <w:rsid w:val="00AE22B1"/>
    <w:rsid w:val="00AE3662"/>
    <w:rsid w:val="00AE43CF"/>
    <w:rsid w:val="00AE46CA"/>
    <w:rsid w:val="00AE6EF3"/>
    <w:rsid w:val="00AF0590"/>
    <w:rsid w:val="00AF09F0"/>
    <w:rsid w:val="00AF0BAD"/>
    <w:rsid w:val="00AF1CFA"/>
    <w:rsid w:val="00AF2CEF"/>
    <w:rsid w:val="00AF7282"/>
    <w:rsid w:val="00AF7ACB"/>
    <w:rsid w:val="00AF7F3B"/>
    <w:rsid w:val="00B00AF7"/>
    <w:rsid w:val="00B00FA8"/>
    <w:rsid w:val="00B01168"/>
    <w:rsid w:val="00B03400"/>
    <w:rsid w:val="00B047C3"/>
    <w:rsid w:val="00B0532D"/>
    <w:rsid w:val="00B06783"/>
    <w:rsid w:val="00B070E1"/>
    <w:rsid w:val="00B100E2"/>
    <w:rsid w:val="00B11078"/>
    <w:rsid w:val="00B12247"/>
    <w:rsid w:val="00B12556"/>
    <w:rsid w:val="00B12841"/>
    <w:rsid w:val="00B13913"/>
    <w:rsid w:val="00B17EC3"/>
    <w:rsid w:val="00B21AA4"/>
    <w:rsid w:val="00B22EBA"/>
    <w:rsid w:val="00B24336"/>
    <w:rsid w:val="00B2505C"/>
    <w:rsid w:val="00B259C1"/>
    <w:rsid w:val="00B25B80"/>
    <w:rsid w:val="00B30447"/>
    <w:rsid w:val="00B3071C"/>
    <w:rsid w:val="00B30B58"/>
    <w:rsid w:val="00B310BC"/>
    <w:rsid w:val="00B31162"/>
    <w:rsid w:val="00B315E1"/>
    <w:rsid w:val="00B317A8"/>
    <w:rsid w:val="00B34477"/>
    <w:rsid w:val="00B37932"/>
    <w:rsid w:val="00B40D06"/>
    <w:rsid w:val="00B40E6F"/>
    <w:rsid w:val="00B41679"/>
    <w:rsid w:val="00B41B0D"/>
    <w:rsid w:val="00B42D94"/>
    <w:rsid w:val="00B47678"/>
    <w:rsid w:val="00B50236"/>
    <w:rsid w:val="00B50349"/>
    <w:rsid w:val="00B50377"/>
    <w:rsid w:val="00B5122C"/>
    <w:rsid w:val="00B51630"/>
    <w:rsid w:val="00B51ED7"/>
    <w:rsid w:val="00B526F7"/>
    <w:rsid w:val="00B55391"/>
    <w:rsid w:val="00B56BC4"/>
    <w:rsid w:val="00B57752"/>
    <w:rsid w:val="00B57A97"/>
    <w:rsid w:val="00B61882"/>
    <w:rsid w:val="00B6225C"/>
    <w:rsid w:val="00B62541"/>
    <w:rsid w:val="00B63519"/>
    <w:rsid w:val="00B63659"/>
    <w:rsid w:val="00B64079"/>
    <w:rsid w:val="00B66A92"/>
    <w:rsid w:val="00B70E80"/>
    <w:rsid w:val="00B7224F"/>
    <w:rsid w:val="00B724D7"/>
    <w:rsid w:val="00B747EE"/>
    <w:rsid w:val="00B7599F"/>
    <w:rsid w:val="00B8000C"/>
    <w:rsid w:val="00B80BB7"/>
    <w:rsid w:val="00B828EC"/>
    <w:rsid w:val="00B83A9A"/>
    <w:rsid w:val="00B83C94"/>
    <w:rsid w:val="00B8453F"/>
    <w:rsid w:val="00B84617"/>
    <w:rsid w:val="00B8478D"/>
    <w:rsid w:val="00B850A9"/>
    <w:rsid w:val="00B86B16"/>
    <w:rsid w:val="00B86B1E"/>
    <w:rsid w:val="00B87072"/>
    <w:rsid w:val="00B9040E"/>
    <w:rsid w:val="00B90CCB"/>
    <w:rsid w:val="00B91199"/>
    <w:rsid w:val="00B920CA"/>
    <w:rsid w:val="00B92B63"/>
    <w:rsid w:val="00B94527"/>
    <w:rsid w:val="00B95974"/>
    <w:rsid w:val="00B9620F"/>
    <w:rsid w:val="00B96A83"/>
    <w:rsid w:val="00B977EA"/>
    <w:rsid w:val="00BA02A1"/>
    <w:rsid w:val="00BA2B54"/>
    <w:rsid w:val="00BA2EBC"/>
    <w:rsid w:val="00BA3F6B"/>
    <w:rsid w:val="00BA6651"/>
    <w:rsid w:val="00BA7BC5"/>
    <w:rsid w:val="00BB0FA4"/>
    <w:rsid w:val="00BB22DF"/>
    <w:rsid w:val="00BB4E59"/>
    <w:rsid w:val="00BB6423"/>
    <w:rsid w:val="00BC071A"/>
    <w:rsid w:val="00BC11C9"/>
    <w:rsid w:val="00BC2917"/>
    <w:rsid w:val="00BC55DF"/>
    <w:rsid w:val="00BC6559"/>
    <w:rsid w:val="00BD168F"/>
    <w:rsid w:val="00BD3346"/>
    <w:rsid w:val="00BD3816"/>
    <w:rsid w:val="00BD7E95"/>
    <w:rsid w:val="00BE15DB"/>
    <w:rsid w:val="00BE1D17"/>
    <w:rsid w:val="00BE2176"/>
    <w:rsid w:val="00BE4DD9"/>
    <w:rsid w:val="00BE6351"/>
    <w:rsid w:val="00BF06CF"/>
    <w:rsid w:val="00BF1ABA"/>
    <w:rsid w:val="00BF480D"/>
    <w:rsid w:val="00BF7F1F"/>
    <w:rsid w:val="00C012A6"/>
    <w:rsid w:val="00C01E0E"/>
    <w:rsid w:val="00C03DB9"/>
    <w:rsid w:val="00C05BB4"/>
    <w:rsid w:val="00C06288"/>
    <w:rsid w:val="00C11BFA"/>
    <w:rsid w:val="00C1275E"/>
    <w:rsid w:val="00C176E8"/>
    <w:rsid w:val="00C178A0"/>
    <w:rsid w:val="00C221A8"/>
    <w:rsid w:val="00C236C2"/>
    <w:rsid w:val="00C24ACC"/>
    <w:rsid w:val="00C256DA"/>
    <w:rsid w:val="00C25E37"/>
    <w:rsid w:val="00C269AF"/>
    <w:rsid w:val="00C30FB4"/>
    <w:rsid w:val="00C31682"/>
    <w:rsid w:val="00C32AC3"/>
    <w:rsid w:val="00C333E9"/>
    <w:rsid w:val="00C35E98"/>
    <w:rsid w:val="00C360C3"/>
    <w:rsid w:val="00C37B1E"/>
    <w:rsid w:val="00C4189C"/>
    <w:rsid w:val="00C41E54"/>
    <w:rsid w:val="00C42A4E"/>
    <w:rsid w:val="00C4583B"/>
    <w:rsid w:val="00C46527"/>
    <w:rsid w:val="00C46950"/>
    <w:rsid w:val="00C473B6"/>
    <w:rsid w:val="00C47592"/>
    <w:rsid w:val="00C5010B"/>
    <w:rsid w:val="00C51257"/>
    <w:rsid w:val="00C5126C"/>
    <w:rsid w:val="00C55D8D"/>
    <w:rsid w:val="00C5604F"/>
    <w:rsid w:val="00C560B5"/>
    <w:rsid w:val="00C56C24"/>
    <w:rsid w:val="00C5789F"/>
    <w:rsid w:val="00C57E20"/>
    <w:rsid w:val="00C603C7"/>
    <w:rsid w:val="00C62D3D"/>
    <w:rsid w:val="00C644FF"/>
    <w:rsid w:val="00C65AA9"/>
    <w:rsid w:val="00C66361"/>
    <w:rsid w:val="00C70A6B"/>
    <w:rsid w:val="00C70C61"/>
    <w:rsid w:val="00C71DC9"/>
    <w:rsid w:val="00C72FEB"/>
    <w:rsid w:val="00C75250"/>
    <w:rsid w:val="00C757BE"/>
    <w:rsid w:val="00C763A6"/>
    <w:rsid w:val="00C76723"/>
    <w:rsid w:val="00C808E0"/>
    <w:rsid w:val="00C80C74"/>
    <w:rsid w:val="00C8155F"/>
    <w:rsid w:val="00C826B2"/>
    <w:rsid w:val="00C8289C"/>
    <w:rsid w:val="00C82DA4"/>
    <w:rsid w:val="00C84139"/>
    <w:rsid w:val="00C8510F"/>
    <w:rsid w:val="00C8652B"/>
    <w:rsid w:val="00C8738E"/>
    <w:rsid w:val="00C90D76"/>
    <w:rsid w:val="00C92565"/>
    <w:rsid w:val="00C94951"/>
    <w:rsid w:val="00C94B3B"/>
    <w:rsid w:val="00C95A09"/>
    <w:rsid w:val="00C97124"/>
    <w:rsid w:val="00CA08D5"/>
    <w:rsid w:val="00CA11AD"/>
    <w:rsid w:val="00CA3CFE"/>
    <w:rsid w:val="00CB0268"/>
    <w:rsid w:val="00CB0518"/>
    <w:rsid w:val="00CB37C5"/>
    <w:rsid w:val="00CB37C7"/>
    <w:rsid w:val="00CB540E"/>
    <w:rsid w:val="00CB5602"/>
    <w:rsid w:val="00CB6969"/>
    <w:rsid w:val="00CC1EAD"/>
    <w:rsid w:val="00CC516E"/>
    <w:rsid w:val="00CC725A"/>
    <w:rsid w:val="00CC736B"/>
    <w:rsid w:val="00CD076E"/>
    <w:rsid w:val="00CD2408"/>
    <w:rsid w:val="00CD282C"/>
    <w:rsid w:val="00CD31F8"/>
    <w:rsid w:val="00CD3793"/>
    <w:rsid w:val="00CD5378"/>
    <w:rsid w:val="00CD5554"/>
    <w:rsid w:val="00CE1F8F"/>
    <w:rsid w:val="00CE2047"/>
    <w:rsid w:val="00CE491E"/>
    <w:rsid w:val="00CE5AE0"/>
    <w:rsid w:val="00CF158A"/>
    <w:rsid w:val="00CF1BB6"/>
    <w:rsid w:val="00CF27A7"/>
    <w:rsid w:val="00CF5013"/>
    <w:rsid w:val="00CF558E"/>
    <w:rsid w:val="00CF6113"/>
    <w:rsid w:val="00CF6387"/>
    <w:rsid w:val="00D01F7C"/>
    <w:rsid w:val="00D021F8"/>
    <w:rsid w:val="00D02CEE"/>
    <w:rsid w:val="00D03709"/>
    <w:rsid w:val="00D04052"/>
    <w:rsid w:val="00D06902"/>
    <w:rsid w:val="00D069CA"/>
    <w:rsid w:val="00D06AEB"/>
    <w:rsid w:val="00D116B5"/>
    <w:rsid w:val="00D12B26"/>
    <w:rsid w:val="00D132BB"/>
    <w:rsid w:val="00D132CC"/>
    <w:rsid w:val="00D14584"/>
    <w:rsid w:val="00D148CB"/>
    <w:rsid w:val="00D149E0"/>
    <w:rsid w:val="00D1534A"/>
    <w:rsid w:val="00D15596"/>
    <w:rsid w:val="00D16750"/>
    <w:rsid w:val="00D179C6"/>
    <w:rsid w:val="00D21399"/>
    <w:rsid w:val="00D216AE"/>
    <w:rsid w:val="00D22539"/>
    <w:rsid w:val="00D22903"/>
    <w:rsid w:val="00D231F6"/>
    <w:rsid w:val="00D24451"/>
    <w:rsid w:val="00D262C5"/>
    <w:rsid w:val="00D2670E"/>
    <w:rsid w:val="00D26DD9"/>
    <w:rsid w:val="00D3003A"/>
    <w:rsid w:val="00D32FDB"/>
    <w:rsid w:val="00D3382F"/>
    <w:rsid w:val="00D41BDB"/>
    <w:rsid w:val="00D423B3"/>
    <w:rsid w:val="00D423BB"/>
    <w:rsid w:val="00D4343E"/>
    <w:rsid w:val="00D44486"/>
    <w:rsid w:val="00D4448B"/>
    <w:rsid w:val="00D44BA9"/>
    <w:rsid w:val="00D4509A"/>
    <w:rsid w:val="00D45802"/>
    <w:rsid w:val="00D477E1"/>
    <w:rsid w:val="00D50005"/>
    <w:rsid w:val="00D54B72"/>
    <w:rsid w:val="00D5521B"/>
    <w:rsid w:val="00D57639"/>
    <w:rsid w:val="00D63C47"/>
    <w:rsid w:val="00D63E98"/>
    <w:rsid w:val="00D65C8E"/>
    <w:rsid w:val="00D668C0"/>
    <w:rsid w:val="00D67C36"/>
    <w:rsid w:val="00D715EA"/>
    <w:rsid w:val="00D72760"/>
    <w:rsid w:val="00D73786"/>
    <w:rsid w:val="00D742E7"/>
    <w:rsid w:val="00D745DE"/>
    <w:rsid w:val="00D81184"/>
    <w:rsid w:val="00D811E6"/>
    <w:rsid w:val="00D824D7"/>
    <w:rsid w:val="00D84519"/>
    <w:rsid w:val="00D84E5A"/>
    <w:rsid w:val="00D86720"/>
    <w:rsid w:val="00D87682"/>
    <w:rsid w:val="00D919BA"/>
    <w:rsid w:val="00D92ACE"/>
    <w:rsid w:val="00D95F23"/>
    <w:rsid w:val="00D976D9"/>
    <w:rsid w:val="00D97FA1"/>
    <w:rsid w:val="00DA100A"/>
    <w:rsid w:val="00DA159C"/>
    <w:rsid w:val="00DA27C0"/>
    <w:rsid w:val="00DA2862"/>
    <w:rsid w:val="00DA30C9"/>
    <w:rsid w:val="00DA5F3B"/>
    <w:rsid w:val="00DA73EF"/>
    <w:rsid w:val="00DB091D"/>
    <w:rsid w:val="00DB0E05"/>
    <w:rsid w:val="00DB29D9"/>
    <w:rsid w:val="00DB3BB6"/>
    <w:rsid w:val="00DB3D7E"/>
    <w:rsid w:val="00DB6BA1"/>
    <w:rsid w:val="00DB7370"/>
    <w:rsid w:val="00DC17CD"/>
    <w:rsid w:val="00DC1E7E"/>
    <w:rsid w:val="00DC26EC"/>
    <w:rsid w:val="00DC2742"/>
    <w:rsid w:val="00DC28C8"/>
    <w:rsid w:val="00DC3F52"/>
    <w:rsid w:val="00DD0ECD"/>
    <w:rsid w:val="00DD2C3D"/>
    <w:rsid w:val="00DD495A"/>
    <w:rsid w:val="00DD754D"/>
    <w:rsid w:val="00DD7FA1"/>
    <w:rsid w:val="00DE07EE"/>
    <w:rsid w:val="00DE0E4B"/>
    <w:rsid w:val="00DE20CD"/>
    <w:rsid w:val="00DE329A"/>
    <w:rsid w:val="00DE6D26"/>
    <w:rsid w:val="00DF0498"/>
    <w:rsid w:val="00DF0891"/>
    <w:rsid w:val="00DF13F6"/>
    <w:rsid w:val="00DF17B4"/>
    <w:rsid w:val="00DF1ADE"/>
    <w:rsid w:val="00DF2FA3"/>
    <w:rsid w:val="00DF3835"/>
    <w:rsid w:val="00DF4384"/>
    <w:rsid w:val="00DF4CAE"/>
    <w:rsid w:val="00DF6747"/>
    <w:rsid w:val="00DF725C"/>
    <w:rsid w:val="00E0249B"/>
    <w:rsid w:val="00E048F0"/>
    <w:rsid w:val="00E0569C"/>
    <w:rsid w:val="00E0635D"/>
    <w:rsid w:val="00E106A7"/>
    <w:rsid w:val="00E10BAE"/>
    <w:rsid w:val="00E11396"/>
    <w:rsid w:val="00E16B87"/>
    <w:rsid w:val="00E16FB1"/>
    <w:rsid w:val="00E17396"/>
    <w:rsid w:val="00E217DD"/>
    <w:rsid w:val="00E23F81"/>
    <w:rsid w:val="00E24413"/>
    <w:rsid w:val="00E2547B"/>
    <w:rsid w:val="00E26584"/>
    <w:rsid w:val="00E265E7"/>
    <w:rsid w:val="00E266FB"/>
    <w:rsid w:val="00E30026"/>
    <w:rsid w:val="00E30C36"/>
    <w:rsid w:val="00E32348"/>
    <w:rsid w:val="00E32C19"/>
    <w:rsid w:val="00E32C89"/>
    <w:rsid w:val="00E34266"/>
    <w:rsid w:val="00E344BB"/>
    <w:rsid w:val="00E35362"/>
    <w:rsid w:val="00E36898"/>
    <w:rsid w:val="00E36950"/>
    <w:rsid w:val="00E36A55"/>
    <w:rsid w:val="00E37042"/>
    <w:rsid w:val="00E37844"/>
    <w:rsid w:val="00E403B9"/>
    <w:rsid w:val="00E419F2"/>
    <w:rsid w:val="00E41E25"/>
    <w:rsid w:val="00E42448"/>
    <w:rsid w:val="00E4319E"/>
    <w:rsid w:val="00E445EA"/>
    <w:rsid w:val="00E446EE"/>
    <w:rsid w:val="00E44D02"/>
    <w:rsid w:val="00E47827"/>
    <w:rsid w:val="00E51BB2"/>
    <w:rsid w:val="00E55DCA"/>
    <w:rsid w:val="00E5633E"/>
    <w:rsid w:val="00E56475"/>
    <w:rsid w:val="00E56F4E"/>
    <w:rsid w:val="00E60E2B"/>
    <w:rsid w:val="00E61080"/>
    <w:rsid w:val="00E625A4"/>
    <w:rsid w:val="00E64482"/>
    <w:rsid w:val="00E65A9E"/>
    <w:rsid w:val="00E66942"/>
    <w:rsid w:val="00E70FE4"/>
    <w:rsid w:val="00E71402"/>
    <w:rsid w:val="00E75420"/>
    <w:rsid w:val="00E757C2"/>
    <w:rsid w:val="00E76074"/>
    <w:rsid w:val="00E77461"/>
    <w:rsid w:val="00E81D22"/>
    <w:rsid w:val="00E81E94"/>
    <w:rsid w:val="00E835AA"/>
    <w:rsid w:val="00E848FE"/>
    <w:rsid w:val="00E8745C"/>
    <w:rsid w:val="00E87951"/>
    <w:rsid w:val="00E902EF"/>
    <w:rsid w:val="00E91792"/>
    <w:rsid w:val="00E91EB1"/>
    <w:rsid w:val="00E93A74"/>
    <w:rsid w:val="00E97564"/>
    <w:rsid w:val="00EA35EC"/>
    <w:rsid w:val="00EA3D96"/>
    <w:rsid w:val="00EB018A"/>
    <w:rsid w:val="00EB049E"/>
    <w:rsid w:val="00EB1D0F"/>
    <w:rsid w:val="00EB2DA5"/>
    <w:rsid w:val="00EB511F"/>
    <w:rsid w:val="00EB5B45"/>
    <w:rsid w:val="00EB6A6D"/>
    <w:rsid w:val="00EB7009"/>
    <w:rsid w:val="00EC01EC"/>
    <w:rsid w:val="00EC5070"/>
    <w:rsid w:val="00EC582B"/>
    <w:rsid w:val="00EC58C6"/>
    <w:rsid w:val="00EC5D1D"/>
    <w:rsid w:val="00EC62BE"/>
    <w:rsid w:val="00EC7475"/>
    <w:rsid w:val="00EC7505"/>
    <w:rsid w:val="00EC799B"/>
    <w:rsid w:val="00ED0DEB"/>
    <w:rsid w:val="00ED30FB"/>
    <w:rsid w:val="00ED3D7A"/>
    <w:rsid w:val="00ED448A"/>
    <w:rsid w:val="00ED473F"/>
    <w:rsid w:val="00ED646D"/>
    <w:rsid w:val="00ED6A87"/>
    <w:rsid w:val="00EE0EB0"/>
    <w:rsid w:val="00EE1488"/>
    <w:rsid w:val="00EE25B5"/>
    <w:rsid w:val="00EE2C94"/>
    <w:rsid w:val="00EE657B"/>
    <w:rsid w:val="00EE7E5E"/>
    <w:rsid w:val="00EF0CC4"/>
    <w:rsid w:val="00EF12D7"/>
    <w:rsid w:val="00EF33FD"/>
    <w:rsid w:val="00EF396C"/>
    <w:rsid w:val="00EF4B09"/>
    <w:rsid w:val="00EF6045"/>
    <w:rsid w:val="00EF6702"/>
    <w:rsid w:val="00EF6E29"/>
    <w:rsid w:val="00F01123"/>
    <w:rsid w:val="00F023E1"/>
    <w:rsid w:val="00F05F5E"/>
    <w:rsid w:val="00F108C6"/>
    <w:rsid w:val="00F10CAE"/>
    <w:rsid w:val="00F112BD"/>
    <w:rsid w:val="00F119BE"/>
    <w:rsid w:val="00F12F5C"/>
    <w:rsid w:val="00F13880"/>
    <w:rsid w:val="00F1628C"/>
    <w:rsid w:val="00F162DF"/>
    <w:rsid w:val="00F17A5E"/>
    <w:rsid w:val="00F20FAE"/>
    <w:rsid w:val="00F21860"/>
    <w:rsid w:val="00F245F6"/>
    <w:rsid w:val="00F25501"/>
    <w:rsid w:val="00F25CC5"/>
    <w:rsid w:val="00F25CF2"/>
    <w:rsid w:val="00F27C20"/>
    <w:rsid w:val="00F31439"/>
    <w:rsid w:val="00F31538"/>
    <w:rsid w:val="00F34421"/>
    <w:rsid w:val="00F3494F"/>
    <w:rsid w:val="00F35522"/>
    <w:rsid w:val="00F35A01"/>
    <w:rsid w:val="00F36506"/>
    <w:rsid w:val="00F36952"/>
    <w:rsid w:val="00F376BE"/>
    <w:rsid w:val="00F37734"/>
    <w:rsid w:val="00F40ADB"/>
    <w:rsid w:val="00F42E74"/>
    <w:rsid w:val="00F43844"/>
    <w:rsid w:val="00F45ACC"/>
    <w:rsid w:val="00F46EA4"/>
    <w:rsid w:val="00F5073E"/>
    <w:rsid w:val="00F508AB"/>
    <w:rsid w:val="00F52DDD"/>
    <w:rsid w:val="00F5466B"/>
    <w:rsid w:val="00F54A38"/>
    <w:rsid w:val="00F54B92"/>
    <w:rsid w:val="00F560AF"/>
    <w:rsid w:val="00F565C2"/>
    <w:rsid w:val="00F5662D"/>
    <w:rsid w:val="00F620C4"/>
    <w:rsid w:val="00F635AD"/>
    <w:rsid w:val="00F64217"/>
    <w:rsid w:val="00F6720F"/>
    <w:rsid w:val="00F721D7"/>
    <w:rsid w:val="00F7233D"/>
    <w:rsid w:val="00F73038"/>
    <w:rsid w:val="00F743FF"/>
    <w:rsid w:val="00F74483"/>
    <w:rsid w:val="00F74F57"/>
    <w:rsid w:val="00F76E77"/>
    <w:rsid w:val="00F808CE"/>
    <w:rsid w:val="00F80DBF"/>
    <w:rsid w:val="00F82688"/>
    <w:rsid w:val="00F90ACE"/>
    <w:rsid w:val="00F91C6A"/>
    <w:rsid w:val="00F93572"/>
    <w:rsid w:val="00F93D20"/>
    <w:rsid w:val="00F94077"/>
    <w:rsid w:val="00F96338"/>
    <w:rsid w:val="00F963F6"/>
    <w:rsid w:val="00F971A0"/>
    <w:rsid w:val="00FA1679"/>
    <w:rsid w:val="00FA2BAA"/>
    <w:rsid w:val="00FA3A57"/>
    <w:rsid w:val="00FA3BD0"/>
    <w:rsid w:val="00FA4F44"/>
    <w:rsid w:val="00FA542F"/>
    <w:rsid w:val="00FA57D3"/>
    <w:rsid w:val="00FA725C"/>
    <w:rsid w:val="00FB4C95"/>
    <w:rsid w:val="00FC1203"/>
    <w:rsid w:val="00FC13D7"/>
    <w:rsid w:val="00FC2006"/>
    <w:rsid w:val="00FC4AAD"/>
    <w:rsid w:val="00FC54A2"/>
    <w:rsid w:val="00FC6155"/>
    <w:rsid w:val="00FC6DB2"/>
    <w:rsid w:val="00FC7279"/>
    <w:rsid w:val="00FD0001"/>
    <w:rsid w:val="00FD13C4"/>
    <w:rsid w:val="00FD220A"/>
    <w:rsid w:val="00FD22DF"/>
    <w:rsid w:val="00FD4172"/>
    <w:rsid w:val="00FD50C5"/>
    <w:rsid w:val="00FD5529"/>
    <w:rsid w:val="00FE13D2"/>
    <w:rsid w:val="00FE15B7"/>
    <w:rsid w:val="00FE1E20"/>
    <w:rsid w:val="00FE46FF"/>
    <w:rsid w:val="00FE64DE"/>
    <w:rsid w:val="00FE6C29"/>
    <w:rsid w:val="00FF0DEA"/>
    <w:rsid w:val="00FF185E"/>
    <w:rsid w:val="00FF1B8F"/>
    <w:rsid w:val="00FF3C31"/>
    <w:rsid w:val="00FF522D"/>
    <w:rsid w:val="00FF5476"/>
    <w:rsid w:val="00FF641D"/>
    <w:rsid w:val="00FF69A4"/>
    <w:rsid w:val="00FF7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C65C0CE"/>
  <w15:chartTrackingRefBased/>
  <w15:docId w15:val="{D33F638E-CAB7-41D0-A61F-73D89E4D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header" w:uiPriority="99"/>
    <w:lsdException w:name="footer" w:uiPriority="99"/>
    <w:lsdException w:name="caption" w:qFormat="1"/>
    <w:lsdException w:name="Title" w:uiPriority="10" w:qFormat="1"/>
    <w:lsdException w:name="Subtitle" w:uiPriority="11" w:qFormat="1"/>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28F6"/>
    <w:pPr>
      <w:spacing w:line="330" w:lineRule="atLeast"/>
    </w:pPr>
    <w:rPr>
      <w:rFonts w:ascii="BMWTypeLight" w:hAnsi="BMWTypeLight"/>
      <w:sz w:val="22"/>
      <w:szCs w:val="24"/>
      <w:lang w:eastAsia="en-US"/>
    </w:rPr>
  </w:style>
  <w:style w:type="paragraph" w:styleId="Heading1">
    <w:name w:val="heading 1"/>
    <w:next w:val="Normal"/>
    <w:link w:val="Heading1Char"/>
    <w:uiPriority w:val="9"/>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link w:val="Heading2Char"/>
    <w:uiPriority w:val="9"/>
    <w:qFormat/>
    <w:rsid w:val="00B7224F"/>
    <w:pPr>
      <w:spacing w:after="330"/>
      <w:outlineLvl w:val="1"/>
    </w:pPr>
    <w:rPr>
      <w:bCs w:val="0"/>
      <w:iCs/>
      <w:szCs w:val="28"/>
    </w:rPr>
  </w:style>
  <w:style w:type="paragraph" w:styleId="Heading3">
    <w:name w:val="heading 3"/>
    <w:basedOn w:val="Heading2"/>
    <w:next w:val="Normal"/>
    <w:link w:val="Heading3Char"/>
    <w:uiPriority w:val="9"/>
    <w:qFormat/>
    <w:rsid w:val="00B7224F"/>
    <w:pPr>
      <w:numPr>
        <w:ilvl w:val="2"/>
        <w:numId w:val="5"/>
      </w:numPr>
      <w:outlineLvl w:val="2"/>
    </w:pPr>
    <w:rPr>
      <w:bCs/>
      <w:sz w:val="26"/>
      <w:szCs w:val="26"/>
    </w:rPr>
  </w:style>
  <w:style w:type="paragraph" w:styleId="Heading4">
    <w:name w:val="heading 4"/>
    <w:basedOn w:val="Heading3"/>
    <w:next w:val="Normal"/>
    <w:link w:val="Heading4Char"/>
    <w:uiPriority w:val="9"/>
    <w:qFormat/>
    <w:rsid w:val="00B7224F"/>
    <w:pPr>
      <w:numPr>
        <w:ilvl w:val="3"/>
        <w:numId w:val="6"/>
      </w:numPr>
      <w:outlineLvl w:val="3"/>
    </w:pPr>
    <w:rPr>
      <w:bCs w:val="0"/>
      <w:sz w:val="24"/>
      <w:szCs w:val="28"/>
    </w:rPr>
  </w:style>
  <w:style w:type="paragraph" w:styleId="Heading5">
    <w:name w:val="heading 5"/>
    <w:basedOn w:val="Heading4"/>
    <w:next w:val="Normal"/>
    <w:link w:val="Heading5Char"/>
    <w:uiPriority w:val="9"/>
    <w:qFormat/>
    <w:rsid w:val="00B7224F"/>
    <w:pPr>
      <w:numPr>
        <w:ilvl w:val="4"/>
        <w:numId w:val="7"/>
      </w:numPr>
      <w:outlineLvl w:val="4"/>
    </w:pPr>
    <w:rPr>
      <w:bCs/>
      <w:iCs w:val="0"/>
      <w:sz w:val="22"/>
      <w:szCs w:val="26"/>
    </w:rPr>
  </w:style>
  <w:style w:type="paragraph" w:styleId="Heading6">
    <w:name w:val="heading 6"/>
    <w:basedOn w:val="Heading5"/>
    <w:next w:val="Normal"/>
    <w:link w:val="Heading6Char"/>
    <w:uiPriority w:val="9"/>
    <w:qFormat/>
    <w:rsid w:val="00B7224F"/>
    <w:pPr>
      <w:numPr>
        <w:ilvl w:val="5"/>
        <w:numId w:val="8"/>
      </w:numPr>
      <w:outlineLvl w:val="5"/>
    </w:pPr>
    <w:rPr>
      <w:bCs w:val="0"/>
      <w:sz w:val="20"/>
      <w:szCs w:val="22"/>
    </w:rPr>
  </w:style>
  <w:style w:type="paragraph" w:styleId="Heading7">
    <w:name w:val="heading 7"/>
    <w:basedOn w:val="Heading1"/>
    <w:next w:val="Normal"/>
    <w:link w:val="Heading7Char"/>
    <w:uiPriority w:val="9"/>
    <w:qFormat/>
    <w:rsid w:val="00B7224F"/>
    <w:pPr>
      <w:numPr>
        <w:ilvl w:val="6"/>
        <w:numId w:val="9"/>
      </w:numPr>
      <w:outlineLvl w:val="6"/>
    </w:pPr>
  </w:style>
  <w:style w:type="paragraph" w:styleId="Heading8">
    <w:name w:val="heading 8"/>
    <w:basedOn w:val="Heading2"/>
    <w:next w:val="Normal"/>
    <w:link w:val="Heading8Char"/>
    <w:uiPriority w:val="9"/>
    <w:qFormat/>
    <w:rsid w:val="00B7224F"/>
    <w:pPr>
      <w:numPr>
        <w:ilvl w:val="7"/>
        <w:numId w:val="10"/>
      </w:numPr>
      <w:outlineLvl w:val="7"/>
    </w:pPr>
    <w:rPr>
      <w:iCs w:val="0"/>
    </w:rPr>
  </w:style>
  <w:style w:type="paragraph" w:styleId="Heading9">
    <w:name w:val="heading 9"/>
    <w:basedOn w:val="Heading3"/>
    <w:next w:val="Normal"/>
    <w:link w:val="Heading9Char"/>
    <w:uiPriority w:val="9"/>
    <w:qFormat/>
    <w:rsid w:val="00B7224F"/>
    <w:pPr>
      <w:numPr>
        <w:ilvl w:val="8"/>
        <w:numId w:val="11"/>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224F"/>
    <w:pPr>
      <w:tabs>
        <w:tab w:val="center" w:pos="4153"/>
        <w:tab w:val="right" w:pos="8306"/>
      </w:tabs>
    </w:pPr>
    <w:rPr>
      <w:b/>
      <w:sz w:val="36"/>
      <w:lang w:eastAsia="x-none"/>
    </w:rPr>
  </w:style>
  <w:style w:type="paragraph" w:styleId="Footer">
    <w:name w:val="footer"/>
    <w:basedOn w:val="Normal"/>
    <w:link w:val="FooterChar"/>
    <w:uiPriority w:val="99"/>
    <w:rsid w:val="00B7224F"/>
    <w:pPr>
      <w:tabs>
        <w:tab w:val="center" w:pos="4153"/>
        <w:tab w:val="right" w:pos="8306"/>
      </w:tabs>
    </w:pPr>
  </w:style>
  <w:style w:type="character" w:styleId="Hyperlink">
    <w:name w:val="Hyperlink"/>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4"/>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19"/>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1"/>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20"/>
      </w:numPr>
    </w:pPr>
  </w:style>
  <w:style w:type="paragraph" w:customStyle="1" w:styleId="NumberedList2">
    <w:name w:val="Numbered List 2"/>
    <w:basedOn w:val="NumberedList1"/>
    <w:rsid w:val="00B7224F"/>
    <w:pPr>
      <w:numPr>
        <w:ilvl w:val="2"/>
        <w:numId w:val="21"/>
      </w:numPr>
    </w:pPr>
  </w:style>
  <w:style w:type="paragraph" w:customStyle="1" w:styleId="N0">
    <w:name w:val="N0"/>
    <w:next w:val="NumberedList1"/>
    <w:rsid w:val="00B7224F"/>
    <w:pPr>
      <w:keepNext/>
      <w:numPr>
        <w:numId w:val="12"/>
      </w:numPr>
    </w:pPr>
    <w:rPr>
      <w:vanish/>
      <w:sz w:val="2"/>
      <w:lang w:eastAsia="en-US"/>
    </w:rPr>
  </w:style>
  <w:style w:type="paragraph" w:customStyle="1" w:styleId="NumberedList3">
    <w:name w:val="Numbered List 3"/>
    <w:basedOn w:val="NumberedList2"/>
    <w:rsid w:val="00B7224F"/>
    <w:pPr>
      <w:numPr>
        <w:ilvl w:val="3"/>
        <w:numId w:val="13"/>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rsid w:val="00B7224F"/>
    <w:rPr>
      <w:vertAlign w:val="superscript"/>
    </w:rPr>
  </w:style>
  <w:style w:type="paragraph" w:styleId="FootnoteText">
    <w:name w:val="footnote text"/>
    <w:basedOn w:val="Normal"/>
    <w:link w:val="FootnoteTextChar"/>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14"/>
      </w:numPr>
    </w:pPr>
  </w:style>
  <w:style w:type="paragraph" w:customStyle="1" w:styleId="NumberedList5">
    <w:name w:val="Numbered List 5"/>
    <w:basedOn w:val="NumberedList4"/>
    <w:rsid w:val="00B7224F"/>
    <w:pPr>
      <w:numPr>
        <w:ilvl w:val="5"/>
        <w:numId w:val="15"/>
      </w:numPr>
    </w:pPr>
  </w:style>
  <w:style w:type="paragraph" w:customStyle="1" w:styleId="NumberedList6">
    <w:name w:val="Numbered List 6"/>
    <w:basedOn w:val="NumberedList5"/>
    <w:rsid w:val="00B7224F"/>
    <w:pPr>
      <w:numPr>
        <w:ilvl w:val="6"/>
        <w:numId w:val="16"/>
      </w:numPr>
    </w:pPr>
  </w:style>
  <w:style w:type="paragraph" w:customStyle="1" w:styleId="NumberedList7">
    <w:name w:val="Numbered List 7"/>
    <w:basedOn w:val="NumberedList6"/>
    <w:rsid w:val="00B7224F"/>
    <w:pPr>
      <w:numPr>
        <w:ilvl w:val="7"/>
        <w:numId w:val="17"/>
      </w:numPr>
    </w:pPr>
  </w:style>
  <w:style w:type="paragraph" w:customStyle="1" w:styleId="NumberedList8">
    <w:name w:val="Numbered List 8"/>
    <w:basedOn w:val="NumberedList7"/>
    <w:rsid w:val="00B7224F"/>
    <w:pPr>
      <w:numPr>
        <w:ilvl w:val="8"/>
        <w:numId w:val="18"/>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link w:val="SubtitleChar"/>
    <w:uiPriority w:val="11"/>
    <w:qFormat/>
    <w:rsid w:val="00B7224F"/>
    <w:pPr>
      <w:spacing w:line="240" w:lineRule="auto"/>
      <w:outlineLvl w:val="1"/>
    </w:pPr>
    <w:rPr>
      <w:rFonts w:cs="Arial"/>
      <w:b/>
      <w:sz w:val="28"/>
    </w:rPr>
  </w:style>
  <w:style w:type="character" w:customStyle="1" w:styleId="HeaderChar">
    <w:name w:val="Header Char"/>
    <w:link w:val="Header"/>
    <w:uiPriority w:val="99"/>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uiPriority w:val="22"/>
    <w:qFormat/>
    <w:rsid w:val="000E4B2D"/>
    <w:rPr>
      <w:b/>
      <w:bCs/>
    </w:rPr>
  </w:style>
  <w:style w:type="table" w:styleId="TableGrid">
    <w:name w:val="Table Grid"/>
    <w:basedOn w:val="TableNormal"/>
    <w:uiPriority w:val="39"/>
    <w:rsid w:val="00F4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1449"/>
    <w:pPr>
      <w:spacing w:line="240" w:lineRule="auto"/>
    </w:pPr>
    <w:rPr>
      <w:rFonts w:ascii="Tahoma" w:hAnsi="Tahoma"/>
      <w:sz w:val="16"/>
      <w:szCs w:val="16"/>
      <w:lang w:val="x-none"/>
    </w:rPr>
  </w:style>
  <w:style w:type="character" w:customStyle="1" w:styleId="BalloonTextChar">
    <w:name w:val="Balloon Text Char"/>
    <w:link w:val="BalloonText"/>
    <w:rsid w:val="00771449"/>
    <w:rPr>
      <w:rFonts w:ascii="Tahoma" w:hAnsi="Tahoma" w:cs="Tahoma"/>
      <w:sz w:val="16"/>
      <w:szCs w:val="16"/>
      <w:lang w:eastAsia="en-US"/>
    </w:rPr>
  </w:style>
  <w:style w:type="character" w:customStyle="1" w:styleId="PlainTextChar">
    <w:name w:val="Plain Text Char"/>
    <w:link w:val="PlainText"/>
    <w:uiPriority w:val="99"/>
    <w:rsid w:val="00030B69"/>
    <w:rPr>
      <w:rFonts w:ascii="Courier New" w:hAnsi="Courier New"/>
      <w:szCs w:val="24"/>
      <w:lang w:val="en-US" w:eastAsia="en-US"/>
    </w:rPr>
  </w:style>
  <w:style w:type="character" w:styleId="FollowedHyperlink">
    <w:name w:val="FollowedHyperlink"/>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sz w:val="44"/>
      <w:lang w:val="x-none"/>
    </w:rPr>
  </w:style>
  <w:style w:type="character" w:customStyle="1" w:styleId="BodyTextChar">
    <w:name w:val="Body Text Char"/>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customStyle="1" w:styleId="ColorfulList-Accent11">
    <w:name w:val="Colorful List - Accent 11"/>
    <w:basedOn w:val="Normal"/>
    <w:uiPriority w:val="34"/>
    <w:qFormat/>
    <w:rsid w:val="00B83C94"/>
    <w:pPr>
      <w:spacing w:after="200" w:line="276" w:lineRule="auto"/>
      <w:ind w:left="720"/>
      <w:contextualSpacing/>
    </w:pPr>
    <w:rPr>
      <w:rFonts w:ascii="Calibri" w:eastAsia="Calibri" w:hAnsi="Calibri"/>
      <w:szCs w:val="22"/>
    </w:rPr>
  </w:style>
  <w:style w:type="paragraph" w:customStyle="1" w:styleId="ColorfulShading-Accent11">
    <w:name w:val="Colorful Shading - Accent 11"/>
    <w:hidden/>
    <w:uiPriority w:val="99"/>
    <w:semiHidden/>
    <w:rsid w:val="00851C57"/>
    <w:rPr>
      <w:rFonts w:ascii="BMWTypeLight" w:hAnsi="BMWTypeLight"/>
      <w:sz w:val="22"/>
      <w:szCs w:val="24"/>
      <w:lang w:eastAsia="en-US"/>
    </w:rPr>
  </w:style>
  <w:style w:type="character" w:styleId="CommentReference">
    <w:name w:val="annotation reference"/>
    <w:rsid w:val="00851C57"/>
    <w:rPr>
      <w:sz w:val="16"/>
      <w:szCs w:val="16"/>
    </w:rPr>
  </w:style>
  <w:style w:type="paragraph" w:styleId="CommentText">
    <w:name w:val="annotation text"/>
    <w:basedOn w:val="Normal"/>
    <w:link w:val="CommentTextChar"/>
    <w:rsid w:val="00851C57"/>
    <w:pPr>
      <w:spacing w:line="240" w:lineRule="auto"/>
    </w:pPr>
    <w:rPr>
      <w:sz w:val="20"/>
      <w:szCs w:val="20"/>
      <w:lang w:val="x-none"/>
    </w:rPr>
  </w:style>
  <w:style w:type="character" w:customStyle="1" w:styleId="CommentTextChar">
    <w:name w:val="Comment Text Char"/>
    <w:link w:val="CommentText"/>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link w:val="CommentSubject"/>
    <w:rsid w:val="00851C57"/>
    <w:rPr>
      <w:rFonts w:ascii="BMWTypeLight" w:hAnsi="BMWTypeLight"/>
      <w:b/>
      <w:bCs/>
      <w:lang w:eastAsia="en-US"/>
    </w:rPr>
  </w:style>
  <w:style w:type="paragraph" w:styleId="NoSpacing">
    <w:name w:val="No Spacing"/>
    <w:uiPriority w:val="1"/>
    <w:qFormat/>
    <w:rsid w:val="00141D92"/>
    <w:rPr>
      <w:rFonts w:ascii="Calibri" w:eastAsia="Calibri" w:hAnsi="Calibri"/>
      <w:sz w:val="22"/>
      <w:szCs w:val="22"/>
      <w:lang w:eastAsia="en-US"/>
    </w:rPr>
  </w:style>
  <w:style w:type="paragraph" w:styleId="DocumentMap">
    <w:name w:val="Document Map"/>
    <w:basedOn w:val="Normal"/>
    <w:link w:val="DocumentMapChar"/>
    <w:rsid w:val="00401211"/>
    <w:pPr>
      <w:spacing w:line="240" w:lineRule="auto"/>
    </w:pPr>
    <w:rPr>
      <w:rFonts w:ascii="Tahoma" w:hAnsi="Tahoma"/>
      <w:sz w:val="16"/>
      <w:szCs w:val="16"/>
      <w:lang w:val="x-none"/>
    </w:rPr>
  </w:style>
  <w:style w:type="character" w:customStyle="1" w:styleId="DocumentMapChar">
    <w:name w:val="Document Map Char"/>
    <w:link w:val="DocumentMap"/>
    <w:rsid w:val="00401211"/>
    <w:rPr>
      <w:rFonts w:ascii="Tahoma" w:hAnsi="Tahoma" w:cs="Tahoma"/>
      <w:sz w:val="16"/>
      <w:szCs w:val="16"/>
      <w:lang w:eastAsia="en-US"/>
    </w:rPr>
  </w:style>
  <w:style w:type="table" w:styleId="PlainTable1">
    <w:name w:val="Plain Table 1"/>
    <w:basedOn w:val="TableNormal"/>
    <w:rsid w:val="008F13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62"/>
    <w:rsid w:val="007B055A"/>
    <w:rPr>
      <w:rFonts w:ascii="BMWTypeLight" w:hAnsi="BMWTypeLight"/>
      <w:sz w:val="22"/>
      <w:szCs w:val="24"/>
      <w:lang w:eastAsia="en-US"/>
    </w:rPr>
  </w:style>
  <w:style w:type="character" w:customStyle="1" w:styleId="FlietextZchn">
    <w:name w:val="Fließtext Zchn"/>
    <w:link w:val="Flietext"/>
    <w:locked/>
    <w:rsid w:val="006E7DE1"/>
    <w:rPr>
      <w:rFonts w:ascii="BMWType V2 Light" w:eastAsia="Calibri" w:hAnsi="BMWType V2 Light" w:cs="BMWType V2 Light"/>
      <w:sz w:val="22"/>
      <w:szCs w:val="22"/>
      <w:lang w:val="x-none" w:eastAsia="en-US"/>
    </w:rPr>
  </w:style>
  <w:style w:type="paragraph" w:customStyle="1" w:styleId="Flietext">
    <w:name w:val="Fließtext"/>
    <w:basedOn w:val="Normal"/>
    <w:link w:val="FlietextZchn"/>
    <w:qFormat/>
    <w:rsid w:val="006E7DE1"/>
    <w:pPr>
      <w:tabs>
        <w:tab w:val="left" w:pos="709"/>
      </w:tabs>
      <w:spacing w:after="330" w:line="330" w:lineRule="exact"/>
    </w:pPr>
    <w:rPr>
      <w:rFonts w:ascii="BMWType V2 Light" w:eastAsia="Calibri" w:hAnsi="BMWType V2 Light" w:cs="BMWType V2 Light"/>
      <w:szCs w:val="22"/>
      <w:lang w:val="x-none"/>
    </w:rPr>
  </w:style>
  <w:style w:type="paragraph" w:customStyle="1" w:styleId="Funote6pt">
    <w:name w:val="Fußnote 6 pt"/>
    <w:basedOn w:val="Normal"/>
    <w:qFormat/>
    <w:rsid w:val="006E7DE1"/>
    <w:pPr>
      <w:tabs>
        <w:tab w:val="left" w:pos="85"/>
        <w:tab w:val="left" w:pos="3969"/>
      </w:tabs>
      <w:spacing w:line="240" w:lineRule="auto"/>
    </w:pPr>
    <w:rPr>
      <w:rFonts w:ascii="BMWType V2 Light" w:hAnsi="BMWType V2 Light" w:cs="BMWType V2 Light"/>
      <w:sz w:val="12"/>
      <w:szCs w:val="12"/>
      <w:lang w:val="de-DE" w:eastAsia="de-DE"/>
    </w:rPr>
  </w:style>
  <w:style w:type="paragraph" w:customStyle="1" w:styleId="Flietext-Top">
    <w:name w:val="Fließtext-Top"/>
    <w:link w:val="Flietext-TopZchn2"/>
    <w:rsid w:val="00AB2DA7"/>
    <w:pPr>
      <w:keepNext/>
      <w:spacing w:line="330" w:lineRule="exact"/>
    </w:pPr>
    <w:rPr>
      <w:rFonts w:ascii="BMWType V2 Bold" w:eastAsia="Times" w:hAnsi="BMWType V2 Bold" w:cs="BMWType V2 Bold"/>
      <w:b/>
      <w:color w:val="000000"/>
      <w:sz w:val="22"/>
      <w:lang w:val="de-DE" w:eastAsia="de-DE"/>
    </w:rPr>
  </w:style>
  <w:style w:type="character" w:customStyle="1" w:styleId="Flietext-TopZchn2">
    <w:name w:val="Fließtext-Top Zchn2"/>
    <w:link w:val="Flietext-Top"/>
    <w:rsid w:val="00AB2DA7"/>
    <w:rPr>
      <w:rFonts w:ascii="BMWType V2 Bold" w:eastAsia="Times" w:hAnsi="BMWType V2 Bold" w:cs="BMWType V2 Bold"/>
      <w:b/>
      <w:color w:val="000000"/>
      <w:sz w:val="22"/>
      <w:lang w:val="de-DE" w:eastAsia="de-DE"/>
    </w:rPr>
  </w:style>
  <w:style w:type="character" w:customStyle="1" w:styleId="Heading1Char">
    <w:name w:val="Heading 1 Char"/>
    <w:basedOn w:val="DefaultParagraphFont"/>
    <w:link w:val="Heading1"/>
    <w:uiPriority w:val="9"/>
    <w:rsid w:val="00AA4A42"/>
    <w:rPr>
      <w:rFonts w:ascii="BMWTypeLight" w:hAnsi="BMWTypeLight" w:cs="Arial"/>
      <w:b/>
      <w:bCs/>
      <w:kern w:val="32"/>
      <w:sz w:val="22"/>
      <w:szCs w:val="32"/>
      <w:lang w:eastAsia="en-US"/>
    </w:rPr>
  </w:style>
  <w:style w:type="character" w:customStyle="1" w:styleId="Heading2Char">
    <w:name w:val="Heading 2 Char"/>
    <w:basedOn w:val="DefaultParagraphFont"/>
    <w:link w:val="Heading2"/>
    <w:uiPriority w:val="9"/>
    <w:rsid w:val="00AA4A42"/>
    <w:rPr>
      <w:rFonts w:ascii="BMWTypeLight" w:hAnsi="BMWTypeLight" w:cs="Arial"/>
      <w:b/>
      <w:iCs/>
      <w:kern w:val="32"/>
      <w:sz w:val="22"/>
      <w:szCs w:val="28"/>
      <w:lang w:eastAsia="en-US"/>
    </w:rPr>
  </w:style>
  <w:style w:type="character" w:customStyle="1" w:styleId="Heading3Char">
    <w:name w:val="Heading 3 Char"/>
    <w:basedOn w:val="DefaultParagraphFont"/>
    <w:link w:val="Heading3"/>
    <w:uiPriority w:val="9"/>
    <w:rsid w:val="00AA4A42"/>
    <w:rPr>
      <w:rFonts w:ascii="BMWTypeLight" w:hAnsi="BMWTypeLight" w:cs="Arial"/>
      <w:b/>
      <w:bCs/>
      <w:iCs/>
      <w:kern w:val="32"/>
      <w:sz w:val="26"/>
      <w:szCs w:val="26"/>
      <w:lang w:eastAsia="en-US"/>
    </w:rPr>
  </w:style>
  <w:style w:type="character" w:customStyle="1" w:styleId="Heading4Char">
    <w:name w:val="Heading 4 Char"/>
    <w:basedOn w:val="DefaultParagraphFont"/>
    <w:link w:val="Heading4"/>
    <w:uiPriority w:val="9"/>
    <w:rsid w:val="00AA4A42"/>
    <w:rPr>
      <w:rFonts w:ascii="BMWTypeLight" w:hAnsi="BMWTypeLight" w:cs="Arial"/>
      <w:b/>
      <w:iCs/>
      <w:kern w:val="32"/>
      <w:sz w:val="24"/>
      <w:szCs w:val="28"/>
      <w:lang w:eastAsia="en-US"/>
    </w:rPr>
  </w:style>
  <w:style w:type="character" w:customStyle="1" w:styleId="Heading5Char">
    <w:name w:val="Heading 5 Char"/>
    <w:basedOn w:val="DefaultParagraphFont"/>
    <w:link w:val="Heading5"/>
    <w:uiPriority w:val="9"/>
    <w:rsid w:val="00AA4A42"/>
    <w:rPr>
      <w:rFonts w:ascii="BMWTypeLight" w:hAnsi="BMWTypeLight" w:cs="Arial"/>
      <w:b/>
      <w:bCs/>
      <w:kern w:val="32"/>
      <w:sz w:val="22"/>
      <w:szCs w:val="26"/>
      <w:lang w:eastAsia="en-US"/>
    </w:rPr>
  </w:style>
  <w:style w:type="character" w:customStyle="1" w:styleId="Heading6Char">
    <w:name w:val="Heading 6 Char"/>
    <w:basedOn w:val="DefaultParagraphFont"/>
    <w:link w:val="Heading6"/>
    <w:uiPriority w:val="9"/>
    <w:rsid w:val="00AA4A42"/>
    <w:rPr>
      <w:rFonts w:ascii="BMWTypeLight" w:hAnsi="BMWTypeLight" w:cs="Arial"/>
      <w:b/>
      <w:kern w:val="32"/>
      <w:szCs w:val="22"/>
      <w:lang w:eastAsia="en-US"/>
    </w:rPr>
  </w:style>
  <w:style w:type="character" w:customStyle="1" w:styleId="Heading7Char">
    <w:name w:val="Heading 7 Char"/>
    <w:basedOn w:val="DefaultParagraphFont"/>
    <w:link w:val="Heading7"/>
    <w:uiPriority w:val="9"/>
    <w:rsid w:val="00AA4A42"/>
    <w:rPr>
      <w:rFonts w:ascii="BMWTypeLight" w:hAnsi="BMWTypeLight" w:cs="Arial"/>
      <w:b/>
      <w:bCs/>
      <w:kern w:val="32"/>
      <w:sz w:val="22"/>
      <w:szCs w:val="32"/>
      <w:lang w:eastAsia="en-US"/>
    </w:rPr>
  </w:style>
  <w:style w:type="character" w:customStyle="1" w:styleId="Heading8Char">
    <w:name w:val="Heading 8 Char"/>
    <w:basedOn w:val="DefaultParagraphFont"/>
    <w:link w:val="Heading8"/>
    <w:uiPriority w:val="9"/>
    <w:rsid w:val="00AA4A42"/>
    <w:rPr>
      <w:rFonts w:ascii="BMWTypeLight" w:hAnsi="BMWTypeLight" w:cs="Arial"/>
      <w:b/>
      <w:kern w:val="32"/>
      <w:sz w:val="22"/>
      <w:szCs w:val="28"/>
      <w:lang w:eastAsia="en-US"/>
    </w:rPr>
  </w:style>
  <w:style w:type="character" w:customStyle="1" w:styleId="Heading9Char">
    <w:name w:val="Heading 9 Char"/>
    <w:basedOn w:val="DefaultParagraphFont"/>
    <w:link w:val="Heading9"/>
    <w:uiPriority w:val="9"/>
    <w:rsid w:val="00AA4A42"/>
    <w:rPr>
      <w:rFonts w:ascii="BMWTypeLight" w:hAnsi="BMWTypeLight" w:cs="Arial"/>
      <w:b/>
      <w:bCs/>
      <w:iCs/>
      <w:kern w:val="32"/>
      <w:sz w:val="26"/>
      <w:szCs w:val="22"/>
      <w:lang w:eastAsia="en-US"/>
    </w:rPr>
  </w:style>
  <w:style w:type="paragraph" w:customStyle="1" w:styleId="00Grundtext">
    <w:name w:val="00_Grundtext"/>
    <w:rsid w:val="00AA4A42"/>
    <w:pPr>
      <w:spacing w:after="330" w:line="330" w:lineRule="exact"/>
      <w:ind w:right="1049"/>
    </w:pPr>
    <w:rPr>
      <w:rFonts w:ascii="Calibri" w:eastAsia="Calibri" w:hAnsi="Calibri" w:cs="BMWTypeLight"/>
      <w:color w:val="000000"/>
      <w:kern w:val="16"/>
      <w:sz w:val="22"/>
      <w:szCs w:val="22"/>
      <w:lang w:val="de-DE" w:eastAsia="de-DE"/>
    </w:rPr>
  </w:style>
  <w:style w:type="character" w:customStyle="1" w:styleId="00Hochgestellt">
    <w:name w:val="00_Hochgestellt"/>
    <w:rsid w:val="00AA4A42"/>
    <w:rPr>
      <w:vertAlign w:val="superscript"/>
    </w:rPr>
  </w:style>
  <w:style w:type="character" w:customStyle="1" w:styleId="00Tiefgestellt">
    <w:name w:val="00_Tiefgestellt"/>
    <w:rsid w:val="00AA4A42"/>
    <w:rPr>
      <w:vertAlign w:val="subscript"/>
    </w:rPr>
  </w:style>
  <w:style w:type="character" w:customStyle="1" w:styleId="00Grau">
    <w:name w:val="00_Grau"/>
    <w:rsid w:val="00AA4A42"/>
    <w:rPr>
      <w:color w:val="808080"/>
    </w:rPr>
  </w:style>
  <w:style w:type="character" w:customStyle="1" w:styleId="00Medieninformationen">
    <w:name w:val="00_Medieninformationen"/>
    <w:rsid w:val="00AA4A42"/>
    <w:rPr>
      <w:b/>
      <w:color w:val="808080"/>
    </w:rPr>
  </w:style>
  <w:style w:type="character" w:customStyle="1" w:styleId="00Bold">
    <w:name w:val="00_Bold"/>
    <w:rsid w:val="00AA4A42"/>
    <w:rPr>
      <w:b/>
    </w:rPr>
  </w:style>
  <w:style w:type="character" w:customStyle="1" w:styleId="00Light">
    <w:name w:val="00_Light"/>
    <w:rsid w:val="00AA4A42"/>
  </w:style>
  <w:style w:type="paragraph" w:customStyle="1" w:styleId="01Liste">
    <w:name w:val="01_Liste"/>
    <w:rsid w:val="00AA4A42"/>
    <w:pPr>
      <w:tabs>
        <w:tab w:val="num" w:pos="567"/>
      </w:tabs>
      <w:spacing w:after="330" w:line="330" w:lineRule="exact"/>
      <w:ind w:left="567" w:right="1049" w:hanging="567"/>
    </w:pPr>
    <w:rPr>
      <w:rFonts w:ascii="Calibri" w:eastAsia="Calibri" w:hAnsi="Calibri" w:cs="BMWTypeLight"/>
      <w:color w:val="000000"/>
      <w:kern w:val="16"/>
      <w:sz w:val="22"/>
      <w:szCs w:val="22"/>
      <w:lang w:val="de-DE" w:eastAsia="de-DE"/>
    </w:rPr>
  </w:style>
  <w:style w:type="paragraph" w:customStyle="1" w:styleId="02Abschnitt">
    <w:name w:val="02_Abschnitt"/>
    <w:rsid w:val="00AA4A42"/>
    <w:pPr>
      <w:keepNext/>
      <w:numPr>
        <w:numId w:val="22"/>
      </w:numPr>
      <w:tabs>
        <w:tab w:val="clear" w:pos="0"/>
      </w:tabs>
      <w:spacing w:line="330" w:lineRule="exact"/>
      <w:ind w:left="0" w:right="1049" w:firstLine="0"/>
    </w:pPr>
    <w:rPr>
      <w:rFonts w:ascii="Calibri" w:eastAsia="Calibri" w:hAnsi="Calibri" w:cs="BMWTypeLight"/>
      <w:b/>
      <w:color w:val="000000"/>
      <w:kern w:val="16"/>
      <w:sz w:val="22"/>
      <w:szCs w:val="22"/>
      <w:lang w:val="de-DE" w:eastAsia="de-DE"/>
    </w:rPr>
  </w:style>
  <w:style w:type="paragraph" w:customStyle="1" w:styleId="03Kapitel">
    <w:name w:val="03_Kapitel"/>
    <w:rsid w:val="00AA4A42"/>
    <w:pPr>
      <w:pageBreakBefore/>
      <w:framePr w:w="7541" w:h="2693" w:hRule="exact" w:wrap="notBeside" w:vAnchor="page" w:hAnchor="page" w:x="2751" w:y="568" w:anchorLock="1"/>
      <w:numPr>
        <w:ilvl w:val="1"/>
        <w:numId w:val="22"/>
      </w:numPr>
      <w:tabs>
        <w:tab w:val="clear" w:pos="709"/>
        <w:tab w:val="num" w:pos="0"/>
      </w:tabs>
      <w:spacing w:after="370" w:line="370" w:lineRule="exact"/>
      <w:ind w:right="1049"/>
      <w:outlineLvl w:val="0"/>
    </w:pPr>
    <w:rPr>
      <w:rFonts w:ascii="Calibri" w:eastAsia="Calibri" w:hAnsi="Calibri" w:cs="BMWTypeLight"/>
      <w:b/>
      <w:color w:val="000000"/>
      <w:kern w:val="16"/>
      <w:sz w:val="36"/>
      <w:szCs w:val="36"/>
      <w:lang w:val="de-DE" w:eastAsia="de-DE"/>
    </w:rPr>
  </w:style>
  <w:style w:type="paragraph" w:customStyle="1" w:styleId="04Unterkapitel">
    <w:name w:val="04_Unterkapitel"/>
    <w:basedOn w:val="03Kapitel"/>
    <w:rsid w:val="00AA4A42"/>
    <w:pPr>
      <w:framePr w:wrap="notBeside"/>
      <w:tabs>
        <w:tab w:val="clear" w:pos="0"/>
      </w:tabs>
      <w:outlineLvl w:val="1"/>
    </w:pPr>
    <w:rPr>
      <w:color w:val="808080"/>
    </w:rPr>
  </w:style>
  <w:style w:type="paragraph" w:customStyle="1" w:styleId="05Inhaltsverzeichnis">
    <w:name w:val="05_Inhaltsverzeichnis"/>
    <w:rsid w:val="00AA4A42"/>
    <w:pPr>
      <w:tabs>
        <w:tab w:val="left" w:pos="567"/>
        <w:tab w:val="right" w:leader="dot" w:pos="8505"/>
      </w:tabs>
      <w:spacing w:after="330" w:line="330" w:lineRule="exact"/>
      <w:ind w:left="567" w:hanging="567"/>
    </w:pPr>
    <w:rPr>
      <w:rFonts w:ascii="Calibri" w:eastAsia="Calibri" w:hAnsi="Calibri" w:cs="BMWTypeLight"/>
      <w:b/>
      <w:color w:val="000000"/>
      <w:kern w:val="16"/>
      <w:sz w:val="22"/>
      <w:szCs w:val="22"/>
      <w:lang w:val="de-DE" w:eastAsia="de-DE"/>
    </w:rPr>
  </w:style>
  <w:style w:type="paragraph" w:customStyle="1" w:styleId="06Hinweis">
    <w:name w:val="06_Hinweis"/>
    <w:rsid w:val="00AA4A42"/>
    <w:pPr>
      <w:spacing w:after="330" w:line="210" w:lineRule="exact"/>
    </w:pPr>
    <w:rPr>
      <w:rFonts w:ascii="Calibri" w:eastAsia="Calibri" w:hAnsi="Calibri" w:cs="BMWTypeLight"/>
      <w:color w:val="000000"/>
      <w:kern w:val="16"/>
      <w:sz w:val="16"/>
      <w:szCs w:val="16"/>
      <w:lang w:val="de-DE" w:eastAsia="de-DE"/>
    </w:rPr>
  </w:style>
  <w:style w:type="paragraph" w:customStyle="1" w:styleId="Informationen">
    <w:name w:val="Informationen"/>
    <w:rsid w:val="00AA4A42"/>
    <w:pPr>
      <w:framePr w:w="1134" w:h="1134" w:hRule="exact" w:wrap="notBeside" w:vAnchor="page" w:hAnchor="page" w:x="1135" w:y="568"/>
      <w:spacing w:after="170"/>
    </w:pPr>
    <w:rPr>
      <w:rFonts w:ascii="Calibri" w:eastAsia="Calibri" w:hAnsi="Calibri" w:cs="BMWTypeLight"/>
      <w:sz w:val="16"/>
      <w:szCs w:val="24"/>
      <w:lang w:val="de-DE" w:eastAsia="de-DE"/>
    </w:rPr>
  </w:style>
  <w:style w:type="character" w:customStyle="1" w:styleId="FooterChar">
    <w:name w:val="Footer Char"/>
    <w:basedOn w:val="DefaultParagraphFont"/>
    <w:link w:val="Footer"/>
    <w:uiPriority w:val="99"/>
    <w:rsid w:val="00AA4A42"/>
    <w:rPr>
      <w:rFonts w:ascii="BMWTypeLight" w:hAnsi="BMWTypeLight"/>
      <w:sz w:val="22"/>
      <w:szCs w:val="24"/>
      <w:lang w:eastAsia="en-US"/>
    </w:rPr>
  </w:style>
  <w:style w:type="paragraph" w:styleId="TOC1">
    <w:name w:val="toc 1"/>
    <w:basedOn w:val="Normal"/>
    <w:next w:val="Normal"/>
    <w:autoRedefine/>
    <w:uiPriority w:val="39"/>
    <w:rsid w:val="00AA4A42"/>
    <w:pPr>
      <w:spacing w:line="240" w:lineRule="auto"/>
    </w:pPr>
    <w:rPr>
      <w:rFonts w:ascii="Calibri" w:eastAsia="Calibri" w:hAnsi="Calibri" w:cs="BMWTypeLight"/>
      <w:szCs w:val="22"/>
      <w:lang w:val="de-DE" w:eastAsia="de-DE"/>
    </w:rPr>
  </w:style>
  <w:style w:type="paragraph" w:styleId="TOC2">
    <w:name w:val="toc 2"/>
    <w:basedOn w:val="Normal"/>
    <w:next w:val="Normal"/>
    <w:autoRedefine/>
    <w:uiPriority w:val="39"/>
    <w:rsid w:val="00AA4A42"/>
    <w:pPr>
      <w:spacing w:line="240" w:lineRule="auto"/>
      <w:ind w:left="220"/>
    </w:pPr>
    <w:rPr>
      <w:rFonts w:ascii="Calibri" w:eastAsia="Calibri" w:hAnsi="Calibri" w:cs="BMWTypeLight"/>
      <w:szCs w:val="22"/>
      <w:lang w:val="de-DE" w:eastAsia="de-DE"/>
    </w:rPr>
  </w:style>
  <w:style w:type="paragraph" w:customStyle="1" w:styleId="Unterzeile3-Zeilig">
    <w:name w:val="Unterzeile 3-Zeilig"/>
    <w:basedOn w:val="Normal"/>
    <w:rsid w:val="00AA4A42"/>
    <w:pPr>
      <w:pageBreakBefore/>
      <w:spacing w:after="1290" w:line="370" w:lineRule="exact"/>
      <w:ind w:right="1531"/>
    </w:pPr>
    <w:rPr>
      <w:rFonts w:ascii="Calibri" w:eastAsia="Times" w:hAnsi="Calibri"/>
      <w:b/>
      <w:color w:val="808080"/>
      <w:sz w:val="36"/>
      <w:szCs w:val="20"/>
      <w:lang w:val="de-DE" w:eastAsia="de-DE"/>
    </w:rPr>
  </w:style>
  <w:style w:type="paragraph" w:customStyle="1" w:styleId="KapitelberschriftohneUnterzeile">
    <w:name w:val="Kapitel Überschrift ohne  Unterzeile"/>
    <w:basedOn w:val="Normal"/>
    <w:rsid w:val="00AA4A42"/>
    <w:pPr>
      <w:pageBreakBefore/>
      <w:spacing w:after="2330" w:line="370" w:lineRule="exact"/>
      <w:ind w:right="1531"/>
    </w:pPr>
    <w:rPr>
      <w:rFonts w:ascii="Calibri" w:eastAsia="Times" w:hAnsi="Calibri"/>
      <w:b/>
      <w:color w:val="000000"/>
      <w:sz w:val="36"/>
      <w:szCs w:val="20"/>
      <w:lang w:val="de-DE" w:eastAsia="de-DE"/>
    </w:rPr>
  </w:style>
  <w:style w:type="character" w:customStyle="1" w:styleId="StandardLateinBMWTypeLightZchn">
    <w:name w:val="Standard + (Latein) BMWTypeLight Zchn"/>
    <w:aliases w:val="Unterschneidung ab 8 pt Zchn,Zeilenabstand:  Mi... Zchn,Automatisch Zchn,Unterschneidung ab 8 pt + Unters... Zchn"/>
    <w:rsid w:val="00AA4A42"/>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Normal"/>
    <w:rsid w:val="00AA4A42"/>
    <w:pPr>
      <w:spacing w:after="330"/>
      <w:ind w:right="1134"/>
    </w:pPr>
    <w:rPr>
      <w:rFonts w:ascii="Calibri" w:eastAsia="Times" w:hAnsi="Calibri"/>
      <w:color w:val="000000"/>
      <w:kern w:val="16"/>
      <w:szCs w:val="20"/>
      <w:lang w:val="de-DE" w:eastAsia="de-DE"/>
    </w:rPr>
  </w:style>
  <w:style w:type="paragraph" w:customStyle="1" w:styleId="StandardLateinBMWTypeLight11p">
    <w:name w:val="Standard + (Latein) BMWTypeLight11p"/>
    <w:basedOn w:val="Normal"/>
    <w:link w:val="StandardLateinBMWTypeLight11pZchn"/>
    <w:rsid w:val="00AA4A42"/>
    <w:pPr>
      <w:spacing w:after="330" w:line="330" w:lineRule="exact"/>
      <w:ind w:right="1134"/>
    </w:pPr>
    <w:rPr>
      <w:rFonts w:eastAsia="Times"/>
      <w:color w:val="000000"/>
      <w:szCs w:val="20"/>
      <w:lang w:val="de-DE" w:eastAsia="de-DE"/>
    </w:rPr>
  </w:style>
  <w:style w:type="character" w:customStyle="1" w:styleId="StandardLateinBMWTypeLight11pZchn">
    <w:name w:val="Standard + (Latein) BMWTypeLight11p Zchn"/>
    <w:link w:val="StandardLateinBMWTypeLight11p"/>
    <w:rsid w:val="00AA4A42"/>
    <w:rPr>
      <w:rFonts w:ascii="BMWTypeLight" w:eastAsia="Times" w:hAnsi="BMWTypeLight"/>
      <w:color w:val="000000"/>
      <w:sz w:val="22"/>
      <w:lang w:val="de-DE" w:eastAsia="de-DE"/>
    </w:rPr>
  </w:style>
  <w:style w:type="character" w:styleId="PageNumber">
    <w:name w:val="page number"/>
    <w:basedOn w:val="DefaultParagraphFont"/>
    <w:rsid w:val="00AA4A42"/>
  </w:style>
  <w:style w:type="paragraph" w:customStyle="1" w:styleId="Grundtext">
    <w:name w:val="Grundtext"/>
    <w:link w:val="GrundtextZchn"/>
    <w:autoRedefine/>
    <w:rsid w:val="00AA4A42"/>
    <w:pPr>
      <w:numPr>
        <w:numId w:val="23"/>
      </w:numPr>
      <w:tabs>
        <w:tab w:val="clear" w:pos="360"/>
      </w:tabs>
      <w:spacing w:after="330" w:line="330" w:lineRule="exact"/>
      <w:ind w:left="0" w:right="1134" w:firstLine="0"/>
    </w:pPr>
    <w:rPr>
      <w:rFonts w:ascii="BMWType V2 Light" w:eastAsia="Times" w:hAnsi="BMWType V2 Light"/>
      <w:sz w:val="22"/>
      <w:szCs w:val="22"/>
      <w:lang w:val="de-DE" w:eastAsia="de-DE"/>
    </w:rPr>
  </w:style>
  <w:style w:type="character" w:customStyle="1" w:styleId="GrundtextZchn">
    <w:name w:val="Grundtext Zchn"/>
    <w:link w:val="Grundtext"/>
    <w:rsid w:val="00AA4A42"/>
    <w:rPr>
      <w:rFonts w:ascii="BMWType V2 Light" w:eastAsia="Times" w:hAnsi="BMWType V2 Light"/>
      <w:sz w:val="22"/>
      <w:szCs w:val="22"/>
      <w:lang w:val="de-DE" w:eastAsia="de-DE"/>
    </w:rPr>
  </w:style>
  <w:style w:type="paragraph" w:styleId="ListBullet">
    <w:name w:val="List Bullet"/>
    <w:basedOn w:val="Normal"/>
    <w:rsid w:val="00AA4A42"/>
    <w:pPr>
      <w:tabs>
        <w:tab w:val="num" w:pos="567"/>
      </w:tabs>
      <w:spacing w:line="240" w:lineRule="auto"/>
      <w:ind w:left="567" w:hanging="567"/>
    </w:pPr>
    <w:rPr>
      <w:rFonts w:ascii="Calibri" w:eastAsia="Calibri" w:hAnsi="Calibri" w:cs="BMWTypeLight"/>
      <w:szCs w:val="22"/>
      <w:lang w:val="de-DE" w:eastAsia="de-DE"/>
    </w:rPr>
  </w:style>
  <w:style w:type="character" w:customStyle="1" w:styleId="KapitelberschriftZchn">
    <w:name w:val="Kapitelüberschrift Zchn"/>
    <w:link w:val="Kapitelberschrift"/>
    <w:locked/>
    <w:rsid w:val="00AA4A42"/>
    <w:rPr>
      <w:rFonts w:eastAsia="Times"/>
      <w:b/>
      <w:color w:val="000000"/>
      <w:kern w:val="16"/>
      <w:sz w:val="36"/>
      <w:szCs w:val="36"/>
      <w:lang w:val="de-DE" w:eastAsia="de-DE"/>
    </w:rPr>
  </w:style>
  <w:style w:type="paragraph" w:customStyle="1" w:styleId="Kapitelberschrift">
    <w:name w:val="Kapitelüberschrift"/>
    <w:link w:val="KapitelberschriftZchn"/>
    <w:rsid w:val="00AA4A42"/>
    <w:pPr>
      <w:spacing w:line="370" w:lineRule="exact"/>
    </w:pPr>
    <w:rPr>
      <w:rFonts w:eastAsia="Times"/>
      <w:b/>
      <w:color w:val="000000"/>
      <w:kern w:val="16"/>
      <w:sz w:val="36"/>
      <w:szCs w:val="36"/>
      <w:lang w:val="de-DE" w:eastAsia="de-DE"/>
    </w:rPr>
  </w:style>
  <w:style w:type="paragraph" w:customStyle="1" w:styleId="Tabellekleindaten">
    <w:name w:val="Tabelle_klein_daten"/>
    <w:basedOn w:val="Normal"/>
    <w:semiHidden/>
    <w:rsid w:val="00AA4A42"/>
    <w:pPr>
      <w:spacing w:line="190" w:lineRule="exact"/>
      <w:jc w:val="right"/>
    </w:pPr>
    <w:rPr>
      <w:rFonts w:ascii="BMW Helvetica Light" w:eastAsia="Calibri" w:hAnsi="BMW Helvetica Light"/>
      <w:color w:val="000000"/>
      <w:kern w:val="28"/>
      <w:sz w:val="14"/>
      <w:szCs w:val="20"/>
      <w:lang w:val="de-DE" w:eastAsia="de-DE"/>
    </w:rPr>
  </w:style>
  <w:style w:type="paragraph" w:customStyle="1" w:styleId="EinzugmitPunkt">
    <w:name w:val="Einzug mit Punkt"/>
    <w:basedOn w:val="Grundtext"/>
    <w:rsid w:val="00AA4A42"/>
    <w:pPr>
      <w:tabs>
        <w:tab w:val="left" w:pos="340"/>
      </w:tabs>
      <w:ind w:left="340" w:right="1060" w:hanging="340"/>
    </w:pPr>
    <w:rPr>
      <w:bCs/>
    </w:rPr>
  </w:style>
  <w:style w:type="paragraph" w:customStyle="1" w:styleId="StandardBMWTypeV2Light">
    <w:name w:val="Standard + BMWType V2 Light"/>
    <w:basedOn w:val="StandardLateinBMWTypeLight11p"/>
    <w:link w:val="StandardBMWTypeV2LightZchn"/>
    <w:rsid w:val="00AA4A42"/>
    <w:rPr>
      <w:rFonts w:ascii="BMWType V2 Light" w:hAnsi="BMWType V2 Light"/>
    </w:rPr>
  </w:style>
  <w:style w:type="character" w:customStyle="1" w:styleId="StandardBMWTypeV2LightZchn">
    <w:name w:val="Standard + BMWType V2 Light Zchn"/>
    <w:link w:val="StandardBMWTypeV2Light"/>
    <w:rsid w:val="00AA4A42"/>
    <w:rPr>
      <w:rFonts w:ascii="BMWType V2 Light" w:eastAsia="Times" w:hAnsi="BMWType V2 Light"/>
      <w:color w:val="000000"/>
      <w:sz w:val="22"/>
      <w:lang w:val="de-DE" w:eastAsia="de-DE"/>
    </w:rPr>
  </w:style>
  <w:style w:type="paragraph" w:customStyle="1" w:styleId="Grundtextberschrift">
    <w:name w:val="Grundtext Überschrift"/>
    <w:basedOn w:val="Grundtext"/>
    <w:link w:val="GrundtextberschriftZchn"/>
    <w:rsid w:val="00AA4A42"/>
    <w:pPr>
      <w:spacing w:after="0"/>
      <w:ind w:right="1060"/>
    </w:pPr>
    <w:rPr>
      <w:b/>
    </w:rPr>
  </w:style>
  <w:style w:type="character" w:customStyle="1" w:styleId="GrundtextberschriftZchn">
    <w:name w:val="Grundtext Überschrift Zchn"/>
    <w:link w:val="Grundtextberschrift"/>
    <w:rsid w:val="00AA4A42"/>
    <w:rPr>
      <w:rFonts w:ascii="BMWType V2 Light" w:eastAsia="Times" w:hAnsi="BMWType V2 Light"/>
      <w:b/>
      <w:sz w:val="22"/>
      <w:szCs w:val="22"/>
      <w:lang w:val="de-DE" w:eastAsia="de-DE"/>
    </w:rPr>
  </w:style>
  <w:style w:type="paragraph" w:customStyle="1" w:styleId="a-grundtext">
    <w:name w:val="a-grundtext"/>
    <w:uiPriority w:val="99"/>
    <w:rsid w:val="00AA4A42"/>
    <w:pPr>
      <w:spacing w:after="330" w:line="330" w:lineRule="exact"/>
      <w:ind w:right="1049"/>
    </w:pPr>
    <w:rPr>
      <w:rFonts w:ascii="Calibri" w:eastAsia="BMWTypeLight" w:hAnsi="Calibri" w:cs="BMWTypeLight"/>
      <w:color w:val="000000"/>
      <w:kern w:val="16"/>
      <w:sz w:val="22"/>
      <w:szCs w:val="22"/>
      <w:lang w:val="de-DE" w:eastAsia="de-DE"/>
    </w:rPr>
  </w:style>
  <w:style w:type="paragraph" w:customStyle="1" w:styleId="a-abschnitt">
    <w:name w:val="a-abschnitt"/>
    <w:rsid w:val="00AA4A42"/>
    <w:pPr>
      <w:keepNext/>
      <w:spacing w:line="330" w:lineRule="exact"/>
      <w:ind w:right="1049"/>
    </w:pPr>
    <w:rPr>
      <w:rFonts w:ascii="Calibri" w:eastAsia="BMWTypeLight" w:hAnsi="Calibri" w:cs="BMWTypeLight"/>
      <w:b/>
      <w:color w:val="000000"/>
      <w:kern w:val="16"/>
      <w:sz w:val="22"/>
      <w:szCs w:val="22"/>
      <w:lang w:val="de-DE" w:eastAsia="de-DE"/>
    </w:rPr>
  </w:style>
  <w:style w:type="character" w:customStyle="1" w:styleId="FootnoteTextChar">
    <w:name w:val="Footnote Text Char"/>
    <w:basedOn w:val="DefaultParagraphFont"/>
    <w:link w:val="FootnoteText"/>
    <w:rsid w:val="00AA4A42"/>
    <w:rPr>
      <w:lang w:eastAsia="en-US"/>
    </w:rPr>
  </w:style>
  <w:style w:type="paragraph" w:customStyle="1" w:styleId="Formatvorlage1">
    <w:name w:val="Formatvorlage1"/>
    <w:basedOn w:val="Normal"/>
    <w:rsid w:val="00AA4A42"/>
    <w:pPr>
      <w:spacing w:line="240" w:lineRule="auto"/>
    </w:pPr>
    <w:rPr>
      <w:rFonts w:ascii="Calibri" w:eastAsia="Calibri" w:hAnsi="Calibri" w:cs="BMWTypeLight"/>
      <w:szCs w:val="22"/>
      <w:lang w:val="de-DE" w:eastAsia="de-DE"/>
    </w:rPr>
  </w:style>
  <w:style w:type="paragraph" w:customStyle="1" w:styleId="Formatvorlage3">
    <w:name w:val="Formatvorlage3"/>
    <w:basedOn w:val="Normal"/>
    <w:rsid w:val="00AA4A42"/>
    <w:pPr>
      <w:spacing w:after="330" w:line="330" w:lineRule="exact"/>
      <w:ind w:right="1134"/>
    </w:pPr>
    <w:rPr>
      <w:rFonts w:ascii="Calibri" w:eastAsia="Times" w:hAnsi="Calibri" w:cs="BMWTypeLight"/>
      <w:color w:val="000000"/>
      <w:szCs w:val="20"/>
      <w:lang w:val="de-DE" w:eastAsia="de-DE"/>
    </w:rPr>
  </w:style>
  <w:style w:type="character" w:customStyle="1" w:styleId="Flietext-TopZchn1">
    <w:name w:val="Fließtext-Top Zchn1"/>
    <w:rsid w:val="00AA4A42"/>
    <w:rPr>
      <w:rFonts w:ascii="BMWTypeLight" w:hAnsi="BMWTypeLight"/>
      <w:b/>
      <w:color w:val="000000"/>
      <w:kern w:val="16"/>
      <w:sz w:val="22"/>
      <w:lang w:val="de-DE" w:eastAsia="de-DE" w:bidi="ar-SA"/>
    </w:rPr>
  </w:style>
  <w:style w:type="paragraph" w:customStyle="1" w:styleId="FormatvorlageFlietext-TopLateinBMWTypeV2Light">
    <w:name w:val="Formatvorlage Fließtext-Top + (Latein) BMWType V2 Light"/>
    <w:basedOn w:val="Flietext-Top"/>
    <w:rsid w:val="00AA4A42"/>
    <w:rPr>
      <w:rFonts w:ascii="BMWType V2 Light" w:hAnsi="BMWType V2 Light" w:cs="Times New Roman"/>
      <w:bCs/>
    </w:rPr>
  </w:style>
  <w:style w:type="character" w:customStyle="1" w:styleId="HeadlineInhaltsverzeichnisgrau">
    <w:name w:val="Headline Inhaltsverzeichnis grau"/>
    <w:uiPriority w:val="1"/>
    <w:qFormat/>
    <w:rsid w:val="00AA4A42"/>
    <w:rPr>
      <w:rFonts w:ascii="BMWType V2 Bold" w:hAnsi="BMWType V2 Bold"/>
      <w:color w:val="808080"/>
      <w:sz w:val="36"/>
    </w:rPr>
  </w:style>
  <w:style w:type="paragraph" w:customStyle="1" w:styleId="HeadlineGliederungsebene1">
    <w:name w:val="Headline Gliederungsebene 1"/>
    <w:basedOn w:val="Normal"/>
    <w:qFormat/>
    <w:rsid w:val="00AA4A42"/>
    <w:pPr>
      <w:pageBreakBefore/>
      <w:framePr w:w="7541" w:h="2693" w:hRule="exact" w:wrap="notBeside" w:vAnchor="page" w:hAnchor="page" w:x="2751" w:y="568" w:anchorLock="1"/>
      <w:tabs>
        <w:tab w:val="left" w:pos="709"/>
      </w:tabs>
      <w:spacing w:line="370" w:lineRule="exact"/>
      <w:ind w:left="709" w:hanging="709"/>
      <w:outlineLvl w:val="0"/>
    </w:pPr>
    <w:rPr>
      <w:rFonts w:ascii="BMWType V2 Bold" w:hAnsi="BMWType V2 Bold" w:cs="BMWType V2 Bold"/>
      <w:sz w:val="36"/>
      <w:szCs w:val="36"/>
      <w:lang w:val="de-DE" w:eastAsia="de-DE"/>
    </w:rPr>
  </w:style>
  <w:style w:type="paragraph" w:customStyle="1" w:styleId="HeadlineInhaltsverzeichnis">
    <w:name w:val="Headline Inhaltsverzeichnis"/>
    <w:basedOn w:val="Flietext"/>
    <w:link w:val="HeadlineInhaltsverzeichnisZchn"/>
    <w:qFormat/>
    <w:rsid w:val="00AA4A42"/>
    <w:pPr>
      <w:pageBreakBefore/>
      <w:framePr w:w="7541" w:h="2693" w:hRule="exact" w:wrap="notBeside" w:vAnchor="page" w:hAnchor="page" w:x="2751" w:y="568" w:anchorLock="1"/>
      <w:spacing w:after="0" w:line="370" w:lineRule="exact"/>
    </w:pPr>
    <w:rPr>
      <w:rFonts w:ascii="BMWType V2 Bold" w:eastAsia="Times New Roman" w:hAnsi="BMWType V2 Bold" w:cs="Times New Roman"/>
      <w:sz w:val="36"/>
      <w:szCs w:val="36"/>
      <w:lang w:eastAsia="x-none"/>
    </w:rPr>
  </w:style>
  <w:style w:type="character" w:customStyle="1" w:styleId="HeadlineInhaltsverzeichnisZchn">
    <w:name w:val="Headline Inhaltsverzeichnis Zchn"/>
    <w:link w:val="HeadlineInhaltsverzeichnis"/>
    <w:rsid w:val="00AA4A42"/>
    <w:rPr>
      <w:rFonts w:ascii="BMWType V2 Bold" w:hAnsi="BMWType V2 Bold"/>
      <w:sz w:val="36"/>
      <w:szCs w:val="36"/>
      <w:lang w:val="x-none" w:eastAsia="x-none"/>
    </w:rPr>
  </w:style>
  <w:style w:type="character" w:customStyle="1" w:styleId="HeadlineGliederungsebene2">
    <w:name w:val="Headline Gliederungsebene 2"/>
    <w:uiPriority w:val="1"/>
    <w:qFormat/>
    <w:rsid w:val="00AA4A42"/>
    <w:rPr>
      <w:rFonts w:ascii="BMWType V2 Bold" w:hAnsi="BMWType V2 Bold"/>
      <w:color w:val="808080"/>
      <w:sz w:val="36"/>
    </w:rPr>
  </w:style>
  <w:style w:type="character" w:customStyle="1" w:styleId="HeadlineimFlietext">
    <w:name w:val="Headline im Fließtext"/>
    <w:uiPriority w:val="1"/>
    <w:qFormat/>
    <w:rsid w:val="00AA4A42"/>
    <w:rPr>
      <w:rFonts w:ascii="BMWType V2 Bold" w:hAnsi="BMWType V2 Bold"/>
      <w:sz w:val="22"/>
    </w:rPr>
  </w:style>
  <w:style w:type="paragraph" w:customStyle="1" w:styleId="Header1">
    <w:name w:val="Header1"/>
    <w:basedOn w:val="Normal"/>
    <w:qFormat/>
    <w:rsid w:val="00AA4A42"/>
    <w:pPr>
      <w:framePr w:w="1134" w:h="1134" w:hRule="exact" w:wrap="notBeside" w:vAnchor="page" w:hAnchor="page" w:x="1135" w:y="568"/>
      <w:tabs>
        <w:tab w:val="left" w:pos="709"/>
      </w:tabs>
      <w:spacing w:line="170" w:lineRule="exact"/>
    </w:pPr>
    <w:rPr>
      <w:rFonts w:ascii="BMWType V2 Light" w:eastAsia="Calibri" w:hAnsi="BMWType V2 Light"/>
      <w:sz w:val="16"/>
      <w:szCs w:val="22"/>
      <w:lang w:val="de-DE"/>
    </w:rPr>
  </w:style>
  <w:style w:type="paragraph" w:customStyle="1" w:styleId="InhaltsverzeichnisEbene1Bold">
    <w:name w:val="Inhaltsverzeichnis Ebene 1 Bold"/>
    <w:basedOn w:val="Normal"/>
    <w:qFormat/>
    <w:rsid w:val="00AA4A42"/>
    <w:pPr>
      <w:tabs>
        <w:tab w:val="left" w:pos="425"/>
        <w:tab w:val="right" w:leader="dot" w:pos="7513"/>
      </w:tabs>
      <w:spacing w:after="330" w:line="330" w:lineRule="exact"/>
      <w:ind w:left="425" w:hanging="425"/>
      <w:outlineLvl w:val="0"/>
    </w:pPr>
    <w:rPr>
      <w:rFonts w:ascii="BMWType V2 Bold" w:hAnsi="BMWType V2 Bold" w:cs="BMWTypeLight"/>
      <w:szCs w:val="22"/>
      <w:lang w:val="de-DE" w:eastAsia="de-DE"/>
    </w:rPr>
  </w:style>
  <w:style w:type="character" w:customStyle="1" w:styleId="HeaderBoldschwarz">
    <w:name w:val="Header Bold schwarz"/>
    <w:uiPriority w:val="1"/>
    <w:qFormat/>
    <w:rsid w:val="00AA4A42"/>
    <w:rPr>
      <w:rFonts w:ascii="BMWType V2 Bold" w:hAnsi="BMWType V2 Bold"/>
      <w:sz w:val="16"/>
    </w:rPr>
  </w:style>
  <w:style w:type="paragraph" w:customStyle="1" w:styleId="InhaltsverzeichnisEbene2Light">
    <w:name w:val="Inhaltsverzeichnis Ebene 2 Light"/>
    <w:basedOn w:val="Flietext"/>
    <w:qFormat/>
    <w:rsid w:val="00AA4A42"/>
    <w:pPr>
      <w:tabs>
        <w:tab w:val="clear" w:pos="709"/>
        <w:tab w:val="left" w:pos="425"/>
        <w:tab w:val="right" w:leader="dot" w:pos="7513"/>
      </w:tabs>
      <w:ind w:left="425" w:hanging="425"/>
      <w:outlineLvl w:val="0"/>
    </w:pPr>
    <w:rPr>
      <w:rFonts w:eastAsia="Times New Roman" w:cs="BMWTypeLight"/>
      <w:lang w:val="de-DE" w:eastAsia="de-DE"/>
    </w:rPr>
  </w:style>
  <w:style w:type="character" w:customStyle="1" w:styleId="InhaltsverzeichnisEbene1Light">
    <w:name w:val="Inhaltsverzeichnis Ebene 1 Light"/>
    <w:uiPriority w:val="1"/>
    <w:qFormat/>
    <w:rsid w:val="00AA4A42"/>
    <w:rPr>
      <w:rFonts w:ascii="BMWType V2 Light" w:hAnsi="BMWType V2 Light"/>
    </w:rPr>
  </w:style>
  <w:style w:type="character" w:customStyle="1" w:styleId="HeaderBoldgrau">
    <w:name w:val="Header Bold grau"/>
    <w:uiPriority w:val="1"/>
    <w:qFormat/>
    <w:rsid w:val="00AA4A42"/>
    <w:rPr>
      <w:rFonts w:ascii="BMWType V2 Bold" w:hAnsi="BMWType V2 Bold"/>
      <w:color w:val="808080"/>
      <w:sz w:val="16"/>
    </w:rPr>
  </w:style>
  <w:style w:type="paragraph" w:customStyle="1" w:styleId="Footer1">
    <w:name w:val="Footer1"/>
    <w:basedOn w:val="Flietext"/>
    <w:qFormat/>
    <w:rsid w:val="00AA4A42"/>
    <w:pPr>
      <w:tabs>
        <w:tab w:val="left" w:pos="340"/>
      </w:tabs>
      <w:spacing w:after="0" w:line="240" w:lineRule="auto"/>
      <w:outlineLvl w:val="0"/>
    </w:pPr>
    <w:rPr>
      <w:rFonts w:cs="Times New Roman"/>
      <w:sz w:val="16"/>
      <w:szCs w:val="16"/>
      <w:lang w:val="de-DE"/>
    </w:rPr>
  </w:style>
  <w:style w:type="character" w:customStyle="1" w:styleId="Tabellebold">
    <w:name w:val="Tabelle bold"/>
    <w:uiPriority w:val="1"/>
    <w:qFormat/>
    <w:rsid w:val="00AA4A42"/>
    <w:rPr>
      <w:rFonts w:ascii="BMWType V2 Bold" w:hAnsi="BMWType V2 Bold"/>
      <w:spacing w:val="0"/>
      <w:position w:val="0"/>
      <w:sz w:val="14"/>
    </w:rPr>
  </w:style>
  <w:style w:type="paragraph" w:customStyle="1" w:styleId="FormatvorlageFunote6ptHochgestellt">
    <w:name w:val="Formatvorlage Fußnote 6 pt + Hochgestellt"/>
    <w:basedOn w:val="Normal"/>
    <w:rsid w:val="00AA4A42"/>
    <w:pPr>
      <w:tabs>
        <w:tab w:val="left" w:pos="3969"/>
      </w:tabs>
      <w:spacing w:line="240" w:lineRule="auto"/>
    </w:pPr>
    <w:rPr>
      <w:rFonts w:ascii="BMWType V2 Light" w:hAnsi="BMWType V2 Light" w:cs="BMWType V2 Light"/>
      <w:sz w:val="12"/>
      <w:szCs w:val="12"/>
      <w:vertAlign w:val="superscript"/>
      <w:lang w:val="de-DE" w:eastAsia="de-DE"/>
    </w:rPr>
  </w:style>
  <w:style w:type="character" w:customStyle="1" w:styleId="TabelleTexthochgestellt">
    <w:name w:val="Tabelle Text hochgestellt"/>
    <w:uiPriority w:val="1"/>
    <w:rsid w:val="00AA4A42"/>
    <w:rPr>
      <w:dstrike w:val="0"/>
      <w:spacing w:val="0"/>
      <w:position w:val="0"/>
      <w:vertAlign w:val="superscript"/>
    </w:rPr>
  </w:style>
  <w:style w:type="character" w:customStyle="1" w:styleId="TabelleTextboldhochgestellt">
    <w:name w:val="Tabelle Text bold hochgestellt"/>
    <w:uiPriority w:val="1"/>
    <w:rsid w:val="00AA4A42"/>
    <w:rPr>
      <w:rFonts w:ascii="BMWType V2 Bold" w:hAnsi="BMWType V2 Bold"/>
      <w:dstrike w:val="0"/>
      <w:spacing w:val="0"/>
      <w:position w:val="0"/>
      <w:sz w:val="14"/>
      <w:vertAlign w:val="superscript"/>
    </w:rPr>
  </w:style>
  <w:style w:type="character" w:customStyle="1" w:styleId="TabelleTexttiefgestellt">
    <w:name w:val="Tabelle Text tiefgestellt"/>
    <w:uiPriority w:val="1"/>
    <w:rsid w:val="00AA4A42"/>
    <w:rPr>
      <w:rFonts w:ascii="BMWType V2 Light" w:hAnsi="BMWType V2 Light"/>
      <w:dstrike w:val="0"/>
      <w:spacing w:val="0"/>
      <w:position w:val="0"/>
      <w:sz w:val="14"/>
      <w:vertAlign w:val="subscript"/>
    </w:rPr>
  </w:style>
  <w:style w:type="paragraph" w:customStyle="1" w:styleId="Tabellelinksbndig">
    <w:name w:val="Tabelle linksbündig"/>
    <w:basedOn w:val="Normal"/>
    <w:rsid w:val="00AA4A42"/>
    <w:pPr>
      <w:tabs>
        <w:tab w:val="left" w:pos="1077"/>
        <w:tab w:val="left" w:pos="1418"/>
      </w:tabs>
      <w:spacing w:line="240" w:lineRule="auto"/>
    </w:pPr>
    <w:rPr>
      <w:rFonts w:ascii="BMWType V2 Light" w:eastAsia="Calibri" w:hAnsi="BMWType V2 Light"/>
      <w:sz w:val="14"/>
      <w:szCs w:val="20"/>
      <w:lang w:val="de-DE"/>
    </w:rPr>
  </w:style>
  <w:style w:type="paragraph" w:customStyle="1" w:styleId="Tabellerechtsbndig">
    <w:name w:val="Tabelle rechtsbündig"/>
    <w:basedOn w:val="Tabellelinksbndig"/>
    <w:rsid w:val="00AA4A42"/>
    <w:pPr>
      <w:jc w:val="right"/>
    </w:pPr>
  </w:style>
  <w:style w:type="paragraph" w:customStyle="1" w:styleId="TabellezentriertfrSpaltenzusammenfassung">
    <w:name w:val="Tabelle zentriert für Spaltenzusammenfassung"/>
    <w:basedOn w:val="Tabellerechtsbndig"/>
    <w:rsid w:val="00AA4A42"/>
    <w:pPr>
      <w:jc w:val="center"/>
    </w:pPr>
    <w:rPr>
      <w:lang w:val="en-US"/>
    </w:rPr>
  </w:style>
  <w:style w:type="character" w:customStyle="1" w:styleId="SubheadlineunterGliederungsebene1">
    <w:name w:val="Subheadline unter Gliederungsebene 1"/>
    <w:uiPriority w:val="1"/>
    <w:qFormat/>
    <w:rsid w:val="00AA4A42"/>
    <w:rPr>
      <w:rFonts w:ascii="BMWType V2 Bold" w:hAnsi="BMWType V2 Bold"/>
      <w:color w:val="808080"/>
      <w:sz w:val="36"/>
      <w:lang w:val="en-US"/>
    </w:rPr>
  </w:style>
  <w:style w:type="character" w:customStyle="1" w:styleId="Funote6pthochgestellt">
    <w:name w:val="Fußnote 6 pt hochgestellt"/>
    <w:uiPriority w:val="1"/>
    <w:qFormat/>
    <w:rsid w:val="00AA4A42"/>
    <w:rPr>
      <w:dstrike w:val="0"/>
      <w:vertAlign w:val="superscript"/>
    </w:rPr>
  </w:style>
  <w:style w:type="paragraph" w:styleId="Title">
    <w:name w:val="Title"/>
    <w:basedOn w:val="Normal"/>
    <w:next w:val="Normal"/>
    <w:link w:val="TitleChar"/>
    <w:uiPriority w:val="10"/>
    <w:qFormat/>
    <w:rsid w:val="00AA4A42"/>
    <w:pPr>
      <w:spacing w:after="300" w:line="240" w:lineRule="auto"/>
      <w:contextualSpacing/>
    </w:pPr>
    <w:rPr>
      <w:rFonts w:ascii="Calibri" w:eastAsia="Calibri" w:hAnsi="Calibri"/>
      <w:smallCaps/>
      <w:sz w:val="52"/>
      <w:szCs w:val="52"/>
      <w:lang w:val="x-none" w:eastAsia="x-none"/>
    </w:rPr>
  </w:style>
  <w:style w:type="character" w:customStyle="1" w:styleId="TitleChar">
    <w:name w:val="Title Char"/>
    <w:basedOn w:val="DefaultParagraphFont"/>
    <w:link w:val="Title"/>
    <w:uiPriority w:val="10"/>
    <w:rsid w:val="00AA4A42"/>
    <w:rPr>
      <w:rFonts w:ascii="Calibri" w:eastAsia="Calibri" w:hAnsi="Calibri"/>
      <w:smallCaps/>
      <w:sz w:val="52"/>
      <w:szCs w:val="52"/>
      <w:lang w:val="x-none" w:eastAsia="x-none"/>
    </w:rPr>
  </w:style>
  <w:style w:type="character" w:customStyle="1" w:styleId="SubtitleChar">
    <w:name w:val="Subtitle Char"/>
    <w:basedOn w:val="DefaultParagraphFont"/>
    <w:link w:val="Subtitle"/>
    <w:uiPriority w:val="11"/>
    <w:rsid w:val="00AA4A42"/>
    <w:rPr>
      <w:rFonts w:ascii="BMWTypeLight" w:hAnsi="BMWTypeLight" w:cs="Arial"/>
      <w:b/>
      <w:sz w:val="28"/>
      <w:szCs w:val="24"/>
      <w:lang w:eastAsia="en-US"/>
    </w:rPr>
  </w:style>
  <w:style w:type="character" w:styleId="Emphasis">
    <w:name w:val="Emphasis"/>
    <w:uiPriority w:val="20"/>
    <w:qFormat/>
    <w:rsid w:val="00AA4A42"/>
    <w:rPr>
      <w:b/>
      <w:bCs/>
      <w:i/>
      <w:iCs/>
      <w:spacing w:val="10"/>
    </w:rPr>
  </w:style>
  <w:style w:type="paragraph" w:customStyle="1" w:styleId="MittleresRaster21">
    <w:name w:val="Mittleres Raster 21"/>
    <w:basedOn w:val="Normal"/>
    <w:uiPriority w:val="1"/>
    <w:rsid w:val="00AA4A42"/>
    <w:pPr>
      <w:spacing w:line="240" w:lineRule="auto"/>
    </w:pPr>
    <w:rPr>
      <w:rFonts w:ascii="Calibri" w:eastAsia="Calibri" w:hAnsi="Calibri"/>
      <w:sz w:val="20"/>
      <w:szCs w:val="20"/>
      <w:lang w:val="de-DE" w:eastAsia="de-DE"/>
    </w:rPr>
  </w:style>
  <w:style w:type="paragraph" w:customStyle="1" w:styleId="FarbigeListe-Akzent11">
    <w:name w:val="Farbige Liste - Akzent 11"/>
    <w:basedOn w:val="Normal"/>
    <w:uiPriority w:val="34"/>
    <w:rsid w:val="00AA4A42"/>
    <w:pPr>
      <w:spacing w:line="240" w:lineRule="auto"/>
      <w:ind w:left="720"/>
      <w:contextualSpacing/>
    </w:pPr>
    <w:rPr>
      <w:rFonts w:ascii="Calibri" w:eastAsia="Calibri" w:hAnsi="Calibri"/>
      <w:sz w:val="20"/>
      <w:szCs w:val="20"/>
      <w:lang w:val="de-DE" w:eastAsia="de-DE"/>
    </w:rPr>
  </w:style>
  <w:style w:type="paragraph" w:customStyle="1" w:styleId="FarbigesRaster-Akzent11">
    <w:name w:val="Farbiges Raster - Akzent 11"/>
    <w:basedOn w:val="Normal"/>
    <w:next w:val="Normal"/>
    <w:link w:val="FarbigesRaster-Akzent1Zchn"/>
    <w:uiPriority w:val="29"/>
    <w:rsid w:val="00AA4A42"/>
    <w:pPr>
      <w:spacing w:line="240" w:lineRule="auto"/>
    </w:pPr>
    <w:rPr>
      <w:rFonts w:ascii="Calibri" w:eastAsia="Calibri" w:hAnsi="Calibri"/>
      <w:i/>
      <w:iCs/>
      <w:sz w:val="20"/>
      <w:szCs w:val="20"/>
      <w:lang w:val="x-none" w:eastAsia="x-none"/>
    </w:rPr>
  </w:style>
  <w:style w:type="character" w:customStyle="1" w:styleId="FarbigesRaster-Akzent1Zchn">
    <w:name w:val="Farbiges Raster - Akzent 1 Zchn"/>
    <w:link w:val="FarbigesRaster-Akzent11"/>
    <w:uiPriority w:val="29"/>
    <w:rsid w:val="00AA4A42"/>
    <w:rPr>
      <w:rFonts w:ascii="Calibri" w:eastAsia="Calibri" w:hAnsi="Calibri"/>
      <w:i/>
      <w:iCs/>
      <w:lang w:val="x-none" w:eastAsia="x-none"/>
    </w:rPr>
  </w:style>
  <w:style w:type="paragraph" w:customStyle="1" w:styleId="HelleSchattierung-Akzent21">
    <w:name w:val="Helle Schattierung - Akzent 21"/>
    <w:basedOn w:val="Normal"/>
    <w:next w:val="Normal"/>
    <w:link w:val="HelleSchattierung-Akzent2Zchn"/>
    <w:uiPriority w:val="30"/>
    <w:rsid w:val="00AA4A42"/>
    <w:pPr>
      <w:pBdr>
        <w:top w:val="single" w:sz="4" w:space="10" w:color="auto"/>
        <w:bottom w:val="single" w:sz="4" w:space="10" w:color="auto"/>
      </w:pBdr>
      <w:spacing w:before="240" w:after="240" w:line="300" w:lineRule="auto"/>
      <w:ind w:left="1152" w:right="1152"/>
      <w:jc w:val="both"/>
    </w:pPr>
    <w:rPr>
      <w:rFonts w:ascii="Calibri" w:eastAsia="Calibri" w:hAnsi="Calibri"/>
      <w:i/>
      <w:iCs/>
      <w:sz w:val="20"/>
      <w:szCs w:val="20"/>
      <w:lang w:val="x-none" w:eastAsia="x-none"/>
    </w:rPr>
  </w:style>
  <w:style w:type="character" w:customStyle="1" w:styleId="HelleSchattierung-Akzent2Zchn">
    <w:name w:val="Helle Schattierung - Akzent 2 Zchn"/>
    <w:link w:val="HelleSchattierung-Akzent21"/>
    <w:uiPriority w:val="30"/>
    <w:rsid w:val="00AA4A42"/>
    <w:rPr>
      <w:rFonts w:ascii="Calibri" w:eastAsia="Calibri" w:hAnsi="Calibri"/>
      <w:i/>
      <w:iCs/>
      <w:lang w:val="x-none" w:eastAsia="x-none"/>
    </w:rPr>
  </w:style>
  <w:style w:type="character" w:customStyle="1" w:styleId="EinfacheTabelle31">
    <w:name w:val="Einfache Tabelle 31"/>
    <w:uiPriority w:val="19"/>
    <w:rsid w:val="00AA4A42"/>
    <w:rPr>
      <w:i/>
      <w:iCs/>
    </w:rPr>
  </w:style>
  <w:style w:type="character" w:customStyle="1" w:styleId="EinfacheTabelle41">
    <w:name w:val="Einfache Tabelle 41"/>
    <w:uiPriority w:val="21"/>
    <w:rsid w:val="00AA4A42"/>
    <w:rPr>
      <w:b/>
      <w:bCs/>
      <w:i/>
      <w:iCs/>
    </w:rPr>
  </w:style>
  <w:style w:type="character" w:customStyle="1" w:styleId="EinfacheTabelle51">
    <w:name w:val="Einfache Tabelle 51"/>
    <w:uiPriority w:val="31"/>
    <w:rsid w:val="00AA4A42"/>
    <w:rPr>
      <w:smallCaps/>
    </w:rPr>
  </w:style>
  <w:style w:type="character" w:customStyle="1" w:styleId="TabellemithellemGitternetz1">
    <w:name w:val="Tabelle mit hellem Gitternetz1"/>
    <w:uiPriority w:val="32"/>
    <w:rsid w:val="00AA4A42"/>
    <w:rPr>
      <w:b/>
      <w:bCs/>
      <w:smallCaps/>
    </w:rPr>
  </w:style>
  <w:style w:type="character" w:customStyle="1" w:styleId="Gitternetztabelle1hell1">
    <w:name w:val="Gitternetztabelle 1 hell1"/>
    <w:uiPriority w:val="33"/>
    <w:rsid w:val="00AA4A42"/>
    <w:rPr>
      <w:i/>
      <w:iCs/>
      <w:smallCaps/>
      <w:spacing w:val="5"/>
    </w:rPr>
  </w:style>
  <w:style w:type="character" w:customStyle="1" w:styleId="UnresolvedMention1">
    <w:name w:val="Unresolved Mention1"/>
    <w:basedOn w:val="DefaultParagraphFont"/>
    <w:uiPriority w:val="99"/>
    <w:semiHidden/>
    <w:unhideWhenUsed/>
    <w:rsid w:val="000B4B50"/>
    <w:rPr>
      <w:color w:val="605E5C"/>
      <w:shd w:val="clear" w:color="auto" w:fill="E1DFDD"/>
    </w:rPr>
  </w:style>
  <w:style w:type="character" w:customStyle="1" w:styleId="UnresolvedMention2">
    <w:name w:val="Unresolved Mention2"/>
    <w:basedOn w:val="DefaultParagraphFont"/>
    <w:uiPriority w:val="99"/>
    <w:semiHidden/>
    <w:unhideWhenUsed/>
    <w:rsid w:val="001C0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6445">
      <w:bodyDiv w:val="1"/>
      <w:marLeft w:val="0"/>
      <w:marRight w:val="0"/>
      <w:marTop w:val="0"/>
      <w:marBottom w:val="0"/>
      <w:divBdr>
        <w:top w:val="none" w:sz="0" w:space="0" w:color="auto"/>
        <w:left w:val="none" w:sz="0" w:space="0" w:color="auto"/>
        <w:bottom w:val="none" w:sz="0" w:space="0" w:color="auto"/>
        <w:right w:val="none" w:sz="0" w:space="0" w:color="auto"/>
      </w:divBdr>
    </w:div>
    <w:div w:id="40985572">
      <w:bodyDiv w:val="1"/>
      <w:marLeft w:val="0"/>
      <w:marRight w:val="0"/>
      <w:marTop w:val="0"/>
      <w:marBottom w:val="0"/>
      <w:divBdr>
        <w:top w:val="none" w:sz="0" w:space="0" w:color="auto"/>
        <w:left w:val="none" w:sz="0" w:space="0" w:color="auto"/>
        <w:bottom w:val="none" w:sz="0" w:space="0" w:color="auto"/>
        <w:right w:val="none" w:sz="0" w:space="0" w:color="auto"/>
      </w:divBdr>
    </w:div>
    <w:div w:id="146939268">
      <w:bodyDiv w:val="1"/>
      <w:marLeft w:val="0"/>
      <w:marRight w:val="0"/>
      <w:marTop w:val="0"/>
      <w:marBottom w:val="0"/>
      <w:divBdr>
        <w:top w:val="none" w:sz="0" w:space="0" w:color="auto"/>
        <w:left w:val="none" w:sz="0" w:space="0" w:color="auto"/>
        <w:bottom w:val="none" w:sz="0" w:space="0" w:color="auto"/>
        <w:right w:val="none" w:sz="0" w:space="0" w:color="auto"/>
      </w:divBdr>
    </w:div>
    <w:div w:id="234705580">
      <w:bodyDiv w:val="1"/>
      <w:marLeft w:val="0"/>
      <w:marRight w:val="0"/>
      <w:marTop w:val="0"/>
      <w:marBottom w:val="0"/>
      <w:divBdr>
        <w:top w:val="none" w:sz="0" w:space="0" w:color="auto"/>
        <w:left w:val="none" w:sz="0" w:space="0" w:color="auto"/>
        <w:bottom w:val="none" w:sz="0" w:space="0" w:color="auto"/>
        <w:right w:val="none" w:sz="0" w:space="0" w:color="auto"/>
      </w:divBdr>
    </w:div>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695736394">
      <w:bodyDiv w:val="1"/>
      <w:marLeft w:val="0"/>
      <w:marRight w:val="0"/>
      <w:marTop w:val="0"/>
      <w:marBottom w:val="0"/>
      <w:divBdr>
        <w:top w:val="none" w:sz="0" w:space="0" w:color="auto"/>
        <w:left w:val="none" w:sz="0" w:space="0" w:color="auto"/>
        <w:bottom w:val="none" w:sz="0" w:space="0" w:color="auto"/>
        <w:right w:val="none" w:sz="0" w:space="0" w:color="auto"/>
      </w:divBdr>
    </w:div>
    <w:div w:id="745960126">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4978">
      <w:bodyDiv w:val="1"/>
      <w:marLeft w:val="0"/>
      <w:marRight w:val="0"/>
      <w:marTop w:val="0"/>
      <w:marBottom w:val="0"/>
      <w:divBdr>
        <w:top w:val="none" w:sz="0" w:space="0" w:color="auto"/>
        <w:left w:val="none" w:sz="0" w:space="0" w:color="auto"/>
        <w:bottom w:val="none" w:sz="0" w:space="0" w:color="auto"/>
        <w:right w:val="none" w:sz="0" w:space="0" w:color="auto"/>
      </w:divBdr>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04224558">
      <w:bodyDiv w:val="1"/>
      <w:marLeft w:val="0"/>
      <w:marRight w:val="0"/>
      <w:marTop w:val="0"/>
      <w:marBottom w:val="0"/>
      <w:divBdr>
        <w:top w:val="none" w:sz="0" w:space="0" w:color="auto"/>
        <w:left w:val="none" w:sz="0" w:space="0" w:color="auto"/>
        <w:bottom w:val="none" w:sz="0" w:space="0" w:color="auto"/>
        <w:right w:val="none" w:sz="0" w:space="0" w:color="auto"/>
      </w:divBdr>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1222407360">
      <w:bodyDiv w:val="1"/>
      <w:marLeft w:val="0"/>
      <w:marRight w:val="0"/>
      <w:marTop w:val="0"/>
      <w:marBottom w:val="0"/>
      <w:divBdr>
        <w:top w:val="none" w:sz="0" w:space="0" w:color="auto"/>
        <w:left w:val="none" w:sz="0" w:space="0" w:color="auto"/>
        <w:bottom w:val="none" w:sz="0" w:space="0" w:color="auto"/>
        <w:right w:val="none" w:sz="0" w:space="0" w:color="auto"/>
      </w:divBdr>
    </w:div>
    <w:div w:id="1237472762">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62370890">
      <w:bodyDiv w:val="1"/>
      <w:marLeft w:val="0"/>
      <w:marRight w:val="0"/>
      <w:marTop w:val="0"/>
      <w:marBottom w:val="0"/>
      <w:divBdr>
        <w:top w:val="none" w:sz="0" w:space="0" w:color="auto"/>
        <w:left w:val="none" w:sz="0" w:space="0" w:color="auto"/>
        <w:bottom w:val="none" w:sz="0" w:space="0" w:color="auto"/>
        <w:right w:val="none" w:sz="0" w:space="0" w:color="auto"/>
      </w:divBdr>
    </w:div>
    <w:div w:id="1274021308">
      <w:bodyDiv w:val="1"/>
      <w:marLeft w:val="0"/>
      <w:marRight w:val="0"/>
      <w:marTop w:val="0"/>
      <w:marBottom w:val="0"/>
      <w:divBdr>
        <w:top w:val="none" w:sz="0" w:space="0" w:color="auto"/>
        <w:left w:val="none" w:sz="0" w:space="0" w:color="auto"/>
        <w:bottom w:val="none" w:sz="0" w:space="0" w:color="auto"/>
        <w:right w:val="none" w:sz="0" w:space="0" w:color="auto"/>
      </w:divBdr>
    </w:div>
    <w:div w:id="1288439018">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389498942">
      <w:bodyDiv w:val="1"/>
      <w:marLeft w:val="0"/>
      <w:marRight w:val="0"/>
      <w:marTop w:val="0"/>
      <w:marBottom w:val="0"/>
      <w:divBdr>
        <w:top w:val="none" w:sz="0" w:space="0" w:color="auto"/>
        <w:left w:val="none" w:sz="0" w:space="0" w:color="auto"/>
        <w:bottom w:val="none" w:sz="0" w:space="0" w:color="auto"/>
        <w:right w:val="none" w:sz="0" w:space="0" w:color="auto"/>
      </w:divBdr>
    </w:div>
    <w:div w:id="1394503375">
      <w:bodyDiv w:val="1"/>
      <w:marLeft w:val="0"/>
      <w:marRight w:val="0"/>
      <w:marTop w:val="0"/>
      <w:marBottom w:val="0"/>
      <w:divBdr>
        <w:top w:val="none" w:sz="0" w:space="0" w:color="auto"/>
        <w:left w:val="none" w:sz="0" w:space="0" w:color="auto"/>
        <w:bottom w:val="none" w:sz="0" w:space="0" w:color="auto"/>
        <w:right w:val="none" w:sz="0" w:space="0" w:color="auto"/>
      </w:divBdr>
    </w:div>
    <w:div w:id="1474133871">
      <w:bodyDiv w:val="1"/>
      <w:marLeft w:val="0"/>
      <w:marRight w:val="0"/>
      <w:marTop w:val="0"/>
      <w:marBottom w:val="0"/>
      <w:divBdr>
        <w:top w:val="none" w:sz="0" w:space="0" w:color="auto"/>
        <w:left w:val="none" w:sz="0" w:space="0" w:color="auto"/>
        <w:bottom w:val="none" w:sz="0" w:space="0" w:color="auto"/>
        <w:right w:val="none" w:sz="0" w:space="0" w:color="auto"/>
      </w:divBdr>
    </w:div>
    <w:div w:id="1503080591">
      <w:bodyDiv w:val="1"/>
      <w:marLeft w:val="0"/>
      <w:marRight w:val="0"/>
      <w:marTop w:val="0"/>
      <w:marBottom w:val="0"/>
      <w:divBdr>
        <w:top w:val="none" w:sz="0" w:space="0" w:color="auto"/>
        <w:left w:val="none" w:sz="0" w:space="0" w:color="auto"/>
        <w:bottom w:val="none" w:sz="0" w:space="0" w:color="auto"/>
        <w:right w:val="none" w:sz="0" w:space="0" w:color="auto"/>
      </w:divBdr>
    </w:div>
    <w:div w:id="1592543946">
      <w:bodyDiv w:val="1"/>
      <w:marLeft w:val="0"/>
      <w:marRight w:val="0"/>
      <w:marTop w:val="0"/>
      <w:marBottom w:val="0"/>
      <w:divBdr>
        <w:top w:val="none" w:sz="0" w:space="0" w:color="auto"/>
        <w:left w:val="none" w:sz="0" w:space="0" w:color="auto"/>
        <w:bottom w:val="none" w:sz="0" w:space="0" w:color="auto"/>
        <w:right w:val="none" w:sz="0" w:space="0" w:color="auto"/>
      </w:divBdr>
    </w:div>
    <w:div w:id="1668634095">
      <w:bodyDiv w:val="1"/>
      <w:marLeft w:val="0"/>
      <w:marRight w:val="0"/>
      <w:marTop w:val="0"/>
      <w:marBottom w:val="0"/>
      <w:divBdr>
        <w:top w:val="none" w:sz="0" w:space="0" w:color="auto"/>
        <w:left w:val="none" w:sz="0" w:space="0" w:color="auto"/>
        <w:bottom w:val="none" w:sz="0" w:space="0" w:color="auto"/>
        <w:right w:val="none" w:sz="0" w:space="0" w:color="auto"/>
      </w:divBdr>
    </w:div>
    <w:div w:id="1704407263">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09878964">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 w:id="197113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BMWireland?ref_src=twsrc%5Egoogle%7Ctwcamp%5Eserp%7Ctwgr%5Eautho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acebook.com/BMW.Ireland/" TargetMode="External"/><Relationship Id="rId17" Type="http://schemas.openxmlformats.org/officeDocument/2006/relationships/hyperlink" Target="mailto:Laura.Condron@BMW.ie" TargetMode="External"/><Relationship Id="rId2" Type="http://schemas.openxmlformats.org/officeDocument/2006/relationships/customXml" Target="../customXml/item2.xml"/><Relationship Id="rId16" Type="http://schemas.openxmlformats.org/officeDocument/2006/relationships/hyperlink" Target="https://www.youtube.com/channel/UCjqFLXS3jZP6sz46uIYIGo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ess.bmwgroup.ie" TargetMode="External"/><Relationship Id="rId5" Type="http://schemas.openxmlformats.org/officeDocument/2006/relationships/numbering" Target="numbering.xml"/><Relationship Id="rId15" Type="http://schemas.openxmlformats.org/officeDocument/2006/relationships/hyperlink" Target="https://www.linkedin.com/company/bmw-group-ireland"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bmwirelan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C1DE6745567A4085279E51453A0F49" ma:contentTypeVersion="8" ma:contentTypeDescription="Create a new document." ma:contentTypeScope="" ma:versionID="08ddd89b0fd6c19c85a9965bbf1317dd">
  <xsd:schema xmlns:xsd="http://www.w3.org/2001/XMLSchema" xmlns:xs="http://www.w3.org/2001/XMLSchema" xmlns:p="http://schemas.microsoft.com/office/2006/metadata/properties" xmlns:ns3="a4f53687-3eec-4237-a50e-3a000312f645" targetNamespace="http://schemas.microsoft.com/office/2006/metadata/properties" ma:root="true" ma:fieldsID="bd682319b1d32d604665f91891a5024a" ns3:_="">
    <xsd:import namespace="a4f53687-3eec-4237-a50e-3a000312f6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53687-3eec-4237-a50e-3a000312f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C8EE9-FB2E-496F-9754-C8ACEC57AF16}">
  <ds:schemaRefs>
    <ds:schemaRef ds:uri="http://schemas.microsoft.com/sharepoint/v3/contenttype/forms"/>
  </ds:schemaRefs>
</ds:datastoreItem>
</file>

<file path=customXml/itemProps2.xml><?xml version="1.0" encoding="utf-8"?>
<ds:datastoreItem xmlns:ds="http://schemas.openxmlformats.org/officeDocument/2006/customXml" ds:itemID="{4CB2FB31-D673-4926-8A8F-39AF65A9F3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5DF0CC-99A0-4524-B8E9-8E093A8DB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53687-3eec-4237-a50e-3a000312f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6BA763-CDC1-41B5-92C2-D9AC978DA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0</TotalTime>
  <Pages>14</Pages>
  <Words>4246</Words>
  <Characters>24208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28398</CharactersWithSpaces>
  <SharedDoc>false</SharedDoc>
  <HLinks>
    <vt:vector size="42" baseType="variant">
      <vt:variant>
        <vt:i4>6226033</vt:i4>
      </vt:variant>
      <vt:variant>
        <vt:i4>18</vt:i4>
      </vt:variant>
      <vt:variant>
        <vt:i4>0</vt:i4>
      </vt:variant>
      <vt:variant>
        <vt:i4>5</vt:i4>
      </vt:variant>
      <vt:variant>
        <vt:lpwstr>mailto:Piers.Scott@bmw.co.uk</vt:lpwstr>
      </vt:variant>
      <vt:variant>
        <vt:lpwstr/>
      </vt:variant>
      <vt:variant>
        <vt:i4>1572873</vt:i4>
      </vt:variant>
      <vt:variant>
        <vt:i4>15</vt:i4>
      </vt:variant>
      <vt:variant>
        <vt:i4>0</vt:i4>
      </vt:variant>
      <vt:variant>
        <vt:i4>5</vt:i4>
      </vt:variant>
      <vt:variant>
        <vt:lpwstr>http://www.bmw.co.uk/</vt:lpwstr>
      </vt:variant>
      <vt:variant>
        <vt:lpwstr/>
      </vt:variant>
      <vt:variant>
        <vt:i4>8323112</vt:i4>
      </vt:variant>
      <vt:variant>
        <vt:i4>12</vt:i4>
      </vt:variant>
      <vt:variant>
        <vt:i4>0</vt:i4>
      </vt:variant>
      <vt:variant>
        <vt:i4>5</vt:i4>
      </vt:variant>
      <vt:variant>
        <vt:lpwstr>http://googleplus.bmwgroup.com/</vt:lpwstr>
      </vt:variant>
      <vt:variant>
        <vt:lpwstr/>
      </vt:variant>
      <vt:variant>
        <vt:i4>3670075</vt:i4>
      </vt:variant>
      <vt:variant>
        <vt:i4>9</vt:i4>
      </vt:variant>
      <vt:variant>
        <vt:i4>0</vt:i4>
      </vt:variant>
      <vt:variant>
        <vt:i4>5</vt:i4>
      </vt:variant>
      <vt:variant>
        <vt:lpwstr>http://www.youtube.com/BMWGroupview</vt:lpwstr>
      </vt:variant>
      <vt:variant>
        <vt:lpwstr/>
      </vt:variant>
      <vt:variant>
        <vt:i4>2883684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Condron Laura, C2-UK-IE</cp:lastModifiedBy>
  <cp:revision>4</cp:revision>
  <cp:lastPrinted>2019-12-17T15:54:00Z</cp:lastPrinted>
  <dcterms:created xsi:type="dcterms:W3CDTF">2021-07-05T12:12:00Z</dcterms:created>
  <dcterms:modified xsi:type="dcterms:W3CDTF">2021-07-06T13:38:00Z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0x01010088C1DE6745567A4085279E51453A0F49</vt:lpwstr>
  </property>
</Properties>
</file>