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62F2" w:rsidRPr="00B1762D" w:rsidRDefault="00E262F2" w:rsidP="00E262F2">
      <w:pPr>
        <w:framePr w:w="7038" w:h="945" w:hSpace="142" w:wrap="around" w:vAnchor="page" w:hAnchor="page" w:x="2099" w:y="568"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Società</w:t>
      </w:r>
      <w:r w:rsidRPr="00B1762D">
        <w:rPr>
          <w:rFonts w:ascii="BMWType V2 Light" w:hAnsi="BMWType V2 Light"/>
          <w:color w:val="000000"/>
          <w:sz w:val="12"/>
          <w:lang w:val="it-IT"/>
        </w:rPr>
        <w:br/>
        <w:t>BMW Italia S.p.A.</w:t>
      </w:r>
      <w:r w:rsidRPr="00B1762D">
        <w:rPr>
          <w:rFonts w:ascii="BMWType V2 Light" w:hAnsi="BMWType V2 Light"/>
          <w:color w:val="000000"/>
          <w:sz w:val="12"/>
          <w:lang w:val="it-IT"/>
        </w:rPr>
        <w:br/>
      </w:r>
    </w:p>
    <w:p w:rsidR="00E262F2" w:rsidRPr="00B1762D" w:rsidRDefault="00E262F2" w:rsidP="00F7106C">
      <w:pPr>
        <w:pStyle w:val="Corpodeltesto"/>
        <w:framePr w:h="5246" w:hRule="exact" w:wrap="around" w:x="626" w:y="10505"/>
        <w:rPr>
          <w:rFonts w:ascii="BMWType V2 Light" w:hAnsi="BMWType V2 Light"/>
          <w:spacing w:val="-2"/>
          <w:lang w:val="it-IT"/>
        </w:rPr>
      </w:pPr>
      <w:r w:rsidRPr="00B1762D">
        <w:rPr>
          <w:rFonts w:ascii="BMWType V2 Light" w:hAnsi="BMWType V2 Light"/>
          <w:spacing w:val="-2"/>
          <w:lang w:val="it-IT"/>
        </w:rPr>
        <w:t xml:space="preserve">Società del </w:t>
      </w:r>
      <w:r w:rsidRPr="00B1762D">
        <w:rPr>
          <w:rFonts w:ascii="BMWType V2 Light" w:hAnsi="BMWType V2 Light"/>
          <w:spacing w:val="-2"/>
          <w:lang w:val="it-IT"/>
        </w:rPr>
        <w:br/>
        <w:t>BMW Group</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Sede</w:t>
      </w:r>
      <w:r w:rsidRPr="00B1762D">
        <w:rPr>
          <w:rFonts w:ascii="BMWType V2 Light" w:hAnsi="BMWType V2 Light"/>
          <w:color w:val="000000"/>
          <w:sz w:val="12"/>
          <w:lang w:val="it-IT"/>
        </w:rPr>
        <w:br/>
        <w:t xml:space="preserve">Via della Unione </w:t>
      </w:r>
      <w:r w:rsidRPr="00B1762D">
        <w:rPr>
          <w:rFonts w:ascii="BMWType V2 Light" w:hAnsi="BMWType V2 Light"/>
          <w:color w:val="000000"/>
          <w:sz w:val="12"/>
          <w:lang w:val="it-IT"/>
        </w:rPr>
        <w:br/>
        <w:t>Europea,1</w:t>
      </w:r>
    </w:p>
    <w:p w:rsidR="00E262F2" w:rsidRPr="00B1762D" w:rsidRDefault="00E262F2" w:rsidP="00F7106C">
      <w:pPr>
        <w:pStyle w:val="Corpodeltesto"/>
        <w:framePr w:h="5246" w:hRule="exact" w:wrap="around" w:x="626" w:y="10505"/>
        <w:rPr>
          <w:rFonts w:ascii="BMWType V2 Light" w:hAnsi="BMWType V2 Light"/>
          <w:lang w:val="it-IT"/>
        </w:rPr>
      </w:pPr>
      <w:r w:rsidRPr="00B1762D">
        <w:rPr>
          <w:rFonts w:ascii="BMWType V2 Light" w:hAnsi="BMWType V2 Light"/>
          <w:lang w:val="it-IT"/>
        </w:rPr>
        <w:t>I-20097 San Donato</w:t>
      </w:r>
      <w:r w:rsidRPr="00B1762D">
        <w:rPr>
          <w:rFonts w:ascii="BMWType V2 Light" w:hAnsi="BMWType V2 Light"/>
          <w:lang w:val="it-IT"/>
        </w:rPr>
        <w:br/>
        <w:t>Milanese (MI)</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Telefono</w:t>
      </w:r>
      <w:r w:rsidRPr="00B1762D">
        <w:rPr>
          <w:rFonts w:ascii="BMWType V2 Light" w:hAnsi="BMWType V2 Light"/>
          <w:color w:val="000000"/>
          <w:sz w:val="12"/>
          <w:lang w:val="it-IT"/>
        </w:rPr>
        <w:br/>
      </w:r>
      <w:r w:rsidRPr="00B1762D">
        <w:rPr>
          <w:rFonts w:ascii="BMWType V2 Light" w:hAnsi="BMWType V2 Light"/>
          <w:color w:val="000000"/>
          <w:kern w:val="0"/>
          <w:sz w:val="12"/>
          <w:lang w:val="it-IT"/>
        </w:rPr>
        <w:t>02-51610111</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Telefax</w:t>
      </w:r>
      <w:r w:rsidRPr="00B1762D">
        <w:rPr>
          <w:rFonts w:ascii="BMWType V2 Light" w:hAnsi="BMWType V2 Light"/>
          <w:color w:val="000000"/>
          <w:sz w:val="12"/>
          <w:lang w:val="it-IT"/>
        </w:rPr>
        <w:br/>
        <w:t>02-51610222</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Internet</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www.bmw.it</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www.mini.it</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Capitale sociale</w:t>
      </w:r>
      <w:r w:rsidRPr="00B1762D">
        <w:rPr>
          <w:rFonts w:ascii="BMWType V2 Light" w:hAnsi="BMWType V2 Light"/>
          <w:color w:val="000000"/>
          <w:sz w:val="12"/>
          <w:lang w:val="it-IT"/>
        </w:rPr>
        <w:br/>
        <w:t>5.000.000 di Euro i.v.</w:t>
      </w:r>
      <w:r w:rsidRPr="00B1762D">
        <w:rPr>
          <w:rFonts w:ascii="BMWType V2 Light" w:hAnsi="BMWType V2 Light"/>
          <w:color w:val="000000"/>
          <w:sz w:val="12"/>
          <w:lang w:val="it-IT"/>
        </w:rPr>
        <w:br/>
      </w:r>
      <w:r w:rsidRPr="00B1762D">
        <w:rPr>
          <w:rFonts w:ascii="BMWType V2 Light" w:hAnsi="BMWType V2 Light"/>
          <w:color w:val="000000"/>
          <w:sz w:val="12"/>
          <w:lang w:val="it-IT"/>
        </w:rPr>
        <w:br/>
        <w:t>R.E.A.</w:t>
      </w:r>
      <w:r w:rsidRPr="00B1762D">
        <w:rPr>
          <w:rFonts w:ascii="BMWType V2 Light" w:hAnsi="BMWType V2 Light"/>
          <w:color w:val="000000"/>
          <w:sz w:val="12"/>
          <w:lang w:val="it-IT"/>
        </w:rPr>
        <w:br/>
        <w:t>MI 1403223</w:t>
      </w:r>
      <w:r w:rsidRPr="00B1762D">
        <w:rPr>
          <w:rFonts w:ascii="BMWType V2 Light" w:hAnsi="BMWType V2 Light"/>
          <w:color w:val="000000"/>
          <w:sz w:val="12"/>
          <w:lang w:val="it-IT"/>
        </w:rPr>
        <w:br/>
      </w:r>
      <w:r w:rsidRPr="00B1762D">
        <w:rPr>
          <w:rFonts w:ascii="BMWType V2 Light" w:hAnsi="BMWType V2 Light"/>
          <w:color w:val="000000"/>
          <w:sz w:val="12"/>
          <w:lang w:val="it-IT"/>
        </w:rPr>
        <w:br/>
        <w:t>N. Reg. Impr.</w:t>
      </w:r>
      <w:r w:rsidRPr="00B1762D">
        <w:rPr>
          <w:rFonts w:ascii="BMWType V2 Light" w:hAnsi="BMWType V2 Light"/>
          <w:color w:val="000000"/>
          <w:sz w:val="12"/>
          <w:lang w:val="it-IT"/>
        </w:rPr>
        <w:br/>
        <w:t>MI 187982/1998</w:t>
      </w:r>
      <w:r w:rsidRPr="00B1762D">
        <w:rPr>
          <w:rFonts w:ascii="BMWType V2 Light" w:hAnsi="BMWType V2 Light"/>
          <w:color w:val="000000"/>
          <w:sz w:val="12"/>
          <w:lang w:val="it-IT"/>
        </w:rPr>
        <w:br/>
      </w:r>
      <w:r w:rsidRPr="00B1762D">
        <w:rPr>
          <w:rFonts w:ascii="BMWType V2 Light" w:hAnsi="BMWType V2 Light"/>
          <w:color w:val="000000"/>
          <w:sz w:val="12"/>
          <w:lang w:val="it-IT"/>
        </w:rPr>
        <w:br/>
        <w:t>Codice fiscale</w:t>
      </w:r>
      <w:r w:rsidRPr="00B1762D">
        <w:rPr>
          <w:rFonts w:ascii="BMWType V2 Light" w:hAnsi="BMWType V2 Light"/>
          <w:color w:val="000000"/>
          <w:sz w:val="12"/>
          <w:lang w:val="it-IT"/>
        </w:rPr>
        <w:br/>
        <w:t>01934110154</w:t>
      </w:r>
      <w:r w:rsidRPr="00B1762D">
        <w:rPr>
          <w:rFonts w:ascii="BMWType V2 Light" w:hAnsi="BMWType V2 Light"/>
          <w:color w:val="000000"/>
          <w:sz w:val="12"/>
          <w:lang w:val="it-IT"/>
        </w:rPr>
        <w:br/>
      </w:r>
      <w:r w:rsidRPr="00B1762D">
        <w:rPr>
          <w:rFonts w:ascii="BMWType V2 Light" w:hAnsi="BMWType V2 Light"/>
          <w:color w:val="000000"/>
          <w:sz w:val="12"/>
          <w:lang w:val="it-IT"/>
        </w:rPr>
        <w:br/>
        <w:t>Partita IVA</w:t>
      </w:r>
      <w:r w:rsidRPr="00B1762D">
        <w:rPr>
          <w:rFonts w:ascii="BMWType V2 Light" w:hAnsi="BMWType V2 Light"/>
          <w:color w:val="000000"/>
          <w:sz w:val="12"/>
          <w:lang w:val="it-IT"/>
        </w:rPr>
        <w:br/>
        <w:t>IT 12532500159</w:t>
      </w: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color w:val="000000"/>
          <w:sz w:val="12"/>
          <w:lang w:val="it-IT"/>
        </w:rPr>
      </w:pPr>
    </w:p>
    <w:p w:rsidR="00E262F2" w:rsidRPr="00B1762D" w:rsidRDefault="00E262F2" w:rsidP="00F7106C">
      <w:pPr>
        <w:framePr w:w="1304" w:h="5246" w:hRule="exact" w:hSpace="142" w:wrap="around" w:vAnchor="page" w:hAnchor="page" w:x="626" w:y="10505" w:anchorLock="1"/>
        <w:spacing w:line="130" w:lineRule="exact"/>
        <w:jc w:val="right"/>
        <w:rPr>
          <w:rFonts w:ascii="BMWType V2 Light" w:hAnsi="BMWType V2 Light"/>
          <w:lang w:val="it-IT"/>
        </w:rPr>
      </w:pPr>
    </w:p>
    <w:p w:rsidR="00E262F2" w:rsidRPr="00B1762D" w:rsidRDefault="000C52FD" w:rsidP="00E262F2">
      <w:pPr>
        <w:spacing w:line="240" w:lineRule="auto"/>
        <w:rPr>
          <w:rFonts w:ascii="BMWType V2 Light" w:hAnsi="BMWType V2 Light"/>
          <w:lang w:val="it-IT"/>
        </w:rPr>
      </w:pPr>
      <w:r>
        <w:rPr>
          <w:rFonts w:ascii="BMWType V2 Light" w:hAnsi="BMWType V2 Light"/>
          <w:noProof/>
          <w:lang w:val="it-IT" w:eastAsia="it-IT"/>
        </w:rPr>
        <w:drawing>
          <wp:anchor distT="0" distB="0" distL="114300" distR="114300" simplePos="0" relativeHeight="251657728" behindDoc="0" locked="0" layoutInCell="1" allowOverlap="1">
            <wp:simplePos x="0" y="0"/>
            <wp:positionH relativeFrom="column">
              <wp:posOffset>4863465</wp:posOffset>
            </wp:positionH>
            <wp:positionV relativeFrom="paragraph">
              <wp:posOffset>-1517015</wp:posOffset>
            </wp:positionV>
            <wp:extent cx="1056640" cy="1447800"/>
            <wp:effectExtent l="19050" t="0" r="0" b="0"/>
            <wp:wrapSquare wrapText="bothSides"/>
            <wp:docPr id="2"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7"/>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rsidR="00E262F2" w:rsidRDefault="00441F10" w:rsidP="00E262F2">
      <w:pPr>
        <w:pStyle w:val="Intestazione"/>
        <w:tabs>
          <w:tab w:val="clear" w:pos="4536"/>
          <w:tab w:val="clear" w:pos="9072"/>
        </w:tabs>
        <w:spacing w:line="240" w:lineRule="auto"/>
        <w:ind w:right="729"/>
        <w:rPr>
          <w:rFonts w:ascii="BMWType V2 Light" w:hAnsi="BMWType V2 Light"/>
          <w:lang w:val="it-IT"/>
        </w:rPr>
      </w:pPr>
      <w:r>
        <w:rPr>
          <w:rFonts w:ascii="BMWType V2 Light" w:hAnsi="BMWType V2 Light"/>
          <w:lang w:val="it-IT"/>
        </w:rPr>
        <w:t>Comunicato stampa</w:t>
      </w:r>
      <w:r w:rsidR="002C3366">
        <w:rPr>
          <w:rFonts w:ascii="BMWType V2 Light" w:hAnsi="BMWType V2 Light"/>
          <w:lang w:val="it-IT"/>
        </w:rPr>
        <w:t xml:space="preserve"> N. 094/10</w:t>
      </w:r>
    </w:p>
    <w:p w:rsidR="00E262F2" w:rsidRDefault="00E262F2" w:rsidP="00E262F2">
      <w:pPr>
        <w:pStyle w:val="Intestazione"/>
        <w:tabs>
          <w:tab w:val="clear" w:pos="4536"/>
          <w:tab w:val="clear" w:pos="9072"/>
        </w:tabs>
        <w:spacing w:line="240" w:lineRule="auto"/>
        <w:ind w:right="729"/>
        <w:rPr>
          <w:rFonts w:ascii="BMWType V2 Light" w:hAnsi="BMWType V2 Light"/>
          <w:lang w:val="it-IT"/>
        </w:rPr>
      </w:pPr>
    </w:p>
    <w:p w:rsidR="00E262F2" w:rsidRPr="009372FB" w:rsidRDefault="00E262F2" w:rsidP="00E262F2">
      <w:pPr>
        <w:pStyle w:val="Intestazione"/>
        <w:tabs>
          <w:tab w:val="clear" w:pos="4536"/>
          <w:tab w:val="clear" w:pos="9072"/>
        </w:tabs>
        <w:spacing w:line="240" w:lineRule="auto"/>
        <w:ind w:right="729"/>
        <w:rPr>
          <w:rFonts w:ascii="BMWType V2 Light" w:hAnsi="BMWType V2 Light"/>
          <w:lang w:val="it-IT"/>
        </w:rPr>
      </w:pPr>
    </w:p>
    <w:p w:rsidR="00E262F2" w:rsidRDefault="00E262F2" w:rsidP="00E262F2">
      <w:pPr>
        <w:pStyle w:val="Intestazione"/>
        <w:tabs>
          <w:tab w:val="clear" w:pos="4536"/>
          <w:tab w:val="clear" w:pos="9072"/>
        </w:tabs>
        <w:spacing w:line="240" w:lineRule="auto"/>
        <w:ind w:right="729"/>
        <w:rPr>
          <w:rFonts w:ascii="BMWType V2 Light" w:hAnsi="BMWType V2 Light"/>
          <w:lang w:val="it-IT"/>
        </w:rPr>
      </w:pPr>
      <w:r>
        <w:rPr>
          <w:rFonts w:ascii="BMWType V2 Light" w:hAnsi="BMWType V2 Light"/>
          <w:lang w:val="it-IT"/>
        </w:rPr>
        <w:t>San Donato Milanese, 1</w:t>
      </w:r>
      <w:r w:rsidR="000F0EF0">
        <w:rPr>
          <w:rFonts w:ascii="BMWType V2 Light" w:hAnsi="BMWType V2 Light"/>
          <w:lang w:val="it-IT"/>
        </w:rPr>
        <w:t>4</w:t>
      </w:r>
      <w:r w:rsidR="00441F10">
        <w:rPr>
          <w:rFonts w:ascii="BMWType V2 Light" w:hAnsi="BMWType V2 Light"/>
          <w:lang w:val="it-IT"/>
        </w:rPr>
        <w:t xml:space="preserve"> </w:t>
      </w:r>
      <w:r>
        <w:rPr>
          <w:rFonts w:ascii="BMWType V2 Light" w:hAnsi="BMWType V2 Light"/>
          <w:lang w:val="it-IT"/>
        </w:rPr>
        <w:t>maggio</w:t>
      </w:r>
      <w:r w:rsidRPr="009372FB">
        <w:rPr>
          <w:rFonts w:ascii="BMWType V2 Light" w:hAnsi="BMWType V2 Light"/>
          <w:lang w:val="it-IT"/>
        </w:rPr>
        <w:t xml:space="preserve"> 2010</w:t>
      </w:r>
    </w:p>
    <w:p w:rsidR="00E262F2" w:rsidRDefault="00E262F2" w:rsidP="00E262F2">
      <w:pPr>
        <w:pStyle w:val="Intestazione"/>
        <w:tabs>
          <w:tab w:val="clear" w:pos="4536"/>
          <w:tab w:val="clear" w:pos="9072"/>
        </w:tabs>
        <w:spacing w:line="240" w:lineRule="auto"/>
        <w:ind w:right="729"/>
        <w:rPr>
          <w:rFonts w:ascii="BMWType V2 Light" w:hAnsi="BMWType V2 Light"/>
          <w:lang w:val="it-IT"/>
        </w:rPr>
      </w:pPr>
    </w:p>
    <w:p w:rsidR="00E262F2" w:rsidRPr="009372FB" w:rsidRDefault="00E262F2" w:rsidP="00E262F2">
      <w:pPr>
        <w:pStyle w:val="Intestazione"/>
        <w:tabs>
          <w:tab w:val="clear" w:pos="4536"/>
          <w:tab w:val="clear" w:pos="9072"/>
        </w:tabs>
        <w:spacing w:line="240" w:lineRule="auto"/>
        <w:ind w:right="729"/>
        <w:rPr>
          <w:rFonts w:ascii="BMWType V2 Light" w:hAnsi="BMWType V2 Light"/>
          <w:lang w:val="it-IT"/>
        </w:rPr>
      </w:pPr>
    </w:p>
    <w:p w:rsidR="006B2F4E" w:rsidRDefault="00E262F2" w:rsidP="00E262F2">
      <w:pPr>
        <w:pStyle w:val="Intestazione"/>
        <w:spacing w:line="240" w:lineRule="auto"/>
        <w:ind w:right="729"/>
        <w:rPr>
          <w:rFonts w:ascii="BMWType V2 Light" w:hAnsi="BMWType V2 Light"/>
          <w:b/>
          <w:sz w:val="28"/>
          <w:lang w:val="it-IT"/>
        </w:rPr>
      </w:pPr>
      <w:r w:rsidRPr="00A62269">
        <w:rPr>
          <w:rFonts w:ascii="BMWType V2 Light" w:hAnsi="BMWType V2 Light"/>
          <w:b/>
          <w:sz w:val="28"/>
          <w:lang w:val="it-IT"/>
        </w:rPr>
        <w:t xml:space="preserve">BMW </w:t>
      </w:r>
      <w:r w:rsidR="008D621A">
        <w:rPr>
          <w:rFonts w:ascii="BMWType V2 Light" w:hAnsi="BMWType V2 Light"/>
          <w:b/>
          <w:sz w:val="28"/>
          <w:lang w:val="it-IT"/>
        </w:rPr>
        <w:t>J</w:t>
      </w:r>
      <w:r w:rsidR="00B00A3A">
        <w:rPr>
          <w:rFonts w:ascii="BMWType V2 Light" w:hAnsi="BMWType V2 Light"/>
          <w:b/>
          <w:sz w:val="28"/>
          <w:lang w:val="it-IT"/>
        </w:rPr>
        <w:t xml:space="preserve">unior Campus a Segrate: </w:t>
      </w:r>
    </w:p>
    <w:p w:rsidR="00A0777C" w:rsidRDefault="00B00A3A" w:rsidP="00E262F2">
      <w:pPr>
        <w:pStyle w:val="Intestazione"/>
        <w:spacing w:line="240" w:lineRule="auto"/>
        <w:ind w:right="729"/>
        <w:rPr>
          <w:rFonts w:ascii="BMWType V2 Light" w:hAnsi="BMWType V2 Light"/>
          <w:sz w:val="28"/>
          <w:lang w:val="it-IT"/>
        </w:rPr>
      </w:pPr>
      <w:r>
        <w:rPr>
          <w:rFonts w:ascii="BMWType V2 Light" w:hAnsi="BMWType V2 Light"/>
          <w:b/>
          <w:sz w:val="28"/>
          <w:lang w:val="it-IT"/>
        </w:rPr>
        <w:t>la sicurezza stradale spiegata ai bambini</w:t>
      </w:r>
      <w:r w:rsidR="00E262F2">
        <w:rPr>
          <w:rFonts w:ascii="BMWType V2 Light" w:hAnsi="BMWType V2 Light"/>
          <w:b/>
          <w:sz w:val="28"/>
          <w:lang w:val="it-IT"/>
        </w:rPr>
        <w:br/>
      </w:r>
      <w:r w:rsidR="00441F10">
        <w:rPr>
          <w:rFonts w:ascii="BMWType V2 Light" w:hAnsi="BMWType V2 Light"/>
          <w:sz w:val="28"/>
          <w:lang w:val="it-IT"/>
        </w:rPr>
        <w:t xml:space="preserve">BMW Group Italia sostiene il progetto sulla sicurezza stradale </w:t>
      </w:r>
    </w:p>
    <w:p w:rsidR="001E4C1C" w:rsidRDefault="00441F10" w:rsidP="00E262F2">
      <w:pPr>
        <w:pStyle w:val="Intestazione"/>
        <w:spacing w:line="240" w:lineRule="auto"/>
        <w:ind w:right="729"/>
        <w:rPr>
          <w:rFonts w:ascii="BMWType V2 Light" w:hAnsi="BMWType V2 Light"/>
          <w:sz w:val="28"/>
          <w:lang w:val="it-IT"/>
        </w:rPr>
      </w:pPr>
      <w:r>
        <w:rPr>
          <w:rFonts w:ascii="BMWType V2 Light" w:hAnsi="BMWType V2 Light"/>
          <w:sz w:val="28"/>
          <w:lang w:val="it-IT"/>
        </w:rPr>
        <w:t>del Comune di Segrate</w:t>
      </w:r>
    </w:p>
    <w:p w:rsidR="00E262F2" w:rsidRDefault="00E262F2" w:rsidP="00E262F2">
      <w:pPr>
        <w:pStyle w:val="Intestazione"/>
        <w:spacing w:line="240" w:lineRule="auto"/>
        <w:ind w:right="729"/>
        <w:rPr>
          <w:rFonts w:ascii="BMWType V2 Light" w:hAnsi="BMWType V2 Light"/>
          <w:sz w:val="28"/>
          <w:lang w:val="it-IT"/>
        </w:rPr>
      </w:pPr>
    </w:p>
    <w:p w:rsidR="00E262F2" w:rsidRPr="00B370AB" w:rsidRDefault="00E262F2" w:rsidP="00E262F2">
      <w:pPr>
        <w:pStyle w:val="Intestazione"/>
        <w:spacing w:line="240" w:lineRule="auto"/>
        <w:ind w:right="729"/>
        <w:rPr>
          <w:rFonts w:ascii="BMWType V2 Light" w:hAnsi="BMWType V2 Light"/>
          <w:lang w:val="it-IT"/>
        </w:rPr>
      </w:pPr>
    </w:p>
    <w:p w:rsidR="00D060AB" w:rsidRDefault="00441F10" w:rsidP="002C3366">
      <w:pPr>
        <w:pStyle w:val="Intestazione"/>
        <w:tabs>
          <w:tab w:val="left" w:pos="567"/>
          <w:tab w:val="left" w:pos="5954"/>
        </w:tabs>
        <w:spacing w:line="240" w:lineRule="auto"/>
        <w:ind w:right="445"/>
        <w:rPr>
          <w:rFonts w:ascii="BMWType V2 Light" w:hAnsi="BMWType V2 Light"/>
          <w:lang w:val="it-IT"/>
        </w:rPr>
      </w:pPr>
      <w:r>
        <w:rPr>
          <w:rFonts w:ascii="BMWType V2 Light" w:hAnsi="BMWType V2 Light"/>
          <w:b/>
          <w:lang w:val="it-IT"/>
        </w:rPr>
        <w:t>Segrate/San Donato Milanes</w:t>
      </w:r>
      <w:r w:rsidRPr="00D060AB">
        <w:rPr>
          <w:rFonts w:ascii="BMWType V2 Light" w:hAnsi="BMWType V2 Light"/>
          <w:b/>
          <w:lang w:val="it-IT"/>
        </w:rPr>
        <w:t>e.</w:t>
      </w:r>
      <w:r>
        <w:rPr>
          <w:rFonts w:ascii="BMWType V2 Light" w:hAnsi="BMWType V2 Light"/>
          <w:lang w:val="it-IT"/>
        </w:rPr>
        <w:t xml:space="preserve"> Sabato 15 maggio verrà inaugurato a Segrate </w:t>
      </w:r>
      <w:r w:rsidR="00E71B2B">
        <w:rPr>
          <w:rFonts w:ascii="BMWType V2 Light" w:hAnsi="BMWType V2 Light"/>
          <w:lang w:val="it-IT"/>
        </w:rPr>
        <w:t xml:space="preserve">“little Segrate” la riproduzione in scala </w:t>
      </w:r>
      <w:r w:rsidR="00B00A3A">
        <w:rPr>
          <w:rFonts w:ascii="BMWType V2 Light" w:hAnsi="BMWType V2 Light"/>
          <w:lang w:val="it-IT"/>
        </w:rPr>
        <w:t>della viabilità</w:t>
      </w:r>
      <w:r w:rsidR="00E71B2B">
        <w:rPr>
          <w:rFonts w:ascii="BMWType V2 Light" w:hAnsi="BMWType V2 Light"/>
          <w:lang w:val="it-IT"/>
        </w:rPr>
        <w:t xml:space="preserve"> della città. In questo parco </w:t>
      </w:r>
      <w:r w:rsidR="00D060AB">
        <w:rPr>
          <w:rFonts w:ascii="BMWType V2 Light" w:hAnsi="BMWType V2 Light"/>
          <w:lang w:val="it-IT"/>
        </w:rPr>
        <w:t>i bambini sotto la guida esperta della polizia locale di Segra</w:t>
      </w:r>
      <w:r w:rsidR="002C3366">
        <w:rPr>
          <w:rFonts w:ascii="BMWType V2 Light" w:hAnsi="BMWType V2 Light"/>
          <w:lang w:val="it-IT"/>
        </w:rPr>
        <w:t xml:space="preserve">te, potranno fare esperienza di </w:t>
      </w:r>
      <w:r w:rsidR="00D060AB">
        <w:rPr>
          <w:rFonts w:ascii="BMWType V2 Light" w:hAnsi="BMWType V2 Light"/>
          <w:lang w:val="it-IT"/>
        </w:rPr>
        <w:t>comportamenti di guida sicuri.</w:t>
      </w:r>
    </w:p>
    <w:p w:rsidR="00441F10" w:rsidRDefault="00441F10" w:rsidP="002C3366">
      <w:pPr>
        <w:pStyle w:val="Intestazione"/>
        <w:tabs>
          <w:tab w:val="left" w:pos="567"/>
          <w:tab w:val="left" w:pos="5954"/>
        </w:tabs>
        <w:spacing w:line="330" w:lineRule="exact"/>
        <w:ind w:right="445"/>
        <w:rPr>
          <w:rFonts w:ascii="BMWType V2 Light" w:hAnsi="BMWType V2 Light"/>
          <w:lang w:val="it-IT"/>
        </w:rPr>
      </w:pPr>
    </w:p>
    <w:p w:rsidR="00A52ADB" w:rsidRPr="00A52ADB" w:rsidRDefault="00E71B2B" w:rsidP="002C3366">
      <w:pPr>
        <w:widowControl/>
        <w:overflowPunct/>
        <w:spacing w:line="240" w:lineRule="auto"/>
        <w:ind w:right="445"/>
        <w:textAlignment w:val="auto"/>
        <w:rPr>
          <w:rFonts w:ascii="BMWType V2 Light" w:hAnsi="BMWType V2 Light"/>
          <w:lang w:val="it-IT"/>
        </w:rPr>
      </w:pPr>
      <w:r w:rsidRPr="00E71B2B">
        <w:rPr>
          <w:rFonts w:ascii="BMWType V2 Light" w:hAnsi="BMWType V2 Light"/>
          <w:lang w:val="it-IT"/>
        </w:rPr>
        <w:t>Per BMW Group la sicurezza è sempre stato uno dei</w:t>
      </w:r>
      <w:r>
        <w:rPr>
          <w:rFonts w:ascii="BMWType V2 Light" w:hAnsi="BMWType V2 Light"/>
          <w:lang w:val="it-IT"/>
        </w:rPr>
        <w:t xml:space="preserve"> </w:t>
      </w:r>
      <w:r w:rsidRPr="00E71B2B">
        <w:rPr>
          <w:rFonts w:ascii="BMWType V2 Light" w:hAnsi="BMWType V2 Light"/>
          <w:lang w:val="it-IT"/>
        </w:rPr>
        <w:t>valori fondamentali nella progettazione di ogni nuovo prodotto.</w:t>
      </w:r>
      <w:r>
        <w:rPr>
          <w:rFonts w:ascii="BMWType V2 Light" w:hAnsi="BMWType V2 Light"/>
          <w:lang w:val="it-IT"/>
        </w:rPr>
        <w:t xml:space="preserve"> </w:t>
      </w:r>
      <w:r w:rsidR="00A52ADB" w:rsidRPr="00A52ADB">
        <w:rPr>
          <w:rFonts w:ascii="BMWType V2 Light" w:hAnsi="BMWType V2 Light"/>
          <w:lang w:val="it-IT"/>
        </w:rPr>
        <w:t>“La sicurezza assoluta, secondo gli standard più elevati, è una nostra prerogativa come costruttori di veicoli premium. Ciò che rende le nostre auto</w:t>
      </w:r>
      <w:r w:rsidR="00B00A3A">
        <w:rPr>
          <w:rFonts w:ascii="BMWType V2 Light" w:hAnsi="BMWType V2 Light"/>
          <w:lang w:val="it-IT"/>
        </w:rPr>
        <w:t xml:space="preserve"> e le nostre motociclette</w:t>
      </w:r>
      <w:r w:rsidR="00A52ADB" w:rsidRPr="00A52ADB">
        <w:rPr>
          <w:rFonts w:ascii="BMWType V2 Light" w:hAnsi="BMWType V2 Light"/>
          <w:lang w:val="it-IT"/>
        </w:rPr>
        <w:t xml:space="preserve"> così uniche è il nostro approccio globale verso il concetto di sicur</w:t>
      </w:r>
      <w:r w:rsidR="002C3366">
        <w:rPr>
          <w:rFonts w:ascii="BMWType V2 Light" w:hAnsi="BMWType V2 Light"/>
          <w:lang w:val="it-IT"/>
        </w:rPr>
        <w:t>ezza</w:t>
      </w:r>
      <w:r w:rsidR="00A52ADB" w:rsidRPr="00A52ADB">
        <w:rPr>
          <w:rFonts w:ascii="BMWType V2 Light" w:hAnsi="BMWType V2 Light"/>
          <w:lang w:val="it-IT"/>
        </w:rPr>
        <w:t>" - afferma Klaus Kompass, Direttore della Sicurezza dei Veicoli del BMW Group, nel descrivere la filosofia di sicurezza del BMW Group.</w:t>
      </w:r>
    </w:p>
    <w:p w:rsidR="00A52ADB" w:rsidRDefault="00A52ADB" w:rsidP="002C3366">
      <w:pPr>
        <w:widowControl/>
        <w:overflowPunct/>
        <w:spacing w:line="240" w:lineRule="auto"/>
        <w:ind w:right="445"/>
        <w:textAlignment w:val="auto"/>
        <w:rPr>
          <w:rFonts w:ascii="BMWType V2 Light" w:hAnsi="BMWType V2 Light"/>
          <w:lang w:val="it-IT"/>
        </w:rPr>
      </w:pPr>
    </w:p>
    <w:p w:rsidR="00E71B2B" w:rsidRPr="00E71B2B" w:rsidRDefault="00E71B2B" w:rsidP="002C3366">
      <w:pPr>
        <w:widowControl/>
        <w:overflowPunct/>
        <w:spacing w:line="240" w:lineRule="auto"/>
        <w:ind w:right="445"/>
        <w:textAlignment w:val="auto"/>
        <w:rPr>
          <w:rFonts w:ascii="BMWType V2 Light" w:hAnsi="BMWType V2 Light"/>
          <w:lang w:val="it-IT"/>
        </w:rPr>
      </w:pPr>
      <w:r w:rsidRPr="00E71B2B">
        <w:rPr>
          <w:rFonts w:ascii="BMWType V2 Light" w:hAnsi="BMWType V2 Light"/>
          <w:lang w:val="it-IT"/>
        </w:rPr>
        <w:t>Ma realizzare automobili e motociclette all’avanguardia in termini</w:t>
      </w:r>
      <w:r>
        <w:rPr>
          <w:rFonts w:ascii="BMWType V2 Light" w:hAnsi="BMWType V2 Light"/>
          <w:lang w:val="it-IT"/>
        </w:rPr>
        <w:t xml:space="preserve"> </w:t>
      </w:r>
      <w:r w:rsidRPr="00E71B2B">
        <w:rPr>
          <w:rFonts w:ascii="BMWType V2 Light" w:hAnsi="BMWType V2 Light"/>
          <w:lang w:val="it-IT"/>
        </w:rPr>
        <w:t>di sicurezza attiva e passiva non è sufficiente.</w:t>
      </w:r>
      <w:r w:rsidR="00B00A3A">
        <w:rPr>
          <w:rFonts w:ascii="BMWType V2 Light" w:hAnsi="BMWType V2 Light"/>
          <w:lang w:val="it-IT"/>
        </w:rPr>
        <w:t xml:space="preserve"> </w:t>
      </w:r>
      <w:r w:rsidRPr="00E71B2B">
        <w:rPr>
          <w:rFonts w:ascii="BMWType V2 Light" w:hAnsi="BMWType V2 Light"/>
          <w:lang w:val="it-IT"/>
        </w:rPr>
        <w:t>Altrettanto impegno va posto nell’educazione stradale dei</w:t>
      </w:r>
      <w:r>
        <w:rPr>
          <w:rFonts w:ascii="BMWType V2 Light" w:hAnsi="BMWType V2 Light"/>
          <w:lang w:val="it-IT"/>
        </w:rPr>
        <w:t xml:space="preserve"> </w:t>
      </w:r>
      <w:r w:rsidRPr="00E71B2B">
        <w:rPr>
          <w:rFonts w:ascii="BMWType V2 Light" w:hAnsi="BMWType V2 Light"/>
          <w:lang w:val="it-IT"/>
        </w:rPr>
        <w:t>conducenti e nella loro formazione.</w:t>
      </w:r>
      <w:r w:rsidR="00B00A3A">
        <w:rPr>
          <w:rFonts w:ascii="BMWType V2 Light" w:hAnsi="BMWType V2 Light"/>
          <w:lang w:val="it-IT"/>
        </w:rPr>
        <w:t xml:space="preserve"> </w:t>
      </w:r>
      <w:r w:rsidRPr="00E71B2B">
        <w:rPr>
          <w:rFonts w:ascii="BMWType V2 Light" w:hAnsi="BMWType V2 Light"/>
          <w:lang w:val="it-IT"/>
        </w:rPr>
        <w:t>Per questo motivo a Monaco di Baviera esiste da 30 anni una</w:t>
      </w:r>
      <w:r>
        <w:rPr>
          <w:rFonts w:ascii="BMWType V2 Light" w:hAnsi="BMWType V2 Light"/>
          <w:lang w:val="it-IT"/>
        </w:rPr>
        <w:t xml:space="preserve"> </w:t>
      </w:r>
      <w:r w:rsidRPr="00E71B2B">
        <w:rPr>
          <w:rFonts w:ascii="BMWType V2 Light" w:hAnsi="BMWType V2 Light"/>
          <w:lang w:val="it-IT"/>
        </w:rPr>
        <w:t>scuola di guida sicura BMW</w:t>
      </w:r>
      <w:r w:rsidR="00B00A3A">
        <w:rPr>
          <w:rFonts w:ascii="BMWType V2 Light" w:hAnsi="BMWType V2 Light"/>
          <w:lang w:val="it-IT"/>
        </w:rPr>
        <w:t xml:space="preserve">. </w:t>
      </w:r>
      <w:r w:rsidR="00786A3F" w:rsidRPr="00FA3E5E">
        <w:rPr>
          <w:rFonts w:ascii="BMWType V2 Light" w:hAnsi="BMWType V2 Light"/>
          <w:lang w:val="it-IT"/>
        </w:rPr>
        <w:t>In Italia BMW supporta da decenni scuole di guida sicura e</w:t>
      </w:r>
      <w:r w:rsidR="00CB4E00">
        <w:rPr>
          <w:rFonts w:ascii="BMWType V2 Light" w:hAnsi="BMWType V2 Light"/>
          <w:lang w:val="it-IT"/>
        </w:rPr>
        <w:t xml:space="preserve"> dal 2006</w:t>
      </w:r>
      <w:r w:rsidR="00786A3F" w:rsidRPr="00FA3E5E">
        <w:rPr>
          <w:rFonts w:ascii="BMWType V2 Light" w:hAnsi="BMWType V2 Light"/>
          <w:lang w:val="it-IT"/>
        </w:rPr>
        <w:t xml:space="preserve"> gestisce direttamente la BMW Motorsport Academy erogando corsi di guida sicura negli autodromi di tutto il territorio nazionale. </w:t>
      </w:r>
      <w:r w:rsidR="00786A3F">
        <w:rPr>
          <w:rFonts w:ascii="BMWType V2 Light" w:hAnsi="BMWType V2 Light"/>
          <w:lang w:val="it-IT"/>
        </w:rPr>
        <w:t>Nei quattro anni di attività</w:t>
      </w:r>
      <w:r w:rsidR="00A52ADB">
        <w:rPr>
          <w:rFonts w:ascii="BMWType V2 Light" w:hAnsi="BMWType V2 Light"/>
          <w:lang w:val="it-IT"/>
        </w:rPr>
        <w:t xml:space="preserve"> </w:t>
      </w:r>
      <w:r w:rsidR="00786A3F">
        <w:rPr>
          <w:rFonts w:ascii="BMWType V2 Light" w:hAnsi="BMWType V2 Light"/>
          <w:lang w:val="it-IT"/>
        </w:rPr>
        <w:t xml:space="preserve">sono stati </w:t>
      </w:r>
      <w:r w:rsidR="00B00A3A">
        <w:rPr>
          <w:rFonts w:ascii="BMWType V2 Light" w:hAnsi="BMWType V2 Light"/>
          <w:lang w:val="it-IT"/>
        </w:rPr>
        <w:t xml:space="preserve">effettuati </w:t>
      </w:r>
      <w:r w:rsidR="00626AF3">
        <w:rPr>
          <w:rFonts w:ascii="BMWType V2 Light" w:hAnsi="BMWType V2 Light"/>
          <w:lang w:val="it-IT"/>
        </w:rPr>
        <w:t>11.000</w:t>
      </w:r>
      <w:r w:rsidR="00A52ADB">
        <w:rPr>
          <w:rFonts w:ascii="BMWType V2 Light" w:hAnsi="BMWType V2 Light"/>
          <w:lang w:val="it-IT"/>
        </w:rPr>
        <w:t xml:space="preserve"> </w:t>
      </w:r>
      <w:r w:rsidR="00626AF3">
        <w:rPr>
          <w:rFonts w:ascii="BMWType V2 Light" w:hAnsi="BMWType V2 Light"/>
          <w:lang w:val="it-IT"/>
        </w:rPr>
        <w:t>c</w:t>
      </w:r>
      <w:r w:rsidR="00A52ADB">
        <w:rPr>
          <w:rFonts w:ascii="BMWType V2 Light" w:hAnsi="BMWType V2 Light"/>
          <w:lang w:val="it-IT"/>
        </w:rPr>
        <w:t xml:space="preserve">orsi </w:t>
      </w:r>
      <w:r w:rsidR="00D060AB">
        <w:rPr>
          <w:rFonts w:ascii="BMWType V2 Light" w:hAnsi="BMWType V2 Light"/>
          <w:lang w:val="it-IT"/>
        </w:rPr>
        <w:t xml:space="preserve">di guida sicura, </w:t>
      </w:r>
      <w:r w:rsidR="008D621A">
        <w:rPr>
          <w:rFonts w:ascii="BMWType V2 Light" w:hAnsi="BMWType V2 Light"/>
          <w:lang w:val="it-IT"/>
        </w:rPr>
        <w:t xml:space="preserve">di cui 300 ad aziende </w:t>
      </w:r>
      <w:r w:rsidR="00626AF3">
        <w:rPr>
          <w:rFonts w:ascii="BMWType V2 Light" w:hAnsi="BMWType V2 Light"/>
          <w:lang w:val="it-IT"/>
        </w:rPr>
        <w:t>per attività incentive</w:t>
      </w:r>
      <w:r w:rsidRPr="00E71B2B">
        <w:rPr>
          <w:rFonts w:ascii="BMWType V2 Light" w:hAnsi="BMWType V2 Light"/>
          <w:lang w:val="it-IT"/>
        </w:rPr>
        <w:t>.</w:t>
      </w:r>
    </w:p>
    <w:p w:rsidR="00A52ADB" w:rsidRDefault="00A52ADB" w:rsidP="002C3366">
      <w:pPr>
        <w:widowControl/>
        <w:overflowPunct/>
        <w:spacing w:line="240" w:lineRule="auto"/>
        <w:ind w:right="445"/>
        <w:textAlignment w:val="auto"/>
        <w:rPr>
          <w:rFonts w:ascii="BMWType V2 Light" w:hAnsi="BMWType V2 Light"/>
          <w:lang w:val="it-IT"/>
        </w:rPr>
      </w:pPr>
    </w:p>
    <w:p w:rsidR="00626AF3" w:rsidRDefault="00E71B2B" w:rsidP="002C3366">
      <w:pPr>
        <w:widowControl/>
        <w:overflowPunct/>
        <w:spacing w:line="240" w:lineRule="auto"/>
        <w:ind w:right="445"/>
        <w:textAlignment w:val="auto"/>
        <w:rPr>
          <w:rFonts w:ascii="BMWType V2 Light" w:hAnsi="BMWType V2 Light"/>
          <w:lang w:val="it-IT"/>
        </w:rPr>
      </w:pPr>
      <w:r w:rsidRPr="00E71B2B">
        <w:rPr>
          <w:rFonts w:ascii="BMWType V2 Light" w:hAnsi="BMWType V2 Light"/>
          <w:lang w:val="it-IT"/>
        </w:rPr>
        <w:t>L’iniziativa ideata con il Comune di Segrate fa un ulteriore passo</w:t>
      </w:r>
      <w:r>
        <w:rPr>
          <w:rFonts w:ascii="BMWType V2 Light" w:hAnsi="BMWType V2 Light"/>
          <w:lang w:val="it-IT"/>
        </w:rPr>
        <w:t xml:space="preserve"> </w:t>
      </w:r>
      <w:r w:rsidRPr="00E71B2B">
        <w:rPr>
          <w:rFonts w:ascii="BMWType V2 Light" w:hAnsi="BMWType V2 Light"/>
          <w:lang w:val="it-IT"/>
        </w:rPr>
        <w:t>avanti: coinvolgere i bambini in un percorso pedagogico-formativo</w:t>
      </w:r>
      <w:r>
        <w:rPr>
          <w:rFonts w:ascii="BMWType V2 Light" w:hAnsi="BMWType V2 Light"/>
          <w:lang w:val="it-IT"/>
        </w:rPr>
        <w:t xml:space="preserve"> </w:t>
      </w:r>
      <w:r w:rsidRPr="00E71B2B">
        <w:rPr>
          <w:rFonts w:ascii="BMWType V2 Light" w:hAnsi="BMWType V2 Light"/>
          <w:lang w:val="it-IT"/>
        </w:rPr>
        <w:t>sull’educazione stradale in un’area appositamente studiata per le</w:t>
      </w:r>
      <w:r>
        <w:rPr>
          <w:rFonts w:ascii="BMWType V2 Light" w:hAnsi="BMWType V2 Light"/>
          <w:lang w:val="it-IT"/>
        </w:rPr>
        <w:t xml:space="preserve"> </w:t>
      </w:r>
      <w:r w:rsidRPr="00E71B2B">
        <w:rPr>
          <w:rFonts w:ascii="BMWType V2 Light" w:hAnsi="BMWType V2 Light"/>
          <w:lang w:val="it-IT"/>
        </w:rPr>
        <w:t xml:space="preserve">scuole </w:t>
      </w:r>
      <w:r w:rsidR="00CB4E00">
        <w:rPr>
          <w:rFonts w:ascii="BMWType V2 Light" w:hAnsi="BMWType V2 Light"/>
          <w:lang w:val="it-IT"/>
        </w:rPr>
        <w:t>che riproduce</w:t>
      </w:r>
      <w:r w:rsidRPr="00E71B2B">
        <w:rPr>
          <w:rFonts w:ascii="BMWType V2 Light" w:hAnsi="BMWType V2 Light"/>
          <w:lang w:val="it-IT"/>
        </w:rPr>
        <w:t>, in scala ridotta, la viabilità del Comune</w:t>
      </w:r>
      <w:r w:rsidR="00626AF3">
        <w:rPr>
          <w:rFonts w:ascii="BMWType V2 Light" w:hAnsi="BMWType V2 Light"/>
          <w:lang w:val="it-IT"/>
        </w:rPr>
        <w:t>. Nella giornata di sabato</w:t>
      </w:r>
      <w:r w:rsidR="008D621A">
        <w:rPr>
          <w:rFonts w:ascii="BMWType V2 Light" w:hAnsi="BMWType V2 Light"/>
          <w:lang w:val="it-IT"/>
        </w:rPr>
        <w:t xml:space="preserve"> 15 maggio 2010</w:t>
      </w:r>
      <w:r w:rsidR="00626AF3">
        <w:rPr>
          <w:rFonts w:ascii="BMWType V2 Light" w:hAnsi="BMWType V2 Light"/>
          <w:lang w:val="it-IT"/>
        </w:rPr>
        <w:t xml:space="preserve"> il comando della polizia locale appronterà delle lezioni di guida sicura per i bambini che a bordo di auto e moto elettriche</w:t>
      </w:r>
      <w:r w:rsidR="00D060AB">
        <w:rPr>
          <w:rFonts w:ascii="BMWType V2 Light" w:hAnsi="BMWType V2 Light"/>
          <w:lang w:val="it-IT"/>
        </w:rPr>
        <w:t xml:space="preserve"> potranno acquisire, in modo divertente,</w:t>
      </w:r>
      <w:r w:rsidR="00626AF3">
        <w:rPr>
          <w:rFonts w:ascii="BMWType V2 Light" w:hAnsi="BMWType V2 Light"/>
          <w:lang w:val="it-IT"/>
        </w:rPr>
        <w:t xml:space="preserve"> comportamenti di guida sicura</w:t>
      </w:r>
      <w:r w:rsidR="00D060AB">
        <w:rPr>
          <w:rFonts w:ascii="BMWType V2 Light" w:hAnsi="BMWType V2 Light"/>
          <w:lang w:val="it-IT"/>
        </w:rPr>
        <w:t>.</w:t>
      </w:r>
    </w:p>
    <w:p w:rsidR="00FF33CF" w:rsidRDefault="00FF33CF" w:rsidP="002C3366">
      <w:pPr>
        <w:widowControl/>
        <w:overflowPunct/>
        <w:spacing w:line="240" w:lineRule="auto"/>
        <w:ind w:right="445"/>
        <w:textAlignment w:val="auto"/>
        <w:rPr>
          <w:rFonts w:ascii="BMWType V2 Light" w:hAnsi="BMWType V2 Light"/>
          <w:lang w:val="it-IT"/>
        </w:rPr>
      </w:pPr>
    </w:p>
    <w:p w:rsidR="00FF33CF" w:rsidRPr="00FF33CF" w:rsidRDefault="00FF33CF" w:rsidP="002C3366">
      <w:pPr>
        <w:widowControl/>
        <w:overflowPunct/>
        <w:spacing w:line="240" w:lineRule="auto"/>
        <w:ind w:right="445"/>
        <w:textAlignment w:val="auto"/>
        <w:rPr>
          <w:rFonts w:ascii="BMWType V2 Light" w:hAnsi="BMWType V2 Light"/>
          <w:lang w:val="it-IT"/>
        </w:rPr>
      </w:pPr>
      <w:r w:rsidRPr="00FF33CF">
        <w:rPr>
          <w:rFonts w:ascii="BMWType V2 Light" w:hAnsi="BMWType V2 Light"/>
          <w:lang w:val="it-IT"/>
        </w:rPr>
        <w:t>La sensibilità nei confronti dell’educazione stradale</w:t>
      </w:r>
      <w:r w:rsidR="0090257D">
        <w:rPr>
          <w:rFonts w:ascii="BMWType V2 Light" w:hAnsi="BMWType V2 Light"/>
          <w:lang w:val="it-IT"/>
        </w:rPr>
        <w:t xml:space="preserve"> di BMW Group</w:t>
      </w:r>
      <w:r w:rsidRPr="00FF33CF">
        <w:rPr>
          <w:rFonts w:ascii="BMWType V2 Light" w:hAnsi="BMWType V2 Light"/>
          <w:lang w:val="it-IT"/>
        </w:rPr>
        <w:t xml:space="preserve"> </w:t>
      </w:r>
      <w:r w:rsidR="0090257D">
        <w:rPr>
          <w:rFonts w:ascii="BMWType V2 Light" w:hAnsi="BMWType V2 Light"/>
          <w:lang w:val="it-IT"/>
        </w:rPr>
        <w:t>nel nostro P</w:t>
      </w:r>
      <w:r w:rsidRPr="00FF33CF">
        <w:rPr>
          <w:rFonts w:ascii="BMWType V2 Light" w:hAnsi="BMWType V2 Light"/>
          <w:lang w:val="it-IT"/>
        </w:rPr>
        <w:t>aese è testimoniata anche da un altro elemento molto importante. Infatti, nell’ambito delle iniziative per la sicurezza stradale è stato firmato nel settembre 2009 un protocollo d’intesa tra il Ministero delle Infrastrutture e dei Trasporti e BMW Group Italia finalizzato alla definizione di uno studio sugli effetti dei corsi di formazione alla guida sicura avanzata sulla sicurezza stradale. Oggetto dello studio anche la definizione dei parametri standard dei corsi che affronteranno, sotto l’aspetto sia teorico che pratico, le varie situazioni che si presentano nella normale circolazione e le condizioni di emergenza o imprevisti.</w:t>
      </w:r>
    </w:p>
    <w:p w:rsidR="00FF33CF" w:rsidRDefault="00FF33CF" w:rsidP="002C3366">
      <w:pPr>
        <w:widowControl/>
        <w:overflowPunct/>
        <w:spacing w:line="240" w:lineRule="auto"/>
        <w:ind w:right="445"/>
        <w:textAlignment w:val="auto"/>
        <w:rPr>
          <w:rFonts w:ascii="BMWType V2 Light" w:hAnsi="BMWType V2 Light"/>
          <w:lang w:val="it-IT"/>
        </w:rPr>
      </w:pPr>
    </w:p>
    <w:p w:rsidR="00D060AB" w:rsidRDefault="00D060AB" w:rsidP="002C3366">
      <w:pPr>
        <w:widowControl/>
        <w:overflowPunct/>
        <w:spacing w:line="240" w:lineRule="auto"/>
        <w:ind w:right="445"/>
        <w:textAlignment w:val="auto"/>
        <w:rPr>
          <w:rFonts w:ascii="BMWType V2 Light" w:hAnsi="BMWType V2 Light"/>
          <w:lang w:val="it-IT"/>
        </w:rPr>
      </w:pPr>
    </w:p>
    <w:p w:rsidR="00D060AB" w:rsidRDefault="00D060AB" w:rsidP="002C3366">
      <w:pPr>
        <w:widowControl/>
        <w:overflowPunct/>
        <w:spacing w:line="240" w:lineRule="auto"/>
        <w:ind w:right="445"/>
        <w:textAlignment w:val="auto"/>
        <w:rPr>
          <w:rFonts w:ascii="BMWType V2 Light" w:hAnsi="BMWType V2 Light"/>
          <w:lang w:val="it-IT"/>
        </w:rPr>
      </w:pPr>
      <w:r>
        <w:rPr>
          <w:rFonts w:ascii="BMWType V2 Light" w:hAnsi="BMWType V2 Light"/>
          <w:lang w:val="it-IT"/>
        </w:rPr>
        <w:t>Il progetto</w:t>
      </w:r>
      <w:r w:rsidR="00FF33CF">
        <w:rPr>
          <w:rFonts w:ascii="BMWType V2 Light" w:hAnsi="BMWType V2 Light"/>
          <w:lang w:val="it-IT"/>
        </w:rPr>
        <w:t xml:space="preserve"> con il Comune di Segrate</w:t>
      </w:r>
      <w:r>
        <w:rPr>
          <w:rFonts w:ascii="BMWType V2 Light" w:hAnsi="BMWType V2 Light"/>
          <w:lang w:val="it-IT"/>
        </w:rPr>
        <w:t xml:space="preserve"> si affianca alle </w:t>
      </w:r>
      <w:r w:rsidR="00786A3F">
        <w:rPr>
          <w:rFonts w:ascii="BMWType V2 Light" w:hAnsi="BMWType V2 Light"/>
          <w:lang w:val="it-IT"/>
        </w:rPr>
        <w:t>attività didattico-formative promosse da BMW Group Italia</w:t>
      </w:r>
      <w:r w:rsidR="006C354C">
        <w:rPr>
          <w:rFonts w:ascii="BMWType V2 Light" w:hAnsi="BMWType V2 Light"/>
          <w:lang w:val="it-IT"/>
        </w:rPr>
        <w:t xml:space="preserve"> per i più piccoli</w:t>
      </w:r>
      <w:r w:rsidR="00786A3F">
        <w:rPr>
          <w:rFonts w:ascii="BMWType V2 Light" w:hAnsi="BMWType V2 Light"/>
          <w:lang w:val="it-IT"/>
        </w:rPr>
        <w:t xml:space="preserve"> in collaborazione con Giunti Progetti Educativi al MoT</w:t>
      </w:r>
      <w:r w:rsidR="002C3366">
        <w:rPr>
          <w:rFonts w:ascii="BMWType V2 Light" w:hAnsi="BMWType V2 Light"/>
          <w:lang w:val="it-IT"/>
        </w:rPr>
        <w:t>ech</w:t>
      </w:r>
      <w:r w:rsidR="00786A3F">
        <w:rPr>
          <w:rFonts w:ascii="BMWType V2 Light" w:hAnsi="BMWType V2 Light"/>
          <w:lang w:val="it-IT"/>
        </w:rPr>
        <w:t>Eco</w:t>
      </w:r>
      <w:r w:rsidR="008D621A">
        <w:rPr>
          <w:rFonts w:ascii="BMWType V2 Light" w:hAnsi="BMWType V2 Light"/>
          <w:lang w:val="it-IT"/>
        </w:rPr>
        <w:t xml:space="preserve"> degli ultimi due anni</w:t>
      </w:r>
      <w:r w:rsidR="00786A3F">
        <w:rPr>
          <w:rFonts w:ascii="BMWType V2 Light" w:hAnsi="BMWType V2 Light"/>
          <w:lang w:val="it-IT"/>
        </w:rPr>
        <w:t>, il salone per la</w:t>
      </w:r>
      <w:r w:rsidR="008D621A">
        <w:rPr>
          <w:rFonts w:ascii="BMWType V2 Light" w:hAnsi="BMWType V2 Light"/>
          <w:lang w:val="it-IT"/>
        </w:rPr>
        <w:t xml:space="preserve"> mobilità sostenibile. In quelle occasioni sono stati promossi</w:t>
      </w:r>
      <w:r w:rsidR="00786A3F" w:rsidRPr="00E3412A">
        <w:rPr>
          <w:rFonts w:ascii="BMWType V2 Light" w:hAnsi="BMWType V2 Light"/>
          <w:lang w:val="it-IT"/>
        </w:rPr>
        <w:t xml:space="preserve"> </w:t>
      </w:r>
      <w:r w:rsidR="008D621A">
        <w:rPr>
          <w:rFonts w:ascii="BMWType V2 Light" w:hAnsi="BMWType V2 Light"/>
          <w:lang w:val="it-IT"/>
        </w:rPr>
        <w:t>programmi ed</w:t>
      </w:r>
      <w:r w:rsidR="00786A3F" w:rsidRPr="00E3412A">
        <w:rPr>
          <w:rFonts w:ascii="BMWType V2 Light" w:hAnsi="BMWType V2 Light"/>
          <w:lang w:val="it-IT"/>
        </w:rPr>
        <w:t xml:space="preserve"> attività educative sul tema della mobilità sostenibile.</w:t>
      </w:r>
    </w:p>
    <w:p w:rsidR="008D621A" w:rsidRDefault="008D621A" w:rsidP="002C3366">
      <w:pPr>
        <w:widowControl/>
        <w:overflowPunct/>
        <w:spacing w:line="240" w:lineRule="auto"/>
        <w:ind w:right="445"/>
        <w:textAlignment w:val="auto"/>
        <w:rPr>
          <w:rFonts w:ascii="BMWType V2 Light" w:hAnsi="BMWType V2 Light"/>
          <w:lang w:val="it-IT"/>
        </w:rPr>
      </w:pPr>
    </w:p>
    <w:p w:rsidR="00626AF3" w:rsidRDefault="00786A3F" w:rsidP="002C3366">
      <w:pPr>
        <w:widowControl/>
        <w:overflowPunct/>
        <w:spacing w:line="240" w:lineRule="auto"/>
        <w:ind w:right="445"/>
        <w:textAlignment w:val="auto"/>
        <w:rPr>
          <w:rFonts w:ascii="BMWType V2 Light" w:hAnsi="BMWType V2 Light"/>
          <w:lang w:val="it-IT"/>
        </w:rPr>
      </w:pPr>
      <w:r w:rsidRPr="00E3412A">
        <w:rPr>
          <w:rFonts w:ascii="BMWType V2 Light" w:hAnsi="BMWType V2 Light"/>
          <w:kern w:val="0"/>
          <w:szCs w:val="22"/>
          <w:lang w:val="it-IT" w:eastAsia="it-IT"/>
        </w:rPr>
        <w:t xml:space="preserve">“L’impegno ambientale – </w:t>
      </w:r>
      <w:r>
        <w:rPr>
          <w:rFonts w:ascii="BMWType V2 Light" w:hAnsi="BMWType V2 Light"/>
          <w:kern w:val="0"/>
          <w:szCs w:val="22"/>
          <w:lang w:val="it-IT" w:eastAsia="it-IT"/>
        </w:rPr>
        <w:t>ha dichiarato</w:t>
      </w:r>
      <w:r w:rsidRPr="00E3412A">
        <w:rPr>
          <w:rFonts w:ascii="BMWType V2 Light" w:hAnsi="BMWType V2 Light"/>
          <w:lang w:val="it-IT"/>
        </w:rPr>
        <w:t xml:space="preserve"> </w:t>
      </w:r>
      <w:r w:rsidRPr="00E3412A">
        <w:rPr>
          <w:rFonts w:ascii="BMWType V2 Light" w:hAnsi="BMWType V2 Light"/>
          <w:kern w:val="0"/>
          <w:szCs w:val="22"/>
          <w:lang w:val="it-IT" w:eastAsia="it-IT"/>
        </w:rPr>
        <w:t>Gianni Olio</w:t>
      </w:r>
      <w:r>
        <w:rPr>
          <w:rFonts w:ascii="BMWType V2 Light" w:hAnsi="BMWType V2 Light"/>
          <w:kern w:val="0"/>
          <w:szCs w:val="22"/>
          <w:lang w:val="it-IT" w:eastAsia="it-IT"/>
        </w:rPr>
        <w:t>si, direttore Relazioni Istituzionali e Comunicazione</w:t>
      </w:r>
      <w:r w:rsidRPr="00E3412A">
        <w:rPr>
          <w:rFonts w:ascii="BMWType V2 Light" w:hAnsi="BMWType V2 Light"/>
          <w:kern w:val="0"/>
          <w:szCs w:val="22"/>
          <w:lang w:val="it-IT" w:eastAsia="it-IT"/>
        </w:rPr>
        <w:t xml:space="preserve"> </w:t>
      </w:r>
      <w:r w:rsidR="00B00A3A">
        <w:rPr>
          <w:rFonts w:ascii="BMWType V2 Light" w:hAnsi="BMWType V2 Light"/>
          <w:kern w:val="0"/>
          <w:szCs w:val="22"/>
          <w:lang w:val="it-IT" w:eastAsia="it-IT"/>
        </w:rPr>
        <w:t xml:space="preserve">di </w:t>
      </w:r>
      <w:r w:rsidRPr="00E3412A">
        <w:rPr>
          <w:rFonts w:ascii="BMWType V2 Light" w:hAnsi="BMWType V2 Light"/>
          <w:kern w:val="0"/>
          <w:szCs w:val="22"/>
          <w:lang w:val="it-IT" w:eastAsia="it-IT"/>
        </w:rPr>
        <w:t xml:space="preserve">BMW Group Italia – è per noi un valore fondamentale e da sempre ci vede all’avanguardia nell’ecologia, non solo nella produzione di automobili, ma anche </w:t>
      </w:r>
      <w:r>
        <w:rPr>
          <w:rFonts w:ascii="BMWType V2 Light" w:hAnsi="BMWType V2 Light"/>
          <w:kern w:val="0"/>
          <w:szCs w:val="22"/>
          <w:lang w:val="it-IT" w:eastAsia="it-IT"/>
        </w:rPr>
        <w:t>nei comportamenti verso gli associati e l</w:t>
      </w:r>
      <w:r w:rsidR="00AA664C">
        <w:rPr>
          <w:rFonts w:ascii="BMWType V2 Light" w:hAnsi="BMWType V2 Light"/>
          <w:kern w:val="0"/>
          <w:szCs w:val="22"/>
          <w:lang w:val="it-IT" w:eastAsia="it-IT"/>
        </w:rPr>
        <w:t xml:space="preserve">’ambiente sociale in cui operiamo </w:t>
      </w:r>
      <w:r w:rsidRPr="00E3412A">
        <w:rPr>
          <w:rFonts w:ascii="BMWType V2 Light" w:hAnsi="BMWType V2 Light"/>
          <w:kern w:val="0"/>
          <w:szCs w:val="22"/>
          <w:lang w:val="it-IT" w:eastAsia="it-IT"/>
        </w:rPr>
        <w:t>mantenendo sempre l’innovazione e la qualità</w:t>
      </w:r>
      <w:r w:rsidR="00AA664C">
        <w:rPr>
          <w:rFonts w:ascii="BMWType V2 Light" w:hAnsi="BMWType V2 Light"/>
          <w:kern w:val="0"/>
          <w:szCs w:val="22"/>
          <w:lang w:val="it-IT" w:eastAsia="it-IT"/>
        </w:rPr>
        <w:t xml:space="preserve"> che caratterizzano il brand BMW</w:t>
      </w:r>
      <w:r w:rsidRPr="00E3412A">
        <w:rPr>
          <w:rFonts w:ascii="BMWType V2 Light" w:hAnsi="BMWType V2 Light"/>
          <w:kern w:val="0"/>
          <w:szCs w:val="22"/>
          <w:lang w:val="it-IT" w:eastAsia="it-IT"/>
        </w:rPr>
        <w:t>.</w:t>
      </w:r>
      <w:r w:rsidR="00B00A3A">
        <w:rPr>
          <w:rFonts w:ascii="BMWType V2 Light" w:hAnsi="BMWType V2 Light"/>
          <w:kern w:val="0"/>
          <w:szCs w:val="22"/>
          <w:lang w:val="it-IT" w:eastAsia="it-IT"/>
        </w:rPr>
        <w:t xml:space="preserve"> </w:t>
      </w:r>
      <w:r w:rsidR="008D621A">
        <w:rPr>
          <w:rFonts w:ascii="BMWType V2 Light" w:hAnsi="BMWType V2 Light"/>
          <w:kern w:val="0"/>
          <w:szCs w:val="22"/>
          <w:lang w:val="it-IT" w:eastAsia="it-IT"/>
        </w:rPr>
        <w:t xml:space="preserve">Per questo motivo nel 2009, per il quinto anno consecutivo, siamo stati riconosciuti come azienda leader nella sostenibilità nel settore automotive dal Dow Jones Sustainability Index. </w:t>
      </w:r>
      <w:r w:rsidR="00B00A3A">
        <w:rPr>
          <w:rFonts w:ascii="BMWType V2 Light" w:hAnsi="BMWType V2 Light"/>
          <w:kern w:val="0"/>
          <w:szCs w:val="22"/>
          <w:lang w:val="it-IT" w:eastAsia="it-IT"/>
        </w:rPr>
        <w:t xml:space="preserve">In questo senso le attività didattiche con i ragazzi rivestono un ruolo fondamentale per la formazione e </w:t>
      </w:r>
      <w:r w:rsidR="002C3366">
        <w:rPr>
          <w:rFonts w:ascii="BMWType V2 Light" w:hAnsi="BMWType V2 Light"/>
          <w:kern w:val="0"/>
          <w:szCs w:val="22"/>
          <w:lang w:val="it-IT" w:eastAsia="it-IT"/>
        </w:rPr>
        <w:t xml:space="preserve">la </w:t>
      </w:r>
      <w:r w:rsidR="00B00A3A">
        <w:rPr>
          <w:rFonts w:ascii="BMWType V2 Light" w:hAnsi="BMWType V2 Light"/>
          <w:kern w:val="0"/>
          <w:szCs w:val="22"/>
          <w:lang w:val="it-IT" w:eastAsia="it-IT"/>
        </w:rPr>
        <w:t>sensibilizz</w:t>
      </w:r>
      <w:r w:rsidR="002C3366">
        <w:rPr>
          <w:rFonts w:ascii="BMWType V2 Light" w:hAnsi="BMWType V2 Light"/>
          <w:kern w:val="0"/>
          <w:szCs w:val="22"/>
          <w:lang w:val="it-IT" w:eastAsia="it-IT"/>
        </w:rPr>
        <w:t>azione delle future generazioni</w:t>
      </w:r>
      <w:r w:rsidR="00B00A3A">
        <w:rPr>
          <w:rFonts w:ascii="BMWType V2 Light" w:hAnsi="BMWType V2 Light"/>
          <w:kern w:val="0"/>
          <w:szCs w:val="22"/>
          <w:lang w:val="it-IT" w:eastAsia="it-IT"/>
        </w:rPr>
        <w:t>”</w:t>
      </w:r>
      <w:r w:rsidR="002C3366">
        <w:rPr>
          <w:rFonts w:ascii="BMWType V2 Light" w:hAnsi="BMWType V2 Light"/>
          <w:kern w:val="0"/>
          <w:szCs w:val="22"/>
          <w:lang w:val="it-IT" w:eastAsia="it-IT"/>
        </w:rPr>
        <w:t>.</w:t>
      </w:r>
    </w:p>
    <w:p w:rsidR="00AA664C" w:rsidRDefault="00AA664C" w:rsidP="002C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240" w:lineRule="auto"/>
        <w:ind w:right="445"/>
        <w:textAlignment w:val="auto"/>
        <w:rPr>
          <w:rFonts w:ascii="BMWType V2 Light" w:hAnsi="BMWType V2 Light"/>
          <w:lang w:val="it-IT"/>
        </w:rPr>
      </w:pPr>
    </w:p>
    <w:p w:rsidR="00CB4E00" w:rsidRPr="00CB4E00" w:rsidRDefault="00CB4E00" w:rsidP="002C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240" w:lineRule="auto"/>
        <w:ind w:right="445"/>
        <w:textAlignment w:val="auto"/>
        <w:rPr>
          <w:rFonts w:ascii="BMWType V2 Light" w:hAnsi="BMWType V2 Light"/>
          <w:b/>
          <w:lang w:val="it-IT"/>
        </w:rPr>
      </w:pPr>
      <w:r w:rsidRPr="00CB4E00">
        <w:rPr>
          <w:rFonts w:ascii="BMWType V2 Light" w:hAnsi="BMWType V2 Light"/>
          <w:b/>
          <w:lang w:val="it-IT"/>
        </w:rPr>
        <w:t>La sicurezza attiva e passiva per il BMW Group</w:t>
      </w:r>
      <w:r w:rsidR="00B00A3A">
        <w:rPr>
          <w:rFonts w:ascii="BMWType V2 Light" w:hAnsi="BMWType V2 Light"/>
          <w:b/>
          <w:lang w:val="it-IT"/>
        </w:rPr>
        <w:t>: da sempre all’avanguardia.</w:t>
      </w:r>
    </w:p>
    <w:p w:rsidR="00441F10" w:rsidRPr="00EA5FD5" w:rsidRDefault="00441F10" w:rsidP="002C3366">
      <w:pPr>
        <w:pStyle w:val="Corpodeltesto3"/>
        <w:ind w:right="445"/>
        <w:rPr>
          <w:rFonts w:eastAsia="Times"/>
          <w:kern w:val="16"/>
        </w:rPr>
      </w:pPr>
      <w:r w:rsidRPr="00441F10">
        <w:rPr>
          <w:rFonts w:ascii="BMWType V2 Light" w:hAnsi="BMWType V2 Light"/>
          <w:sz w:val="22"/>
        </w:rPr>
        <w:t xml:space="preserve">Il BMW Group ha sempre attribuito grande importanza alla sicurezza stradale. A tutt’oggi, non vi è sistema di sicurezza per i veicoli che il BMW Group non abbia esaminato o elaborato, in molti casi assumendo il ruolo di pioniere, come nel caso </w:t>
      </w:r>
      <w:r w:rsidR="00F7106C">
        <w:rPr>
          <w:rFonts w:ascii="BMWType V2 Light" w:hAnsi="BMWType V2 Light"/>
          <w:sz w:val="22"/>
        </w:rPr>
        <w:t xml:space="preserve">degli </w:t>
      </w:r>
      <w:r w:rsidRPr="00441F10">
        <w:rPr>
          <w:rFonts w:ascii="BMWType V2 Light" w:hAnsi="BMWType V2 Light"/>
          <w:sz w:val="22"/>
        </w:rPr>
        <w:t>airbag per la testa</w:t>
      </w:r>
      <w:r w:rsidR="00CA46D8">
        <w:rPr>
          <w:rFonts w:ascii="BMWType V2 Light" w:hAnsi="BMWType V2 Light"/>
          <w:sz w:val="22"/>
        </w:rPr>
        <w:t xml:space="preserve"> introdotti nel 1997 sulla BMW Serie 7</w:t>
      </w:r>
      <w:r>
        <w:rPr>
          <w:rFonts w:eastAsia="Times"/>
          <w:kern w:val="16"/>
        </w:rPr>
        <w:t>.</w:t>
      </w:r>
      <w:r w:rsidR="00EA5FD5">
        <w:rPr>
          <w:rFonts w:eastAsia="Times"/>
          <w:kern w:val="16"/>
        </w:rPr>
        <w:t xml:space="preserve"> </w:t>
      </w:r>
      <w:r w:rsidR="00FA3E5E" w:rsidRPr="00FA3E5E">
        <w:rPr>
          <w:rFonts w:ascii="BMWType V2 Light" w:hAnsi="BMWType V2 Light"/>
          <w:sz w:val="22"/>
        </w:rPr>
        <w:t xml:space="preserve">A tutt’oggi, ogni sistema di sicurezza disponibile è stato </w:t>
      </w:r>
      <w:r w:rsidR="00890DF5">
        <w:rPr>
          <w:rFonts w:ascii="BMWType V2 Light" w:hAnsi="BMWType V2 Light"/>
          <w:sz w:val="22"/>
        </w:rPr>
        <w:t>valutato</w:t>
      </w:r>
      <w:r w:rsidR="00FA3E5E" w:rsidRPr="00FA3E5E">
        <w:rPr>
          <w:rFonts w:ascii="BMWType V2 Light" w:hAnsi="BMWType V2 Light"/>
          <w:sz w:val="22"/>
        </w:rPr>
        <w:t xml:space="preserve"> o addirittura sviluppato</w:t>
      </w:r>
      <w:r w:rsidR="000F0EF0">
        <w:rPr>
          <w:rFonts w:ascii="BMWType V2 Light" w:hAnsi="BMWType V2 Light"/>
          <w:sz w:val="22"/>
        </w:rPr>
        <w:t xml:space="preserve"> dagli ingegneri del BMW Group</w:t>
      </w:r>
      <w:r w:rsidR="00BB1B6C">
        <w:rPr>
          <w:rFonts w:ascii="BMWType V2 Light" w:hAnsi="BMWType V2 Light"/>
          <w:sz w:val="22"/>
        </w:rPr>
        <w:t xml:space="preserve">. </w:t>
      </w:r>
      <w:r w:rsidR="00616543">
        <w:rPr>
          <w:rFonts w:ascii="BMWType V2 Light" w:hAnsi="BMWType V2 Light"/>
          <w:sz w:val="22"/>
        </w:rPr>
        <w:t>Lunghissimo l’elenco delle innovazioni introdotte da BMW nel settore auto. Nel 1961 i pneumatici radiali che assicuravano maggior precisione nella sterzata e riduzione degli spazi di frenata</w:t>
      </w:r>
      <w:r w:rsidR="00296334">
        <w:rPr>
          <w:rFonts w:ascii="BMWType V2 Light" w:hAnsi="BMWType V2 Light"/>
          <w:sz w:val="22"/>
        </w:rPr>
        <w:t xml:space="preserve"> e le cinture di sicurezza a tre punti sulle BMW 502 e 3200 CS per ridurre il rischio di collisione degli occupanti con le zone interne della vettura</w:t>
      </w:r>
      <w:r w:rsidR="00616543">
        <w:rPr>
          <w:rFonts w:ascii="BMWType V2 Light" w:hAnsi="BMWType V2 Light"/>
          <w:sz w:val="22"/>
        </w:rPr>
        <w:t xml:space="preserve">. </w:t>
      </w:r>
      <w:r w:rsidR="00296334">
        <w:rPr>
          <w:rFonts w:ascii="BMWType V2 Light" w:hAnsi="BMWType V2 Light"/>
          <w:sz w:val="22"/>
        </w:rPr>
        <w:t xml:space="preserve">Nel 1968 i poggiatesta sulle BMW 2500 e 2800 per la riduzione dei danni alla colonna vertebrale in caso di urto posteriore. </w:t>
      </w:r>
      <w:r w:rsidR="00616543">
        <w:rPr>
          <w:rFonts w:ascii="BMWType V2 Light" w:hAnsi="BMWType V2 Light"/>
          <w:sz w:val="22"/>
        </w:rPr>
        <w:t xml:space="preserve">Nel 1977 il servofreno idraulico sui modelli BMW 728 e 733i con conseguente aumento della forza frenante e un maggior numero di frenate possibili senza assistenza del motore. </w:t>
      </w:r>
      <w:r w:rsidR="00296334">
        <w:rPr>
          <w:rFonts w:ascii="BMWType V2 Light" w:hAnsi="BMWType V2 Light"/>
          <w:sz w:val="22"/>
        </w:rPr>
        <w:t>Nel 1979 l’introduzione dell’ABS sulla BMW 745i che assicurava maggior stabilità direzionale e della sterzata in frenata. Nel 1984 gli airba</w:t>
      </w:r>
      <w:r w:rsidR="00BB1B6C">
        <w:rPr>
          <w:rFonts w:ascii="BMWType V2 Light" w:hAnsi="BMWType V2 Light"/>
          <w:sz w:val="22"/>
        </w:rPr>
        <w:t>g sulle</w:t>
      </w:r>
      <w:r w:rsidR="00296334">
        <w:rPr>
          <w:rFonts w:ascii="BMWType V2 Light" w:hAnsi="BMWType V2 Light"/>
          <w:sz w:val="22"/>
        </w:rPr>
        <w:t xml:space="preserve"> BMW 728i e 745i per impedire il contatto dei passeggeri anteriori contro volante e strumentazione in caso di collisione.</w:t>
      </w:r>
      <w:r w:rsidR="00BB1B6C">
        <w:rPr>
          <w:rFonts w:ascii="BMWType V2 Light" w:hAnsi="BMWType V2 Light"/>
          <w:sz w:val="22"/>
        </w:rPr>
        <w:t xml:space="preserve"> </w:t>
      </w:r>
      <w:r w:rsidR="00B00A3A">
        <w:rPr>
          <w:rFonts w:ascii="BMWType V2 Light" w:hAnsi="BMWType V2 Light"/>
          <w:sz w:val="22"/>
        </w:rPr>
        <w:t>La</w:t>
      </w:r>
      <w:r w:rsidR="00FA3E5E" w:rsidRPr="00FA3E5E">
        <w:rPr>
          <w:rFonts w:ascii="BMWType V2 Light" w:hAnsi="BMWType V2 Light"/>
          <w:sz w:val="22"/>
        </w:rPr>
        <w:t xml:space="preserve"> BMW 750i</w:t>
      </w:r>
      <w:r w:rsidR="00BB1B6C">
        <w:rPr>
          <w:rFonts w:ascii="BMWType V2 Light" w:hAnsi="BMWType V2 Light"/>
          <w:sz w:val="22"/>
        </w:rPr>
        <w:t xml:space="preserve"> del 1987</w:t>
      </w:r>
      <w:r w:rsidR="00B00A3A">
        <w:rPr>
          <w:rFonts w:ascii="BMWType V2 Light" w:hAnsi="BMWType V2 Light"/>
          <w:sz w:val="22"/>
        </w:rPr>
        <w:t xml:space="preserve"> fu</w:t>
      </w:r>
      <w:r w:rsidR="00FA3E5E" w:rsidRPr="00FA3E5E">
        <w:rPr>
          <w:rFonts w:ascii="BMWType V2 Light" w:hAnsi="BMWType V2 Light"/>
          <w:sz w:val="22"/>
        </w:rPr>
        <w:t xml:space="preserve"> la prima auto tedesca con controllo </w:t>
      </w:r>
      <w:r w:rsidR="00296334">
        <w:rPr>
          <w:rFonts w:ascii="BMWType V2 Light" w:hAnsi="BMWType V2 Light"/>
          <w:sz w:val="22"/>
        </w:rPr>
        <w:t>di slittamento in trazione ASC</w:t>
      </w:r>
      <w:r w:rsidR="00FA3E5E" w:rsidRPr="00FA3E5E">
        <w:rPr>
          <w:rFonts w:ascii="BMWType V2 Light" w:hAnsi="BMWType V2 Light"/>
          <w:sz w:val="22"/>
        </w:rPr>
        <w:t>, lanciata sul mercato. Solo quattro anni più tardi, i fari allo xeno fecero il loro debutto mondiale come fiore all’occhiello di BMW. Dal 199</w:t>
      </w:r>
      <w:r w:rsidR="00CA46D8">
        <w:rPr>
          <w:rFonts w:ascii="BMWType V2 Light" w:hAnsi="BMWType V2 Light"/>
          <w:sz w:val="22"/>
        </w:rPr>
        <w:t>6</w:t>
      </w:r>
      <w:r w:rsidR="00FA3E5E" w:rsidRPr="00FA3E5E">
        <w:rPr>
          <w:rFonts w:ascii="BMWType V2 Light" w:hAnsi="BMWType V2 Light"/>
          <w:sz w:val="22"/>
        </w:rPr>
        <w:t xml:space="preserve">, gli airbag </w:t>
      </w:r>
      <w:r w:rsidR="00CA46D8">
        <w:rPr>
          <w:rFonts w:ascii="BMWType V2 Light" w:hAnsi="BMWType V2 Light"/>
          <w:sz w:val="22"/>
        </w:rPr>
        <w:t>laterali sulla BMW Serie 5</w:t>
      </w:r>
      <w:r w:rsidR="00FA3E5E" w:rsidRPr="00FA3E5E">
        <w:rPr>
          <w:rFonts w:ascii="BMWType V2 Light" w:hAnsi="BMWType V2 Light"/>
          <w:sz w:val="22"/>
        </w:rPr>
        <w:t xml:space="preserve">: un’altra prima mondiale. </w:t>
      </w:r>
      <w:r w:rsidR="002B07A3">
        <w:rPr>
          <w:rFonts w:ascii="BMWType V2 Light" w:hAnsi="BMWType V2 Light"/>
          <w:sz w:val="22"/>
        </w:rPr>
        <w:t>E anche nel settore delle due ruote, l’elenco delle innovazioni è lungo e importante. Un esempio per tutte: l’introduzione dell’</w:t>
      </w:r>
      <w:r w:rsidR="0017211E">
        <w:rPr>
          <w:rFonts w:ascii="BMWType V2 Light" w:hAnsi="BMWType V2 Light"/>
          <w:sz w:val="22"/>
        </w:rPr>
        <w:t>ABS sulla BMW Serie K</w:t>
      </w:r>
      <w:r w:rsidR="002B07A3">
        <w:rPr>
          <w:rFonts w:ascii="BMWType V2 Light" w:hAnsi="BMWType V2 Light"/>
          <w:sz w:val="22"/>
        </w:rPr>
        <w:t xml:space="preserve"> del 1988. </w:t>
      </w:r>
      <w:r w:rsidR="00BB1B6C">
        <w:rPr>
          <w:rFonts w:ascii="BMWType V2 Light" w:hAnsi="BMWType V2 Light"/>
          <w:sz w:val="22"/>
        </w:rPr>
        <w:t xml:space="preserve">Questo soltanto per citare alcune delle più significative </w:t>
      </w:r>
      <w:r w:rsidR="002B07A3">
        <w:rPr>
          <w:rFonts w:ascii="BMWType V2 Light" w:hAnsi="BMWType V2 Light"/>
          <w:sz w:val="22"/>
        </w:rPr>
        <w:t>novità per la sicurezza attiva e passiva</w:t>
      </w:r>
      <w:r w:rsidR="00BB1B6C">
        <w:rPr>
          <w:rFonts w:ascii="BMWType V2 Light" w:hAnsi="BMWType V2 Light"/>
          <w:sz w:val="22"/>
        </w:rPr>
        <w:t xml:space="preserve"> introdotte dal BMW Group. Una tradizione che si rinnova continuamente con i</w:t>
      </w:r>
      <w:r w:rsidR="0004127E">
        <w:rPr>
          <w:rFonts w:ascii="BMWType V2 Light" w:hAnsi="BMWType V2 Light"/>
          <w:sz w:val="22"/>
        </w:rPr>
        <w:t>l</w:t>
      </w:r>
      <w:r w:rsidR="00BB1B6C">
        <w:rPr>
          <w:rFonts w:ascii="BMWType V2 Light" w:hAnsi="BMWType V2 Light"/>
          <w:sz w:val="22"/>
        </w:rPr>
        <w:t xml:space="preserve"> lancio dei nuovi prodotti.</w:t>
      </w:r>
    </w:p>
    <w:p w:rsidR="00441F10" w:rsidRDefault="00441F10" w:rsidP="002C3366">
      <w:pPr>
        <w:pStyle w:val="Intestazione"/>
        <w:tabs>
          <w:tab w:val="left" w:pos="567"/>
          <w:tab w:val="left" w:pos="5954"/>
        </w:tabs>
        <w:spacing w:line="330" w:lineRule="exact"/>
        <w:ind w:right="445"/>
        <w:rPr>
          <w:rFonts w:ascii="BMWType V2 Light" w:hAnsi="BMWType V2 Light"/>
          <w:lang w:val="it-IT"/>
        </w:rPr>
      </w:pPr>
    </w:p>
    <w:p w:rsidR="00E262F2" w:rsidRDefault="00E262F2" w:rsidP="00F7106C">
      <w:pPr>
        <w:spacing w:line="252" w:lineRule="atLeast"/>
        <w:ind w:right="442"/>
        <w:rPr>
          <w:rFonts w:ascii="BMWType V2 Light" w:hAnsi="BMWType V2 Light" w:cs="Helvetica"/>
          <w:sz w:val="18"/>
          <w:lang w:val="it-IT" w:bidi="it-IT"/>
        </w:rPr>
      </w:pPr>
      <w:r>
        <w:rPr>
          <w:rFonts w:ascii="BMWType V2 Light" w:hAnsi="BMWType V2 Light" w:cs="Helvetica"/>
          <w:sz w:val="18"/>
          <w:lang w:val="it-IT" w:bidi="it-IT"/>
        </w:rPr>
        <w:t xml:space="preserve"> </w:t>
      </w:r>
    </w:p>
    <w:p w:rsidR="00E262F2" w:rsidRDefault="00E262F2" w:rsidP="002C3366">
      <w:pPr>
        <w:spacing w:line="200" w:lineRule="exact"/>
        <w:ind w:right="445"/>
        <w:rPr>
          <w:rFonts w:ascii="BMWType V2 Light" w:hAnsi="BMWType V2 Light" w:cs="Helvetica"/>
          <w:sz w:val="18"/>
          <w:lang w:val="it-IT" w:bidi="it-IT"/>
        </w:rPr>
      </w:pPr>
      <w:r w:rsidRPr="00512F69">
        <w:rPr>
          <w:rFonts w:ascii="BMWType V2 Light" w:hAnsi="BMWType V2 Light" w:cs="Helvetica"/>
          <w:sz w:val="18"/>
          <w:lang w:val="it-IT" w:bidi="it-IT"/>
        </w:rPr>
        <w:t>Per ulteriori informazioni:</w:t>
      </w:r>
    </w:p>
    <w:p w:rsidR="00E262F2" w:rsidRPr="00512F69" w:rsidRDefault="00E262F2" w:rsidP="002C3366">
      <w:pPr>
        <w:spacing w:line="200" w:lineRule="exact"/>
        <w:ind w:right="445"/>
        <w:rPr>
          <w:rFonts w:ascii="BMWType V2 Light" w:hAnsi="BMWType V2 Light" w:cs="Helvetica"/>
          <w:sz w:val="18"/>
          <w:lang w:val="it-IT" w:bidi="it-IT"/>
        </w:rPr>
      </w:pPr>
    </w:p>
    <w:p w:rsidR="00E262F2" w:rsidRPr="00512F69" w:rsidRDefault="00E262F2" w:rsidP="002C3366">
      <w:pPr>
        <w:spacing w:line="200" w:lineRule="exact"/>
        <w:ind w:right="445"/>
        <w:rPr>
          <w:rFonts w:ascii="BMWType V2 Light" w:hAnsi="BMWType V2 Light" w:cs="Helvetica"/>
          <w:sz w:val="18"/>
          <w:lang w:val="it-IT" w:bidi="it-IT"/>
        </w:rPr>
      </w:pPr>
      <w:r w:rsidRPr="00512F69">
        <w:rPr>
          <w:rFonts w:ascii="BMWType V2 Light" w:hAnsi="BMWType V2 Light" w:cs="Helvetica"/>
          <w:sz w:val="18"/>
          <w:lang w:val="it-IT" w:bidi="it-IT"/>
        </w:rPr>
        <w:t>Patrizia Venturini</w:t>
      </w:r>
    </w:p>
    <w:p w:rsidR="00E262F2" w:rsidRPr="00B1762D" w:rsidRDefault="00E262F2" w:rsidP="002C3366">
      <w:pPr>
        <w:spacing w:line="200" w:lineRule="exact"/>
        <w:ind w:right="445"/>
        <w:rPr>
          <w:rFonts w:ascii="BMWType V2 Light" w:hAnsi="BMWType V2 Light" w:cs="Helvetica"/>
          <w:sz w:val="18"/>
          <w:lang w:val="it-IT" w:bidi="it-IT"/>
        </w:rPr>
      </w:pPr>
      <w:r w:rsidRPr="00B1762D">
        <w:rPr>
          <w:rFonts w:ascii="BMWType V2 Light" w:hAnsi="BMWType V2 Light" w:cs="Helvetica"/>
          <w:sz w:val="18"/>
          <w:lang w:val="it-IT" w:bidi="it-IT"/>
        </w:rPr>
        <w:t>Public Relations</w:t>
      </w:r>
    </w:p>
    <w:p w:rsidR="00E262F2" w:rsidRPr="00B1762D" w:rsidRDefault="00E262F2" w:rsidP="002C3366">
      <w:pPr>
        <w:spacing w:line="200" w:lineRule="exact"/>
        <w:ind w:right="445"/>
        <w:rPr>
          <w:rFonts w:ascii="BMWType V2 Light" w:hAnsi="BMWType V2 Light"/>
          <w:sz w:val="18"/>
          <w:lang w:val="it-IT"/>
        </w:rPr>
      </w:pPr>
      <w:r w:rsidRPr="00B1762D">
        <w:rPr>
          <w:rFonts w:ascii="BMWType V2 Light" w:hAnsi="BMWType V2 Light"/>
          <w:sz w:val="18"/>
          <w:lang w:val="it-IT"/>
        </w:rPr>
        <w:t>Tel. 02.51610.164 Fax 02.51610.416</w:t>
      </w:r>
    </w:p>
    <w:p w:rsidR="00E262F2" w:rsidRPr="00B1762D" w:rsidRDefault="00E262F2" w:rsidP="002C3366">
      <w:pPr>
        <w:spacing w:line="200" w:lineRule="exact"/>
        <w:ind w:right="445"/>
        <w:rPr>
          <w:rFonts w:ascii="BMWType V2 Light" w:hAnsi="BMWType V2 Light"/>
          <w:sz w:val="18"/>
          <w:lang w:val="it-IT"/>
        </w:rPr>
      </w:pPr>
      <w:r w:rsidRPr="00B1762D">
        <w:rPr>
          <w:rFonts w:ascii="BMWType V2 Light" w:hAnsi="BMWType V2 Light"/>
          <w:sz w:val="18"/>
          <w:lang w:val="it-IT"/>
        </w:rPr>
        <w:t>E-mail: Patrizia.Venturini@bmw.it</w:t>
      </w:r>
    </w:p>
    <w:p w:rsidR="00E262F2" w:rsidRPr="00B1762D" w:rsidRDefault="00E262F2" w:rsidP="002C3366">
      <w:pPr>
        <w:spacing w:line="200" w:lineRule="exact"/>
        <w:ind w:right="445"/>
        <w:rPr>
          <w:rFonts w:ascii="BMWType V2 Light" w:hAnsi="BMWType V2 Light"/>
          <w:sz w:val="18"/>
          <w:lang w:val="it-IT"/>
        </w:rPr>
      </w:pPr>
    </w:p>
    <w:p w:rsidR="00E262F2" w:rsidRPr="00BF4DD0" w:rsidRDefault="00E262F2" w:rsidP="002C3366">
      <w:pPr>
        <w:spacing w:line="200" w:lineRule="exact"/>
        <w:ind w:right="445"/>
        <w:rPr>
          <w:rFonts w:ascii="BMWType V2 Light" w:hAnsi="BMWType V2 Light"/>
          <w:sz w:val="18"/>
          <w:lang w:val="it-IT"/>
        </w:rPr>
      </w:pPr>
      <w:r w:rsidRPr="00B1762D">
        <w:rPr>
          <w:rFonts w:ascii="BMWType V2 Light" w:hAnsi="BMWType V2 Light"/>
          <w:sz w:val="18"/>
          <w:lang w:val="it-IT"/>
        </w:rPr>
        <w:t>Media website: www.press.bmwgroup.com (comunicati e foto) e http://bmw.lulop.com (filmati)</w:t>
      </w:r>
    </w:p>
    <w:p w:rsidR="00E262F2" w:rsidRDefault="00E262F2"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F270D4" w:rsidRDefault="00F270D4" w:rsidP="002C3366">
      <w:pPr>
        <w:widowControl/>
        <w:overflowPunct/>
        <w:spacing w:line="240" w:lineRule="auto"/>
        <w:ind w:right="445"/>
        <w:textAlignment w:val="auto"/>
        <w:rPr>
          <w:rFonts w:ascii="BMWType V2 Light" w:hAnsi="BMWType V2 Light"/>
          <w:b/>
          <w:sz w:val="20"/>
          <w:lang w:val="it-IT"/>
        </w:rPr>
      </w:pPr>
    </w:p>
    <w:p w:rsidR="00E262F2" w:rsidRPr="00F7106C" w:rsidRDefault="00E262F2" w:rsidP="002C3366">
      <w:pPr>
        <w:widowControl/>
        <w:overflowPunct/>
        <w:spacing w:line="240" w:lineRule="auto"/>
        <w:ind w:right="445"/>
        <w:textAlignment w:val="auto"/>
        <w:rPr>
          <w:rFonts w:ascii="BMWType V2 Light" w:hAnsi="BMWType V2 Light"/>
          <w:b/>
          <w:sz w:val="18"/>
          <w:szCs w:val="16"/>
          <w:lang w:val="it-IT"/>
        </w:rPr>
      </w:pPr>
      <w:r w:rsidRPr="00F7106C">
        <w:rPr>
          <w:rFonts w:ascii="BMWType V2 Light" w:hAnsi="BMWType V2 Light"/>
          <w:b/>
          <w:sz w:val="18"/>
          <w:szCs w:val="16"/>
          <w:lang w:val="it-IT"/>
        </w:rPr>
        <w:t>BMW Group</w:t>
      </w:r>
    </w:p>
    <w:p w:rsidR="00E262F2" w:rsidRPr="00F7106C" w:rsidRDefault="00E262F2" w:rsidP="002C3366">
      <w:pPr>
        <w:widowControl/>
        <w:overflowPunct/>
        <w:spacing w:line="240" w:lineRule="auto"/>
        <w:ind w:right="445"/>
        <w:textAlignment w:val="auto"/>
        <w:rPr>
          <w:rFonts w:ascii="BMWType V2 Light" w:hAnsi="BMWType V2 Light"/>
          <w:sz w:val="18"/>
          <w:szCs w:val="16"/>
          <w:lang w:val="it-IT"/>
        </w:rPr>
      </w:pPr>
      <w:r w:rsidRPr="00F7106C">
        <w:rPr>
          <w:rFonts w:ascii="BMWType V2 Light" w:hAnsi="BMWType V2 Light"/>
          <w:sz w:val="18"/>
          <w:szCs w:val="16"/>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E262F2" w:rsidRPr="00F7106C" w:rsidRDefault="00E262F2" w:rsidP="002C3366">
      <w:pPr>
        <w:widowControl/>
        <w:overflowPunct/>
        <w:spacing w:line="240" w:lineRule="auto"/>
        <w:ind w:right="445"/>
        <w:textAlignment w:val="auto"/>
        <w:rPr>
          <w:rFonts w:ascii="BMWType V2 Light" w:hAnsi="BMWType V2 Light"/>
          <w:sz w:val="18"/>
          <w:szCs w:val="16"/>
          <w:lang w:val="it-IT"/>
        </w:rPr>
      </w:pPr>
    </w:p>
    <w:p w:rsidR="00E262F2" w:rsidRPr="00F7106C" w:rsidRDefault="00E262F2" w:rsidP="002C3366">
      <w:pPr>
        <w:widowControl/>
        <w:overflowPunct/>
        <w:spacing w:line="240" w:lineRule="auto"/>
        <w:ind w:right="445"/>
        <w:textAlignment w:val="auto"/>
        <w:rPr>
          <w:rFonts w:ascii="BMWType V2 Light" w:hAnsi="BMWType V2 Light"/>
          <w:sz w:val="18"/>
          <w:szCs w:val="16"/>
          <w:lang w:val="it-IT"/>
        </w:rPr>
      </w:pPr>
      <w:r w:rsidRPr="00F7106C">
        <w:rPr>
          <w:rFonts w:ascii="BMWType V2 Light" w:hAnsi="BMWType V2 Light"/>
          <w:sz w:val="18"/>
          <w:szCs w:val="16"/>
          <w:lang w:val="it-IT"/>
        </w:rPr>
        <w:t>Il BMW Group ha raggiunto nel 2009 un volume di vendita di oltre 1,29 milioni di automobili e 87.000 motociclette. I profitti lordi per il 2009 sono stati di 413 milioni di Euro, il fatturato è stato di 50,68 miliardi di Euro. La forza lavoro del BMW Group al 31 dicembre 2009 era di circa 96.000 associati.</w:t>
      </w:r>
    </w:p>
    <w:p w:rsidR="00E262F2" w:rsidRPr="00F7106C" w:rsidRDefault="00E262F2" w:rsidP="002C3366">
      <w:pPr>
        <w:widowControl/>
        <w:overflowPunct/>
        <w:spacing w:line="240" w:lineRule="auto"/>
        <w:ind w:right="445"/>
        <w:textAlignment w:val="auto"/>
        <w:rPr>
          <w:rFonts w:ascii="BMWType V2 Light" w:hAnsi="BMWType V2 Light"/>
          <w:sz w:val="18"/>
          <w:szCs w:val="16"/>
          <w:lang w:val="it-IT"/>
        </w:rPr>
      </w:pPr>
    </w:p>
    <w:p w:rsidR="00E262F2" w:rsidRPr="00F7106C" w:rsidRDefault="00E262F2" w:rsidP="002C3366">
      <w:pPr>
        <w:spacing w:line="240" w:lineRule="auto"/>
        <w:ind w:right="445"/>
        <w:rPr>
          <w:rFonts w:ascii="BMWType V2 Light" w:hAnsi="BMWType V2 Light"/>
          <w:sz w:val="18"/>
          <w:lang w:val="it-IT"/>
        </w:rPr>
      </w:pPr>
      <w:r w:rsidRPr="00F7106C">
        <w:rPr>
          <w:rFonts w:ascii="BMWType V2 Light" w:hAnsi="BMWType V2 Light"/>
          <w:sz w:val="18"/>
          <w:szCs w:val="16"/>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cinque anni, il BMW Group è stato riconosciuto come leader di settore nel Dow Jones Sustainability Index</w:t>
      </w:r>
      <w:r w:rsidRPr="00F7106C">
        <w:rPr>
          <w:rFonts w:ascii="BMWType V2 Light" w:hAnsi="BMWType V2 Light"/>
          <w:sz w:val="18"/>
          <w:lang w:val="it-IT"/>
        </w:rPr>
        <w:t>.</w:t>
      </w:r>
    </w:p>
    <w:sectPr w:rsidR="00E262F2" w:rsidRPr="00F7106C" w:rsidSect="00E262F2">
      <w:headerReference w:type="default" r:id="rId8"/>
      <w:type w:val="continuous"/>
      <w:pgSz w:w="11899" w:h="16838" w:code="9"/>
      <w:pgMar w:top="2693" w:right="567" w:bottom="851" w:left="2098" w:header="510" w:footer="0" w:gutter="0"/>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34F9A" w:rsidRDefault="00F34F9A">
      <w:r>
        <w:separator/>
      </w:r>
    </w:p>
  </w:endnote>
  <w:endnote w:type="continuationSeparator" w:id="1">
    <w:p w:rsidR="00F34F9A" w:rsidRDefault="00F34F9A">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MW Helvetica Light">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34F9A" w:rsidRDefault="00F34F9A">
      <w:r>
        <w:separator/>
      </w:r>
    </w:p>
  </w:footnote>
  <w:footnote w:type="continuationSeparator" w:id="1">
    <w:p w:rsidR="00F34F9A" w:rsidRDefault="00F34F9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262F2" w:rsidRPr="00B1762D" w:rsidRDefault="00E262F2" w:rsidP="00E262F2">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E262F2" w:rsidRPr="00347A9A" w:rsidRDefault="00E262F2">
    <w:pPr>
      <w:pStyle w:val="Intestazione"/>
      <w:spacing w:after="600" w:line="240" w:lineRule="auto"/>
      <w:ind w:left="-28"/>
      <w:rPr>
        <w:rFonts w:ascii="BMWType V2 Regular" w:hAnsi="BMWType V2 Regular"/>
        <w:kern w:val="0"/>
        <w:lang w:val="it-IT"/>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55E742FA"/>
    <w:multiLevelType w:val="hybridMultilevel"/>
    <w:tmpl w:val="9DAA0AE0"/>
    <w:lvl w:ilvl="0" w:tplc="A62EB364">
      <w:numFmt w:val="bullet"/>
      <w:lvlText w:val="-"/>
      <w:lvlJc w:val="left"/>
      <w:pPr>
        <w:tabs>
          <w:tab w:val="num" w:pos="720"/>
        </w:tabs>
        <w:ind w:left="720" w:hanging="360"/>
      </w:pPr>
      <w:rPr>
        <w:rFonts w:ascii="BMWType V2 Regular" w:eastAsia="Times New Roman" w:hAnsi="BMWType V2 Regular" w:hint="default"/>
        <w:w w:val="0"/>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docVars>
    <w:docVar w:name="DokSchutz" w:val="C:\Documents and Settings\oliviro\Desktop\Segrate"/>
    <w:docVar w:name="Teilnehmer1$" w:val="&#10;Ŭ"/>
    <w:docVar w:name="Teilnehmer6$" w:val="\Documents and Settings\oliviro\Dati applicazioni\"/>
    <w:docVar w:name="Thema$" w:val="犸㊱ꚴ㊱ꛘ㊱"/>
    <w:docVar w:name="tt2" w:val="C:\Documents and Settings\oliviro\Desktop"/>
    <w:docVar w:name="ZeitOrt$" w:val="\Documents and Settings\oliviro\Dati applicazioni\"/>
    <w:docVar w:name="ZeitOrt1$" w:val="ꗰ㪭ѯ盀Ѧ屮㭃陈ӫ耀ࣵ῭뫸㪭耀⯌㪯⯌㪯㵀Ψ℀⯌㪯⯌㪯⯌㪯⯌㪯㘀ᰮᅠɵ뭤㪭ѯˈѦ12餘ҕ쬶ā耀⯌㪯ѯ蚠ā驨ꀁ骠ҕā븴ꀀā#ꀁā︴ꀀѯ耀tiivtstiaaiiv3:\Document"/>
    <w:docVar w:name="ZeitOrt2$" w:val="@Řñ໙)낐²໙)炐o໙)ゐ0◙fゐ0㳙¥ゐ0叙áゐ0叙áò叙á꾏®叙á澏oÄ갤Ù썣Ä锤썣Ä縤^썣Ä縤^⑤&quot;縤^葤縤^å朤!å伤âå㠤¦å㠤¦╥$㠤¦敥g㠤¦ꕥ¦ℤiꕥ¦ਤ*ꕥ¦íꕥ¦í٦í晦ií왦Ç±왦Ç쐣r왦Ç괣5왦Ç괣5ݧ괣5䝧I괣5蝧锣ù蝧縣º蝧朣}蝧朣}å朣}䡨K朣}ꡨ©倣Aꡨ©㤣ꡨ©℣Åꡨ©℣Å३℣Å楩l℣Å쥩Êਣ쥩ÊJ쥩Ê&#10;쥩Ê&#10;⩪(&#10;詪&#10;ë쐢Ðë괢ë阢Uë阢U䭫I阢U꭫®阢U౬缢౬朢Ú౬倢౬씡0潯Y㤡¹퉲é긠L㙶6긠L睷o긠L롸Á긠L凉ú霠凉ú缠Ñ凉ú栠凉ú栠ᱼ栠㹾L栠悀`栠¨⒇儡à삌Ô阢U놑²阢U㊒/阢U늒¶阢U㎓3괢㎓3쐢Ð㎓3&#10;㎓3&#10;鎓&#10;ö&#10;咔TJ咔Tਣ咔T℣Å咔T℣Å钔℣Å풔Ö℣Åᖕ㤣ᖕ倣Aᖕ朣}ᖕ縣º햕Ñ锣ù隖괣5垗W쐣r垗W±垗Wí垗Wਤ*ôℤi题㠤¦㦙9伤â㦙9朤!㦙9縤^㦙9縤^禙x縤^릙»縤^蓮ú锤蓮ú갤Ù蓮ú쐤蓮ú쐤媚X쐤몚½쐤ᮛ㮛:℥宛\伥箛{春ÃᲜ縥벜Á锥&gt;嶝]쌥¸綝}5鶝…®붝¾伦(纞z紦¥㾟D갦 ₠ध䂠A㜧悠`丧ËÞ昧&#10;憡e紧Gâ鐧â꬧Ââ숧ÿâ&lt;䊢@zꊢ¥ࠨ·Σ㜨1⎣&quot;攨®䎣D鐨'掣c鐨'ꎣ¢鐨'æ鐨'⒤$Þ撤cἩ꒤¦攩På攩P▥$攩P斥g攩Pꖥ¦숩CڦἪ=暦i簪0욦Ç簪0ާ簪0䞧I簪0螧`ࢨ搫袨È঩ È䦩HÈ覩È즩ÊܬBé㔬¿પ搬9⪪*搬9檪i搬9ꪪ¬搬9ë섬,䮫Iḭ&amp;ꮫ®笭ಬ㐮ÿⶭ&amp;ô亮V꠯Ú澯o휯S澯o԰Ñ澯o㐰J澯o稰í뼰¼炰tԱrñ㌱ìñ戱iñ週ãñ혱熱nᰲUõ戲犲r進犲r뼲犲r{犲r㌳1ð砳í玳w븳£ôô᬴ô䨴ô破咴RꜴ&#10;뒴·픴ᖵ̵ýᖵ㈵zᖵ怵ôᖵ砵1喵T輵o閵꘵¬햵Ö픵&amp;햵Ö̶£햵Ö㈶햵Ö䤶Yᚶ怶嚶X眶Ô隶꘶N隶퐶Ë隶̷E隶̷E隶踷µ垷W踷µ垷W봷.垷W«垷Wᨸ%垷Wㄸb鞷䠸 ힷÙ弸Ýᢸ踸Wᢸ밸ÔᢸMᢸMᢸ瘹¾Ù瘹¾Ùꔹ7Ù팹´ÙȺ.ÙȺ.øȺ.ᦹȺ.㦹9〺§㦹9强$㦹9贺㦹9ꐺÛ禹x밺릹»팺V惡úĻÐ惡ú〻M惡ú帻Æ惡ú帻Æ᪺帻Æ㪺;帻Æ媺Z묻¹媺Zᠼ´媺Z甼§媺Z甼§窺z甼§骺甼§몺»툼Ú⼽諸ü谽ᮻ谽㮻:谽宻\谽箻{툽=箻{᜾ù箻{崾¯箻{崾¯鮻崾¯뮻½崾¯Ü谾)Ü먾¦Ü Ü ﮻û ᲼ 㲼&lt;琿岼\@粼}譀p鲼譀p벼¼譀pÞ譀pﲼý륀êﲼýgﲼýᙁàﲼýᙁàᶽᙁà㶽&gt;ᙁà嶽]獁Ó嶽]큁Î嶽]ⵂÁ嶽]-ﻀ*㭔D緁Ó腛¢Ế㭜ﶽÿ}Ý꽝c붽¾애uﲻÄ㪺/×碸x×墸Y×㢸7×ᢸ㝧ù絧Iힷ×쉧ÿ랷¸&lt;瞷yz㞷6ࡨ·÷敨ª횶Ø쉨¤뚶¶Ὡ隶Ὡ皶wὩ嚶VὩ㚶6敩Nᚶꭩ õÀ햵Öݪý閵Ὢ"/>
  </w:docVars>
  <w:rsids>
    <w:rsidRoot w:val="00594D51"/>
    <w:rsid w:val="0004127E"/>
    <w:rsid w:val="000C52FD"/>
    <w:rsid w:val="000F0EF0"/>
    <w:rsid w:val="00126E8C"/>
    <w:rsid w:val="00144289"/>
    <w:rsid w:val="0017211E"/>
    <w:rsid w:val="001E4C1C"/>
    <w:rsid w:val="00296334"/>
    <w:rsid w:val="002B07A3"/>
    <w:rsid w:val="002C3366"/>
    <w:rsid w:val="00441F10"/>
    <w:rsid w:val="00594D51"/>
    <w:rsid w:val="00616543"/>
    <w:rsid w:val="00626AF3"/>
    <w:rsid w:val="006B2F4E"/>
    <w:rsid w:val="006C354C"/>
    <w:rsid w:val="00786A3F"/>
    <w:rsid w:val="00890DF5"/>
    <w:rsid w:val="008D621A"/>
    <w:rsid w:val="0090257D"/>
    <w:rsid w:val="009440EA"/>
    <w:rsid w:val="00A0777C"/>
    <w:rsid w:val="00A52ADB"/>
    <w:rsid w:val="00AA664C"/>
    <w:rsid w:val="00B00A3A"/>
    <w:rsid w:val="00B44AAC"/>
    <w:rsid w:val="00B80ED5"/>
    <w:rsid w:val="00BB1B6C"/>
    <w:rsid w:val="00C06D5F"/>
    <w:rsid w:val="00CA46D8"/>
    <w:rsid w:val="00CB4E00"/>
    <w:rsid w:val="00CD3F73"/>
    <w:rsid w:val="00D060AB"/>
    <w:rsid w:val="00D73D47"/>
    <w:rsid w:val="00D8279B"/>
    <w:rsid w:val="00E262F2"/>
    <w:rsid w:val="00E71B2B"/>
    <w:rsid w:val="00E96CAF"/>
    <w:rsid w:val="00EA5FD5"/>
    <w:rsid w:val="00ED58D1"/>
    <w:rsid w:val="00F270D4"/>
    <w:rsid w:val="00F34F9A"/>
    <w:rsid w:val="00F7106C"/>
    <w:rsid w:val="00FA3E5E"/>
    <w:rsid w:val="00FF33CF"/>
  </w:rsids>
  <m:mathPr>
    <m:mathFont m:val="Impact"/>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e">
    <w:name w:val="Normal"/>
    <w:qFormat/>
    <w:rsid w:val="001D081A"/>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de-DE"/>
    </w:rPr>
  </w:style>
  <w:style w:type="paragraph" w:styleId="Titolo1">
    <w:name w:val="heading 1"/>
    <w:basedOn w:val="Normale"/>
    <w:next w:val="Normale"/>
    <w:qFormat/>
    <w:rsid w:val="001D081A"/>
    <w:pPr>
      <w:keepNext/>
      <w:widowControl/>
      <w:overflowPunct/>
      <w:autoSpaceDE/>
      <w:autoSpaceDN/>
      <w:adjustRightInd/>
      <w:spacing w:line="240" w:lineRule="auto"/>
      <w:textAlignment w:val="auto"/>
      <w:outlineLvl w:val="0"/>
    </w:pPr>
    <w:rPr>
      <w:b/>
      <w:kern w:val="0"/>
      <w:sz w:val="28"/>
      <w:lang w:eastAsia="it-IT"/>
    </w:rPr>
  </w:style>
  <w:style w:type="paragraph" w:styleId="Titolo2">
    <w:name w:val="heading 2"/>
    <w:basedOn w:val="Normale"/>
    <w:next w:val="Normale"/>
    <w:qFormat/>
    <w:rsid w:val="001D081A"/>
    <w:pPr>
      <w:keepNext/>
      <w:widowControl/>
      <w:overflowPunct/>
      <w:autoSpaceDE/>
      <w:autoSpaceDN/>
      <w:adjustRightInd/>
      <w:spacing w:line="240" w:lineRule="auto"/>
      <w:textAlignment w:val="auto"/>
      <w:outlineLvl w:val="1"/>
    </w:pPr>
    <w:rPr>
      <w:rFonts w:ascii="Times New Roman" w:hAnsi="Times New Roman"/>
      <w:kern w:val="0"/>
      <w:sz w:val="28"/>
      <w:lang w:eastAsia="it-IT"/>
    </w:rPr>
  </w:style>
  <w:style w:type="paragraph" w:styleId="Titolo3">
    <w:name w:val="heading 3"/>
    <w:basedOn w:val="Normale"/>
    <w:next w:val="Normale"/>
    <w:qFormat/>
    <w:rsid w:val="001D081A"/>
    <w:pPr>
      <w:keepNext/>
      <w:outlineLvl w:val="2"/>
    </w:pPr>
    <w:rPr>
      <w:b/>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rsid w:val="001D081A"/>
    <w:pPr>
      <w:tabs>
        <w:tab w:val="center" w:pos="4536"/>
        <w:tab w:val="right" w:pos="9072"/>
      </w:tabs>
    </w:pPr>
  </w:style>
  <w:style w:type="paragraph" w:styleId="Pidipagina">
    <w:name w:val="footer"/>
    <w:basedOn w:val="Normale"/>
    <w:rsid w:val="001D081A"/>
    <w:pPr>
      <w:tabs>
        <w:tab w:val="center" w:pos="4536"/>
        <w:tab w:val="right" w:pos="9072"/>
      </w:tabs>
    </w:pPr>
  </w:style>
  <w:style w:type="character" w:styleId="Numeropagina">
    <w:name w:val="page number"/>
    <w:basedOn w:val="Caratterepredefinitoparagrafo"/>
    <w:rsid w:val="001D081A"/>
  </w:style>
  <w:style w:type="paragraph" w:styleId="Corpodeltesto">
    <w:name w:val="Body Text"/>
    <w:basedOn w:val="Normale"/>
    <w:rsid w:val="001D081A"/>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rsid w:val="001D081A"/>
    <w:pPr>
      <w:jc w:val="both"/>
    </w:pPr>
  </w:style>
  <w:style w:type="character" w:styleId="Collegamentoipertestuale">
    <w:name w:val="Hyperlink"/>
    <w:basedOn w:val="Caratterepredefinitoparagrafo"/>
    <w:rsid w:val="001D081A"/>
    <w:rPr>
      <w:color w:val="0000FF"/>
      <w:u w:val="single"/>
    </w:rPr>
  </w:style>
  <w:style w:type="paragraph" w:styleId="Corpodeltesto3">
    <w:name w:val="Body Text 3"/>
    <w:basedOn w:val="Normale"/>
    <w:rsid w:val="001D081A"/>
    <w:pPr>
      <w:spacing w:line="250" w:lineRule="atLeast"/>
    </w:pPr>
    <w:rPr>
      <w:rFonts w:ascii="BMWTypeLight Romanian" w:hAnsi="BMWTypeLight Romanian"/>
      <w:sz w:val="28"/>
      <w:lang w:val="it-IT"/>
    </w:rPr>
  </w:style>
  <w:style w:type="paragraph" w:customStyle="1" w:styleId="Fliesstext">
    <w:name w:val="Fliesstext"/>
    <w:basedOn w:val="Normale"/>
    <w:rsid w:val="00B1762D"/>
    <w:pPr>
      <w:widowControl/>
      <w:tabs>
        <w:tab w:val="left" w:pos="454"/>
        <w:tab w:val="left" w:pos="4706"/>
      </w:tabs>
      <w:overflowPunct/>
      <w:autoSpaceDE/>
      <w:autoSpaceDN/>
      <w:adjustRightInd/>
      <w:spacing w:line="250" w:lineRule="atLeast"/>
      <w:textAlignment w:val="auto"/>
    </w:pPr>
    <w:rPr>
      <w:rFonts w:ascii="BMWType V2 Light" w:hAnsi="BMWType V2 Light"/>
      <w:kern w:val="0"/>
      <w:szCs w:val="24"/>
    </w:rPr>
  </w:style>
  <w:style w:type="paragraph" w:styleId="NormaleWeb">
    <w:name w:val="Normal (Web)"/>
    <w:basedOn w:val="Normale"/>
    <w:uiPriority w:val="99"/>
    <w:semiHidden/>
    <w:unhideWhenUsed/>
    <w:rsid w:val="00512F69"/>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eastAsia="it-IT"/>
    </w:rPr>
  </w:style>
  <w:style w:type="character" w:styleId="Enfasigrassetto">
    <w:name w:val="Strong"/>
    <w:basedOn w:val="Caratterepredefinitoparagrafo"/>
    <w:uiPriority w:val="22"/>
    <w:qFormat/>
    <w:rsid w:val="00512F69"/>
    <w:rPr>
      <w:b/>
      <w:bCs/>
    </w:rPr>
  </w:style>
  <w:style w:type="character" w:customStyle="1" w:styleId="longtext1">
    <w:name w:val="long_text1"/>
    <w:basedOn w:val="Caratterepredefinitoparagrafo"/>
    <w:rsid w:val="00BC14D3"/>
    <w:rPr>
      <w:sz w:val="18"/>
      <w:szCs w:val="18"/>
    </w:rPr>
  </w:style>
  <w:style w:type="paragraph" w:styleId="Testofumetto">
    <w:name w:val="Balloon Text"/>
    <w:basedOn w:val="Normale"/>
    <w:link w:val="TestofumettoCarattere"/>
    <w:uiPriority w:val="99"/>
    <w:semiHidden/>
    <w:unhideWhenUsed/>
    <w:rsid w:val="008E0C22"/>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8E0C22"/>
    <w:rPr>
      <w:rFonts w:ascii="Tahoma" w:hAnsi="Tahoma" w:cs="Tahoma"/>
      <w:kern w:val="25"/>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597906883">
      <w:bodyDiv w:val="1"/>
      <w:marLeft w:val="0"/>
      <w:marRight w:val="0"/>
      <w:marTop w:val="0"/>
      <w:marBottom w:val="0"/>
      <w:divBdr>
        <w:top w:val="none" w:sz="0" w:space="0" w:color="auto"/>
        <w:left w:val="none" w:sz="0" w:space="0" w:color="auto"/>
        <w:bottom w:val="none" w:sz="0" w:space="0" w:color="auto"/>
        <w:right w:val="none" w:sz="0" w:space="0" w:color="auto"/>
      </w:divBdr>
      <w:divsChild>
        <w:div w:id="1020277908">
          <w:marLeft w:val="0"/>
          <w:marRight w:val="0"/>
          <w:marTop w:val="0"/>
          <w:marBottom w:val="0"/>
          <w:divBdr>
            <w:top w:val="none" w:sz="0" w:space="0" w:color="auto"/>
            <w:left w:val="none" w:sz="0" w:space="0" w:color="auto"/>
            <w:bottom w:val="none" w:sz="0" w:space="0" w:color="auto"/>
            <w:right w:val="none" w:sz="0" w:space="0" w:color="auto"/>
          </w:divBdr>
          <w:divsChild>
            <w:div w:id="377553408">
              <w:marLeft w:val="0"/>
              <w:marRight w:val="0"/>
              <w:marTop w:val="0"/>
              <w:marBottom w:val="0"/>
              <w:divBdr>
                <w:top w:val="none" w:sz="0" w:space="0" w:color="auto"/>
                <w:left w:val="none" w:sz="0" w:space="0" w:color="auto"/>
                <w:bottom w:val="none" w:sz="0" w:space="0" w:color="auto"/>
                <w:right w:val="none" w:sz="0" w:space="0" w:color="auto"/>
              </w:divBdr>
              <w:divsChild>
                <w:div w:id="568922641">
                  <w:marLeft w:val="0"/>
                  <w:marRight w:val="0"/>
                  <w:marTop w:val="0"/>
                  <w:marBottom w:val="0"/>
                  <w:divBdr>
                    <w:top w:val="none" w:sz="0" w:space="0" w:color="auto"/>
                    <w:left w:val="none" w:sz="0" w:space="0" w:color="auto"/>
                    <w:bottom w:val="none" w:sz="0" w:space="0" w:color="auto"/>
                    <w:right w:val="none" w:sz="0" w:space="0" w:color="auto"/>
                  </w:divBdr>
                  <w:divsChild>
                    <w:div w:id="1301573487">
                      <w:marLeft w:val="0"/>
                      <w:marRight w:val="0"/>
                      <w:marTop w:val="0"/>
                      <w:marBottom w:val="0"/>
                      <w:divBdr>
                        <w:top w:val="none" w:sz="0" w:space="0" w:color="auto"/>
                        <w:left w:val="none" w:sz="0" w:space="0" w:color="auto"/>
                        <w:bottom w:val="none" w:sz="0" w:space="0" w:color="auto"/>
                        <w:right w:val="none" w:sz="0" w:space="0" w:color="auto"/>
                      </w:divBdr>
                      <w:divsChild>
                        <w:div w:id="10789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97175">
      <w:bodyDiv w:val="1"/>
      <w:marLeft w:val="0"/>
      <w:marRight w:val="0"/>
      <w:marTop w:val="0"/>
      <w:marBottom w:val="0"/>
      <w:divBdr>
        <w:top w:val="none" w:sz="0" w:space="0" w:color="auto"/>
        <w:left w:val="none" w:sz="0" w:space="0" w:color="auto"/>
        <w:bottom w:val="none" w:sz="0" w:space="0" w:color="auto"/>
        <w:right w:val="none" w:sz="0" w:space="0" w:color="auto"/>
      </w:divBdr>
      <w:divsChild>
        <w:div w:id="177040982">
          <w:marLeft w:val="0"/>
          <w:marRight w:val="0"/>
          <w:marTop w:val="0"/>
          <w:marBottom w:val="0"/>
          <w:divBdr>
            <w:top w:val="none" w:sz="0" w:space="0" w:color="auto"/>
            <w:left w:val="none" w:sz="0" w:space="0" w:color="auto"/>
            <w:bottom w:val="none" w:sz="0" w:space="0" w:color="auto"/>
            <w:right w:val="none" w:sz="0" w:space="0" w:color="auto"/>
          </w:divBdr>
          <w:divsChild>
            <w:div w:id="1898583659">
              <w:marLeft w:val="0"/>
              <w:marRight w:val="0"/>
              <w:marTop w:val="0"/>
              <w:marBottom w:val="0"/>
              <w:divBdr>
                <w:top w:val="none" w:sz="0" w:space="0" w:color="auto"/>
                <w:left w:val="none" w:sz="0" w:space="0" w:color="auto"/>
                <w:bottom w:val="none" w:sz="0" w:space="0" w:color="auto"/>
                <w:right w:val="none" w:sz="0" w:space="0" w:color="auto"/>
              </w:divBdr>
              <w:divsChild>
                <w:div w:id="1842768589">
                  <w:marLeft w:val="0"/>
                  <w:marRight w:val="0"/>
                  <w:marTop w:val="0"/>
                  <w:marBottom w:val="0"/>
                  <w:divBdr>
                    <w:top w:val="none" w:sz="0" w:space="0" w:color="auto"/>
                    <w:left w:val="none" w:sz="0" w:space="0" w:color="auto"/>
                    <w:bottom w:val="none" w:sz="0" w:space="0" w:color="auto"/>
                    <w:right w:val="none" w:sz="0" w:space="0" w:color="auto"/>
                  </w:divBdr>
                  <w:divsChild>
                    <w:div w:id="1322197674">
                      <w:marLeft w:val="0"/>
                      <w:marRight w:val="0"/>
                      <w:marTop w:val="0"/>
                      <w:marBottom w:val="0"/>
                      <w:divBdr>
                        <w:top w:val="none" w:sz="0" w:space="0" w:color="auto"/>
                        <w:left w:val="none" w:sz="0" w:space="0" w:color="auto"/>
                        <w:bottom w:val="none" w:sz="0" w:space="0" w:color="auto"/>
                        <w:right w:val="none" w:sz="0" w:space="0" w:color="auto"/>
                      </w:divBdr>
                      <w:divsChild>
                        <w:div w:id="15386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126</TotalTime>
  <Pages>3</Pages>
  <Words>1125</Words>
  <Characters>6415</Characters>
  <Application>Microsoft Word 12.0.0</Application>
  <DocSecurity>0</DocSecurity>
  <Lines>53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BMW Group</vt:lpstr>
      <vt:lpstr>BMW Group</vt:lpstr>
    </vt:vector>
  </TitlesOfParts>
  <Manager/>
  <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subject/>
  <dc:creator>qt22259</dc:creator>
  <cp:keywords/>
  <dc:description/>
  <cp:lastModifiedBy>Al</cp:lastModifiedBy>
  <cp:revision>27</cp:revision>
  <cp:lastPrinted>2010-05-12T13:41:00Z</cp:lastPrinted>
  <dcterms:created xsi:type="dcterms:W3CDTF">2010-05-12T12:42:00Z</dcterms:created>
  <dcterms:modified xsi:type="dcterms:W3CDTF">2010-05-14T11:10:00Z</dcterms:modified>
</cp:coreProperties>
</file>