
<file path=[Content_Types].xml><?xml version="1.0" encoding="utf-8"?>
<Types xmlns="http://schemas.openxmlformats.org/package/2006/content-types"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docProps/app.xml" ContentType="application/vnd.openxmlformats-officedocument.extended-properties+xml"/>
  <Default Extension="xml" ContentType="application/xml"/>
  <Default Extension="png" ContentType="image/png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endnotes.xml" ContentType="application/vnd.openxmlformats-officedocument.wordprocessingml.endnotes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mv="urn:schemas-microsoft-com:mac:vml" xmlns:mo="http://schemas.microsoft.com/office/mac/office/2008/main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ne="http://schemas.microsoft.com/office/word/2006/wordml" xmlns:wp="http://schemas.openxmlformats.org/drawingml/2006/wordprocessingDrawing" ve:Ignorable="mv" ve:PreserveAttributes="mv:*">
  <w:body>
    <w:p w:rsidR="00F431E9" w:rsidRDefault="00F431E9" w:rsidP="00F431E9">
      <w:pPr>
        <w:pStyle w:val="Titolo4"/>
        <w:framePr w:wrap="around"/>
        <w:rPr>
          <w:rFonts w:ascii="BMWTypeLight" w:hAnsi="BMWTypeLight"/>
        </w:rPr>
      </w:pPr>
      <w:r>
        <w:rPr>
          <w:rFonts w:ascii="BMWTypeLight" w:hAnsi="BMWTypeLight"/>
        </w:rPr>
        <w:t>BMW Motorrad</w:t>
      </w:r>
      <w:r>
        <w:rPr>
          <w:rFonts w:ascii="BMWTypeLight" w:hAnsi="BMWTypeLight"/>
        </w:rPr>
        <w:br/>
        <w:t>Italia</w:t>
      </w:r>
    </w:p>
    <w:p w:rsidR="00F431E9" w:rsidRDefault="00F431E9" w:rsidP="00F431E9">
      <w:pPr>
        <w:framePr w:w="4234" w:h="584" w:hSpace="142" w:wrap="around" w:vAnchor="page" w:hAnchor="page" w:x="2099" w:y="568" w:anchorLock="1"/>
        <w:spacing w:line="370" w:lineRule="exact"/>
        <w:rPr>
          <w:rFonts w:ascii="BMWTypeLight" w:hAnsi="BMWTypeLight"/>
          <w:b/>
          <w:color w:val="FFFFFF"/>
          <w:sz w:val="36"/>
        </w:rPr>
      </w:pPr>
      <w:r>
        <w:rPr>
          <w:rFonts w:ascii="BMWTypeLight" w:hAnsi="BMWTypeLight"/>
          <w:b/>
          <w:color w:val="808080"/>
          <w:sz w:val="36"/>
        </w:rPr>
        <w:t>Comunicazione e P.R.</w:t>
      </w:r>
    </w:p>
    <w:p w:rsidR="00F431E9" w:rsidRDefault="00F431E9" w:rsidP="00F431E9">
      <w:pPr>
        <w:framePr w:w="1304" w:h="5009" w:hRule="exact" w:hSpace="142" w:wrap="around" w:vAnchor="page" w:hAnchor="page" w:x="568" w:y="11233" w:anchorLock="1"/>
        <w:spacing w:line="120" w:lineRule="exact"/>
        <w:jc w:val="right"/>
        <w:rPr>
          <w:rFonts w:ascii="BMWTypeLight" w:hAnsi="BMWTypeLight"/>
          <w:color w:val="000000"/>
          <w:sz w:val="12"/>
        </w:rPr>
      </w:pPr>
      <w:r>
        <w:rPr>
          <w:rFonts w:ascii="BMWTypeLight" w:hAnsi="BMWTypeLight"/>
          <w:color w:val="000000"/>
          <w:sz w:val="12"/>
        </w:rPr>
        <w:t>Società</w:t>
      </w:r>
      <w:r>
        <w:rPr>
          <w:rFonts w:ascii="BMWTypeLight" w:hAnsi="BMWTypeLight"/>
          <w:color w:val="000000"/>
          <w:sz w:val="12"/>
        </w:rPr>
        <w:br/>
        <w:t>BMW Italia S.p.A.</w:t>
      </w:r>
      <w:r>
        <w:rPr>
          <w:rFonts w:ascii="BMWTypeLight" w:hAnsi="BMWTypeLight"/>
          <w:color w:val="000000"/>
          <w:sz w:val="12"/>
        </w:rPr>
        <w:br/>
      </w:r>
    </w:p>
    <w:p w:rsidR="00F431E9" w:rsidRDefault="00F431E9" w:rsidP="00F431E9">
      <w:pPr>
        <w:pStyle w:val="Corpodeltesto"/>
        <w:framePr w:h="5009" w:hRule="exact" w:wrap="around" w:x="568" w:y="11233"/>
        <w:spacing w:line="120" w:lineRule="exact"/>
        <w:rPr>
          <w:rFonts w:ascii="BMWTypeLight" w:hAnsi="BMWTypeLight"/>
          <w:spacing w:val="-2"/>
        </w:rPr>
      </w:pPr>
      <w:r>
        <w:rPr>
          <w:rFonts w:ascii="BMWTypeLight" w:hAnsi="BMWTypeLight"/>
          <w:spacing w:val="-2"/>
        </w:rPr>
        <w:t xml:space="preserve">Società del </w:t>
      </w:r>
      <w:r>
        <w:rPr>
          <w:rFonts w:ascii="BMWTypeLight" w:hAnsi="BMWTypeLight"/>
          <w:spacing w:val="-2"/>
        </w:rPr>
        <w:br/>
        <w:t>BMW Group</w:t>
      </w:r>
    </w:p>
    <w:p w:rsidR="00F431E9" w:rsidRDefault="00F431E9" w:rsidP="00F431E9">
      <w:pPr>
        <w:framePr w:w="1304" w:h="5009" w:hRule="exact" w:hSpace="142" w:wrap="around" w:vAnchor="page" w:hAnchor="page" w:x="568" w:y="11233" w:anchorLock="1"/>
        <w:spacing w:line="120" w:lineRule="exact"/>
        <w:jc w:val="right"/>
        <w:rPr>
          <w:rFonts w:ascii="BMWTypeLight" w:hAnsi="BMWTypeLight"/>
          <w:color w:val="000000"/>
          <w:sz w:val="12"/>
        </w:rPr>
      </w:pPr>
    </w:p>
    <w:p w:rsidR="00F431E9" w:rsidRDefault="00F431E9" w:rsidP="00F431E9">
      <w:pPr>
        <w:framePr w:w="1304" w:h="5009" w:hRule="exact" w:hSpace="142" w:wrap="around" w:vAnchor="page" w:hAnchor="page" w:x="568" w:y="11233" w:anchorLock="1"/>
        <w:spacing w:line="120" w:lineRule="exact"/>
        <w:jc w:val="right"/>
        <w:rPr>
          <w:rFonts w:ascii="BMWTypeLight" w:hAnsi="BMWTypeLight"/>
          <w:color w:val="000000"/>
          <w:sz w:val="12"/>
        </w:rPr>
      </w:pPr>
      <w:r>
        <w:rPr>
          <w:rFonts w:ascii="BMWTypeLight" w:hAnsi="BMWTypeLight"/>
          <w:color w:val="000000"/>
          <w:sz w:val="12"/>
        </w:rPr>
        <w:t>Sede</w:t>
      </w:r>
      <w:r>
        <w:rPr>
          <w:rFonts w:ascii="BMWTypeLight" w:hAnsi="BMWTypeLight"/>
          <w:color w:val="000000"/>
          <w:sz w:val="12"/>
        </w:rPr>
        <w:br/>
        <w:t xml:space="preserve">Via della Unione </w:t>
      </w:r>
      <w:r>
        <w:rPr>
          <w:rFonts w:ascii="BMWTypeLight" w:hAnsi="BMWTypeLight"/>
          <w:color w:val="000000"/>
          <w:sz w:val="12"/>
        </w:rPr>
        <w:br/>
        <w:t>Europea, 1</w:t>
      </w:r>
    </w:p>
    <w:p w:rsidR="00F431E9" w:rsidRDefault="00F431E9" w:rsidP="00F431E9">
      <w:pPr>
        <w:pStyle w:val="Corpodeltesto"/>
        <w:framePr w:h="5009" w:hRule="exact" w:wrap="around" w:x="568" w:y="11233"/>
        <w:spacing w:line="120" w:lineRule="exact"/>
        <w:rPr>
          <w:rFonts w:ascii="BMWTypeLight" w:hAnsi="BMWTypeLight"/>
        </w:rPr>
      </w:pPr>
      <w:r>
        <w:rPr>
          <w:rFonts w:ascii="BMWTypeLight" w:hAnsi="BMWTypeLight"/>
        </w:rPr>
        <w:t>I-20097 San Donato</w:t>
      </w:r>
      <w:r>
        <w:rPr>
          <w:rFonts w:ascii="BMWTypeLight" w:hAnsi="BMWTypeLight"/>
        </w:rPr>
        <w:br/>
        <w:t>Milanese (MI)</w:t>
      </w:r>
    </w:p>
    <w:p w:rsidR="00F431E9" w:rsidRDefault="00F431E9" w:rsidP="00F431E9">
      <w:pPr>
        <w:framePr w:w="1304" w:h="5009" w:hRule="exact" w:hSpace="142" w:wrap="around" w:vAnchor="page" w:hAnchor="page" w:x="568" w:y="11233" w:anchorLock="1"/>
        <w:spacing w:line="120" w:lineRule="exact"/>
        <w:jc w:val="right"/>
        <w:rPr>
          <w:rFonts w:ascii="BMWTypeLight" w:hAnsi="BMWTypeLight"/>
          <w:color w:val="000000"/>
          <w:sz w:val="12"/>
        </w:rPr>
      </w:pPr>
    </w:p>
    <w:p w:rsidR="00F431E9" w:rsidRDefault="00F431E9" w:rsidP="00F431E9">
      <w:pPr>
        <w:framePr w:w="1304" w:h="5009" w:hRule="exact" w:hSpace="142" w:wrap="around" w:vAnchor="page" w:hAnchor="page" w:x="568" w:y="11233" w:anchorLock="1"/>
        <w:spacing w:line="120" w:lineRule="exact"/>
        <w:jc w:val="right"/>
        <w:rPr>
          <w:rFonts w:ascii="BMWTypeLight" w:hAnsi="BMWTypeLight"/>
          <w:color w:val="000000"/>
          <w:sz w:val="12"/>
        </w:rPr>
      </w:pPr>
      <w:r>
        <w:rPr>
          <w:rFonts w:ascii="BMWTypeLight" w:hAnsi="BMWTypeLight"/>
          <w:color w:val="000000"/>
          <w:sz w:val="12"/>
        </w:rPr>
        <w:t>Telefono</w:t>
      </w:r>
      <w:r>
        <w:rPr>
          <w:rFonts w:ascii="BMWTypeLight" w:hAnsi="BMWTypeLight"/>
          <w:color w:val="000000"/>
          <w:sz w:val="12"/>
        </w:rPr>
        <w:br/>
      </w:r>
      <w:r>
        <w:rPr>
          <w:rFonts w:ascii="BMWTypeLight" w:hAnsi="BMWTypeLight"/>
          <w:color w:val="000000"/>
          <w:kern w:val="0"/>
          <w:sz w:val="12"/>
        </w:rPr>
        <w:t>02-51610111</w:t>
      </w:r>
    </w:p>
    <w:p w:rsidR="00F431E9" w:rsidRDefault="00F431E9" w:rsidP="00F431E9">
      <w:pPr>
        <w:framePr w:w="1304" w:h="5009" w:hRule="exact" w:hSpace="142" w:wrap="around" w:vAnchor="page" w:hAnchor="page" w:x="568" w:y="11233" w:anchorLock="1"/>
        <w:spacing w:line="120" w:lineRule="exact"/>
        <w:jc w:val="right"/>
        <w:rPr>
          <w:rFonts w:ascii="BMWTypeLight" w:hAnsi="BMWTypeLight"/>
          <w:color w:val="000000"/>
          <w:sz w:val="12"/>
        </w:rPr>
      </w:pPr>
    </w:p>
    <w:p w:rsidR="00F431E9" w:rsidRDefault="00F431E9" w:rsidP="00F431E9">
      <w:pPr>
        <w:framePr w:w="1304" w:h="5009" w:hRule="exact" w:hSpace="142" w:wrap="around" w:vAnchor="page" w:hAnchor="page" w:x="568" w:y="11233" w:anchorLock="1"/>
        <w:spacing w:line="120" w:lineRule="exact"/>
        <w:jc w:val="right"/>
        <w:rPr>
          <w:rFonts w:ascii="BMWTypeLight" w:hAnsi="BMWTypeLight"/>
          <w:color w:val="000000"/>
          <w:sz w:val="12"/>
        </w:rPr>
      </w:pPr>
      <w:r>
        <w:rPr>
          <w:rFonts w:ascii="BMWTypeLight" w:hAnsi="BMWTypeLight"/>
          <w:color w:val="000000"/>
          <w:sz w:val="12"/>
        </w:rPr>
        <w:t>Telefax</w:t>
      </w:r>
      <w:r>
        <w:rPr>
          <w:rFonts w:ascii="BMWTypeLight" w:hAnsi="BMWTypeLight"/>
          <w:color w:val="000000"/>
          <w:sz w:val="12"/>
        </w:rPr>
        <w:br/>
        <w:t>02-51610222</w:t>
      </w:r>
    </w:p>
    <w:p w:rsidR="00F431E9" w:rsidRDefault="00F431E9" w:rsidP="00F431E9">
      <w:pPr>
        <w:framePr w:w="1304" w:h="5009" w:hRule="exact" w:hSpace="142" w:wrap="around" w:vAnchor="page" w:hAnchor="page" w:x="568" w:y="11233" w:anchorLock="1"/>
        <w:spacing w:line="120" w:lineRule="exact"/>
        <w:jc w:val="right"/>
        <w:rPr>
          <w:rFonts w:ascii="BMWTypeLight" w:hAnsi="BMWTypeLight"/>
          <w:color w:val="000000"/>
          <w:sz w:val="12"/>
        </w:rPr>
      </w:pPr>
    </w:p>
    <w:p w:rsidR="00F431E9" w:rsidRDefault="00F431E9" w:rsidP="00F431E9">
      <w:pPr>
        <w:framePr w:w="1304" w:h="5009" w:hRule="exact" w:hSpace="142" w:wrap="around" w:vAnchor="page" w:hAnchor="page" w:x="568" w:y="11233" w:anchorLock="1"/>
        <w:spacing w:line="120" w:lineRule="exact"/>
        <w:jc w:val="right"/>
        <w:rPr>
          <w:rFonts w:ascii="BMWTypeLight" w:hAnsi="BMWTypeLight"/>
          <w:color w:val="000000"/>
          <w:sz w:val="12"/>
        </w:rPr>
      </w:pPr>
      <w:r>
        <w:rPr>
          <w:rFonts w:ascii="BMWTypeLight" w:hAnsi="BMWTypeLight"/>
          <w:color w:val="000000"/>
          <w:sz w:val="12"/>
        </w:rPr>
        <w:t>Internet</w:t>
      </w:r>
    </w:p>
    <w:p w:rsidR="00F431E9" w:rsidRDefault="00F431E9" w:rsidP="00F431E9">
      <w:pPr>
        <w:framePr w:w="1304" w:h="5009" w:hRule="exact" w:hSpace="142" w:wrap="around" w:vAnchor="page" w:hAnchor="page" w:x="568" w:y="11233" w:anchorLock="1"/>
        <w:spacing w:line="120" w:lineRule="exact"/>
        <w:jc w:val="right"/>
        <w:rPr>
          <w:rFonts w:ascii="BMWTypeLight" w:hAnsi="BMWTypeLight"/>
          <w:color w:val="000000"/>
          <w:sz w:val="12"/>
        </w:rPr>
      </w:pPr>
      <w:r>
        <w:rPr>
          <w:rFonts w:ascii="BMWTypeLight" w:hAnsi="BMWTypeLight"/>
          <w:color w:val="000000"/>
          <w:sz w:val="12"/>
        </w:rPr>
        <w:t>www.bmw.it</w:t>
      </w:r>
    </w:p>
    <w:p w:rsidR="00F431E9" w:rsidRDefault="00F431E9" w:rsidP="00F431E9">
      <w:pPr>
        <w:framePr w:w="1304" w:h="5009" w:hRule="exact" w:hSpace="142" w:wrap="around" w:vAnchor="page" w:hAnchor="page" w:x="568" w:y="11233" w:anchorLock="1"/>
        <w:spacing w:line="120" w:lineRule="exact"/>
        <w:jc w:val="right"/>
        <w:rPr>
          <w:rFonts w:ascii="BMWTypeLight" w:hAnsi="BMWTypeLight"/>
          <w:color w:val="000000"/>
          <w:sz w:val="12"/>
        </w:rPr>
      </w:pPr>
      <w:r>
        <w:rPr>
          <w:rFonts w:ascii="BMWTypeLight" w:hAnsi="BMWTypeLight"/>
          <w:color w:val="000000"/>
          <w:sz w:val="12"/>
        </w:rPr>
        <w:t>www.mini.it</w:t>
      </w:r>
    </w:p>
    <w:p w:rsidR="00F431E9" w:rsidRDefault="00F431E9" w:rsidP="00F431E9">
      <w:pPr>
        <w:framePr w:w="1304" w:h="5009" w:hRule="exact" w:hSpace="142" w:wrap="around" w:vAnchor="page" w:hAnchor="page" w:x="568" w:y="11233" w:anchorLock="1"/>
        <w:spacing w:line="120" w:lineRule="exact"/>
        <w:jc w:val="right"/>
        <w:rPr>
          <w:rFonts w:ascii="BMWTypeLight" w:hAnsi="BMWTypeLight"/>
          <w:color w:val="000000"/>
          <w:sz w:val="12"/>
        </w:rPr>
      </w:pPr>
    </w:p>
    <w:p w:rsidR="00F431E9" w:rsidRDefault="00F431E9" w:rsidP="00F431E9">
      <w:pPr>
        <w:framePr w:w="1304" w:h="5009" w:hRule="exact" w:hSpace="142" w:wrap="around" w:vAnchor="page" w:hAnchor="page" w:x="568" w:y="11233" w:anchorLock="1"/>
        <w:spacing w:line="120" w:lineRule="exact"/>
        <w:jc w:val="right"/>
        <w:rPr>
          <w:rFonts w:ascii="BMWTypeLight" w:hAnsi="BMWTypeLight"/>
          <w:color w:val="000000"/>
          <w:sz w:val="12"/>
        </w:rPr>
      </w:pPr>
      <w:r>
        <w:rPr>
          <w:rFonts w:ascii="BMWTypeLight" w:hAnsi="BMWTypeLight"/>
          <w:color w:val="000000"/>
          <w:sz w:val="12"/>
        </w:rPr>
        <w:t>Capitale sociale</w:t>
      </w:r>
      <w:r>
        <w:rPr>
          <w:rFonts w:ascii="BMWTypeLight" w:hAnsi="BMWTypeLight"/>
          <w:color w:val="000000"/>
          <w:sz w:val="12"/>
        </w:rPr>
        <w:br/>
        <w:t>5.000.000 di Euro i.v.</w:t>
      </w:r>
      <w:r>
        <w:rPr>
          <w:rFonts w:ascii="BMWTypeLight" w:hAnsi="BMWTypeLight"/>
          <w:color w:val="000000"/>
          <w:sz w:val="12"/>
        </w:rPr>
        <w:br/>
      </w:r>
      <w:r>
        <w:rPr>
          <w:rFonts w:ascii="BMWTypeLight" w:hAnsi="BMWTypeLight"/>
          <w:color w:val="000000"/>
          <w:sz w:val="12"/>
        </w:rPr>
        <w:br/>
        <w:t>R.E.A.</w:t>
      </w:r>
      <w:r>
        <w:rPr>
          <w:rFonts w:ascii="BMWTypeLight" w:hAnsi="BMWTypeLight"/>
          <w:color w:val="000000"/>
          <w:sz w:val="12"/>
        </w:rPr>
        <w:br/>
        <w:t>MI 1403223</w:t>
      </w:r>
      <w:r>
        <w:rPr>
          <w:rFonts w:ascii="BMWTypeLight" w:hAnsi="BMWTypeLight"/>
          <w:color w:val="000000"/>
          <w:sz w:val="12"/>
        </w:rPr>
        <w:br/>
      </w:r>
      <w:r>
        <w:rPr>
          <w:rFonts w:ascii="BMWTypeLight" w:hAnsi="BMWTypeLight"/>
          <w:color w:val="000000"/>
          <w:sz w:val="12"/>
        </w:rPr>
        <w:br/>
        <w:t>N. Reg. Impr.</w:t>
      </w:r>
      <w:r>
        <w:rPr>
          <w:rFonts w:ascii="BMWTypeLight" w:hAnsi="BMWTypeLight"/>
          <w:color w:val="000000"/>
          <w:sz w:val="12"/>
        </w:rPr>
        <w:br/>
        <w:t>MI 187982/1998</w:t>
      </w:r>
      <w:r>
        <w:rPr>
          <w:rFonts w:ascii="BMWTypeLight" w:hAnsi="BMWTypeLight"/>
          <w:color w:val="000000"/>
          <w:sz w:val="12"/>
        </w:rPr>
        <w:br/>
      </w:r>
      <w:r>
        <w:rPr>
          <w:rFonts w:ascii="BMWTypeLight" w:hAnsi="BMWTypeLight"/>
          <w:color w:val="000000"/>
          <w:sz w:val="12"/>
        </w:rPr>
        <w:br/>
        <w:t>Codice fiscale</w:t>
      </w:r>
      <w:r>
        <w:rPr>
          <w:rFonts w:ascii="BMWTypeLight" w:hAnsi="BMWTypeLight"/>
          <w:color w:val="000000"/>
          <w:sz w:val="12"/>
        </w:rPr>
        <w:br/>
        <w:t>01934110154</w:t>
      </w:r>
      <w:r>
        <w:rPr>
          <w:rFonts w:ascii="BMWTypeLight" w:hAnsi="BMWTypeLight"/>
          <w:color w:val="000000"/>
          <w:sz w:val="12"/>
        </w:rPr>
        <w:br/>
      </w:r>
      <w:r>
        <w:rPr>
          <w:rFonts w:ascii="BMWTypeLight" w:hAnsi="BMWTypeLight"/>
          <w:color w:val="000000"/>
          <w:sz w:val="12"/>
        </w:rPr>
        <w:br/>
        <w:t>Partita IVA</w:t>
      </w:r>
      <w:r>
        <w:rPr>
          <w:rFonts w:ascii="BMWTypeLight" w:hAnsi="BMWTypeLight"/>
          <w:color w:val="000000"/>
          <w:sz w:val="12"/>
        </w:rPr>
        <w:br/>
        <w:t>IT 12532500159</w:t>
      </w:r>
    </w:p>
    <w:p w:rsidR="00F431E9" w:rsidRDefault="00F431E9" w:rsidP="00934F22">
      <w:pPr>
        <w:framePr w:w="1304" w:h="4190" w:hRule="exact" w:hSpace="142" w:wrap="around" w:vAnchor="page" w:hAnchor="page" w:x="500" w:y="11225" w:anchorLock="1"/>
        <w:jc w:val="right"/>
        <w:rPr>
          <w:rFonts w:ascii="BMWTypeLight" w:hAnsi="BMWTypeLight"/>
          <w:color w:val="000000"/>
          <w:sz w:val="12"/>
        </w:rPr>
      </w:pPr>
    </w:p>
    <w:p w:rsidR="00F431E9" w:rsidRDefault="00F431E9" w:rsidP="000F3DAD">
      <w:pPr>
        <w:framePr w:w="1314" w:h="5232" w:hRule="exact" w:hSpace="142" w:wrap="around" w:vAnchor="page" w:hAnchor="page" w:x="620" w:y="10865" w:anchorLock="1"/>
        <w:jc w:val="right"/>
        <w:rPr>
          <w:rFonts w:ascii="BMWTypeLight" w:hAnsi="BMWTypeLight"/>
        </w:rPr>
      </w:pPr>
    </w:p>
    <w:p w:rsidR="00F431E9" w:rsidRDefault="00F431E9" w:rsidP="00F431E9">
      <w:pPr>
        <w:ind w:right="454"/>
        <w:rPr>
          <w:rFonts w:ascii="BMWTypeLight" w:hAnsi="BMWTypeLight"/>
        </w:rPr>
      </w:pPr>
      <w:r>
        <w:rPr>
          <w:rFonts w:ascii="BMWTypeLight" w:hAnsi="BMWTypeLight"/>
          <w:noProof/>
        </w:rPr>
        <w:drawing>
          <wp:anchor distT="0" distB="0" distL="114300" distR="114300" simplePos="0" relativeHeight="251659264" behindDoc="0" locked="0" layoutInCell="0" allowOverlap="1">
            <wp:simplePos x="0" y="0"/>
            <wp:positionH relativeFrom="column">
              <wp:posOffset>4776470</wp:posOffset>
            </wp:positionH>
            <wp:positionV relativeFrom="paragraph">
              <wp:posOffset>-1275080</wp:posOffset>
            </wp:positionV>
            <wp:extent cx="609600" cy="609600"/>
            <wp:effectExtent l="25400" t="0" r="0" b="0"/>
            <wp:wrapTight wrapText="bothSides">
              <wp:wrapPolygon edited="0">
                <wp:start x="-900" y="0"/>
                <wp:lineTo x="-900" y="20700"/>
                <wp:lineTo x="21600" y="20700"/>
                <wp:lineTo x="21600" y="0"/>
                <wp:lineTo x="-900" y="0"/>
              </wp:wrapPolygon>
            </wp:wrapTight>
            <wp:docPr id="2" name="Immagine 16" descr="Bmw2fa3ptes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Bmw2fa3ptest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F431E9" w:rsidRPr="00F05040" w:rsidRDefault="00F431E9" w:rsidP="00F431E9">
      <w:pPr>
        <w:tabs>
          <w:tab w:val="left" w:pos="8931"/>
        </w:tabs>
        <w:ind w:right="170"/>
        <w:rPr>
          <w:rFonts w:ascii="BMWType V2 Regular" w:hAnsi="BMWType V2 Regular" w:cs="Tahoma"/>
          <w:kern w:val="0"/>
        </w:rPr>
      </w:pPr>
      <w:r w:rsidRPr="00F05040">
        <w:rPr>
          <w:rFonts w:ascii="BMWType V2 Regular" w:hAnsi="BMWType V2 Regular" w:cs="Tahoma"/>
          <w:kern w:val="0"/>
        </w:rPr>
        <w:t xml:space="preserve">Comunicato stampa N. </w:t>
      </w:r>
      <w:r w:rsidR="0031378B" w:rsidRPr="00F05040">
        <w:rPr>
          <w:rFonts w:ascii="BMWType V2 Regular" w:hAnsi="BMWType V2 Regular" w:cs="Tahoma"/>
          <w:kern w:val="0"/>
        </w:rPr>
        <w:t>11</w:t>
      </w:r>
      <w:r w:rsidR="006D7056">
        <w:rPr>
          <w:rFonts w:ascii="BMWType V2 Regular" w:hAnsi="BMWType V2 Regular" w:cs="Tahoma"/>
          <w:kern w:val="0"/>
        </w:rPr>
        <w:t>8</w:t>
      </w:r>
      <w:r w:rsidR="0055619C" w:rsidRPr="00F05040">
        <w:rPr>
          <w:rFonts w:ascii="BMWType V2 Regular" w:hAnsi="BMWType V2 Regular" w:cs="Tahoma"/>
          <w:kern w:val="0"/>
        </w:rPr>
        <w:t>/</w:t>
      </w:r>
      <w:r w:rsidRPr="00F05040">
        <w:rPr>
          <w:rFonts w:ascii="BMWType V2 Regular" w:hAnsi="BMWType V2 Regular" w:cs="Tahoma"/>
          <w:kern w:val="0"/>
        </w:rPr>
        <w:t>10</w:t>
      </w:r>
    </w:p>
    <w:p w:rsidR="00F431E9" w:rsidRPr="00F05040" w:rsidRDefault="00F431E9" w:rsidP="00F431E9">
      <w:pPr>
        <w:tabs>
          <w:tab w:val="left" w:pos="8931"/>
        </w:tabs>
        <w:ind w:right="170"/>
        <w:rPr>
          <w:rFonts w:ascii="BMWType V2 Regular" w:hAnsi="BMWType V2 Regular" w:cs="Tahoma"/>
          <w:kern w:val="0"/>
        </w:rPr>
      </w:pPr>
    </w:p>
    <w:p w:rsidR="00F431E9" w:rsidRPr="00F05040" w:rsidRDefault="00F431E9" w:rsidP="00F431E9">
      <w:pPr>
        <w:tabs>
          <w:tab w:val="left" w:pos="8931"/>
        </w:tabs>
        <w:ind w:right="170"/>
        <w:rPr>
          <w:rFonts w:ascii="BMWType V2 Regular" w:hAnsi="BMWType V2 Regular" w:cs="Tahoma"/>
          <w:kern w:val="0"/>
        </w:rPr>
      </w:pPr>
    </w:p>
    <w:p w:rsidR="00F431E9" w:rsidRPr="00F05040" w:rsidRDefault="00F431E9" w:rsidP="00F431E9">
      <w:pPr>
        <w:tabs>
          <w:tab w:val="left" w:pos="8931"/>
        </w:tabs>
        <w:ind w:right="170"/>
        <w:rPr>
          <w:rFonts w:ascii="BMWType V2 Regular" w:hAnsi="BMWType V2 Regular" w:cs="Tahoma"/>
          <w:kern w:val="0"/>
        </w:rPr>
      </w:pPr>
      <w:r w:rsidRPr="00F05040">
        <w:rPr>
          <w:rFonts w:ascii="BMWType V2 Regular" w:hAnsi="BMWType V2 Regular" w:cs="Tahoma"/>
          <w:kern w:val="0"/>
        </w:rPr>
        <w:t xml:space="preserve">San Donato Milanese, </w:t>
      </w:r>
      <w:r w:rsidR="00007A08" w:rsidRPr="00F05040">
        <w:rPr>
          <w:rFonts w:ascii="BMWType V2 Regular" w:hAnsi="BMWType V2 Regular" w:cs="Tahoma"/>
          <w:kern w:val="0"/>
        </w:rPr>
        <w:t>5</w:t>
      </w:r>
      <w:r w:rsidRPr="00F05040">
        <w:rPr>
          <w:rFonts w:ascii="BMWType V2 Regular" w:hAnsi="BMWType V2 Regular" w:cs="Tahoma"/>
          <w:kern w:val="0"/>
        </w:rPr>
        <w:t xml:space="preserve"> </w:t>
      </w:r>
      <w:r w:rsidR="00007A08" w:rsidRPr="00F05040">
        <w:rPr>
          <w:rFonts w:ascii="BMWType V2 Regular" w:hAnsi="BMWType V2 Regular" w:cs="Tahoma"/>
          <w:kern w:val="0"/>
        </w:rPr>
        <w:t>luglio</w:t>
      </w:r>
      <w:r w:rsidRPr="00F05040">
        <w:rPr>
          <w:rFonts w:ascii="BMWType V2 Regular" w:hAnsi="BMWType V2 Regular" w:cs="Tahoma"/>
          <w:kern w:val="0"/>
        </w:rPr>
        <w:t xml:space="preserve"> 2010</w:t>
      </w:r>
    </w:p>
    <w:p w:rsidR="00F431E9" w:rsidRPr="00F05040" w:rsidRDefault="00F431E9" w:rsidP="00F431E9">
      <w:pPr>
        <w:tabs>
          <w:tab w:val="left" w:pos="8931"/>
        </w:tabs>
        <w:ind w:right="170"/>
        <w:rPr>
          <w:rFonts w:ascii="BMWType V2 Regular" w:hAnsi="BMWType V2 Regular"/>
        </w:rPr>
      </w:pPr>
    </w:p>
    <w:p w:rsidR="00F431E9" w:rsidRPr="00F05040" w:rsidRDefault="00F431E9" w:rsidP="00F431E9">
      <w:pPr>
        <w:pStyle w:val="Intestazione"/>
        <w:tabs>
          <w:tab w:val="clear" w:pos="4536"/>
          <w:tab w:val="clear" w:pos="9072"/>
          <w:tab w:val="left" w:pos="8931"/>
        </w:tabs>
        <w:spacing w:line="210" w:lineRule="exact"/>
        <w:ind w:right="170"/>
        <w:rPr>
          <w:rFonts w:ascii="BMWType V2 Regular" w:hAnsi="BMWType V2 Regular"/>
          <w:b/>
          <w:sz w:val="24"/>
        </w:rPr>
      </w:pPr>
    </w:p>
    <w:p w:rsidR="006D7056" w:rsidRPr="006D7056" w:rsidRDefault="006D7056" w:rsidP="006D7056">
      <w:pPr>
        <w:spacing w:line="240" w:lineRule="auto"/>
        <w:ind w:right="312"/>
        <w:rPr>
          <w:rFonts w:ascii="BMWType V2 Regular" w:hAnsi="BMWType V2 Regular"/>
          <w:b/>
          <w:sz w:val="28"/>
        </w:rPr>
      </w:pPr>
      <w:r w:rsidRPr="006D7056">
        <w:rPr>
          <w:rFonts w:ascii="BMWType V2 Regular" w:hAnsi="BMWType V2 Regular"/>
          <w:b/>
          <w:sz w:val="28"/>
        </w:rPr>
        <w:t xml:space="preserve">30 Anni di GS </w:t>
      </w:r>
      <w:r w:rsidR="00A76C74">
        <w:rPr>
          <w:rFonts w:ascii="BMWType V2 Regular" w:hAnsi="BMWType V2 Regular"/>
          <w:b/>
          <w:sz w:val="28"/>
        </w:rPr>
        <w:t xml:space="preserve">ai </w:t>
      </w:r>
      <w:r w:rsidRPr="006D7056">
        <w:rPr>
          <w:rFonts w:ascii="BMWType V2 Regular" w:hAnsi="BMWType V2 Regular"/>
          <w:b/>
          <w:sz w:val="28"/>
        </w:rPr>
        <w:t xml:space="preserve">BMW Motorrad </w:t>
      </w:r>
      <w:r w:rsidR="00A76C74">
        <w:rPr>
          <w:rFonts w:ascii="BMWType V2 Regular" w:hAnsi="BMWType V2 Regular"/>
          <w:b/>
          <w:sz w:val="28"/>
        </w:rPr>
        <w:t xml:space="preserve">Days </w:t>
      </w:r>
      <w:r w:rsidRPr="006D7056">
        <w:rPr>
          <w:rFonts w:ascii="BMWType V2 Regular" w:hAnsi="BMWType V2 Regular"/>
          <w:b/>
          <w:sz w:val="28"/>
        </w:rPr>
        <w:t>2010</w:t>
      </w:r>
    </w:p>
    <w:p w:rsidR="00007A08" w:rsidRPr="00F05040" w:rsidRDefault="00007A08" w:rsidP="00007A08">
      <w:pPr>
        <w:spacing w:line="240" w:lineRule="auto"/>
        <w:ind w:right="312"/>
        <w:rPr>
          <w:rFonts w:ascii="BMWType V2 Regular" w:hAnsi="BMWType V2 Regular"/>
          <w:b/>
          <w:sz w:val="28"/>
        </w:rPr>
      </w:pPr>
    </w:p>
    <w:p w:rsidR="006D7056" w:rsidRDefault="006D7056" w:rsidP="006D7056">
      <w:pPr>
        <w:spacing w:line="240" w:lineRule="auto"/>
        <w:ind w:right="312"/>
        <w:rPr>
          <w:rFonts w:ascii="BMWType V2 Regular" w:hAnsi="BMWType V2 Regular"/>
        </w:rPr>
      </w:pPr>
      <w:r w:rsidRPr="006D7056">
        <w:rPr>
          <w:rFonts w:ascii="BMWType V2 Regular" w:hAnsi="BMWType V2 Regular"/>
          <w:b/>
        </w:rPr>
        <w:t>Monaco/Garmisch-Partenkirchen.</w:t>
      </w:r>
      <w:r w:rsidRPr="006D7056">
        <w:rPr>
          <w:rFonts w:ascii="BMWType V2 Regular" w:hAnsi="BMWType V2 Regular"/>
        </w:rPr>
        <w:t xml:space="preserve"> La decima edizione </w:t>
      </w:r>
      <w:r w:rsidR="00714AC0">
        <w:rPr>
          <w:rFonts w:ascii="BMWType V2 Regular" w:hAnsi="BMWType V2 Regular"/>
        </w:rPr>
        <w:t>dei</w:t>
      </w:r>
      <w:r w:rsidRPr="006D7056">
        <w:rPr>
          <w:rFonts w:ascii="BMWType V2 Regular" w:hAnsi="BMWType V2 Regular"/>
        </w:rPr>
        <w:t xml:space="preserve"> BMW Motorrad </w:t>
      </w:r>
      <w:r w:rsidR="00714AC0">
        <w:rPr>
          <w:rFonts w:ascii="BMWType V2 Regular" w:hAnsi="BMWType V2 Regular"/>
        </w:rPr>
        <w:t xml:space="preserve">Days </w:t>
      </w:r>
      <w:r w:rsidRPr="006D7056">
        <w:rPr>
          <w:rFonts w:ascii="BMWType V2 Regular" w:hAnsi="BMWType V2 Regular"/>
        </w:rPr>
        <w:t xml:space="preserve">è stata fortemente imperniata sul 30° anniversario dei modelli BMW GS. Non c’è virtualmente nessun’altra moto che </w:t>
      </w:r>
      <w:r w:rsidR="00714AC0">
        <w:rPr>
          <w:rFonts w:ascii="BMWType V2 Regular" w:hAnsi="BMWType V2 Regular"/>
        </w:rPr>
        <w:t>abbia</w:t>
      </w:r>
      <w:r w:rsidRPr="006D7056">
        <w:rPr>
          <w:rFonts w:ascii="BMWType V2 Regular" w:hAnsi="BMWType V2 Regular"/>
        </w:rPr>
        <w:t xml:space="preserve"> plasmato il carattere del marchio BMW Motorrad quanto la “GS”. Nel settembre del 1980, BMW Motorrad si avventurò</w:t>
      </w:r>
      <w:r w:rsidR="00714AC0">
        <w:rPr>
          <w:rFonts w:ascii="BMWType V2 Regular" w:hAnsi="BMWType V2 Regular"/>
        </w:rPr>
        <w:t xml:space="preserve"> </w:t>
      </w:r>
      <w:r w:rsidR="00714AC0" w:rsidRPr="006D7056">
        <w:rPr>
          <w:rFonts w:ascii="BMWType V2 Regular" w:hAnsi="BMWType V2 Regular"/>
        </w:rPr>
        <w:t>con questo modello</w:t>
      </w:r>
      <w:r w:rsidRPr="006D7056">
        <w:rPr>
          <w:rFonts w:ascii="BMWType V2 Regular" w:hAnsi="BMWType V2 Regular"/>
        </w:rPr>
        <w:t xml:space="preserve"> in un territorio completamente nuovo,</w:t>
      </w:r>
      <w:r w:rsidR="009004E1">
        <w:rPr>
          <w:rFonts w:ascii="BMWType V2 Regular" w:hAnsi="BMWType V2 Regular"/>
        </w:rPr>
        <w:t xml:space="preserve"> ed inventò il </w:t>
      </w:r>
      <w:r w:rsidRPr="006D7056">
        <w:rPr>
          <w:rFonts w:ascii="BMWType V2 Regular" w:hAnsi="BMWType V2 Regular"/>
        </w:rPr>
        <w:t>segmento delle grandi enduro</w:t>
      </w:r>
      <w:r w:rsidR="009004E1">
        <w:rPr>
          <w:rFonts w:ascii="BMWType V2 Regular" w:hAnsi="BMWType V2 Regular"/>
        </w:rPr>
        <w:t xml:space="preserve"> da viaggio</w:t>
      </w:r>
      <w:r w:rsidRPr="006D7056">
        <w:rPr>
          <w:rFonts w:ascii="BMWType V2 Regular" w:hAnsi="BMWType V2 Regular"/>
        </w:rPr>
        <w:t>. La scommessa</w:t>
      </w:r>
      <w:r w:rsidR="009004E1">
        <w:rPr>
          <w:rFonts w:ascii="BMWType V2 Regular" w:hAnsi="BMWType V2 Regular"/>
        </w:rPr>
        <w:t xml:space="preserve"> è stata vinta</w:t>
      </w:r>
      <w:r w:rsidRPr="006D7056">
        <w:rPr>
          <w:rFonts w:ascii="BMWType V2 Regular" w:hAnsi="BMWType V2 Regular"/>
        </w:rPr>
        <w:t xml:space="preserve">: la GS è ora la moto </w:t>
      </w:r>
      <w:r w:rsidR="00714AC0">
        <w:rPr>
          <w:rFonts w:ascii="BMWType V2 Regular" w:hAnsi="BMWType V2 Regular"/>
        </w:rPr>
        <w:t>più venduta</w:t>
      </w:r>
      <w:r w:rsidRPr="006D7056">
        <w:rPr>
          <w:rFonts w:ascii="BMWType V2 Regular" w:hAnsi="BMWType V2 Regular"/>
        </w:rPr>
        <w:t xml:space="preserve"> della sua </w:t>
      </w:r>
      <w:r w:rsidR="00714AC0">
        <w:rPr>
          <w:rFonts w:ascii="BMWType V2 Regular" w:hAnsi="BMWType V2 Regular"/>
        </w:rPr>
        <w:t>categoria</w:t>
      </w:r>
      <w:r w:rsidRPr="006D7056">
        <w:rPr>
          <w:rFonts w:ascii="BMWType V2 Regular" w:hAnsi="BMWType V2 Regular"/>
        </w:rPr>
        <w:t xml:space="preserve"> in </w:t>
      </w:r>
      <w:r w:rsidR="009004E1">
        <w:rPr>
          <w:rFonts w:ascii="BMWType V2 Regular" w:hAnsi="BMWType V2 Regular"/>
        </w:rPr>
        <w:t>Europa, ed in Italia da due anni la moto più venduta sul mercato.</w:t>
      </w:r>
    </w:p>
    <w:p w:rsidR="006D7056" w:rsidRPr="006D7056" w:rsidRDefault="006D7056" w:rsidP="006D7056">
      <w:pPr>
        <w:spacing w:line="240" w:lineRule="auto"/>
        <w:ind w:right="312"/>
        <w:rPr>
          <w:rFonts w:ascii="BMWType V2 Regular" w:hAnsi="BMWType V2 Regular"/>
        </w:rPr>
      </w:pPr>
    </w:p>
    <w:p w:rsidR="006D7056" w:rsidRDefault="006D7056" w:rsidP="006D7056">
      <w:pPr>
        <w:spacing w:line="240" w:lineRule="auto"/>
        <w:ind w:right="312"/>
        <w:rPr>
          <w:rFonts w:ascii="BMWType V2 Regular" w:hAnsi="BMWType V2 Regular"/>
        </w:rPr>
      </w:pPr>
      <w:r w:rsidRPr="006D7056">
        <w:rPr>
          <w:rFonts w:ascii="BMWType V2 Regular" w:hAnsi="BMWType V2 Regular"/>
        </w:rPr>
        <w:t xml:space="preserve">In occasione </w:t>
      </w:r>
      <w:r w:rsidR="00BD14AE">
        <w:rPr>
          <w:rFonts w:ascii="BMWType V2 Regular" w:hAnsi="BMWType V2 Regular"/>
        </w:rPr>
        <w:t>della</w:t>
      </w:r>
      <w:r w:rsidRPr="006D7056">
        <w:rPr>
          <w:rFonts w:ascii="BMWType V2 Regular" w:hAnsi="BMWType V2 Regular"/>
        </w:rPr>
        <w:t xml:space="preserve"> conferenza stampa</w:t>
      </w:r>
      <w:r w:rsidR="00BD14AE">
        <w:rPr>
          <w:rFonts w:ascii="BMWType V2 Regular" w:hAnsi="BMWType V2 Regular"/>
        </w:rPr>
        <w:t>,</w:t>
      </w:r>
      <w:r w:rsidRPr="006D7056">
        <w:rPr>
          <w:rFonts w:ascii="BMWType V2 Regular" w:hAnsi="BMWType V2 Regular"/>
        </w:rPr>
        <w:t xml:space="preserve"> nel corso della manifestazione, BMW Motorrad ha ripercorso la storia di successi </w:t>
      </w:r>
      <w:r w:rsidR="00BD14AE">
        <w:rPr>
          <w:rFonts w:ascii="BMWType V2 Regular" w:hAnsi="BMWType V2 Regular"/>
        </w:rPr>
        <w:t>d</w:t>
      </w:r>
      <w:r w:rsidRPr="006D7056">
        <w:rPr>
          <w:rFonts w:ascii="BMWType V2 Regular" w:hAnsi="BMWType V2 Regular"/>
        </w:rPr>
        <w:t xml:space="preserve">egli ultimi tre decenni </w:t>
      </w:r>
      <w:r w:rsidR="00C47102">
        <w:rPr>
          <w:rFonts w:ascii="BMWType V2 Regular" w:hAnsi="BMWType V2 Regular"/>
        </w:rPr>
        <w:t xml:space="preserve">della GS </w:t>
      </w:r>
      <w:r w:rsidR="009004E1">
        <w:rPr>
          <w:rFonts w:ascii="BMWType V2 Regular" w:hAnsi="BMWType V2 Regular"/>
        </w:rPr>
        <w:t xml:space="preserve">attraverso il racconto di grandi testimoni che </w:t>
      </w:r>
      <w:r w:rsidRPr="006D7056">
        <w:rPr>
          <w:rFonts w:ascii="BMWType V2 Regular" w:hAnsi="BMWType V2 Regular"/>
        </w:rPr>
        <w:t>ha</w:t>
      </w:r>
      <w:r w:rsidR="009004E1">
        <w:rPr>
          <w:rFonts w:ascii="BMWType V2 Regular" w:hAnsi="BMWType V2 Regular"/>
        </w:rPr>
        <w:t>nno</w:t>
      </w:r>
      <w:r w:rsidRPr="006D7056">
        <w:rPr>
          <w:rFonts w:ascii="BMWType V2 Regular" w:hAnsi="BMWType V2 Regular"/>
        </w:rPr>
        <w:t xml:space="preserve"> scritto </w:t>
      </w:r>
      <w:r w:rsidR="009004E1">
        <w:rPr>
          <w:rFonts w:ascii="BMWType V2 Regular" w:hAnsi="BMWType V2 Regular"/>
        </w:rPr>
        <w:t xml:space="preserve">almeno </w:t>
      </w:r>
      <w:r w:rsidRPr="006D7056">
        <w:rPr>
          <w:rFonts w:ascii="BMWType V2 Regular" w:hAnsi="BMWType V2 Regular"/>
        </w:rPr>
        <w:t xml:space="preserve">un capitolo della storia </w:t>
      </w:r>
      <w:r w:rsidR="009004E1">
        <w:rPr>
          <w:rFonts w:ascii="BMWType V2 Regular" w:hAnsi="BMWType V2 Regular"/>
        </w:rPr>
        <w:t xml:space="preserve">della </w:t>
      </w:r>
      <w:r w:rsidRPr="006D7056">
        <w:rPr>
          <w:rFonts w:ascii="BMWType V2 Regular" w:hAnsi="BMWType V2 Regular"/>
        </w:rPr>
        <w:t>GS.</w:t>
      </w:r>
    </w:p>
    <w:p w:rsidR="006D7056" w:rsidRPr="006D7056" w:rsidRDefault="006D7056" w:rsidP="006D7056">
      <w:pPr>
        <w:spacing w:line="240" w:lineRule="auto"/>
        <w:ind w:right="312"/>
        <w:rPr>
          <w:rFonts w:ascii="BMWType V2 Regular" w:hAnsi="BMWType V2 Regular"/>
        </w:rPr>
      </w:pPr>
    </w:p>
    <w:p w:rsidR="006D7056" w:rsidRDefault="006D7056" w:rsidP="006D7056">
      <w:pPr>
        <w:spacing w:line="240" w:lineRule="auto"/>
        <w:ind w:right="312"/>
        <w:rPr>
          <w:rFonts w:ascii="BMWType V2 Regular" w:hAnsi="BMWType V2 Regular"/>
        </w:rPr>
      </w:pPr>
      <w:r w:rsidRPr="006D7056">
        <w:rPr>
          <w:rFonts w:ascii="BMWType V2 Regular" w:hAnsi="BMWType V2 Regular"/>
        </w:rPr>
        <w:t xml:space="preserve">“In un momento difficile, i modelli GS hanno dato </w:t>
      </w:r>
      <w:r w:rsidR="00C47102">
        <w:rPr>
          <w:rFonts w:ascii="BMWType V2 Regular" w:hAnsi="BMWType V2 Regular"/>
        </w:rPr>
        <w:t>a</w:t>
      </w:r>
      <w:r w:rsidRPr="006D7056">
        <w:rPr>
          <w:rFonts w:ascii="BMWType V2 Regular" w:hAnsi="BMWType V2 Regular"/>
        </w:rPr>
        <w:t xml:space="preserve"> BMW Motorrad una nuova spinta alla crescita</w:t>
      </w:r>
      <w:r w:rsidR="00E53772">
        <w:rPr>
          <w:rFonts w:ascii="BMWType V2 Regular" w:hAnsi="BMWType V2 Regular"/>
        </w:rPr>
        <w:t xml:space="preserve">, </w:t>
      </w:r>
      <w:r w:rsidRPr="006D7056">
        <w:rPr>
          <w:rFonts w:ascii="BMWType V2 Regular" w:hAnsi="BMWType V2 Regular"/>
        </w:rPr>
        <w:t xml:space="preserve">ma anche e soprattutto un futuro”, ha detto nel suo intervento di benvenuto Hendrik von Kuenheim, Direttore Generale </w:t>
      </w:r>
      <w:r w:rsidR="0058253E">
        <w:rPr>
          <w:rFonts w:ascii="BMWType V2 Regular" w:hAnsi="BMWType V2 Regular"/>
        </w:rPr>
        <w:t>di</w:t>
      </w:r>
      <w:r w:rsidRPr="006D7056">
        <w:rPr>
          <w:rFonts w:ascii="BMWType V2 Regular" w:hAnsi="BMWType V2 Regular"/>
        </w:rPr>
        <w:t xml:space="preserve"> BMW Motorrad. “</w:t>
      </w:r>
      <w:r w:rsidR="00E53772">
        <w:rPr>
          <w:rFonts w:ascii="BMWType V2 Regular" w:hAnsi="BMWType V2 Regular"/>
        </w:rPr>
        <w:t>L</w:t>
      </w:r>
      <w:r w:rsidR="009004E1">
        <w:rPr>
          <w:rFonts w:ascii="BMWType V2 Regular" w:hAnsi="BMWType V2 Regular"/>
        </w:rPr>
        <w:t xml:space="preserve">a </w:t>
      </w:r>
      <w:r w:rsidRPr="006D7056">
        <w:rPr>
          <w:rFonts w:ascii="BMWType V2 Regular" w:hAnsi="BMWType V2 Regular"/>
        </w:rPr>
        <w:t xml:space="preserve">GS </w:t>
      </w:r>
      <w:r w:rsidR="009004E1">
        <w:rPr>
          <w:rFonts w:ascii="BMWType V2 Regular" w:hAnsi="BMWType V2 Regular"/>
        </w:rPr>
        <w:t>è diventata</w:t>
      </w:r>
      <w:r w:rsidRPr="006D7056">
        <w:rPr>
          <w:rFonts w:ascii="BMWType V2 Regular" w:hAnsi="BMWType V2 Regular"/>
        </w:rPr>
        <w:t xml:space="preserve"> il </w:t>
      </w:r>
      <w:r w:rsidR="009004E1">
        <w:rPr>
          <w:rFonts w:ascii="BMWType V2 Regular" w:hAnsi="BMWType V2 Regular"/>
        </w:rPr>
        <w:t>simbolo della</w:t>
      </w:r>
      <w:r w:rsidRPr="006D7056">
        <w:rPr>
          <w:rFonts w:ascii="BMWType V2 Regular" w:hAnsi="BMWType V2 Regular"/>
        </w:rPr>
        <w:t xml:space="preserve"> ‘libertà su due ruote’ </w:t>
      </w:r>
      <w:r w:rsidR="009004E1">
        <w:rPr>
          <w:rFonts w:ascii="BMWType V2 Regular" w:hAnsi="BMWType V2 Regular"/>
        </w:rPr>
        <w:t xml:space="preserve">ed oggi le GS sono una parte consistente </w:t>
      </w:r>
      <w:r w:rsidRPr="006D7056">
        <w:rPr>
          <w:rFonts w:ascii="BMWType V2 Regular" w:hAnsi="BMWType V2 Regular"/>
        </w:rPr>
        <w:t xml:space="preserve">della nostra gamma. Il </w:t>
      </w:r>
      <w:r w:rsidR="009004E1">
        <w:rPr>
          <w:rFonts w:ascii="BMWType V2 Regular" w:hAnsi="BMWType V2 Regular"/>
        </w:rPr>
        <w:t xml:space="preserve">concept “GS” </w:t>
      </w:r>
      <w:r w:rsidR="00F575BA">
        <w:rPr>
          <w:rFonts w:ascii="BMWType V2 Regular" w:hAnsi="BMWType V2 Regular"/>
        </w:rPr>
        <w:t xml:space="preserve">è </w:t>
      </w:r>
      <w:r w:rsidR="009004E1">
        <w:rPr>
          <w:rFonts w:ascii="BMWType V2 Regular" w:hAnsi="BMWType V2 Regular"/>
        </w:rPr>
        <w:t>stato a volte imitato</w:t>
      </w:r>
      <w:r w:rsidR="00F575BA">
        <w:rPr>
          <w:rFonts w:ascii="BMWType V2 Regular" w:hAnsi="BMWType V2 Regular"/>
        </w:rPr>
        <w:t xml:space="preserve">, </w:t>
      </w:r>
      <w:r w:rsidRPr="006D7056">
        <w:rPr>
          <w:rFonts w:ascii="BMWType V2 Regular" w:hAnsi="BMWType V2 Regular"/>
        </w:rPr>
        <w:t>ma mai uguagliato”.</w:t>
      </w:r>
    </w:p>
    <w:p w:rsidR="006D7056" w:rsidRPr="006D7056" w:rsidRDefault="006D7056" w:rsidP="006D7056">
      <w:pPr>
        <w:spacing w:line="240" w:lineRule="auto"/>
        <w:ind w:right="312"/>
        <w:rPr>
          <w:rFonts w:ascii="BMWType V2 Regular" w:hAnsi="BMWType V2 Regular"/>
        </w:rPr>
      </w:pPr>
    </w:p>
    <w:p w:rsidR="006D7056" w:rsidRPr="006D7056" w:rsidRDefault="006D7056" w:rsidP="006D7056">
      <w:pPr>
        <w:spacing w:line="240" w:lineRule="auto"/>
        <w:ind w:right="312"/>
        <w:rPr>
          <w:rFonts w:ascii="BMWType V2 Regular" w:hAnsi="BMWType V2 Regular"/>
          <w:b/>
        </w:rPr>
      </w:pPr>
      <w:r w:rsidRPr="006D7056">
        <w:rPr>
          <w:rFonts w:ascii="BMWType V2 Regular" w:hAnsi="BMWType V2 Regular"/>
          <w:b/>
        </w:rPr>
        <w:t>Grandi personaggi raccontano le proprie esperienze</w:t>
      </w:r>
    </w:p>
    <w:p w:rsidR="00FA21B1" w:rsidRDefault="006D7056" w:rsidP="006D7056">
      <w:pPr>
        <w:spacing w:line="240" w:lineRule="auto"/>
        <w:ind w:right="312"/>
        <w:rPr>
          <w:rFonts w:ascii="BMWType V2 Regular" w:hAnsi="BMWType V2 Regular"/>
        </w:rPr>
      </w:pPr>
      <w:r w:rsidRPr="006D7056">
        <w:rPr>
          <w:rFonts w:ascii="BMWType V2 Regular" w:hAnsi="BMWType V2 Regular"/>
        </w:rPr>
        <w:t xml:space="preserve">Come ha ricordato Karl H. Gerlinger, Capo </w:t>
      </w:r>
      <w:r w:rsidR="00F138CC">
        <w:rPr>
          <w:rFonts w:ascii="BMWType V2 Regular" w:hAnsi="BMWType V2 Regular"/>
        </w:rPr>
        <w:t>di</w:t>
      </w:r>
      <w:r w:rsidRPr="006D7056">
        <w:rPr>
          <w:rFonts w:ascii="BMWType V2 Regular" w:hAnsi="BMWType V2 Regular"/>
        </w:rPr>
        <w:t xml:space="preserve"> BMW Motorrad GmbH nel 1980 e responsabile all’epoca del marketing e delle vendite: “C’era molto in ballo per noi in quanto Eberhard von Kuenheim</w:t>
      </w:r>
      <w:r w:rsidR="009004E1">
        <w:rPr>
          <w:rFonts w:ascii="BMWType V2 Regular" w:hAnsi="BMWType V2 Regular"/>
        </w:rPr>
        <w:t xml:space="preserve">, padre di </w:t>
      </w:r>
      <w:r w:rsidR="00D22CD3">
        <w:rPr>
          <w:rFonts w:ascii="BMWType V2 Regular" w:hAnsi="BMWType V2 Regular"/>
        </w:rPr>
        <w:t>Hendrik</w:t>
      </w:r>
      <w:r w:rsidR="009004E1">
        <w:rPr>
          <w:rFonts w:ascii="BMWType V2 Regular" w:hAnsi="BMWType V2 Regular"/>
        </w:rPr>
        <w:t>,</w:t>
      </w:r>
      <w:r w:rsidRPr="006D7056">
        <w:rPr>
          <w:rFonts w:ascii="BMWType V2 Regular" w:hAnsi="BMWType V2 Regular"/>
        </w:rPr>
        <w:t xml:space="preserve"> ci aveva affidato il compito di riportare BMW Motorrad sulla via del successo oppure di venderla. Grazie agli sforzi del nostro ingegnere all’epoca, Laszlo Peres, </w:t>
      </w:r>
      <w:r w:rsidR="009004E1">
        <w:rPr>
          <w:rFonts w:ascii="BMWType V2 Regular" w:hAnsi="BMWType V2 Regular"/>
        </w:rPr>
        <w:t xml:space="preserve">siamo stati </w:t>
      </w:r>
      <w:r w:rsidRPr="006D7056">
        <w:rPr>
          <w:rFonts w:ascii="BMWType V2 Regular" w:hAnsi="BMWType V2 Regular"/>
        </w:rPr>
        <w:t xml:space="preserve">in grado di </w:t>
      </w:r>
      <w:r w:rsidR="009004E1">
        <w:rPr>
          <w:rFonts w:ascii="BMWType V2 Regular" w:hAnsi="BMWType V2 Regular"/>
        </w:rPr>
        <w:t xml:space="preserve">sviluppare </w:t>
      </w:r>
      <w:r w:rsidRPr="006D7056">
        <w:rPr>
          <w:rFonts w:ascii="BMWType V2 Regular" w:hAnsi="BMWType V2 Regular"/>
        </w:rPr>
        <w:t xml:space="preserve">la G/S in </w:t>
      </w:r>
      <w:r w:rsidR="009004E1">
        <w:rPr>
          <w:rFonts w:ascii="BMWType V2 Regular" w:hAnsi="BMWType V2 Regular"/>
        </w:rPr>
        <w:t xml:space="preserve">soli 18 mesi: </w:t>
      </w:r>
      <w:r w:rsidRPr="006D7056">
        <w:rPr>
          <w:rFonts w:ascii="BMWType V2 Regular" w:hAnsi="BMWType V2 Regular"/>
        </w:rPr>
        <w:t xml:space="preserve">una moto </w:t>
      </w:r>
      <w:r w:rsidR="009004E1">
        <w:rPr>
          <w:rFonts w:ascii="BMWType V2 Regular" w:hAnsi="BMWType V2 Regular"/>
        </w:rPr>
        <w:t>assolutamente inedita</w:t>
      </w:r>
      <w:r w:rsidRPr="006D7056">
        <w:rPr>
          <w:rFonts w:ascii="BMWType V2 Regular" w:hAnsi="BMWType V2 Regular"/>
        </w:rPr>
        <w:t xml:space="preserve"> per quei tempi”.</w:t>
      </w:r>
    </w:p>
    <w:p w:rsidR="006D7056" w:rsidRPr="006D7056" w:rsidRDefault="006D7056" w:rsidP="006D7056">
      <w:pPr>
        <w:spacing w:line="240" w:lineRule="auto"/>
        <w:ind w:right="312"/>
        <w:rPr>
          <w:rFonts w:ascii="BMWType V2 Regular" w:hAnsi="BMWType V2 Regular"/>
        </w:rPr>
      </w:pPr>
    </w:p>
    <w:p w:rsidR="00FA21B1" w:rsidRDefault="006D7056" w:rsidP="006D7056">
      <w:pPr>
        <w:spacing w:line="240" w:lineRule="auto"/>
        <w:ind w:right="312"/>
        <w:rPr>
          <w:rFonts w:ascii="BMWType V2 Regular" w:hAnsi="BMWType V2 Regular"/>
        </w:rPr>
      </w:pPr>
      <w:r w:rsidRPr="006D7056">
        <w:rPr>
          <w:rFonts w:ascii="BMWType V2 Regular" w:hAnsi="BMWType V2 Regular"/>
        </w:rPr>
        <w:t xml:space="preserve">Laszlo Peres, ex tecnico del </w:t>
      </w:r>
      <w:r w:rsidR="00F138CC">
        <w:rPr>
          <w:rFonts w:ascii="BMWType V2 Regular" w:hAnsi="BMWType V2 Regular"/>
        </w:rPr>
        <w:t>reparto</w:t>
      </w:r>
      <w:r w:rsidRPr="006D7056">
        <w:rPr>
          <w:rFonts w:ascii="BMWType V2 Regular" w:hAnsi="BMWType V2 Regular"/>
        </w:rPr>
        <w:t xml:space="preserve"> prove BMW, </w:t>
      </w:r>
      <w:r w:rsidR="00F138CC" w:rsidRPr="006D7056">
        <w:rPr>
          <w:rFonts w:ascii="BMWType V2 Regular" w:hAnsi="BMWType V2 Regular"/>
        </w:rPr>
        <w:t xml:space="preserve">all’epoca </w:t>
      </w:r>
      <w:r w:rsidRPr="006D7056">
        <w:rPr>
          <w:rFonts w:ascii="BMWType V2 Regular" w:hAnsi="BMWType V2 Regular"/>
        </w:rPr>
        <w:t xml:space="preserve">pilota enduro, ha aggiunto: “Non avrei mai pensato che questa </w:t>
      </w:r>
      <w:r w:rsidR="00F138CC">
        <w:rPr>
          <w:rFonts w:ascii="BMWType V2 Regular" w:hAnsi="BMWType V2 Regular"/>
        </w:rPr>
        <w:t>moto</w:t>
      </w:r>
      <w:r w:rsidRPr="006D7056">
        <w:rPr>
          <w:rFonts w:ascii="BMWType V2 Regular" w:hAnsi="BMWType V2 Regular"/>
        </w:rPr>
        <w:t xml:space="preserve">, basata su un prototipo da corsa, avrebbe avuto tanto successo. Ma ne vado fiero ancora oggi”. </w:t>
      </w:r>
      <w:r w:rsidR="00F138CC">
        <w:rPr>
          <w:rFonts w:ascii="BMWType V2 Regular" w:hAnsi="BMWType V2 Regular"/>
        </w:rPr>
        <w:t>Già a</w:t>
      </w:r>
      <w:r w:rsidRPr="006D7056">
        <w:rPr>
          <w:rFonts w:ascii="BMWType V2 Regular" w:hAnsi="BMWType V2 Regular"/>
        </w:rPr>
        <w:t xml:space="preserve">llora la GS </w:t>
      </w:r>
      <w:r w:rsidR="00F138CC">
        <w:rPr>
          <w:rFonts w:ascii="BMWType V2 Regular" w:hAnsi="BMWType V2 Regular"/>
        </w:rPr>
        <w:t>aveva</w:t>
      </w:r>
      <w:r w:rsidRPr="006D7056">
        <w:rPr>
          <w:rFonts w:ascii="BMWType V2 Regular" w:hAnsi="BMWType V2 Regular"/>
        </w:rPr>
        <w:t xml:space="preserve"> nei suoi geni una </w:t>
      </w:r>
      <w:r w:rsidR="00F138CC">
        <w:rPr>
          <w:rFonts w:ascii="BMWType V2 Regular" w:hAnsi="BMWType V2 Regular"/>
        </w:rPr>
        <w:t>spiccata</w:t>
      </w:r>
      <w:r w:rsidRPr="006D7056">
        <w:rPr>
          <w:rFonts w:ascii="BMWType V2 Regular" w:hAnsi="BMWType V2 Regular"/>
        </w:rPr>
        <w:t xml:space="preserve"> attitudine per le </w:t>
      </w:r>
      <w:r w:rsidR="00195C4B">
        <w:rPr>
          <w:rFonts w:ascii="BMWType V2 Regular" w:hAnsi="BMWType V2 Regular"/>
        </w:rPr>
        <w:t>competizioni</w:t>
      </w:r>
      <w:r w:rsidRPr="006D7056">
        <w:rPr>
          <w:rFonts w:ascii="BMWType V2 Regular" w:hAnsi="BMWType V2 Regular"/>
        </w:rPr>
        <w:t>. Per questo motivo, Gerlinger e Peres ebbero il coraggio di far partecipare la GS anche</w:t>
      </w:r>
      <w:r w:rsidR="009004E1">
        <w:rPr>
          <w:rFonts w:ascii="BMWType V2 Regular" w:hAnsi="BMWType V2 Regular"/>
        </w:rPr>
        <w:t xml:space="preserve"> ai più importanti </w:t>
      </w:r>
      <w:r w:rsidR="007452DF">
        <w:rPr>
          <w:rFonts w:ascii="BMWType V2 Regular" w:hAnsi="BMWType V2 Regular"/>
        </w:rPr>
        <w:t>Raid</w:t>
      </w:r>
      <w:r w:rsidR="009004E1">
        <w:rPr>
          <w:rFonts w:ascii="BMWType V2 Regular" w:hAnsi="BMWType V2 Regular"/>
        </w:rPr>
        <w:t xml:space="preserve"> come il</w:t>
      </w:r>
      <w:r w:rsidRPr="006D7056">
        <w:rPr>
          <w:rFonts w:ascii="BMWType V2 Regular" w:hAnsi="BMWType V2 Regular"/>
        </w:rPr>
        <w:t xml:space="preserve"> Rally Parigi-Dakar, disputa</w:t>
      </w:r>
      <w:r w:rsidR="009004E1">
        <w:rPr>
          <w:rFonts w:ascii="BMWType V2 Regular" w:hAnsi="BMWType V2 Regular"/>
        </w:rPr>
        <w:t xml:space="preserve">to per la prima volta nel 1979, che </w:t>
      </w:r>
      <w:r w:rsidRPr="006D7056">
        <w:rPr>
          <w:rFonts w:ascii="BMWType V2 Regular" w:hAnsi="BMWType V2 Regular"/>
        </w:rPr>
        <w:t xml:space="preserve">rappresentava </w:t>
      </w:r>
      <w:r w:rsidR="009004E1">
        <w:rPr>
          <w:rFonts w:ascii="BMWType V2 Regular" w:hAnsi="BMWType V2 Regular"/>
        </w:rPr>
        <w:t xml:space="preserve">la perfetta </w:t>
      </w:r>
      <w:r w:rsidRPr="006D7056">
        <w:rPr>
          <w:rFonts w:ascii="BMWType V2 Regular" w:hAnsi="BMWType V2 Regular"/>
        </w:rPr>
        <w:t xml:space="preserve">occasione per attirare l’attenzione </w:t>
      </w:r>
      <w:r w:rsidR="00945112">
        <w:rPr>
          <w:rFonts w:ascii="BMWType V2 Regular" w:hAnsi="BMWType V2 Regular"/>
        </w:rPr>
        <w:t>del mondo</w:t>
      </w:r>
      <w:r w:rsidR="008B1E26">
        <w:rPr>
          <w:rFonts w:ascii="BMWType V2 Regular" w:hAnsi="BMWType V2 Regular"/>
        </w:rPr>
        <w:t xml:space="preserve"> </w:t>
      </w:r>
      <w:r w:rsidR="009004E1">
        <w:rPr>
          <w:rFonts w:ascii="BMWType V2 Regular" w:hAnsi="BMWType V2 Regular"/>
        </w:rPr>
        <w:t xml:space="preserve">su questo nuovo prodotto e su un nuovo concept </w:t>
      </w:r>
      <w:r w:rsidRPr="006D7056">
        <w:rPr>
          <w:rFonts w:ascii="BMWType V2 Regular" w:hAnsi="BMWType V2 Regular"/>
        </w:rPr>
        <w:t>di moto.</w:t>
      </w:r>
    </w:p>
    <w:p w:rsidR="006D7056" w:rsidRPr="006D7056" w:rsidRDefault="006D7056" w:rsidP="006D7056">
      <w:pPr>
        <w:spacing w:line="240" w:lineRule="auto"/>
        <w:ind w:right="312"/>
        <w:rPr>
          <w:rFonts w:ascii="BMWType V2 Regular" w:hAnsi="BMWType V2 Regular"/>
        </w:rPr>
      </w:pPr>
    </w:p>
    <w:p w:rsidR="00FA21B1" w:rsidRDefault="006D7056" w:rsidP="006D7056">
      <w:pPr>
        <w:spacing w:line="240" w:lineRule="auto"/>
        <w:ind w:right="312"/>
        <w:rPr>
          <w:rFonts w:ascii="BMWType V2 Regular" w:hAnsi="BMWType V2 Regular"/>
        </w:rPr>
      </w:pPr>
      <w:r w:rsidRPr="006D7056">
        <w:rPr>
          <w:rFonts w:ascii="BMWType V2 Regular" w:hAnsi="BMWType V2 Regular"/>
        </w:rPr>
        <w:t>Hubert Auriol</w:t>
      </w:r>
      <w:r w:rsidR="009004E1">
        <w:rPr>
          <w:rFonts w:ascii="BMWType V2 Regular" w:hAnsi="BMWType V2 Regular"/>
        </w:rPr>
        <w:t>, indimenticato campione francese,</w:t>
      </w:r>
      <w:r w:rsidRPr="006D7056">
        <w:rPr>
          <w:rFonts w:ascii="BMWType V2 Regular" w:hAnsi="BMWType V2 Regular"/>
        </w:rPr>
        <w:t xml:space="preserve"> si è assicurato la sua prima vittoria assoluta già nel 1981, ripetendo</w:t>
      </w:r>
      <w:r w:rsidR="00945112">
        <w:rPr>
          <w:rFonts w:ascii="BMWType V2 Regular" w:hAnsi="BMWType V2 Regular"/>
        </w:rPr>
        <w:t>s</w:t>
      </w:r>
      <w:r w:rsidR="008B1E26">
        <w:rPr>
          <w:rFonts w:ascii="BMWType V2 Regular" w:hAnsi="BMWType V2 Regular"/>
        </w:rPr>
        <w:t>i</w:t>
      </w:r>
      <w:r w:rsidRPr="006D7056">
        <w:rPr>
          <w:rFonts w:ascii="BMWType V2 Regular" w:hAnsi="BMWType V2 Regular"/>
        </w:rPr>
        <w:t xml:space="preserve"> poi nel 1983. Auriol ricorda così</w:t>
      </w:r>
      <w:r w:rsidR="00DE56ED">
        <w:rPr>
          <w:rFonts w:ascii="BMWType V2 Regular" w:hAnsi="BMWType V2 Regular"/>
        </w:rPr>
        <w:t xml:space="preserve"> il trionfo dell’81: “L</w:t>
      </w:r>
      <w:r w:rsidRPr="006D7056">
        <w:rPr>
          <w:rFonts w:ascii="BMWType V2 Regular" w:hAnsi="BMWType V2 Regular"/>
        </w:rPr>
        <w:t xml:space="preserve">a prima vittoria alla Dakar su una moto quasi di serie fu una sorpresa per tutti, specialmente perché nessuno di noi aveva esperienza di deserto. Eravamo un piccolo team; dovevamo improvvisare moltissimo e non avevamo il supporto tecnico che c’è oggi. A quei tempi era avventura pura”. Anche Jutta Kleinschmidt, che vinse </w:t>
      </w:r>
      <w:r w:rsidR="005A3AFD">
        <w:rPr>
          <w:rFonts w:ascii="BMWType V2 Regular" w:hAnsi="BMWType V2 Regular"/>
        </w:rPr>
        <w:t>la “</w:t>
      </w:r>
      <w:r w:rsidRPr="006D7056">
        <w:rPr>
          <w:rFonts w:ascii="BMWType V2 Regular" w:hAnsi="BMWType V2 Regular"/>
        </w:rPr>
        <w:t>Dakar</w:t>
      </w:r>
      <w:r w:rsidR="005A3AFD">
        <w:rPr>
          <w:rFonts w:ascii="BMWType V2 Regular" w:hAnsi="BMWType V2 Regular"/>
        </w:rPr>
        <w:t xml:space="preserve">” </w:t>
      </w:r>
      <w:r w:rsidR="005A3AFD" w:rsidRPr="006D7056">
        <w:rPr>
          <w:rFonts w:ascii="BMWType V2 Regular" w:hAnsi="BMWType V2 Regular"/>
        </w:rPr>
        <w:t>nel 1992</w:t>
      </w:r>
      <w:r w:rsidR="005A3AFD">
        <w:rPr>
          <w:rFonts w:ascii="BMWType V2 Regular" w:hAnsi="BMWType V2 Regular"/>
        </w:rPr>
        <w:t xml:space="preserve"> nella </w:t>
      </w:r>
      <w:r w:rsidR="005A3AFD" w:rsidRPr="006D7056">
        <w:rPr>
          <w:rFonts w:ascii="BMWType V2 Regular" w:hAnsi="BMWType V2 Regular"/>
        </w:rPr>
        <w:t xml:space="preserve">categoria femminile </w:t>
      </w:r>
      <w:r w:rsidRPr="006D7056">
        <w:rPr>
          <w:rFonts w:ascii="BMWType V2 Regular" w:hAnsi="BMWType V2 Regular"/>
        </w:rPr>
        <w:t>su una GS, ha ric</w:t>
      </w:r>
      <w:r w:rsidR="005A3AFD">
        <w:rPr>
          <w:rFonts w:ascii="BMWType V2 Regular" w:hAnsi="BMWType V2 Regular"/>
        </w:rPr>
        <w:t>ordato le sue esperienze. P</w:t>
      </w:r>
      <w:r w:rsidRPr="006D7056">
        <w:rPr>
          <w:rFonts w:ascii="BMWType V2 Regular" w:hAnsi="BMWType V2 Regular"/>
        </w:rPr>
        <w:t xml:space="preserve">ossiede ancora la moto Dakar che le fu affidata </w:t>
      </w:r>
      <w:r w:rsidR="00934055">
        <w:rPr>
          <w:rFonts w:ascii="BMWType V2 Regular" w:hAnsi="BMWType V2 Regular"/>
        </w:rPr>
        <w:t>da</w:t>
      </w:r>
      <w:r w:rsidRPr="006D7056">
        <w:rPr>
          <w:rFonts w:ascii="BMWType V2 Regular" w:hAnsi="BMWType V2 Regular"/>
        </w:rPr>
        <w:t xml:space="preserve"> BMW Motorrad in quell’occasione e ha voluto puntualizzare che la GS è ancora la </w:t>
      </w:r>
      <w:r w:rsidR="004B1ECA">
        <w:rPr>
          <w:rFonts w:ascii="BMWType V2 Regular" w:hAnsi="BMWType V2 Regular"/>
        </w:rPr>
        <w:t>moto</w:t>
      </w:r>
      <w:r w:rsidRPr="006D7056">
        <w:rPr>
          <w:rFonts w:ascii="BMWType V2 Regular" w:hAnsi="BMWType V2 Regular"/>
        </w:rPr>
        <w:t xml:space="preserve"> perfetta per il deserto e per viaggi avventurosi.</w:t>
      </w:r>
    </w:p>
    <w:p w:rsidR="006D7056" w:rsidRPr="006D7056" w:rsidRDefault="006D7056" w:rsidP="006D7056">
      <w:pPr>
        <w:spacing w:line="240" w:lineRule="auto"/>
        <w:ind w:right="312"/>
        <w:rPr>
          <w:rFonts w:ascii="BMWType V2 Regular" w:hAnsi="BMWType V2 Regular"/>
        </w:rPr>
      </w:pPr>
    </w:p>
    <w:p w:rsidR="00FA21B1" w:rsidRDefault="009004E1" w:rsidP="006D7056">
      <w:pPr>
        <w:spacing w:line="240" w:lineRule="auto"/>
        <w:ind w:right="312"/>
        <w:rPr>
          <w:rFonts w:ascii="BMWType V2 Regular" w:hAnsi="BMWType V2 Regular"/>
        </w:rPr>
      </w:pPr>
      <w:r>
        <w:rPr>
          <w:rFonts w:ascii="BMWType V2 Regular" w:hAnsi="BMWType V2 Regular"/>
        </w:rPr>
        <w:t xml:space="preserve">Charley Boorman, </w:t>
      </w:r>
      <w:r w:rsidR="006D7056" w:rsidRPr="006D7056">
        <w:rPr>
          <w:rFonts w:ascii="BMWType V2 Regular" w:hAnsi="BMWType V2 Regular"/>
        </w:rPr>
        <w:t>attore britannico</w:t>
      </w:r>
      <w:r>
        <w:rPr>
          <w:rFonts w:ascii="BMWType V2 Regular" w:hAnsi="BMWType V2 Regular"/>
        </w:rPr>
        <w:t>,</w:t>
      </w:r>
      <w:r w:rsidR="006D7056" w:rsidRPr="006D7056">
        <w:rPr>
          <w:rFonts w:ascii="BMWType V2 Regular" w:hAnsi="BMWType V2 Regular"/>
        </w:rPr>
        <w:t xml:space="preserve"> associa </w:t>
      </w:r>
      <w:r w:rsidR="006C0FA2">
        <w:rPr>
          <w:rFonts w:ascii="BMWType V2 Regular" w:hAnsi="BMWType V2 Regular"/>
        </w:rPr>
        <w:t>la Parigi-</w:t>
      </w:r>
      <w:r w:rsidR="006D7056" w:rsidRPr="006D7056">
        <w:rPr>
          <w:rFonts w:ascii="BMWType V2 Regular" w:hAnsi="BMWType V2 Regular"/>
        </w:rPr>
        <w:t>Dakar e</w:t>
      </w:r>
      <w:r w:rsidR="006C0FA2">
        <w:rPr>
          <w:rFonts w:ascii="BMWType V2 Regular" w:hAnsi="BMWType V2 Regular"/>
        </w:rPr>
        <w:t>d i</w:t>
      </w:r>
      <w:r w:rsidR="006D7056" w:rsidRPr="006D7056">
        <w:rPr>
          <w:rFonts w:ascii="BMWType V2 Regular" w:hAnsi="BMWType V2 Regular"/>
        </w:rPr>
        <w:t xml:space="preserve"> viaggi a</w:t>
      </w:r>
      <w:r w:rsidR="006C0FA2">
        <w:rPr>
          <w:rFonts w:ascii="BMWType V2 Regular" w:hAnsi="BMWType V2 Regular"/>
        </w:rPr>
        <w:t xml:space="preserve">vventurosi con la GS. Nel 2004 </w:t>
      </w:r>
      <w:r w:rsidR="006D7056" w:rsidRPr="006D7056">
        <w:rPr>
          <w:rFonts w:ascii="BMWType V2 Regular" w:hAnsi="BMWType V2 Regular"/>
        </w:rPr>
        <w:t>ha guidato un</w:t>
      </w:r>
      <w:r w:rsidR="006C0FA2">
        <w:rPr>
          <w:rFonts w:ascii="BMWType V2 Regular" w:hAnsi="BMWType V2 Regular"/>
        </w:rPr>
        <w:t xml:space="preserve">a </w:t>
      </w:r>
      <w:r w:rsidR="006D7056" w:rsidRPr="006D7056">
        <w:rPr>
          <w:rFonts w:ascii="BMWType V2 Regular" w:hAnsi="BMWType V2 Regular"/>
        </w:rPr>
        <w:t xml:space="preserve">R 1150 </w:t>
      </w:r>
      <w:r>
        <w:rPr>
          <w:rFonts w:ascii="BMWType V2 Regular" w:hAnsi="BMWType V2 Regular"/>
        </w:rPr>
        <w:t xml:space="preserve">GS </w:t>
      </w:r>
      <w:r w:rsidR="006D7056" w:rsidRPr="006D7056">
        <w:rPr>
          <w:rFonts w:ascii="BMWType V2 Regular" w:hAnsi="BMWType V2 Regular"/>
        </w:rPr>
        <w:t xml:space="preserve">da Londra a New York con Ewan McGregor in 115 giorni, percorrendo un totale </w:t>
      </w:r>
      <w:r w:rsidR="00A765CF">
        <w:rPr>
          <w:rFonts w:ascii="BMWType V2 Regular" w:hAnsi="BMWType V2 Regular"/>
        </w:rPr>
        <w:t>di 30.395 km. Nel 2006 ha partecipato alla Parigi-</w:t>
      </w:r>
      <w:r w:rsidR="006D7056" w:rsidRPr="006D7056">
        <w:rPr>
          <w:rFonts w:ascii="BMWType V2 Regular" w:hAnsi="BMWType V2 Regular"/>
        </w:rPr>
        <w:t>Dakar. “Per me è stato un sogno divenuto realtà. Questi viaggi sulla GS mi hanno cambiato la vita”.</w:t>
      </w:r>
    </w:p>
    <w:p w:rsidR="006D7056" w:rsidRPr="006D7056" w:rsidRDefault="006D7056" w:rsidP="006D7056">
      <w:pPr>
        <w:spacing w:line="240" w:lineRule="auto"/>
        <w:ind w:right="312"/>
        <w:rPr>
          <w:rFonts w:ascii="BMWType V2 Regular" w:hAnsi="BMWType V2 Regular"/>
        </w:rPr>
      </w:pPr>
    </w:p>
    <w:p w:rsidR="006D7056" w:rsidRPr="005A11CE" w:rsidRDefault="006D7056" w:rsidP="006D7056">
      <w:pPr>
        <w:spacing w:line="240" w:lineRule="auto"/>
        <w:ind w:right="312"/>
        <w:rPr>
          <w:rFonts w:ascii="BMWType V2 Regular" w:hAnsi="BMWType V2 Regular"/>
          <w:b/>
        </w:rPr>
      </w:pPr>
      <w:r w:rsidRPr="005A11CE">
        <w:rPr>
          <w:rFonts w:ascii="BMWType V2 Regular" w:hAnsi="BMWType V2 Regular"/>
          <w:b/>
        </w:rPr>
        <w:t xml:space="preserve">Cerimonia di premiazione per </w:t>
      </w:r>
      <w:r w:rsidR="009004E1">
        <w:rPr>
          <w:rFonts w:ascii="BMWType V2 Regular" w:hAnsi="BMWType V2 Regular"/>
          <w:b/>
        </w:rPr>
        <w:t>alcuni eccezionali modelli GS</w:t>
      </w:r>
    </w:p>
    <w:p w:rsidR="00FA21B1" w:rsidRDefault="006D7056" w:rsidP="006D7056">
      <w:pPr>
        <w:spacing w:line="240" w:lineRule="auto"/>
        <w:ind w:right="312"/>
        <w:rPr>
          <w:rFonts w:ascii="BMWType V2 Regular" w:hAnsi="BMWType V2 Regular"/>
        </w:rPr>
      </w:pPr>
      <w:r w:rsidRPr="006D7056">
        <w:rPr>
          <w:rFonts w:ascii="BMWType V2 Regular" w:hAnsi="BMWType V2 Regular"/>
        </w:rPr>
        <w:t xml:space="preserve">Il programma della decima edizione </w:t>
      </w:r>
      <w:r w:rsidR="005A11CE">
        <w:rPr>
          <w:rFonts w:ascii="BMWType V2 Regular" w:hAnsi="BMWType V2 Regular"/>
        </w:rPr>
        <w:t>dei</w:t>
      </w:r>
      <w:r w:rsidRPr="006D7056">
        <w:rPr>
          <w:rFonts w:ascii="BMWType V2 Regular" w:hAnsi="BMWType V2 Regular"/>
        </w:rPr>
        <w:t xml:space="preserve"> BMW Motorrad Days comprendeva una competizione in tre classi</w:t>
      </w:r>
      <w:r w:rsidR="00CB7DFC">
        <w:rPr>
          <w:rFonts w:ascii="BMWType V2 Regular" w:hAnsi="BMWType V2 Regular"/>
        </w:rPr>
        <w:t xml:space="preserve">: la GS più vecchia, </w:t>
      </w:r>
      <w:r w:rsidRPr="006D7056">
        <w:rPr>
          <w:rFonts w:ascii="BMWType V2 Regular" w:hAnsi="BMWType V2 Regular"/>
        </w:rPr>
        <w:t xml:space="preserve">quella con il maggior chilometraggio e la GS con le più interessanti trasformazioni </w:t>
      </w:r>
      <w:r w:rsidR="00396936">
        <w:rPr>
          <w:rFonts w:ascii="BMWType V2 Regular" w:hAnsi="BMWType V2 Regular"/>
        </w:rPr>
        <w:t>estetiche</w:t>
      </w:r>
      <w:r w:rsidRPr="006D7056">
        <w:rPr>
          <w:rFonts w:ascii="BMWType V2 Regular" w:hAnsi="BMWType V2 Regular"/>
        </w:rPr>
        <w:t xml:space="preserve"> </w:t>
      </w:r>
      <w:r w:rsidR="009004E1">
        <w:rPr>
          <w:rFonts w:ascii="BMWType V2 Regular" w:hAnsi="BMWType V2 Regular"/>
        </w:rPr>
        <w:t xml:space="preserve">e </w:t>
      </w:r>
      <w:r w:rsidRPr="006D7056">
        <w:rPr>
          <w:rFonts w:ascii="BMWType V2 Regular" w:hAnsi="BMWType V2 Regular"/>
        </w:rPr>
        <w:t>meccanic</w:t>
      </w:r>
      <w:r w:rsidR="00396936">
        <w:rPr>
          <w:rFonts w:ascii="BMWType V2 Regular" w:hAnsi="BMWType V2 Regular"/>
        </w:rPr>
        <w:t>he</w:t>
      </w:r>
      <w:r w:rsidRPr="006D7056">
        <w:rPr>
          <w:rFonts w:ascii="BMWType V2 Regular" w:hAnsi="BMWType V2 Regular"/>
        </w:rPr>
        <w:t>.</w:t>
      </w:r>
    </w:p>
    <w:p w:rsidR="006D7056" w:rsidRPr="006D7056" w:rsidRDefault="006D7056" w:rsidP="006D7056">
      <w:pPr>
        <w:spacing w:line="240" w:lineRule="auto"/>
        <w:ind w:right="312"/>
        <w:rPr>
          <w:rFonts w:ascii="BMWType V2 Regular" w:hAnsi="BMWType V2 Regular"/>
        </w:rPr>
      </w:pPr>
    </w:p>
    <w:p w:rsidR="00FA21B1" w:rsidRDefault="009004E1" w:rsidP="006D7056">
      <w:pPr>
        <w:spacing w:line="240" w:lineRule="auto"/>
        <w:ind w:right="312"/>
        <w:rPr>
          <w:rFonts w:ascii="BMWType V2 Regular" w:hAnsi="BMWType V2 Regular"/>
        </w:rPr>
      </w:pPr>
      <w:r>
        <w:rPr>
          <w:rFonts w:ascii="BMWType V2 Regular" w:hAnsi="BMWType V2 Regular"/>
        </w:rPr>
        <w:t xml:space="preserve">Il premio </w:t>
      </w:r>
      <w:r w:rsidR="006D7056" w:rsidRPr="006D7056">
        <w:rPr>
          <w:rFonts w:ascii="BMWType V2 Regular" w:hAnsi="BMWType V2 Regular"/>
        </w:rPr>
        <w:t xml:space="preserve">per la </w:t>
      </w:r>
      <w:r>
        <w:rPr>
          <w:rFonts w:ascii="BMWType V2 Regular" w:hAnsi="BMWType V2 Regular"/>
        </w:rPr>
        <w:t xml:space="preserve">GS </w:t>
      </w:r>
      <w:r w:rsidR="006D7056" w:rsidRPr="006D7056">
        <w:rPr>
          <w:rFonts w:ascii="BMWType V2 Regular" w:hAnsi="BMWType V2 Regular"/>
        </w:rPr>
        <w:t>più vecchia</w:t>
      </w:r>
      <w:r>
        <w:rPr>
          <w:rFonts w:ascii="BMWType V2 Regular" w:hAnsi="BMWType V2 Regular"/>
        </w:rPr>
        <w:t>, conservata perfettamente</w:t>
      </w:r>
      <w:r w:rsidR="006D7056" w:rsidRPr="006D7056">
        <w:rPr>
          <w:rFonts w:ascii="BMWType V2 Regular" w:hAnsi="BMWType V2 Regular"/>
        </w:rPr>
        <w:t xml:space="preserve"> </w:t>
      </w:r>
      <w:r>
        <w:rPr>
          <w:rFonts w:ascii="BMWType V2 Regular" w:hAnsi="BMWType V2 Regular"/>
        </w:rPr>
        <w:t>ne</w:t>
      </w:r>
      <w:r w:rsidR="006D7056" w:rsidRPr="006D7056">
        <w:rPr>
          <w:rFonts w:ascii="BMWType V2 Regular" w:hAnsi="BMWType V2 Regular"/>
        </w:rPr>
        <w:t>llo stato originale</w:t>
      </w:r>
      <w:r>
        <w:rPr>
          <w:rFonts w:ascii="BMWType V2 Regular" w:hAnsi="BMWType V2 Regular"/>
        </w:rPr>
        <w:t>,</w:t>
      </w:r>
      <w:r w:rsidR="006D7056" w:rsidRPr="006D7056">
        <w:rPr>
          <w:rFonts w:ascii="BMWType V2 Regular" w:hAnsi="BMWType V2 Regular"/>
        </w:rPr>
        <w:t xml:space="preserve"> è </w:t>
      </w:r>
      <w:r>
        <w:rPr>
          <w:rFonts w:ascii="BMWType V2 Regular" w:hAnsi="BMWType V2 Regular"/>
        </w:rPr>
        <w:t xml:space="preserve">andato </w:t>
      </w:r>
      <w:r w:rsidR="006D7056" w:rsidRPr="006D7056">
        <w:rPr>
          <w:rFonts w:ascii="BMWType V2 Regular" w:hAnsi="BMWType V2 Regular"/>
        </w:rPr>
        <w:t>a Johann Fi</w:t>
      </w:r>
      <w:r>
        <w:rPr>
          <w:rFonts w:ascii="BMWType V2 Regular" w:hAnsi="BMWType V2 Regular"/>
        </w:rPr>
        <w:t>lleböck, proprietario della 431°</w:t>
      </w:r>
      <w:r w:rsidR="006D7056" w:rsidRPr="006D7056">
        <w:rPr>
          <w:rFonts w:ascii="BMWType V2 Regular" w:hAnsi="BMWType V2 Regular"/>
        </w:rPr>
        <w:t xml:space="preserve"> BMW R 80 G/S prodotta. Il secondo classificato è stato Simon Bender, l</w:t>
      </w:r>
      <w:r w:rsidR="006D7056">
        <w:rPr>
          <w:rFonts w:ascii="BMWType V2 Regular" w:hAnsi="BMWType V2 Regular"/>
        </w:rPr>
        <w:t>a cui BMW R 80 G/S con il nume</w:t>
      </w:r>
      <w:r w:rsidR="00934F22">
        <w:rPr>
          <w:rFonts w:ascii="BMWType V2 Regular" w:hAnsi="BMWType V2 Regular"/>
        </w:rPr>
        <w:t xml:space="preserve"> </w:t>
      </w:r>
      <w:r w:rsidR="006D7056" w:rsidRPr="006D7056">
        <w:rPr>
          <w:rFonts w:ascii="BMWType V2 Regular" w:hAnsi="BMWType V2 Regular"/>
        </w:rPr>
        <w:t>di telaio 1348 risale al 1980. Stefan Emslander ha vinto il terzo premio con la R 80 G/S del 1981.</w:t>
      </w:r>
    </w:p>
    <w:p w:rsidR="006D7056" w:rsidRPr="006D7056" w:rsidRDefault="006D7056" w:rsidP="006D7056">
      <w:pPr>
        <w:spacing w:line="240" w:lineRule="auto"/>
        <w:ind w:right="312"/>
        <w:rPr>
          <w:rFonts w:ascii="BMWType V2 Regular" w:hAnsi="BMWType V2 Regular"/>
        </w:rPr>
      </w:pPr>
    </w:p>
    <w:p w:rsidR="00FA21B1" w:rsidRDefault="006D7056" w:rsidP="006D7056">
      <w:pPr>
        <w:spacing w:line="240" w:lineRule="auto"/>
        <w:ind w:right="312"/>
        <w:rPr>
          <w:rFonts w:ascii="BMWType V2 Regular" w:hAnsi="BMWType V2 Regular"/>
        </w:rPr>
      </w:pPr>
      <w:r w:rsidRPr="006D7056">
        <w:rPr>
          <w:rFonts w:ascii="BMWType V2 Regular" w:hAnsi="BMWType V2 Regular"/>
        </w:rPr>
        <w:t>Una donna ha sopravanzato i partecipanti alla competizione per la moto con il maggiore chilometraggio. Nel corso di 13 anni, Hei</w:t>
      </w:r>
      <w:r w:rsidR="00934F22">
        <w:rPr>
          <w:rFonts w:ascii="BMWType V2 Regular" w:hAnsi="BMWType V2 Regular"/>
        </w:rPr>
        <w:t>d</w:t>
      </w:r>
      <w:r w:rsidRPr="006D7056">
        <w:rPr>
          <w:rFonts w:ascii="BMWType V2 Regular" w:hAnsi="BMWType V2 Regular"/>
        </w:rPr>
        <w:t>i Lupko ha stabilito un record di 525.177 km sulla sua BMW R 80 GS Basic. Ha viaggiato in quasi tutti i paesi d’Europa e del Sud America</w:t>
      </w:r>
      <w:r w:rsidR="0025000B">
        <w:rPr>
          <w:rFonts w:ascii="BMWType V2 Regular" w:hAnsi="BMWType V2 Regular"/>
        </w:rPr>
        <w:t xml:space="preserve"> – e </w:t>
      </w:r>
      <w:r w:rsidR="00DE292C">
        <w:rPr>
          <w:rFonts w:ascii="BMWType V2 Regular" w:hAnsi="BMWType V2 Regular"/>
        </w:rPr>
        <w:t xml:space="preserve">non è mai stata lasciata a piedi </w:t>
      </w:r>
      <w:r w:rsidRPr="006D7056">
        <w:rPr>
          <w:rFonts w:ascii="BMWType V2 Regular" w:hAnsi="BMWType V2 Regular"/>
        </w:rPr>
        <w:t xml:space="preserve">dalla sua moto. Il secondo posto in questa </w:t>
      </w:r>
      <w:r w:rsidR="002D4531">
        <w:rPr>
          <w:rFonts w:ascii="BMWType V2 Regular" w:hAnsi="BMWType V2 Regular"/>
        </w:rPr>
        <w:t>particolare graduatoria</w:t>
      </w:r>
      <w:r w:rsidRPr="006D7056">
        <w:rPr>
          <w:rFonts w:ascii="BMWType V2 Regular" w:hAnsi="BMWType V2 Regular"/>
        </w:rPr>
        <w:t xml:space="preserve"> è andato a Carlo de Sinnica, </w:t>
      </w:r>
      <w:r w:rsidR="002D4531">
        <w:rPr>
          <w:rFonts w:ascii="BMWType V2 Regular" w:hAnsi="BMWType V2 Regular"/>
        </w:rPr>
        <w:t>che</w:t>
      </w:r>
      <w:r w:rsidRPr="006D7056">
        <w:rPr>
          <w:rFonts w:ascii="BMWType V2 Regular" w:hAnsi="BMWType V2 Regular"/>
        </w:rPr>
        <w:t xml:space="preserve"> ha percorso la bellezza di 357.405 km con la sua BMW R 80 G/S. Terzo è </w:t>
      </w:r>
      <w:r w:rsidR="00B57C26">
        <w:rPr>
          <w:rFonts w:ascii="BMWType V2 Regular" w:hAnsi="BMWType V2 Regular"/>
        </w:rPr>
        <w:t>risultato</w:t>
      </w:r>
      <w:r w:rsidRPr="006D7056">
        <w:rPr>
          <w:rFonts w:ascii="BMWType V2 Regular" w:hAnsi="BMWType V2 Regular"/>
        </w:rPr>
        <w:t xml:space="preserve"> Daniel Zimmermann con la sua BMW R 80 G/S, il cui contachilometri segnava ben 286.016 km.</w:t>
      </w:r>
    </w:p>
    <w:p w:rsidR="006D7056" w:rsidRPr="006D7056" w:rsidRDefault="006D7056" w:rsidP="006D7056">
      <w:pPr>
        <w:spacing w:line="240" w:lineRule="auto"/>
        <w:ind w:right="312"/>
        <w:rPr>
          <w:rFonts w:ascii="BMWType V2 Regular" w:hAnsi="BMWType V2 Regular"/>
        </w:rPr>
      </w:pPr>
    </w:p>
    <w:p w:rsidR="00FA21B1" w:rsidRDefault="00B57C26" w:rsidP="006D7056">
      <w:pPr>
        <w:spacing w:line="240" w:lineRule="auto"/>
        <w:ind w:right="312"/>
        <w:rPr>
          <w:rFonts w:ascii="BMWType V2 Regular" w:hAnsi="BMWType V2 Regular"/>
        </w:rPr>
      </w:pPr>
      <w:r>
        <w:rPr>
          <w:rFonts w:ascii="BMWType V2 Regular" w:hAnsi="BMWType V2 Regular"/>
        </w:rPr>
        <w:t>S</w:t>
      </w:r>
      <w:r w:rsidR="006D7056" w:rsidRPr="006D7056">
        <w:rPr>
          <w:rFonts w:ascii="BMWType V2 Regular" w:hAnsi="BMWType V2 Regular"/>
        </w:rPr>
        <w:t>cegliere la più originale creazione GS</w:t>
      </w:r>
      <w:r>
        <w:rPr>
          <w:rFonts w:ascii="BMWType V2 Regular" w:hAnsi="BMWType V2 Regular"/>
        </w:rPr>
        <w:t xml:space="preserve"> è </w:t>
      </w:r>
      <w:r w:rsidRPr="006D7056">
        <w:rPr>
          <w:rFonts w:ascii="BMWType V2 Regular" w:hAnsi="BMWType V2 Regular"/>
        </w:rPr>
        <w:t>stato più difficile</w:t>
      </w:r>
      <w:r w:rsidR="006D7056" w:rsidRPr="006D7056">
        <w:rPr>
          <w:rFonts w:ascii="BMWType V2 Regular" w:hAnsi="BMWType V2 Regular"/>
        </w:rPr>
        <w:t xml:space="preserve">. Le giuria </w:t>
      </w:r>
      <w:r w:rsidR="009004E1">
        <w:rPr>
          <w:rFonts w:ascii="BMWType V2 Regular" w:hAnsi="BMWType V2 Regular"/>
        </w:rPr>
        <w:t xml:space="preserve">composta da </w:t>
      </w:r>
      <w:r w:rsidR="006D7056" w:rsidRPr="006D7056">
        <w:rPr>
          <w:rFonts w:ascii="BMWType V2 Regular" w:hAnsi="BMWType V2 Regular"/>
        </w:rPr>
        <w:t>Hubert Auriol, Charley Boorman, Karl Gerlinger, Jutta Kleinschmidt e Lasz</w:t>
      </w:r>
      <w:r w:rsidR="007452DF">
        <w:rPr>
          <w:rFonts w:ascii="BMWType V2 Regular" w:hAnsi="BMWType V2 Regular"/>
        </w:rPr>
        <w:t>l</w:t>
      </w:r>
      <w:r w:rsidR="006D7056" w:rsidRPr="006D7056">
        <w:rPr>
          <w:rFonts w:ascii="BMWType V2 Regular" w:hAnsi="BMWType V2 Regular"/>
        </w:rPr>
        <w:t xml:space="preserve">o Perez </w:t>
      </w:r>
      <w:r w:rsidR="009004E1">
        <w:rPr>
          <w:rFonts w:ascii="BMWType V2 Regular" w:hAnsi="BMWType V2 Regular"/>
        </w:rPr>
        <w:t xml:space="preserve">ha </w:t>
      </w:r>
      <w:r w:rsidR="006D7056" w:rsidRPr="006D7056">
        <w:rPr>
          <w:rFonts w:ascii="BMWType V2 Regular" w:hAnsi="BMWType V2 Regular"/>
        </w:rPr>
        <w:t xml:space="preserve"> infine premiato la GS di Ulrich Beppler, che è stata arricchita con splendide componenti in carbonio. Il secondo e terzo premio sono andati rispettivamente a Ralf Fillemann e Manfred Paul.</w:t>
      </w:r>
    </w:p>
    <w:p w:rsidR="006D7056" w:rsidRPr="00FA21B1" w:rsidRDefault="006D7056" w:rsidP="006D7056">
      <w:pPr>
        <w:spacing w:line="240" w:lineRule="auto"/>
        <w:ind w:right="312"/>
        <w:rPr>
          <w:rFonts w:ascii="BMWType V2 Regular" w:hAnsi="BMWType V2 Regular"/>
          <w:b/>
        </w:rPr>
      </w:pPr>
    </w:p>
    <w:p w:rsidR="006D7056" w:rsidRPr="00FA21B1" w:rsidRDefault="006D7056" w:rsidP="006D7056">
      <w:pPr>
        <w:spacing w:line="240" w:lineRule="auto"/>
        <w:ind w:right="312"/>
        <w:rPr>
          <w:rFonts w:ascii="BMWType V2 Regular" w:hAnsi="BMWType V2 Regular"/>
          <w:b/>
        </w:rPr>
      </w:pPr>
      <w:r w:rsidRPr="00FA21B1">
        <w:rPr>
          <w:rFonts w:ascii="BMWType V2 Regular" w:hAnsi="BMWType V2 Regular"/>
          <w:b/>
        </w:rPr>
        <w:t>Pezzi rari provenienti dal tesoro BMW Classic</w:t>
      </w:r>
    </w:p>
    <w:p w:rsidR="007829EA" w:rsidRDefault="006D7056" w:rsidP="006D7056">
      <w:pPr>
        <w:spacing w:line="240" w:lineRule="auto"/>
        <w:ind w:right="312"/>
        <w:rPr>
          <w:rFonts w:ascii="BMWType V2 Regular" w:hAnsi="BMWType V2 Regular"/>
        </w:rPr>
      </w:pPr>
      <w:r w:rsidRPr="006D7056">
        <w:rPr>
          <w:rFonts w:ascii="BMWType V2 Regular" w:hAnsi="BMWType V2 Regular"/>
        </w:rPr>
        <w:t xml:space="preserve">BMW Classic ha allestito una mostra speciale </w:t>
      </w:r>
      <w:r w:rsidR="00BC576D">
        <w:rPr>
          <w:rFonts w:ascii="BMWType V2 Regular" w:hAnsi="BMWType V2 Regular"/>
        </w:rPr>
        <w:t xml:space="preserve">con gli </w:t>
      </w:r>
      <w:r w:rsidRPr="006D7056">
        <w:rPr>
          <w:rFonts w:ascii="BMWType V2 Regular" w:hAnsi="BMWType V2 Regular"/>
        </w:rPr>
        <w:t xml:space="preserve">esemplari </w:t>
      </w:r>
      <w:r w:rsidR="00BC576D">
        <w:rPr>
          <w:rFonts w:ascii="BMWType V2 Regular" w:hAnsi="BMWType V2 Regular"/>
        </w:rPr>
        <w:t xml:space="preserve">più </w:t>
      </w:r>
      <w:r w:rsidRPr="006D7056">
        <w:rPr>
          <w:rFonts w:ascii="BMWType V2 Regular" w:hAnsi="BMWType V2 Regular"/>
        </w:rPr>
        <w:t xml:space="preserve">significativi </w:t>
      </w:r>
      <w:r w:rsidR="00BC576D">
        <w:rPr>
          <w:rFonts w:ascii="BMWType V2 Regular" w:hAnsi="BMWType V2 Regular"/>
        </w:rPr>
        <w:t xml:space="preserve">dei </w:t>
      </w:r>
      <w:r w:rsidRPr="006D7056">
        <w:rPr>
          <w:rFonts w:ascii="BMWType V2 Regular" w:hAnsi="BMWType V2 Regular"/>
        </w:rPr>
        <w:t>tre decenni di GS che hanno segnato la storia di successo di quello che allora era un nuovo concetto di enduro per lunghi viaggi.</w:t>
      </w:r>
    </w:p>
    <w:p w:rsidR="007829EA" w:rsidRDefault="007829EA" w:rsidP="006D7056">
      <w:pPr>
        <w:spacing w:line="240" w:lineRule="auto"/>
        <w:ind w:right="312"/>
        <w:rPr>
          <w:rFonts w:ascii="BMWType V2 Regular" w:hAnsi="BMWType V2 Regular"/>
        </w:rPr>
      </w:pPr>
    </w:p>
    <w:p w:rsidR="00C1526B" w:rsidRDefault="00C1526B" w:rsidP="006D7056">
      <w:pPr>
        <w:spacing w:line="240" w:lineRule="auto"/>
        <w:ind w:right="312"/>
        <w:rPr>
          <w:rFonts w:ascii="BMWType V2 Regular" w:hAnsi="BMWType V2 Regular"/>
        </w:rPr>
      </w:pPr>
    </w:p>
    <w:p w:rsidR="00F431E9" w:rsidRPr="00F05040" w:rsidRDefault="00F431E9" w:rsidP="00375D32">
      <w:pPr>
        <w:tabs>
          <w:tab w:val="left" w:pos="284"/>
        </w:tabs>
        <w:spacing w:line="240" w:lineRule="auto"/>
        <w:ind w:right="312"/>
        <w:rPr>
          <w:rFonts w:ascii="BMWType V2 Regular" w:hAnsi="BMWType V2 Regular"/>
          <w:sz w:val="18"/>
        </w:rPr>
      </w:pPr>
    </w:p>
    <w:p w:rsidR="00F431E9" w:rsidRPr="00F05040" w:rsidRDefault="00F431E9" w:rsidP="00375D32">
      <w:pPr>
        <w:tabs>
          <w:tab w:val="left" w:pos="284"/>
        </w:tabs>
        <w:spacing w:line="240" w:lineRule="auto"/>
        <w:ind w:right="312"/>
        <w:rPr>
          <w:rFonts w:ascii="BMWType V2 Regular" w:hAnsi="BMWType V2 Regular"/>
          <w:sz w:val="18"/>
        </w:rPr>
      </w:pPr>
    </w:p>
    <w:p w:rsidR="00F431E9" w:rsidRPr="00F05040" w:rsidRDefault="00F431E9" w:rsidP="00375D32">
      <w:pPr>
        <w:tabs>
          <w:tab w:val="left" w:pos="284"/>
        </w:tabs>
        <w:spacing w:line="240" w:lineRule="auto"/>
        <w:ind w:right="312"/>
        <w:rPr>
          <w:rFonts w:ascii="BMWType V2 Regular" w:hAnsi="BMWType V2 Regular"/>
          <w:sz w:val="18"/>
        </w:rPr>
      </w:pPr>
      <w:r w:rsidRPr="00F05040">
        <w:rPr>
          <w:rFonts w:ascii="BMWType V2 Regular" w:hAnsi="BMWType V2 Regular"/>
          <w:sz w:val="18"/>
        </w:rPr>
        <w:t>Per informazioni rivolgersi a:</w:t>
      </w:r>
    </w:p>
    <w:p w:rsidR="00F431E9" w:rsidRPr="00F05040" w:rsidRDefault="00F431E9" w:rsidP="00375D32">
      <w:pPr>
        <w:tabs>
          <w:tab w:val="left" w:pos="284"/>
        </w:tabs>
        <w:spacing w:line="240" w:lineRule="auto"/>
        <w:ind w:right="312"/>
        <w:rPr>
          <w:rFonts w:ascii="BMWType V2 Regular" w:hAnsi="BMWType V2 Regular"/>
          <w:sz w:val="18"/>
        </w:rPr>
      </w:pPr>
    </w:p>
    <w:p w:rsidR="00F431E9" w:rsidRPr="00F05040" w:rsidRDefault="00F431E9" w:rsidP="00375D32">
      <w:pPr>
        <w:tabs>
          <w:tab w:val="left" w:pos="284"/>
        </w:tabs>
        <w:spacing w:line="240" w:lineRule="auto"/>
        <w:ind w:right="312"/>
        <w:rPr>
          <w:rFonts w:ascii="BMWType V2 Regular" w:hAnsi="BMWType V2 Regular"/>
          <w:sz w:val="18"/>
        </w:rPr>
      </w:pPr>
      <w:r w:rsidRPr="00F05040">
        <w:rPr>
          <w:rFonts w:ascii="BMWType V2 Regular" w:hAnsi="BMWType V2 Regular"/>
          <w:sz w:val="18"/>
        </w:rPr>
        <w:t>Danilo Coglianese</w:t>
      </w:r>
    </w:p>
    <w:p w:rsidR="00F431E9" w:rsidRPr="00F05040" w:rsidRDefault="00F431E9" w:rsidP="00375D32">
      <w:pPr>
        <w:tabs>
          <w:tab w:val="left" w:pos="284"/>
        </w:tabs>
        <w:spacing w:line="240" w:lineRule="auto"/>
        <w:ind w:right="312"/>
        <w:rPr>
          <w:rFonts w:ascii="BMWType V2 Regular" w:hAnsi="BMWType V2 Regular"/>
          <w:sz w:val="18"/>
        </w:rPr>
      </w:pPr>
      <w:r w:rsidRPr="00F05040">
        <w:rPr>
          <w:rFonts w:ascii="BMWType V2 Regular" w:hAnsi="BMWType V2 Regular"/>
          <w:sz w:val="18"/>
        </w:rPr>
        <w:t>BMW Group Italia</w:t>
      </w:r>
    </w:p>
    <w:p w:rsidR="00DF1934" w:rsidRPr="00F05040" w:rsidRDefault="00F431E9" w:rsidP="00375D32">
      <w:pPr>
        <w:tabs>
          <w:tab w:val="left" w:pos="284"/>
        </w:tabs>
        <w:spacing w:line="240" w:lineRule="auto"/>
        <w:ind w:right="312"/>
        <w:rPr>
          <w:rFonts w:ascii="BMWType V2 Regular" w:hAnsi="BMWType V2 Regular"/>
          <w:sz w:val="18"/>
        </w:rPr>
      </w:pPr>
      <w:r w:rsidRPr="00F05040">
        <w:rPr>
          <w:rFonts w:ascii="BMWType V2 Regular" w:hAnsi="BMWType V2 Regular"/>
          <w:sz w:val="18"/>
        </w:rPr>
        <w:t>Coordinatore Comunicazione e P</w:t>
      </w:r>
      <w:r w:rsidR="006A5F88" w:rsidRPr="00F05040">
        <w:rPr>
          <w:rFonts w:ascii="BMWType V2 Regular" w:hAnsi="BMWType V2 Regular"/>
          <w:sz w:val="18"/>
        </w:rPr>
        <w:t>R Motorrad</w:t>
      </w:r>
    </w:p>
    <w:p w:rsidR="00DF1934" w:rsidRPr="00F05040" w:rsidRDefault="006A5F88" w:rsidP="00375D32">
      <w:pPr>
        <w:tabs>
          <w:tab w:val="left" w:pos="284"/>
        </w:tabs>
        <w:spacing w:line="240" w:lineRule="auto"/>
        <w:ind w:right="312"/>
        <w:rPr>
          <w:rFonts w:ascii="BMWType V2 Regular" w:hAnsi="BMWType V2 Regular"/>
          <w:sz w:val="18"/>
        </w:rPr>
      </w:pPr>
      <w:r w:rsidRPr="00F05040">
        <w:rPr>
          <w:rFonts w:ascii="BMWType V2 Regular" w:hAnsi="BMWType V2 Regular"/>
          <w:sz w:val="18"/>
        </w:rPr>
        <w:t>Telefono: 02/51610780 Fax: 02/51610 0416</w:t>
      </w:r>
    </w:p>
    <w:p w:rsidR="00A107A2" w:rsidRPr="00F05040" w:rsidRDefault="006A5F88" w:rsidP="00077DC9">
      <w:pPr>
        <w:spacing w:line="240" w:lineRule="auto"/>
        <w:ind w:right="312"/>
        <w:rPr>
          <w:rFonts w:ascii="BMWType V2 Regular" w:hAnsi="BMWType V2 Regular"/>
          <w:sz w:val="18"/>
        </w:rPr>
      </w:pPr>
      <w:r w:rsidRPr="00F05040">
        <w:rPr>
          <w:rFonts w:ascii="BMWType V2 Regular" w:hAnsi="BMWType V2 Regular"/>
          <w:sz w:val="18"/>
        </w:rPr>
        <w:t xml:space="preserve">E-mail: </w:t>
      </w:r>
      <w:hyperlink r:id="rId8" w:history="1">
        <w:r w:rsidR="00A107A2" w:rsidRPr="00F05040">
          <w:rPr>
            <w:rStyle w:val="Collegamentoipertestuale"/>
            <w:rFonts w:ascii="BMWType V2 Regular" w:hAnsi="BMWType V2 Regular"/>
            <w:sz w:val="18"/>
          </w:rPr>
          <w:t>Danilo.Coglianese@bmw.it</w:t>
        </w:r>
      </w:hyperlink>
    </w:p>
    <w:p w:rsidR="00DF1934" w:rsidRPr="00F05040" w:rsidRDefault="00DF1934" w:rsidP="00077DC9">
      <w:pPr>
        <w:spacing w:line="240" w:lineRule="auto"/>
        <w:ind w:right="312"/>
        <w:rPr>
          <w:rFonts w:ascii="BMWType V2 Regular" w:hAnsi="BMWType V2 Regular"/>
          <w:sz w:val="18"/>
        </w:rPr>
      </w:pPr>
    </w:p>
    <w:p w:rsidR="009B43AF" w:rsidRPr="00F05040" w:rsidRDefault="006A5F88" w:rsidP="00077DC9">
      <w:pPr>
        <w:spacing w:line="240" w:lineRule="auto"/>
        <w:ind w:right="312"/>
        <w:rPr>
          <w:rFonts w:ascii="BMWType V2 Regular" w:hAnsi="BMWType V2 Regular"/>
          <w:sz w:val="18"/>
        </w:rPr>
      </w:pPr>
      <w:r w:rsidRPr="00F05040">
        <w:rPr>
          <w:rFonts w:ascii="BMWType V2 Regular" w:hAnsi="BMWType V2 Regular"/>
          <w:sz w:val="18"/>
        </w:rPr>
        <w:t xml:space="preserve">Media website: </w:t>
      </w:r>
      <w:hyperlink r:id="rId9" w:history="1">
        <w:r w:rsidRPr="00F05040">
          <w:rPr>
            <w:rFonts w:ascii="BMWType V2 Regular" w:hAnsi="BMWType V2 Regular"/>
            <w:sz w:val="18"/>
          </w:rPr>
          <w:t>www.press.bmwgroup.com</w:t>
        </w:r>
      </w:hyperlink>
    </w:p>
    <w:p w:rsidR="00804C8B" w:rsidRPr="00F05040" w:rsidRDefault="00804C8B" w:rsidP="00077DC9">
      <w:pPr>
        <w:spacing w:line="240" w:lineRule="auto"/>
        <w:ind w:right="312"/>
        <w:rPr>
          <w:rFonts w:ascii="BMWType V2 Regular" w:hAnsi="BMWType V2 Regular"/>
        </w:rPr>
      </w:pPr>
    </w:p>
    <w:p w:rsidR="00C1526B" w:rsidRDefault="00C1526B" w:rsidP="00077DC9">
      <w:pPr>
        <w:spacing w:line="240" w:lineRule="auto"/>
        <w:ind w:right="312"/>
        <w:rPr>
          <w:rFonts w:ascii="BMWType V2 Regular" w:hAnsi="BMWType V2 Regular"/>
        </w:rPr>
      </w:pPr>
    </w:p>
    <w:p w:rsidR="00C1526B" w:rsidRDefault="00C1526B" w:rsidP="00077DC9">
      <w:pPr>
        <w:spacing w:line="240" w:lineRule="auto"/>
        <w:ind w:right="312"/>
        <w:rPr>
          <w:rFonts w:ascii="BMWType V2 Regular" w:hAnsi="BMWType V2 Regular"/>
        </w:rPr>
      </w:pPr>
    </w:p>
    <w:p w:rsidR="00C1526B" w:rsidRDefault="00C1526B" w:rsidP="00077DC9">
      <w:pPr>
        <w:spacing w:line="240" w:lineRule="auto"/>
        <w:ind w:right="312"/>
        <w:rPr>
          <w:rFonts w:ascii="BMWType V2 Regular" w:hAnsi="BMWType V2 Regular"/>
        </w:rPr>
      </w:pPr>
    </w:p>
    <w:p w:rsidR="00FB09AE" w:rsidRPr="00F05040" w:rsidRDefault="00FB09AE" w:rsidP="00077DC9">
      <w:pPr>
        <w:spacing w:line="240" w:lineRule="auto"/>
        <w:ind w:right="312"/>
        <w:rPr>
          <w:rFonts w:ascii="BMWType V2 Regular" w:hAnsi="BMWType V2 Regular"/>
        </w:rPr>
      </w:pPr>
    </w:p>
    <w:p w:rsidR="00804C8B" w:rsidRPr="00F05040" w:rsidRDefault="00804C8B" w:rsidP="00077DC9">
      <w:pPr>
        <w:spacing w:line="240" w:lineRule="auto"/>
        <w:ind w:right="312"/>
        <w:rPr>
          <w:rFonts w:ascii="BMWType V2 Regular" w:hAnsi="BMWType V2 Regular"/>
        </w:rPr>
      </w:pPr>
    </w:p>
    <w:p w:rsidR="00804C8B" w:rsidRPr="00F05040" w:rsidRDefault="00804C8B" w:rsidP="00077DC9">
      <w:pPr>
        <w:ind w:right="312"/>
        <w:rPr>
          <w:rFonts w:ascii="BMWType V2 Regular" w:hAnsi="BMWType V2 Regular" w:cs="BMWType V2 Light"/>
          <w:b/>
          <w:color w:val="000000"/>
          <w:kern w:val="0"/>
          <w:sz w:val="20"/>
        </w:rPr>
      </w:pPr>
      <w:r w:rsidRPr="00F05040">
        <w:rPr>
          <w:rFonts w:ascii="BMWType V2 Regular" w:hAnsi="BMWType V2 Regular" w:cs="BMWType V2 Light"/>
          <w:b/>
          <w:color w:val="000000"/>
          <w:kern w:val="0"/>
          <w:sz w:val="20"/>
        </w:rPr>
        <w:t>BMW Group</w:t>
      </w:r>
    </w:p>
    <w:p w:rsidR="00804C8B" w:rsidRPr="00F05040" w:rsidRDefault="00804C8B" w:rsidP="00077DC9">
      <w:pPr>
        <w:ind w:right="312"/>
        <w:rPr>
          <w:rFonts w:ascii="BMWType V2 Regular" w:hAnsi="BMWType V2 Regular" w:cs="BMWType V2 Light"/>
          <w:bCs/>
          <w:sz w:val="20"/>
        </w:rPr>
      </w:pPr>
      <w:r w:rsidRPr="00F05040">
        <w:rPr>
          <w:rFonts w:ascii="BMWType V2 Regular" w:hAnsi="BMWType V2 Regular" w:cs="BMWType V2 Light"/>
          <w:bCs/>
          <w:sz w:val="20"/>
        </w:rPr>
        <w:t>Il BMW Group, con i marchi BMW, MINI e Rolls-Royce, è uno dei costruttori di automobili e motociclette di maggior successo nel mondo. Essendo un’azienda globale, il BMW Group dispone di 24 stabilimenti di produzione dislocati in 13 paesi e di una rete di vendita diffusa in più di 140 nazioni.</w:t>
      </w:r>
    </w:p>
    <w:p w:rsidR="00804C8B" w:rsidRPr="00F05040" w:rsidRDefault="00804C8B" w:rsidP="00077DC9">
      <w:pPr>
        <w:ind w:right="312"/>
        <w:rPr>
          <w:rFonts w:ascii="BMWType V2 Regular" w:hAnsi="BMWType V2 Regular" w:cs="BMWType V2 Light"/>
          <w:bCs/>
          <w:sz w:val="20"/>
        </w:rPr>
      </w:pPr>
    </w:p>
    <w:p w:rsidR="00804C8B" w:rsidRPr="00F05040" w:rsidRDefault="00804C8B" w:rsidP="00077DC9">
      <w:pPr>
        <w:ind w:right="312"/>
        <w:rPr>
          <w:rFonts w:ascii="BMWType V2 Regular" w:hAnsi="BMWType V2 Regular" w:cs="BMWType V2 Light"/>
          <w:bCs/>
          <w:sz w:val="20"/>
        </w:rPr>
      </w:pPr>
      <w:r w:rsidRPr="00F05040">
        <w:rPr>
          <w:rFonts w:ascii="BMWType V2 Regular" w:hAnsi="BMWType V2 Regular" w:cs="BMWType V2 Light"/>
          <w:bCs/>
          <w:sz w:val="20"/>
        </w:rPr>
        <w:t>Il BMW Group ha raggiunto nel 2009 un volume di vendita di oltre 1,29 milioni di automobili e 87.000 motociclette. I profitti lordi per il 2009 sono stati di 413 milioni di Euro, il fatturato è stato di 50,68 miliardi di Euro. La forza lavoro del BMW Group al 31 dicembre 2009 era di circa 96.000 associati.</w:t>
      </w:r>
    </w:p>
    <w:p w:rsidR="00804C8B" w:rsidRPr="00F05040" w:rsidRDefault="00804C8B" w:rsidP="00077DC9">
      <w:pPr>
        <w:ind w:right="312"/>
        <w:rPr>
          <w:rFonts w:ascii="BMWType V2 Regular" w:hAnsi="BMWType V2 Regular" w:cs="BMWType V2 Light"/>
          <w:bCs/>
          <w:sz w:val="20"/>
        </w:rPr>
      </w:pPr>
    </w:p>
    <w:p w:rsidR="00804C8B" w:rsidRPr="00F05040" w:rsidRDefault="00804C8B" w:rsidP="00077DC9">
      <w:pPr>
        <w:ind w:right="312"/>
        <w:rPr>
          <w:rFonts w:ascii="BMWType V2 Regular" w:hAnsi="BMWType V2 Regular" w:cs="BMWType V2 Light"/>
          <w:color w:val="000000"/>
          <w:sz w:val="20"/>
        </w:rPr>
      </w:pPr>
      <w:r w:rsidRPr="00F05040">
        <w:rPr>
          <w:rFonts w:ascii="BMWType V2 Regular" w:hAnsi="BMWType V2 Regular" w:cs="BMWType V2 Light"/>
          <w:bCs/>
          <w:sz w:val="20"/>
        </w:rPr>
        <w:t>Il successo del BMW Group è fondato su una visione responsabile e di lungo periodo. Per questo motivo, l’azienda ha sempre adottato una filosofia fondata sulla eco-compatibilità e sulla sostenibilità all’interno dell’intera catena di valore, includendo la responsabilità sui prodotti e un chiaro impegno nell’utilizzo responsabile delle risorse. In virtù di questo impegno, negli ultimi cinque anni, il BMW Group è stato riconosciuto come leader di settore nel Dow Jones Sustainability Index.</w:t>
      </w:r>
    </w:p>
    <w:p w:rsidR="00804C8B" w:rsidRPr="00F05040" w:rsidRDefault="00804C8B" w:rsidP="00077DC9">
      <w:pPr>
        <w:ind w:right="312"/>
        <w:rPr>
          <w:rFonts w:ascii="BMWType V2 Regular" w:hAnsi="BMWType V2 Regular" w:cs="BMWType V2 Light"/>
          <w:color w:val="000000"/>
        </w:rPr>
      </w:pPr>
    </w:p>
    <w:p w:rsidR="006A5F88" w:rsidRPr="00F05040" w:rsidRDefault="006A5F88" w:rsidP="00077DC9">
      <w:pPr>
        <w:spacing w:line="240" w:lineRule="auto"/>
        <w:ind w:right="312"/>
        <w:rPr>
          <w:rFonts w:ascii="BMWType V2 Regular" w:hAnsi="BMWType V2 Regular"/>
        </w:rPr>
      </w:pPr>
    </w:p>
    <w:sectPr w:rsidR="006A5F88" w:rsidRPr="00F05040" w:rsidSect="00B35266">
      <w:headerReference w:type="default" r:id="rId10"/>
      <w:type w:val="continuous"/>
      <w:pgSz w:w="11907" w:h="16840" w:code="9"/>
      <w:pgMar w:top="2552" w:right="708" w:bottom="1134" w:left="2098" w:header="510" w:footer="0" w:gutter="0"/>
      <w:formProt w:val="0"/>
      <w:titlePg/>
      <w:docGrid w:linePitch="360"/>
    </w:sectPr>
  </w:body>
</w:document>
</file>

<file path=word/endnotes.xml><?xml version="1.0" encoding="utf-8"?>
<w:endnotes xmlns:mv="urn:schemas-microsoft-com:mac:vml" xmlns:mo="http://schemas.microsoft.com/office/mac/office/2008/main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ne="http://schemas.microsoft.com/office/word/2006/wordml" xmlns:wp="http://schemas.openxmlformats.org/drawingml/2006/wordprocessingDrawing">
  <w:endnote w:type="separator" w:id="0">
    <w:p w:rsidR="00CB7DFC" w:rsidRDefault="00CB7DFC">
      <w:r>
        <w:separator/>
      </w:r>
    </w:p>
  </w:endnote>
  <w:endnote w:type="continuationSeparator" w:id="1">
    <w:p w:rsidR="00CB7DFC" w:rsidRDefault="00CB7DF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BMW Helvetica Light">
    <w:altName w:val="Cambria"/>
    <w:charset w:val="00"/>
    <w:family w:val="auto"/>
    <w:pitch w:val="variable"/>
    <w:sig w:usb0="00000003" w:usb1="00000000" w:usb2="00000000" w:usb3="00000000" w:csb0="00000001" w:csb1="00000000"/>
  </w:font>
  <w:font w:name="BMWTypeLight Romanian">
    <w:altName w:val="Times New Roman"/>
    <w:charset w:val="00"/>
    <w:family w:val="auto"/>
    <w:pitch w:val="variable"/>
    <w:sig w:usb0="03000000" w:usb1="00000000" w:usb2="00000000" w:usb3="00000000" w:csb0="00000001" w:csb1="00000000"/>
  </w:font>
  <w:font w:name="BMWTypeLight">
    <w:panose1 w:val="020B0304020202020204"/>
    <w:charset w:val="00"/>
    <w:family w:val="auto"/>
    <w:pitch w:val="variable"/>
    <w:sig w:usb0="00000003" w:usb1="00000000" w:usb2="00000000" w:usb3="00000000" w:csb0="00000001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BMWType V2 Regular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auto"/>
    <w:pitch w:val="variable"/>
    <w:sig w:usb0="00000003" w:usb1="00000000" w:usb2="00000000" w:usb3="00000000" w:csb0="00000001" w:csb1="00000000"/>
  </w:font>
  <w:font w:name="BMWType V2 Light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mv="urn:schemas-microsoft-com:mac:vml" xmlns:mo="http://schemas.microsoft.com/office/mac/office/2008/main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ne="http://schemas.microsoft.com/office/word/2006/wordml" xmlns:wp="http://schemas.openxmlformats.org/drawingml/2006/wordprocessingDrawing">
  <w:footnote w:type="separator" w:id="0">
    <w:p w:rsidR="00CB7DFC" w:rsidRDefault="00CB7DFC">
      <w:r>
        <w:separator/>
      </w:r>
    </w:p>
  </w:footnote>
  <w:footnote w:type="continuationSeparator" w:id="1">
    <w:p w:rsidR="00CB7DFC" w:rsidRDefault="00CB7DFC">
      <w:r>
        <w:continuationSeparator/>
      </w:r>
    </w:p>
  </w:footnote>
</w:footnotes>
</file>

<file path=word/header1.xml><?xml version="1.0" encoding="utf-8"?>
<w:hdr xmlns:mv="urn:schemas-microsoft-com:mac:vml" xmlns:mo="http://schemas.microsoft.com/office/mac/office/2008/main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ne="http://schemas.microsoft.com/office/word/2006/wordml" xmlns:wp="http://schemas.openxmlformats.org/drawingml/2006/wordprocessingDrawing">
  <w:p w:rsidR="00CB7DFC" w:rsidRDefault="00CB7DFC">
    <w:pPr>
      <w:framePr w:w="4234" w:h="584" w:hSpace="142" w:wrap="around" w:vAnchor="page" w:hAnchor="page" w:x="2099" w:y="568" w:anchorLock="1"/>
      <w:spacing w:line="370" w:lineRule="exact"/>
      <w:rPr>
        <w:rFonts w:ascii="BMWTypeLight" w:hAnsi="BMWTypeLight"/>
        <w:b/>
        <w:color w:val="808080"/>
        <w:spacing w:val="-16"/>
        <w:sz w:val="36"/>
      </w:rPr>
    </w:pPr>
    <w:r>
      <w:rPr>
        <w:rFonts w:ascii="BMWTypeLight" w:hAnsi="BMWTypeLight"/>
        <w:b/>
        <w:spacing w:val="-16"/>
        <w:sz w:val="36"/>
      </w:rPr>
      <w:t>BMW Motorrad</w:t>
    </w:r>
  </w:p>
  <w:p w:rsidR="00CB7DFC" w:rsidRDefault="00CB7DFC">
    <w:pPr>
      <w:framePr w:w="4234" w:h="584" w:hSpace="142" w:wrap="around" w:vAnchor="page" w:hAnchor="page" w:x="2099" w:y="568" w:anchorLock="1"/>
      <w:spacing w:line="370" w:lineRule="exact"/>
      <w:rPr>
        <w:rFonts w:ascii="BMWTypeLight" w:hAnsi="BMWTypeLight"/>
        <w:b/>
        <w:color w:val="FFFFFF"/>
        <w:sz w:val="36"/>
      </w:rPr>
    </w:pPr>
    <w:r>
      <w:rPr>
        <w:rFonts w:ascii="BMWTypeLight" w:hAnsi="BMWTypeLight"/>
        <w:b/>
        <w:color w:val="808080"/>
        <w:spacing w:val="-16"/>
        <w:sz w:val="36"/>
      </w:rPr>
      <w:t>Comunicazione e P.R.</w:t>
    </w:r>
  </w:p>
  <w:p w:rsidR="00CB7DFC" w:rsidRDefault="00CB7DFC">
    <w:pPr>
      <w:pStyle w:val="Intestazione"/>
      <w:spacing w:after="600" w:line="240" w:lineRule="auto"/>
      <w:ind w:left="-28"/>
      <w:rPr>
        <w:kern w:val="0"/>
      </w:rPr>
    </w:pPr>
  </w:p>
</w:hdr>
</file>

<file path=word/numbering.xml><?xml version="1.0" encoding="utf-8"?>
<w:numbering xmlns:mv="urn:schemas-microsoft-com:mac:vml" xmlns:mo="http://schemas.microsoft.com/office/mac/office/2008/main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ne="http://schemas.microsoft.com/office/word/2006/wordml" xmlns:wp="http://schemas.openxmlformats.org/drawingml/2006/wordprocessingDrawing">
  <w:abstractNum w:abstractNumId="0">
    <w:nsid w:val="0F765415"/>
    <w:multiLevelType w:val="hybridMultilevel"/>
    <w:tmpl w:val="E6CE14BE"/>
    <w:lvl w:ilvl="0" w:tplc="B5A869D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8CA28D66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08C312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DB2255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3E9A9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EE01C7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C8EF16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9A2E56A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A7E6C6A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15300547"/>
    <w:multiLevelType w:val="singleLevel"/>
    <w:tmpl w:val="0410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>
    <w:nsid w:val="295E4738"/>
    <w:multiLevelType w:val="singleLevel"/>
    <w:tmpl w:val="0410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>
    <w:nsid w:val="483C6304"/>
    <w:multiLevelType w:val="hybridMultilevel"/>
    <w:tmpl w:val="BFE8A7F2"/>
    <w:lvl w:ilvl="0" w:tplc="E020C90A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  <w:lvl w:ilvl="1" w:tplc="0622AAD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28A6B58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EA2EB5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CBC9B0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96082E2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6A6022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5FCEFA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9570918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64F9785A"/>
    <w:multiLevelType w:val="hybridMultilevel"/>
    <w:tmpl w:val="C840F790"/>
    <w:lvl w:ilvl="0" w:tplc="ECA891AA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  <w:lvl w:ilvl="1" w:tplc="C16246A6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E0A8441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858FC1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B5E034E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EBCFFE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0D03FA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CBCDC3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5DAE28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6B782A00"/>
    <w:multiLevelType w:val="hybridMultilevel"/>
    <w:tmpl w:val="FCEEC086"/>
    <w:lvl w:ilvl="0" w:tplc="1EC2706E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  <w:lvl w:ilvl="1" w:tplc="BB82F1BA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3176F58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E84A8D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4B4EDB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4440D33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D306CA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5680B22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5A90C24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70E71889"/>
    <w:multiLevelType w:val="singleLevel"/>
    <w:tmpl w:val="0410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>
    <w:nsid w:val="72405F03"/>
    <w:multiLevelType w:val="singleLevel"/>
    <w:tmpl w:val="0410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>
    <w:nsid w:val="768632DB"/>
    <w:multiLevelType w:val="hybridMultilevel"/>
    <w:tmpl w:val="856CFAF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Arial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Arial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Arial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6"/>
  </w:num>
  <w:num w:numId="4">
    <w:abstractNumId w:val="7"/>
  </w:num>
  <w:num w:numId="5">
    <w:abstractNumId w:val="0"/>
  </w:num>
  <w:num w:numId="6">
    <w:abstractNumId w:val="4"/>
  </w:num>
  <w:num w:numId="7">
    <w:abstractNumId w:val="5"/>
  </w:num>
  <w:num w:numId="8">
    <w:abstractNumId w:val="3"/>
  </w:num>
  <w:num w:numId="9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ctiveWritingStyle w:appName="MSWord" w:lang="it-IT" w:vendorID="3" w:dllVersion="513" w:checkStyle="1"/>
  <w:activeWritingStyle w:appName="MSWord" w:lang="en-GB" w:vendorID="8" w:dllVersion="513" w:checkStyle="1"/>
  <w:activeWritingStyle w:appName="MSWord" w:lang="it-IT" w:vendorID="3" w:dllVersion="517" w:checkStyle="1"/>
  <w:attachedTemplate r:id="rId1"/>
  <w:doNotTrackMoves/>
  <w:defaultTabStop w:val="708"/>
  <w:hyphenationZone w:val="425"/>
  <w:drawingGridHorizontalSpacing w:val="120"/>
  <w:drawingGridVerticalSpacing w:val="120"/>
  <w:displayVerticalDrawingGridEvery w:val="0"/>
  <w:doNotUseMarginsForDrawingGridOrigin/>
  <w:noPunctuationKerning/>
  <w:characterSpacingControl w:val="doNotCompress"/>
  <w:footnotePr>
    <w:footnote w:id="0"/>
    <w:footnote w:id="1"/>
  </w:footnotePr>
  <w:endnotePr>
    <w:endnote w:id="0"/>
    <w:endnote w:id="1"/>
  </w:endnotePr>
  <w:compat/>
  <w:docVars>
    <w:docVar w:name="DokSchutz" w:val="_x000A_Ŭ"/>
    <w:docVar w:name="Teilnehmer1$" w:val="C:\Documents and Settings\qt14498\Desktop\Moto tv"/>
    <w:docVar w:name="Teilnehmer6$" w:val="x㊡丼㊸䷼㊸Ұx㊡䰜㊸e l'immagine. La memoria del computer potrebbe e2苴̦x㊡䰜㊸:\WINNT\Profiles\oliviro\Desktop\BMW Group K.dot2荴̦x㊡䰜㊸eggiata. Riavviare il computer e aprire di nuovo2菴̦x㊡䰜㊸ne visualizzata di nuovo la x rossa, potrebbe es2葴̦_x000A_ *:庯∰̦x㊡䰜㊸:\Sche"/>
    <w:docVar w:name="Thema$" w:val="T"/>
    <w:docVar w:name="tt1" w:val="w:docVa"/>
    <w:docVar w:name="tt2" w:val="C:\Documents and Settings\qt14498\Desktop\Moto tv"/>
    <w:docVar w:name="ZeitOrt$" w:val="w:docVa"/>
    <w:docVar w:name="ZeitOrt1$" w:val="w:docVa"/>
    <w:docVar w:name="ZeitOrt2$" w:val="ബ£ാ£섞섪센셆셐셚셤셮셸솂소솖솠솪솴솾쇈쇒쇜쇦쇰쇺숄숎수숢숬숶쉀쉊쉔쉞쉨쉲쉼슆슐슚스슮슸싂싌싖신싪싴싾쌈쌒쌜쌦쌰쌺썄썎썘썢썬썶쎀쎊쎔쎞쎨쎲쎼쏆쏐쏚쏤쏮쏸쐂쐌쐖쐠쐪쐴쐾쑈쑒쑜쑦쑰쑺쒄쒎쒘쒢쒬쒶쓀쓊쓔쓞쓨쓲쓼씆씐씚씤씮씸앂알앖애앪앴앾얈얒얜얦얰얺엄엎엘엢여엶였옊옔옞온옲옼왆왐왚왤왮외욂욌욖욠욪운욾웈웒웜웦웰웺위윎윘윢윬윶은읊읔읞읨읲일있잔잠재잸쟄쟐쟜쟨쟴저젌젘젤젰젼졈졔졠졬졸좄좐좜좨좴죀죌죘죤죰주줈줔줠줬줸쥄쥐쥜쥨쥴즀즌즘즤즰즼질짔짠짬째쨄쨐쨜쨨쨴쩀쩌쩘쩤쩰쩼쪈쪔쪢쪰쪾쫌쫚쫨쫶쬄쬒쬠쬮쬼쭊쭘쭦쭴쮂쮐쮞쮬쮺쯎쯚쯦쯲쯺찂찊찒찚찢찪찲찺챂챊챒챜챦챰챺첄첎처첢첬첶쳀쳊쳔쳞쳨쳲쳼촆촐촚촤촮촸쵂쵌쵖쵠쵪쵴쵾춈춒출춦춰춺췄췎췘췢췬췶츀츊츔츞츨츲츼칆칐칚칤칮칸캂캌캖캠캪캴캾컈컒컜컦컰컺켄켎켘켢켬켶콀콊코콞콨콲콼쾆쾐쾚쾤쾮쾸쿂쿌쿖쿠쿪쿴쿾퀈퀒퀜퀦퀲퀾큊큖큢큮큺킆킒킞킪킶탂탎탚탦탲탾턊턖턢턮턺텆텒텞텪텶톂톎톚톦톲톾퇊퇖퇢퇮퇺툆툒툞툪툶퉄퉒퉠퉮퉼튊튘튦튴틈틒틜틦티틺팄팎팘팢팬팶퍀퍊퍔퍞퍨퍲퍼펆펐펚펤펮편폂폌폖폠폪폴폾퐈퐒퐜퐦퐰퐺푄푎푘푤푰푼품풔풠풬풸퓄퓐퓜퓨퓴픀플픘픤픰피핈핖핤핲햀햎햜햪햸헆헔헢헶헼현혌혔혜혤혬혴혼홄홌화활홤홬홴홾횈횒횜횦횰횺후훎훘훢훬훶휀휊휔휞휨휲휼흆흐흚흤흮흸힂힌힖힠힪ힴힾ퟈ퟒퟜퟦퟰퟺ"/>
  </w:docVars>
  <w:rsids>
    <w:rsidRoot w:val="00B72354"/>
    <w:rsid w:val="00004D70"/>
    <w:rsid w:val="00007A08"/>
    <w:rsid w:val="00026AC0"/>
    <w:rsid w:val="00046033"/>
    <w:rsid w:val="00062B02"/>
    <w:rsid w:val="00066E1E"/>
    <w:rsid w:val="000716DB"/>
    <w:rsid w:val="00077DC9"/>
    <w:rsid w:val="000D5840"/>
    <w:rsid w:val="000E1331"/>
    <w:rsid w:val="000F3DAD"/>
    <w:rsid w:val="00105217"/>
    <w:rsid w:val="001400BA"/>
    <w:rsid w:val="00140E4C"/>
    <w:rsid w:val="00142DF8"/>
    <w:rsid w:val="00163C44"/>
    <w:rsid w:val="001645B3"/>
    <w:rsid w:val="00171870"/>
    <w:rsid w:val="00174434"/>
    <w:rsid w:val="0017515F"/>
    <w:rsid w:val="00195C4B"/>
    <w:rsid w:val="001C5DDF"/>
    <w:rsid w:val="001D00C5"/>
    <w:rsid w:val="001D36AE"/>
    <w:rsid w:val="001D6882"/>
    <w:rsid w:val="001E75CC"/>
    <w:rsid w:val="002139E2"/>
    <w:rsid w:val="0025000B"/>
    <w:rsid w:val="00264E15"/>
    <w:rsid w:val="00280278"/>
    <w:rsid w:val="00294649"/>
    <w:rsid w:val="002A647E"/>
    <w:rsid w:val="002C0844"/>
    <w:rsid w:val="002D4531"/>
    <w:rsid w:val="002F7E6F"/>
    <w:rsid w:val="003056E5"/>
    <w:rsid w:val="00311F76"/>
    <w:rsid w:val="00312BBD"/>
    <w:rsid w:val="0031378B"/>
    <w:rsid w:val="003210BB"/>
    <w:rsid w:val="00325875"/>
    <w:rsid w:val="00350E01"/>
    <w:rsid w:val="00353D9F"/>
    <w:rsid w:val="0036568B"/>
    <w:rsid w:val="00375D32"/>
    <w:rsid w:val="00376DAB"/>
    <w:rsid w:val="0038215A"/>
    <w:rsid w:val="003857D6"/>
    <w:rsid w:val="00396936"/>
    <w:rsid w:val="00410CCF"/>
    <w:rsid w:val="00412C08"/>
    <w:rsid w:val="00441560"/>
    <w:rsid w:val="00452734"/>
    <w:rsid w:val="00474EB8"/>
    <w:rsid w:val="004B0BAE"/>
    <w:rsid w:val="004B1ECA"/>
    <w:rsid w:val="004D0261"/>
    <w:rsid w:val="00520F00"/>
    <w:rsid w:val="00541743"/>
    <w:rsid w:val="00542CB9"/>
    <w:rsid w:val="00547530"/>
    <w:rsid w:val="0055619C"/>
    <w:rsid w:val="00560A2E"/>
    <w:rsid w:val="00573986"/>
    <w:rsid w:val="0058253E"/>
    <w:rsid w:val="00586292"/>
    <w:rsid w:val="005917BF"/>
    <w:rsid w:val="00594AC2"/>
    <w:rsid w:val="005A11CE"/>
    <w:rsid w:val="005A3AFD"/>
    <w:rsid w:val="005A4198"/>
    <w:rsid w:val="005B1D45"/>
    <w:rsid w:val="005B1DF8"/>
    <w:rsid w:val="005B4CAA"/>
    <w:rsid w:val="005C0F59"/>
    <w:rsid w:val="006131DF"/>
    <w:rsid w:val="00617153"/>
    <w:rsid w:val="00640AAA"/>
    <w:rsid w:val="00665751"/>
    <w:rsid w:val="006817DE"/>
    <w:rsid w:val="006A4A75"/>
    <w:rsid w:val="006A5F88"/>
    <w:rsid w:val="006C0861"/>
    <w:rsid w:val="006C0FA2"/>
    <w:rsid w:val="006D0A09"/>
    <w:rsid w:val="006D5A8F"/>
    <w:rsid w:val="006D5DD0"/>
    <w:rsid w:val="006D7056"/>
    <w:rsid w:val="0071126C"/>
    <w:rsid w:val="00713489"/>
    <w:rsid w:val="00714AC0"/>
    <w:rsid w:val="00721805"/>
    <w:rsid w:val="007452DF"/>
    <w:rsid w:val="007522C9"/>
    <w:rsid w:val="00777994"/>
    <w:rsid w:val="007829EA"/>
    <w:rsid w:val="007976A5"/>
    <w:rsid w:val="007A152E"/>
    <w:rsid w:val="007C6AE6"/>
    <w:rsid w:val="007C7A1B"/>
    <w:rsid w:val="007D07B5"/>
    <w:rsid w:val="007D5A0F"/>
    <w:rsid w:val="007E05E3"/>
    <w:rsid w:val="007E7DF4"/>
    <w:rsid w:val="008001B7"/>
    <w:rsid w:val="00804C8B"/>
    <w:rsid w:val="0082047B"/>
    <w:rsid w:val="00825BEF"/>
    <w:rsid w:val="00832DD2"/>
    <w:rsid w:val="0087577B"/>
    <w:rsid w:val="00877957"/>
    <w:rsid w:val="008931B0"/>
    <w:rsid w:val="008A349A"/>
    <w:rsid w:val="008B1E26"/>
    <w:rsid w:val="008B52CF"/>
    <w:rsid w:val="008D4BAB"/>
    <w:rsid w:val="008F7A55"/>
    <w:rsid w:val="009004E1"/>
    <w:rsid w:val="00914258"/>
    <w:rsid w:val="009177CA"/>
    <w:rsid w:val="009307B7"/>
    <w:rsid w:val="00931881"/>
    <w:rsid w:val="00934055"/>
    <w:rsid w:val="00934F22"/>
    <w:rsid w:val="009354E2"/>
    <w:rsid w:val="00935539"/>
    <w:rsid w:val="00945112"/>
    <w:rsid w:val="009459E9"/>
    <w:rsid w:val="009560D2"/>
    <w:rsid w:val="00976AB8"/>
    <w:rsid w:val="009A0A5A"/>
    <w:rsid w:val="009B43AF"/>
    <w:rsid w:val="009D1499"/>
    <w:rsid w:val="009D27C2"/>
    <w:rsid w:val="009D4E73"/>
    <w:rsid w:val="009E3A5F"/>
    <w:rsid w:val="00A107A2"/>
    <w:rsid w:val="00A107D7"/>
    <w:rsid w:val="00A1201D"/>
    <w:rsid w:val="00A138B2"/>
    <w:rsid w:val="00A140D1"/>
    <w:rsid w:val="00A14EEA"/>
    <w:rsid w:val="00A54E1B"/>
    <w:rsid w:val="00A5608D"/>
    <w:rsid w:val="00A61990"/>
    <w:rsid w:val="00A62454"/>
    <w:rsid w:val="00A65068"/>
    <w:rsid w:val="00A765CF"/>
    <w:rsid w:val="00A76C74"/>
    <w:rsid w:val="00A9745D"/>
    <w:rsid w:val="00AA0F1A"/>
    <w:rsid w:val="00AA1C54"/>
    <w:rsid w:val="00AB4154"/>
    <w:rsid w:val="00AC7274"/>
    <w:rsid w:val="00AE4D0B"/>
    <w:rsid w:val="00AE60F3"/>
    <w:rsid w:val="00AF5D42"/>
    <w:rsid w:val="00B31E84"/>
    <w:rsid w:val="00B35266"/>
    <w:rsid w:val="00B426B4"/>
    <w:rsid w:val="00B43545"/>
    <w:rsid w:val="00B50643"/>
    <w:rsid w:val="00B530AA"/>
    <w:rsid w:val="00B57C26"/>
    <w:rsid w:val="00B57E53"/>
    <w:rsid w:val="00B72354"/>
    <w:rsid w:val="00B85BEC"/>
    <w:rsid w:val="00B97CFA"/>
    <w:rsid w:val="00BA328C"/>
    <w:rsid w:val="00BC576D"/>
    <w:rsid w:val="00BD0E37"/>
    <w:rsid w:val="00BD14AE"/>
    <w:rsid w:val="00BE1CCD"/>
    <w:rsid w:val="00BE541F"/>
    <w:rsid w:val="00C1526B"/>
    <w:rsid w:val="00C428BC"/>
    <w:rsid w:val="00C47102"/>
    <w:rsid w:val="00C52815"/>
    <w:rsid w:val="00CA0BD5"/>
    <w:rsid w:val="00CA1691"/>
    <w:rsid w:val="00CB1CD2"/>
    <w:rsid w:val="00CB562F"/>
    <w:rsid w:val="00CB7640"/>
    <w:rsid w:val="00CB7DFC"/>
    <w:rsid w:val="00CC0B99"/>
    <w:rsid w:val="00CC6AF6"/>
    <w:rsid w:val="00CD6A11"/>
    <w:rsid w:val="00D0713F"/>
    <w:rsid w:val="00D12DFC"/>
    <w:rsid w:val="00D22CD3"/>
    <w:rsid w:val="00D31D66"/>
    <w:rsid w:val="00D44807"/>
    <w:rsid w:val="00D605A1"/>
    <w:rsid w:val="00D739AC"/>
    <w:rsid w:val="00DA16B3"/>
    <w:rsid w:val="00DB549A"/>
    <w:rsid w:val="00DE292C"/>
    <w:rsid w:val="00DE56ED"/>
    <w:rsid w:val="00DF1934"/>
    <w:rsid w:val="00DF6B29"/>
    <w:rsid w:val="00E175A9"/>
    <w:rsid w:val="00E52B75"/>
    <w:rsid w:val="00E53772"/>
    <w:rsid w:val="00E57F4D"/>
    <w:rsid w:val="00E60263"/>
    <w:rsid w:val="00E80F78"/>
    <w:rsid w:val="00E82302"/>
    <w:rsid w:val="00EB1416"/>
    <w:rsid w:val="00EB7981"/>
    <w:rsid w:val="00EF722E"/>
    <w:rsid w:val="00F0480A"/>
    <w:rsid w:val="00F05040"/>
    <w:rsid w:val="00F138CC"/>
    <w:rsid w:val="00F16FF3"/>
    <w:rsid w:val="00F431E9"/>
    <w:rsid w:val="00F549C2"/>
    <w:rsid w:val="00F575BA"/>
    <w:rsid w:val="00F80A6A"/>
    <w:rsid w:val="00FA21B1"/>
    <w:rsid w:val="00FA5BC4"/>
    <w:rsid w:val="00FA7A87"/>
    <w:rsid w:val="00FB09AE"/>
    <w:rsid w:val="00FC0071"/>
    <w:rsid w:val="00FD31E5"/>
  </w:rsids>
  <m:mathPr>
    <m:mathFont m:val="Impact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4"/>
        <w:szCs w:val="24"/>
        <w:lang w:val="it-IT" w:eastAsia="it-IT" w:bidi="ar-SA"/>
      </w:rPr>
    </w:rPrDefault>
    <w:pPrDefault/>
  </w:docDefaults>
  <w:latentStyles w:defLockedState="0" w:defUIPriority="0" w:defSemiHidden="0" w:defUnhideWhenUsed="0" w:defQFormat="0" w:count="276"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e">
    <w:name w:val="Normal"/>
    <w:qFormat/>
    <w:rsid w:val="00DF1934"/>
    <w:pPr>
      <w:widowControl w:val="0"/>
      <w:overflowPunct w:val="0"/>
      <w:autoSpaceDE w:val="0"/>
      <w:autoSpaceDN w:val="0"/>
      <w:adjustRightInd w:val="0"/>
      <w:spacing w:line="250" w:lineRule="exact"/>
      <w:textAlignment w:val="baseline"/>
    </w:pPr>
    <w:rPr>
      <w:rFonts w:ascii="BMW Helvetica Light" w:hAnsi="BMW Helvetica Light"/>
      <w:kern w:val="25"/>
      <w:sz w:val="22"/>
    </w:rPr>
  </w:style>
  <w:style w:type="paragraph" w:styleId="Titolo1">
    <w:name w:val="heading 1"/>
    <w:basedOn w:val="Normale"/>
    <w:next w:val="Normale"/>
    <w:qFormat/>
    <w:rsid w:val="00DF1934"/>
    <w:pPr>
      <w:keepNext/>
      <w:widowControl/>
      <w:overflowPunct/>
      <w:autoSpaceDE/>
      <w:autoSpaceDN/>
      <w:adjustRightInd/>
      <w:spacing w:line="240" w:lineRule="auto"/>
      <w:textAlignment w:val="auto"/>
      <w:outlineLvl w:val="0"/>
    </w:pPr>
    <w:rPr>
      <w:b/>
      <w:kern w:val="0"/>
      <w:sz w:val="28"/>
    </w:rPr>
  </w:style>
  <w:style w:type="paragraph" w:styleId="Titolo2">
    <w:name w:val="heading 2"/>
    <w:basedOn w:val="Normale"/>
    <w:next w:val="Normale"/>
    <w:qFormat/>
    <w:rsid w:val="00DF1934"/>
    <w:pPr>
      <w:keepNext/>
      <w:widowControl/>
      <w:overflowPunct/>
      <w:autoSpaceDE/>
      <w:autoSpaceDN/>
      <w:adjustRightInd/>
      <w:spacing w:line="240" w:lineRule="auto"/>
      <w:textAlignment w:val="auto"/>
      <w:outlineLvl w:val="1"/>
    </w:pPr>
    <w:rPr>
      <w:rFonts w:ascii="Times New Roman" w:hAnsi="Times New Roman"/>
      <w:kern w:val="0"/>
      <w:sz w:val="28"/>
    </w:rPr>
  </w:style>
  <w:style w:type="paragraph" w:styleId="Titolo3">
    <w:name w:val="heading 3"/>
    <w:basedOn w:val="Normale"/>
    <w:next w:val="Normale"/>
    <w:qFormat/>
    <w:rsid w:val="00DF1934"/>
    <w:pPr>
      <w:keepNext/>
      <w:outlineLvl w:val="2"/>
    </w:pPr>
    <w:rPr>
      <w:b/>
    </w:rPr>
  </w:style>
  <w:style w:type="paragraph" w:styleId="Titolo4">
    <w:name w:val="heading 4"/>
    <w:basedOn w:val="Normale"/>
    <w:next w:val="Normale"/>
    <w:qFormat/>
    <w:rsid w:val="00DF1934"/>
    <w:pPr>
      <w:keepNext/>
      <w:framePr w:w="4234" w:h="584" w:hSpace="142" w:wrap="around" w:vAnchor="page" w:hAnchor="page" w:x="2099" w:y="568" w:anchorLock="1"/>
      <w:spacing w:line="370" w:lineRule="exact"/>
      <w:outlineLvl w:val="3"/>
    </w:pPr>
    <w:rPr>
      <w:rFonts w:ascii="BMWTypeLight Romanian" w:hAnsi="BMWTypeLight Romanian"/>
      <w:b/>
      <w:sz w:val="36"/>
    </w:rPr>
  </w:style>
  <w:style w:type="paragraph" w:styleId="Titolo5">
    <w:name w:val="heading 5"/>
    <w:basedOn w:val="Normale"/>
    <w:next w:val="Normale"/>
    <w:qFormat/>
    <w:rsid w:val="00DF1934"/>
    <w:pPr>
      <w:keepNext/>
      <w:spacing w:line="240" w:lineRule="exact"/>
      <w:outlineLvl w:val="4"/>
    </w:pPr>
    <w:rPr>
      <w:rFonts w:ascii="BMWTypeLight" w:hAnsi="BMWTypeLight"/>
      <w:b/>
      <w:sz w:val="20"/>
    </w:rPr>
  </w:style>
  <w:style w:type="paragraph" w:styleId="Titolo6">
    <w:name w:val="heading 6"/>
    <w:basedOn w:val="Normale"/>
    <w:next w:val="Normale"/>
    <w:qFormat/>
    <w:rsid w:val="00DF1934"/>
    <w:pPr>
      <w:keepNext/>
      <w:outlineLvl w:val="5"/>
    </w:pPr>
    <w:rPr>
      <w:rFonts w:ascii="BMWTypeLight" w:hAnsi="BMWTypeLight"/>
      <w:b/>
      <w:sz w:val="24"/>
      <w:lang w:val="en-GB"/>
    </w:rPr>
  </w:style>
  <w:style w:type="paragraph" w:styleId="Titolo7">
    <w:name w:val="heading 7"/>
    <w:basedOn w:val="Normale"/>
    <w:next w:val="Normale"/>
    <w:qFormat/>
    <w:rsid w:val="00DF1934"/>
    <w:pPr>
      <w:keepNext/>
      <w:ind w:right="-397"/>
      <w:outlineLvl w:val="6"/>
    </w:pPr>
    <w:rPr>
      <w:rFonts w:ascii="BMWTypeLight" w:hAnsi="BMWTypeLight"/>
      <w:b/>
    </w:rPr>
  </w:style>
  <w:style w:type="paragraph" w:styleId="Titolo8">
    <w:name w:val="heading 8"/>
    <w:basedOn w:val="Normale"/>
    <w:next w:val="Normale"/>
    <w:qFormat/>
    <w:rsid w:val="00DF1934"/>
    <w:pPr>
      <w:keepNext/>
      <w:spacing w:line="330" w:lineRule="atLeast"/>
      <w:ind w:right="-397"/>
      <w:outlineLvl w:val="7"/>
    </w:pPr>
    <w:rPr>
      <w:rFonts w:ascii="BMWTypeLight" w:hAnsi="BMWTypeLight"/>
      <w:b/>
      <w:sz w:val="28"/>
    </w:rPr>
  </w:style>
  <w:style w:type="paragraph" w:styleId="Titolo9">
    <w:name w:val="heading 9"/>
    <w:basedOn w:val="Normale"/>
    <w:next w:val="Normale"/>
    <w:qFormat/>
    <w:rsid w:val="00DF1934"/>
    <w:pPr>
      <w:keepNext/>
      <w:spacing w:line="240" w:lineRule="auto"/>
      <w:ind w:right="454"/>
      <w:outlineLvl w:val="8"/>
    </w:pPr>
    <w:rPr>
      <w:rFonts w:ascii="BMWTypeLight" w:hAnsi="BMWTypeLight"/>
      <w:b/>
    </w:rPr>
  </w:style>
  <w:style w:type="character" w:default="1" w:styleId="Caratterepredefinitoparagrafo">
    <w:name w:val="Default Paragraph Font"/>
    <w:semiHidden/>
    <w:unhideWhenUsed/>
  </w:style>
  <w:style w:type="table" w:default="1" w:styleId="Tabellanormale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semiHidden/>
    <w:unhideWhenUsed/>
  </w:style>
  <w:style w:type="paragraph" w:styleId="Intestazione">
    <w:name w:val="header"/>
    <w:basedOn w:val="Normale"/>
    <w:semiHidden/>
    <w:rsid w:val="00DF1934"/>
    <w:pPr>
      <w:tabs>
        <w:tab w:val="center" w:pos="4536"/>
        <w:tab w:val="right" w:pos="9072"/>
      </w:tabs>
    </w:pPr>
  </w:style>
  <w:style w:type="paragraph" w:styleId="Pidipagina">
    <w:name w:val="footer"/>
    <w:basedOn w:val="Normale"/>
    <w:semiHidden/>
    <w:rsid w:val="00DF1934"/>
    <w:pPr>
      <w:tabs>
        <w:tab w:val="center" w:pos="4536"/>
        <w:tab w:val="right" w:pos="9072"/>
      </w:tabs>
    </w:pPr>
  </w:style>
  <w:style w:type="character" w:styleId="Numeropagina">
    <w:name w:val="page number"/>
    <w:basedOn w:val="Caratterepredefinitoparagrafo"/>
    <w:semiHidden/>
    <w:rsid w:val="00DF1934"/>
  </w:style>
  <w:style w:type="paragraph" w:styleId="Corpodeltesto">
    <w:name w:val="Body Text"/>
    <w:basedOn w:val="Normale"/>
    <w:semiHidden/>
    <w:rsid w:val="00DF1934"/>
    <w:pPr>
      <w:framePr w:w="1304" w:h="5331" w:hRule="exact" w:hSpace="142" w:wrap="around" w:vAnchor="page" w:hAnchor="page" w:x="575" w:y="8785" w:anchorLock="1"/>
      <w:overflowPunct/>
      <w:autoSpaceDE/>
      <w:autoSpaceDN/>
      <w:adjustRightInd/>
      <w:spacing w:line="130" w:lineRule="exact"/>
      <w:jc w:val="right"/>
      <w:textAlignment w:val="auto"/>
    </w:pPr>
    <w:rPr>
      <w:color w:val="000000"/>
      <w:sz w:val="12"/>
    </w:rPr>
  </w:style>
  <w:style w:type="paragraph" w:styleId="Corpodeltesto2">
    <w:name w:val="Body Text 2"/>
    <w:basedOn w:val="Normale"/>
    <w:semiHidden/>
    <w:rsid w:val="00DF1934"/>
    <w:pPr>
      <w:jc w:val="both"/>
    </w:pPr>
  </w:style>
  <w:style w:type="character" w:styleId="Collegamentoipertestuale">
    <w:name w:val="Hyperlink"/>
    <w:basedOn w:val="Caratterepredefinitoparagrafo"/>
    <w:semiHidden/>
    <w:rsid w:val="00DF1934"/>
    <w:rPr>
      <w:color w:val="0000FF"/>
      <w:u w:val="single"/>
    </w:rPr>
  </w:style>
  <w:style w:type="paragraph" w:styleId="Corpodeltesto3">
    <w:name w:val="Body Text 3"/>
    <w:basedOn w:val="Normale"/>
    <w:semiHidden/>
    <w:rsid w:val="00DF1934"/>
    <w:pPr>
      <w:spacing w:line="250" w:lineRule="atLeast"/>
    </w:pPr>
    <w:rPr>
      <w:rFonts w:ascii="BMWTypeLight Romanian" w:hAnsi="BMWTypeLight Romanian"/>
      <w:sz w:val="28"/>
    </w:rPr>
  </w:style>
  <w:style w:type="paragraph" w:customStyle="1" w:styleId="Flietext">
    <w:name w:val="Fließtext"/>
    <w:basedOn w:val="Titolo1"/>
    <w:rsid w:val="00DF1934"/>
    <w:pPr>
      <w:keepNext w:val="0"/>
      <w:spacing w:after="330" w:line="330" w:lineRule="exact"/>
      <w:ind w:right="1134"/>
    </w:pPr>
    <w:rPr>
      <w:rFonts w:ascii="BMWTypeLight" w:eastAsia="Times" w:hAnsi="BMWTypeLight"/>
      <w:b w:val="0"/>
      <w:color w:val="000000"/>
      <w:kern w:val="16"/>
      <w:sz w:val="22"/>
      <w:lang w:val="en-GB"/>
    </w:rPr>
  </w:style>
  <w:style w:type="character" w:styleId="Collegamentovisitato">
    <w:name w:val="FollowedHyperlink"/>
    <w:basedOn w:val="Caratterepredefinitoparagrafo"/>
    <w:semiHidden/>
    <w:rsid w:val="00DF1934"/>
    <w:rPr>
      <w:color w:val="800080"/>
      <w:u w:val="single"/>
    </w:rPr>
  </w:style>
  <w:style w:type="paragraph" w:customStyle="1" w:styleId="Flietext-Top">
    <w:name w:val="Fließtext-Top"/>
    <w:rsid w:val="00DF1934"/>
    <w:pPr>
      <w:keepNext/>
      <w:spacing w:line="330" w:lineRule="exact"/>
      <w:ind w:right="1134"/>
    </w:pPr>
    <w:rPr>
      <w:rFonts w:ascii="BMWTypeLight" w:eastAsia="Times" w:hAnsi="BMWTypeLight"/>
      <w:b/>
      <w:color w:val="000000"/>
      <w:sz w:val="22"/>
    </w:rPr>
  </w:style>
  <w:style w:type="paragraph" w:customStyle="1" w:styleId="Default">
    <w:name w:val="Default"/>
    <w:rsid w:val="003857D6"/>
    <w:pPr>
      <w:autoSpaceDE w:val="0"/>
      <w:autoSpaceDN w:val="0"/>
      <w:adjustRightInd w:val="0"/>
    </w:pPr>
    <w:rPr>
      <w:rFonts w:ascii="Arial" w:hAnsi="Arial" w:cs="Arial"/>
      <w:color w:val="000000"/>
    </w:rPr>
  </w:style>
  <w:style w:type="paragraph" w:styleId="Paragrafoelenco">
    <w:name w:val="List Paragraph"/>
    <w:basedOn w:val="Normale"/>
    <w:uiPriority w:val="34"/>
    <w:qFormat/>
    <w:rsid w:val="003857D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ntTable" Target="fontTable.xml"/><Relationship Id="rId12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image" Target="media/image1.png"/><Relationship Id="rId8" Type="http://schemas.openxmlformats.org/officeDocument/2006/relationships/hyperlink" Target="mailto:Danilo.Coglianese@bmw.it" TargetMode="External"/><Relationship Id="rId9" Type="http://schemas.openxmlformats.org/officeDocument/2006/relationships/hyperlink" Target="http://www.press.bmwgroup.com" TargetMode="External"/><Relationship Id="rId10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WINNT\Profiles\oliviro\Desktop\BMW%20Group%20K.do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\WINNT\Profiles\oliviro\Desktop\BMW Group K.dot</Template>
  <TotalTime>11</TotalTime>
  <Pages>3</Pages>
  <Words>1049</Words>
  <Characters>5982</Characters>
  <Application>Microsoft Word 12.0.0</Application>
  <DocSecurity>0</DocSecurity>
  <Lines>49</Lines>
  <Paragraphs>11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Manager/>
  <Company/>
  <LinksUpToDate>false</LinksUpToDate>
  <CharactersWithSpaces>7346</CharactersWithSpaces>
  <SharedDoc>false</SharedDoc>
  <HLinks>
    <vt:vector size="12" baseType="variant">
      <vt:variant>
        <vt:i4>6553649</vt:i4>
      </vt:variant>
      <vt:variant>
        <vt:i4>0</vt:i4>
      </vt:variant>
      <vt:variant>
        <vt:i4>0</vt:i4>
      </vt:variant>
      <vt:variant>
        <vt:i4>5</vt:i4>
      </vt:variant>
      <vt:variant>
        <vt:lpwstr>http://www.press.bmwgroup.com/</vt:lpwstr>
      </vt:variant>
      <vt:variant>
        <vt:lpwstr/>
      </vt:variant>
      <vt:variant>
        <vt:i4>4653151</vt:i4>
      </vt:variant>
      <vt:variant>
        <vt:i4>-1</vt:i4>
      </vt:variant>
      <vt:variant>
        <vt:i4>1040</vt:i4>
      </vt:variant>
      <vt:variant>
        <vt:i4>1</vt:i4>
      </vt:variant>
      <vt:variant>
        <vt:lpwstr>Bmw2fa3ptest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oliviro</dc:creator>
  <cp:keywords/>
  <dc:description/>
  <cp:lastModifiedBy>Al</cp:lastModifiedBy>
  <cp:revision>5</cp:revision>
  <cp:lastPrinted>2010-07-05T17:03:00Z</cp:lastPrinted>
  <dcterms:created xsi:type="dcterms:W3CDTF">2010-07-06T07:42:00Z</dcterms:created>
  <dcterms:modified xsi:type="dcterms:W3CDTF">2010-07-06T08:28:00Z</dcterms:modified>
</cp:coreProperties>
</file>