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4DF89" w14:textId="77777777" w:rsidR="00E653F0" w:rsidRPr="00236E4C" w:rsidRDefault="00E653F0" w:rsidP="00E653F0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236E4C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12205879" w14:textId="77777777" w:rsidR="00E653F0" w:rsidRPr="00236E4C" w:rsidRDefault="00E653F0" w:rsidP="00E653F0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r w:rsidRPr="00236E4C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 Istituzionali e Comunicazione</w:t>
      </w:r>
    </w:p>
    <w:p w14:paraId="7DEEDB4B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F5FB512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5B251E0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4FBCC27" w14:textId="77777777" w:rsidR="00E653F0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AD3BC7A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Società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BMW Italia S.p.A.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</w:p>
    <w:p w14:paraId="77F252A8" w14:textId="77777777" w:rsidR="00E653F0" w:rsidRPr="00907281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spacing w:val="-2"/>
          <w:lang w:val="it-IT"/>
        </w:rPr>
      </w:pPr>
      <w:r w:rsidRPr="00907281">
        <w:rPr>
          <w:rFonts w:ascii="BMWType V2 Light" w:hAnsi="BMWType V2 Light"/>
          <w:spacing w:val="-2"/>
          <w:lang w:val="it-IT"/>
        </w:rPr>
        <w:t xml:space="preserve">Società del </w:t>
      </w:r>
      <w:r w:rsidRPr="00907281">
        <w:rPr>
          <w:rFonts w:ascii="BMWType V2 Light" w:hAnsi="BMWType V2 Light"/>
          <w:spacing w:val="-2"/>
          <w:lang w:val="it-IT"/>
        </w:rPr>
        <w:br/>
        <w:t>BMW Group</w:t>
      </w:r>
    </w:p>
    <w:p w14:paraId="2659FC08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5268244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Sede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 xml:space="preserve">Via della Unione 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Europea,1</w:t>
      </w:r>
    </w:p>
    <w:p w14:paraId="11604FDC" w14:textId="77777777" w:rsidR="00E653F0" w:rsidRPr="00907281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lang w:val="it-IT"/>
        </w:rPr>
      </w:pPr>
      <w:r w:rsidRPr="00907281">
        <w:rPr>
          <w:rFonts w:ascii="BMWType V2 Light" w:hAnsi="BMWType V2 Light"/>
          <w:lang w:val="it-IT"/>
        </w:rPr>
        <w:t>I-20097 San Donato</w:t>
      </w:r>
      <w:r w:rsidRPr="00907281">
        <w:rPr>
          <w:rFonts w:ascii="BMWType V2 Light" w:hAnsi="BMWType V2 Light"/>
          <w:lang w:val="it-IT"/>
        </w:rPr>
        <w:br/>
        <w:t>Milanese (MI)</w:t>
      </w:r>
    </w:p>
    <w:p w14:paraId="36E466A4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342727F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Telefono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kern w:val="0"/>
          <w:sz w:val="12"/>
          <w:lang w:val="it-IT"/>
        </w:rPr>
        <w:t>02-51610111</w:t>
      </w:r>
    </w:p>
    <w:p w14:paraId="572F78EE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33F39F9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Telefax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02-51610222</w:t>
      </w:r>
    </w:p>
    <w:p w14:paraId="3B9FD46F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DA56B08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4E080166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242A8AAF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0F17333E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81598EF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07281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5.000.000 di Euro i.v.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R.E.A.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MI 1403223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N. Reg. Impr.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MI 187982/1998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Codice fiscale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01934110154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Partita IVA</w:t>
      </w:r>
      <w:r w:rsidRPr="00907281">
        <w:rPr>
          <w:rFonts w:ascii="BMWType V2 Light" w:hAnsi="BMWType V2 Light"/>
          <w:color w:val="000000"/>
          <w:sz w:val="12"/>
          <w:lang w:val="it-IT"/>
        </w:rPr>
        <w:br/>
        <w:t>IT 12532500159</w:t>
      </w:r>
    </w:p>
    <w:p w14:paraId="3F98C046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21500CA" w14:textId="77777777" w:rsidR="00E653F0" w:rsidRPr="00907281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5ACC2A89" w14:textId="77777777" w:rsidR="00787657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  <w:r w:rsidRPr="00CB1DE3">
        <w:rPr>
          <w:rFonts w:ascii="BMWType V2 Light" w:hAnsi="BMWType V2 Light" w:cs="BMWType V2 Light"/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0D252D73" wp14:editId="664D4E2C">
            <wp:simplePos x="0" y="0"/>
            <wp:positionH relativeFrom="column">
              <wp:posOffset>4929505</wp:posOffset>
            </wp:positionH>
            <wp:positionV relativeFrom="paragraph">
              <wp:posOffset>-1066800</wp:posOffset>
            </wp:positionV>
            <wp:extent cx="1111250" cy="1522730"/>
            <wp:effectExtent l="0" t="0" r="6350" b="127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88ABD9" w14:textId="77777777" w:rsidR="00787657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47359B1E" w14:textId="77777777" w:rsidR="00787657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6E8CAE54" w14:textId="77777777" w:rsidR="00E653F0" w:rsidRDefault="005D6AFB" w:rsidP="003D20B1">
      <w:pPr>
        <w:pStyle w:val="Header"/>
        <w:rPr>
          <w:rFonts w:ascii="BMWType V2 Light" w:hAnsi="BMWType V2 Light" w:cs="BMWType V2 Light"/>
          <w:lang w:val="it-IT"/>
        </w:rPr>
      </w:pPr>
      <w:r w:rsidRPr="00CB1DE3">
        <w:rPr>
          <w:rFonts w:ascii="BMWType V2 Light" w:hAnsi="BMWType V2 Light" w:cs="BMWType V2 Light"/>
          <w:lang w:val="it-IT"/>
        </w:rPr>
        <w:t xml:space="preserve">Comunicato stampa </w:t>
      </w:r>
      <w:r w:rsidR="00BD212F">
        <w:rPr>
          <w:rFonts w:ascii="BMWType V2 Light" w:hAnsi="BMWType V2 Light" w:cs="BMWType V2 Light"/>
          <w:lang w:val="it-IT"/>
        </w:rPr>
        <w:t>N. 067/11</w:t>
      </w:r>
    </w:p>
    <w:p w14:paraId="2608C3F4" w14:textId="77777777" w:rsidR="00E653F0" w:rsidRPr="00CB1DE3" w:rsidRDefault="00E653F0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39522FCC" w14:textId="77777777" w:rsidR="004061B4" w:rsidRDefault="004061B4" w:rsidP="00CB1DE3">
      <w:pPr>
        <w:pStyle w:val="Header"/>
        <w:rPr>
          <w:rFonts w:ascii="BMWType V2 Light" w:hAnsi="BMWType V2 Light" w:cs="BMWType V2 Light"/>
          <w:lang w:val="it-IT"/>
        </w:rPr>
      </w:pPr>
    </w:p>
    <w:p w14:paraId="21007BE1" w14:textId="77777777" w:rsidR="00CB1DE3" w:rsidRPr="00CB1DE3" w:rsidRDefault="00E653F0" w:rsidP="00CB1DE3">
      <w:pPr>
        <w:pStyle w:val="Header"/>
        <w:rPr>
          <w:rFonts w:ascii="BMWType V2 Light" w:hAnsi="BMWType V2 Light" w:cs="BMWType V2 Light"/>
          <w:lang w:val="it-IT"/>
        </w:rPr>
      </w:pPr>
      <w:r w:rsidRPr="00CB1DE3">
        <w:rPr>
          <w:rFonts w:ascii="BMWType V2 Light" w:hAnsi="BMWType V2 Light" w:cs="BMWType V2 Light"/>
          <w:lang w:val="it-IT"/>
        </w:rPr>
        <w:t xml:space="preserve">San Donato Milanese, </w:t>
      </w:r>
      <w:r w:rsidR="00714066">
        <w:rPr>
          <w:rFonts w:ascii="BMWType V2 Light" w:hAnsi="BMWType V2 Light" w:cs="BMWType V2 Light"/>
          <w:lang w:val="it-IT"/>
        </w:rPr>
        <w:t xml:space="preserve">12 </w:t>
      </w:r>
      <w:r w:rsidR="00A547BB">
        <w:rPr>
          <w:rFonts w:ascii="BMWType V2 Light" w:hAnsi="BMWType V2 Light" w:cs="BMWType V2 Light"/>
          <w:lang w:val="it-IT"/>
        </w:rPr>
        <w:t>giugno</w:t>
      </w:r>
      <w:r w:rsidR="00CB1DE3" w:rsidRPr="00CB1DE3">
        <w:rPr>
          <w:rFonts w:ascii="BMWType V2 Light" w:hAnsi="BMWType V2 Light" w:cs="BMWType V2 Light"/>
          <w:lang w:val="it-IT"/>
        </w:rPr>
        <w:t xml:space="preserve"> 2011</w:t>
      </w:r>
    </w:p>
    <w:p w14:paraId="2A9D2741" w14:textId="77777777" w:rsidR="00160128" w:rsidRDefault="00160128" w:rsidP="00311B0A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</w:p>
    <w:p w14:paraId="69F7AB26" w14:textId="77777777" w:rsidR="00311B0A" w:rsidRDefault="00714066" w:rsidP="00311B0A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  <w:r>
        <w:rPr>
          <w:rFonts w:ascii="BMWType V2 Light" w:hAnsi="BMWType V2 Light" w:cs="BMWType V2 Light"/>
          <w:b/>
          <w:sz w:val="28"/>
          <w:lang w:val="it-IT"/>
        </w:rPr>
        <w:t>Consegnate a Matteo Manassero le chiavi della BMW X3</w:t>
      </w:r>
      <w:r w:rsidR="0015593C">
        <w:rPr>
          <w:rFonts w:ascii="BMWType V2 Light" w:hAnsi="BMWType V2 Light" w:cs="BMWType V2 Light"/>
          <w:b/>
          <w:sz w:val="28"/>
          <w:lang w:val="it-IT"/>
        </w:rPr>
        <w:t xml:space="preserve"> xDrive20d </w:t>
      </w:r>
      <w:r>
        <w:rPr>
          <w:rFonts w:ascii="BMWType V2 Light" w:hAnsi="BMWType V2 Light" w:cs="BMWType V2 Light"/>
          <w:b/>
          <w:sz w:val="28"/>
          <w:lang w:val="it-IT"/>
        </w:rPr>
        <w:t xml:space="preserve">che lo accompagnerà </w:t>
      </w:r>
      <w:r w:rsidR="009F122F">
        <w:rPr>
          <w:rFonts w:ascii="BMWType V2 Light" w:hAnsi="BMWType V2 Light" w:cs="BMWType V2 Light"/>
          <w:b/>
          <w:sz w:val="28"/>
          <w:lang w:val="it-IT"/>
        </w:rPr>
        <w:t>nei suoi sposta</w:t>
      </w:r>
      <w:r w:rsidR="00A97586">
        <w:rPr>
          <w:rFonts w:ascii="BMWType V2 Light" w:hAnsi="BMWType V2 Light" w:cs="BMWType V2 Light"/>
          <w:b/>
          <w:sz w:val="28"/>
          <w:lang w:val="it-IT"/>
        </w:rPr>
        <w:t>menti</w:t>
      </w:r>
    </w:p>
    <w:p w14:paraId="5D6DB608" w14:textId="77777777" w:rsidR="00311B0A" w:rsidRPr="006E60D9" w:rsidRDefault="00311B0A" w:rsidP="00311B0A">
      <w:pPr>
        <w:spacing w:line="240" w:lineRule="auto"/>
        <w:jc w:val="both"/>
        <w:rPr>
          <w:rFonts w:ascii="BMWType V2 Light" w:hAnsi="BMWType V2 Light" w:cs="BMWType V2 Light"/>
          <w:kern w:val="2"/>
          <w:szCs w:val="22"/>
          <w:lang w:val="it-IT"/>
        </w:rPr>
      </w:pPr>
    </w:p>
    <w:p w14:paraId="54ED39F4" w14:textId="77777777" w:rsidR="00A547BB" w:rsidRDefault="00A547BB" w:rsidP="00160128">
      <w:pPr>
        <w:shd w:val="clear" w:color="auto" w:fill="FFFFFF"/>
        <w:spacing w:line="240" w:lineRule="auto"/>
        <w:ind w:right="352"/>
        <w:rPr>
          <w:rFonts w:ascii="BMWType V2 Light" w:hAnsi="BMWType V2 Light" w:cs="BMWType V2 Light"/>
          <w:lang w:val="it-IT"/>
        </w:rPr>
      </w:pPr>
    </w:p>
    <w:p w14:paraId="2BD538CF" w14:textId="77777777" w:rsidR="0015593C" w:rsidRDefault="00714066" w:rsidP="009F4211">
      <w:pPr>
        <w:rPr>
          <w:rFonts w:ascii="BMWType V2 Light" w:hAnsi="BMWType V2 Light" w:cs="BMWType V2 Light"/>
          <w:szCs w:val="22"/>
          <w:lang w:val="it-IT"/>
        </w:rPr>
      </w:pPr>
      <w:r>
        <w:rPr>
          <w:rFonts w:ascii="BMWType V2 Light" w:hAnsi="BMWType V2 Light" w:cs="BMWType V2 Light"/>
          <w:szCs w:val="22"/>
          <w:lang w:val="it-IT"/>
        </w:rPr>
        <w:t>Matteo Manassero h</w:t>
      </w:r>
      <w:r w:rsidR="00287F10">
        <w:rPr>
          <w:rFonts w:ascii="BMWType V2 Light" w:hAnsi="BMWType V2 Light" w:cs="BMWType V2 Light"/>
          <w:szCs w:val="22"/>
          <w:lang w:val="it-IT"/>
        </w:rPr>
        <w:t>a ricevuto oggi da Franz Jung, P</w:t>
      </w:r>
      <w:r>
        <w:rPr>
          <w:rFonts w:ascii="BMWType V2 Light" w:hAnsi="BMWType V2 Light" w:cs="BMWType V2 Light"/>
          <w:szCs w:val="22"/>
          <w:lang w:val="it-IT"/>
        </w:rPr>
        <w:t>residente e AD di BMW Group Italia,</w:t>
      </w:r>
      <w:r w:rsidR="00BD212F">
        <w:rPr>
          <w:rFonts w:ascii="BMWType V2 Light" w:hAnsi="BMWType V2 Light" w:cs="BMWType V2 Light"/>
          <w:szCs w:val="22"/>
          <w:lang w:val="it-IT"/>
        </w:rPr>
        <w:t xml:space="preserve"> </w:t>
      </w:r>
      <w:r>
        <w:rPr>
          <w:rFonts w:ascii="BMWType V2 Light" w:hAnsi="BMWType V2 Light" w:cs="BMWType V2 Light"/>
          <w:szCs w:val="22"/>
          <w:lang w:val="it-IT"/>
        </w:rPr>
        <w:t>le chiavi di una BMW X3 xDrive20d</w:t>
      </w:r>
      <w:r w:rsidR="0015593C">
        <w:rPr>
          <w:rFonts w:ascii="BMWType V2 Light" w:hAnsi="BMWType V2 Light" w:cs="BMWType V2 Light"/>
          <w:szCs w:val="22"/>
          <w:lang w:val="it-IT"/>
        </w:rPr>
        <w:t>. La vettura, in comodato d'uso gratuito per un anno, garantirà la mobilità di Matteo nei suo</w:t>
      </w:r>
      <w:r w:rsidR="002A699A">
        <w:rPr>
          <w:rFonts w:ascii="BMWType V2 Light" w:hAnsi="BMWType V2 Light" w:cs="BMWType V2 Light"/>
          <w:szCs w:val="22"/>
          <w:lang w:val="it-IT"/>
        </w:rPr>
        <w:t>i</w:t>
      </w:r>
      <w:r w:rsidR="0015593C">
        <w:rPr>
          <w:rFonts w:ascii="BMWType V2 Light" w:hAnsi="BMWType V2 Light" w:cs="BMWType V2 Light"/>
          <w:szCs w:val="22"/>
          <w:lang w:val="it-IT"/>
        </w:rPr>
        <w:t xml:space="preserve"> spostamenti. La cerimonia di consegna è avvenuta nella giornata conclusiva del </w:t>
      </w:r>
      <w:r w:rsidR="00A547BB" w:rsidRPr="001271A1">
        <w:rPr>
          <w:rFonts w:ascii="BMWType V2 Light" w:hAnsi="BMWType V2 Light" w:cs="BMWType V2 Light"/>
          <w:szCs w:val="22"/>
          <w:lang w:val="it-IT"/>
        </w:rPr>
        <w:t xml:space="preserve">BMW Italian Open </w:t>
      </w:r>
      <w:r w:rsidR="00736FD6">
        <w:rPr>
          <w:rFonts w:ascii="BMWType V2 Light" w:hAnsi="BMWType V2 Light" w:cs="BMWType V2 Light"/>
          <w:szCs w:val="22"/>
          <w:lang w:val="it-IT"/>
        </w:rPr>
        <w:t>2011</w:t>
      </w:r>
      <w:r w:rsidR="00A547BB" w:rsidRPr="001271A1">
        <w:rPr>
          <w:rFonts w:ascii="BMWType V2 Light" w:hAnsi="BMWType V2 Light" w:cs="BMWType V2 Light"/>
          <w:szCs w:val="22"/>
          <w:lang w:val="it-IT"/>
        </w:rPr>
        <w:t xml:space="preserve"> al Royal Park I Roveri a Torino. </w:t>
      </w:r>
    </w:p>
    <w:p w14:paraId="2DF117A5" w14:textId="77777777" w:rsidR="0015593C" w:rsidRDefault="0015593C" w:rsidP="009F4211">
      <w:pPr>
        <w:rPr>
          <w:rFonts w:ascii="BMWType V2 Light" w:hAnsi="BMWType V2 Light" w:cs="BMWType V2 Light"/>
          <w:szCs w:val="22"/>
          <w:lang w:val="it-IT"/>
        </w:rPr>
      </w:pPr>
    </w:p>
    <w:p w14:paraId="1524E27F" w14:textId="77777777" w:rsidR="0015593C" w:rsidRDefault="0015593C" w:rsidP="009F4211">
      <w:pPr>
        <w:rPr>
          <w:rFonts w:ascii="BMWType V2 Light" w:hAnsi="BMWType V2 Light" w:cs="BMWType V2 Light"/>
          <w:szCs w:val="22"/>
          <w:lang w:val="it-IT"/>
        </w:rPr>
      </w:pPr>
      <w:r>
        <w:rPr>
          <w:rFonts w:ascii="BMWType V2 Light" w:hAnsi="BMWType V2 Light" w:cs="BMWType V2 Light"/>
          <w:szCs w:val="22"/>
          <w:lang w:val="it-IT"/>
        </w:rPr>
        <w:t>Matteo</w:t>
      </w:r>
      <w:r w:rsidR="009F122F">
        <w:rPr>
          <w:rFonts w:ascii="BMWType V2 Light" w:hAnsi="BMWType V2 Light" w:cs="BMWType V2 Light"/>
          <w:szCs w:val="22"/>
          <w:lang w:val="it-IT"/>
        </w:rPr>
        <w:t xml:space="preserve"> Manassero</w:t>
      </w:r>
      <w:r>
        <w:rPr>
          <w:rFonts w:ascii="BMWType V2 Light" w:hAnsi="BMWType V2 Light" w:cs="BMWType V2 Light"/>
          <w:szCs w:val="22"/>
          <w:lang w:val="it-IT"/>
        </w:rPr>
        <w:t xml:space="preserve"> utilizzerà la vettura, ma non potrà guidarla nel primo anno dopo il conseguimento della patente di guida in ragione delle normative del Codice della</w:t>
      </w:r>
      <w:r w:rsidR="00736FD6">
        <w:rPr>
          <w:rFonts w:ascii="BMWType V2 Light" w:hAnsi="BMWType V2 Light" w:cs="BMWType V2 Light"/>
          <w:szCs w:val="22"/>
          <w:lang w:val="it-IT"/>
        </w:rPr>
        <w:t xml:space="preserve"> strada che prevedono, infatti, per</w:t>
      </w:r>
      <w:r w:rsidRPr="0015593C">
        <w:rPr>
          <w:rFonts w:ascii="BMWType V2 Light" w:hAnsi="BMWType V2 Light" w:cs="BMWType V2 Light"/>
          <w:szCs w:val="22"/>
          <w:lang w:val="it-IT"/>
        </w:rPr>
        <w:t xml:space="preserve"> tutti coloro che </w:t>
      </w:r>
      <w:r w:rsidR="00736FD6">
        <w:rPr>
          <w:rFonts w:ascii="BMWType V2 Light" w:hAnsi="BMWType V2 Light" w:cs="BMWType V2 Light"/>
          <w:szCs w:val="22"/>
          <w:lang w:val="it-IT"/>
        </w:rPr>
        <w:t>ottengono</w:t>
      </w:r>
      <w:r w:rsidRPr="0015593C">
        <w:rPr>
          <w:rFonts w:ascii="BMWType V2 Light" w:hAnsi="BMWType V2 Light" w:cs="BMWType V2 Light"/>
          <w:szCs w:val="22"/>
          <w:lang w:val="it-IT"/>
        </w:rPr>
        <w:t xml:space="preserve"> una nuova patente a partire dal 9 febbraio 2011 </w:t>
      </w:r>
      <w:r w:rsidR="00736FD6">
        <w:rPr>
          <w:rFonts w:ascii="BMWType V2 Light" w:hAnsi="BMWType V2 Light" w:cs="BMWType V2 Light"/>
          <w:szCs w:val="22"/>
          <w:lang w:val="it-IT"/>
        </w:rPr>
        <w:t xml:space="preserve">che debbano </w:t>
      </w:r>
      <w:r w:rsidRPr="0015593C">
        <w:rPr>
          <w:rFonts w:ascii="BMWType V2 Light" w:hAnsi="BMWType V2 Light" w:cs="BMWType V2 Light"/>
          <w:szCs w:val="22"/>
          <w:lang w:val="it-IT"/>
        </w:rPr>
        <w:t xml:space="preserve">rispettare un limite sulla potenza dei veicoli di </w:t>
      </w:r>
      <w:r>
        <w:rPr>
          <w:rFonts w:ascii="BMWType V2 Light" w:hAnsi="BMWType V2 Light" w:cs="BMWType V2 Light"/>
          <w:szCs w:val="22"/>
          <w:lang w:val="it-IT"/>
        </w:rPr>
        <w:t xml:space="preserve">55 kW/tonnellata e 70 kW di potenza per 12 mesi. </w:t>
      </w:r>
    </w:p>
    <w:p w14:paraId="4311D58A" w14:textId="77777777" w:rsidR="007A5D54" w:rsidRDefault="007A5D54">
      <w:pPr>
        <w:rPr>
          <w:rFonts w:ascii="BMWType V2 Light" w:hAnsi="BMWType V2 Light" w:cs="BMWType V2 Light"/>
          <w:sz w:val="18"/>
          <w:szCs w:val="18"/>
          <w:lang w:val="it-IT"/>
        </w:rPr>
      </w:pPr>
    </w:p>
    <w:p w14:paraId="1E39D9D7" w14:textId="77777777" w:rsidR="00BD212F" w:rsidRDefault="00BD212F">
      <w:pPr>
        <w:rPr>
          <w:rFonts w:ascii="BMWType V2 Light" w:hAnsi="BMWType V2 Light" w:cs="BMWType V2 Light"/>
          <w:sz w:val="18"/>
          <w:szCs w:val="18"/>
          <w:lang w:val="it-IT"/>
        </w:rPr>
      </w:pPr>
    </w:p>
    <w:p w14:paraId="2C66C441" w14:textId="77777777" w:rsidR="00BD212F" w:rsidRDefault="00BD212F">
      <w:pPr>
        <w:rPr>
          <w:rFonts w:ascii="BMWType V2 Light" w:hAnsi="BMWType V2 Light" w:cs="BMWType V2 Light"/>
          <w:sz w:val="18"/>
          <w:szCs w:val="18"/>
          <w:lang w:val="it-IT"/>
        </w:rPr>
      </w:pPr>
    </w:p>
    <w:p w14:paraId="7D83BF76" w14:textId="77777777" w:rsidR="00BD212F" w:rsidRDefault="00BD212F">
      <w:pPr>
        <w:rPr>
          <w:rFonts w:ascii="BMWType V2 Light" w:hAnsi="BMWType V2 Light" w:cs="BMWType V2 Light"/>
          <w:sz w:val="18"/>
          <w:szCs w:val="18"/>
          <w:lang w:val="it-IT"/>
        </w:rPr>
      </w:pPr>
    </w:p>
    <w:p w14:paraId="42550781" w14:textId="77777777" w:rsidR="00BD212F" w:rsidRDefault="00BD212F">
      <w:pPr>
        <w:rPr>
          <w:rFonts w:ascii="BMWType V2 Light" w:hAnsi="BMWType V2 Light" w:cs="BMWType V2 Light"/>
          <w:sz w:val="18"/>
          <w:szCs w:val="18"/>
          <w:lang w:val="it-IT"/>
        </w:rPr>
      </w:pPr>
    </w:p>
    <w:p w14:paraId="530DC098" w14:textId="77777777" w:rsidR="00BD212F" w:rsidRDefault="00BD212F">
      <w:pPr>
        <w:rPr>
          <w:rFonts w:ascii="BMWType V2 Light" w:hAnsi="BMWType V2 Light" w:cs="BMWType V2 Light"/>
          <w:sz w:val="18"/>
          <w:szCs w:val="18"/>
          <w:lang w:val="it-IT"/>
        </w:rPr>
      </w:pPr>
    </w:p>
    <w:p w14:paraId="51A2742A" w14:textId="77777777" w:rsidR="00BD212F" w:rsidRDefault="00BD212F">
      <w:pPr>
        <w:rPr>
          <w:rFonts w:ascii="BMWType V2 Light" w:hAnsi="BMWType V2 Light" w:cs="BMWType V2 Light"/>
          <w:sz w:val="18"/>
          <w:szCs w:val="18"/>
          <w:lang w:val="it-IT"/>
        </w:rPr>
      </w:pPr>
    </w:p>
    <w:p w14:paraId="604F4D24" w14:textId="77777777" w:rsidR="005622B9" w:rsidRPr="0085055C" w:rsidRDefault="005622B9" w:rsidP="00160128">
      <w:pPr>
        <w:spacing w:line="230" w:lineRule="exact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Per ulteriori informazioni:</w:t>
      </w:r>
    </w:p>
    <w:p w14:paraId="5D4F4EC5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468DBC99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Roberto Olivi</w:t>
      </w:r>
    </w:p>
    <w:p w14:paraId="46891C0A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Corporate Communication Manager</w:t>
      </w:r>
    </w:p>
    <w:p w14:paraId="15057909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Tel.: 02.51610.294</w:t>
      </w:r>
    </w:p>
    <w:p w14:paraId="0E011A1A" w14:textId="77777777" w:rsidR="005622B9" w:rsidRPr="0085055C" w:rsidRDefault="005622B9" w:rsidP="00160128">
      <w:pPr>
        <w:tabs>
          <w:tab w:val="right" w:pos="853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E-mail: roberto.olivi@bmw.it</w:t>
      </w:r>
      <w:r w:rsidRPr="0085055C">
        <w:rPr>
          <w:rFonts w:ascii="BMWType V2 Light" w:hAnsi="BMWType V2 Light" w:cs="BMWType V2 Light"/>
          <w:sz w:val="18"/>
          <w:szCs w:val="18"/>
          <w:lang w:val="it-IT"/>
        </w:rPr>
        <w:tab/>
      </w:r>
    </w:p>
    <w:p w14:paraId="5B530407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1ACE5D4F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79DE4E3A" w14:textId="77777777" w:rsidR="005622B9" w:rsidRPr="0085055C" w:rsidRDefault="005622B9" w:rsidP="00160128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85055C">
        <w:rPr>
          <w:rFonts w:ascii="BMWType V2 Light" w:hAnsi="BMWType V2 Light" w:cs="BMWType V2 Light"/>
          <w:sz w:val="18"/>
          <w:szCs w:val="18"/>
          <w:lang w:val="it-IT"/>
        </w:rPr>
        <w:t>Contatti stampa: www.press.bmwgroup.com (comunicati e foto) e http://bmw.lulop.com (filmati)</w:t>
      </w:r>
    </w:p>
    <w:p w14:paraId="606BFF8E" w14:textId="77777777" w:rsidR="00BD212F" w:rsidRDefault="00BD212F" w:rsidP="00160128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BMWType V2 Light" w:hAnsi="BMWType V2 Light" w:cs="BMWType V2 Light"/>
          <w:b/>
          <w:bCs/>
          <w:kern w:val="0"/>
          <w:sz w:val="20"/>
          <w:lang w:val="it-IT"/>
        </w:rPr>
      </w:pPr>
    </w:p>
    <w:p w14:paraId="2A37C76C" w14:textId="77777777" w:rsidR="00EB33D8" w:rsidRPr="00BD212F" w:rsidRDefault="00EB33D8" w:rsidP="00160128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BMWType V2 Light" w:hAnsi="BMWType V2 Light" w:cs="BMWType V2 Light"/>
          <w:kern w:val="0"/>
          <w:sz w:val="20"/>
          <w:lang w:val="it-IT"/>
        </w:rPr>
      </w:pPr>
      <w:r w:rsidRPr="00BD212F">
        <w:rPr>
          <w:rFonts w:ascii="BMWType V2 Light" w:hAnsi="BMWType V2 Light" w:cs="BMWType V2 Light"/>
          <w:b/>
          <w:bCs/>
          <w:kern w:val="0"/>
          <w:sz w:val="20"/>
          <w:lang w:val="it-IT"/>
        </w:rPr>
        <w:t>BMW Group</w:t>
      </w:r>
      <w:r w:rsidR="00525A0E" w:rsidRPr="00BD212F">
        <w:rPr>
          <w:rFonts w:ascii="BMWType V2 Light" w:hAnsi="BMWType V2 Light" w:cs="BMWType V2 Light"/>
          <w:kern w:val="0"/>
          <w:sz w:val="20"/>
          <w:lang w:val="it-IT"/>
        </w:rPr>
        <w:br/>
      </w:r>
      <w:r w:rsidRPr="00BD212F">
        <w:rPr>
          <w:rFonts w:ascii="BMWType V2 Light" w:hAnsi="BMWType V2 Light" w:cs="BMWType V2 Light"/>
          <w:kern w:val="0"/>
          <w:sz w:val="20"/>
          <w:lang w:val="it-IT"/>
        </w:rPr>
        <w:t>Il BMW Group, con i marchi BMW, MINI e Rolls-Royce, è uno dei costruttori di automobili e motociclette di maggior successo nel mondo. Essendo un’azienda globale, il BMW Group dispone di 24 stabilimenti di produzione dislocati in 13 paesi e di una rete di vendita diffusa in più di 140 nazioni.</w:t>
      </w:r>
    </w:p>
    <w:p w14:paraId="38EA5619" w14:textId="77777777" w:rsidR="00EB33D8" w:rsidRPr="00BD212F" w:rsidRDefault="00EB33D8" w:rsidP="00160128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BMWType V2 Light" w:hAnsi="BMWType V2 Light" w:cs="BMWType V2 Light"/>
          <w:kern w:val="0"/>
          <w:sz w:val="20"/>
          <w:lang w:val="it-IT"/>
        </w:rPr>
      </w:pPr>
      <w:r w:rsidRPr="00BD212F">
        <w:rPr>
          <w:rFonts w:ascii="BMWType V2 Light" w:hAnsi="BMWType V2 Light" w:cs="BMWType V2 Light"/>
          <w:kern w:val="0"/>
          <w:sz w:val="20"/>
          <w:lang w:val="it-IT"/>
        </w:rPr>
        <w:t>Il BMW Group ha raggiunto nel 2010 volumi di vendita di 1,46 milioni di automobili e oltre 110.000 motociclette nel mondo. I profitti lordi per il 2010 sono stati di 4,8 miliardi di Euro, il fatturato è stato di 60,5 miliardi di Euro. La forza lavoro del BMW Group al 31 dicembre 2010 era di circa 95.500 associati.</w:t>
      </w:r>
    </w:p>
    <w:p w14:paraId="407CC1D7" w14:textId="5570F883" w:rsidR="00CC2120" w:rsidRPr="001815AA" w:rsidRDefault="00EB33D8" w:rsidP="001815AA">
      <w:pPr>
        <w:widowControl/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BMWType V2 Light" w:hAnsi="BMWType V2 Light" w:cs="BMWType V2 Light"/>
          <w:kern w:val="0"/>
          <w:sz w:val="20"/>
          <w:lang w:val="it-IT"/>
        </w:rPr>
      </w:pPr>
      <w:r w:rsidRPr="00BD212F">
        <w:rPr>
          <w:rFonts w:ascii="BMWType V2 Light" w:hAnsi="BMWType V2 Light" w:cs="BMWType V2 Light"/>
          <w:kern w:val="0"/>
          <w:sz w:val="20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sei anni, il BMW Group è stato riconosciuto come leader di settore nel Dow Jones Sustainability Index.</w:t>
      </w:r>
      <w:bookmarkStart w:id="0" w:name="_GoBack"/>
      <w:bookmarkEnd w:id="0"/>
    </w:p>
    <w:sectPr w:rsidR="00CC2120" w:rsidRPr="001815AA" w:rsidSect="00525A0E">
      <w:type w:val="continuous"/>
      <w:pgSz w:w="11907" w:h="16840" w:code="9"/>
      <w:pgMar w:top="1843" w:right="1275" w:bottom="737" w:left="2098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71AA9" w14:textId="77777777" w:rsidR="00450A5F" w:rsidRDefault="00450A5F">
      <w:r>
        <w:separator/>
      </w:r>
    </w:p>
  </w:endnote>
  <w:endnote w:type="continuationSeparator" w:id="0">
    <w:p w14:paraId="4E35D6DE" w14:textId="77777777" w:rsidR="00450A5F" w:rsidRDefault="0045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CCD12" w14:textId="77777777" w:rsidR="00450A5F" w:rsidRDefault="00450A5F">
      <w:r>
        <w:separator/>
      </w:r>
    </w:p>
  </w:footnote>
  <w:footnote w:type="continuationSeparator" w:id="0">
    <w:p w14:paraId="54422CE3" w14:textId="77777777" w:rsidR="00450A5F" w:rsidRDefault="0045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DB943C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29503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F26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01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8B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88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E7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4B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BC9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482C0F1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DE1A1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C0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A3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85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B8F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AE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4E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7E0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A94665"/>
    <w:multiLevelType w:val="hybridMultilevel"/>
    <w:tmpl w:val="C1FA2524"/>
    <w:lvl w:ilvl="0" w:tplc="63EA71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6C4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98DEC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80F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07C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22EF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CE8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8A0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ABC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B37A0A"/>
    <w:multiLevelType w:val="hybridMultilevel"/>
    <w:tmpl w:val="2B0016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010CAB"/>
    <w:multiLevelType w:val="hybridMultilevel"/>
    <w:tmpl w:val="642EB65E"/>
    <w:lvl w:ilvl="0" w:tplc="2AB4A81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30302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2B8B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AC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47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1B26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A3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6B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4E20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A4C3F"/>
    <w:multiLevelType w:val="hybridMultilevel"/>
    <w:tmpl w:val="642EB65E"/>
    <w:lvl w:ilvl="0" w:tplc="3B3C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8E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4AEC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02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5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8E8C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20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23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2DCA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CB1613"/>
    <w:multiLevelType w:val="hybridMultilevel"/>
    <w:tmpl w:val="1EAE40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011829"/>
    <w:multiLevelType w:val="hybridMultilevel"/>
    <w:tmpl w:val="270A237C"/>
    <w:lvl w:ilvl="0" w:tplc="62641C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F92C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2C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80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04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007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4D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0C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849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6F13"/>
    <w:rsid w:val="00015B93"/>
    <w:rsid w:val="00015F9F"/>
    <w:rsid w:val="00036A13"/>
    <w:rsid w:val="0006574B"/>
    <w:rsid w:val="00073933"/>
    <w:rsid w:val="00074F5D"/>
    <w:rsid w:val="000761C7"/>
    <w:rsid w:val="00083414"/>
    <w:rsid w:val="000A03EE"/>
    <w:rsid w:val="000B75AD"/>
    <w:rsid w:val="000E6BF7"/>
    <w:rsid w:val="000F5943"/>
    <w:rsid w:val="001271A1"/>
    <w:rsid w:val="001426A7"/>
    <w:rsid w:val="00143A56"/>
    <w:rsid w:val="00150B29"/>
    <w:rsid w:val="0015593C"/>
    <w:rsid w:val="00160128"/>
    <w:rsid w:val="00170690"/>
    <w:rsid w:val="0017415E"/>
    <w:rsid w:val="001741B6"/>
    <w:rsid w:val="00180786"/>
    <w:rsid w:val="001815AA"/>
    <w:rsid w:val="001B0F75"/>
    <w:rsid w:val="001C73DF"/>
    <w:rsid w:val="001F027F"/>
    <w:rsid w:val="001F03F7"/>
    <w:rsid w:val="001F4429"/>
    <w:rsid w:val="00203FB7"/>
    <w:rsid w:val="00220211"/>
    <w:rsid w:val="002216DB"/>
    <w:rsid w:val="0023146E"/>
    <w:rsid w:val="00231899"/>
    <w:rsid w:val="00242B73"/>
    <w:rsid w:val="00244CFC"/>
    <w:rsid w:val="00251283"/>
    <w:rsid w:val="002638EC"/>
    <w:rsid w:val="002720C1"/>
    <w:rsid w:val="00273315"/>
    <w:rsid w:val="0028130D"/>
    <w:rsid w:val="00287F10"/>
    <w:rsid w:val="002A6894"/>
    <w:rsid w:val="002A699A"/>
    <w:rsid w:val="002B51C2"/>
    <w:rsid w:val="002B792B"/>
    <w:rsid w:val="002C37AD"/>
    <w:rsid w:val="002E6551"/>
    <w:rsid w:val="002F3712"/>
    <w:rsid w:val="003119EC"/>
    <w:rsid w:val="00311B0A"/>
    <w:rsid w:val="003171FB"/>
    <w:rsid w:val="0032172D"/>
    <w:rsid w:val="00334A92"/>
    <w:rsid w:val="003360CB"/>
    <w:rsid w:val="00351E1A"/>
    <w:rsid w:val="00354F29"/>
    <w:rsid w:val="003556B5"/>
    <w:rsid w:val="00365A65"/>
    <w:rsid w:val="00370989"/>
    <w:rsid w:val="00382BB8"/>
    <w:rsid w:val="00385AE7"/>
    <w:rsid w:val="00391AE8"/>
    <w:rsid w:val="00397D1C"/>
    <w:rsid w:val="003B6895"/>
    <w:rsid w:val="003C0A53"/>
    <w:rsid w:val="003D19B7"/>
    <w:rsid w:val="003D20B1"/>
    <w:rsid w:val="003D3469"/>
    <w:rsid w:val="00401019"/>
    <w:rsid w:val="004061B4"/>
    <w:rsid w:val="004069AA"/>
    <w:rsid w:val="004157C8"/>
    <w:rsid w:val="00427465"/>
    <w:rsid w:val="00436ACE"/>
    <w:rsid w:val="00445637"/>
    <w:rsid w:val="00450A5F"/>
    <w:rsid w:val="00475511"/>
    <w:rsid w:val="004810DE"/>
    <w:rsid w:val="004B3C1B"/>
    <w:rsid w:val="004C32A7"/>
    <w:rsid w:val="004C582E"/>
    <w:rsid w:val="004E1199"/>
    <w:rsid w:val="0050370B"/>
    <w:rsid w:val="00512644"/>
    <w:rsid w:val="0052264E"/>
    <w:rsid w:val="00525A0E"/>
    <w:rsid w:val="0055088E"/>
    <w:rsid w:val="005612ED"/>
    <w:rsid w:val="005622B9"/>
    <w:rsid w:val="005859D7"/>
    <w:rsid w:val="00586E78"/>
    <w:rsid w:val="00591DB0"/>
    <w:rsid w:val="005955FB"/>
    <w:rsid w:val="005A0AEC"/>
    <w:rsid w:val="005B4AA2"/>
    <w:rsid w:val="005D5E58"/>
    <w:rsid w:val="005D6491"/>
    <w:rsid w:val="005D6AFB"/>
    <w:rsid w:val="005E76CB"/>
    <w:rsid w:val="005E7749"/>
    <w:rsid w:val="006317B7"/>
    <w:rsid w:val="00641916"/>
    <w:rsid w:val="0066011E"/>
    <w:rsid w:val="006819D9"/>
    <w:rsid w:val="006B1A08"/>
    <w:rsid w:val="006C1517"/>
    <w:rsid w:val="006E3BA5"/>
    <w:rsid w:val="006E5171"/>
    <w:rsid w:val="006E60D9"/>
    <w:rsid w:val="006F1663"/>
    <w:rsid w:val="006F6AC5"/>
    <w:rsid w:val="00701823"/>
    <w:rsid w:val="0070629A"/>
    <w:rsid w:val="00714066"/>
    <w:rsid w:val="00733CB8"/>
    <w:rsid w:val="00736FD6"/>
    <w:rsid w:val="00740D13"/>
    <w:rsid w:val="007472A8"/>
    <w:rsid w:val="00761BCE"/>
    <w:rsid w:val="00787657"/>
    <w:rsid w:val="007A5D54"/>
    <w:rsid w:val="007B77D3"/>
    <w:rsid w:val="007C5DD9"/>
    <w:rsid w:val="007F173B"/>
    <w:rsid w:val="007F744C"/>
    <w:rsid w:val="00802FFD"/>
    <w:rsid w:val="00810698"/>
    <w:rsid w:val="00810B34"/>
    <w:rsid w:val="00810B67"/>
    <w:rsid w:val="008112A6"/>
    <w:rsid w:val="00816DB6"/>
    <w:rsid w:val="0085055C"/>
    <w:rsid w:val="00851A61"/>
    <w:rsid w:val="00861CC6"/>
    <w:rsid w:val="008630B1"/>
    <w:rsid w:val="008718A5"/>
    <w:rsid w:val="00874149"/>
    <w:rsid w:val="00881496"/>
    <w:rsid w:val="008A443D"/>
    <w:rsid w:val="008C18A1"/>
    <w:rsid w:val="008C479F"/>
    <w:rsid w:val="008E3D25"/>
    <w:rsid w:val="00901CA4"/>
    <w:rsid w:val="00907281"/>
    <w:rsid w:val="00913F77"/>
    <w:rsid w:val="0093689A"/>
    <w:rsid w:val="00946A5D"/>
    <w:rsid w:val="009601C4"/>
    <w:rsid w:val="00966241"/>
    <w:rsid w:val="0098017F"/>
    <w:rsid w:val="00994E07"/>
    <w:rsid w:val="009A1F3C"/>
    <w:rsid w:val="009A4206"/>
    <w:rsid w:val="009E61A2"/>
    <w:rsid w:val="009F122F"/>
    <w:rsid w:val="009F4211"/>
    <w:rsid w:val="00A07E06"/>
    <w:rsid w:val="00A10154"/>
    <w:rsid w:val="00A1527D"/>
    <w:rsid w:val="00A27511"/>
    <w:rsid w:val="00A525CF"/>
    <w:rsid w:val="00A547BB"/>
    <w:rsid w:val="00A62193"/>
    <w:rsid w:val="00A70E00"/>
    <w:rsid w:val="00A72525"/>
    <w:rsid w:val="00A745FB"/>
    <w:rsid w:val="00A9027B"/>
    <w:rsid w:val="00A9543B"/>
    <w:rsid w:val="00A97586"/>
    <w:rsid w:val="00AB27A1"/>
    <w:rsid w:val="00AB5E19"/>
    <w:rsid w:val="00AC7E3B"/>
    <w:rsid w:val="00B05286"/>
    <w:rsid w:val="00B15F15"/>
    <w:rsid w:val="00B3091B"/>
    <w:rsid w:val="00B30FE4"/>
    <w:rsid w:val="00B508A8"/>
    <w:rsid w:val="00B57E6E"/>
    <w:rsid w:val="00B62389"/>
    <w:rsid w:val="00B75D30"/>
    <w:rsid w:val="00BB0B79"/>
    <w:rsid w:val="00BC20C0"/>
    <w:rsid w:val="00BD12F4"/>
    <w:rsid w:val="00BD212F"/>
    <w:rsid w:val="00BD4DB2"/>
    <w:rsid w:val="00BE1C94"/>
    <w:rsid w:val="00BF3A31"/>
    <w:rsid w:val="00C024BC"/>
    <w:rsid w:val="00C04A93"/>
    <w:rsid w:val="00C0659B"/>
    <w:rsid w:val="00C34E18"/>
    <w:rsid w:val="00C732CA"/>
    <w:rsid w:val="00C743CE"/>
    <w:rsid w:val="00CB1DE3"/>
    <w:rsid w:val="00CB46B1"/>
    <w:rsid w:val="00CC1122"/>
    <w:rsid w:val="00CC2120"/>
    <w:rsid w:val="00CE07FD"/>
    <w:rsid w:val="00CF3D60"/>
    <w:rsid w:val="00D0453F"/>
    <w:rsid w:val="00D2676C"/>
    <w:rsid w:val="00D35792"/>
    <w:rsid w:val="00D37FD9"/>
    <w:rsid w:val="00D54F52"/>
    <w:rsid w:val="00D63258"/>
    <w:rsid w:val="00D87CB5"/>
    <w:rsid w:val="00D94168"/>
    <w:rsid w:val="00DD4379"/>
    <w:rsid w:val="00DD7D0D"/>
    <w:rsid w:val="00DE3AB1"/>
    <w:rsid w:val="00E003F1"/>
    <w:rsid w:val="00E02ACC"/>
    <w:rsid w:val="00E057FC"/>
    <w:rsid w:val="00E153BA"/>
    <w:rsid w:val="00E220DE"/>
    <w:rsid w:val="00E23DF9"/>
    <w:rsid w:val="00E25A2E"/>
    <w:rsid w:val="00E26957"/>
    <w:rsid w:val="00E3100F"/>
    <w:rsid w:val="00E318C5"/>
    <w:rsid w:val="00E362DD"/>
    <w:rsid w:val="00E41489"/>
    <w:rsid w:val="00E45D01"/>
    <w:rsid w:val="00E653F0"/>
    <w:rsid w:val="00E859C5"/>
    <w:rsid w:val="00E8713E"/>
    <w:rsid w:val="00E879AF"/>
    <w:rsid w:val="00EA0A80"/>
    <w:rsid w:val="00EA332D"/>
    <w:rsid w:val="00EB33D8"/>
    <w:rsid w:val="00EC1F07"/>
    <w:rsid w:val="00EC5DC7"/>
    <w:rsid w:val="00EC71D4"/>
    <w:rsid w:val="00EC74D9"/>
    <w:rsid w:val="00F026EC"/>
    <w:rsid w:val="00F204A8"/>
    <w:rsid w:val="00F35048"/>
    <w:rsid w:val="00F61C19"/>
    <w:rsid w:val="00F633A2"/>
    <w:rsid w:val="00F642C1"/>
    <w:rsid w:val="00F662A3"/>
    <w:rsid w:val="00F700A6"/>
    <w:rsid w:val="00FA32A2"/>
    <w:rsid w:val="00FA3FAB"/>
    <w:rsid w:val="00FC7AB2"/>
    <w:rsid w:val="00FF1D04"/>
    <w:rsid w:val="00FF5C57"/>
    <w:rsid w:val="00FF6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720A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6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1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1FAB5-29F6-BD4D-8A2F-FAEA8355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2</TotalTime>
  <Pages>1</Pages>
  <Words>395</Words>
  <Characters>2252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2642</CharactersWithSpaces>
  <SharedDoc>false</SharedDoc>
  <HLinks>
    <vt:vector size="6" baseType="variant">
      <vt:variant>
        <vt:i4>5046331</vt:i4>
      </vt:variant>
      <vt:variant>
        <vt:i4>0</vt:i4>
      </vt:variant>
      <vt:variant>
        <vt:i4>0</vt:i4>
      </vt:variant>
      <vt:variant>
        <vt:i4>5</vt:i4>
      </vt:variant>
      <vt:variant>
        <vt:lpwstr>mailto:andrea.frignani@bmw.it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oliviro</dc:creator>
  <cp:keywords/>
  <dc:description/>
  <cp:lastModifiedBy>Al</cp:lastModifiedBy>
  <cp:revision>27</cp:revision>
  <cp:lastPrinted>2011-06-13T09:59:00Z</cp:lastPrinted>
  <dcterms:created xsi:type="dcterms:W3CDTF">2011-05-09T13:16:00Z</dcterms:created>
  <dcterms:modified xsi:type="dcterms:W3CDTF">2011-06-13T10:01:00Z</dcterms:modified>
</cp:coreProperties>
</file>