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3345C" w14:textId="77777777" w:rsidR="00E653F0" w:rsidRPr="00236E4C"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255C7129" w14:textId="77777777" w:rsidR="00E653F0" w:rsidRPr="00236E4C"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666DED2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23031B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DF0CC1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9D2838C" w14:textId="77777777" w:rsidR="00E653F0"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C0D48A1"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54A84039" w14:textId="77777777" w:rsidR="00E653F0" w:rsidRPr="00907281" w:rsidRDefault="00E653F0" w:rsidP="00160128">
      <w:pPr>
        <w:pStyle w:val="BodyText"/>
        <w:framePr w:h="5009" w:hRule="exact" w:wrap="around" w:x="563" w:y="11258"/>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55B4AEB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FA04EF2"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14015BEE" w14:textId="77777777" w:rsidR="00E653F0" w:rsidRPr="00907281" w:rsidRDefault="00E653F0" w:rsidP="00160128">
      <w:pPr>
        <w:pStyle w:val="BodyText"/>
        <w:framePr w:h="5009" w:hRule="exact" w:wrap="around" w:x="563" w:y="11258"/>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13306DE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3F5632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37EAA5E4"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FEAEEED"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32DCBE6F"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98274F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7CCE6DB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1652F51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079172D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1EE47E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5D49B83E"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702E1370"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32ACA5A0" w14:textId="77777777" w:rsidR="00787657" w:rsidRDefault="00787657" w:rsidP="003D20B1">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7728" behindDoc="0" locked="0" layoutInCell="1" allowOverlap="1" wp14:anchorId="62EA7CD7" wp14:editId="58C42F54">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245AC15F" w14:textId="77777777" w:rsidR="00787657" w:rsidRDefault="00787657" w:rsidP="003D20B1">
      <w:pPr>
        <w:pStyle w:val="Header"/>
        <w:rPr>
          <w:rFonts w:ascii="BMWType V2 Light" w:hAnsi="BMWType V2 Light" w:cs="BMWType V2 Light"/>
          <w:lang w:val="it-IT"/>
        </w:rPr>
      </w:pPr>
    </w:p>
    <w:p w14:paraId="48B90F9C" w14:textId="77777777" w:rsidR="00787657" w:rsidRDefault="00787657" w:rsidP="003D20B1">
      <w:pPr>
        <w:pStyle w:val="Header"/>
        <w:rPr>
          <w:rFonts w:ascii="BMWType V2 Light" w:hAnsi="BMWType V2 Light" w:cs="BMWType V2 Light"/>
          <w:lang w:val="it-IT"/>
        </w:rPr>
      </w:pPr>
    </w:p>
    <w:p w14:paraId="7E98B30D" w14:textId="13C00BD9" w:rsidR="00E653F0" w:rsidRDefault="005D6AFB" w:rsidP="003D20B1">
      <w:pPr>
        <w:pStyle w:val="Header"/>
        <w:rPr>
          <w:rFonts w:ascii="BMWType V2 Light" w:hAnsi="BMWType V2 Light" w:cs="BMWType V2 Light"/>
          <w:lang w:val="it-IT"/>
        </w:rPr>
      </w:pPr>
      <w:r w:rsidRPr="00CB1DE3">
        <w:rPr>
          <w:rFonts w:ascii="BMWType V2 Light" w:hAnsi="BMWType V2 Light" w:cs="BMWType V2 Light"/>
          <w:lang w:val="it-IT"/>
        </w:rPr>
        <w:t xml:space="preserve">Comunicato stampa </w:t>
      </w:r>
      <w:r w:rsidR="00977715">
        <w:rPr>
          <w:rFonts w:ascii="BMWType V2 Light" w:hAnsi="BMWType V2 Light" w:cs="BMWType V2 Light"/>
          <w:lang w:val="it-IT"/>
        </w:rPr>
        <w:t>N. 06</w:t>
      </w:r>
      <w:r w:rsidR="00924A97">
        <w:rPr>
          <w:rFonts w:ascii="BMWType V2 Light" w:hAnsi="BMWType V2 Light" w:cs="BMWType V2 Light"/>
          <w:lang w:val="it-IT"/>
        </w:rPr>
        <w:t>6</w:t>
      </w:r>
      <w:r w:rsidR="00977715">
        <w:rPr>
          <w:rFonts w:ascii="BMWType V2 Light" w:hAnsi="BMWType V2 Light" w:cs="BMWType V2 Light"/>
          <w:lang w:val="it-IT"/>
        </w:rPr>
        <w:t>/11</w:t>
      </w:r>
    </w:p>
    <w:p w14:paraId="57E61BA3" w14:textId="77777777" w:rsidR="004061B4" w:rsidRDefault="004061B4" w:rsidP="00CB1DE3">
      <w:pPr>
        <w:pStyle w:val="Header"/>
        <w:rPr>
          <w:rFonts w:ascii="BMWType V2 Light" w:hAnsi="BMWType V2 Light" w:cs="BMWType V2 Light"/>
          <w:lang w:val="it-IT"/>
        </w:rPr>
      </w:pPr>
    </w:p>
    <w:p w14:paraId="31BF262A" w14:textId="77777777" w:rsidR="00CB1DE3" w:rsidRPr="00CB1DE3" w:rsidRDefault="00E653F0" w:rsidP="00CB1DE3">
      <w:pPr>
        <w:pStyle w:val="Header"/>
        <w:rPr>
          <w:rFonts w:ascii="BMWType V2 Light" w:hAnsi="BMWType V2 Light" w:cs="BMWType V2 Light"/>
          <w:lang w:val="it-IT"/>
        </w:rPr>
      </w:pPr>
      <w:r w:rsidRPr="00CB1DE3">
        <w:rPr>
          <w:rFonts w:ascii="BMWType V2 Light" w:hAnsi="BMWType V2 Light" w:cs="BMWType V2 Light"/>
          <w:lang w:val="it-IT"/>
        </w:rPr>
        <w:t xml:space="preserve">San Donato Milanese, </w:t>
      </w:r>
      <w:r w:rsidR="007472A8">
        <w:rPr>
          <w:rFonts w:ascii="BMWType V2 Light" w:hAnsi="BMWType V2 Light" w:cs="BMWType V2 Light"/>
          <w:lang w:val="it-IT"/>
        </w:rPr>
        <w:t>9</w:t>
      </w:r>
      <w:r w:rsidR="00A547BB">
        <w:rPr>
          <w:rFonts w:ascii="BMWType V2 Light" w:hAnsi="BMWType V2 Light" w:cs="BMWType V2 Light"/>
          <w:lang w:val="it-IT"/>
        </w:rPr>
        <w:t xml:space="preserve"> giugno</w:t>
      </w:r>
      <w:r w:rsidR="00CB1DE3" w:rsidRPr="00CB1DE3">
        <w:rPr>
          <w:rFonts w:ascii="BMWType V2 Light" w:hAnsi="BMWType V2 Light" w:cs="BMWType V2 Light"/>
          <w:lang w:val="it-IT"/>
        </w:rPr>
        <w:t xml:space="preserve"> 2011</w:t>
      </w:r>
    </w:p>
    <w:p w14:paraId="598271E5" w14:textId="77777777" w:rsidR="009262A2" w:rsidRDefault="009262A2" w:rsidP="00311B0A">
      <w:pPr>
        <w:spacing w:line="240" w:lineRule="auto"/>
        <w:rPr>
          <w:rFonts w:ascii="BMWType V2 Light" w:hAnsi="BMWType V2 Light" w:cs="BMWType V2 Light"/>
          <w:b/>
          <w:sz w:val="28"/>
          <w:lang w:val="it-IT"/>
        </w:rPr>
      </w:pPr>
    </w:p>
    <w:p w14:paraId="060A7D85" w14:textId="77777777" w:rsidR="00924A97" w:rsidRDefault="00924A97" w:rsidP="00160128">
      <w:pPr>
        <w:shd w:val="clear" w:color="auto" w:fill="FFFFFF"/>
        <w:spacing w:line="240" w:lineRule="auto"/>
        <w:ind w:right="352"/>
        <w:rPr>
          <w:rFonts w:ascii="BMWType V2 Light" w:hAnsi="BMWType V2 Light" w:cs="BMWType V2 Light"/>
          <w:b/>
          <w:sz w:val="28"/>
          <w:lang w:val="it-IT"/>
        </w:rPr>
      </w:pPr>
      <w:r w:rsidRPr="00924A97">
        <w:rPr>
          <w:rFonts w:ascii="BMWType V2 Light" w:hAnsi="BMWType V2 Light" w:cs="BMWType V2 Light"/>
          <w:b/>
          <w:sz w:val="28"/>
          <w:lang w:val="it-IT"/>
        </w:rPr>
        <w:t>Il BMW Group annuncia un ulteriore investimento di 500 milioni di sterline nelle attività produttive nel Regno Unito</w:t>
      </w:r>
    </w:p>
    <w:p w14:paraId="4909D276" w14:textId="61353460" w:rsidR="00A547BB" w:rsidRPr="00004347" w:rsidRDefault="00547E29" w:rsidP="00160128">
      <w:pPr>
        <w:shd w:val="clear" w:color="auto" w:fill="FFFFFF"/>
        <w:spacing w:line="240" w:lineRule="auto"/>
        <w:ind w:right="352"/>
        <w:rPr>
          <w:rFonts w:ascii="BMWType V2 Light" w:hAnsi="BMWType V2 Light" w:cs="BMWType V2 Light"/>
          <w:sz w:val="28"/>
          <w:szCs w:val="28"/>
          <w:lang w:val="it-IT"/>
        </w:rPr>
      </w:pPr>
      <w:r>
        <w:rPr>
          <w:rFonts w:ascii="BMWType V2 Light" w:hAnsi="BMWType V2 Light" w:cs="BMWType V2 Light"/>
          <w:sz w:val="28"/>
          <w:szCs w:val="28"/>
          <w:lang w:val="it-IT"/>
        </w:rPr>
        <w:t xml:space="preserve">Il Regno Unito </w:t>
      </w:r>
      <w:r w:rsidR="00924A97" w:rsidRPr="00004347">
        <w:rPr>
          <w:rFonts w:ascii="BMWType V2 Light" w:hAnsi="BMWType V2 Light" w:cs="BMWType V2 Light"/>
          <w:sz w:val="28"/>
          <w:szCs w:val="28"/>
          <w:lang w:val="it-IT"/>
        </w:rPr>
        <w:t xml:space="preserve">confermato sede di produzione per la prossima generazione </w:t>
      </w:r>
      <w:r>
        <w:rPr>
          <w:rFonts w:ascii="BMWType V2 Light" w:hAnsi="BMWType V2 Light" w:cs="BMWType V2 Light"/>
          <w:sz w:val="28"/>
          <w:szCs w:val="28"/>
          <w:lang w:val="it-IT"/>
        </w:rPr>
        <w:t>MINI</w:t>
      </w:r>
    </w:p>
    <w:p w14:paraId="7C58340E" w14:textId="77777777" w:rsidR="009262A2" w:rsidRPr="00924A97" w:rsidRDefault="009262A2" w:rsidP="00160128">
      <w:pPr>
        <w:shd w:val="clear" w:color="auto" w:fill="FFFFFF"/>
        <w:spacing w:line="240" w:lineRule="auto"/>
        <w:ind w:right="352"/>
        <w:rPr>
          <w:rFonts w:ascii="BMWType V2 Light" w:hAnsi="BMWType V2 Light" w:cs="BMWType V2 Light"/>
          <w:lang w:val="it-IT"/>
        </w:rPr>
      </w:pPr>
    </w:p>
    <w:p w14:paraId="26E87A63" w14:textId="6535DD1E" w:rsidR="00AA2E4A" w:rsidRPr="00AA2E4A" w:rsidRDefault="00924A97" w:rsidP="00AA2E4A">
      <w:pPr>
        <w:rPr>
          <w:rFonts w:ascii="BMWType V2 Light" w:hAnsi="BMWType V2 Light" w:cs="BMWType V2 Light"/>
          <w:szCs w:val="22"/>
          <w:lang w:val="it-IT"/>
        </w:rPr>
      </w:pPr>
      <w:r>
        <w:rPr>
          <w:rFonts w:ascii="BMWType V2 Light" w:hAnsi="BMWType V2 Light" w:cs="BMWType V2 Light"/>
          <w:b/>
          <w:szCs w:val="22"/>
          <w:lang w:val="it-IT"/>
        </w:rPr>
        <w:t>Londra</w:t>
      </w:r>
      <w:r w:rsidR="005A4086">
        <w:rPr>
          <w:rFonts w:ascii="BMWType V2 Light" w:hAnsi="BMWType V2 Light" w:cs="BMWType V2 Light"/>
          <w:szCs w:val="22"/>
          <w:lang w:val="it-IT"/>
        </w:rPr>
        <w:t xml:space="preserve">. </w:t>
      </w:r>
      <w:r w:rsidR="00AA2E4A" w:rsidRPr="00AA2E4A">
        <w:rPr>
          <w:rFonts w:ascii="BMWType V2 Light" w:hAnsi="BMWType V2 Light" w:cs="BMWType V2 Light"/>
          <w:szCs w:val="22"/>
          <w:lang w:val="it-IT"/>
        </w:rPr>
        <w:t xml:space="preserve">Il BMW Group ha annunciato oggi un ulteriore investimento di 500 milioni di sterline nella sua rete produttiva britannica nel corso dei prossimi tre anni e ha confermato che </w:t>
      </w:r>
      <w:r w:rsidR="00547E29">
        <w:rPr>
          <w:rFonts w:ascii="BMWType V2 Light" w:hAnsi="BMWType V2 Light" w:cs="BMWType V2 Light"/>
          <w:szCs w:val="22"/>
          <w:lang w:val="it-IT"/>
        </w:rPr>
        <w:t>il Regno Unito</w:t>
      </w:r>
      <w:r w:rsidR="00AA2E4A" w:rsidRPr="00AA2E4A">
        <w:rPr>
          <w:rFonts w:ascii="BMWType V2 Light" w:hAnsi="BMWType V2 Light" w:cs="BMWType V2 Light"/>
          <w:szCs w:val="22"/>
          <w:lang w:val="it-IT"/>
        </w:rPr>
        <w:t xml:space="preserve"> sarà una sede produttiva per la prossima generazione dei modelli MINI. Questo porta gli investimenti dell’azienda in tutte le sue attività britanniche, a partire dal 2000, ad oltre 1,5 miliardi di sterline.</w:t>
      </w:r>
    </w:p>
    <w:p w14:paraId="3FABFE6F" w14:textId="77777777" w:rsidR="00AA2E4A" w:rsidRPr="00AA2E4A" w:rsidRDefault="00AA2E4A" w:rsidP="00AA2E4A">
      <w:pPr>
        <w:rPr>
          <w:rFonts w:ascii="BMWType V2 Light" w:hAnsi="BMWType V2 Light" w:cs="BMWType V2 Light"/>
          <w:szCs w:val="22"/>
          <w:lang w:val="it-IT"/>
        </w:rPr>
      </w:pPr>
    </w:p>
    <w:p w14:paraId="444CB354" w14:textId="4E41E1AF"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 xml:space="preserve">“Abbiamo cominciato a preparare i nostri stabilimenti </w:t>
      </w:r>
      <w:r w:rsidR="00547E29">
        <w:rPr>
          <w:rFonts w:ascii="BMWType V2 Light" w:hAnsi="BMWType V2 Light" w:cs="BMWType V2 Light"/>
          <w:szCs w:val="22"/>
          <w:lang w:val="it-IT"/>
        </w:rPr>
        <w:t>britannici</w:t>
      </w:r>
      <w:r w:rsidRPr="00AA2E4A">
        <w:rPr>
          <w:rFonts w:ascii="BMWType V2 Light" w:hAnsi="BMWType V2 Light" w:cs="BMWType V2 Light"/>
          <w:szCs w:val="22"/>
          <w:lang w:val="it-IT"/>
        </w:rPr>
        <w:t xml:space="preserve"> per la produzione della prossima generazione MINI e questo investimento sottolinea il fatto che </w:t>
      </w:r>
      <w:r w:rsidR="00547E29">
        <w:rPr>
          <w:rFonts w:ascii="BMWType V2 Light" w:hAnsi="BMWType V2 Light" w:cs="BMWType V2 Light"/>
          <w:szCs w:val="22"/>
          <w:lang w:val="it-IT"/>
        </w:rPr>
        <w:t>il Regno Unito</w:t>
      </w:r>
      <w:r w:rsidRPr="00AA2E4A">
        <w:rPr>
          <w:rFonts w:ascii="BMWType V2 Light" w:hAnsi="BMWType V2 Light" w:cs="BMWType V2 Light"/>
          <w:szCs w:val="22"/>
          <w:lang w:val="it-IT"/>
        </w:rPr>
        <w:t xml:space="preserve"> rimarrà il cuore della produzione del marchio”, ha dichiarato Norbert Reithofer, Presidente del Consiglio di Amministrazione di BMW AG, durante la sua visita a Londra giovedì. “Il marchio MINI ha dato un contributo significativo al successo </w:t>
      </w:r>
      <w:r w:rsidR="00547E29">
        <w:rPr>
          <w:rFonts w:ascii="BMWType V2 Light" w:hAnsi="BMWType V2 Light" w:cs="BMWType V2 Light"/>
          <w:szCs w:val="22"/>
          <w:lang w:val="it-IT"/>
        </w:rPr>
        <w:t>del</w:t>
      </w:r>
      <w:r w:rsidRPr="00AA2E4A">
        <w:rPr>
          <w:rFonts w:ascii="BMWType V2 Light" w:hAnsi="BMWType V2 Light" w:cs="BMWType V2 Light"/>
          <w:szCs w:val="22"/>
          <w:lang w:val="it-IT"/>
        </w:rPr>
        <w:t xml:space="preserve"> BMW Group nei mercati di tutto il mondo e ci aspettiamo che possa crescere ulteriormente in futuro”.</w:t>
      </w:r>
    </w:p>
    <w:p w14:paraId="4D887089" w14:textId="77777777" w:rsidR="00AA2E4A" w:rsidRPr="00AA2E4A" w:rsidRDefault="00AA2E4A" w:rsidP="00AA2E4A">
      <w:pPr>
        <w:rPr>
          <w:rFonts w:ascii="BMWType V2 Light" w:hAnsi="BMWType V2 Light" w:cs="BMWType V2 Light"/>
          <w:szCs w:val="22"/>
          <w:lang w:val="it-IT"/>
        </w:rPr>
      </w:pPr>
    </w:p>
    <w:p w14:paraId="06521B81" w14:textId="1167A870"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 xml:space="preserve">Il presidente </w:t>
      </w:r>
      <w:r w:rsidR="00547E29">
        <w:rPr>
          <w:rFonts w:ascii="BMWType V2 Light" w:hAnsi="BMWType V2 Light" w:cs="BMWType V2 Light"/>
          <w:szCs w:val="22"/>
          <w:lang w:val="it-IT"/>
        </w:rPr>
        <w:t>del</w:t>
      </w:r>
      <w:r w:rsidRPr="00AA2E4A">
        <w:rPr>
          <w:rFonts w:ascii="BMWType V2 Light" w:hAnsi="BMWType V2 Light" w:cs="BMWType V2 Light"/>
          <w:szCs w:val="22"/>
          <w:lang w:val="it-IT"/>
        </w:rPr>
        <w:t xml:space="preserve"> BMW Group ha i</w:t>
      </w:r>
      <w:r w:rsidR="004E5060">
        <w:rPr>
          <w:rFonts w:ascii="BMWType V2 Light" w:hAnsi="BMWType V2 Light" w:cs="BMWType V2 Light"/>
          <w:szCs w:val="22"/>
          <w:lang w:val="it-IT"/>
        </w:rPr>
        <w:t>llustrato i programmi dell’</w:t>
      </w:r>
      <w:r w:rsidRPr="00AA2E4A">
        <w:rPr>
          <w:rFonts w:ascii="BMWType V2 Light" w:hAnsi="BMWType V2 Light" w:cs="BMWType V2 Light"/>
          <w:szCs w:val="22"/>
          <w:lang w:val="it-IT"/>
        </w:rPr>
        <w:t>azienda per ulteriori investimenti nel corso di un incontro con il Primo Ministro David Cameron questa mattina a Downing Street. L’investimento, la maggior parte del quale sarà utilizzato per creare nuovi impianti di produzione nello stabilimento MINI di Oxford, aiuterà a salvaguardare oltre 5.000 posti di lavoro nell’impianto di assemblaggio veicoli MINI di Oxford, in quello delle presse di Swindon e in quello dei motori dell’azienda ad Hams Hall vicino a Birmingham.</w:t>
      </w:r>
    </w:p>
    <w:p w14:paraId="16F5CE47" w14:textId="77777777" w:rsidR="00AA2E4A" w:rsidRPr="00AA2E4A" w:rsidRDefault="00AA2E4A" w:rsidP="00AA2E4A">
      <w:pPr>
        <w:rPr>
          <w:rFonts w:ascii="BMWType V2 Light" w:hAnsi="BMWType V2 Light" w:cs="BMWType V2 Light"/>
          <w:szCs w:val="22"/>
          <w:lang w:val="it-IT"/>
        </w:rPr>
      </w:pPr>
    </w:p>
    <w:p w14:paraId="6EF725EC" w14:textId="75A67891"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 xml:space="preserve">Il BMW Group produce MINI nello </w:t>
      </w:r>
      <w:r w:rsidR="009262A2">
        <w:rPr>
          <w:rFonts w:ascii="BMWType V2 Light" w:hAnsi="BMWType V2 Light" w:cs="BMWType V2 Light"/>
          <w:szCs w:val="22"/>
          <w:lang w:val="it-IT"/>
        </w:rPr>
        <w:t>s</w:t>
      </w:r>
      <w:r w:rsidRPr="00AA2E4A">
        <w:rPr>
          <w:rFonts w:ascii="BMWType V2 Light" w:hAnsi="BMWType V2 Light" w:cs="BMWType V2 Light"/>
          <w:szCs w:val="22"/>
          <w:lang w:val="it-IT"/>
        </w:rPr>
        <w:t>tabilimento di Oxford fin dal 2001. Durante questo periodo, sono stati costruiti in quello stabilimento quasi due milioni di veicoli e più di 1,5 milioni di MINI sono state consegnate a clienti in 90 diversi paesi.</w:t>
      </w:r>
    </w:p>
    <w:p w14:paraId="1A76CE6A" w14:textId="77777777" w:rsidR="00AA2E4A" w:rsidRPr="00AA2E4A" w:rsidRDefault="00AA2E4A" w:rsidP="00AA2E4A">
      <w:pPr>
        <w:rPr>
          <w:rFonts w:ascii="BMWType V2 Light" w:hAnsi="BMWType V2 Light" w:cs="BMWType V2 Light"/>
          <w:szCs w:val="22"/>
          <w:lang w:val="it-IT"/>
        </w:rPr>
      </w:pPr>
    </w:p>
    <w:p w14:paraId="5AD97FC3" w14:textId="0E6C3D74"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Il Primo Ministro David Cameron ha così commentato: “Apprezzo questo importante investimento da parte di BMW Group nell’industria britannica. La produzione e l’esportazione di “auto-simbolo” inglesi come MINI dà un vero contributo al riequilibrio dell’economia che questo governo è determinato a conseguire.</w:t>
      </w:r>
    </w:p>
    <w:p w14:paraId="64E494DE" w14:textId="2A494FAD" w:rsidR="00AA2E4A" w:rsidRPr="00AA2E4A" w:rsidRDefault="009262A2" w:rsidP="00AA2E4A">
      <w:pPr>
        <w:rPr>
          <w:rFonts w:ascii="BMWType V2 Light" w:hAnsi="BMWType V2 Light" w:cs="BMWType V2 Light"/>
          <w:szCs w:val="22"/>
          <w:lang w:val="it-IT"/>
        </w:rPr>
      </w:pPr>
      <w:r>
        <w:rPr>
          <w:rFonts w:ascii="BMWType V2 Light" w:hAnsi="BMWType V2 Light" w:cs="BMWType V2 Light"/>
          <w:szCs w:val="22"/>
          <w:lang w:val="it-IT"/>
        </w:rPr>
        <w:t>R</w:t>
      </w:r>
      <w:r w:rsidR="00AA2E4A" w:rsidRPr="00AA2E4A">
        <w:rPr>
          <w:rFonts w:ascii="BMWType V2 Light" w:hAnsi="BMWType V2 Light" w:cs="BMWType V2 Light"/>
          <w:szCs w:val="22"/>
          <w:lang w:val="it-IT"/>
        </w:rPr>
        <w:t>appresenta un notevole atto di fiducia nelle capacità e nella maestrìa della forza lavoro britannica dell’azienda e nel futuro della sua industria. Lo stabilimento MINI di Oxford costituisce una delle nostre grandi storie industriali di successo e dovrebbe essere orgoglioso di quanto realizzato. Ha dimostrato ancora una volta che il Regno Unito è un attore importante nell’industria automobilistica mondiale”.</w:t>
      </w:r>
    </w:p>
    <w:p w14:paraId="302FED0E" w14:textId="77777777" w:rsidR="00AA2E4A" w:rsidRPr="00AA2E4A" w:rsidRDefault="00AA2E4A" w:rsidP="00AA2E4A">
      <w:pPr>
        <w:rPr>
          <w:rFonts w:ascii="BMWType V2 Light" w:hAnsi="BMWType V2 Light" w:cs="BMWType V2 Light"/>
          <w:szCs w:val="22"/>
          <w:lang w:val="it-IT"/>
        </w:rPr>
      </w:pPr>
    </w:p>
    <w:p w14:paraId="39A5F4D9" w14:textId="7EFDFBB7" w:rsid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La strategia d</w:t>
      </w:r>
      <w:r w:rsidR="007A76DE">
        <w:rPr>
          <w:rFonts w:ascii="BMWType V2 Light" w:hAnsi="BMWType V2 Light" w:cs="BMWType V2 Light"/>
          <w:szCs w:val="22"/>
          <w:lang w:val="it-IT"/>
        </w:rPr>
        <w:t>i BMW Group prevede che l’</w:t>
      </w:r>
      <w:r w:rsidRPr="00AA2E4A">
        <w:rPr>
          <w:rFonts w:ascii="BMWType V2 Light" w:hAnsi="BMWType V2 Light" w:cs="BMWType V2 Light"/>
          <w:szCs w:val="22"/>
          <w:lang w:val="it-IT"/>
        </w:rPr>
        <w:t xml:space="preserve">ubicazione della produzione sia legata ai grandi mercati per i suoi prodotti. Il Regno Unito è il quarto più grande singolo mercato mondiale del BMW Group per le vendite, dietro soltanto </w:t>
      </w:r>
      <w:r w:rsidR="003B1F95">
        <w:rPr>
          <w:rFonts w:ascii="BMWType V2 Light" w:hAnsi="BMWType V2 Light" w:cs="BMWType V2 Light"/>
          <w:szCs w:val="22"/>
          <w:lang w:val="it-IT"/>
        </w:rPr>
        <w:t>a</w:t>
      </w:r>
      <w:r w:rsidRPr="00AA2E4A">
        <w:rPr>
          <w:rFonts w:ascii="BMWType V2 Light" w:hAnsi="BMWType V2 Light" w:cs="BMWType V2 Light"/>
          <w:szCs w:val="22"/>
          <w:lang w:val="it-IT"/>
        </w:rPr>
        <w:t xml:space="preserve"> Germania, Stati Uniti e Cina, con vendite nel 2010 – per i tre marchi BMW, MINI e Rolls-Royce – arrivate a 154.750 unità.</w:t>
      </w:r>
    </w:p>
    <w:p w14:paraId="70AE995B" w14:textId="77777777" w:rsidR="003B1F95" w:rsidRPr="00AA2E4A" w:rsidRDefault="003B1F95" w:rsidP="00AA2E4A">
      <w:pPr>
        <w:rPr>
          <w:rFonts w:ascii="BMWType V2 Light" w:hAnsi="BMWType V2 Light" w:cs="BMWType V2 Light"/>
          <w:szCs w:val="22"/>
          <w:lang w:val="it-IT"/>
        </w:rPr>
      </w:pPr>
    </w:p>
    <w:p w14:paraId="2EAEFC9A"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 xml:space="preserve">Con la produzione di 216.302 veicoli nel 2010 e con l’esportazione in più di 90 paesi in tutto il mondo, MINI è stato il terzo maggior produttore di veicoli nel Regno Unito, con il 17 per cento della produzione automobilistica nazionale. Nell’ambito dell’espansione della </w:t>
      </w:r>
      <w:r w:rsidRPr="00AA2E4A">
        <w:rPr>
          <w:rFonts w:ascii="BMWType V2 Light" w:hAnsi="BMWType V2 Light" w:cs="BMWType V2 Light"/>
          <w:szCs w:val="22"/>
          <w:lang w:val="it-IT"/>
        </w:rPr>
        <w:lastRenderedPageBreak/>
        <w:t>gamma di prodotti MINI, la MINI Coupé sarà lanciata nel 2011, seguita dalla MINI Roadster nel 2012, entrambe prodotte ad Oxford.</w:t>
      </w:r>
    </w:p>
    <w:p w14:paraId="0A1D7CA3" w14:textId="77777777" w:rsidR="00AA2E4A" w:rsidRPr="00AA2E4A" w:rsidRDefault="00AA2E4A" w:rsidP="00AA2E4A">
      <w:pPr>
        <w:rPr>
          <w:rFonts w:ascii="BMWType V2 Light" w:hAnsi="BMWType V2 Light" w:cs="BMWType V2 Light"/>
          <w:szCs w:val="22"/>
          <w:lang w:val="it-IT"/>
        </w:rPr>
      </w:pPr>
    </w:p>
    <w:p w14:paraId="284320C7"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Vince Cable, Ministro del Commercio, ha così commentato: “L’annuncio di oggi da parte di BMW Group rappresenta un vero tributo al successo dell’industria automobilistica britannica. La forza lavoro dell’azienda di Oxford è pronta ora a ripetere il successo internazionale dell’attuale MINI con la produzione della prossima generazione di modelli negli anni a venire. La competitività dell’industria automobilistica in questo paese è dimostrata dall’impegno delle maggiori aziende globali nel fare qui importanti investimenti nella produzione a lungo termine e, come governo, siamo determinati a fare in modo che questa storia di successo rimanga una parte importante della futura crescita economica che dobbiamo assicurare”.</w:t>
      </w:r>
    </w:p>
    <w:p w14:paraId="324D4889" w14:textId="77777777" w:rsidR="00AA2E4A" w:rsidRPr="00AA2E4A" w:rsidRDefault="00AA2E4A" w:rsidP="00AA2E4A">
      <w:pPr>
        <w:rPr>
          <w:rFonts w:ascii="BMWType V2 Light" w:hAnsi="BMWType V2 Light" w:cs="BMWType V2 Light"/>
          <w:szCs w:val="22"/>
          <w:lang w:val="it-IT"/>
        </w:rPr>
      </w:pPr>
    </w:p>
    <w:p w14:paraId="59E48C3B"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“Oxford è stato il cuore di MINI per gli ultimi dieci anni e siamo orgogliosi di tutto ciò che è stato realizzato qui”, ha detto Jürgen Hedrich, capo dello Stabilimento di Oxford. “Naturalmente, siamo lieti di confermare che anche la prossima generazione MINI sarà costruita qui e guardiamo con fiducia al continuo successo di queste grandi automobili in tutto il mondo”.</w:t>
      </w:r>
    </w:p>
    <w:p w14:paraId="2FE492D2" w14:textId="77777777" w:rsidR="00AA2E4A" w:rsidRPr="00AA2E4A" w:rsidRDefault="00AA2E4A" w:rsidP="00AA2E4A">
      <w:pPr>
        <w:rPr>
          <w:rFonts w:ascii="BMWType V2 Light" w:hAnsi="BMWType V2 Light" w:cs="BMWType V2 Light"/>
          <w:szCs w:val="22"/>
          <w:lang w:val="it-IT"/>
        </w:rPr>
      </w:pPr>
    </w:p>
    <w:p w14:paraId="6EE13E87"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Lo stabilimento motori BMW di Hams Hall, vicino a Birmingham, ha stabilito un nuovo record di produzione annuale nel 2010 con 385.051 motori, pari al 16 per cento della produzione totale di motori del Regno Unito. Propulsori quattro cilindri a benzina sono fabbricati ad Hams Hall per modelli sia MINI che BMW.</w:t>
      </w:r>
    </w:p>
    <w:p w14:paraId="5228C2BE" w14:textId="77777777" w:rsidR="00AA2E4A" w:rsidRPr="00AA2E4A" w:rsidRDefault="00AA2E4A" w:rsidP="00AA2E4A">
      <w:pPr>
        <w:rPr>
          <w:rFonts w:ascii="BMWType V2 Light" w:hAnsi="BMWType V2 Light" w:cs="BMWType V2 Light"/>
          <w:szCs w:val="22"/>
          <w:lang w:val="it-IT"/>
        </w:rPr>
      </w:pPr>
    </w:p>
    <w:p w14:paraId="00C3DD0D"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La Rolls-Royce Motor Cars Limited, con sede a Goodwood nel West Sussex, ha stabilito anch’essa un nuovo record di produzione nel 2010, con 3.221 Phantom e Ghost costruite a mano e vendute in tutto il mondo.</w:t>
      </w:r>
    </w:p>
    <w:p w14:paraId="7503F005" w14:textId="77777777" w:rsidR="00AA2E4A" w:rsidRPr="00AA2E4A" w:rsidRDefault="00AA2E4A" w:rsidP="00AA2E4A">
      <w:pPr>
        <w:rPr>
          <w:rFonts w:ascii="BMWType V2 Light" w:hAnsi="BMWType V2 Light" w:cs="BMWType V2 Light"/>
          <w:szCs w:val="22"/>
          <w:lang w:val="it-IT"/>
        </w:rPr>
      </w:pPr>
    </w:p>
    <w:p w14:paraId="331BE7C7" w14:textId="77777777" w:rsidR="00AA2E4A" w:rsidRPr="003B1F95" w:rsidRDefault="00AA2E4A" w:rsidP="00AA2E4A">
      <w:pPr>
        <w:rPr>
          <w:rFonts w:ascii="BMWType V2 Light" w:hAnsi="BMWType V2 Light" w:cs="BMWType V2 Light"/>
          <w:b/>
          <w:szCs w:val="22"/>
          <w:lang w:val="it-IT"/>
        </w:rPr>
      </w:pPr>
      <w:r w:rsidRPr="003B1F95">
        <w:rPr>
          <w:rFonts w:ascii="BMWType V2 Light" w:hAnsi="BMWType V2 Light" w:cs="BMWType V2 Light"/>
          <w:b/>
          <w:szCs w:val="22"/>
          <w:lang w:val="it-IT"/>
        </w:rPr>
        <w:t>Il contributo del BMW Group all’economia del Regno Unito</w:t>
      </w:r>
    </w:p>
    <w:p w14:paraId="50979B54" w14:textId="77777777" w:rsidR="00AA2E4A" w:rsidRPr="00AA2E4A"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Un nuovo rapporto pubblicato da Oxford Economics sottolinea il significato delle attività commerciali del BMW Group per l’economia del Regno Unito. Il BMW Group e la sua rete di concessionari impiegano direttamente circa 18.000 dipendenti, mentre i suoi fornitori e la sua rete di servizi danno lavoro ad oltre 46.000 persone nel Regno Unito.</w:t>
      </w:r>
    </w:p>
    <w:p w14:paraId="68A3DAB5" w14:textId="632EBDC8" w:rsidR="00245DDF" w:rsidRDefault="00AA2E4A" w:rsidP="00AA2E4A">
      <w:pPr>
        <w:rPr>
          <w:rFonts w:ascii="BMWType V2 Light" w:hAnsi="BMWType V2 Light" w:cs="BMWType V2 Light"/>
          <w:szCs w:val="22"/>
          <w:lang w:val="it-IT"/>
        </w:rPr>
      </w:pPr>
      <w:r w:rsidRPr="00AA2E4A">
        <w:rPr>
          <w:rFonts w:ascii="BMWType V2 Light" w:hAnsi="BMWType V2 Light" w:cs="BMWType V2 Light"/>
          <w:szCs w:val="22"/>
          <w:lang w:val="it-IT"/>
        </w:rPr>
        <w:t>L’80 per cento delle MINI e il 90 per cento delle Rolls-Royce prodotte nel Regno Unito vengono esportate. In totale, ogni anno vengono esportate automobili e motori per 2,4 miliardi di sterline, il che rende il BMW Group un importante esportatore britannico che incide per circa l’uno per cento sul totale di tutte le merci esportate da aziende britanniche.</w:t>
      </w:r>
    </w:p>
    <w:p w14:paraId="710A52C7" w14:textId="77777777" w:rsidR="00245DDF" w:rsidRDefault="00245DDF" w:rsidP="000627D3">
      <w:pPr>
        <w:rPr>
          <w:rFonts w:ascii="BMWType V2 Light" w:hAnsi="BMWType V2 Light" w:cs="BMWType V2 Light"/>
          <w:szCs w:val="22"/>
          <w:lang w:val="it-IT"/>
        </w:rPr>
      </w:pPr>
    </w:p>
    <w:p w14:paraId="34169441" w14:textId="77777777" w:rsidR="00245DDF" w:rsidRDefault="00245DDF" w:rsidP="000627D3">
      <w:pPr>
        <w:rPr>
          <w:rFonts w:ascii="BMWType V2 Light" w:hAnsi="BMWType V2 Light" w:cs="BMWType V2 Light"/>
          <w:szCs w:val="22"/>
          <w:lang w:val="it-IT"/>
        </w:rPr>
      </w:pPr>
    </w:p>
    <w:p w14:paraId="6142541C" w14:textId="77777777" w:rsidR="00245DDF" w:rsidRDefault="00245DDF" w:rsidP="000627D3">
      <w:pPr>
        <w:rPr>
          <w:rFonts w:ascii="BMWType V2 Light" w:hAnsi="BMWType V2 Light" w:cs="BMWType V2 Light"/>
          <w:szCs w:val="22"/>
          <w:lang w:val="it-IT"/>
        </w:rPr>
      </w:pPr>
    </w:p>
    <w:p w14:paraId="48A18F7C" w14:textId="77777777" w:rsidR="00245DDF" w:rsidRPr="000627D3" w:rsidRDefault="00245DDF" w:rsidP="000627D3">
      <w:pPr>
        <w:rPr>
          <w:rFonts w:ascii="BMWType V2 Light" w:hAnsi="BMWType V2 Light" w:cs="BMWType V2 Light"/>
          <w:szCs w:val="22"/>
          <w:lang w:val="it-IT"/>
        </w:rPr>
      </w:pPr>
    </w:p>
    <w:p w14:paraId="098AF288" w14:textId="2B6591BF" w:rsidR="005622B9" w:rsidRDefault="005622B9" w:rsidP="000627D3">
      <w:pPr>
        <w:rPr>
          <w:rFonts w:ascii="BMWType V2 Light" w:hAnsi="BMWType V2 Light" w:cs="BMWType V2 Light"/>
          <w:sz w:val="18"/>
          <w:szCs w:val="18"/>
          <w:lang w:val="it-IT"/>
        </w:rPr>
      </w:pPr>
      <w:r w:rsidRPr="0085055C">
        <w:rPr>
          <w:rFonts w:ascii="BMWType V2 Light" w:hAnsi="BMWType V2 Light" w:cs="BMWType V2 Light"/>
          <w:sz w:val="18"/>
          <w:szCs w:val="18"/>
          <w:lang w:val="it-IT"/>
        </w:rPr>
        <w:t>Per ulteriori informazioni:</w:t>
      </w:r>
    </w:p>
    <w:p w14:paraId="790A75AA" w14:textId="77777777" w:rsidR="00245DDF" w:rsidRPr="0085055C" w:rsidRDefault="00245DDF" w:rsidP="000627D3">
      <w:pPr>
        <w:rPr>
          <w:rFonts w:ascii="BMWType V2 Light" w:hAnsi="BMWType V2 Light" w:cs="BMWType V2 Light"/>
          <w:b/>
          <w:sz w:val="18"/>
          <w:szCs w:val="18"/>
          <w:lang w:val="it-IT"/>
        </w:rPr>
      </w:pPr>
    </w:p>
    <w:p w14:paraId="7F2F3E4E"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Roberto Olivi</w:t>
      </w:r>
    </w:p>
    <w:p w14:paraId="52763989"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Corporate Communication Manager</w:t>
      </w:r>
    </w:p>
    <w:p w14:paraId="1C8A18B6"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Tel.: 02.51610.294</w:t>
      </w:r>
    </w:p>
    <w:p w14:paraId="15765267" w14:textId="5288F0C1" w:rsidR="005622B9" w:rsidRDefault="005622B9" w:rsidP="00204EB4">
      <w:pPr>
        <w:tabs>
          <w:tab w:val="right" w:pos="853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E-mail: roberto.olivi@bmw.it</w:t>
      </w:r>
    </w:p>
    <w:p w14:paraId="6A88EC82" w14:textId="77777777" w:rsidR="00204EB4" w:rsidRPr="0085055C" w:rsidRDefault="00204EB4" w:rsidP="00204EB4">
      <w:pPr>
        <w:tabs>
          <w:tab w:val="right" w:pos="8534"/>
        </w:tabs>
        <w:spacing w:line="240" w:lineRule="auto"/>
        <w:rPr>
          <w:rFonts w:ascii="BMWType V2 Light" w:hAnsi="BMWType V2 Light" w:cs="BMWType V2 Light"/>
          <w:sz w:val="18"/>
          <w:szCs w:val="18"/>
          <w:lang w:val="it-IT"/>
        </w:rPr>
      </w:pPr>
    </w:p>
    <w:p w14:paraId="7743F642"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Contatti stampa: www.press.bmwgroup.com (comunicati e foto) e http://bmw.lulop.com (filmati)</w:t>
      </w:r>
    </w:p>
    <w:p w14:paraId="054B2EB4" w14:textId="77777777" w:rsidR="001741B6" w:rsidRPr="00A62193" w:rsidRDefault="001741B6" w:rsidP="00160128">
      <w:pPr>
        <w:widowControl/>
        <w:overflowPunct/>
        <w:spacing w:line="240" w:lineRule="auto"/>
        <w:textAlignment w:val="auto"/>
        <w:rPr>
          <w:rFonts w:ascii="BMWType V2 Light" w:hAnsi="BMWType V2 Light" w:cs="BMWType V2 Light"/>
          <w:sz w:val="20"/>
          <w:lang w:val="it-IT"/>
        </w:rPr>
      </w:pPr>
    </w:p>
    <w:p w14:paraId="304B5215" w14:textId="77777777" w:rsidR="001741B6" w:rsidRPr="00A62193" w:rsidRDefault="001741B6" w:rsidP="00160128">
      <w:pPr>
        <w:widowControl/>
        <w:overflowPunct/>
        <w:spacing w:line="240" w:lineRule="auto"/>
        <w:textAlignment w:val="auto"/>
        <w:rPr>
          <w:rFonts w:ascii="BMWType V2 Light" w:hAnsi="BMWType V2 Light" w:cs="BMWType V2 Light"/>
          <w:sz w:val="20"/>
          <w:lang w:val="it-IT"/>
        </w:rPr>
      </w:pPr>
    </w:p>
    <w:p w14:paraId="5498CD4A" w14:textId="77777777" w:rsidR="001741B6" w:rsidRDefault="001741B6" w:rsidP="00160128">
      <w:pPr>
        <w:widowControl/>
        <w:overflowPunct/>
        <w:spacing w:line="240" w:lineRule="auto"/>
        <w:textAlignment w:val="auto"/>
        <w:rPr>
          <w:rFonts w:ascii="BMWType V2 Light" w:hAnsi="BMWType V2 Light" w:cs="BMWType V2 Light"/>
          <w:sz w:val="20"/>
          <w:lang w:val="it-IT"/>
        </w:rPr>
      </w:pPr>
    </w:p>
    <w:p w14:paraId="567C19E1" w14:textId="77777777" w:rsidR="003935B3" w:rsidRDefault="003935B3" w:rsidP="00160128">
      <w:pPr>
        <w:widowControl/>
        <w:overflowPunct/>
        <w:spacing w:line="240" w:lineRule="auto"/>
        <w:textAlignment w:val="auto"/>
        <w:rPr>
          <w:rFonts w:ascii="BMWType V2 Light" w:hAnsi="BMWType V2 Light" w:cs="BMWType V2 Light"/>
          <w:sz w:val="20"/>
          <w:lang w:val="it-IT"/>
        </w:rPr>
      </w:pPr>
    </w:p>
    <w:p w14:paraId="71F9B902" w14:textId="77777777" w:rsidR="003935B3" w:rsidRPr="00A62193" w:rsidRDefault="003935B3" w:rsidP="00160128">
      <w:pPr>
        <w:widowControl/>
        <w:overflowPunct/>
        <w:spacing w:line="240" w:lineRule="auto"/>
        <w:textAlignment w:val="auto"/>
        <w:rPr>
          <w:rFonts w:ascii="BMWType V2 Light" w:hAnsi="BMWType V2 Light" w:cs="BMWType V2 Light"/>
          <w:sz w:val="20"/>
          <w:lang w:val="it-IT"/>
        </w:rPr>
      </w:pPr>
      <w:bookmarkStart w:id="0" w:name="_GoBack"/>
      <w:bookmarkEnd w:id="0"/>
    </w:p>
    <w:p w14:paraId="05086BAD" w14:textId="77777777" w:rsidR="00E003F1" w:rsidRDefault="00E003F1"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b/>
          <w:bCs/>
          <w:kern w:val="0"/>
          <w:szCs w:val="22"/>
          <w:lang w:val="it-IT"/>
        </w:rPr>
      </w:pPr>
    </w:p>
    <w:p w14:paraId="2F176C85"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b/>
          <w:bCs/>
          <w:kern w:val="0"/>
          <w:sz w:val="20"/>
          <w:lang w:val="it-IT"/>
        </w:rPr>
        <w:lastRenderedPageBreak/>
        <w:t>BMW Group</w:t>
      </w:r>
      <w:r w:rsidR="00525A0E" w:rsidRPr="008F109B">
        <w:rPr>
          <w:rFonts w:ascii="BMWType V2 Light" w:hAnsi="BMWType V2 Light" w:cs="BMWType V2 Light"/>
          <w:kern w:val="0"/>
          <w:sz w:val="20"/>
          <w:lang w:val="it-IT"/>
        </w:rPr>
        <w:br/>
      </w:r>
      <w:r w:rsidRPr="008F109B">
        <w:rPr>
          <w:rFonts w:ascii="BMWType V2 Light" w:hAnsi="BMWType V2 Light" w:cs="BMWType V2 Light"/>
          <w:kern w:val="0"/>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0AAE549"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kern w:val="0"/>
          <w:sz w:val="20"/>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272AF97D"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14:paraId="36B1ED54" w14:textId="77777777" w:rsidR="00CC2120" w:rsidRPr="00CC2120" w:rsidRDefault="00CC2120" w:rsidP="00160128">
      <w:pPr>
        <w:spacing w:line="240" w:lineRule="auto"/>
        <w:rPr>
          <w:rFonts w:ascii="BMWType V2 Light" w:hAnsi="BMWType V2 Light" w:cs="BMWType V2 Light"/>
          <w:kern w:val="1"/>
          <w:szCs w:val="22"/>
          <w:lang w:val="it-IT"/>
        </w:rPr>
      </w:pPr>
    </w:p>
    <w:sectPr w:rsidR="00CC2120" w:rsidRPr="00CC2120" w:rsidSect="00525A0E">
      <w:type w:val="continuous"/>
      <w:pgSz w:w="11907" w:h="16840" w:code="9"/>
      <w:pgMar w:top="1843" w:right="1275" w:bottom="73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8723A" w14:textId="77777777" w:rsidR="008A443D" w:rsidRDefault="008A443D">
      <w:r>
        <w:separator/>
      </w:r>
    </w:p>
  </w:endnote>
  <w:endnote w:type="continuationSeparator" w:id="0">
    <w:p w14:paraId="6F19DDC9" w14:textId="77777777" w:rsidR="008A443D" w:rsidRDefault="008A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8094" w14:textId="77777777" w:rsidR="008A443D" w:rsidRDefault="008A443D">
      <w:r>
        <w:separator/>
      </w:r>
    </w:p>
  </w:footnote>
  <w:footnote w:type="continuationSeparator" w:id="0">
    <w:p w14:paraId="4D059071" w14:textId="77777777" w:rsidR="008A443D" w:rsidRDefault="008A4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4347"/>
    <w:rsid w:val="00006F13"/>
    <w:rsid w:val="00015B93"/>
    <w:rsid w:val="00015F9F"/>
    <w:rsid w:val="00036A13"/>
    <w:rsid w:val="000627D3"/>
    <w:rsid w:val="0006574B"/>
    <w:rsid w:val="00073933"/>
    <w:rsid w:val="000761C7"/>
    <w:rsid w:val="00083414"/>
    <w:rsid w:val="000A03EE"/>
    <w:rsid w:val="000B75AD"/>
    <w:rsid w:val="000C75FC"/>
    <w:rsid w:val="000E6BF7"/>
    <w:rsid w:val="000F5943"/>
    <w:rsid w:val="001271A1"/>
    <w:rsid w:val="001426A7"/>
    <w:rsid w:val="00143A56"/>
    <w:rsid w:val="00150B29"/>
    <w:rsid w:val="00160128"/>
    <w:rsid w:val="00170690"/>
    <w:rsid w:val="0017415E"/>
    <w:rsid w:val="001741B6"/>
    <w:rsid w:val="00180786"/>
    <w:rsid w:val="001B0F75"/>
    <w:rsid w:val="001C73DF"/>
    <w:rsid w:val="001F027F"/>
    <w:rsid w:val="001F03F7"/>
    <w:rsid w:val="001F4429"/>
    <w:rsid w:val="00203FB7"/>
    <w:rsid w:val="00204EB4"/>
    <w:rsid w:val="00220211"/>
    <w:rsid w:val="002216DB"/>
    <w:rsid w:val="0023146E"/>
    <w:rsid w:val="00231899"/>
    <w:rsid w:val="00242B73"/>
    <w:rsid w:val="00244CFC"/>
    <w:rsid w:val="00245DDF"/>
    <w:rsid w:val="00251283"/>
    <w:rsid w:val="002638EC"/>
    <w:rsid w:val="002720C1"/>
    <w:rsid w:val="00273315"/>
    <w:rsid w:val="0028130D"/>
    <w:rsid w:val="002A6894"/>
    <w:rsid w:val="002B51C2"/>
    <w:rsid w:val="002B5575"/>
    <w:rsid w:val="002B792B"/>
    <w:rsid w:val="002C37AD"/>
    <w:rsid w:val="002E6551"/>
    <w:rsid w:val="002F3712"/>
    <w:rsid w:val="003119EC"/>
    <w:rsid w:val="00311B0A"/>
    <w:rsid w:val="003171FB"/>
    <w:rsid w:val="0032172D"/>
    <w:rsid w:val="003226F5"/>
    <w:rsid w:val="00334A92"/>
    <w:rsid w:val="003360CB"/>
    <w:rsid w:val="00351E1A"/>
    <w:rsid w:val="00354F29"/>
    <w:rsid w:val="003556B5"/>
    <w:rsid w:val="00365A65"/>
    <w:rsid w:val="00370989"/>
    <w:rsid w:val="00382BB8"/>
    <w:rsid w:val="00385AE7"/>
    <w:rsid w:val="00391AE8"/>
    <w:rsid w:val="003935B3"/>
    <w:rsid w:val="00397D1C"/>
    <w:rsid w:val="003B1F95"/>
    <w:rsid w:val="003B6895"/>
    <w:rsid w:val="003C0A53"/>
    <w:rsid w:val="003D19B7"/>
    <w:rsid w:val="003D20B1"/>
    <w:rsid w:val="003D3469"/>
    <w:rsid w:val="00401019"/>
    <w:rsid w:val="004061B4"/>
    <w:rsid w:val="004069AA"/>
    <w:rsid w:val="004157C8"/>
    <w:rsid w:val="00427465"/>
    <w:rsid w:val="00436ACE"/>
    <w:rsid w:val="00445637"/>
    <w:rsid w:val="00475511"/>
    <w:rsid w:val="004810DE"/>
    <w:rsid w:val="00496AE6"/>
    <w:rsid w:val="004B3C1B"/>
    <w:rsid w:val="004C32A7"/>
    <w:rsid w:val="004C582E"/>
    <w:rsid w:val="004E1199"/>
    <w:rsid w:val="004E5060"/>
    <w:rsid w:val="0050370B"/>
    <w:rsid w:val="00512644"/>
    <w:rsid w:val="0052264E"/>
    <w:rsid w:val="00525A0E"/>
    <w:rsid w:val="00547E29"/>
    <w:rsid w:val="0055088E"/>
    <w:rsid w:val="005612ED"/>
    <w:rsid w:val="005622B9"/>
    <w:rsid w:val="005859D7"/>
    <w:rsid w:val="00586E78"/>
    <w:rsid w:val="00591DB0"/>
    <w:rsid w:val="005955FB"/>
    <w:rsid w:val="005A0AEC"/>
    <w:rsid w:val="005A4086"/>
    <w:rsid w:val="005B4AA2"/>
    <w:rsid w:val="005D5E58"/>
    <w:rsid w:val="005D6491"/>
    <w:rsid w:val="005D6AFB"/>
    <w:rsid w:val="005E76CB"/>
    <w:rsid w:val="005E7749"/>
    <w:rsid w:val="006317B7"/>
    <w:rsid w:val="00641916"/>
    <w:rsid w:val="0066011E"/>
    <w:rsid w:val="006819D9"/>
    <w:rsid w:val="006B1A08"/>
    <w:rsid w:val="006C1517"/>
    <w:rsid w:val="006E3BA5"/>
    <w:rsid w:val="006E5171"/>
    <w:rsid w:val="006E60D9"/>
    <w:rsid w:val="006F1663"/>
    <w:rsid w:val="006F6AC5"/>
    <w:rsid w:val="00701823"/>
    <w:rsid w:val="0070629A"/>
    <w:rsid w:val="00733CB8"/>
    <w:rsid w:val="00740D13"/>
    <w:rsid w:val="007472A8"/>
    <w:rsid w:val="00757916"/>
    <w:rsid w:val="00761BCE"/>
    <w:rsid w:val="00787657"/>
    <w:rsid w:val="007A76DE"/>
    <w:rsid w:val="007B77D3"/>
    <w:rsid w:val="007C5DD9"/>
    <w:rsid w:val="007F173B"/>
    <w:rsid w:val="007F744C"/>
    <w:rsid w:val="00802FFD"/>
    <w:rsid w:val="00810698"/>
    <w:rsid w:val="00810B34"/>
    <w:rsid w:val="00810B67"/>
    <w:rsid w:val="008112A6"/>
    <w:rsid w:val="00816DB6"/>
    <w:rsid w:val="0085055C"/>
    <w:rsid w:val="00851A61"/>
    <w:rsid w:val="00861CC6"/>
    <w:rsid w:val="008630B1"/>
    <w:rsid w:val="008718A5"/>
    <w:rsid w:val="00874149"/>
    <w:rsid w:val="00881496"/>
    <w:rsid w:val="008A443D"/>
    <w:rsid w:val="008C18A1"/>
    <w:rsid w:val="008C479F"/>
    <w:rsid w:val="008E3D25"/>
    <w:rsid w:val="008F109B"/>
    <w:rsid w:val="00901CA4"/>
    <w:rsid w:val="00907281"/>
    <w:rsid w:val="00913F77"/>
    <w:rsid w:val="00924A97"/>
    <w:rsid w:val="009262A2"/>
    <w:rsid w:val="0093689A"/>
    <w:rsid w:val="00946A5D"/>
    <w:rsid w:val="009601C4"/>
    <w:rsid w:val="00966241"/>
    <w:rsid w:val="00977715"/>
    <w:rsid w:val="0098017F"/>
    <w:rsid w:val="00994E07"/>
    <w:rsid w:val="009A1F3C"/>
    <w:rsid w:val="009A4206"/>
    <w:rsid w:val="009E61A2"/>
    <w:rsid w:val="009F4211"/>
    <w:rsid w:val="00A07E06"/>
    <w:rsid w:val="00A1527D"/>
    <w:rsid w:val="00A27511"/>
    <w:rsid w:val="00A525CF"/>
    <w:rsid w:val="00A547BB"/>
    <w:rsid w:val="00A62193"/>
    <w:rsid w:val="00A70E00"/>
    <w:rsid w:val="00A72525"/>
    <w:rsid w:val="00A745FB"/>
    <w:rsid w:val="00A9027B"/>
    <w:rsid w:val="00A9543B"/>
    <w:rsid w:val="00AA2E4A"/>
    <w:rsid w:val="00AB27A1"/>
    <w:rsid w:val="00AB477A"/>
    <w:rsid w:val="00AB5E19"/>
    <w:rsid w:val="00AC7E3B"/>
    <w:rsid w:val="00B05286"/>
    <w:rsid w:val="00B15F15"/>
    <w:rsid w:val="00B3091B"/>
    <w:rsid w:val="00B30FE4"/>
    <w:rsid w:val="00B508A8"/>
    <w:rsid w:val="00B57E6E"/>
    <w:rsid w:val="00B62389"/>
    <w:rsid w:val="00B75D30"/>
    <w:rsid w:val="00BB0B79"/>
    <w:rsid w:val="00BC20C0"/>
    <w:rsid w:val="00BD12F4"/>
    <w:rsid w:val="00BD4DB2"/>
    <w:rsid w:val="00BE1C94"/>
    <w:rsid w:val="00BF3A31"/>
    <w:rsid w:val="00C024BC"/>
    <w:rsid w:val="00C04A93"/>
    <w:rsid w:val="00C0659B"/>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3258"/>
    <w:rsid w:val="00D87CB5"/>
    <w:rsid w:val="00D94168"/>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477D7"/>
    <w:rsid w:val="00E653F0"/>
    <w:rsid w:val="00E859C5"/>
    <w:rsid w:val="00E8713E"/>
    <w:rsid w:val="00E879AF"/>
    <w:rsid w:val="00EA0A80"/>
    <w:rsid w:val="00EA332D"/>
    <w:rsid w:val="00EB33D8"/>
    <w:rsid w:val="00EC1F07"/>
    <w:rsid w:val="00EC5DC7"/>
    <w:rsid w:val="00EC71D4"/>
    <w:rsid w:val="00EC74D9"/>
    <w:rsid w:val="00F026EC"/>
    <w:rsid w:val="00F204A8"/>
    <w:rsid w:val="00F35048"/>
    <w:rsid w:val="00F61C19"/>
    <w:rsid w:val="00F633A2"/>
    <w:rsid w:val="00F642C1"/>
    <w:rsid w:val="00F700A6"/>
    <w:rsid w:val="00FA32A2"/>
    <w:rsid w:val="00FA3FAB"/>
    <w:rsid w:val="00FC7AB2"/>
    <w:rsid w:val="00FD6B3D"/>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F99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74A2-1675-F44D-A834-61BEDE6B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61</TotalTime>
  <Pages>3</Pages>
  <Words>1128</Words>
  <Characters>6433</Characters>
  <Application>Microsoft Macintosh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7546</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43</cp:revision>
  <cp:lastPrinted>2011-06-10T11:10:00Z</cp:lastPrinted>
  <dcterms:created xsi:type="dcterms:W3CDTF">2011-05-09T13:16:00Z</dcterms:created>
  <dcterms:modified xsi:type="dcterms:W3CDTF">2011-06-10T13:55:00Z</dcterms:modified>
</cp:coreProperties>
</file>