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6471"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07550F42"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5370009" w14:textId="77777777" w:rsidR="00956757" w:rsidRDefault="00956757" w:rsidP="0007358C">
      <w:pPr>
        <w:framePr w:w="1304" w:h="5009" w:hRule="exact" w:hSpace="142" w:wrap="around" w:vAnchor="page" w:hAnchor="page" w:x="568" w:y="11233" w:anchorLock="1"/>
        <w:spacing w:line="120" w:lineRule="exact"/>
        <w:rPr>
          <w:rFonts w:ascii="BMWType V2 Light" w:hAnsi="BMWType V2 Light"/>
          <w:color w:val="000000"/>
          <w:sz w:val="12"/>
          <w:lang w:val="it-IT"/>
        </w:rPr>
      </w:pPr>
    </w:p>
    <w:p w14:paraId="3CE69161" w14:textId="77777777" w:rsidR="004635EE" w:rsidRDefault="004635EE"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0947C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113E727"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139783A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6A3931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3C4F7E6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50B0F81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2AF09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7A5D717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DD7493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77215CA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5EBAAF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D0A7FC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26D5AC8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6E493ED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FD93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D0F9E71"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B3E16D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37FEFC04" w14:textId="06A59917" w:rsidR="003C3D3D" w:rsidRDefault="00442B8C" w:rsidP="00062538">
      <w:pPr>
        <w:pStyle w:val="Header"/>
        <w:tabs>
          <w:tab w:val="clear" w:pos="4536"/>
          <w:tab w:val="clear" w:pos="9072"/>
        </w:tabs>
        <w:spacing w:line="230" w:lineRule="exact"/>
        <w:outlineLvl w:val="0"/>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54101777" wp14:editId="31393082">
            <wp:simplePos x="0" y="0"/>
            <wp:positionH relativeFrom="column">
              <wp:posOffset>4853305</wp:posOffset>
            </wp:positionH>
            <wp:positionV relativeFrom="paragraph">
              <wp:posOffset>-1593850</wp:posOffset>
            </wp:positionV>
            <wp:extent cx="1111250" cy="1522730"/>
            <wp:effectExtent l="0" t="0" r="6350" b="1270"/>
            <wp:wrapSquare wrapText="bothSides"/>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3C3D3D" w:rsidRPr="00991D77">
        <w:rPr>
          <w:rFonts w:ascii="BMWType V2 Light" w:hAnsi="BMWType V2 Light" w:cs="BMWType V2 Light"/>
          <w:lang w:val="it-IT"/>
        </w:rPr>
        <w:t xml:space="preserve">Comunicato stampa N. </w:t>
      </w:r>
      <w:r w:rsidR="003B4F2E">
        <w:rPr>
          <w:rFonts w:ascii="BMWType V2 Light" w:hAnsi="BMWType V2 Light" w:cs="BMWType V2 Light"/>
          <w:lang w:val="it-IT"/>
        </w:rPr>
        <w:t>0</w:t>
      </w:r>
      <w:r w:rsidR="000D09E4">
        <w:rPr>
          <w:rFonts w:ascii="BMWType V2 Light" w:hAnsi="BMWType V2 Light" w:cs="BMWType V2 Light"/>
          <w:lang w:val="it-IT"/>
        </w:rPr>
        <w:t>73</w:t>
      </w:r>
      <w:r w:rsidR="003C3D3D">
        <w:rPr>
          <w:rFonts w:ascii="BMWType V2 Light" w:hAnsi="BMWType V2 Light" w:cs="BMWType V2 Light"/>
          <w:lang w:val="it-IT"/>
        </w:rPr>
        <w:t>/</w:t>
      </w:r>
      <w:r w:rsidR="003C3D3D" w:rsidRPr="00991D77">
        <w:rPr>
          <w:rFonts w:ascii="BMWType V2 Light" w:hAnsi="BMWType V2 Light" w:cs="BMWType V2 Light"/>
          <w:lang w:val="it-IT"/>
        </w:rPr>
        <w:t>1</w:t>
      </w:r>
      <w:r w:rsidR="003B4F2E">
        <w:rPr>
          <w:rFonts w:ascii="BMWType V2 Light" w:hAnsi="BMWType V2 Light" w:cs="BMWType V2 Light"/>
          <w:lang w:val="it-IT"/>
        </w:rPr>
        <w:t>1</w:t>
      </w:r>
    </w:p>
    <w:p w14:paraId="4C16EAFC" w14:textId="77777777" w:rsidR="00092D3D" w:rsidRPr="00991D77" w:rsidRDefault="00092D3D" w:rsidP="00062538">
      <w:pPr>
        <w:pStyle w:val="Header"/>
        <w:tabs>
          <w:tab w:val="clear" w:pos="4536"/>
          <w:tab w:val="clear" w:pos="9072"/>
        </w:tabs>
        <w:spacing w:line="230" w:lineRule="exact"/>
        <w:outlineLvl w:val="0"/>
        <w:rPr>
          <w:rFonts w:ascii="BMWType V2 Light" w:hAnsi="BMWType V2 Light" w:cs="BMWType V2 Light"/>
          <w:lang w:val="it-IT"/>
        </w:rPr>
      </w:pPr>
    </w:p>
    <w:p w14:paraId="2641B4F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41C84564" w14:textId="780C1D54" w:rsidR="003C3D3D" w:rsidRDefault="00352870" w:rsidP="00062538">
      <w:pPr>
        <w:pStyle w:val="Header"/>
        <w:tabs>
          <w:tab w:val="clear" w:pos="4536"/>
          <w:tab w:val="clear" w:pos="9072"/>
        </w:tabs>
        <w:spacing w:line="230" w:lineRule="exact"/>
        <w:outlineLvl w:val="0"/>
        <w:rPr>
          <w:rFonts w:ascii="BMWType V2 Light" w:hAnsi="BMWType V2 Light" w:cs="BMWType V2 Light"/>
          <w:lang w:val="it-IT"/>
        </w:rPr>
      </w:pPr>
      <w:r>
        <w:rPr>
          <w:rFonts w:ascii="BMWType V2 Light" w:hAnsi="BMWType V2 Light" w:cs="BMWType V2 Light"/>
          <w:lang w:val="it-IT"/>
        </w:rPr>
        <w:t xml:space="preserve">San Donato Milanese, </w:t>
      </w:r>
      <w:r w:rsidR="007558D9">
        <w:rPr>
          <w:rFonts w:ascii="BMWType V2 Light" w:hAnsi="BMWType V2 Light" w:cs="BMWType V2 Light"/>
          <w:lang w:val="it-IT"/>
        </w:rPr>
        <w:t>2</w:t>
      </w:r>
      <w:r w:rsidR="000D09E4">
        <w:rPr>
          <w:rFonts w:ascii="BMWType V2 Light" w:hAnsi="BMWType V2 Light" w:cs="BMWType V2 Light"/>
          <w:lang w:val="it-IT"/>
        </w:rPr>
        <w:t>9</w:t>
      </w:r>
      <w:r w:rsidR="00D70D25">
        <w:rPr>
          <w:rFonts w:ascii="BMWType V2 Light" w:hAnsi="BMWType V2 Light" w:cs="BMWType V2 Light"/>
          <w:lang w:val="it-IT"/>
        </w:rPr>
        <w:t xml:space="preserve"> </w:t>
      </w:r>
      <w:r w:rsidR="007558D9">
        <w:rPr>
          <w:rFonts w:ascii="BMWType V2 Light" w:hAnsi="BMWType V2 Light" w:cs="BMWType V2 Light"/>
          <w:lang w:val="it-IT"/>
        </w:rPr>
        <w:t>giugno</w:t>
      </w:r>
      <w:r w:rsidR="003C3D3D"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126DEAEF" w14:textId="77777777" w:rsidR="0007358C" w:rsidRPr="00991D77" w:rsidRDefault="0007358C" w:rsidP="003C3D3D">
      <w:pPr>
        <w:pStyle w:val="Header"/>
        <w:tabs>
          <w:tab w:val="clear" w:pos="4536"/>
          <w:tab w:val="clear" w:pos="9072"/>
        </w:tabs>
        <w:spacing w:line="260" w:lineRule="exact"/>
        <w:rPr>
          <w:rFonts w:ascii="BMWType V2 Light" w:hAnsi="BMWType V2 Light" w:cs="BMWType V2 Light"/>
          <w:lang w:val="it-IT"/>
        </w:rPr>
      </w:pPr>
    </w:p>
    <w:p w14:paraId="422B860E" w14:textId="77777777" w:rsidR="00661236" w:rsidRDefault="00661236" w:rsidP="00BC3061">
      <w:pPr>
        <w:spacing w:line="240" w:lineRule="auto"/>
        <w:rPr>
          <w:rFonts w:ascii="BMWType V2 Light" w:hAnsi="BMWType V2 Light" w:cs="BMWType V2 Light"/>
          <w:b/>
          <w:sz w:val="28"/>
          <w:lang w:val="it-IT"/>
        </w:rPr>
      </w:pPr>
    </w:p>
    <w:p w14:paraId="3D50D0E8" w14:textId="4035F608" w:rsidR="00DE5649" w:rsidRDefault="007558D9" w:rsidP="00DF11F7">
      <w:pPr>
        <w:spacing w:line="240" w:lineRule="auto"/>
        <w:rPr>
          <w:rFonts w:ascii="BMWType V2 Light" w:hAnsi="BMWType V2 Light" w:cs="BMWType V2 Light"/>
          <w:sz w:val="28"/>
          <w:lang w:val="it-IT"/>
        </w:rPr>
      </w:pPr>
      <w:r w:rsidRPr="007558D9">
        <w:rPr>
          <w:rFonts w:ascii="BMWType V2 Light" w:hAnsi="BMWType V2 Light" w:cs="BMWType V2 Light"/>
          <w:b/>
          <w:sz w:val="28"/>
          <w:lang w:val="it-IT"/>
        </w:rPr>
        <w:t>La BMW X1 – unica nel segmento premi</w:t>
      </w:r>
      <w:r>
        <w:rPr>
          <w:rFonts w:ascii="BMWType V2 Light" w:hAnsi="BMWType V2 Light" w:cs="BMWType V2 Light"/>
          <w:b/>
          <w:sz w:val="28"/>
          <w:lang w:val="it-IT"/>
        </w:rPr>
        <w:t>um ed ora ancora</w:t>
      </w:r>
      <w:r>
        <w:rPr>
          <w:rFonts w:ascii="BMWType V2 Light" w:hAnsi="BMWType V2 Light" w:cs="BMWType V2 Light"/>
          <w:b/>
          <w:sz w:val="28"/>
          <w:lang w:val="it-IT"/>
        </w:rPr>
        <w:br/>
        <w:t>più efficiente</w:t>
      </w:r>
      <w:r w:rsidRPr="007558D9">
        <w:rPr>
          <w:rFonts w:ascii="BMWType V2 Light" w:hAnsi="BMWType V2 Light" w:cs="BMWType V2 Light"/>
          <w:b/>
          <w:sz w:val="28"/>
          <w:lang w:val="it-IT"/>
        </w:rPr>
        <w:br/>
      </w:r>
      <w:r w:rsidRPr="007558D9">
        <w:rPr>
          <w:rFonts w:ascii="BMWType V2 Light" w:hAnsi="BMWType V2 Light" w:cs="BMWType V2 Light"/>
          <w:sz w:val="28"/>
          <w:lang w:val="it-IT"/>
        </w:rPr>
        <w:t>Nuovi motori quattro cilindri con tecnologia BMW TwinPower Turbo consentono consumi ancora migliori: la BMW X1 sDrive20i da 135 kW/184 CV con consumi medi di 7,1 litri/100 km, la BMW X1 sDrive20d EfficientDynamics Edition da 120 kW/163 CV e consumi medi di 4,5 litri/100 km</w:t>
      </w:r>
    </w:p>
    <w:p w14:paraId="712C6B58" w14:textId="77777777" w:rsidR="007558D9" w:rsidRDefault="007558D9" w:rsidP="00DF11F7">
      <w:pPr>
        <w:spacing w:line="240" w:lineRule="auto"/>
        <w:rPr>
          <w:rFonts w:ascii="BMWType V2 Light" w:hAnsi="BMWType V2 Light" w:cs="BMWType V2 Light"/>
          <w:sz w:val="28"/>
          <w:lang w:val="it-IT"/>
        </w:rPr>
      </w:pPr>
    </w:p>
    <w:p w14:paraId="22CB1CD3" w14:textId="50BBD1FA" w:rsidR="007558D9" w:rsidRDefault="007558D9" w:rsidP="007558D9">
      <w:pPr>
        <w:spacing w:line="240" w:lineRule="auto"/>
        <w:rPr>
          <w:rFonts w:ascii="BMWType V2 Light" w:hAnsi="BMWType V2 Light" w:cs="BMWType V2 Light"/>
          <w:lang w:val="it-IT"/>
        </w:rPr>
      </w:pPr>
      <w:r>
        <w:rPr>
          <w:rFonts w:ascii="BMWType V2 Light" w:hAnsi="BMWType V2 Light" w:cs="BMWType V2 Light"/>
          <w:b/>
          <w:lang w:val="it-IT"/>
        </w:rPr>
        <w:t>Monaco</w:t>
      </w:r>
      <w:r w:rsidR="00164897">
        <w:rPr>
          <w:rFonts w:ascii="BMWType V2 Light" w:hAnsi="BMWType V2 Light" w:cs="BMWType V2 Light"/>
          <w:b/>
          <w:lang w:val="it-IT"/>
        </w:rPr>
        <w:t xml:space="preserve">. </w:t>
      </w:r>
      <w:r w:rsidRPr="007558D9">
        <w:rPr>
          <w:rFonts w:ascii="BMWType V2 Light" w:hAnsi="BMWType V2 Light" w:cs="BMWType V2 Light"/>
          <w:lang w:val="it-IT"/>
        </w:rPr>
        <w:t xml:space="preserve">La BMW X1, il primissimo ed ancora unico veicolo premium del suo segmento, continua a rafforzare la sua posizione in termini di consumi. Nell’autunno del 2011, la gamma di modelli nel segmento delle compact tuttofare sarà completata dalla BMW X1 sDrive20d EfficientDynamics Edition. Questo modello, che è stato </w:t>
      </w:r>
      <w:r w:rsidR="00992891">
        <w:rPr>
          <w:rFonts w:ascii="BMWType V2 Light" w:hAnsi="BMWType V2 Light" w:cs="BMWType V2 Light"/>
          <w:lang w:val="it-IT"/>
        </w:rPr>
        <w:t>sistematica</w:t>
      </w:r>
      <w:bookmarkStart w:id="0" w:name="_GoBack"/>
      <w:bookmarkEnd w:id="0"/>
      <w:r w:rsidR="00992891">
        <w:rPr>
          <w:rFonts w:ascii="BMWType V2 Light" w:hAnsi="BMWType V2 Light" w:cs="BMWType V2 Light"/>
          <w:lang w:val="it-IT"/>
        </w:rPr>
        <w:t xml:space="preserve">mente </w:t>
      </w:r>
      <w:r w:rsidRPr="007558D9">
        <w:rPr>
          <w:rFonts w:ascii="BMWType V2 Light" w:hAnsi="BMWType V2 Light" w:cs="BMWType V2 Light"/>
          <w:lang w:val="it-IT"/>
        </w:rPr>
        <w:t xml:space="preserve">progettato per offrire piacere di guida insieme a livelli ridotti di consumi e di emissioni, è spinto da un motore diesel quattro cilindri da 120 kW/163 CV dotato di tecnologia BMW TwinPower Turbo. Con un consumo medio di 4,5 litri/100 km ed emissioni di </w:t>
      </w:r>
      <w:r w:rsidR="00330231" w:rsidRPr="007558D9">
        <w:rPr>
          <w:rFonts w:ascii="BMWType V2 Light" w:hAnsi="BMWType V2 Light" w:cs="BMWType V2 Light"/>
          <w:lang w:val="it-IT"/>
        </w:rPr>
        <w:t>CO</w:t>
      </w:r>
      <w:r w:rsidR="00330231" w:rsidRPr="00390D2E">
        <w:rPr>
          <w:rFonts w:ascii="BMWType V2 Light" w:hAnsi="BMWType V2 Light" w:cs="BMWType V2 Light"/>
          <w:szCs w:val="22"/>
          <w:vertAlign w:val="subscript"/>
          <w:lang w:val="it-IT"/>
        </w:rPr>
        <w:t>2</w:t>
      </w:r>
      <w:r w:rsidR="00330231">
        <w:rPr>
          <w:rFonts w:ascii="BMWType V2 Light" w:hAnsi="BMWType V2 Light" w:cs="BMWType V2 Light"/>
          <w:szCs w:val="22"/>
          <w:vertAlign w:val="subscript"/>
          <w:lang w:val="it-IT"/>
        </w:rPr>
        <w:t xml:space="preserve"> </w:t>
      </w:r>
      <w:r w:rsidRPr="007558D9">
        <w:rPr>
          <w:rFonts w:ascii="BMWType V2 Light" w:hAnsi="BMWType V2 Light" w:cs="BMWType V2 Light"/>
          <w:lang w:val="it-IT"/>
        </w:rPr>
        <w:t xml:space="preserve">di 119 grammi/km, questo modello ottiene i migliori risultati di efficienza nella gamma BMW X. Inoltre, dall’autunno 2011, un motore a benzina quattro cilindri di nuovo sviluppo con tecnologia BMW TwinPower Turbo sarà disponibile per </w:t>
      </w:r>
      <w:r w:rsidR="00ED7BF0">
        <w:rPr>
          <w:rFonts w:ascii="BMWType V2 Light" w:hAnsi="BMWType V2 Light" w:cs="BMWType V2 Light"/>
          <w:lang w:val="it-IT"/>
        </w:rPr>
        <w:t>la BMW 1</w:t>
      </w:r>
      <w:r w:rsidRPr="007558D9">
        <w:rPr>
          <w:rFonts w:ascii="BMWType V2 Light" w:hAnsi="BMWType V2 Light" w:cs="BMWType V2 Light"/>
          <w:lang w:val="it-IT"/>
        </w:rPr>
        <w:t>. Il propulsore da 135 kW/184 CV stabilisce nuovi standard nella sua classe anche nelle riduzion</w:t>
      </w:r>
      <w:r w:rsidR="00390D2E">
        <w:rPr>
          <w:rFonts w:ascii="BMWType V2 Light" w:hAnsi="BMWType V2 Light" w:cs="BMWType V2 Light"/>
          <w:lang w:val="it-IT"/>
        </w:rPr>
        <w:t>i</w:t>
      </w:r>
      <w:r w:rsidRPr="007558D9">
        <w:rPr>
          <w:rFonts w:ascii="BMWType V2 Light" w:hAnsi="BMWType V2 Light" w:cs="BMWType V2 Light"/>
          <w:lang w:val="it-IT"/>
        </w:rPr>
        <w:t xml:space="preserve"> di consumi e di emissioni di CO</w:t>
      </w:r>
      <w:r w:rsidRPr="00390D2E">
        <w:rPr>
          <w:rFonts w:ascii="BMWType V2 Light" w:hAnsi="BMWType V2 Light" w:cs="BMWType V2 Light"/>
          <w:szCs w:val="22"/>
          <w:vertAlign w:val="subscript"/>
          <w:lang w:val="it-IT"/>
        </w:rPr>
        <w:t>2</w:t>
      </w:r>
      <w:r w:rsidR="00C06D25">
        <w:rPr>
          <w:rFonts w:ascii="BMWType V2 Light" w:hAnsi="BMWType V2 Light" w:cs="BMWType V2 Light"/>
          <w:lang w:val="it-IT"/>
        </w:rPr>
        <w:t>, con valor</w:t>
      </w:r>
      <w:r w:rsidR="00F503B2">
        <w:rPr>
          <w:rFonts w:ascii="BMWType V2 Light" w:hAnsi="BMWType V2 Light" w:cs="BMWType V2 Light"/>
          <w:lang w:val="it-IT"/>
        </w:rPr>
        <w:t>i</w:t>
      </w:r>
      <w:r w:rsidR="00C06D25">
        <w:rPr>
          <w:rFonts w:ascii="BMWType V2 Light" w:hAnsi="BMWType V2 Light" w:cs="BMWType V2 Light"/>
          <w:lang w:val="it-IT"/>
        </w:rPr>
        <w:t xml:space="preserve"> che spaz</w:t>
      </w:r>
      <w:r w:rsidRPr="007558D9">
        <w:rPr>
          <w:rFonts w:ascii="BMWType V2 Light" w:hAnsi="BMWType V2 Light" w:cs="BMWType V2 Light"/>
          <w:lang w:val="it-IT"/>
        </w:rPr>
        <w:t>iano dai 7,1 litri e 165 grammi per la BMW X1 sDrive20i ai 7,7 litri (automatica: 7,6 litri) e 179 grammi (177 grammi per l’automatica) per la BMW X1 xDrive20i.</w:t>
      </w:r>
    </w:p>
    <w:p w14:paraId="624473C8" w14:textId="77777777" w:rsidR="001722F2" w:rsidRPr="007558D9" w:rsidRDefault="001722F2" w:rsidP="007558D9">
      <w:pPr>
        <w:spacing w:line="240" w:lineRule="auto"/>
        <w:rPr>
          <w:rFonts w:ascii="BMWType V2 Light" w:hAnsi="BMWType V2 Light" w:cs="BMWType V2 Light"/>
          <w:lang w:val="it-IT"/>
        </w:rPr>
      </w:pPr>
    </w:p>
    <w:p w14:paraId="651D9FB2" w14:textId="6A7132B6" w:rsidR="007558D9" w:rsidRPr="007558D9" w:rsidRDefault="007558D9" w:rsidP="007558D9">
      <w:pPr>
        <w:spacing w:line="240" w:lineRule="auto"/>
        <w:rPr>
          <w:rFonts w:ascii="BMWType V2 Light" w:hAnsi="BMWType V2 Light" w:cs="BMWType V2 Light"/>
          <w:lang w:val="it-IT"/>
        </w:rPr>
      </w:pPr>
      <w:r w:rsidRPr="007558D9">
        <w:rPr>
          <w:rFonts w:ascii="BMWType V2 Light" w:hAnsi="BMWType V2 Light" w:cs="BMWType V2 Light"/>
          <w:lang w:val="it-IT"/>
        </w:rPr>
        <w:t xml:space="preserve">Il regolare utilizzo di motori ad alta efficienza e tecnologia BMW EfficientDynamics montati di serie aiuta </w:t>
      </w:r>
      <w:r w:rsidR="00295106">
        <w:rPr>
          <w:rFonts w:ascii="BMWType V2 Light" w:hAnsi="BMWType V2 Light" w:cs="BMWType V2 Light"/>
          <w:lang w:val="it-IT"/>
        </w:rPr>
        <w:t>i</w:t>
      </w:r>
      <w:r w:rsidRPr="007558D9">
        <w:rPr>
          <w:rFonts w:ascii="BMWType V2 Light" w:hAnsi="BMWType V2 Light" w:cs="BMWType V2 Light"/>
          <w:lang w:val="it-IT"/>
        </w:rPr>
        <w:t xml:space="preserve"> modelli BMW X a raggiungere anche il piacere di guida tipico del marchio unito ai livelli esemplari di economia e di basse emissioni. L’efficienza eccezionale della BMW X1 è una parte fondame</w:t>
      </w:r>
      <w:r w:rsidR="00F81675">
        <w:rPr>
          <w:rFonts w:ascii="BMWType V2 Light" w:hAnsi="BMWType V2 Light" w:cs="BMWType V2 Light"/>
          <w:lang w:val="it-IT"/>
        </w:rPr>
        <w:t>ntale del suo carattere premium</w:t>
      </w:r>
      <w:r w:rsidRPr="007558D9">
        <w:rPr>
          <w:rFonts w:ascii="BMWType V2 Light" w:hAnsi="BMWType V2 Light" w:cs="BMWType V2 Light"/>
          <w:lang w:val="it-IT"/>
        </w:rPr>
        <w:t xml:space="preserve"> che è unico nel panorama competitivo ed è anche rafforzato da una lavorazione di alta classe, da una funzionalità elaborata, da interni flessibili e da numerosi elementi di equipaggiamento. La BMW X1 sDrive20d EfficientDynamics Edition alza ad un nuovo livello il rapporto tra agilità sportiva ed atletica ed economia di consumi. Il suo motore diesel 2 litri e quattro cilindri, la cui tecnologia BMW TwinPower Turbo costituisce un sistema </w:t>
      </w:r>
      <w:r w:rsidR="00CF51DD">
        <w:rPr>
          <w:rFonts w:ascii="BMWType V2 Light" w:hAnsi="BMWType V2 Light" w:cs="BMWType V2 Light"/>
          <w:lang w:val="it-IT"/>
        </w:rPr>
        <w:t xml:space="preserve">di turbocompressore </w:t>
      </w:r>
      <w:r w:rsidRPr="007558D9">
        <w:rPr>
          <w:rFonts w:ascii="BMWType V2 Light" w:hAnsi="BMWType V2 Light" w:cs="BMWType V2 Light"/>
          <w:lang w:val="it-IT"/>
        </w:rPr>
        <w:t xml:space="preserve">con geometria variabile della turbina e iniezione Common Rail, genera una potenza massima </w:t>
      </w:r>
      <w:r w:rsidR="00762E1F">
        <w:rPr>
          <w:rFonts w:ascii="BMWType V2 Light" w:hAnsi="BMWType V2 Light" w:cs="BMWType V2 Light"/>
          <w:lang w:val="it-IT"/>
        </w:rPr>
        <w:t xml:space="preserve">di </w:t>
      </w:r>
      <w:r w:rsidRPr="007558D9">
        <w:rPr>
          <w:rFonts w:ascii="BMWType V2 Light" w:hAnsi="BMWType V2 Light" w:cs="BMWType V2 Light"/>
          <w:lang w:val="it-IT"/>
        </w:rPr>
        <w:t>120 kW/163 CV tra i 3.250 ed i 4.200 giri/min. La coppia massima di 380 Nm è disponibile tra i 1.750 ed i 2.500 giri/min.</w:t>
      </w:r>
    </w:p>
    <w:p w14:paraId="771AA242" w14:textId="77777777" w:rsidR="001722F2" w:rsidRDefault="001722F2" w:rsidP="007558D9">
      <w:pPr>
        <w:spacing w:line="240" w:lineRule="auto"/>
        <w:rPr>
          <w:rFonts w:ascii="BMWType V2 Light" w:hAnsi="BMWType V2 Light" w:cs="BMWType V2 Light"/>
          <w:lang w:val="it-IT"/>
        </w:rPr>
      </w:pPr>
    </w:p>
    <w:p w14:paraId="3C844FB9" w14:textId="6A14059F" w:rsidR="007558D9" w:rsidRPr="007558D9" w:rsidRDefault="007558D9" w:rsidP="007558D9">
      <w:pPr>
        <w:spacing w:line="240" w:lineRule="auto"/>
        <w:rPr>
          <w:rFonts w:ascii="BMWType V2 Light" w:hAnsi="BMWType V2 Light" w:cs="BMWType V2 Light"/>
          <w:lang w:val="it-IT"/>
        </w:rPr>
      </w:pPr>
      <w:r w:rsidRPr="007558D9">
        <w:rPr>
          <w:rFonts w:ascii="BMWType V2 Light" w:hAnsi="BMWType V2 Light" w:cs="BMWType V2 Light"/>
          <w:lang w:val="it-IT"/>
        </w:rPr>
        <w:t>Il motore è stato o</w:t>
      </w:r>
      <w:r w:rsidR="001722F2">
        <w:rPr>
          <w:rFonts w:ascii="BMWType V2 Light" w:hAnsi="BMWType V2 Light" w:cs="BMWType V2 Light"/>
          <w:lang w:val="it-IT"/>
        </w:rPr>
        <w:t>t</w:t>
      </w:r>
      <w:r w:rsidRPr="007558D9">
        <w:rPr>
          <w:rFonts w:ascii="BMWType V2 Light" w:hAnsi="BMWType V2 Light" w:cs="BMWType V2 Light"/>
          <w:lang w:val="it-IT"/>
        </w:rPr>
        <w:t xml:space="preserve">timizzato nel dettaglio per raggiungere </w:t>
      </w:r>
      <w:r w:rsidR="00D45BC9">
        <w:rPr>
          <w:rFonts w:ascii="BMWType V2 Light" w:hAnsi="BMWType V2 Light" w:cs="BMWType V2 Light"/>
          <w:lang w:val="it-IT"/>
        </w:rPr>
        <w:t xml:space="preserve">eccezionalmente </w:t>
      </w:r>
      <w:r w:rsidRPr="007558D9">
        <w:rPr>
          <w:rFonts w:ascii="BMWType V2 Light" w:hAnsi="BMWType V2 Light" w:cs="BMWType V2 Light"/>
          <w:lang w:val="it-IT"/>
        </w:rPr>
        <w:t>un livello di efficienza molto alto. Elementi speciali caratteristici del modello comprendono un pendolo a forza centrifuga nel volano a doppia massa, che compensa le vibrazioni incontrate a bassi regimi, offrendo così più confort di marcia qua</w:t>
      </w:r>
      <w:r w:rsidR="00D30F66">
        <w:rPr>
          <w:rFonts w:ascii="BMWType V2 Light" w:hAnsi="BMWType V2 Light" w:cs="BMWType V2 Light"/>
          <w:lang w:val="it-IT"/>
        </w:rPr>
        <w:t xml:space="preserve">ndo il veicolo viene guidato a bassi </w:t>
      </w:r>
      <w:r w:rsidRPr="007558D9">
        <w:rPr>
          <w:rFonts w:ascii="BMWType V2 Light" w:hAnsi="BMWType V2 Light" w:cs="BMWType V2 Light"/>
          <w:lang w:val="it-IT"/>
        </w:rPr>
        <w:t xml:space="preserve">regimi economici. L’indicatore di cambiata montato di serie è stato adattato per venire incontro alle caratteristiche del nuovo motore. Inoltre, elementi di serie comprendono anche la rigenerazione dell’energia frenante, la funzione Auto Start Stop, il servosterzo </w:t>
      </w:r>
      <w:r w:rsidRPr="007558D9">
        <w:rPr>
          <w:rFonts w:ascii="BMWType V2 Light" w:hAnsi="BMWType V2 Light" w:cs="BMWType V2 Light"/>
          <w:lang w:val="it-IT"/>
        </w:rPr>
        <w:lastRenderedPageBreak/>
        <w:t xml:space="preserve">elettromeccanico, un compressore dell’aria condizionata disinseribile, nonché pneumatici con ridotta resistenza al rotolamento. La BMW X1 sDrive20d EfficientDynamics Edition presenta anche un rapporto </w:t>
      </w:r>
      <w:r w:rsidR="009C74D2">
        <w:rPr>
          <w:rFonts w:ascii="BMWType V2 Light" w:hAnsi="BMWType V2 Light" w:cs="BMWType V2 Light"/>
          <w:lang w:val="it-IT"/>
        </w:rPr>
        <w:t>de</w:t>
      </w:r>
      <w:r w:rsidRPr="007558D9">
        <w:rPr>
          <w:rFonts w:ascii="BMWType V2 Light" w:hAnsi="BMWType V2 Light" w:cs="BMWType V2 Light"/>
          <w:lang w:val="it-IT"/>
        </w:rPr>
        <w:t>ll’asse posteriore più lungo e specifiche leghe leggere nel design Streamline.</w:t>
      </w:r>
    </w:p>
    <w:p w14:paraId="53CFBFAD" w14:textId="77777777" w:rsidR="001722F2" w:rsidRDefault="001722F2" w:rsidP="007558D9">
      <w:pPr>
        <w:spacing w:line="240" w:lineRule="auto"/>
        <w:rPr>
          <w:rFonts w:ascii="BMWType V2 Light" w:hAnsi="BMWType V2 Light" w:cs="BMWType V2 Light"/>
          <w:lang w:val="it-IT"/>
        </w:rPr>
      </w:pPr>
    </w:p>
    <w:p w14:paraId="3AF340CD" w14:textId="77777777" w:rsidR="007558D9" w:rsidRDefault="007558D9" w:rsidP="007558D9">
      <w:pPr>
        <w:spacing w:line="240" w:lineRule="auto"/>
        <w:rPr>
          <w:rFonts w:ascii="BMWType V2 Light" w:hAnsi="BMWType V2 Light" w:cs="BMWType V2 Light"/>
          <w:lang w:val="it-IT"/>
        </w:rPr>
      </w:pPr>
      <w:r w:rsidRPr="007558D9">
        <w:rPr>
          <w:rFonts w:ascii="BMWType V2 Light" w:hAnsi="BMWType V2 Light" w:cs="BMWType V2 Light"/>
          <w:lang w:val="it-IT"/>
        </w:rPr>
        <w:t>Oltre a ciò, la BMW X1 sDrive20d EfficientDynamics Edition presenta una tecnologia di isolamento di nuova concezione per ridurre il rumore del motore all’interno del veicolo. Misure di ottimizzazione del rumore saranno attuate dall’autunno del 2011 in tutte le ulteriori versioni diesel della BMW X1.</w:t>
      </w:r>
    </w:p>
    <w:p w14:paraId="6FD3AA9F" w14:textId="77777777" w:rsidR="000F243D" w:rsidRPr="007558D9" w:rsidRDefault="000F243D" w:rsidP="007558D9">
      <w:pPr>
        <w:spacing w:line="240" w:lineRule="auto"/>
        <w:rPr>
          <w:rFonts w:ascii="BMWType V2 Light" w:hAnsi="BMWType V2 Light" w:cs="BMWType V2 Light"/>
          <w:lang w:val="it-IT"/>
        </w:rPr>
      </w:pPr>
    </w:p>
    <w:p w14:paraId="2109D516" w14:textId="28BA88F7" w:rsidR="007558D9" w:rsidRPr="007558D9" w:rsidRDefault="007558D9" w:rsidP="007558D9">
      <w:pPr>
        <w:spacing w:line="240" w:lineRule="auto"/>
        <w:rPr>
          <w:rFonts w:ascii="BMWType V2 Light" w:hAnsi="BMWType V2 Light" w:cs="BMWType V2 Light"/>
          <w:lang w:val="it-IT"/>
        </w:rPr>
      </w:pPr>
      <w:r w:rsidRPr="007558D9">
        <w:rPr>
          <w:rFonts w:ascii="BMWType V2 Light" w:hAnsi="BMWType V2 Light" w:cs="BMWType V2 Light"/>
          <w:lang w:val="it-IT"/>
        </w:rPr>
        <w:t xml:space="preserve">Anche le varianti di motori a benzina della BMW X1 si presentano come apripista per un sempre maggiore piacere di guida unito ad un’efficienza ottimizzata. La BMW X1 </w:t>
      </w:r>
      <w:r w:rsidR="00F2057D">
        <w:rPr>
          <w:rFonts w:ascii="BMWType V2 Light" w:hAnsi="BMWType V2 Light" w:cs="BMWType V2 Light"/>
          <w:lang w:val="it-IT"/>
        </w:rPr>
        <w:t>x</w:t>
      </w:r>
      <w:r w:rsidRPr="007558D9">
        <w:rPr>
          <w:rFonts w:ascii="BMWType V2 Light" w:hAnsi="BMWType V2 Light" w:cs="BMWType V2 Light"/>
          <w:lang w:val="it-IT"/>
        </w:rPr>
        <w:t xml:space="preserve">Drive28i viene ora seguita da ulteriori modelli che presentano una nuova generazione di motori a combustione quattro cilindri con tecnologia BMW TwinPower Turbo. Il pacchetto tecnologico montato sul motore 2 litri quattro cilindri per la BMW X1 sDrive20i con trazione posteriore e per la BMW X1 xDrive20i con trazione integrale intelligente comprende un sistema di turbocompressore che segue il principio </w:t>
      </w:r>
      <w:r w:rsidR="009C4453">
        <w:rPr>
          <w:rFonts w:ascii="BMWType V2 Light" w:hAnsi="BMWType V2 Light" w:cs="BMWType V2 Light"/>
          <w:lang w:val="it-IT"/>
        </w:rPr>
        <w:t>twin scroll</w:t>
      </w:r>
      <w:r w:rsidRPr="007558D9">
        <w:rPr>
          <w:rFonts w:ascii="BMWType V2 Light" w:hAnsi="BMWType V2 Light" w:cs="BMWType V2 Light"/>
          <w:lang w:val="it-IT"/>
        </w:rPr>
        <w:t>, un sistema di iniezione diretta ad alta precisione e il controllo variabile delle valvole VALVETRONIC. Questo insieme garantisce non soltanto una risposta spontanea ed un’erogazione sportiva di potenza, anche con gli alti carichi, ma anche consumi favorevoli di carburante che risultano eccezionali per motori a benzina in questa classe di prestazioni.</w:t>
      </w:r>
    </w:p>
    <w:p w14:paraId="26458C00" w14:textId="77777777" w:rsidR="000F243D" w:rsidRDefault="000F243D" w:rsidP="007558D9">
      <w:pPr>
        <w:spacing w:line="240" w:lineRule="auto"/>
        <w:rPr>
          <w:rFonts w:ascii="BMWType V2 Light" w:hAnsi="BMWType V2 Light" w:cs="BMWType V2 Light"/>
          <w:lang w:val="it-IT"/>
        </w:rPr>
      </w:pPr>
    </w:p>
    <w:p w14:paraId="114073F4" w14:textId="61D8020C" w:rsidR="007558D9" w:rsidRPr="007558D9" w:rsidRDefault="007558D9" w:rsidP="007558D9">
      <w:pPr>
        <w:spacing w:line="240" w:lineRule="auto"/>
        <w:rPr>
          <w:rFonts w:ascii="BMWType V2 Light" w:hAnsi="BMWType V2 Light" w:cs="BMWType V2 Light"/>
          <w:lang w:val="it-IT"/>
        </w:rPr>
      </w:pPr>
      <w:r w:rsidRPr="007558D9">
        <w:rPr>
          <w:rFonts w:ascii="BMWType V2 Light" w:hAnsi="BMWType V2 Light" w:cs="BMWType V2 Light"/>
          <w:lang w:val="it-IT"/>
        </w:rPr>
        <w:t>La potenza massima del nuovo motore è di 135 kW/184 CV, resa disponibile tra i 5.000 ed i 6.250 giri/min, mentre la coppia massima di 270 Nm viene raggiunta tra i 1.250 ed i 4.500 giri/min. Grazie alla sua enorm</w:t>
      </w:r>
      <w:r w:rsidR="00620CC8">
        <w:rPr>
          <w:rFonts w:ascii="BMWType V2 Light" w:hAnsi="BMWType V2 Light" w:cs="BMWType V2 Light"/>
          <w:lang w:val="it-IT"/>
        </w:rPr>
        <w:t xml:space="preserve">e </w:t>
      </w:r>
      <w:r w:rsidRPr="007558D9">
        <w:rPr>
          <w:rFonts w:ascii="BMWType V2 Light" w:hAnsi="BMWType V2 Light" w:cs="BMWType V2 Light"/>
          <w:lang w:val="it-IT"/>
        </w:rPr>
        <w:t xml:space="preserve">spinta e alle sue prestazioni sportive, la BMW X1 sDrive20i accelera da 0 a 100 km/h in 7,4 secondi e la BMW X1 xDrive20 in 7,8 secondi. I consumi medi di 7,1 litri/100 km, secondo il test Ue, e il livello di emissioni di </w:t>
      </w:r>
      <w:r w:rsidR="00330231" w:rsidRPr="007558D9">
        <w:rPr>
          <w:rFonts w:ascii="BMWType V2 Light" w:hAnsi="BMWType V2 Light" w:cs="BMWType V2 Light"/>
          <w:lang w:val="it-IT"/>
        </w:rPr>
        <w:t>CO</w:t>
      </w:r>
      <w:r w:rsidR="00330231" w:rsidRPr="00390D2E">
        <w:rPr>
          <w:rFonts w:ascii="BMWType V2 Light" w:hAnsi="BMWType V2 Light" w:cs="BMWType V2 Light"/>
          <w:szCs w:val="22"/>
          <w:vertAlign w:val="subscript"/>
          <w:lang w:val="it-IT"/>
        </w:rPr>
        <w:t>2</w:t>
      </w:r>
      <w:r w:rsidR="00330231">
        <w:rPr>
          <w:rFonts w:ascii="BMWType V2 Light" w:hAnsi="BMWType V2 Light" w:cs="BMWType V2 Light"/>
          <w:szCs w:val="22"/>
          <w:vertAlign w:val="subscript"/>
          <w:lang w:val="it-IT"/>
        </w:rPr>
        <w:t xml:space="preserve"> </w:t>
      </w:r>
      <w:r w:rsidRPr="007558D9">
        <w:rPr>
          <w:rFonts w:ascii="BMWType V2 Light" w:hAnsi="BMWType V2 Light" w:cs="BMWType V2 Light"/>
          <w:lang w:val="it-IT"/>
        </w:rPr>
        <w:t xml:space="preserve">di 165 grammi/km sono validi per la BMW X1 sDrive20i sia con il cambio manuale a sei velocità montato di serie sia con la trasmissione automatica ad otto velocità disponibile a richiesta. La BMW X1 xDrive20i fa registrare un consumo medio di 7,7 litri/100 km (automatica: 7,6 litri) e livelli di emissioni di </w:t>
      </w:r>
      <w:r w:rsidR="00330231" w:rsidRPr="007558D9">
        <w:rPr>
          <w:rFonts w:ascii="BMWType V2 Light" w:hAnsi="BMWType V2 Light" w:cs="BMWType V2 Light"/>
          <w:lang w:val="it-IT"/>
        </w:rPr>
        <w:t>CO</w:t>
      </w:r>
      <w:r w:rsidR="00330231" w:rsidRPr="00390D2E">
        <w:rPr>
          <w:rFonts w:ascii="BMWType V2 Light" w:hAnsi="BMWType V2 Light" w:cs="BMWType V2 Light"/>
          <w:szCs w:val="22"/>
          <w:vertAlign w:val="subscript"/>
          <w:lang w:val="it-IT"/>
        </w:rPr>
        <w:t>2</w:t>
      </w:r>
      <w:r w:rsidR="00330231">
        <w:rPr>
          <w:rFonts w:ascii="BMWType V2 Light" w:hAnsi="BMWType V2 Light" w:cs="BMWType V2 Light"/>
          <w:szCs w:val="22"/>
          <w:vertAlign w:val="subscript"/>
          <w:lang w:val="it-IT"/>
        </w:rPr>
        <w:t xml:space="preserve"> </w:t>
      </w:r>
      <w:r w:rsidRPr="007558D9">
        <w:rPr>
          <w:rFonts w:ascii="BMWType V2 Light" w:hAnsi="BMWType V2 Light" w:cs="BMWType V2 Light"/>
          <w:lang w:val="it-IT"/>
        </w:rPr>
        <w:t>di 179 (177) grammi/km. Il pacchetto standard di tecnologia BMW EfficientDynamics presente in entrambi i modelli comprende, oltre alla rigenerazione dell’energia frenante e al controllo a richiesta delle componenti ausiliarie, anche la funzione Auto Start Stop e l’indicatore di cambiata per i veicoli con trasmissione manuale, nonché un servosterzo elettromeccanico sulla BMW X1 sDrive20i.</w:t>
      </w:r>
    </w:p>
    <w:p w14:paraId="2DE86318" w14:textId="77777777" w:rsidR="000F243D" w:rsidRDefault="000F243D" w:rsidP="007558D9">
      <w:pPr>
        <w:spacing w:line="240" w:lineRule="auto"/>
        <w:rPr>
          <w:rFonts w:ascii="BMWType V2 Light" w:hAnsi="BMWType V2 Light" w:cs="BMWType V2 Light"/>
          <w:lang w:val="it-IT"/>
        </w:rPr>
      </w:pPr>
    </w:p>
    <w:p w14:paraId="70AD0BA3" w14:textId="1CFD4CD2" w:rsidR="007558D9" w:rsidRPr="007558D9" w:rsidRDefault="007558D9" w:rsidP="007558D9">
      <w:pPr>
        <w:spacing w:line="240" w:lineRule="auto"/>
        <w:rPr>
          <w:rFonts w:ascii="BMWType V2 Light" w:hAnsi="BMWType V2 Light" w:cs="BMWType V2 Light"/>
          <w:lang w:val="it-IT"/>
        </w:rPr>
      </w:pPr>
      <w:r w:rsidRPr="007558D9">
        <w:rPr>
          <w:rFonts w:ascii="BMWType V2 Light" w:hAnsi="BMWType V2 Light" w:cs="BMWType V2 Light"/>
          <w:lang w:val="it-IT"/>
        </w:rPr>
        <w:t>Con l’introduzione dei nuovi motori, il portafoglio di motorizzaz</w:t>
      </w:r>
      <w:r w:rsidR="00E41675">
        <w:rPr>
          <w:rFonts w:ascii="BMWType V2 Light" w:hAnsi="BMWType V2 Light" w:cs="BMWType V2 Light"/>
          <w:lang w:val="it-IT"/>
        </w:rPr>
        <w:t>ione della BMW X1 aumenterà nell’</w:t>
      </w:r>
      <w:r w:rsidRPr="007558D9">
        <w:rPr>
          <w:rFonts w:ascii="BMWType V2 Light" w:hAnsi="BMWType V2 Light" w:cs="BMWType V2 Light"/>
          <w:lang w:val="it-IT"/>
        </w:rPr>
        <w:t>autunno del 2011 ad un totale di tre propulsori benzin</w:t>
      </w:r>
      <w:r w:rsidR="001C12F2">
        <w:rPr>
          <w:rFonts w:ascii="BMWType V2 Light" w:hAnsi="BMWType V2 Light" w:cs="BMWType V2 Light"/>
          <w:lang w:val="it-IT"/>
        </w:rPr>
        <w:t>a e quattro diesel;</w:t>
      </w:r>
      <w:r w:rsidRPr="007558D9">
        <w:rPr>
          <w:rFonts w:ascii="BMWType V2 Light" w:hAnsi="BMWType V2 Light" w:cs="BMWType V2 Light"/>
          <w:lang w:val="it-IT"/>
        </w:rPr>
        <w:t xml:space="preserve"> un ventaglio di potenza che va dai 105 kW/143 CV ai 180 kW/245 CV. Complessivamente, vi è una scelta tra dieci varianti di modelli, cinque dei quali presentano la caratteristica trazione posteriore della BMW e cinque con il sistema a quattro ruote motrici elettronicamente controllato xDrive.</w:t>
      </w:r>
    </w:p>
    <w:p w14:paraId="5518A7C0" w14:textId="77777777" w:rsidR="000F243D" w:rsidRDefault="000F243D" w:rsidP="007558D9">
      <w:pPr>
        <w:spacing w:line="240" w:lineRule="auto"/>
        <w:rPr>
          <w:rFonts w:ascii="BMWType V2 Light" w:hAnsi="BMWType V2 Light" w:cs="BMWType V2 Light"/>
          <w:lang w:val="it-IT"/>
        </w:rPr>
      </w:pPr>
    </w:p>
    <w:p w14:paraId="39A46EAA" w14:textId="25B7CBF6" w:rsidR="007558D9" w:rsidRPr="007558D9" w:rsidRDefault="007558D9" w:rsidP="007558D9">
      <w:pPr>
        <w:spacing w:line="240" w:lineRule="auto"/>
        <w:rPr>
          <w:rFonts w:ascii="BMWType V2 Light" w:hAnsi="BMWType V2 Light" w:cs="BMWType V2 Light"/>
          <w:lang w:val="it-IT"/>
        </w:rPr>
      </w:pPr>
      <w:r w:rsidRPr="007558D9">
        <w:rPr>
          <w:rFonts w:ascii="BMWType V2 Light" w:hAnsi="BMWType V2 Light" w:cs="BMWType V2 Light"/>
          <w:lang w:val="it-IT"/>
        </w:rPr>
        <w:t xml:space="preserve">Il modello d’ingresso della famiglia BMW X attrae ulteriormente grazie all’ottimizzazione delle tecnologia delle sospensioni, nonché </w:t>
      </w:r>
      <w:r w:rsidR="00891C98">
        <w:rPr>
          <w:rFonts w:ascii="BMWType V2 Light" w:hAnsi="BMWType V2 Light" w:cs="BMWType V2 Light"/>
          <w:lang w:val="it-IT"/>
        </w:rPr>
        <w:t>ad</w:t>
      </w:r>
      <w:r w:rsidRPr="007558D9">
        <w:rPr>
          <w:rFonts w:ascii="BMWType V2 Light" w:hAnsi="BMWType V2 Light" w:cs="BMWType V2 Light"/>
          <w:lang w:val="it-IT"/>
        </w:rPr>
        <w:t xml:space="preserve"> una gamma più ampia di equipaggiamenti opzionali. Il controllo di stabilità di serie DSC (Dynamic Stability Control) è stato affiancato nei modelli diesel a trazione posteriore dalle funzioni di frenata a secco e di compensazione </w:t>
      </w:r>
      <w:r w:rsidR="00BF17B8">
        <w:rPr>
          <w:rFonts w:ascii="BMWType V2 Light" w:hAnsi="BMWType V2 Light" w:cs="BMWType V2 Light"/>
          <w:lang w:val="it-IT"/>
        </w:rPr>
        <w:t>del fading</w:t>
      </w:r>
      <w:r w:rsidRPr="007558D9">
        <w:rPr>
          <w:rFonts w:ascii="BMWType V2 Light" w:hAnsi="BMWType V2 Light" w:cs="BMWType V2 Light"/>
          <w:lang w:val="it-IT"/>
        </w:rPr>
        <w:t xml:space="preserve">. I modelli BMW X1 sDrive20i, BMW X1 sDrive28i, BMW X1 xDrive 20i, BMW X1 xDrive28i e BMW X1 xDrive20d sono anche equipaggiati con la funzione stand-by dei freni e dall’assistenza alla partenza in salita. L’esclusivo sistema </w:t>
      </w:r>
      <w:r w:rsidR="00B320DB">
        <w:rPr>
          <w:rFonts w:ascii="BMWType V2 Light" w:hAnsi="BMWType V2 Light" w:cs="BMWType V2 Light"/>
          <w:lang w:val="it-IT"/>
        </w:rPr>
        <w:t xml:space="preserve">BMW </w:t>
      </w:r>
      <w:r w:rsidRPr="007558D9">
        <w:rPr>
          <w:rFonts w:ascii="BMWType V2 Light" w:hAnsi="BMWType V2 Light" w:cs="BMWType V2 Light"/>
          <w:lang w:val="it-IT"/>
        </w:rPr>
        <w:t>di binari sul tetto High Gloss Shadow Line sarà anch’esso disponibile in futur</w:t>
      </w:r>
      <w:r w:rsidR="00B320DB">
        <w:rPr>
          <w:rFonts w:ascii="BMWType V2 Light" w:hAnsi="BMWType V2 Light" w:cs="BMWType V2 Light"/>
          <w:lang w:val="it-IT"/>
        </w:rPr>
        <w:t>o</w:t>
      </w:r>
      <w:r w:rsidRPr="007558D9">
        <w:rPr>
          <w:rFonts w:ascii="BMWType V2 Light" w:hAnsi="BMWType V2 Light" w:cs="BMWType V2 Light"/>
          <w:lang w:val="it-IT"/>
        </w:rPr>
        <w:t xml:space="preserve"> </w:t>
      </w:r>
      <w:r w:rsidRPr="007558D9">
        <w:rPr>
          <w:rFonts w:ascii="BMWType V2 Light" w:hAnsi="BMWType V2 Light" w:cs="BMWType V2 Light"/>
          <w:lang w:val="it-IT"/>
        </w:rPr>
        <w:lastRenderedPageBreak/>
        <w:t xml:space="preserve">come opzione individuale e perciò non soltanto insieme al pacchetto M Sport per la BMW X1. Inoltre, la gamma a richiesta di elementi BMW ConnectedDrive sarà completata dall’autunno 2011 dalla funzione di </w:t>
      </w:r>
      <w:r w:rsidR="00B320DB">
        <w:rPr>
          <w:rFonts w:ascii="BMWType V2 Light" w:hAnsi="BMWType V2 Light" w:cs="BMWType V2 Light"/>
          <w:lang w:val="it-IT"/>
        </w:rPr>
        <w:t>I</w:t>
      </w:r>
      <w:r w:rsidRPr="007558D9">
        <w:rPr>
          <w:rFonts w:ascii="BMWType V2 Light" w:hAnsi="BMWType V2 Light" w:cs="BMWType V2 Light"/>
          <w:lang w:val="it-IT"/>
        </w:rPr>
        <w:t>nformazion</w:t>
      </w:r>
      <w:r w:rsidR="00614503">
        <w:rPr>
          <w:rFonts w:ascii="BMWType V2 Light" w:hAnsi="BMWType V2 Light" w:cs="BMWType V2 Light"/>
          <w:lang w:val="it-IT"/>
        </w:rPr>
        <w:t>i</w:t>
      </w:r>
      <w:r w:rsidRPr="007558D9">
        <w:rPr>
          <w:rFonts w:ascii="BMWType V2 Light" w:hAnsi="BMWType V2 Light" w:cs="BMWType V2 Light"/>
          <w:lang w:val="it-IT"/>
        </w:rPr>
        <w:t xml:space="preserve"> sul </w:t>
      </w:r>
      <w:r w:rsidR="00614503">
        <w:rPr>
          <w:rFonts w:ascii="BMWType V2 Light" w:hAnsi="BMWType V2 Light" w:cs="BMWType V2 Light"/>
          <w:lang w:val="it-IT"/>
        </w:rPr>
        <w:t>T</w:t>
      </w:r>
      <w:r w:rsidRPr="007558D9">
        <w:rPr>
          <w:rFonts w:ascii="BMWType V2 Light" w:hAnsi="BMWType V2 Light" w:cs="BMWType V2 Light"/>
          <w:lang w:val="it-IT"/>
        </w:rPr>
        <w:t xml:space="preserve">raffico in </w:t>
      </w:r>
      <w:r w:rsidR="00614503">
        <w:rPr>
          <w:rFonts w:ascii="BMWType V2 Light" w:hAnsi="BMWType V2 Light" w:cs="BMWType V2 Light"/>
          <w:lang w:val="it-IT"/>
        </w:rPr>
        <w:t>Te</w:t>
      </w:r>
      <w:r w:rsidRPr="007558D9">
        <w:rPr>
          <w:rFonts w:ascii="BMWType V2 Light" w:hAnsi="BMWType V2 Light" w:cs="BMWType V2 Light"/>
          <w:lang w:val="it-IT"/>
        </w:rPr>
        <w:t xml:space="preserve">mpo </w:t>
      </w:r>
      <w:r w:rsidR="00614503">
        <w:rPr>
          <w:rFonts w:ascii="BMWType V2 Light" w:hAnsi="BMWType V2 Light" w:cs="BMWType V2 Light"/>
          <w:lang w:val="it-IT"/>
        </w:rPr>
        <w:t>R</w:t>
      </w:r>
      <w:r w:rsidRPr="007558D9">
        <w:rPr>
          <w:rFonts w:ascii="BMWType V2 Light" w:hAnsi="BMWType V2 Light" w:cs="BMWType V2 Light"/>
          <w:lang w:val="it-IT"/>
        </w:rPr>
        <w:t>eale.</w:t>
      </w:r>
    </w:p>
    <w:p w14:paraId="4D9B2610" w14:textId="6AC5012D" w:rsidR="003C3D3D" w:rsidRDefault="003C3D3D" w:rsidP="007558D9">
      <w:pPr>
        <w:spacing w:line="240" w:lineRule="auto"/>
        <w:rPr>
          <w:rFonts w:ascii="BMWType V2 Light" w:hAnsi="BMWType V2 Light" w:cs="BMWType V2 Light"/>
          <w:kern w:val="1"/>
          <w:sz w:val="18"/>
          <w:szCs w:val="18"/>
          <w:lang w:val="it-IT"/>
        </w:rPr>
      </w:pPr>
    </w:p>
    <w:p w14:paraId="13308EF3" w14:textId="77777777" w:rsidR="007F6C34" w:rsidRDefault="007F6C34" w:rsidP="007558D9">
      <w:pPr>
        <w:spacing w:line="240" w:lineRule="auto"/>
        <w:rPr>
          <w:rFonts w:ascii="BMWType V2 Light" w:hAnsi="BMWType V2 Light" w:cs="BMWType V2 Light"/>
          <w:kern w:val="1"/>
          <w:sz w:val="18"/>
          <w:szCs w:val="18"/>
          <w:lang w:val="it-IT"/>
        </w:rPr>
      </w:pPr>
    </w:p>
    <w:p w14:paraId="472E4A3D" w14:textId="77777777" w:rsidR="000F243D" w:rsidRDefault="000F243D" w:rsidP="007558D9">
      <w:pPr>
        <w:spacing w:line="240" w:lineRule="auto"/>
        <w:rPr>
          <w:rFonts w:ascii="BMWType V2 Light" w:hAnsi="BMWType V2 Light" w:cs="BMWType V2 Light"/>
          <w:kern w:val="1"/>
          <w:sz w:val="18"/>
          <w:szCs w:val="18"/>
          <w:lang w:val="it-IT"/>
        </w:rPr>
      </w:pPr>
    </w:p>
    <w:p w14:paraId="55E2DAAE" w14:textId="77777777" w:rsidR="000F243D" w:rsidRDefault="000F243D" w:rsidP="007558D9">
      <w:pPr>
        <w:spacing w:line="240" w:lineRule="auto"/>
        <w:rPr>
          <w:rFonts w:ascii="BMWType V2 Light" w:hAnsi="BMWType V2 Light" w:cs="BMWType V2 Light"/>
          <w:kern w:val="1"/>
          <w:sz w:val="18"/>
          <w:szCs w:val="18"/>
          <w:lang w:val="it-IT"/>
        </w:rPr>
      </w:pPr>
    </w:p>
    <w:p w14:paraId="7AEC1ADA" w14:textId="77777777" w:rsidR="000F243D" w:rsidRDefault="000F243D" w:rsidP="007558D9">
      <w:pPr>
        <w:spacing w:line="240" w:lineRule="auto"/>
        <w:rPr>
          <w:rFonts w:ascii="BMWType V2 Light" w:hAnsi="BMWType V2 Light" w:cs="BMWType V2 Light"/>
          <w:kern w:val="1"/>
          <w:sz w:val="18"/>
          <w:szCs w:val="18"/>
          <w:lang w:val="it-IT"/>
        </w:rPr>
      </w:pPr>
    </w:p>
    <w:p w14:paraId="4ECF0EA3" w14:textId="77777777" w:rsidR="000F243D" w:rsidRDefault="000F243D" w:rsidP="007558D9">
      <w:pPr>
        <w:spacing w:line="240" w:lineRule="auto"/>
        <w:rPr>
          <w:rFonts w:ascii="BMWType V2 Light" w:hAnsi="BMWType V2 Light" w:cs="BMWType V2 Light"/>
          <w:kern w:val="1"/>
          <w:sz w:val="18"/>
          <w:szCs w:val="18"/>
          <w:lang w:val="it-IT"/>
        </w:rPr>
      </w:pPr>
    </w:p>
    <w:p w14:paraId="78715D5A" w14:textId="77777777" w:rsidR="000F243D" w:rsidRDefault="000F243D" w:rsidP="007558D9">
      <w:pPr>
        <w:spacing w:line="240" w:lineRule="auto"/>
        <w:rPr>
          <w:rFonts w:ascii="BMWType V2 Light" w:hAnsi="BMWType V2 Light" w:cs="BMWType V2 Light"/>
          <w:kern w:val="1"/>
          <w:sz w:val="18"/>
          <w:szCs w:val="18"/>
          <w:lang w:val="it-IT"/>
        </w:rPr>
      </w:pPr>
    </w:p>
    <w:p w14:paraId="3017333E" w14:textId="77777777" w:rsidR="000F243D" w:rsidRDefault="000F243D" w:rsidP="007558D9">
      <w:pPr>
        <w:spacing w:line="240" w:lineRule="auto"/>
        <w:rPr>
          <w:rFonts w:ascii="BMWType V2 Light" w:hAnsi="BMWType V2 Light" w:cs="BMWType V2 Light"/>
          <w:kern w:val="1"/>
          <w:sz w:val="18"/>
          <w:szCs w:val="18"/>
          <w:lang w:val="it-IT"/>
        </w:rPr>
      </w:pPr>
    </w:p>
    <w:p w14:paraId="05159A95" w14:textId="77777777" w:rsidR="000F243D" w:rsidRDefault="000F243D" w:rsidP="007558D9">
      <w:pPr>
        <w:spacing w:line="240" w:lineRule="auto"/>
        <w:rPr>
          <w:rFonts w:ascii="BMWType V2 Light" w:hAnsi="BMWType V2 Light" w:cs="BMWType V2 Light"/>
          <w:kern w:val="1"/>
          <w:sz w:val="18"/>
          <w:szCs w:val="18"/>
          <w:lang w:val="it-IT"/>
        </w:rPr>
      </w:pPr>
    </w:p>
    <w:p w14:paraId="28D7FD6D" w14:textId="77777777" w:rsidR="000F243D" w:rsidRDefault="000F243D" w:rsidP="007558D9">
      <w:pPr>
        <w:spacing w:line="240" w:lineRule="auto"/>
        <w:rPr>
          <w:rFonts w:ascii="BMWType V2 Light" w:hAnsi="BMWType V2 Light" w:cs="BMWType V2 Light"/>
          <w:kern w:val="1"/>
          <w:sz w:val="18"/>
          <w:szCs w:val="18"/>
          <w:lang w:val="it-IT"/>
        </w:rPr>
      </w:pPr>
    </w:p>
    <w:p w14:paraId="01221A64" w14:textId="77777777" w:rsidR="000F243D" w:rsidRDefault="000F243D" w:rsidP="007558D9">
      <w:pPr>
        <w:spacing w:line="240" w:lineRule="auto"/>
        <w:rPr>
          <w:rFonts w:ascii="BMWType V2 Light" w:hAnsi="BMWType V2 Light" w:cs="BMWType V2 Light"/>
          <w:kern w:val="1"/>
          <w:sz w:val="18"/>
          <w:szCs w:val="18"/>
          <w:lang w:val="it-IT"/>
        </w:rPr>
      </w:pPr>
    </w:p>
    <w:p w14:paraId="145B0F00" w14:textId="77777777" w:rsidR="000F243D" w:rsidRDefault="000F243D" w:rsidP="007558D9">
      <w:pPr>
        <w:spacing w:line="240" w:lineRule="auto"/>
        <w:rPr>
          <w:rFonts w:ascii="BMWType V2 Light" w:hAnsi="BMWType V2 Light" w:cs="BMWType V2 Light"/>
          <w:kern w:val="1"/>
          <w:sz w:val="18"/>
          <w:szCs w:val="18"/>
          <w:lang w:val="it-IT"/>
        </w:rPr>
      </w:pPr>
    </w:p>
    <w:p w14:paraId="045B2DF9" w14:textId="77777777" w:rsidR="000F243D" w:rsidRDefault="000F243D" w:rsidP="007558D9">
      <w:pPr>
        <w:spacing w:line="240" w:lineRule="auto"/>
        <w:rPr>
          <w:rFonts w:ascii="BMWType V2 Light" w:hAnsi="BMWType V2 Light" w:cs="BMWType V2 Light"/>
          <w:kern w:val="1"/>
          <w:sz w:val="18"/>
          <w:szCs w:val="18"/>
          <w:lang w:val="it-IT"/>
        </w:rPr>
      </w:pPr>
    </w:p>
    <w:p w14:paraId="231F3AF5" w14:textId="77777777" w:rsidR="007F6C34" w:rsidRDefault="007F6C34" w:rsidP="007F6C34">
      <w:pPr>
        <w:spacing w:line="240" w:lineRule="auto"/>
        <w:rPr>
          <w:rFonts w:ascii="BMWType V2 Light" w:hAnsi="BMWType V2 Light" w:cs="BMWType V2 Light"/>
          <w:lang w:val="it-IT"/>
        </w:rPr>
      </w:pPr>
    </w:p>
    <w:p w14:paraId="00259C1B"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Per ulteriori informazioni:</w:t>
      </w:r>
    </w:p>
    <w:p w14:paraId="3DE255C8" w14:textId="77777777" w:rsidR="007F6C34" w:rsidRPr="00D25E7C" w:rsidRDefault="007F6C34" w:rsidP="007F6C34">
      <w:pPr>
        <w:spacing w:line="260" w:lineRule="exact"/>
        <w:rPr>
          <w:rFonts w:ascii="BMWType V2 Light" w:hAnsi="BMWType V2 Light"/>
          <w:sz w:val="18"/>
          <w:lang w:val="it-IT"/>
        </w:rPr>
      </w:pPr>
    </w:p>
    <w:p w14:paraId="2F01A650"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Alessandro Toffanin</w:t>
      </w:r>
    </w:p>
    <w:p w14:paraId="6D5605F4"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Product Communication Specialist</w:t>
      </w:r>
    </w:p>
    <w:p w14:paraId="182F5901"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Tel. 02.51610.308 Fax 02.51610.416</w:t>
      </w:r>
    </w:p>
    <w:p w14:paraId="6B763C79" w14:textId="77777777" w:rsidR="007F6C34" w:rsidRPr="00D25E7C"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E-mail: alessandro.toffanin@bmw.it</w:t>
      </w:r>
    </w:p>
    <w:p w14:paraId="31FAE83E" w14:textId="77777777" w:rsidR="007F6C34" w:rsidRPr="00D25E7C" w:rsidRDefault="007F6C34" w:rsidP="007F6C34">
      <w:pPr>
        <w:spacing w:line="260" w:lineRule="exact"/>
        <w:rPr>
          <w:rFonts w:ascii="BMWType V2 Light" w:hAnsi="BMWType V2 Light"/>
          <w:sz w:val="18"/>
          <w:lang w:val="it-IT"/>
        </w:rPr>
      </w:pPr>
    </w:p>
    <w:p w14:paraId="01AC56CA" w14:textId="77777777" w:rsidR="007F6C34" w:rsidRDefault="007F6C34" w:rsidP="007F6C34">
      <w:pPr>
        <w:spacing w:line="260" w:lineRule="exact"/>
        <w:rPr>
          <w:rFonts w:ascii="BMWType V2 Light" w:hAnsi="BMWType V2 Light"/>
          <w:sz w:val="18"/>
          <w:lang w:val="it-IT"/>
        </w:rPr>
      </w:pPr>
      <w:r w:rsidRPr="00D25E7C">
        <w:rPr>
          <w:rFonts w:ascii="BMWType V2 Light" w:hAnsi="BMWType V2 Light"/>
          <w:sz w:val="18"/>
          <w:lang w:val="it-IT"/>
        </w:rPr>
        <w:t>Media website: www.press.bmwgroup.com (comunicati e foto) e http://bmw.lulop.com (filmati)</w:t>
      </w:r>
    </w:p>
    <w:p w14:paraId="29A143A3" w14:textId="77777777" w:rsidR="00344FA2" w:rsidRDefault="00344FA2" w:rsidP="007F6C34">
      <w:pPr>
        <w:spacing w:line="260" w:lineRule="exact"/>
        <w:rPr>
          <w:rFonts w:ascii="BMWType V2 Light" w:hAnsi="BMWType V2 Light"/>
          <w:sz w:val="18"/>
          <w:lang w:val="it-IT"/>
        </w:rPr>
      </w:pPr>
    </w:p>
    <w:p w14:paraId="2AAC84F4" w14:textId="77777777" w:rsidR="00344FA2" w:rsidRDefault="00344FA2" w:rsidP="007F6C34">
      <w:pPr>
        <w:spacing w:line="260" w:lineRule="exact"/>
        <w:rPr>
          <w:rFonts w:ascii="BMWType V2 Light" w:hAnsi="BMWType V2 Light"/>
          <w:sz w:val="18"/>
          <w:lang w:val="it-IT"/>
        </w:rPr>
      </w:pPr>
    </w:p>
    <w:p w14:paraId="37755C15" w14:textId="77777777" w:rsidR="00344FA2" w:rsidRDefault="00344FA2" w:rsidP="007F6C34">
      <w:pPr>
        <w:spacing w:line="260" w:lineRule="exact"/>
        <w:rPr>
          <w:rFonts w:ascii="BMWType V2 Light" w:hAnsi="BMWType V2 Light"/>
          <w:sz w:val="18"/>
          <w:lang w:val="it-IT"/>
        </w:rPr>
      </w:pPr>
    </w:p>
    <w:p w14:paraId="23B44DF3" w14:textId="77777777" w:rsidR="00344FA2" w:rsidRDefault="00344FA2" w:rsidP="00344FA2">
      <w:pPr>
        <w:tabs>
          <w:tab w:val="left" w:pos="8364"/>
          <w:tab w:val="left" w:pos="8931"/>
        </w:tabs>
        <w:spacing w:line="240" w:lineRule="auto"/>
        <w:ind w:right="282"/>
        <w:rPr>
          <w:rFonts w:ascii="BMWType V2 Light" w:hAnsi="BMWType V2 Light"/>
        </w:rPr>
      </w:pPr>
    </w:p>
    <w:p w14:paraId="571F2583" w14:textId="77777777" w:rsidR="00344FA2" w:rsidRPr="007C7CC9" w:rsidRDefault="00344FA2" w:rsidP="00344FA2">
      <w:pPr>
        <w:tabs>
          <w:tab w:val="left" w:pos="8364"/>
          <w:tab w:val="left" w:pos="8931"/>
        </w:tabs>
        <w:spacing w:line="240" w:lineRule="auto"/>
        <w:ind w:right="282"/>
        <w:rPr>
          <w:rFonts w:ascii="BMWType V2 Light" w:eastAsia="Times" w:hAnsi="BMWType V2 Light"/>
          <w:kern w:val="0"/>
          <w:sz w:val="18"/>
          <w:lang w:val="it-IT"/>
        </w:rPr>
      </w:pPr>
    </w:p>
    <w:p w14:paraId="60EF024E" w14:textId="77777777" w:rsidR="00344FA2" w:rsidRPr="007C7CC9" w:rsidRDefault="00344FA2" w:rsidP="00344FA2">
      <w:pPr>
        <w:tabs>
          <w:tab w:val="left" w:pos="8364"/>
        </w:tabs>
        <w:ind w:right="282"/>
        <w:outlineLvl w:val="0"/>
        <w:rPr>
          <w:rFonts w:ascii="BMWType V2 Light" w:hAnsi="BMWType V2 Light" w:cs="BMWType V2 Light"/>
          <w:b/>
          <w:color w:val="000000"/>
          <w:kern w:val="0"/>
          <w:sz w:val="20"/>
        </w:rPr>
      </w:pPr>
      <w:r w:rsidRPr="007C7CC9">
        <w:rPr>
          <w:rFonts w:ascii="BMWType V2 Light" w:hAnsi="BMWType V2 Light" w:cs="BMWType V2 Light"/>
          <w:b/>
          <w:color w:val="000000"/>
          <w:kern w:val="0"/>
          <w:sz w:val="20"/>
        </w:rPr>
        <w:t>BMW Group</w:t>
      </w:r>
    </w:p>
    <w:p w14:paraId="4C3863DF" w14:textId="77777777" w:rsidR="00344FA2" w:rsidRPr="007C7CC9" w:rsidRDefault="00344FA2" w:rsidP="00344FA2">
      <w:pPr>
        <w:tabs>
          <w:tab w:val="left" w:pos="8364"/>
        </w:tabs>
        <w:ind w:right="282"/>
        <w:rPr>
          <w:rFonts w:ascii="BMWType V2 Light" w:hAnsi="BMWType V2 Light" w:cs="BMWType V2 Light"/>
          <w:color w:val="000000"/>
          <w:kern w:val="0"/>
          <w:sz w:val="20"/>
        </w:rPr>
      </w:pPr>
      <w:r w:rsidRPr="007C7CC9">
        <w:rPr>
          <w:rFonts w:ascii="BMWType V2 Light" w:hAnsi="BMWType V2 Light" w:cs="BMWType V2 Light"/>
          <w:color w:val="000000"/>
          <w:kern w:val="0"/>
          <w:sz w:val="20"/>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2A5C2D51" w14:textId="77777777" w:rsidR="00344FA2" w:rsidRPr="007C7CC9" w:rsidRDefault="00344FA2" w:rsidP="00344FA2">
      <w:pPr>
        <w:tabs>
          <w:tab w:val="left" w:pos="8364"/>
        </w:tabs>
        <w:ind w:right="282"/>
        <w:rPr>
          <w:rFonts w:ascii="BMWType V2 Light" w:hAnsi="BMWType V2 Light" w:cs="BMWType V2 Light"/>
          <w:color w:val="000000"/>
          <w:kern w:val="0"/>
          <w:sz w:val="20"/>
        </w:rPr>
      </w:pPr>
    </w:p>
    <w:p w14:paraId="2D4344F5" w14:textId="77777777" w:rsidR="00344FA2" w:rsidRPr="007C7CC9" w:rsidRDefault="00344FA2" w:rsidP="00344FA2">
      <w:pPr>
        <w:tabs>
          <w:tab w:val="left" w:pos="8364"/>
        </w:tabs>
        <w:ind w:right="282"/>
        <w:rPr>
          <w:rFonts w:ascii="BMWType V2 Light" w:hAnsi="BMWType V2 Light" w:cs="BMWType V2 Light"/>
          <w:color w:val="000000"/>
          <w:kern w:val="0"/>
          <w:sz w:val="20"/>
        </w:rPr>
      </w:pPr>
      <w:r w:rsidRPr="007C7CC9">
        <w:rPr>
          <w:rFonts w:ascii="BMWType V2 Light" w:hAnsi="BMWType V2 Light" w:cs="BMWType V2 Light"/>
          <w:color w:val="000000"/>
          <w:kern w:val="0"/>
          <w:sz w:val="20"/>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08B93E41" w14:textId="77777777" w:rsidR="00344FA2" w:rsidRPr="007C7CC9" w:rsidRDefault="00344FA2" w:rsidP="00344FA2">
      <w:pPr>
        <w:tabs>
          <w:tab w:val="left" w:pos="8364"/>
        </w:tabs>
        <w:ind w:right="282"/>
        <w:rPr>
          <w:rFonts w:ascii="BMWType V2 Light" w:hAnsi="BMWType V2 Light" w:cs="BMWType V2 Light"/>
          <w:color w:val="000000"/>
          <w:kern w:val="0"/>
          <w:sz w:val="20"/>
        </w:rPr>
      </w:pPr>
    </w:p>
    <w:p w14:paraId="4595EF85" w14:textId="77777777" w:rsidR="00344FA2" w:rsidRPr="007C7CC9" w:rsidRDefault="00344FA2" w:rsidP="00344FA2">
      <w:pPr>
        <w:tabs>
          <w:tab w:val="left" w:pos="8364"/>
        </w:tabs>
        <w:ind w:right="282"/>
        <w:rPr>
          <w:rFonts w:ascii="BMWType V2 Light" w:hAnsi="BMWType V2 Light"/>
          <w:sz w:val="16"/>
          <w:lang w:val="it-IT"/>
        </w:rPr>
      </w:pPr>
      <w:r w:rsidRPr="007C7CC9">
        <w:rPr>
          <w:rFonts w:ascii="BMWType V2 Light" w:hAnsi="BMWType V2 Light" w:cs="BMWType V2 Light"/>
          <w:color w:val="000000"/>
          <w:kern w:val="0"/>
          <w:sz w:val="20"/>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r w:rsidRPr="007C7CC9">
        <w:rPr>
          <w:rFonts w:ascii="BMWType V2 Light" w:hAnsi="BMWType V2 Light"/>
          <w:color w:val="000000"/>
          <w:sz w:val="20"/>
        </w:rPr>
        <w:t xml:space="preserve"> </w:t>
      </w:r>
    </w:p>
    <w:p w14:paraId="2412AC17" w14:textId="77777777" w:rsidR="00344FA2" w:rsidRPr="007C7CC9" w:rsidRDefault="00344FA2" w:rsidP="00344FA2">
      <w:pPr>
        <w:tabs>
          <w:tab w:val="left" w:pos="8364"/>
        </w:tabs>
        <w:spacing w:line="240" w:lineRule="exact"/>
        <w:ind w:right="282"/>
        <w:rPr>
          <w:rFonts w:ascii="BMWType V2 Light" w:hAnsi="BMWType V2 Light"/>
          <w:sz w:val="18"/>
          <w:lang w:val="it-IT"/>
        </w:rPr>
      </w:pPr>
    </w:p>
    <w:p w14:paraId="2C5A6A7F" w14:textId="77777777" w:rsidR="00344FA2" w:rsidRPr="00D25E7C" w:rsidRDefault="00344FA2" w:rsidP="007F6C34">
      <w:pPr>
        <w:spacing w:line="260" w:lineRule="exact"/>
        <w:rPr>
          <w:rFonts w:ascii="BMWType V2 Light" w:hAnsi="BMWType V2 Light"/>
          <w:sz w:val="18"/>
          <w:lang w:val="it-IT"/>
        </w:rPr>
      </w:pPr>
    </w:p>
    <w:p w14:paraId="48E8B973" w14:textId="77777777" w:rsidR="007F6C34" w:rsidRPr="004E0EBF" w:rsidRDefault="007F6C34" w:rsidP="007558D9">
      <w:pPr>
        <w:spacing w:line="240" w:lineRule="auto"/>
        <w:rPr>
          <w:rFonts w:ascii="BMWType V2 Light" w:hAnsi="BMWType V2 Light" w:cs="BMWType V2 Light"/>
          <w:kern w:val="1"/>
          <w:sz w:val="18"/>
          <w:szCs w:val="18"/>
          <w:lang w:val="it-IT"/>
        </w:rPr>
      </w:pPr>
    </w:p>
    <w:sectPr w:rsidR="007F6C34" w:rsidRPr="004E0EBF" w:rsidSect="00661236">
      <w:headerReference w:type="default" r:id="rId9"/>
      <w:type w:val="continuous"/>
      <w:pgSz w:w="11907" w:h="16840" w:code="9"/>
      <w:pgMar w:top="2694" w:right="1275"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61CB" w14:textId="77777777" w:rsidR="00165A85" w:rsidRDefault="00165A85">
      <w:r>
        <w:separator/>
      </w:r>
    </w:p>
  </w:endnote>
  <w:endnote w:type="continuationSeparator" w:id="0">
    <w:p w14:paraId="4740D9F8" w14:textId="77777777" w:rsidR="00165A85" w:rsidRDefault="0016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BFAD" w14:textId="77777777" w:rsidR="00165A85" w:rsidRDefault="00165A85">
      <w:r>
        <w:separator/>
      </w:r>
    </w:p>
  </w:footnote>
  <w:footnote w:type="continuationSeparator" w:id="0">
    <w:p w14:paraId="4B9BDA60" w14:textId="77777777" w:rsidR="00165A85" w:rsidRDefault="00165A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F524" w14:textId="77777777" w:rsidR="002D2E33" w:rsidRDefault="002D2E33">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A4A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2">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5">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10">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37383"/>
    <w:rsid w:val="00040B29"/>
    <w:rsid w:val="00042DBD"/>
    <w:rsid w:val="000456B8"/>
    <w:rsid w:val="000479E0"/>
    <w:rsid w:val="00050216"/>
    <w:rsid w:val="000533E6"/>
    <w:rsid w:val="00060897"/>
    <w:rsid w:val="000620E3"/>
    <w:rsid w:val="00062538"/>
    <w:rsid w:val="000641B7"/>
    <w:rsid w:val="00072D08"/>
    <w:rsid w:val="0007358C"/>
    <w:rsid w:val="00074063"/>
    <w:rsid w:val="00090EDC"/>
    <w:rsid w:val="00091688"/>
    <w:rsid w:val="00092D3D"/>
    <w:rsid w:val="000B34D0"/>
    <w:rsid w:val="000B34FB"/>
    <w:rsid w:val="000B7FB8"/>
    <w:rsid w:val="000D09E4"/>
    <w:rsid w:val="000D3419"/>
    <w:rsid w:val="000F243D"/>
    <w:rsid w:val="00102C34"/>
    <w:rsid w:val="00105D5E"/>
    <w:rsid w:val="0010691E"/>
    <w:rsid w:val="00125AE4"/>
    <w:rsid w:val="001406AF"/>
    <w:rsid w:val="00164897"/>
    <w:rsid w:val="001648B0"/>
    <w:rsid w:val="00165A85"/>
    <w:rsid w:val="0017025A"/>
    <w:rsid w:val="001722F2"/>
    <w:rsid w:val="0017688E"/>
    <w:rsid w:val="0017761B"/>
    <w:rsid w:val="00181C96"/>
    <w:rsid w:val="001B6605"/>
    <w:rsid w:val="001C12F2"/>
    <w:rsid w:val="001D0DFD"/>
    <w:rsid w:val="001D1D22"/>
    <w:rsid w:val="001D7D34"/>
    <w:rsid w:val="001F546B"/>
    <w:rsid w:val="00214CED"/>
    <w:rsid w:val="00241C32"/>
    <w:rsid w:val="002626A7"/>
    <w:rsid w:val="00273476"/>
    <w:rsid w:val="00273DA1"/>
    <w:rsid w:val="00287A77"/>
    <w:rsid w:val="00295106"/>
    <w:rsid w:val="00295D73"/>
    <w:rsid w:val="002A1789"/>
    <w:rsid w:val="002B17A0"/>
    <w:rsid w:val="002B6501"/>
    <w:rsid w:val="002C0716"/>
    <w:rsid w:val="002C4DF2"/>
    <w:rsid w:val="002C5FB8"/>
    <w:rsid w:val="002D03AE"/>
    <w:rsid w:val="002D2E33"/>
    <w:rsid w:val="002D4638"/>
    <w:rsid w:val="002E30BD"/>
    <w:rsid w:val="002E5FF5"/>
    <w:rsid w:val="002E724B"/>
    <w:rsid w:val="002F0891"/>
    <w:rsid w:val="00310AE5"/>
    <w:rsid w:val="003134D9"/>
    <w:rsid w:val="003136AF"/>
    <w:rsid w:val="00321D57"/>
    <w:rsid w:val="003260FB"/>
    <w:rsid w:val="00330231"/>
    <w:rsid w:val="00335CB0"/>
    <w:rsid w:val="00344FA2"/>
    <w:rsid w:val="00346BA2"/>
    <w:rsid w:val="00352870"/>
    <w:rsid w:val="00355E43"/>
    <w:rsid w:val="00361688"/>
    <w:rsid w:val="00365A62"/>
    <w:rsid w:val="00381C5D"/>
    <w:rsid w:val="00390D2E"/>
    <w:rsid w:val="00395221"/>
    <w:rsid w:val="003A480F"/>
    <w:rsid w:val="003B4F2E"/>
    <w:rsid w:val="003B76B9"/>
    <w:rsid w:val="003C3D3D"/>
    <w:rsid w:val="003D1821"/>
    <w:rsid w:val="003E2F77"/>
    <w:rsid w:val="003F0694"/>
    <w:rsid w:val="004020CB"/>
    <w:rsid w:val="00404A21"/>
    <w:rsid w:val="00416FB3"/>
    <w:rsid w:val="00420958"/>
    <w:rsid w:val="004304E5"/>
    <w:rsid w:val="00442B18"/>
    <w:rsid w:val="00442B8C"/>
    <w:rsid w:val="004437EF"/>
    <w:rsid w:val="004635EE"/>
    <w:rsid w:val="0049361B"/>
    <w:rsid w:val="004955E4"/>
    <w:rsid w:val="004A48C9"/>
    <w:rsid w:val="004B7F71"/>
    <w:rsid w:val="004D3344"/>
    <w:rsid w:val="004D513D"/>
    <w:rsid w:val="004D711E"/>
    <w:rsid w:val="004E0EBF"/>
    <w:rsid w:val="004E2034"/>
    <w:rsid w:val="0050278E"/>
    <w:rsid w:val="005159B9"/>
    <w:rsid w:val="00520352"/>
    <w:rsid w:val="00546230"/>
    <w:rsid w:val="00547590"/>
    <w:rsid w:val="00550306"/>
    <w:rsid w:val="00552C6C"/>
    <w:rsid w:val="0055357A"/>
    <w:rsid w:val="00555473"/>
    <w:rsid w:val="005672CF"/>
    <w:rsid w:val="00570A21"/>
    <w:rsid w:val="00573F0C"/>
    <w:rsid w:val="005853B3"/>
    <w:rsid w:val="005871FB"/>
    <w:rsid w:val="005A4972"/>
    <w:rsid w:val="005C38E3"/>
    <w:rsid w:val="005E59B1"/>
    <w:rsid w:val="005E68F0"/>
    <w:rsid w:val="00612FCB"/>
    <w:rsid w:val="00614503"/>
    <w:rsid w:val="00617FDE"/>
    <w:rsid w:val="00620CC8"/>
    <w:rsid w:val="00623A5D"/>
    <w:rsid w:val="006257C5"/>
    <w:rsid w:val="00626813"/>
    <w:rsid w:val="0064628E"/>
    <w:rsid w:val="00652E6F"/>
    <w:rsid w:val="00661236"/>
    <w:rsid w:val="0066174F"/>
    <w:rsid w:val="00663AC9"/>
    <w:rsid w:val="00673B72"/>
    <w:rsid w:val="006776B6"/>
    <w:rsid w:val="00683B28"/>
    <w:rsid w:val="00683B37"/>
    <w:rsid w:val="00686CE9"/>
    <w:rsid w:val="006A1BA1"/>
    <w:rsid w:val="006A2AE8"/>
    <w:rsid w:val="006A510E"/>
    <w:rsid w:val="006A5CD6"/>
    <w:rsid w:val="006B0AE0"/>
    <w:rsid w:val="006B14D0"/>
    <w:rsid w:val="006D1E99"/>
    <w:rsid w:val="006D377D"/>
    <w:rsid w:val="006D4C9F"/>
    <w:rsid w:val="006E7D20"/>
    <w:rsid w:val="006F07DD"/>
    <w:rsid w:val="006F35B9"/>
    <w:rsid w:val="00701540"/>
    <w:rsid w:val="00701DE3"/>
    <w:rsid w:val="0070565D"/>
    <w:rsid w:val="00713323"/>
    <w:rsid w:val="00736813"/>
    <w:rsid w:val="00752C30"/>
    <w:rsid w:val="007558D9"/>
    <w:rsid w:val="00762E1F"/>
    <w:rsid w:val="007906CB"/>
    <w:rsid w:val="0079129D"/>
    <w:rsid w:val="00797E93"/>
    <w:rsid w:val="007A4342"/>
    <w:rsid w:val="007A59F0"/>
    <w:rsid w:val="007B31B0"/>
    <w:rsid w:val="007C6396"/>
    <w:rsid w:val="007D2BC3"/>
    <w:rsid w:val="007D6B15"/>
    <w:rsid w:val="007D7EC6"/>
    <w:rsid w:val="007E7982"/>
    <w:rsid w:val="007F1CDD"/>
    <w:rsid w:val="007F6C34"/>
    <w:rsid w:val="00801E21"/>
    <w:rsid w:val="00803864"/>
    <w:rsid w:val="00811343"/>
    <w:rsid w:val="00813B66"/>
    <w:rsid w:val="0082630C"/>
    <w:rsid w:val="008270FF"/>
    <w:rsid w:val="00844975"/>
    <w:rsid w:val="00865843"/>
    <w:rsid w:val="0086795D"/>
    <w:rsid w:val="00872729"/>
    <w:rsid w:val="008743A5"/>
    <w:rsid w:val="008746C5"/>
    <w:rsid w:val="00876268"/>
    <w:rsid w:val="00883166"/>
    <w:rsid w:val="00891C98"/>
    <w:rsid w:val="008A1C32"/>
    <w:rsid w:val="008A4E7C"/>
    <w:rsid w:val="008B19D1"/>
    <w:rsid w:val="008D1596"/>
    <w:rsid w:val="008D4E0F"/>
    <w:rsid w:val="008E762E"/>
    <w:rsid w:val="008E78E1"/>
    <w:rsid w:val="008F565F"/>
    <w:rsid w:val="00907281"/>
    <w:rsid w:val="009212F4"/>
    <w:rsid w:val="00923A8A"/>
    <w:rsid w:val="00925BBE"/>
    <w:rsid w:val="00933446"/>
    <w:rsid w:val="00934DA8"/>
    <w:rsid w:val="00956757"/>
    <w:rsid w:val="009754E2"/>
    <w:rsid w:val="009757B2"/>
    <w:rsid w:val="00976CFD"/>
    <w:rsid w:val="00992891"/>
    <w:rsid w:val="00992E96"/>
    <w:rsid w:val="009A0688"/>
    <w:rsid w:val="009A371F"/>
    <w:rsid w:val="009C4453"/>
    <w:rsid w:val="009C74D2"/>
    <w:rsid w:val="009E3EBB"/>
    <w:rsid w:val="009E695C"/>
    <w:rsid w:val="009F30AA"/>
    <w:rsid w:val="009F43A7"/>
    <w:rsid w:val="009F6B65"/>
    <w:rsid w:val="00A20D80"/>
    <w:rsid w:val="00A404E7"/>
    <w:rsid w:val="00A44C76"/>
    <w:rsid w:val="00A545D9"/>
    <w:rsid w:val="00A65B12"/>
    <w:rsid w:val="00A71368"/>
    <w:rsid w:val="00A758BF"/>
    <w:rsid w:val="00A8421A"/>
    <w:rsid w:val="00A8772E"/>
    <w:rsid w:val="00AA5DA2"/>
    <w:rsid w:val="00AE1C5F"/>
    <w:rsid w:val="00B02D8F"/>
    <w:rsid w:val="00B320DB"/>
    <w:rsid w:val="00B522D3"/>
    <w:rsid w:val="00B62301"/>
    <w:rsid w:val="00B8230A"/>
    <w:rsid w:val="00BA10CB"/>
    <w:rsid w:val="00BA5B37"/>
    <w:rsid w:val="00BB3EE6"/>
    <w:rsid w:val="00BC3061"/>
    <w:rsid w:val="00BE4E2B"/>
    <w:rsid w:val="00BE54CC"/>
    <w:rsid w:val="00BF0D69"/>
    <w:rsid w:val="00BF17B8"/>
    <w:rsid w:val="00C05963"/>
    <w:rsid w:val="00C06762"/>
    <w:rsid w:val="00C06D25"/>
    <w:rsid w:val="00C26624"/>
    <w:rsid w:val="00C37024"/>
    <w:rsid w:val="00C4733B"/>
    <w:rsid w:val="00C541DF"/>
    <w:rsid w:val="00C754AD"/>
    <w:rsid w:val="00C823D2"/>
    <w:rsid w:val="00C855B7"/>
    <w:rsid w:val="00C85DB7"/>
    <w:rsid w:val="00C8696A"/>
    <w:rsid w:val="00C90190"/>
    <w:rsid w:val="00C91490"/>
    <w:rsid w:val="00CC129C"/>
    <w:rsid w:val="00CC1379"/>
    <w:rsid w:val="00CC14E6"/>
    <w:rsid w:val="00CD64CC"/>
    <w:rsid w:val="00CE1024"/>
    <w:rsid w:val="00CE628D"/>
    <w:rsid w:val="00CF0369"/>
    <w:rsid w:val="00CF2208"/>
    <w:rsid w:val="00CF51DD"/>
    <w:rsid w:val="00CF5BBF"/>
    <w:rsid w:val="00CF71DD"/>
    <w:rsid w:val="00D12C90"/>
    <w:rsid w:val="00D25244"/>
    <w:rsid w:val="00D26A55"/>
    <w:rsid w:val="00D30F66"/>
    <w:rsid w:val="00D31447"/>
    <w:rsid w:val="00D35A5C"/>
    <w:rsid w:val="00D45BC9"/>
    <w:rsid w:val="00D47654"/>
    <w:rsid w:val="00D50057"/>
    <w:rsid w:val="00D53783"/>
    <w:rsid w:val="00D545E9"/>
    <w:rsid w:val="00D62F3A"/>
    <w:rsid w:val="00D70D25"/>
    <w:rsid w:val="00D74578"/>
    <w:rsid w:val="00D90445"/>
    <w:rsid w:val="00D90D3C"/>
    <w:rsid w:val="00D91107"/>
    <w:rsid w:val="00DA2CA7"/>
    <w:rsid w:val="00DA4289"/>
    <w:rsid w:val="00DC7C22"/>
    <w:rsid w:val="00DD258D"/>
    <w:rsid w:val="00DE0992"/>
    <w:rsid w:val="00DE5649"/>
    <w:rsid w:val="00DF11F7"/>
    <w:rsid w:val="00DF7C0F"/>
    <w:rsid w:val="00E06E71"/>
    <w:rsid w:val="00E13B75"/>
    <w:rsid w:val="00E20EE8"/>
    <w:rsid w:val="00E305E4"/>
    <w:rsid w:val="00E32F8E"/>
    <w:rsid w:val="00E41675"/>
    <w:rsid w:val="00E67AF0"/>
    <w:rsid w:val="00E81C74"/>
    <w:rsid w:val="00EB0EC4"/>
    <w:rsid w:val="00EB38CB"/>
    <w:rsid w:val="00EC6062"/>
    <w:rsid w:val="00ED56DC"/>
    <w:rsid w:val="00ED7BF0"/>
    <w:rsid w:val="00ED7C3A"/>
    <w:rsid w:val="00EE7040"/>
    <w:rsid w:val="00EF144C"/>
    <w:rsid w:val="00F0023F"/>
    <w:rsid w:val="00F11559"/>
    <w:rsid w:val="00F1356F"/>
    <w:rsid w:val="00F2057D"/>
    <w:rsid w:val="00F32B65"/>
    <w:rsid w:val="00F3492C"/>
    <w:rsid w:val="00F37643"/>
    <w:rsid w:val="00F37E9B"/>
    <w:rsid w:val="00F50009"/>
    <w:rsid w:val="00F503B2"/>
    <w:rsid w:val="00F50729"/>
    <w:rsid w:val="00F52BC7"/>
    <w:rsid w:val="00F535D8"/>
    <w:rsid w:val="00F55BB8"/>
    <w:rsid w:val="00F649BF"/>
    <w:rsid w:val="00F77EAE"/>
    <w:rsid w:val="00F81675"/>
    <w:rsid w:val="00F823A1"/>
    <w:rsid w:val="00FA7A04"/>
    <w:rsid w:val="00FC035C"/>
    <w:rsid w:val="00FC1A01"/>
    <w:rsid w:val="00FC2AFA"/>
    <w:rsid w:val="00FD4903"/>
    <w:rsid w:val="00FD4C1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5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1355183052">
      <w:bodyDiv w:val="1"/>
      <w:marLeft w:val="0"/>
      <w:marRight w:val="0"/>
      <w:marTop w:val="0"/>
      <w:marBottom w:val="0"/>
      <w:divBdr>
        <w:top w:val="none" w:sz="0" w:space="0" w:color="auto"/>
        <w:left w:val="none" w:sz="0" w:space="0" w:color="auto"/>
        <w:bottom w:val="none" w:sz="0" w:space="0" w:color="auto"/>
        <w:right w:val="none" w:sz="0" w:space="0" w:color="auto"/>
      </w:divBdr>
    </w:div>
    <w:div w:id="1792046416">
      <w:marLeft w:val="0"/>
      <w:marRight w:val="0"/>
      <w:marTop w:val="0"/>
      <w:marBottom w:val="0"/>
      <w:divBdr>
        <w:top w:val="none" w:sz="0" w:space="0" w:color="auto"/>
        <w:left w:val="none" w:sz="0" w:space="0" w:color="auto"/>
        <w:bottom w:val="none" w:sz="0" w:space="0" w:color="auto"/>
        <w:right w:val="none" w:sz="0" w:space="0" w:color="auto"/>
      </w:divBdr>
      <w:divsChild>
        <w:div w:id="1300108659">
          <w:marLeft w:val="0"/>
          <w:marRight w:val="0"/>
          <w:marTop w:val="13"/>
          <w:marBottom w:val="0"/>
          <w:divBdr>
            <w:top w:val="none" w:sz="0" w:space="0" w:color="auto"/>
            <w:left w:val="none" w:sz="0" w:space="0" w:color="auto"/>
            <w:bottom w:val="none" w:sz="0" w:space="0" w:color="auto"/>
            <w:right w:val="none" w:sz="0" w:space="0" w:color="auto"/>
          </w:divBdr>
          <w:divsChild>
            <w:div w:id="192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29</TotalTime>
  <Pages>3</Pages>
  <Words>1347</Words>
  <Characters>7683</Characters>
  <Application>Microsoft Macintosh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34</cp:revision>
  <cp:lastPrinted>2011-06-29T09:16:00Z</cp:lastPrinted>
  <dcterms:created xsi:type="dcterms:W3CDTF">2011-04-20T16:28:00Z</dcterms:created>
  <dcterms:modified xsi:type="dcterms:W3CDTF">2011-06-30T10:56:00Z</dcterms:modified>
</cp:coreProperties>
</file>