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A4F9D8" w14:textId="77777777" w:rsidR="003C3D3D" w:rsidRPr="00991D77" w:rsidRDefault="003C3D3D" w:rsidP="003C3D3D">
      <w:pPr>
        <w:framePr w:w="7534" w:h="584" w:hSpace="142" w:wrap="around" w:vAnchor="page" w:hAnchor="page" w:x="2099" w:y="568" w:anchorLock="1"/>
        <w:spacing w:line="240" w:lineRule="auto"/>
        <w:rPr>
          <w:rFonts w:ascii="BMWType V2 Regular" w:hAnsi="BMWType V2 Regular" w:cs="BMWType V2 Regular"/>
          <w:b/>
          <w:color w:val="808080"/>
          <w:spacing w:val="-16"/>
          <w:sz w:val="36"/>
          <w:lang w:val="it-IT"/>
        </w:rPr>
      </w:pPr>
      <w:r w:rsidRPr="00991D77">
        <w:rPr>
          <w:rFonts w:ascii="BMWType V2 Regular" w:hAnsi="BMWType V2 Regular" w:cs="BMWType V2 Regular"/>
          <w:b/>
          <w:spacing w:val="-16"/>
          <w:sz w:val="36"/>
          <w:lang w:val="it-IT"/>
        </w:rPr>
        <w:t>B</w:t>
      </w:r>
      <w:bookmarkStart w:id="0" w:name="_GoBack"/>
      <w:r w:rsidRPr="00991D77">
        <w:rPr>
          <w:rFonts w:ascii="BMWType V2 Regular" w:hAnsi="BMWType V2 Regular" w:cs="BMWType V2 Regular"/>
          <w:b/>
          <w:spacing w:val="-16"/>
          <w:sz w:val="36"/>
          <w:lang w:val="it-IT"/>
        </w:rPr>
        <w:t>MW Group</w:t>
      </w:r>
    </w:p>
    <w:p w14:paraId="1311ACA3" w14:textId="77777777" w:rsidR="003C3D3D" w:rsidRPr="00991D77" w:rsidRDefault="003C3D3D" w:rsidP="003C3D3D">
      <w:pPr>
        <w:framePr w:w="7534" w:h="584" w:hSpace="142" w:wrap="around" w:vAnchor="page" w:hAnchor="page" w:x="2099" w:y="568" w:anchorLock="1"/>
        <w:spacing w:line="400" w:lineRule="exact"/>
        <w:rPr>
          <w:rFonts w:ascii="BMWType V2 Regular" w:hAnsi="BMWType V2 Regular" w:cs="BMWType V2 Regular"/>
          <w:b/>
          <w:color w:val="FFFFFF"/>
          <w:sz w:val="36"/>
          <w:lang w:val="it-IT"/>
        </w:rPr>
      </w:pPr>
      <w:r w:rsidRPr="00991D77">
        <w:rPr>
          <w:rFonts w:ascii="BMWType V2 Regular" w:hAnsi="BMWType V2 Regular" w:cs="BMWType V2 Regular"/>
          <w:b/>
          <w:color w:val="808080"/>
          <w:spacing w:val="-16"/>
          <w:sz w:val="36"/>
          <w:lang w:val="it-IT"/>
        </w:rPr>
        <w:t>Relazioni Istituzionali e Comunicazione</w:t>
      </w:r>
    </w:p>
    <w:p w14:paraId="6D8DCF19" w14:textId="77777777" w:rsidR="009F2598" w:rsidRDefault="009F2598" w:rsidP="00157A38">
      <w:pPr>
        <w:framePr w:w="1304" w:h="5009" w:hRule="exact" w:hSpace="142" w:wrap="around" w:vAnchor="page" w:hAnchor="page" w:x="620" w:y="10985" w:anchorLock="1"/>
        <w:spacing w:line="120" w:lineRule="exact"/>
        <w:jc w:val="right"/>
        <w:rPr>
          <w:rFonts w:ascii="BMWType V2 Light" w:hAnsi="BMWType V2 Light"/>
          <w:color w:val="000000"/>
          <w:sz w:val="12"/>
          <w:lang w:val="it-IT"/>
        </w:rPr>
      </w:pPr>
    </w:p>
    <w:p w14:paraId="744EE77E" w14:textId="77777777" w:rsidR="009F2598" w:rsidRDefault="009F2598" w:rsidP="00157A38">
      <w:pPr>
        <w:framePr w:w="1304" w:h="5009" w:hRule="exact" w:hSpace="142" w:wrap="around" w:vAnchor="page" w:hAnchor="page" w:x="620" w:y="10985" w:anchorLock="1"/>
        <w:spacing w:line="120" w:lineRule="exact"/>
        <w:jc w:val="right"/>
        <w:rPr>
          <w:rFonts w:ascii="BMWType V2 Light" w:hAnsi="BMWType V2 Light"/>
          <w:color w:val="000000"/>
          <w:sz w:val="12"/>
          <w:lang w:val="it-IT"/>
        </w:rPr>
      </w:pPr>
    </w:p>
    <w:p w14:paraId="6D34A6C4" w14:textId="77777777" w:rsidR="00E36E3F" w:rsidRDefault="00E36E3F" w:rsidP="00157A38">
      <w:pPr>
        <w:framePr w:w="1304" w:h="5009" w:hRule="exact" w:hSpace="142" w:wrap="around" w:vAnchor="page" w:hAnchor="page" w:x="620" w:y="10985" w:anchorLock="1"/>
        <w:spacing w:line="120" w:lineRule="exact"/>
        <w:jc w:val="right"/>
        <w:rPr>
          <w:rFonts w:ascii="BMWType V2 Light" w:hAnsi="BMWType V2 Light"/>
          <w:color w:val="000000"/>
          <w:sz w:val="12"/>
          <w:lang w:val="it-IT"/>
        </w:rPr>
      </w:pPr>
    </w:p>
    <w:p w14:paraId="17EEAE88" w14:textId="77777777" w:rsidR="00E36E3F" w:rsidRDefault="00E36E3F" w:rsidP="00157A38">
      <w:pPr>
        <w:framePr w:w="1304" w:h="5009" w:hRule="exact" w:hSpace="142" w:wrap="around" w:vAnchor="page" w:hAnchor="page" w:x="620" w:y="10985" w:anchorLock="1"/>
        <w:spacing w:line="120" w:lineRule="exact"/>
        <w:jc w:val="right"/>
        <w:rPr>
          <w:rFonts w:ascii="BMWType V2 Light" w:hAnsi="BMWType V2 Light"/>
          <w:color w:val="000000"/>
          <w:sz w:val="12"/>
          <w:lang w:val="it-IT"/>
        </w:rPr>
      </w:pPr>
    </w:p>
    <w:p w14:paraId="380481CC" w14:textId="77777777" w:rsidR="006B1840" w:rsidRDefault="006B1840" w:rsidP="00157A38">
      <w:pPr>
        <w:framePr w:w="1304" w:h="5009" w:hRule="exact" w:hSpace="142" w:wrap="around" w:vAnchor="page" w:hAnchor="page" w:x="620" w:y="10985" w:anchorLock="1"/>
        <w:spacing w:line="120" w:lineRule="exact"/>
        <w:jc w:val="right"/>
        <w:rPr>
          <w:rFonts w:ascii="BMWType V2 Light" w:hAnsi="BMWType V2 Light"/>
          <w:color w:val="000000"/>
          <w:sz w:val="12"/>
          <w:lang w:val="it-IT"/>
        </w:rPr>
      </w:pPr>
    </w:p>
    <w:p w14:paraId="3AAA5EAA" w14:textId="77777777" w:rsidR="00E36E3F" w:rsidRDefault="00E36E3F" w:rsidP="00157A38">
      <w:pPr>
        <w:framePr w:w="1304" w:h="5009" w:hRule="exact" w:hSpace="142" w:wrap="around" w:vAnchor="page" w:hAnchor="page" w:x="620" w:y="10985" w:anchorLock="1"/>
        <w:spacing w:line="120" w:lineRule="exact"/>
        <w:jc w:val="right"/>
        <w:rPr>
          <w:rFonts w:ascii="BMWType V2 Light" w:hAnsi="BMWType V2 Light"/>
          <w:color w:val="000000"/>
          <w:sz w:val="12"/>
          <w:lang w:val="it-IT"/>
        </w:rPr>
      </w:pPr>
    </w:p>
    <w:p w14:paraId="2818A289" w14:textId="77777777" w:rsidR="003C3D3D" w:rsidRPr="00991D77" w:rsidRDefault="003C3D3D" w:rsidP="00157A38">
      <w:pPr>
        <w:framePr w:w="1304" w:h="5009" w:hRule="exact" w:hSpace="142" w:wrap="around" w:vAnchor="page" w:hAnchor="page" w:x="620" w:y="10985" w:anchorLock="1"/>
        <w:spacing w:line="120" w:lineRule="exact"/>
        <w:jc w:val="right"/>
        <w:rPr>
          <w:rFonts w:ascii="BMWType V2 Light" w:hAnsi="BMWType V2 Light"/>
          <w:color w:val="000000"/>
          <w:sz w:val="12"/>
          <w:lang w:val="it-IT"/>
        </w:rPr>
      </w:pPr>
      <w:r w:rsidRPr="00991D77">
        <w:rPr>
          <w:rFonts w:ascii="BMWType V2 Light" w:hAnsi="BMWType V2 Light"/>
          <w:color w:val="000000"/>
          <w:sz w:val="12"/>
          <w:lang w:val="it-IT"/>
        </w:rPr>
        <w:t>Società</w:t>
      </w:r>
      <w:r w:rsidRPr="00991D77">
        <w:rPr>
          <w:lang w:val="it-IT"/>
        </w:rPr>
        <w:br/>
      </w:r>
      <w:r w:rsidRPr="00991D77">
        <w:rPr>
          <w:rFonts w:ascii="BMWType V2 Light" w:hAnsi="BMWType V2 Light"/>
          <w:color w:val="000000"/>
          <w:sz w:val="12"/>
          <w:lang w:val="it-IT"/>
        </w:rPr>
        <w:t>BMW Italia S.p.A.</w:t>
      </w:r>
      <w:r w:rsidRPr="00991D77">
        <w:rPr>
          <w:lang w:val="it-IT"/>
        </w:rPr>
        <w:br/>
      </w:r>
    </w:p>
    <w:p w14:paraId="542039E2" w14:textId="77777777" w:rsidR="003C3D3D" w:rsidRPr="00991D77" w:rsidRDefault="003C3D3D" w:rsidP="00157A38">
      <w:pPr>
        <w:pStyle w:val="BodyText"/>
        <w:framePr w:h="5009" w:hRule="exact" w:wrap="around" w:x="620" w:y="10985"/>
        <w:spacing w:line="120" w:lineRule="exact"/>
        <w:rPr>
          <w:rFonts w:ascii="BMWType V2 Light" w:hAnsi="BMWType V2 Light"/>
          <w:spacing w:val="-2"/>
          <w:lang w:val="it-IT"/>
        </w:rPr>
      </w:pPr>
      <w:r w:rsidRPr="00991D77">
        <w:rPr>
          <w:rFonts w:ascii="BMWType V2 Light" w:hAnsi="BMWType V2 Light"/>
          <w:spacing w:val="-2"/>
          <w:lang w:val="it-IT"/>
        </w:rPr>
        <w:t xml:space="preserve">Società del </w:t>
      </w:r>
      <w:r w:rsidRPr="00991D77">
        <w:rPr>
          <w:lang w:val="it-IT"/>
        </w:rPr>
        <w:br/>
      </w:r>
      <w:r w:rsidRPr="00991D77">
        <w:rPr>
          <w:rFonts w:ascii="BMWType V2 Light" w:hAnsi="BMWType V2 Light"/>
          <w:spacing w:val="-2"/>
          <w:lang w:val="it-IT"/>
        </w:rPr>
        <w:t>BMW Group</w:t>
      </w:r>
    </w:p>
    <w:p w14:paraId="73598451" w14:textId="77777777" w:rsidR="003C3D3D" w:rsidRPr="00991D77" w:rsidRDefault="003C3D3D" w:rsidP="00157A38">
      <w:pPr>
        <w:framePr w:w="1304" w:h="5009" w:hRule="exact" w:hSpace="142" w:wrap="around" w:vAnchor="page" w:hAnchor="page" w:x="620" w:y="10985" w:anchorLock="1"/>
        <w:spacing w:line="120" w:lineRule="exact"/>
        <w:jc w:val="right"/>
        <w:rPr>
          <w:rFonts w:ascii="BMWType V2 Light" w:hAnsi="BMWType V2 Light"/>
          <w:color w:val="000000"/>
          <w:sz w:val="12"/>
          <w:lang w:val="it-IT"/>
        </w:rPr>
      </w:pPr>
    </w:p>
    <w:p w14:paraId="4C3602DF" w14:textId="77777777" w:rsidR="003C3D3D" w:rsidRPr="00991D77" w:rsidRDefault="003C3D3D" w:rsidP="00157A38">
      <w:pPr>
        <w:framePr w:w="1304" w:h="5009" w:hRule="exact" w:hSpace="142" w:wrap="around" w:vAnchor="page" w:hAnchor="page" w:x="620" w:y="10985" w:anchorLock="1"/>
        <w:spacing w:line="120" w:lineRule="exact"/>
        <w:jc w:val="right"/>
        <w:rPr>
          <w:rFonts w:ascii="BMWType V2 Light" w:hAnsi="BMWType V2 Light"/>
          <w:color w:val="000000"/>
          <w:sz w:val="12"/>
          <w:lang w:val="it-IT"/>
        </w:rPr>
      </w:pPr>
      <w:r w:rsidRPr="00991D77">
        <w:rPr>
          <w:rFonts w:ascii="BMWType V2 Light" w:hAnsi="BMWType V2 Light"/>
          <w:color w:val="000000"/>
          <w:sz w:val="12"/>
          <w:lang w:val="it-IT"/>
        </w:rPr>
        <w:t>Sede</w:t>
      </w:r>
      <w:r w:rsidRPr="00991D77">
        <w:rPr>
          <w:lang w:val="it-IT"/>
        </w:rPr>
        <w:br/>
      </w:r>
      <w:r w:rsidRPr="00991D77">
        <w:rPr>
          <w:rFonts w:ascii="BMWType V2 Light" w:hAnsi="BMWType V2 Light"/>
          <w:color w:val="000000"/>
          <w:sz w:val="12"/>
          <w:lang w:val="it-IT"/>
        </w:rPr>
        <w:t xml:space="preserve">Via della Unione </w:t>
      </w:r>
      <w:r w:rsidRPr="00991D77">
        <w:rPr>
          <w:lang w:val="it-IT"/>
        </w:rPr>
        <w:br/>
      </w:r>
      <w:r w:rsidRPr="00991D77">
        <w:rPr>
          <w:rFonts w:ascii="BMWType V2 Light" w:hAnsi="BMWType V2 Light"/>
          <w:color w:val="000000"/>
          <w:sz w:val="12"/>
          <w:lang w:val="it-IT"/>
        </w:rPr>
        <w:t>Europea,1</w:t>
      </w:r>
    </w:p>
    <w:p w14:paraId="4F191122" w14:textId="77777777" w:rsidR="003C3D3D" w:rsidRPr="00991D77" w:rsidRDefault="003C3D3D" w:rsidP="00157A38">
      <w:pPr>
        <w:pStyle w:val="BodyText"/>
        <w:framePr w:h="5009" w:hRule="exact" w:wrap="around" w:x="620" w:y="10985"/>
        <w:spacing w:line="120" w:lineRule="exact"/>
        <w:rPr>
          <w:rFonts w:ascii="BMWType V2 Light" w:hAnsi="BMWType V2 Light"/>
          <w:lang w:val="it-IT"/>
        </w:rPr>
      </w:pPr>
      <w:r w:rsidRPr="00991D77">
        <w:rPr>
          <w:rFonts w:ascii="BMWType V2 Light" w:hAnsi="BMWType V2 Light"/>
          <w:lang w:val="it-IT"/>
        </w:rPr>
        <w:t>I-20097 San Donato</w:t>
      </w:r>
      <w:r w:rsidRPr="00991D77">
        <w:rPr>
          <w:lang w:val="it-IT"/>
        </w:rPr>
        <w:br/>
      </w:r>
      <w:r w:rsidRPr="00991D77">
        <w:rPr>
          <w:rFonts w:ascii="BMWType V2 Light" w:hAnsi="BMWType V2 Light"/>
          <w:lang w:val="it-IT"/>
        </w:rPr>
        <w:t>Milanese (MI)</w:t>
      </w:r>
    </w:p>
    <w:p w14:paraId="0FB32351" w14:textId="77777777" w:rsidR="003C3D3D" w:rsidRPr="00991D77" w:rsidRDefault="003C3D3D" w:rsidP="00157A38">
      <w:pPr>
        <w:framePr w:w="1304" w:h="5009" w:hRule="exact" w:hSpace="142" w:wrap="around" w:vAnchor="page" w:hAnchor="page" w:x="620" w:y="10985" w:anchorLock="1"/>
        <w:spacing w:line="120" w:lineRule="exact"/>
        <w:jc w:val="right"/>
        <w:rPr>
          <w:rFonts w:ascii="BMWType V2 Light" w:hAnsi="BMWType V2 Light"/>
          <w:color w:val="000000"/>
          <w:sz w:val="12"/>
          <w:lang w:val="it-IT"/>
        </w:rPr>
      </w:pPr>
    </w:p>
    <w:p w14:paraId="665E855C" w14:textId="77777777" w:rsidR="003C3D3D" w:rsidRPr="00991D77" w:rsidRDefault="003C3D3D" w:rsidP="00157A38">
      <w:pPr>
        <w:framePr w:w="1304" w:h="5009" w:hRule="exact" w:hSpace="142" w:wrap="around" w:vAnchor="page" w:hAnchor="page" w:x="620" w:y="10985" w:anchorLock="1"/>
        <w:spacing w:line="120" w:lineRule="exact"/>
        <w:jc w:val="right"/>
        <w:rPr>
          <w:rFonts w:ascii="BMWType V2 Light" w:hAnsi="BMWType V2 Light"/>
          <w:color w:val="000000"/>
          <w:sz w:val="12"/>
          <w:lang w:val="it-IT"/>
        </w:rPr>
      </w:pPr>
      <w:r w:rsidRPr="00991D77">
        <w:rPr>
          <w:rFonts w:ascii="BMWType V2 Light" w:hAnsi="BMWType V2 Light"/>
          <w:color w:val="000000"/>
          <w:sz w:val="12"/>
          <w:lang w:val="it-IT"/>
        </w:rPr>
        <w:t>Telefono</w:t>
      </w:r>
      <w:r w:rsidRPr="00991D77">
        <w:rPr>
          <w:lang w:val="it-IT"/>
        </w:rPr>
        <w:br/>
      </w:r>
      <w:r w:rsidRPr="00991D77">
        <w:rPr>
          <w:rFonts w:ascii="BMWType V2 Light" w:hAnsi="BMWType V2 Light"/>
          <w:color w:val="000000"/>
          <w:sz w:val="12"/>
          <w:lang w:val="it-IT"/>
        </w:rPr>
        <w:t>02-51610111</w:t>
      </w:r>
    </w:p>
    <w:p w14:paraId="532EF755" w14:textId="77777777" w:rsidR="003C3D3D" w:rsidRPr="00991D77" w:rsidRDefault="003C3D3D" w:rsidP="00157A38">
      <w:pPr>
        <w:framePr w:w="1304" w:h="5009" w:hRule="exact" w:hSpace="142" w:wrap="around" w:vAnchor="page" w:hAnchor="page" w:x="620" w:y="10985" w:anchorLock="1"/>
        <w:spacing w:line="120" w:lineRule="exact"/>
        <w:jc w:val="right"/>
        <w:rPr>
          <w:rFonts w:ascii="BMWType V2 Light" w:hAnsi="BMWType V2 Light"/>
          <w:color w:val="000000"/>
          <w:sz w:val="12"/>
          <w:lang w:val="it-IT"/>
        </w:rPr>
      </w:pPr>
    </w:p>
    <w:p w14:paraId="4BD35AB5" w14:textId="77777777" w:rsidR="003C3D3D" w:rsidRPr="00991D77" w:rsidRDefault="003C3D3D" w:rsidP="00157A38">
      <w:pPr>
        <w:framePr w:w="1304" w:h="5009" w:hRule="exact" w:hSpace="142" w:wrap="around" w:vAnchor="page" w:hAnchor="page" w:x="620" w:y="10985" w:anchorLock="1"/>
        <w:spacing w:line="120" w:lineRule="exact"/>
        <w:jc w:val="right"/>
        <w:rPr>
          <w:rFonts w:ascii="BMWType V2 Light" w:hAnsi="BMWType V2 Light"/>
          <w:color w:val="000000"/>
          <w:sz w:val="12"/>
          <w:lang w:val="it-IT"/>
        </w:rPr>
      </w:pPr>
      <w:r w:rsidRPr="00991D77">
        <w:rPr>
          <w:rFonts w:ascii="BMWType V2 Light" w:hAnsi="BMWType V2 Light"/>
          <w:color w:val="000000"/>
          <w:sz w:val="12"/>
          <w:lang w:val="it-IT"/>
        </w:rPr>
        <w:t>Telefax</w:t>
      </w:r>
      <w:r w:rsidRPr="00991D77">
        <w:rPr>
          <w:lang w:val="it-IT"/>
        </w:rPr>
        <w:br/>
      </w:r>
      <w:r w:rsidRPr="00991D77">
        <w:rPr>
          <w:rFonts w:ascii="BMWType V2 Light" w:hAnsi="BMWType V2 Light"/>
          <w:color w:val="000000"/>
          <w:sz w:val="12"/>
          <w:lang w:val="it-IT"/>
        </w:rPr>
        <w:t>02-51610222</w:t>
      </w:r>
    </w:p>
    <w:p w14:paraId="064BC200" w14:textId="77777777" w:rsidR="003C3D3D" w:rsidRPr="00991D77" w:rsidRDefault="003C3D3D" w:rsidP="00157A38">
      <w:pPr>
        <w:framePr w:w="1304" w:h="5009" w:hRule="exact" w:hSpace="142" w:wrap="around" w:vAnchor="page" w:hAnchor="page" w:x="620" w:y="10985" w:anchorLock="1"/>
        <w:spacing w:line="120" w:lineRule="exact"/>
        <w:jc w:val="right"/>
        <w:rPr>
          <w:rFonts w:ascii="BMWType V2 Light" w:hAnsi="BMWType V2 Light"/>
          <w:color w:val="000000"/>
          <w:sz w:val="12"/>
          <w:lang w:val="it-IT"/>
        </w:rPr>
      </w:pPr>
    </w:p>
    <w:p w14:paraId="235E3139" w14:textId="77777777" w:rsidR="003C3D3D" w:rsidRPr="00991D77" w:rsidRDefault="003C3D3D" w:rsidP="00157A38">
      <w:pPr>
        <w:framePr w:w="1304" w:h="5009" w:hRule="exact" w:hSpace="142" w:wrap="around" w:vAnchor="page" w:hAnchor="page" w:x="620" w:y="10985" w:anchorLock="1"/>
        <w:spacing w:line="120" w:lineRule="exact"/>
        <w:jc w:val="right"/>
        <w:rPr>
          <w:rFonts w:ascii="BMWType V2 Light" w:hAnsi="BMWType V2 Light"/>
          <w:color w:val="000000"/>
          <w:sz w:val="12"/>
          <w:lang w:val="it-IT"/>
        </w:rPr>
      </w:pPr>
      <w:r w:rsidRPr="00991D77">
        <w:rPr>
          <w:rFonts w:ascii="BMWType V2 Light" w:hAnsi="BMWType V2 Light"/>
          <w:color w:val="000000"/>
          <w:sz w:val="12"/>
          <w:lang w:val="it-IT"/>
        </w:rPr>
        <w:t>Internet</w:t>
      </w:r>
    </w:p>
    <w:p w14:paraId="6F932C86" w14:textId="77777777" w:rsidR="003C3D3D" w:rsidRPr="00991D77" w:rsidRDefault="003C3D3D" w:rsidP="00157A38">
      <w:pPr>
        <w:framePr w:w="1304" w:h="5009" w:hRule="exact" w:hSpace="142" w:wrap="around" w:vAnchor="page" w:hAnchor="page" w:x="620" w:y="10985" w:anchorLock="1"/>
        <w:spacing w:line="120" w:lineRule="exact"/>
        <w:jc w:val="right"/>
        <w:rPr>
          <w:rFonts w:ascii="BMWType V2 Light" w:hAnsi="BMWType V2 Light"/>
          <w:color w:val="000000"/>
          <w:sz w:val="12"/>
          <w:lang w:val="it-IT"/>
        </w:rPr>
      </w:pPr>
      <w:r w:rsidRPr="00991D77">
        <w:rPr>
          <w:rFonts w:ascii="BMWType V2 Light" w:hAnsi="BMWType V2 Light"/>
          <w:color w:val="000000"/>
          <w:sz w:val="12"/>
          <w:lang w:val="it-IT"/>
        </w:rPr>
        <w:t>www.bmw.it</w:t>
      </w:r>
    </w:p>
    <w:p w14:paraId="7C200231" w14:textId="77777777" w:rsidR="003C3D3D" w:rsidRPr="00991D77" w:rsidRDefault="003C3D3D" w:rsidP="00157A38">
      <w:pPr>
        <w:framePr w:w="1304" w:h="5009" w:hRule="exact" w:hSpace="142" w:wrap="around" w:vAnchor="page" w:hAnchor="page" w:x="620" w:y="10985" w:anchorLock="1"/>
        <w:spacing w:line="120" w:lineRule="exact"/>
        <w:jc w:val="right"/>
        <w:rPr>
          <w:rFonts w:ascii="BMWType V2 Light" w:hAnsi="BMWType V2 Light"/>
          <w:color w:val="000000"/>
          <w:sz w:val="12"/>
          <w:lang w:val="it-IT"/>
        </w:rPr>
      </w:pPr>
      <w:r w:rsidRPr="00991D77">
        <w:rPr>
          <w:rFonts w:ascii="BMWType V2 Light" w:hAnsi="BMWType V2 Light"/>
          <w:color w:val="000000"/>
          <w:sz w:val="12"/>
          <w:lang w:val="it-IT"/>
        </w:rPr>
        <w:t>www.mini.it</w:t>
      </w:r>
    </w:p>
    <w:p w14:paraId="73011932" w14:textId="77777777" w:rsidR="003C3D3D" w:rsidRPr="00991D77" w:rsidRDefault="003C3D3D" w:rsidP="00157A38">
      <w:pPr>
        <w:framePr w:w="1304" w:h="5009" w:hRule="exact" w:hSpace="142" w:wrap="around" w:vAnchor="page" w:hAnchor="page" w:x="620" w:y="10985" w:anchorLock="1"/>
        <w:spacing w:line="120" w:lineRule="exact"/>
        <w:jc w:val="right"/>
        <w:rPr>
          <w:rFonts w:ascii="BMWType V2 Light" w:hAnsi="BMWType V2 Light"/>
          <w:color w:val="000000"/>
          <w:sz w:val="12"/>
          <w:lang w:val="it-IT"/>
        </w:rPr>
      </w:pPr>
    </w:p>
    <w:p w14:paraId="0C3075B3" w14:textId="77777777" w:rsidR="003C3D3D" w:rsidRPr="00991D77" w:rsidRDefault="003C3D3D" w:rsidP="00157A38">
      <w:pPr>
        <w:framePr w:w="1304" w:h="5009" w:hRule="exact" w:hSpace="142" w:wrap="around" w:vAnchor="page" w:hAnchor="page" w:x="620" w:y="10985" w:anchorLock="1"/>
        <w:spacing w:line="120" w:lineRule="exact"/>
        <w:jc w:val="right"/>
        <w:rPr>
          <w:rFonts w:ascii="BMWType V2 Light" w:hAnsi="BMWType V2 Light"/>
          <w:color w:val="000000"/>
          <w:sz w:val="12"/>
          <w:lang w:val="it-IT"/>
        </w:rPr>
      </w:pPr>
      <w:r w:rsidRPr="00991D77">
        <w:rPr>
          <w:rFonts w:ascii="BMWType V2 Light" w:hAnsi="BMWType V2 Light"/>
          <w:color w:val="000000"/>
          <w:sz w:val="12"/>
          <w:lang w:val="it-IT"/>
        </w:rPr>
        <w:t>Capitale sociale</w:t>
      </w:r>
      <w:r w:rsidRPr="00991D77">
        <w:rPr>
          <w:lang w:val="it-IT"/>
        </w:rPr>
        <w:br/>
      </w:r>
      <w:r w:rsidRPr="00991D77">
        <w:rPr>
          <w:rFonts w:ascii="BMWType V2 Light" w:hAnsi="BMWType V2 Light"/>
          <w:color w:val="000000"/>
          <w:sz w:val="12"/>
          <w:lang w:val="it-IT"/>
        </w:rPr>
        <w:t>5.000.000 di Euro i.v.</w:t>
      </w:r>
      <w:r w:rsidRPr="00991D77">
        <w:rPr>
          <w:lang w:val="it-IT"/>
        </w:rPr>
        <w:br/>
      </w:r>
      <w:r w:rsidRPr="00991D77">
        <w:rPr>
          <w:lang w:val="it-IT"/>
        </w:rPr>
        <w:br/>
      </w:r>
      <w:r w:rsidRPr="00991D77">
        <w:rPr>
          <w:rFonts w:ascii="BMWType V2 Light" w:hAnsi="BMWType V2 Light"/>
          <w:color w:val="000000"/>
          <w:sz w:val="12"/>
          <w:lang w:val="it-IT"/>
        </w:rPr>
        <w:t>R.E.A.</w:t>
      </w:r>
      <w:r w:rsidRPr="00991D77">
        <w:rPr>
          <w:lang w:val="it-IT"/>
        </w:rPr>
        <w:br/>
      </w:r>
      <w:r w:rsidRPr="00991D77">
        <w:rPr>
          <w:rFonts w:ascii="BMWType V2 Light" w:hAnsi="BMWType V2 Light"/>
          <w:color w:val="000000"/>
          <w:sz w:val="12"/>
          <w:lang w:val="it-IT"/>
        </w:rPr>
        <w:t>MI 1403223</w:t>
      </w:r>
      <w:r w:rsidRPr="00991D77">
        <w:rPr>
          <w:lang w:val="it-IT"/>
        </w:rPr>
        <w:br/>
      </w:r>
      <w:r w:rsidRPr="00991D77">
        <w:rPr>
          <w:lang w:val="it-IT"/>
        </w:rPr>
        <w:br/>
      </w:r>
      <w:r w:rsidRPr="00991D77">
        <w:rPr>
          <w:rFonts w:ascii="BMWType V2 Light" w:hAnsi="BMWType V2 Light"/>
          <w:color w:val="000000"/>
          <w:sz w:val="12"/>
          <w:lang w:val="it-IT"/>
        </w:rPr>
        <w:t>N. Reg. Impr.</w:t>
      </w:r>
      <w:r w:rsidRPr="00991D77">
        <w:rPr>
          <w:lang w:val="it-IT"/>
        </w:rPr>
        <w:br/>
      </w:r>
      <w:r w:rsidRPr="00991D77">
        <w:rPr>
          <w:rFonts w:ascii="BMWType V2 Light" w:hAnsi="BMWType V2 Light"/>
          <w:color w:val="000000"/>
          <w:sz w:val="12"/>
          <w:lang w:val="it-IT"/>
        </w:rPr>
        <w:t>MI 187982/1998</w:t>
      </w:r>
      <w:r w:rsidRPr="00991D77">
        <w:rPr>
          <w:lang w:val="it-IT"/>
        </w:rPr>
        <w:br/>
      </w:r>
      <w:r w:rsidRPr="00991D77">
        <w:rPr>
          <w:lang w:val="it-IT"/>
        </w:rPr>
        <w:br/>
      </w:r>
      <w:r w:rsidRPr="00991D77">
        <w:rPr>
          <w:rFonts w:ascii="BMWType V2 Light" w:hAnsi="BMWType V2 Light"/>
          <w:color w:val="000000"/>
          <w:sz w:val="12"/>
          <w:lang w:val="it-IT"/>
        </w:rPr>
        <w:t>Codice fiscale</w:t>
      </w:r>
      <w:r w:rsidRPr="00991D77">
        <w:rPr>
          <w:lang w:val="it-IT"/>
        </w:rPr>
        <w:br/>
      </w:r>
      <w:r w:rsidRPr="00991D77">
        <w:rPr>
          <w:rFonts w:ascii="BMWType V2 Light" w:hAnsi="BMWType V2 Light"/>
          <w:color w:val="000000"/>
          <w:sz w:val="12"/>
          <w:lang w:val="it-IT"/>
        </w:rPr>
        <w:t>01934110154</w:t>
      </w:r>
      <w:r w:rsidRPr="00991D77">
        <w:rPr>
          <w:lang w:val="it-IT"/>
        </w:rPr>
        <w:br/>
      </w:r>
      <w:r w:rsidRPr="00991D77">
        <w:rPr>
          <w:lang w:val="it-IT"/>
        </w:rPr>
        <w:br/>
      </w:r>
      <w:r w:rsidRPr="00991D77">
        <w:rPr>
          <w:rFonts w:ascii="BMWType V2 Light" w:hAnsi="BMWType V2 Light"/>
          <w:color w:val="000000"/>
          <w:sz w:val="12"/>
          <w:lang w:val="it-IT"/>
        </w:rPr>
        <w:t>Partita IVA</w:t>
      </w:r>
      <w:r w:rsidRPr="00991D77">
        <w:rPr>
          <w:lang w:val="it-IT"/>
        </w:rPr>
        <w:br/>
      </w:r>
      <w:r w:rsidRPr="00991D77">
        <w:rPr>
          <w:rFonts w:ascii="BMWType V2 Light" w:hAnsi="BMWType V2 Light"/>
          <w:color w:val="000000"/>
          <w:sz w:val="12"/>
          <w:lang w:val="it-IT"/>
        </w:rPr>
        <w:t>IT 12532500159</w:t>
      </w:r>
    </w:p>
    <w:p w14:paraId="3A20021C" w14:textId="77777777" w:rsidR="003C3D3D" w:rsidRPr="00991D77" w:rsidRDefault="003C3D3D" w:rsidP="00157A38">
      <w:pPr>
        <w:framePr w:w="1304" w:h="5009" w:hRule="exact" w:hSpace="142" w:wrap="around" w:vAnchor="page" w:hAnchor="page" w:x="620" w:y="10985" w:anchorLock="1"/>
        <w:spacing w:line="230" w:lineRule="exact"/>
        <w:jc w:val="right"/>
        <w:rPr>
          <w:rFonts w:ascii="BMWType V2 Light" w:hAnsi="BMWType V2 Light"/>
          <w:color w:val="000000"/>
          <w:sz w:val="12"/>
          <w:lang w:val="it-IT"/>
        </w:rPr>
      </w:pPr>
    </w:p>
    <w:p w14:paraId="78FDBAD8" w14:textId="77777777" w:rsidR="003C3D3D" w:rsidRPr="00991D77" w:rsidRDefault="003C3D3D" w:rsidP="00157A38">
      <w:pPr>
        <w:framePr w:w="1304" w:h="5009" w:hRule="exact" w:hSpace="142" w:wrap="around" w:vAnchor="page" w:hAnchor="page" w:x="620" w:y="10985" w:anchorLock="1"/>
        <w:spacing w:line="230" w:lineRule="exact"/>
        <w:jc w:val="right"/>
        <w:rPr>
          <w:rFonts w:ascii="BMWType V2 Light" w:hAnsi="BMWType V2 Light"/>
          <w:lang w:val="it-IT"/>
        </w:rPr>
      </w:pPr>
    </w:p>
    <w:p w14:paraId="38F5E608" w14:textId="77777777" w:rsidR="0013677A" w:rsidRDefault="0013677A" w:rsidP="003C3D3D">
      <w:pPr>
        <w:pStyle w:val="Header"/>
        <w:tabs>
          <w:tab w:val="clear" w:pos="4536"/>
          <w:tab w:val="clear" w:pos="9072"/>
        </w:tabs>
        <w:spacing w:line="230" w:lineRule="exact"/>
        <w:rPr>
          <w:rFonts w:ascii="BMWType V2 Light" w:hAnsi="BMWType V2 Light" w:cs="BMWType V2 Light"/>
          <w:lang w:val="it-IT"/>
        </w:rPr>
      </w:pPr>
      <w:r>
        <w:rPr>
          <w:noProof/>
          <w:lang w:val="en-US" w:eastAsia="en-US"/>
        </w:rPr>
        <w:drawing>
          <wp:anchor distT="0" distB="0" distL="114935" distR="114935" simplePos="0" relativeHeight="251657728" behindDoc="0" locked="0" layoutInCell="1" allowOverlap="1" wp14:anchorId="317F2E87" wp14:editId="7728AF28">
            <wp:simplePos x="0" y="0"/>
            <wp:positionH relativeFrom="column">
              <wp:posOffset>4853305</wp:posOffset>
            </wp:positionH>
            <wp:positionV relativeFrom="paragraph">
              <wp:posOffset>-1247775</wp:posOffset>
            </wp:positionV>
            <wp:extent cx="1111250" cy="1522730"/>
            <wp:effectExtent l="0" t="0" r="0" b="0"/>
            <wp:wrapSquare wrapText="bothSides"/>
            <wp:docPr id="7"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8"/>
                    <a:srcRect/>
                    <a:stretch>
                      <a:fillRect/>
                    </a:stretch>
                  </pic:blipFill>
                  <pic:spPr bwMode="auto">
                    <a:xfrm>
                      <a:off x="0" y="0"/>
                      <a:ext cx="1111250" cy="1522730"/>
                    </a:xfrm>
                    <a:prstGeom prst="rect">
                      <a:avLst/>
                    </a:prstGeom>
                    <a:solidFill>
                      <a:srgbClr val="FFFFFF"/>
                    </a:solidFill>
                    <a:ln w="9525">
                      <a:noFill/>
                      <a:miter lim="800000"/>
                      <a:headEnd/>
                      <a:tailEnd/>
                    </a:ln>
                  </pic:spPr>
                </pic:pic>
              </a:graphicData>
            </a:graphic>
          </wp:anchor>
        </w:drawing>
      </w:r>
    </w:p>
    <w:p w14:paraId="4C869A98" w14:textId="77777777" w:rsidR="0013677A" w:rsidRDefault="0013677A" w:rsidP="003C3D3D">
      <w:pPr>
        <w:pStyle w:val="Header"/>
        <w:tabs>
          <w:tab w:val="clear" w:pos="4536"/>
          <w:tab w:val="clear" w:pos="9072"/>
        </w:tabs>
        <w:spacing w:line="230" w:lineRule="exact"/>
        <w:rPr>
          <w:rFonts w:ascii="BMWType V2 Light" w:hAnsi="BMWType V2 Light" w:cs="BMWType V2 Light"/>
          <w:lang w:val="it-IT"/>
        </w:rPr>
      </w:pPr>
    </w:p>
    <w:p w14:paraId="62E5A351" w14:textId="77777777" w:rsidR="0013677A" w:rsidRDefault="0013677A" w:rsidP="003C3D3D">
      <w:pPr>
        <w:pStyle w:val="Header"/>
        <w:tabs>
          <w:tab w:val="clear" w:pos="4536"/>
          <w:tab w:val="clear" w:pos="9072"/>
        </w:tabs>
        <w:spacing w:line="230" w:lineRule="exact"/>
        <w:rPr>
          <w:rFonts w:ascii="BMWType V2 Light" w:hAnsi="BMWType V2 Light" w:cs="BMWType V2 Light"/>
          <w:lang w:val="it-IT"/>
        </w:rPr>
      </w:pPr>
    </w:p>
    <w:p w14:paraId="1EB73C0F" w14:textId="39AC403B" w:rsidR="003C3D3D" w:rsidRPr="00991D77" w:rsidRDefault="003C3D3D" w:rsidP="003C3D3D">
      <w:pPr>
        <w:pStyle w:val="Header"/>
        <w:tabs>
          <w:tab w:val="clear" w:pos="4536"/>
          <w:tab w:val="clear" w:pos="9072"/>
        </w:tabs>
        <w:spacing w:line="230" w:lineRule="exact"/>
        <w:rPr>
          <w:rFonts w:ascii="BMWType V2 Light" w:hAnsi="BMWType V2 Light" w:cs="BMWType V2 Light"/>
          <w:lang w:val="it-IT"/>
        </w:rPr>
      </w:pPr>
      <w:r w:rsidRPr="00991D77">
        <w:rPr>
          <w:rFonts w:ascii="BMWType V2 Light" w:hAnsi="BMWType V2 Light" w:cs="BMWType V2 Light"/>
          <w:lang w:val="it-IT"/>
        </w:rPr>
        <w:t xml:space="preserve">Comunicato stampa N. </w:t>
      </w:r>
      <w:r w:rsidR="007879D7">
        <w:rPr>
          <w:rFonts w:ascii="BMWType V2 Light" w:hAnsi="BMWType V2 Light" w:cs="BMWType V2 Light"/>
          <w:lang w:val="it-IT"/>
        </w:rPr>
        <w:t>0</w:t>
      </w:r>
      <w:r w:rsidR="00731B87">
        <w:rPr>
          <w:rFonts w:ascii="BMWType V2 Light" w:hAnsi="BMWType V2 Light" w:cs="BMWType V2 Light"/>
          <w:lang w:val="it-IT"/>
        </w:rPr>
        <w:t>9</w:t>
      </w:r>
      <w:r w:rsidR="00D30DE7">
        <w:rPr>
          <w:rFonts w:ascii="BMWType V2 Light" w:hAnsi="BMWType V2 Light" w:cs="BMWType V2 Light"/>
          <w:lang w:val="it-IT"/>
        </w:rPr>
        <w:t>3</w:t>
      </w:r>
      <w:r>
        <w:rPr>
          <w:rFonts w:ascii="BMWType V2 Light" w:hAnsi="BMWType V2 Light" w:cs="BMWType V2 Light"/>
          <w:lang w:val="it-IT"/>
        </w:rPr>
        <w:t>/</w:t>
      </w:r>
      <w:r w:rsidRPr="00991D77">
        <w:rPr>
          <w:rFonts w:ascii="BMWType V2 Light" w:hAnsi="BMWType V2 Light" w:cs="BMWType V2 Light"/>
          <w:lang w:val="it-IT"/>
        </w:rPr>
        <w:t>1</w:t>
      </w:r>
      <w:r w:rsidR="003B4F2E">
        <w:rPr>
          <w:rFonts w:ascii="BMWType V2 Light" w:hAnsi="BMWType V2 Light" w:cs="BMWType V2 Light"/>
          <w:lang w:val="it-IT"/>
        </w:rPr>
        <w:t>1</w:t>
      </w:r>
    </w:p>
    <w:p w14:paraId="7687D8EC" w14:textId="77777777" w:rsidR="003C3D3D" w:rsidRPr="00991D77" w:rsidRDefault="003C3D3D" w:rsidP="003C3D3D">
      <w:pPr>
        <w:spacing w:line="230" w:lineRule="exact"/>
        <w:rPr>
          <w:rFonts w:ascii="BMWType V2 Light" w:hAnsi="BMWType V2 Light" w:cs="BMWType V2 Light"/>
          <w:lang w:val="it-IT"/>
        </w:rPr>
      </w:pPr>
    </w:p>
    <w:p w14:paraId="5499CEE4" w14:textId="77777777" w:rsidR="003C3D3D" w:rsidRPr="00991D77" w:rsidRDefault="003C3D3D" w:rsidP="003C3D3D">
      <w:pPr>
        <w:pStyle w:val="Header"/>
        <w:tabs>
          <w:tab w:val="clear" w:pos="4536"/>
          <w:tab w:val="clear" w:pos="9072"/>
        </w:tabs>
        <w:spacing w:line="230" w:lineRule="exact"/>
        <w:rPr>
          <w:rFonts w:ascii="BMWType V2 Light" w:hAnsi="BMWType V2 Light" w:cs="BMWType V2 Light"/>
          <w:lang w:val="it-IT"/>
        </w:rPr>
      </w:pPr>
    </w:p>
    <w:p w14:paraId="2BA2F618" w14:textId="5CAEA842" w:rsidR="003C3D3D" w:rsidRDefault="003C3D3D" w:rsidP="003C3D3D">
      <w:pPr>
        <w:pStyle w:val="Header"/>
        <w:tabs>
          <w:tab w:val="clear" w:pos="4536"/>
          <w:tab w:val="clear" w:pos="9072"/>
        </w:tabs>
        <w:spacing w:line="230" w:lineRule="exact"/>
        <w:rPr>
          <w:rFonts w:ascii="BMWType V2 Light" w:hAnsi="BMWType V2 Light" w:cs="BMWType V2 Light"/>
          <w:lang w:val="it-IT"/>
        </w:rPr>
      </w:pPr>
      <w:r w:rsidRPr="00991D77">
        <w:rPr>
          <w:rFonts w:ascii="BMWType V2 Light" w:hAnsi="BMWType V2 Light" w:cs="BMWType V2 Light"/>
          <w:lang w:val="it-IT"/>
        </w:rPr>
        <w:t>San Donato Milanese</w:t>
      </w:r>
      <w:r w:rsidR="00D30DE7">
        <w:rPr>
          <w:rFonts w:ascii="BMWType V2 Light" w:hAnsi="BMWType V2 Light" w:cs="BMWType V2 Light"/>
          <w:lang w:val="it-IT"/>
        </w:rPr>
        <w:t xml:space="preserve">, </w:t>
      </w:r>
      <w:r w:rsidR="00731B87">
        <w:rPr>
          <w:rFonts w:ascii="BMWType V2 Light" w:hAnsi="BMWType V2 Light" w:cs="BMWType V2 Light"/>
          <w:lang w:val="it-IT"/>
        </w:rPr>
        <w:t>9 agosto</w:t>
      </w:r>
      <w:r w:rsidRPr="00991D77">
        <w:rPr>
          <w:rFonts w:ascii="BMWType V2 Light" w:hAnsi="BMWType V2 Light" w:cs="BMWType V2 Light"/>
          <w:lang w:val="it-IT"/>
        </w:rPr>
        <w:t xml:space="preserve"> 201</w:t>
      </w:r>
      <w:r w:rsidR="003B4F2E">
        <w:rPr>
          <w:rFonts w:ascii="BMWType V2 Light" w:hAnsi="BMWType V2 Light" w:cs="BMWType V2 Light"/>
          <w:lang w:val="it-IT"/>
        </w:rPr>
        <w:t>1</w:t>
      </w:r>
    </w:p>
    <w:p w14:paraId="40910CD6" w14:textId="77777777" w:rsidR="00942077" w:rsidRDefault="00942077" w:rsidP="003C3D3D">
      <w:pPr>
        <w:pStyle w:val="Header"/>
        <w:tabs>
          <w:tab w:val="clear" w:pos="4536"/>
          <w:tab w:val="clear" w:pos="9072"/>
        </w:tabs>
        <w:spacing w:line="230" w:lineRule="exact"/>
        <w:rPr>
          <w:rFonts w:ascii="BMWType V2 Light" w:hAnsi="BMWType V2 Light" w:cs="BMWType V2 Light"/>
          <w:lang w:val="it-IT"/>
        </w:rPr>
      </w:pPr>
    </w:p>
    <w:p w14:paraId="7962E01D" w14:textId="77777777" w:rsidR="003C3D3D" w:rsidRPr="00991D77" w:rsidRDefault="003C3D3D" w:rsidP="003C3D3D">
      <w:pPr>
        <w:pStyle w:val="Header"/>
        <w:tabs>
          <w:tab w:val="clear" w:pos="4536"/>
          <w:tab w:val="clear" w:pos="9072"/>
        </w:tabs>
        <w:spacing w:line="260" w:lineRule="exact"/>
        <w:rPr>
          <w:rFonts w:ascii="BMWType V2 Light" w:hAnsi="BMWType V2 Light" w:cs="BMWType V2 Light"/>
          <w:lang w:val="it-IT"/>
        </w:rPr>
      </w:pPr>
    </w:p>
    <w:p w14:paraId="1445045E" w14:textId="33398A26" w:rsidR="009A68FE" w:rsidRPr="009A68FE" w:rsidRDefault="009A68FE" w:rsidP="009A68FE">
      <w:pPr>
        <w:spacing w:line="240" w:lineRule="auto"/>
        <w:rPr>
          <w:rFonts w:ascii="BMWType V2 Light" w:hAnsi="BMWType V2 Light" w:cs="BMWType V2 Light"/>
          <w:sz w:val="28"/>
          <w:szCs w:val="28"/>
          <w:lang w:val="it-IT"/>
        </w:rPr>
      </w:pPr>
      <w:r w:rsidRPr="009A68FE">
        <w:rPr>
          <w:rFonts w:ascii="BMWType V2 Light" w:hAnsi="BMWType V2 Light" w:cs="BMWType V2 Light"/>
          <w:b/>
          <w:sz w:val="28"/>
          <w:lang w:val="it-IT"/>
        </w:rPr>
        <w:t>Il BMW Group fa registrare il migliore agosto di sempre</w:t>
      </w:r>
      <w:r w:rsidR="00DB68B6">
        <w:rPr>
          <w:rFonts w:ascii="BMWType V2 Light" w:hAnsi="BMWType V2 Light" w:cs="BMWType V2 Light"/>
          <w:b/>
          <w:sz w:val="28"/>
          <w:lang w:val="it-IT"/>
        </w:rPr>
        <w:br/>
      </w:r>
      <w:r w:rsidRPr="009A68FE">
        <w:rPr>
          <w:rFonts w:ascii="BMWType V2 Light" w:hAnsi="BMWType V2 Light" w:cs="BMWType V2 Light"/>
          <w:b/>
          <w:sz w:val="28"/>
          <w:lang w:val="it-IT"/>
        </w:rPr>
        <w:t>in termini di vendite</w:t>
      </w:r>
      <w:r w:rsidR="00D30DE7">
        <w:rPr>
          <w:rFonts w:ascii="BMWType V2 Light" w:hAnsi="BMWType V2 Light" w:cs="BMWType V2 Light"/>
          <w:b/>
          <w:sz w:val="28"/>
          <w:lang w:val="it-IT"/>
        </w:rPr>
        <w:br/>
      </w:r>
      <w:r w:rsidRPr="009A68FE">
        <w:rPr>
          <w:rFonts w:ascii="BMWType V2 Light" w:hAnsi="BMWType V2 Light" w:cs="BMWType V2 Light"/>
          <w:sz w:val="28"/>
          <w:szCs w:val="28"/>
          <w:lang w:val="it-IT"/>
        </w:rPr>
        <w:t>110.891 veicoli venduti ad agosto, pari ad un incremento del 7,4%.</w:t>
      </w:r>
    </w:p>
    <w:p w14:paraId="36C5499D" w14:textId="77777777" w:rsidR="009A68FE" w:rsidRPr="009A68FE" w:rsidRDefault="009A68FE" w:rsidP="009A68FE">
      <w:pPr>
        <w:spacing w:line="240" w:lineRule="auto"/>
        <w:rPr>
          <w:rFonts w:ascii="BMWType V2 Light" w:hAnsi="BMWType V2 Light" w:cs="BMWType V2 Light"/>
          <w:sz w:val="28"/>
          <w:szCs w:val="28"/>
          <w:lang w:val="it-IT"/>
        </w:rPr>
      </w:pPr>
      <w:r w:rsidRPr="009A68FE">
        <w:rPr>
          <w:rFonts w:ascii="BMWType V2 Light" w:hAnsi="BMWType V2 Light" w:cs="BMWType V2 Light"/>
          <w:sz w:val="28"/>
          <w:szCs w:val="28"/>
          <w:lang w:val="it-IT"/>
        </w:rPr>
        <w:t>Più di un milioni di veicoli del Gruppo venduti nei primi otto mesi</w:t>
      </w:r>
    </w:p>
    <w:p w14:paraId="4835AD14" w14:textId="7DFAA97C" w:rsidR="00F5574C" w:rsidRPr="00D81480" w:rsidRDefault="00F5574C" w:rsidP="009A68FE">
      <w:pPr>
        <w:spacing w:line="240" w:lineRule="auto"/>
        <w:rPr>
          <w:rFonts w:ascii="BMWType V2 Light" w:hAnsi="BMWType V2 Light" w:cs="BMWType V2 Light"/>
          <w:sz w:val="28"/>
          <w:szCs w:val="28"/>
          <w:lang w:val="it-IT"/>
        </w:rPr>
      </w:pPr>
    </w:p>
    <w:p w14:paraId="3227BA28" w14:textId="77777777" w:rsidR="009A68FE" w:rsidRDefault="003C3D3D" w:rsidP="009A68FE">
      <w:pPr>
        <w:rPr>
          <w:rFonts w:ascii="BMWType V2 Light" w:hAnsi="BMWType V2 Light" w:cs="BMWType V2 Light"/>
          <w:lang w:val="it-IT"/>
        </w:rPr>
      </w:pPr>
      <w:r w:rsidRPr="00991D77">
        <w:rPr>
          <w:rFonts w:ascii="BMWType V2 Light" w:hAnsi="BMWType V2 Light" w:cs="BMWType V2 Light"/>
          <w:b/>
          <w:lang w:val="it-IT"/>
        </w:rPr>
        <w:t>Monaco</w:t>
      </w:r>
      <w:r w:rsidR="005C1B42">
        <w:rPr>
          <w:rFonts w:ascii="BMWType V2 Light" w:hAnsi="BMWType V2 Light" w:cs="BMWType V2 Light"/>
          <w:b/>
          <w:lang w:val="it-IT"/>
        </w:rPr>
        <w:t>.</w:t>
      </w:r>
      <w:r w:rsidR="00E21A08" w:rsidRPr="00E21A08">
        <w:rPr>
          <w:lang w:val="it-IT"/>
        </w:rPr>
        <w:t xml:space="preserve"> </w:t>
      </w:r>
      <w:r w:rsidR="009A68FE" w:rsidRPr="009A68FE">
        <w:rPr>
          <w:rFonts w:ascii="BMWType V2 Light" w:hAnsi="BMWType V2 Light" w:cs="BMWType V2 Light"/>
          <w:lang w:val="it-IT"/>
        </w:rPr>
        <w:t>Con 110.891 automobili dei marchi BMW, MINI e Rolls-Royce vendute in tutto il mondo (+7,4%, anno prec.: 103.242 unità), il BMW Group ha conseguito il miglior risultato di vendite di sempre nel mese di agosto. Le vendite del BMW Group a livello mondiale hanno superato il milione nel mese in esame, con un totale di 1.073.363 veicoli (anno prec.: 919.256) consegnati ai clienti dall’inizio dell’anno, pari ad un incremento del 16.8% rispetto ai primi otto mesi dello scorso anno.</w:t>
      </w:r>
    </w:p>
    <w:p w14:paraId="0479FC10" w14:textId="77777777" w:rsidR="00F602AE" w:rsidRPr="009A68FE" w:rsidRDefault="00F602AE" w:rsidP="009A68FE">
      <w:pPr>
        <w:rPr>
          <w:rFonts w:ascii="BMWType V2 Light" w:hAnsi="BMWType V2 Light" w:cs="BMWType V2 Light"/>
          <w:lang w:val="it-IT"/>
        </w:rPr>
      </w:pPr>
    </w:p>
    <w:p w14:paraId="391D6EDE" w14:textId="77777777" w:rsidR="009A68FE" w:rsidRDefault="009A68FE" w:rsidP="009A68FE">
      <w:pPr>
        <w:rPr>
          <w:rFonts w:ascii="BMWType V2 Light" w:hAnsi="BMWType V2 Light" w:cs="BMWType V2 Light"/>
          <w:lang w:val="it-IT"/>
        </w:rPr>
      </w:pPr>
      <w:r w:rsidRPr="009A68FE">
        <w:rPr>
          <w:rFonts w:ascii="BMWType V2 Light" w:hAnsi="BMWType V2 Light" w:cs="BMWType V2 Light"/>
          <w:lang w:val="it-IT"/>
        </w:rPr>
        <w:t>Ian Robertson, membro del Consiglio di Amministrazione della BMW AG responsabile delle vendite e del marketing, ha così commentato: “Abbiamo ancora una volta fatto registrare un record di vendite nel mese di agosto. Modelli come la BMW X3, la BMW Serie 5 berlina e la BMW Serie 5 Touring hanno continuato a far registrare forte crescita e dato un contribuito positivo alla nostra performance record di vendite lo scorso mese. Guardando avandi, siamo fiduciosi di trovarci in una buona posizione con crescita equilibrata in tutto il mondo e con un portafoglio giovane ed attraente, compresa la nuova BMW Serie 1 che va in vendita questo mese. Ci aspettiamo un aumento della crescita a due cifre nel mese di settembre e siamo assolutamente sulla strada per raggiungere il nostro obiettivo di oltre 1,6 milioni di veicoli venduti nel 2011”.</w:t>
      </w:r>
    </w:p>
    <w:p w14:paraId="56C7A67D" w14:textId="77777777" w:rsidR="00F602AE" w:rsidRPr="009A68FE" w:rsidRDefault="00F602AE" w:rsidP="009A68FE">
      <w:pPr>
        <w:rPr>
          <w:rFonts w:ascii="BMWType V2 Light" w:hAnsi="BMWType V2 Light" w:cs="BMWType V2 Light"/>
          <w:lang w:val="it-IT"/>
        </w:rPr>
      </w:pPr>
    </w:p>
    <w:p w14:paraId="3933086D" w14:textId="77777777" w:rsidR="009A68FE" w:rsidRDefault="009A68FE" w:rsidP="009A68FE">
      <w:pPr>
        <w:rPr>
          <w:rFonts w:ascii="BMWType V2 Light" w:hAnsi="BMWType V2 Light" w:cs="BMWType V2 Light"/>
          <w:lang w:val="it-IT"/>
        </w:rPr>
      </w:pPr>
      <w:r w:rsidRPr="009A68FE">
        <w:rPr>
          <w:rFonts w:ascii="BMWType V2 Light" w:hAnsi="BMWType V2 Light" w:cs="BMWType V2 Light"/>
          <w:lang w:val="it-IT"/>
        </w:rPr>
        <w:t>Le vendite del marchio BMW in tutto il mondo sono aumentato del 7,8% nel mese di agosto, con 94.882 veicoli (anno prec.: 88.009). Da gennaio ad agosto 2011, sono state consegnate 893.474 auto del marchio BMW, il che rappresenta un aumento del 15,2% rispetto allo stesso periodo dello scorso anno (775.258 unità). La nuova BMW X3 ha continuato la sua ascesa con forti vendite in agosto: in tutto il mondo le vendite sono cresciute del 131,8% a 9.123 unità (anno prec.: 3.936). Nei primi otto mesi, ne sono state vendute 72.407 unità, pari ad un incremento del 125,6% rispetto allo stesso periodo del 2010 (32.101 unità). La domanda per le BMW Serie 5 berlina e Touring resta alta: oltre 200.000 unità sono state vendute dall’inizio dell’anno (205.275 ( +78,4% anno prec.: 115.034). Con vendite in tutto il mondo di 22.514 veicoli nel mese di agosto (+39,2% / anno prec.: 16.177), la BMW Serie 5 resta chiara leader nel suo segmento.</w:t>
      </w:r>
    </w:p>
    <w:p w14:paraId="444AEE7B" w14:textId="77777777" w:rsidR="00F602AE" w:rsidRPr="009A68FE" w:rsidRDefault="00F602AE" w:rsidP="009A68FE">
      <w:pPr>
        <w:rPr>
          <w:rFonts w:ascii="BMWType V2 Light" w:hAnsi="BMWType V2 Light" w:cs="BMWType V2 Light"/>
          <w:lang w:val="it-IT"/>
        </w:rPr>
      </w:pPr>
    </w:p>
    <w:p w14:paraId="75D705E7" w14:textId="77777777" w:rsidR="009A68FE" w:rsidRDefault="009A68FE" w:rsidP="009A68FE">
      <w:pPr>
        <w:rPr>
          <w:rFonts w:ascii="BMWType V2 Light" w:hAnsi="BMWType V2 Light" w:cs="BMWType V2 Light"/>
          <w:lang w:val="it-IT"/>
        </w:rPr>
      </w:pPr>
      <w:r w:rsidRPr="009A68FE">
        <w:rPr>
          <w:rFonts w:ascii="BMWType V2 Light" w:hAnsi="BMWType V2 Light" w:cs="BMWType V2 Light"/>
          <w:lang w:val="it-IT"/>
        </w:rPr>
        <w:t>Le vendite del marchio MINI sono cresciute del 5,2%, raggiungendo in tutto il mondo 15.761 unità nel mese di agosto (anno prec.: 14.987). Le vendite della MINI sono aumentate nei primi otto mesi del 2011 del 24,8% a 177.829 unità (anno prec.: 142.531). Nel mese di agosto, il marchio ha raggiunto un altro importante traguardo: è stata prodotta ad Oxford la duemilionesima MINI. Si aspetta che il lancio nel mese prossimo di un’altra MINI costruita ad Oxford, la MINI Coupé, dia un’ulteriore spinta al marchio. Ci si aspetta che anche la MINI farà registrare in tutto il mondo una crescita a due cifre nel mese prossimo.</w:t>
      </w:r>
    </w:p>
    <w:p w14:paraId="09ABB084" w14:textId="77777777" w:rsidR="00F602AE" w:rsidRPr="009A68FE" w:rsidRDefault="00F602AE" w:rsidP="009A68FE">
      <w:pPr>
        <w:rPr>
          <w:rFonts w:ascii="BMWType V2 Light" w:hAnsi="BMWType V2 Light" w:cs="BMWType V2 Light"/>
          <w:lang w:val="it-IT"/>
        </w:rPr>
      </w:pPr>
    </w:p>
    <w:p w14:paraId="550A539F" w14:textId="77777777" w:rsidR="009A68FE" w:rsidRDefault="009A68FE" w:rsidP="009A68FE">
      <w:pPr>
        <w:rPr>
          <w:rFonts w:ascii="BMWType V2 Light" w:hAnsi="BMWType V2 Light" w:cs="BMWType V2 Light"/>
          <w:lang w:val="it-IT"/>
        </w:rPr>
      </w:pPr>
      <w:r w:rsidRPr="009A68FE">
        <w:rPr>
          <w:rFonts w:ascii="BMWType V2 Light" w:hAnsi="BMWType V2 Light" w:cs="BMWType V2 Light"/>
          <w:lang w:val="it-IT"/>
        </w:rPr>
        <w:lastRenderedPageBreak/>
        <w:t>I volumi di vendite al dettaglio del BMW Group sono cresciuti in tutti i continenti e virtualmente in tutti i mercati nel mese di agosto. In Europa, la più regione per l’azienda, le vendite sono aumentate dell’11,4% a 47.009 unità. L’Asia segue con 29.311 unità, con una crescita del 9,2%, mentre le vendite nelle Americhe sono cresciute dell’1,5%, raggiungendo 29.916 veicoli.</w:t>
      </w:r>
    </w:p>
    <w:p w14:paraId="72219056" w14:textId="77777777" w:rsidR="007413A9" w:rsidRPr="009A68FE" w:rsidRDefault="007413A9" w:rsidP="009A68FE">
      <w:pPr>
        <w:rPr>
          <w:rFonts w:ascii="BMWType V2 Light" w:hAnsi="BMWType V2 Light" w:cs="BMWType V2 Light"/>
          <w:lang w:val="it-IT"/>
        </w:rPr>
      </w:pPr>
    </w:p>
    <w:p w14:paraId="0836D966" w14:textId="77777777" w:rsidR="009A68FE" w:rsidRDefault="009A68FE" w:rsidP="009A68FE">
      <w:pPr>
        <w:rPr>
          <w:rFonts w:ascii="BMWType V2 Light" w:hAnsi="BMWType V2 Light" w:cs="BMWType V2 Light"/>
          <w:lang w:val="it-IT"/>
        </w:rPr>
      </w:pPr>
      <w:r w:rsidRPr="009A68FE">
        <w:rPr>
          <w:rFonts w:ascii="BMWType V2 Light" w:hAnsi="BMWType V2 Light" w:cs="BMWType V2 Light"/>
          <w:lang w:val="it-IT"/>
        </w:rPr>
        <w:t>Il BMW Group ha fatto registrare una forte crescita nel suo mercato di casa, la Germania, nel mese in esame. Le nuove immatricolazioni sono aumentate del 60,3% a 23.250 veicoli (anno prec.: 14.505). Per i primi otto mesi dell’anno, il Gruppo ha riportato un totale di 196.264 immatricolazioni, pari ad un incremento del 13,3% rispetto allo stesso periodo dello scorso anno (anno prec.: 173.282), che lo pone al vertice del segmento premium tedesco. BMW è stato il marchio premium più richiesto in Germania nel mese di agosto, con 20.404 immatricolazioni. Finora, nei primi otto mesi, le nuove immatricolazioni BMW sono aumentate dell’11,2% a 170.167 veicoli (anno prec.: 153.013). Anche la MINI ha fatto registrare una forte crescita a due cifre in Germania nel mese di agosto (2.846 unità / anno prec.: 2.308 / +23,3%). Nei primi otto mesi, la MINI ha immatricolato 26.097 automobili in Germania (anno prec.: 20.269 / +28,8%).</w:t>
      </w:r>
    </w:p>
    <w:p w14:paraId="0CAB27FC" w14:textId="77777777" w:rsidR="007413A9" w:rsidRPr="009A68FE" w:rsidRDefault="007413A9" w:rsidP="009A68FE">
      <w:pPr>
        <w:rPr>
          <w:rFonts w:ascii="BMWType V2 Light" w:hAnsi="BMWType V2 Light" w:cs="BMWType V2 Light"/>
          <w:lang w:val="it-IT"/>
        </w:rPr>
      </w:pPr>
    </w:p>
    <w:p w14:paraId="3B3EE157" w14:textId="77777777" w:rsidR="009A68FE" w:rsidRDefault="009A68FE" w:rsidP="009A68FE">
      <w:pPr>
        <w:rPr>
          <w:rFonts w:ascii="BMWType V2 Light" w:hAnsi="BMWType V2 Light" w:cs="BMWType V2 Light"/>
          <w:lang w:val="it-IT"/>
        </w:rPr>
      </w:pPr>
      <w:r w:rsidRPr="009A68FE">
        <w:rPr>
          <w:rFonts w:ascii="BMWType V2 Light" w:hAnsi="BMWType V2 Light" w:cs="BMWType V2 Light"/>
          <w:lang w:val="it-IT"/>
        </w:rPr>
        <w:t>Negli Stati Uniti, il BMW Group ha fatto registrare nel mese di agosto la vendita di 23.924 veicoli (anno prec.: 23.965). Le vendite delle auto del marchio BMW sono aumentate nel mese di agosto del 6,5% a un totale di 20.815 unità (anno prec.: 19.540). Nei primi otto mesi, il marchio BMW ha continuato ad essere al vertice del segmento premium negli Stati Uniti, con una crescita del 12% e 155.929 veicoli venduti (anno prec.: 139.236 unità). Sempre nei primi otto mesi, le vendite del marchio MINI negli Stati Uniti sono aumentate del 26,7% a 37.636 unità (anno prec.: 29.704).</w:t>
      </w:r>
    </w:p>
    <w:p w14:paraId="4DA6BAD5" w14:textId="77777777" w:rsidR="00830341" w:rsidRPr="009A68FE" w:rsidRDefault="00830341" w:rsidP="009A68FE">
      <w:pPr>
        <w:rPr>
          <w:rFonts w:ascii="BMWType V2 Light" w:hAnsi="BMWType V2 Light" w:cs="BMWType V2 Light"/>
          <w:lang w:val="it-IT"/>
        </w:rPr>
      </w:pPr>
    </w:p>
    <w:p w14:paraId="7657A4CA" w14:textId="77777777" w:rsidR="009A68FE" w:rsidRDefault="009A68FE" w:rsidP="009A68FE">
      <w:pPr>
        <w:rPr>
          <w:rFonts w:ascii="BMWType V2 Light" w:hAnsi="BMWType V2 Light" w:cs="BMWType V2 Light"/>
          <w:lang w:val="it-IT"/>
        </w:rPr>
      </w:pPr>
      <w:r w:rsidRPr="009A68FE">
        <w:rPr>
          <w:rFonts w:ascii="BMWType V2 Light" w:hAnsi="BMWType V2 Light" w:cs="BMWType V2 Light"/>
          <w:lang w:val="it-IT"/>
        </w:rPr>
        <w:t>Nel terzo più grande mercato del BMW Group, la Cina, l’azienda ha di nuovo riportato una robusta crescita: le vendite sono aumentate dell’8,7% nel mese di agosto, raggiungendo le 18.462 unità (anno prec.: 16.980). Un totale di 158.934 veicoli è stato venduto nei primi otto mesi dell’anno, pari ad un aumento del 49,3% (anno prec.: 106.447).</w:t>
      </w:r>
    </w:p>
    <w:p w14:paraId="105A68E7" w14:textId="77777777" w:rsidR="00830341" w:rsidRPr="009A68FE" w:rsidRDefault="00830341" w:rsidP="009A68FE">
      <w:pPr>
        <w:rPr>
          <w:rFonts w:ascii="BMWType V2 Light" w:hAnsi="BMWType V2 Light" w:cs="BMWType V2 Light"/>
          <w:lang w:val="it-IT"/>
        </w:rPr>
      </w:pPr>
    </w:p>
    <w:p w14:paraId="1B59BF96" w14:textId="77777777" w:rsidR="009A68FE" w:rsidRDefault="009A68FE" w:rsidP="009A68FE">
      <w:pPr>
        <w:rPr>
          <w:rFonts w:ascii="BMWType V2 Light" w:hAnsi="BMWType V2 Light" w:cs="BMWType V2 Light"/>
          <w:lang w:val="it-IT"/>
        </w:rPr>
      </w:pPr>
      <w:r w:rsidRPr="009A68FE">
        <w:rPr>
          <w:rFonts w:ascii="BMWType V2 Light" w:hAnsi="BMWType V2 Light" w:cs="BMWType V2 Light"/>
          <w:lang w:val="it-IT"/>
        </w:rPr>
        <w:t>Nei giovani e dinamici mercati di Brasile (1.200 veicoli / +20%), di Russia (2.000 veicoli / +14,1%) e di India (805 veicoli / +38,1%), le vendite del BMW Group hanno continuato il loro trend positivo.</w:t>
      </w:r>
    </w:p>
    <w:p w14:paraId="7777327E" w14:textId="77777777" w:rsidR="00830341" w:rsidRPr="009A68FE" w:rsidRDefault="00830341" w:rsidP="009A68FE">
      <w:pPr>
        <w:rPr>
          <w:rFonts w:ascii="BMWType V2 Light" w:hAnsi="BMWType V2 Light" w:cs="BMWType V2 Light"/>
          <w:lang w:val="it-IT"/>
        </w:rPr>
      </w:pPr>
    </w:p>
    <w:p w14:paraId="5D17AE0A" w14:textId="77777777" w:rsidR="009A68FE" w:rsidRPr="009A68FE" w:rsidRDefault="009A68FE" w:rsidP="009A68FE">
      <w:pPr>
        <w:rPr>
          <w:rFonts w:ascii="BMWType V2 Light" w:hAnsi="BMWType V2 Light" w:cs="BMWType V2 Light"/>
          <w:lang w:val="it-IT"/>
        </w:rPr>
      </w:pPr>
      <w:r w:rsidRPr="009A68FE">
        <w:rPr>
          <w:rFonts w:ascii="BMWType V2 Light" w:hAnsi="BMWType V2 Light" w:cs="BMWType V2 Light"/>
          <w:lang w:val="it-IT"/>
        </w:rPr>
        <w:t>La BMW Motorrad ha continuato la sua buona crescita con la vendita di 6.646 moto in tutto il mondo nel mese di agosto (anno prec.: 6.405 / +3,8%). Nei primi otto mesi, le vendite sono aumentate del 6,6%, raggiungendo le 78.280 unità (anno prec.: 73.442). La Husqvarna Motorcycles ha consegnato 4.729 moto nei primi otto mesi del 2011 (anno prec.: 5.978 / -20,9%). Il mese di agosto ha inciso con 335 consegne (anno prec.: 338 / -13,7%).</w:t>
      </w:r>
    </w:p>
    <w:p w14:paraId="05C3044E" w14:textId="713FA848" w:rsidR="00D10BE4" w:rsidRDefault="00D10BE4" w:rsidP="009A68FE">
      <w:pPr>
        <w:rPr>
          <w:rFonts w:ascii="BMWType V2 Light" w:hAnsi="BMWType V2 Light" w:cs="BMWType V2 Light"/>
          <w:lang w:val="it-IT"/>
        </w:rPr>
      </w:pPr>
    </w:p>
    <w:p w14:paraId="0FB1E262" w14:textId="3276765F" w:rsidR="00D10BE4" w:rsidRDefault="00D10BE4" w:rsidP="00D10BE4">
      <w:pPr>
        <w:pStyle w:val="Fliesstext"/>
        <w:rPr>
          <w:b/>
          <w:bCs/>
          <w:lang w:val="en-US"/>
        </w:rPr>
      </w:pPr>
      <w:r>
        <w:rPr>
          <w:b/>
          <w:bCs/>
          <w:lang w:val="en-US"/>
        </w:rPr>
        <w:t xml:space="preserve">Vendite </w:t>
      </w:r>
      <w:r w:rsidRPr="00BD23C5">
        <w:rPr>
          <w:b/>
          <w:bCs/>
          <w:lang w:val="en-US"/>
        </w:rPr>
        <w:t xml:space="preserve">BMW Group </w:t>
      </w:r>
      <w:r w:rsidR="00E07892">
        <w:rPr>
          <w:b/>
          <w:bCs/>
          <w:lang w:val="en-US"/>
        </w:rPr>
        <w:t>a</w:t>
      </w:r>
      <w:r w:rsidR="00830341">
        <w:rPr>
          <w:b/>
          <w:bCs/>
          <w:lang w:val="en-US"/>
        </w:rPr>
        <w:t xml:space="preserve">d agosto </w:t>
      </w:r>
      <w:r w:rsidRPr="00BD23C5">
        <w:rPr>
          <w:b/>
          <w:bCs/>
          <w:lang w:val="en-US"/>
        </w:rPr>
        <w:t xml:space="preserve">2011 </w:t>
      </w:r>
    </w:p>
    <w:p w14:paraId="1D9BF28A" w14:textId="77777777" w:rsidR="002D08B1" w:rsidRPr="00BD23C5" w:rsidRDefault="002D08B1" w:rsidP="00D10BE4">
      <w:pPr>
        <w:pStyle w:val="Fliesstext"/>
        <w:rPr>
          <w:b/>
          <w:bCs/>
          <w:lang w:val="en-US"/>
        </w:rPr>
      </w:pPr>
    </w:p>
    <w:tbl>
      <w:tblPr>
        <w:tblW w:w="563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
        <w:gridCol w:w="2507"/>
        <w:gridCol w:w="1336"/>
        <w:gridCol w:w="1547"/>
        <w:gridCol w:w="1565"/>
        <w:gridCol w:w="1689"/>
        <w:gridCol w:w="1110"/>
      </w:tblGrid>
      <w:tr w:rsidR="001845DD" w:rsidRPr="00A25700" w14:paraId="6E1C3978" w14:textId="77777777" w:rsidTr="001845DD">
        <w:trPr>
          <w:gridAfter w:val="1"/>
          <w:wAfter w:w="563" w:type="pct"/>
        </w:trPr>
        <w:tc>
          <w:tcPr>
            <w:tcW w:w="1323" w:type="pct"/>
            <w:gridSpan w:val="2"/>
          </w:tcPr>
          <w:p w14:paraId="364676B6" w14:textId="77777777" w:rsidR="00D10BE4" w:rsidRPr="00D75DD7" w:rsidRDefault="00D10BE4" w:rsidP="00D96298">
            <w:pPr>
              <w:pStyle w:val="Fliesstext"/>
              <w:rPr>
                <w:rFonts w:ascii="BMWType V2 Light" w:hAnsi="BMWType V2 Light"/>
                <w:sz w:val="18"/>
                <w:szCs w:val="18"/>
                <w:lang w:val="en-US"/>
              </w:rPr>
            </w:pPr>
          </w:p>
        </w:tc>
        <w:tc>
          <w:tcPr>
            <w:tcW w:w="678" w:type="pct"/>
          </w:tcPr>
          <w:p w14:paraId="4844E4EE" w14:textId="5FFBF00D" w:rsidR="00D10BE4" w:rsidRPr="00BD4FBB" w:rsidRDefault="00BD4FBB" w:rsidP="00D96298">
            <w:pPr>
              <w:pStyle w:val="Fliesstext"/>
              <w:rPr>
                <w:rFonts w:ascii="BMWType V2 Light" w:hAnsi="BMWType V2 Light"/>
                <w:sz w:val="18"/>
                <w:szCs w:val="18"/>
              </w:rPr>
            </w:pPr>
            <w:r>
              <w:rPr>
                <w:rFonts w:ascii="BMWType V2 Light" w:hAnsi="BMWType V2 Light"/>
                <w:sz w:val="18"/>
                <w:szCs w:val="18"/>
              </w:rPr>
              <w:t>Agosto</w:t>
            </w:r>
            <w:r w:rsidR="00D10BE4" w:rsidRPr="00BD4FBB">
              <w:rPr>
                <w:rFonts w:ascii="BMWType V2 Light" w:hAnsi="BMWType V2 Light"/>
                <w:sz w:val="18"/>
                <w:szCs w:val="18"/>
              </w:rPr>
              <w:t xml:space="preserve"> 2011</w:t>
            </w:r>
          </w:p>
        </w:tc>
        <w:tc>
          <w:tcPr>
            <w:tcW w:w="785" w:type="pct"/>
          </w:tcPr>
          <w:p w14:paraId="160F5CE0" w14:textId="7C682912" w:rsidR="00D10BE4" w:rsidRPr="00BD4FBB" w:rsidRDefault="00D10BE4" w:rsidP="001845DD">
            <w:pPr>
              <w:pStyle w:val="Fliesstext"/>
              <w:jc w:val="center"/>
              <w:rPr>
                <w:rFonts w:ascii="BMWType V2 Light" w:hAnsi="BMWType V2 Light"/>
                <w:sz w:val="18"/>
                <w:szCs w:val="18"/>
              </w:rPr>
            </w:pPr>
            <w:r w:rsidRPr="00BD4FBB">
              <w:rPr>
                <w:rFonts w:ascii="BMWType V2 Light" w:hAnsi="BMWType V2 Light"/>
                <w:sz w:val="18"/>
                <w:szCs w:val="18"/>
              </w:rPr>
              <w:t>Variazione anno precedente</w:t>
            </w:r>
          </w:p>
        </w:tc>
        <w:tc>
          <w:tcPr>
            <w:tcW w:w="794" w:type="pct"/>
          </w:tcPr>
          <w:p w14:paraId="666AABC1" w14:textId="12EEA244" w:rsidR="00D10BE4" w:rsidRPr="00BD4FBB" w:rsidRDefault="00D10BE4" w:rsidP="00BD4FBB">
            <w:pPr>
              <w:pStyle w:val="Fliesstext"/>
              <w:jc w:val="center"/>
              <w:rPr>
                <w:rFonts w:ascii="BMWType V2 Light" w:hAnsi="BMWType V2 Light"/>
                <w:sz w:val="18"/>
                <w:szCs w:val="18"/>
              </w:rPr>
            </w:pPr>
            <w:r w:rsidRPr="00BD4FBB">
              <w:rPr>
                <w:rFonts w:ascii="BMWType V2 Light" w:hAnsi="BMWType V2 Light"/>
                <w:sz w:val="18"/>
                <w:szCs w:val="18"/>
              </w:rPr>
              <w:t>Gen.-</w:t>
            </w:r>
            <w:r w:rsidR="00BD4FBB">
              <w:rPr>
                <w:rFonts w:ascii="BMWType V2 Light" w:hAnsi="BMWType V2 Light"/>
                <w:sz w:val="18"/>
                <w:szCs w:val="18"/>
              </w:rPr>
              <w:t>Ago</w:t>
            </w:r>
            <w:r w:rsidR="00DF50DF" w:rsidRPr="00BD4FBB">
              <w:rPr>
                <w:rFonts w:ascii="BMWType V2 Light" w:hAnsi="BMWType V2 Light"/>
                <w:sz w:val="18"/>
                <w:szCs w:val="18"/>
              </w:rPr>
              <w:t>.</w:t>
            </w:r>
            <w:r w:rsidRPr="00BD4FBB">
              <w:rPr>
                <w:rFonts w:ascii="BMWType V2 Light" w:hAnsi="BMWType V2 Light"/>
                <w:sz w:val="18"/>
                <w:szCs w:val="18"/>
              </w:rPr>
              <w:t xml:space="preserve"> 2011</w:t>
            </w:r>
          </w:p>
        </w:tc>
        <w:tc>
          <w:tcPr>
            <w:tcW w:w="857" w:type="pct"/>
          </w:tcPr>
          <w:p w14:paraId="254BF5AA" w14:textId="4336453C" w:rsidR="00D10BE4" w:rsidRPr="00BD4FBB" w:rsidRDefault="00D10BE4" w:rsidP="00BD4FBB">
            <w:pPr>
              <w:pStyle w:val="Fliesstext"/>
              <w:jc w:val="center"/>
              <w:rPr>
                <w:rFonts w:ascii="BMWType V2 Light" w:hAnsi="BMWType V2 Light"/>
                <w:sz w:val="18"/>
                <w:szCs w:val="18"/>
              </w:rPr>
            </w:pPr>
            <w:r w:rsidRPr="00BD4FBB">
              <w:rPr>
                <w:rFonts w:ascii="BMWType V2 Light" w:hAnsi="BMWType V2 Light"/>
                <w:sz w:val="18"/>
                <w:szCs w:val="18"/>
              </w:rPr>
              <w:t>Variazione</w:t>
            </w:r>
            <w:r w:rsidRPr="00BD4FBB">
              <w:rPr>
                <w:rFonts w:ascii="BMWType V2 Light" w:hAnsi="BMWType V2 Light"/>
                <w:sz w:val="18"/>
                <w:szCs w:val="18"/>
              </w:rPr>
              <w:br/>
              <w:t>Gen.-</w:t>
            </w:r>
            <w:r w:rsidR="00BD4FBB">
              <w:rPr>
                <w:rFonts w:ascii="BMWType V2 Light" w:hAnsi="BMWType V2 Light"/>
                <w:sz w:val="18"/>
                <w:szCs w:val="18"/>
              </w:rPr>
              <w:t>Ago</w:t>
            </w:r>
            <w:r w:rsidRPr="00BD4FBB">
              <w:rPr>
                <w:rFonts w:ascii="BMWType V2 Light" w:hAnsi="BMWType V2 Light"/>
                <w:sz w:val="18"/>
                <w:szCs w:val="18"/>
              </w:rPr>
              <w:t xml:space="preserve"> 2011</w:t>
            </w:r>
          </w:p>
        </w:tc>
      </w:tr>
      <w:tr w:rsidR="006667C8" w:rsidRPr="00E47EED" w14:paraId="4578E346" w14:textId="77777777" w:rsidTr="001845DD">
        <w:trPr>
          <w:gridAfter w:val="1"/>
          <w:wAfter w:w="563" w:type="pct"/>
        </w:trPr>
        <w:tc>
          <w:tcPr>
            <w:tcW w:w="1323" w:type="pct"/>
            <w:gridSpan w:val="2"/>
          </w:tcPr>
          <w:p w14:paraId="4BD5B212" w14:textId="4E0D9800" w:rsidR="006667C8" w:rsidRPr="00D75DD7" w:rsidRDefault="006667C8" w:rsidP="003A3B2A">
            <w:pPr>
              <w:pStyle w:val="Fliesstext"/>
              <w:rPr>
                <w:rFonts w:ascii="BMWType V2 Light" w:hAnsi="BMWType V2 Light"/>
                <w:sz w:val="18"/>
                <w:szCs w:val="18"/>
              </w:rPr>
            </w:pPr>
            <w:r w:rsidRPr="003A3B2A">
              <w:rPr>
                <w:rFonts w:ascii="BMWType V2 Light" w:hAnsi="BMWType V2 Light"/>
                <w:sz w:val="18"/>
                <w:szCs w:val="18"/>
              </w:rPr>
              <w:t>BMW Group Automobil</w:t>
            </w:r>
            <w:r>
              <w:rPr>
                <w:rFonts w:ascii="BMWType V2 Light" w:hAnsi="BMWType V2 Light"/>
                <w:sz w:val="18"/>
                <w:szCs w:val="18"/>
              </w:rPr>
              <w:t>i</w:t>
            </w:r>
          </w:p>
        </w:tc>
        <w:tc>
          <w:tcPr>
            <w:tcW w:w="678" w:type="pct"/>
          </w:tcPr>
          <w:p w14:paraId="601D3195" w14:textId="291CC996" w:rsidR="006667C8" w:rsidRPr="00BD4FBB" w:rsidRDefault="00EC0CD1" w:rsidP="00647A3A">
            <w:pPr>
              <w:pStyle w:val="Fliesstext"/>
              <w:ind w:right="448"/>
              <w:jc w:val="right"/>
              <w:rPr>
                <w:rFonts w:ascii="BMWType V2 Light" w:hAnsi="BMWType V2 Light"/>
                <w:sz w:val="18"/>
                <w:szCs w:val="18"/>
              </w:rPr>
            </w:pPr>
            <w:r>
              <w:rPr>
                <w:rFonts w:ascii="BMWType V2 Light" w:hAnsi="BMWType V2 Light"/>
                <w:sz w:val="18"/>
                <w:szCs w:val="18"/>
              </w:rPr>
              <w:t>110.891</w:t>
            </w:r>
          </w:p>
        </w:tc>
        <w:tc>
          <w:tcPr>
            <w:tcW w:w="785" w:type="pct"/>
          </w:tcPr>
          <w:p w14:paraId="5B040130" w14:textId="553AFF4B" w:rsidR="006667C8" w:rsidRPr="00BD4FBB" w:rsidRDefault="006667C8" w:rsidP="00EC0CD1">
            <w:pPr>
              <w:pStyle w:val="Fliesstext"/>
              <w:ind w:right="448"/>
              <w:jc w:val="right"/>
              <w:rPr>
                <w:rFonts w:ascii="BMWType V2 Light" w:hAnsi="BMWType V2 Light"/>
                <w:sz w:val="18"/>
                <w:szCs w:val="18"/>
              </w:rPr>
            </w:pPr>
            <w:r w:rsidRPr="00BD4FBB">
              <w:rPr>
                <w:rFonts w:ascii="BMWType V2 Light" w:hAnsi="BMWType V2 Light"/>
                <w:sz w:val="18"/>
                <w:szCs w:val="18"/>
              </w:rPr>
              <w:t>+</w:t>
            </w:r>
            <w:r w:rsidR="00EC0CD1">
              <w:rPr>
                <w:rFonts w:ascii="BMWType V2 Light" w:hAnsi="BMWType V2 Light"/>
                <w:sz w:val="18"/>
                <w:szCs w:val="18"/>
              </w:rPr>
              <w:t>7,4</w:t>
            </w:r>
            <w:r w:rsidRPr="00BD4FBB">
              <w:rPr>
                <w:rFonts w:ascii="BMWType V2 Light" w:hAnsi="BMWType V2 Light"/>
                <w:sz w:val="18"/>
                <w:szCs w:val="18"/>
              </w:rPr>
              <w:t>%</w:t>
            </w:r>
          </w:p>
        </w:tc>
        <w:tc>
          <w:tcPr>
            <w:tcW w:w="794" w:type="pct"/>
          </w:tcPr>
          <w:p w14:paraId="43AE6308" w14:textId="30C25B74" w:rsidR="006667C8" w:rsidRPr="00BD4FBB" w:rsidRDefault="00167BA3" w:rsidP="00167BA3">
            <w:pPr>
              <w:pStyle w:val="Fliesstext"/>
              <w:ind w:right="448"/>
              <w:jc w:val="right"/>
              <w:rPr>
                <w:rFonts w:ascii="BMWType V2 Light" w:hAnsi="BMWType V2 Light"/>
                <w:sz w:val="18"/>
                <w:szCs w:val="18"/>
              </w:rPr>
            </w:pPr>
            <w:r>
              <w:rPr>
                <w:rFonts w:ascii="BMWType V2 Light" w:hAnsi="BMWType V2 Light"/>
                <w:sz w:val="18"/>
                <w:szCs w:val="18"/>
              </w:rPr>
              <w:t>1.073.363</w:t>
            </w:r>
          </w:p>
        </w:tc>
        <w:tc>
          <w:tcPr>
            <w:tcW w:w="857" w:type="pct"/>
          </w:tcPr>
          <w:p w14:paraId="141A0685" w14:textId="0E0C3FED" w:rsidR="006667C8" w:rsidRPr="00BD4FBB" w:rsidRDefault="006667C8" w:rsidP="00E0527A">
            <w:pPr>
              <w:pStyle w:val="Fliesstext"/>
              <w:ind w:right="448"/>
              <w:jc w:val="right"/>
              <w:rPr>
                <w:rFonts w:ascii="BMWType V2 Light" w:hAnsi="BMWType V2 Light"/>
                <w:sz w:val="18"/>
                <w:szCs w:val="18"/>
              </w:rPr>
            </w:pPr>
            <w:r w:rsidRPr="00BD4FBB">
              <w:rPr>
                <w:rFonts w:ascii="BMWType V2 Light" w:hAnsi="BMWType V2 Light"/>
                <w:sz w:val="18"/>
                <w:szCs w:val="18"/>
              </w:rPr>
              <w:t>+</w:t>
            </w:r>
            <w:r w:rsidR="00E0527A">
              <w:rPr>
                <w:rFonts w:ascii="BMWType V2 Light" w:hAnsi="BMWType V2 Light"/>
                <w:sz w:val="18"/>
                <w:szCs w:val="18"/>
              </w:rPr>
              <w:t>16,8</w:t>
            </w:r>
            <w:r w:rsidRPr="00BD4FBB">
              <w:rPr>
                <w:rFonts w:ascii="BMWType V2 Light" w:hAnsi="BMWType V2 Light"/>
                <w:sz w:val="18"/>
                <w:szCs w:val="18"/>
              </w:rPr>
              <w:t>%</w:t>
            </w:r>
          </w:p>
        </w:tc>
      </w:tr>
      <w:tr w:rsidR="006667C8" w:rsidRPr="00E47EED" w14:paraId="56FE6B3A" w14:textId="77777777" w:rsidTr="003A3B2A">
        <w:trPr>
          <w:gridAfter w:val="1"/>
          <w:wAfter w:w="563" w:type="pct"/>
          <w:trHeight w:val="264"/>
        </w:trPr>
        <w:tc>
          <w:tcPr>
            <w:tcW w:w="1323" w:type="pct"/>
            <w:gridSpan w:val="2"/>
          </w:tcPr>
          <w:p w14:paraId="49B3CECB" w14:textId="255A143C" w:rsidR="006667C8" w:rsidRPr="00D75DD7" w:rsidRDefault="006667C8" w:rsidP="00D96298">
            <w:pPr>
              <w:pStyle w:val="Fliesstext"/>
              <w:rPr>
                <w:rFonts w:ascii="BMWType V2 Light" w:hAnsi="BMWType V2 Light"/>
                <w:sz w:val="18"/>
                <w:szCs w:val="18"/>
              </w:rPr>
            </w:pPr>
            <w:r w:rsidRPr="003A3B2A">
              <w:rPr>
                <w:rFonts w:ascii="BMWType V2 Light" w:hAnsi="BMWType V2 Light"/>
                <w:sz w:val="18"/>
                <w:szCs w:val="18"/>
              </w:rPr>
              <w:t>BMW</w:t>
            </w:r>
          </w:p>
        </w:tc>
        <w:tc>
          <w:tcPr>
            <w:tcW w:w="678" w:type="pct"/>
          </w:tcPr>
          <w:p w14:paraId="12111DD6" w14:textId="31D3A12B" w:rsidR="006667C8" w:rsidRPr="00BD4FBB" w:rsidRDefault="00EC0CD1" w:rsidP="00D96298">
            <w:pPr>
              <w:pStyle w:val="Fliesstext"/>
              <w:ind w:right="448"/>
              <w:jc w:val="right"/>
              <w:rPr>
                <w:rFonts w:ascii="BMWType V2 Light" w:hAnsi="BMWType V2 Light"/>
                <w:sz w:val="18"/>
                <w:szCs w:val="18"/>
              </w:rPr>
            </w:pPr>
            <w:r>
              <w:rPr>
                <w:rFonts w:ascii="BMWType V2 Light" w:hAnsi="BMWType V2 Light"/>
                <w:sz w:val="18"/>
                <w:szCs w:val="18"/>
              </w:rPr>
              <w:t>94.882</w:t>
            </w:r>
          </w:p>
        </w:tc>
        <w:tc>
          <w:tcPr>
            <w:tcW w:w="785" w:type="pct"/>
          </w:tcPr>
          <w:p w14:paraId="35B25749" w14:textId="416528F0" w:rsidR="006667C8" w:rsidRPr="00BD4FBB" w:rsidRDefault="006667C8" w:rsidP="00EC0CD1">
            <w:pPr>
              <w:pStyle w:val="Fliesstext"/>
              <w:ind w:right="448"/>
              <w:jc w:val="right"/>
              <w:rPr>
                <w:rFonts w:ascii="BMWType V2 Light" w:hAnsi="BMWType V2 Light"/>
                <w:sz w:val="18"/>
                <w:szCs w:val="18"/>
              </w:rPr>
            </w:pPr>
            <w:r w:rsidRPr="00BD4FBB">
              <w:rPr>
                <w:rFonts w:ascii="BMWType V2 Light" w:hAnsi="BMWType V2 Light"/>
                <w:sz w:val="18"/>
                <w:szCs w:val="18"/>
              </w:rPr>
              <w:t>+</w:t>
            </w:r>
            <w:r w:rsidR="00EC0CD1">
              <w:rPr>
                <w:rFonts w:ascii="BMWType V2 Light" w:hAnsi="BMWType V2 Light"/>
                <w:sz w:val="18"/>
                <w:szCs w:val="18"/>
              </w:rPr>
              <w:t>7,8</w:t>
            </w:r>
            <w:r w:rsidRPr="00BD4FBB">
              <w:rPr>
                <w:rFonts w:ascii="BMWType V2 Light" w:hAnsi="BMWType V2 Light"/>
                <w:sz w:val="18"/>
                <w:szCs w:val="18"/>
              </w:rPr>
              <w:t>%</w:t>
            </w:r>
          </w:p>
        </w:tc>
        <w:tc>
          <w:tcPr>
            <w:tcW w:w="794" w:type="pct"/>
          </w:tcPr>
          <w:p w14:paraId="15CB5C5F" w14:textId="1B53E0E5" w:rsidR="006667C8" w:rsidRPr="00BD4FBB" w:rsidRDefault="00167BA3" w:rsidP="00D96298">
            <w:pPr>
              <w:pStyle w:val="Fliesstext"/>
              <w:ind w:right="448"/>
              <w:jc w:val="right"/>
              <w:rPr>
                <w:rFonts w:ascii="BMWType V2 Light" w:hAnsi="BMWType V2 Light"/>
                <w:sz w:val="18"/>
                <w:szCs w:val="18"/>
              </w:rPr>
            </w:pPr>
            <w:r>
              <w:rPr>
                <w:rFonts w:ascii="BMWType V2 Light" w:hAnsi="BMWType V2 Light"/>
                <w:sz w:val="18"/>
                <w:szCs w:val="18"/>
              </w:rPr>
              <w:t>893.474</w:t>
            </w:r>
          </w:p>
        </w:tc>
        <w:tc>
          <w:tcPr>
            <w:tcW w:w="857" w:type="pct"/>
          </w:tcPr>
          <w:p w14:paraId="35A35B9D" w14:textId="39A04C2A" w:rsidR="006667C8" w:rsidRPr="00BD4FBB" w:rsidRDefault="00DC2E2B" w:rsidP="00E0527A">
            <w:pPr>
              <w:pStyle w:val="Fliesstext"/>
              <w:ind w:right="448"/>
              <w:jc w:val="right"/>
              <w:rPr>
                <w:rFonts w:ascii="BMWType V2 Light" w:hAnsi="BMWType V2 Light"/>
                <w:sz w:val="18"/>
                <w:szCs w:val="18"/>
              </w:rPr>
            </w:pPr>
            <w:r w:rsidRPr="00BD4FBB">
              <w:rPr>
                <w:rFonts w:ascii="BMWType V2 Light" w:hAnsi="BMWType V2 Light"/>
                <w:sz w:val="18"/>
                <w:szCs w:val="18"/>
              </w:rPr>
              <w:t>+</w:t>
            </w:r>
            <w:r w:rsidR="00E0527A">
              <w:rPr>
                <w:rFonts w:ascii="BMWType V2 Light" w:hAnsi="BMWType V2 Light"/>
                <w:sz w:val="18"/>
                <w:szCs w:val="18"/>
              </w:rPr>
              <w:t>15,2</w:t>
            </w:r>
            <w:r w:rsidR="006667C8" w:rsidRPr="00BD4FBB">
              <w:rPr>
                <w:rFonts w:ascii="BMWType V2 Light" w:hAnsi="BMWType V2 Light"/>
                <w:sz w:val="18"/>
                <w:szCs w:val="18"/>
              </w:rPr>
              <w:t>%</w:t>
            </w:r>
          </w:p>
        </w:tc>
      </w:tr>
      <w:tr w:rsidR="006667C8" w:rsidRPr="00E47EED" w14:paraId="3937BBBF" w14:textId="77777777" w:rsidTr="001845DD">
        <w:trPr>
          <w:gridAfter w:val="1"/>
          <w:wAfter w:w="563" w:type="pct"/>
        </w:trPr>
        <w:tc>
          <w:tcPr>
            <w:tcW w:w="1323" w:type="pct"/>
            <w:gridSpan w:val="2"/>
          </w:tcPr>
          <w:p w14:paraId="79647E10" w14:textId="6B0AFE1C" w:rsidR="006667C8" w:rsidRPr="00D75DD7" w:rsidRDefault="006667C8" w:rsidP="00D96298">
            <w:pPr>
              <w:pStyle w:val="Fliesstext"/>
              <w:rPr>
                <w:rFonts w:ascii="BMWType V2 Light" w:hAnsi="BMWType V2 Light"/>
                <w:sz w:val="18"/>
                <w:szCs w:val="18"/>
              </w:rPr>
            </w:pPr>
            <w:r w:rsidRPr="003A3B2A">
              <w:rPr>
                <w:rFonts w:ascii="BMWType V2 Light" w:hAnsi="BMWType V2 Light"/>
                <w:sz w:val="18"/>
                <w:szCs w:val="18"/>
              </w:rPr>
              <w:t>MINI</w:t>
            </w:r>
          </w:p>
        </w:tc>
        <w:tc>
          <w:tcPr>
            <w:tcW w:w="678" w:type="pct"/>
          </w:tcPr>
          <w:p w14:paraId="1F451E88" w14:textId="47EAA3D4" w:rsidR="006667C8" w:rsidRPr="00BD4FBB" w:rsidRDefault="00EC0CD1" w:rsidP="00C77461">
            <w:pPr>
              <w:pStyle w:val="Fliesstext"/>
              <w:ind w:right="448"/>
              <w:jc w:val="right"/>
              <w:rPr>
                <w:rFonts w:ascii="BMWType V2 Light" w:hAnsi="BMWType V2 Light"/>
                <w:sz w:val="18"/>
                <w:szCs w:val="18"/>
              </w:rPr>
            </w:pPr>
            <w:r>
              <w:rPr>
                <w:rFonts w:ascii="BMWType V2 Light" w:hAnsi="BMWType V2 Light"/>
                <w:sz w:val="18"/>
                <w:szCs w:val="18"/>
              </w:rPr>
              <w:t>15.761</w:t>
            </w:r>
          </w:p>
        </w:tc>
        <w:tc>
          <w:tcPr>
            <w:tcW w:w="785" w:type="pct"/>
          </w:tcPr>
          <w:p w14:paraId="39B0FE7B" w14:textId="5A7B5B36" w:rsidR="006667C8" w:rsidRPr="00BD4FBB" w:rsidRDefault="006667C8" w:rsidP="00965C49">
            <w:pPr>
              <w:pStyle w:val="Fliesstext"/>
              <w:ind w:right="448"/>
              <w:jc w:val="right"/>
              <w:rPr>
                <w:rFonts w:ascii="BMWType V2 Light" w:hAnsi="BMWType V2 Light"/>
                <w:sz w:val="18"/>
                <w:szCs w:val="18"/>
              </w:rPr>
            </w:pPr>
            <w:r w:rsidRPr="00BD4FBB">
              <w:rPr>
                <w:rFonts w:ascii="BMWType V2 Light" w:hAnsi="BMWType V2 Light"/>
                <w:sz w:val="18"/>
                <w:szCs w:val="18"/>
              </w:rPr>
              <w:t>+</w:t>
            </w:r>
            <w:r w:rsidR="00965C49">
              <w:rPr>
                <w:rFonts w:ascii="BMWType V2 Light" w:hAnsi="BMWType V2 Light"/>
                <w:sz w:val="18"/>
                <w:szCs w:val="18"/>
              </w:rPr>
              <w:t>5,2</w:t>
            </w:r>
            <w:r w:rsidRPr="00BD4FBB">
              <w:rPr>
                <w:rFonts w:ascii="BMWType V2 Light" w:hAnsi="BMWType V2 Light"/>
                <w:sz w:val="18"/>
                <w:szCs w:val="18"/>
              </w:rPr>
              <w:t>%</w:t>
            </w:r>
          </w:p>
        </w:tc>
        <w:tc>
          <w:tcPr>
            <w:tcW w:w="794" w:type="pct"/>
          </w:tcPr>
          <w:p w14:paraId="561F7B91" w14:textId="78D3F15B" w:rsidR="006667C8" w:rsidRPr="00BD4FBB" w:rsidRDefault="00167BA3" w:rsidP="00D96298">
            <w:pPr>
              <w:pStyle w:val="Fliesstext"/>
              <w:ind w:right="448"/>
              <w:jc w:val="right"/>
              <w:rPr>
                <w:rFonts w:ascii="BMWType V2 Light" w:hAnsi="BMWType V2 Light"/>
                <w:sz w:val="18"/>
                <w:szCs w:val="18"/>
              </w:rPr>
            </w:pPr>
            <w:r>
              <w:rPr>
                <w:rFonts w:ascii="BMWType V2 Light" w:hAnsi="BMWType V2 Light"/>
                <w:sz w:val="18"/>
                <w:szCs w:val="18"/>
              </w:rPr>
              <w:t>177.829</w:t>
            </w:r>
          </w:p>
        </w:tc>
        <w:tc>
          <w:tcPr>
            <w:tcW w:w="857" w:type="pct"/>
          </w:tcPr>
          <w:p w14:paraId="10D43D13" w14:textId="154978EF" w:rsidR="006667C8" w:rsidRPr="00BD4FBB" w:rsidRDefault="006667C8" w:rsidP="00E0527A">
            <w:pPr>
              <w:pStyle w:val="Fliesstext"/>
              <w:ind w:right="448"/>
              <w:jc w:val="right"/>
              <w:rPr>
                <w:rFonts w:ascii="BMWType V2 Light" w:hAnsi="BMWType V2 Light"/>
                <w:sz w:val="18"/>
                <w:szCs w:val="18"/>
              </w:rPr>
            </w:pPr>
            <w:r w:rsidRPr="00BD4FBB">
              <w:rPr>
                <w:rFonts w:ascii="BMWType V2 Light" w:hAnsi="BMWType V2 Light"/>
                <w:sz w:val="18"/>
                <w:szCs w:val="18"/>
              </w:rPr>
              <w:t>+</w:t>
            </w:r>
            <w:r w:rsidR="00E0527A">
              <w:rPr>
                <w:rFonts w:ascii="BMWType V2 Light" w:hAnsi="BMWType V2 Light"/>
                <w:sz w:val="18"/>
                <w:szCs w:val="18"/>
              </w:rPr>
              <w:t>24,8</w:t>
            </w:r>
            <w:r w:rsidRPr="00BD4FBB">
              <w:rPr>
                <w:rFonts w:ascii="BMWType V2 Light" w:hAnsi="BMWType V2 Light"/>
                <w:sz w:val="18"/>
                <w:szCs w:val="18"/>
              </w:rPr>
              <w:t>%</w:t>
            </w:r>
          </w:p>
        </w:tc>
      </w:tr>
      <w:tr w:rsidR="006667C8" w:rsidRPr="00E47EED" w14:paraId="462F41E8" w14:textId="77777777" w:rsidTr="001845DD">
        <w:trPr>
          <w:gridAfter w:val="1"/>
          <w:wAfter w:w="563" w:type="pct"/>
          <w:trHeight w:val="283"/>
        </w:trPr>
        <w:tc>
          <w:tcPr>
            <w:tcW w:w="1323" w:type="pct"/>
            <w:gridSpan w:val="2"/>
          </w:tcPr>
          <w:p w14:paraId="622F67D3" w14:textId="16DD0E5F" w:rsidR="006667C8" w:rsidRPr="00D75DD7" w:rsidRDefault="006667C8" w:rsidP="00D96298">
            <w:pPr>
              <w:pStyle w:val="Fliesstext"/>
              <w:rPr>
                <w:rFonts w:ascii="BMWType V2 Light" w:hAnsi="BMWType V2 Light"/>
                <w:sz w:val="18"/>
                <w:szCs w:val="18"/>
              </w:rPr>
            </w:pPr>
            <w:r w:rsidRPr="003A3B2A">
              <w:rPr>
                <w:rFonts w:ascii="BMWType V2 Light" w:hAnsi="BMWType V2 Light"/>
                <w:sz w:val="18"/>
                <w:szCs w:val="18"/>
              </w:rPr>
              <w:t>BMW Motorrad</w:t>
            </w:r>
          </w:p>
        </w:tc>
        <w:tc>
          <w:tcPr>
            <w:tcW w:w="678" w:type="pct"/>
          </w:tcPr>
          <w:p w14:paraId="4FAEFB51" w14:textId="3AC7EE2D" w:rsidR="006667C8" w:rsidRPr="00BD4FBB" w:rsidRDefault="00EC0CD1" w:rsidP="00D96298">
            <w:pPr>
              <w:pStyle w:val="Fliesstext"/>
              <w:ind w:right="448"/>
              <w:jc w:val="right"/>
              <w:rPr>
                <w:rFonts w:ascii="BMWType V2 Light" w:hAnsi="BMWType V2 Light"/>
                <w:sz w:val="18"/>
                <w:szCs w:val="18"/>
              </w:rPr>
            </w:pPr>
            <w:r>
              <w:rPr>
                <w:rFonts w:ascii="BMWType V2 Light" w:hAnsi="BMWType V2 Light"/>
                <w:sz w:val="18"/>
                <w:szCs w:val="18"/>
              </w:rPr>
              <w:t>6.646</w:t>
            </w:r>
          </w:p>
        </w:tc>
        <w:tc>
          <w:tcPr>
            <w:tcW w:w="785" w:type="pct"/>
          </w:tcPr>
          <w:p w14:paraId="06EC4153" w14:textId="10EDCA24" w:rsidR="006667C8" w:rsidRPr="00BD4FBB" w:rsidRDefault="006667C8" w:rsidP="00965C49">
            <w:pPr>
              <w:pStyle w:val="Fliesstext"/>
              <w:ind w:right="448"/>
              <w:jc w:val="right"/>
              <w:rPr>
                <w:rFonts w:ascii="BMWType V2 Light" w:hAnsi="BMWType V2 Light"/>
                <w:sz w:val="18"/>
                <w:szCs w:val="18"/>
              </w:rPr>
            </w:pPr>
            <w:r w:rsidRPr="00BD4FBB">
              <w:rPr>
                <w:rFonts w:ascii="BMWType V2 Light" w:hAnsi="BMWType V2 Light"/>
                <w:sz w:val="18"/>
                <w:szCs w:val="18"/>
              </w:rPr>
              <w:t>+</w:t>
            </w:r>
            <w:r w:rsidR="00965C49">
              <w:rPr>
                <w:rFonts w:ascii="BMWType V2 Light" w:hAnsi="BMWType V2 Light"/>
                <w:sz w:val="18"/>
                <w:szCs w:val="18"/>
              </w:rPr>
              <w:t>3,8</w:t>
            </w:r>
            <w:r w:rsidRPr="00BD4FBB">
              <w:rPr>
                <w:rFonts w:ascii="BMWType V2 Light" w:hAnsi="BMWType V2 Light"/>
                <w:sz w:val="18"/>
                <w:szCs w:val="18"/>
              </w:rPr>
              <w:t>%</w:t>
            </w:r>
          </w:p>
        </w:tc>
        <w:tc>
          <w:tcPr>
            <w:tcW w:w="794" w:type="pct"/>
          </w:tcPr>
          <w:p w14:paraId="3092BA09" w14:textId="0E624B0E" w:rsidR="006667C8" w:rsidRPr="00BD4FBB" w:rsidRDefault="00167BA3" w:rsidP="00D96298">
            <w:pPr>
              <w:pStyle w:val="Fliesstext"/>
              <w:ind w:right="448"/>
              <w:jc w:val="right"/>
              <w:rPr>
                <w:rFonts w:ascii="BMWType V2 Light" w:hAnsi="BMWType V2 Light"/>
                <w:sz w:val="18"/>
                <w:szCs w:val="18"/>
              </w:rPr>
            </w:pPr>
            <w:r>
              <w:rPr>
                <w:rFonts w:ascii="BMWType V2 Light" w:hAnsi="BMWType V2 Light"/>
                <w:sz w:val="18"/>
                <w:szCs w:val="18"/>
              </w:rPr>
              <w:t>78.280</w:t>
            </w:r>
          </w:p>
        </w:tc>
        <w:tc>
          <w:tcPr>
            <w:tcW w:w="857" w:type="pct"/>
          </w:tcPr>
          <w:p w14:paraId="07F7BD8B" w14:textId="2F93F9BC" w:rsidR="006667C8" w:rsidRPr="00BD4FBB" w:rsidRDefault="006667C8" w:rsidP="00E0527A">
            <w:pPr>
              <w:pStyle w:val="Fliesstext"/>
              <w:ind w:right="448"/>
              <w:jc w:val="right"/>
              <w:rPr>
                <w:rFonts w:ascii="BMWType V2 Light" w:hAnsi="BMWType V2 Light"/>
                <w:sz w:val="18"/>
                <w:szCs w:val="18"/>
              </w:rPr>
            </w:pPr>
            <w:r w:rsidRPr="00BD4FBB">
              <w:rPr>
                <w:rFonts w:ascii="BMWType V2 Light" w:hAnsi="BMWType V2 Light"/>
                <w:sz w:val="18"/>
                <w:szCs w:val="18"/>
              </w:rPr>
              <w:t>+6</w:t>
            </w:r>
            <w:r w:rsidR="00DC2E2B" w:rsidRPr="00BD4FBB">
              <w:rPr>
                <w:rFonts w:ascii="BMWType V2 Light" w:hAnsi="BMWType V2 Light"/>
                <w:sz w:val="18"/>
                <w:szCs w:val="18"/>
              </w:rPr>
              <w:t>,</w:t>
            </w:r>
            <w:r w:rsidR="00E0527A">
              <w:rPr>
                <w:rFonts w:ascii="BMWType V2 Light" w:hAnsi="BMWType V2 Light"/>
                <w:sz w:val="18"/>
                <w:szCs w:val="18"/>
              </w:rPr>
              <w:t>6</w:t>
            </w:r>
            <w:r w:rsidRPr="00BD4FBB">
              <w:rPr>
                <w:rFonts w:ascii="BMWType V2 Light" w:hAnsi="BMWType V2 Light"/>
                <w:sz w:val="18"/>
                <w:szCs w:val="18"/>
              </w:rPr>
              <w:t>%</w:t>
            </w:r>
          </w:p>
        </w:tc>
      </w:tr>
      <w:tr w:rsidR="006667C8" w:rsidRPr="00E47EED" w14:paraId="63E7C378" w14:textId="77777777" w:rsidTr="001845DD">
        <w:trPr>
          <w:gridAfter w:val="1"/>
          <w:wAfter w:w="563" w:type="pct"/>
          <w:trHeight w:val="283"/>
        </w:trPr>
        <w:tc>
          <w:tcPr>
            <w:tcW w:w="1323" w:type="pct"/>
            <w:gridSpan w:val="2"/>
          </w:tcPr>
          <w:p w14:paraId="1E0034E7" w14:textId="03F09DD1" w:rsidR="006667C8" w:rsidRPr="00D75DD7" w:rsidRDefault="006667C8" w:rsidP="00D96298">
            <w:pPr>
              <w:pStyle w:val="Fliesstext"/>
              <w:rPr>
                <w:rFonts w:ascii="BMWType V2 Light" w:hAnsi="BMWType V2 Light"/>
                <w:sz w:val="18"/>
                <w:szCs w:val="18"/>
              </w:rPr>
            </w:pPr>
            <w:r w:rsidRPr="003A3B2A">
              <w:rPr>
                <w:rFonts w:ascii="BMWType V2 Light" w:hAnsi="BMWType V2 Light"/>
                <w:sz w:val="18"/>
                <w:szCs w:val="18"/>
              </w:rPr>
              <w:t>Husqvarna Motorrad</w:t>
            </w:r>
          </w:p>
        </w:tc>
        <w:tc>
          <w:tcPr>
            <w:tcW w:w="678" w:type="pct"/>
          </w:tcPr>
          <w:p w14:paraId="08FA50AC" w14:textId="2D441B2E" w:rsidR="006667C8" w:rsidRPr="00BD4FBB" w:rsidRDefault="00EC0CD1" w:rsidP="00D96298">
            <w:pPr>
              <w:pStyle w:val="Fliesstext"/>
              <w:ind w:right="448"/>
              <w:jc w:val="right"/>
              <w:rPr>
                <w:rFonts w:ascii="BMWType V2 Light" w:hAnsi="BMWType V2 Light"/>
                <w:sz w:val="18"/>
                <w:szCs w:val="18"/>
              </w:rPr>
            </w:pPr>
            <w:r>
              <w:rPr>
                <w:rFonts w:ascii="BMWType V2 Light" w:hAnsi="BMWType V2 Light"/>
                <w:sz w:val="18"/>
                <w:szCs w:val="18"/>
              </w:rPr>
              <w:t>335</w:t>
            </w:r>
          </w:p>
        </w:tc>
        <w:tc>
          <w:tcPr>
            <w:tcW w:w="785" w:type="pct"/>
          </w:tcPr>
          <w:p w14:paraId="05F5864B" w14:textId="32F17F08" w:rsidR="006667C8" w:rsidRPr="00BD4FBB" w:rsidRDefault="006667C8" w:rsidP="00965C49">
            <w:pPr>
              <w:pStyle w:val="Fliesstext"/>
              <w:ind w:right="448"/>
              <w:jc w:val="right"/>
              <w:rPr>
                <w:rFonts w:ascii="BMWType V2 Light" w:hAnsi="BMWType V2 Light"/>
                <w:sz w:val="18"/>
                <w:szCs w:val="18"/>
              </w:rPr>
            </w:pPr>
            <w:r w:rsidRPr="00BD4FBB">
              <w:rPr>
                <w:rFonts w:ascii="BMWType V2 Light" w:hAnsi="BMWType V2 Light"/>
                <w:sz w:val="18"/>
                <w:szCs w:val="18"/>
              </w:rPr>
              <w:t>-</w:t>
            </w:r>
            <w:r w:rsidR="00965C49">
              <w:rPr>
                <w:rFonts w:ascii="BMWType V2 Light" w:hAnsi="BMWType V2 Light"/>
                <w:sz w:val="18"/>
                <w:szCs w:val="18"/>
              </w:rPr>
              <w:t>13,7</w:t>
            </w:r>
            <w:r w:rsidRPr="00BD4FBB">
              <w:rPr>
                <w:rFonts w:ascii="BMWType V2 Light" w:hAnsi="BMWType V2 Light"/>
                <w:sz w:val="18"/>
                <w:szCs w:val="18"/>
              </w:rPr>
              <w:t>%</w:t>
            </w:r>
          </w:p>
        </w:tc>
        <w:tc>
          <w:tcPr>
            <w:tcW w:w="794" w:type="pct"/>
          </w:tcPr>
          <w:p w14:paraId="372D9A60" w14:textId="7522504A" w:rsidR="006667C8" w:rsidRPr="00BD4FBB" w:rsidRDefault="00167BA3" w:rsidP="00D96298">
            <w:pPr>
              <w:pStyle w:val="Fliesstext"/>
              <w:ind w:right="448"/>
              <w:jc w:val="right"/>
              <w:rPr>
                <w:rFonts w:ascii="BMWType V2 Light" w:hAnsi="BMWType V2 Light"/>
                <w:sz w:val="18"/>
                <w:szCs w:val="18"/>
              </w:rPr>
            </w:pPr>
            <w:r>
              <w:rPr>
                <w:rFonts w:ascii="BMWType V2 Light" w:hAnsi="BMWType V2 Light"/>
                <w:sz w:val="18"/>
                <w:szCs w:val="18"/>
              </w:rPr>
              <w:t>4.729</w:t>
            </w:r>
          </w:p>
        </w:tc>
        <w:tc>
          <w:tcPr>
            <w:tcW w:w="857" w:type="pct"/>
          </w:tcPr>
          <w:p w14:paraId="6B883861" w14:textId="70092915" w:rsidR="006667C8" w:rsidRPr="00BD4FBB" w:rsidRDefault="006667C8" w:rsidP="00E0527A">
            <w:pPr>
              <w:pStyle w:val="Fliesstext"/>
              <w:ind w:right="448"/>
              <w:jc w:val="right"/>
              <w:rPr>
                <w:rFonts w:ascii="BMWType V2 Light" w:hAnsi="BMWType V2 Light"/>
                <w:sz w:val="18"/>
                <w:szCs w:val="18"/>
              </w:rPr>
            </w:pPr>
            <w:r w:rsidRPr="00BD4FBB">
              <w:rPr>
                <w:rFonts w:ascii="BMWType V2 Light" w:hAnsi="BMWType V2 Light"/>
                <w:sz w:val="18"/>
                <w:szCs w:val="18"/>
              </w:rPr>
              <w:t>-</w:t>
            </w:r>
            <w:r w:rsidR="00E0527A">
              <w:rPr>
                <w:rFonts w:ascii="BMWType V2 Light" w:hAnsi="BMWType V2 Light"/>
                <w:sz w:val="18"/>
                <w:szCs w:val="18"/>
              </w:rPr>
              <w:t>20,9</w:t>
            </w:r>
            <w:r w:rsidRPr="00BD4FBB">
              <w:rPr>
                <w:rFonts w:ascii="BMWType V2 Light" w:hAnsi="BMWType V2 Light"/>
                <w:sz w:val="18"/>
                <w:szCs w:val="18"/>
              </w:rPr>
              <w:t>%</w:t>
            </w:r>
          </w:p>
        </w:tc>
      </w:tr>
      <w:tr w:rsidR="00D10BE4" w:rsidRPr="009F7CD1" w14:paraId="12A16734" w14:textId="77777777" w:rsidTr="001845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1"/>
          <w:wBefore w:w="51" w:type="pct"/>
          <w:trHeight w:val="264"/>
        </w:trPr>
        <w:tc>
          <w:tcPr>
            <w:tcW w:w="4949" w:type="pct"/>
            <w:gridSpan w:val="6"/>
            <w:noWrap/>
            <w:tcMar>
              <w:top w:w="12" w:type="dxa"/>
              <w:left w:w="12" w:type="dxa"/>
              <w:bottom w:w="0" w:type="dxa"/>
              <w:right w:w="12" w:type="dxa"/>
            </w:tcMar>
            <w:vAlign w:val="bottom"/>
          </w:tcPr>
          <w:p w14:paraId="4D42B187" w14:textId="77777777" w:rsidR="00D10BE4" w:rsidRPr="000C759C" w:rsidRDefault="00D10BE4" w:rsidP="00D96298">
            <w:pPr>
              <w:spacing w:line="240" w:lineRule="auto"/>
              <w:rPr>
                <w:sz w:val="16"/>
                <w:lang w:val="en-GB"/>
              </w:rPr>
            </w:pPr>
          </w:p>
        </w:tc>
      </w:tr>
    </w:tbl>
    <w:p w14:paraId="773CF368" w14:textId="77777777" w:rsidR="00D10BE4" w:rsidRDefault="00D10BE4" w:rsidP="003C3D3D">
      <w:pPr>
        <w:spacing w:line="230" w:lineRule="exact"/>
        <w:rPr>
          <w:rFonts w:ascii="BMWType V2 Light" w:hAnsi="BMWType V2 Light"/>
          <w:b/>
          <w:lang w:val="it-IT"/>
        </w:rPr>
      </w:pPr>
    </w:p>
    <w:p w14:paraId="20CC6638" w14:textId="77777777" w:rsidR="008C5D99" w:rsidRDefault="008C5D99" w:rsidP="003C3D3D">
      <w:pPr>
        <w:spacing w:line="230" w:lineRule="exact"/>
        <w:rPr>
          <w:rFonts w:ascii="BMWType V2 Light" w:hAnsi="BMWType V2 Light"/>
          <w:sz w:val="18"/>
          <w:lang w:val="it-IT"/>
        </w:rPr>
      </w:pPr>
    </w:p>
    <w:p w14:paraId="5C7A2871" w14:textId="77777777" w:rsidR="008C5D99" w:rsidRDefault="008C5D99" w:rsidP="003C3D3D">
      <w:pPr>
        <w:spacing w:line="230" w:lineRule="exact"/>
        <w:rPr>
          <w:rFonts w:ascii="BMWType V2 Light" w:hAnsi="BMWType V2 Light"/>
          <w:sz w:val="18"/>
          <w:lang w:val="it-IT"/>
        </w:rPr>
      </w:pPr>
    </w:p>
    <w:p w14:paraId="34EE6148" w14:textId="77777777" w:rsidR="003C3D3D" w:rsidRPr="004F0E0C" w:rsidRDefault="003C3D3D" w:rsidP="003C3D3D">
      <w:pPr>
        <w:spacing w:line="230" w:lineRule="exact"/>
        <w:rPr>
          <w:rFonts w:ascii="BMWTypeLight" w:hAnsi="BMWTypeLight"/>
          <w:b/>
          <w:sz w:val="18"/>
          <w:lang w:val="it-IT"/>
        </w:rPr>
      </w:pPr>
      <w:r w:rsidRPr="004F0E0C">
        <w:rPr>
          <w:rFonts w:ascii="BMWType V2 Light" w:hAnsi="BMWType V2 Light"/>
          <w:sz w:val="18"/>
          <w:lang w:val="it-IT"/>
        </w:rPr>
        <w:t>Per ulteriori informazioni:</w:t>
      </w:r>
    </w:p>
    <w:p w14:paraId="3816C413" w14:textId="77777777" w:rsidR="003C3D3D" w:rsidRPr="004F0E0C" w:rsidRDefault="003C3D3D" w:rsidP="003C3D3D">
      <w:pPr>
        <w:tabs>
          <w:tab w:val="left" w:pos="8364"/>
        </w:tabs>
        <w:spacing w:line="240" w:lineRule="auto"/>
        <w:rPr>
          <w:rFonts w:ascii="BMWType V2 Light" w:hAnsi="BMWType V2 Light"/>
          <w:sz w:val="18"/>
          <w:lang w:val="it-IT"/>
        </w:rPr>
      </w:pPr>
    </w:p>
    <w:p w14:paraId="5C6CDA3A" w14:textId="77777777" w:rsidR="003C3D3D" w:rsidRPr="004F0E0C" w:rsidRDefault="003C3D3D" w:rsidP="003C3D3D">
      <w:pPr>
        <w:tabs>
          <w:tab w:val="left" w:pos="8364"/>
        </w:tabs>
        <w:spacing w:line="240" w:lineRule="auto"/>
        <w:rPr>
          <w:rFonts w:ascii="BMWType V2 Light" w:hAnsi="BMWType V2 Light"/>
          <w:sz w:val="18"/>
          <w:lang w:val="it-IT"/>
        </w:rPr>
      </w:pPr>
      <w:r w:rsidRPr="004F0E0C">
        <w:rPr>
          <w:rFonts w:ascii="BMWType V2 Light" w:hAnsi="BMWType V2 Light"/>
          <w:sz w:val="18"/>
          <w:lang w:val="it-IT"/>
        </w:rPr>
        <w:t xml:space="preserve">Roberto Olivi </w:t>
      </w:r>
    </w:p>
    <w:p w14:paraId="56FCCE4B" w14:textId="77777777" w:rsidR="003C3D3D" w:rsidRPr="004F0E0C" w:rsidRDefault="003C3D3D" w:rsidP="003C3D3D">
      <w:pPr>
        <w:tabs>
          <w:tab w:val="left" w:pos="8364"/>
        </w:tabs>
        <w:spacing w:line="240" w:lineRule="auto"/>
        <w:rPr>
          <w:rFonts w:ascii="BMWType V2 Light" w:hAnsi="BMWType V2 Light"/>
          <w:sz w:val="18"/>
          <w:lang w:val="it-IT"/>
        </w:rPr>
      </w:pPr>
      <w:r w:rsidRPr="004F0E0C">
        <w:rPr>
          <w:rFonts w:ascii="BMWType V2 Light" w:hAnsi="BMWType V2 Light"/>
          <w:sz w:val="18"/>
          <w:lang w:val="it-IT"/>
        </w:rPr>
        <w:t>Corporate Communications Manager</w:t>
      </w:r>
    </w:p>
    <w:p w14:paraId="3B82EA50" w14:textId="77777777" w:rsidR="003C3D3D" w:rsidRPr="004F0E0C" w:rsidRDefault="003C3D3D" w:rsidP="003C3D3D">
      <w:pPr>
        <w:tabs>
          <w:tab w:val="left" w:pos="8364"/>
        </w:tabs>
        <w:spacing w:line="240" w:lineRule="auto"/>
        <w:rPr>
          <w:rFonts w:ascii="BMWType V2 Light" w:hAnsi="BMWType V2 Light"/>
          <w:sz w:val="18"/>
          <w:lang w:val="it-IT"/>
        </w:rPr>
      </w:pPr>
      <w:r w:rsidRPr="004F0E0C">
        <w:rPr>
          <w:rFonts w:ascii="BMWType V2 Light" w:hAnsi="BMWType V2 Light"/>
          <w:sz w:val="18"/>
          <w:lang w:val="it-IT"/>
        </w:rPr>
        <w:t>Tel.: 02.51610.294 Fax: 02.51610.416</w:t>
      </w:r>
    </w:p>
    <w:p w14:paraId="2863DB73" w14:textId="77777777" w:rsidR="003C3D3D" w:rsidRPr="00991D77" w:rsidRDefault="003C3D3D" w:rsidP="000B2D93">
      <w:pPr>
        <w:tabs>
          <w:tab w:val="right" w:pos="8534"/>
        </w:tabs>
        <w:spacing w:line="240" w:lineRule="auto"/>
        <w:rPr>
          <w:rFonts w:ascii="BMWType V2 Light" w:hAnsi="BMWType V2 Light"/>
          <w:sz w:val="18"/>
          <w:lang w:val="it-IT"/>
        </w:rPr>
      </w:pPr>
      <w:r w:rsidRPr="00991D77">
        <w:rPr>
          <w:rFonts w:ascii="BMWType V2 Light" w:hAnsi="BMWType V2 Light"/>
          <w:sz w:val="18"/>
          <w:lang w:val="it-IT"/>
        </w:rPr>
        <w:t>E-mail: Roberto.Olivi@bmw.it</w:t>
      </w:r>
      <w:r>
        <w:rPr>
          <w:rFonts w:ascii="BMWType V2 Light" w:hAnsi="BMWType V2 Light"/>
          <w:sz w:val="18"/>
          <w:lang w:val="it-IT"/>
        </w:rPr>
        <w:tab/>
      </w:r>
    </w:p>
    <w:p w14:paraId="19E6A332" w14:textId="77777777" w:rsidR="003C3D3D" w:rsidRPr="00991D77" w:rsidRDefault="003C3D3D" w:rsidP="003C3D3D">
      <w:pPr>
        <w:tabs>
          <w:tab w:val="left" w:pos="8364"/>
        </w:tabs>
        <w:spacing w:line="240" w:lineRule="auto"/>
        <w:rPr>
          <w:rFonts w:ascii="BMWType V2 Light" w:hAnsi="BMWType V2 Light"/>
          <w:sz w:val="18"/>
          <w:lang w:val="it-IT"/>
        </w:rPr>
      </w:pPr>
    </w:p>
    <w:p w14:paraId="400F7587" w14:textId="77777777" w:rsidR="003C3D3D" w:rsidRDefault="003C3D3D" w:rsidP="006232C9">
      <w:pPr>
        <w:tabs>
          <w:tab w:val="left" w:pos="8364"/>
        </w:tabs>
        <w:spacing w:line="240" w:lineRule="auto"/>
        <w:rPr>
          <w:rFonts w:ascii="BMWType V2 Light" w:hAnsi="BMWType V2 Light"/>
          <w:sz w:val="18"/>
          <w:lang w:val="it-IT"/>
        </w:rPr>
      </w:pPr>
      <w:r w:rsidRPr="00991D77">
        <w:rPr>
          <w:rFonts w:ascii="BMWType V2 Light" w:hAnsi="BMWType V2 Light"/>
          <w:sz w:val="18"/>
          <w:lang w:val="it-IT"/>
        </w:rPr>
        <w:t>Contatti stampa: www.press.bmwgroup.com (comunicati e foto) e http://bmw.lulop.com (filmati)</w:t>
      </w:r>
    </w:p>
    <w:p w14:paraId="2C1C9702" w14:textId="77777777" w:rsidR="00036D28" w:rsidRDefault="00036D28" w:rsidP="006232C9">
      <w:pPr>
        <w:tabs>
          <w:tab w:val="left" w:pos="8364"/>
        </w:tabs>
        <w:spacing w:line="240" w:lineRule="auto"/>
        <w:rPr>
          <w:rFonts w:ascii="BMWType V2 Light" w:hAnsi="BMWType V2 Light"/>
          <w:sz w:val="18"/>
          <w:lang w:val="it-IT"/>
        </w:rPr>
      </w:pPr>
    </w:p>
    <w:p w14:paraId="7C4EA53E" w14:textId="77777777" w:rsidR="00EE7C6F" w:rsidRDefault="00EE7C6F" w:rsidP="006232C9">
      <w:pPr>
        <w:tabs>
          <w:tab w:val="left" w:pos="8364"/>
        </w:tabs>
        <w:spacing w:line="240" w:lineRule="auto"/>
        <w:rPr>
          <w:rFonts w:ascii="BMWType V2 Light" w:hAnsi="BMWType V2 Light"/>
          <w:sz w:val="18"/>
          <w:lang w:val="it-IT"/>
        </w:rPr>
      </w:pPr>
    </w:p>
    <w:p w14:paraId="7B8A2726" w14:textId="77777777" w:rsidR="00EE7C6F" w:rsidRDefault="00EE7C6F" w:rsidP="006232C9">
      <w:pPr>
        <w:tabs>
          <w:tab w:val="left" w:pos="8364"/>
        </w:tabs>
        <w:spacing w:line="240" w:lineRule="auto"/>
        <w:rPr>
          <w:rFonts w:ascii="BMWType V2 Light" w:hAnsi="BMWType V2 Light"/>
          <w:sz w:val="18"/>
          <w:lang w:val="it-IT"/>
        </w:rPr>
      </w:pPr>
    </w:p>
    <w:p w14:paraId="585235ED" w14:textId="77777777" w:rsidR="00007139" w:rsidRPr="00007139" w:rsidRDefault="00007139" w:rsidP="00007139">
      <w:pPr>
        <w:spacing w:line="240" w:lineRule="auto"/>
        <w:rPr>
          <w:rFonts w:ascii="BMWType V2 Light" w:hAnsi="BMWType V2 Light" w:cs="BMWType V2 Light"/>
          <w:b/>
          <w:color w:val="000000"/>
          <w:sz w:val="20"/>
          <w:szCs w:val="22"/>
          <w:lang w:val="it-IT"/>
        </w:rPr>
      </w:pPr>
      <w:r w:rsidRPr="00007139">
        <w:rPr>
          <w:rFonts w:ascii="BMWType V2 Light" w:hAnsi="BMWType V2 Light" w:cs="BMWType V2 Light"/>
          <w:b/>
          <w:color w:val="000000"/>
          <w:sz w:val="20"/>
          <w:szCs w:val="22"/>
          <w:lang w:val="it-IT"/>
        </w:rPr>
        <w:t>BMW Group</w:t>
      </w:r>
    </w:p>
    <w:p w14:paraId="64EBA8D3" w14:textId="1134649C" w:rsidR="00007139" w:rsidRPr="00007139" w:rsidRDefault="00007139" w:rsidP="00007139">
      <w:pPr>
        <w:spacing w:line="240" w:lineRule="auto"/>
        <w:rPr>
          <w:rFonts w:ascii="BMWType V2 Light" w:hAnsi="BMWType V2 Light" w:cs="BMWType V2 Light"/>
          <w:color w:val="000000"/>
          <w:sz w:val="20"/>
          <w:szCs w:val="22"/>
          <w:lang w:val="it-IT"/>
        </w:rPr>
      </w:pPr>
      <w:r w:rsidRPr="00007139">
        <w:rPr>
          <w:rFonts w:ascii="BMWType V2 Light" w:hAnsi="BMWType V2 Light" w:cs="BMWType V2 Light"/>
          <w:color w:val="000000"/>
          <w:sz w:val="20"/>
          <w:szCs w:val="22"/>
          <w:lang w:val="it-IT"/>
        </w:rPr>
        <w:t>Il BMW Group, con i marchi BMW, MINI e Rolls-Royce, è uno dei costruttori di automobili e motociclette di maggior successo nel mondo. Essendo un’azienda globale, il BMW Group dispone di 2</w:t>
      </w:r>
      <w:r w:rsidR="00A00082">
        <w:rPr>
          <w:rFonts w:ascii="BMWType V2 Light" w:hAnsi="BMWType V2 Light" w:cs="BMWType V2 Light"/>
          <w:color w:val="000000"/>
          <w:sz w:val="20"/>
          <w:szCs w:val="22"/>
          <w:lang w:val="it-IT"/>
        </w:rPr>
        <w:t>5</w:t>
      </w:r>
      <w:r w:rsidRPr="00007139">
        <w:rPr>
          <w:rFonts w:ascii="BMWType V2 Light" w:hAnsi="BMWType V2 Light" w:cs="BMWType V2 Light"/>
          <w:color w:val="000000"/>
          <w:sz w:val="20"/>
          <w:szCs w:val="22"/>
          <w:lang w:val="it-IT"/>
        </w:rPr>
        <w:t xml:space="preserve"> stabilimenti di produzione dislocati in 1</w:t>
      </w:r>
      <w:r w:rsidR="00A00082">
        <w:rPr>
          <w:rFonts w:ascii="BMWType V2 Light" w:hAnsi="BMWType V2 Light" w:cs="BMWType V2 Light"/>
          <w:color w:val="000000"/>
          <w:sz w:val="20"/>
          <w:szCs w:val="22"/>
          <w:lang w:val="it-IT"/>
        </w:rPr>
        <w:t>4</w:t>
      </w:r>
      <w:r w:rsidRPr="00007139">
        <w:rPr>
          <w:rFonts w:ascii="BMWType V2 Light" w:hAnsi="BMWType V2 Light" w:cs="BMWType V2 Light"/>
          <w:color w:val="000000"/>
          <w:sz w:val="20"/>
          <w:szCs w:val="22"/>
          <w:lang w:val="it-IT"/>
        </w:rPr>
        <w:t xml:space="preserve"> paesi e di una rete di vendita diffusa in più di 140 nazioni.</w:t>
      </w:r>
      <w:r w:rsidR="00E3606A">
        <w:rPr>
          <w:rFonts w:ascii="BMWType V2 Light" w:hAnsi="BMWType V2 Light" w:cs="BMWType V2 Light"/>
          <w:color w:val="000000"/>
          <w:sz w:val="20"/>
          <w:szCs w:val="22"/>
          <w:lang w:val="it-IT"/>
        </w:rPr>
        <w:br/>
      </w:r>
    </w:p>
    <w:p w14:paraId="288A20E1" w14:textId="301F677D" w:rsidR="00007139" w:rsidRPr="00007139" w:rsidRDefault="00007139" w:rsidP="00007139">
      <w:pPr>
        <w:spacing w:line="240" w:lineRule="auto"/>
        <w:rPr>
          <w:rFonts w:ascii="BMWType V2 Light" w:hAnsi="BMWType V2 Light" w:cs="BMWType V2 Light"/>
          <w:color w:val="000000"/>
          <w:sz w:val="20"/>
          <w:szCs w:val="22"/>
          <w:lang w:val="it-IT"/>
        </w:rPr>
      </w:pPr>
      <w:r w:rsidRPr="00007139">
        <w:rPr>
          <w:rFonts w:ascii="BMWType V2 Light" w:hAnsi="BMWType V2 Light" w:cs="BMWType V2 Light"/>
          <w:color w:val="000000"/>
          <w:sz w:val="20"/>
          <w:szCs w:val="22"/>
          <w:lang w:val="it-IT"/>
        </w:rPr>
        <w:t>Il BMW Group ha raggiunto nel 2010 volumi di vendita di 1,46 milioni di automobili e oltre 110.000 motociclette nel mondo. I profitti lordi per il 2010 sono stati di 4,8 miliardi di Euro, il fatturato è stato di 60,5 miliardi di Euro. La forza lavoro del BMW Group al 31 dicembre 2010 era di circa 95.500 associati.</w:t>
      </w:r>
      <w:r w:rsidR="00E3606A">
        <w:rPr>
          <w:rFonts w:ascii="BMWType V2 Light" w:hAnsi="BMWType V2 Light" w:cs="BMWType V2 Light"/>
          <w:color w:val="000000"/>
          <w:sz w:val="20"/>
          <w:szCs w:val="22"/>
          <w:lang w:val="it-IT"/>
        </w:rPr>
        <w:br/>
      </w:r>
    </w:p>
    <w:p w14:paraId="537458CA" w14:textId="29AC53BD" w:rsidR="003C3D3D" w:rsidRPr="00D45536" w:rsidRDefault="00007139" w:rsidP="00007139">
      <w:pPr>
        <w:spacing w:line="240" w:lineRule="auto"/>
        <w:rPr>
          <w:rFonts w:ascii="BMWType V2 Light" w:hAnsi="BMWType V2 Light" w:cs="BMWType V2 Light"/>
          <w:color w:val="000000"/>
          <w:sz w:val="20"/>
          <w:szCs w:val="22"/>
          <w:lang w:val="it-IT"/>
        </w:rPr>
      </w:pPr>
      <w:r w:rsidRPr="00007139">
        <w:rPr>
          <w:rFonts w:ascii="BMWType V2 Light" w:hAnsi="BMWType V2 Light" w:cs="BMWType V2 Light"/>
          <w:color w:val="000000"/>
          <w:sz w:val="20"/>
          <w:szCs w:val="22"/>
          <w:lang w:val="it-IT"/>
        </w:rPr>
        <w:t xml:space="preserve">Il successo del BMW Group è fondato su una visione responsabile e di lungo periodo. Per questo motivo, l’azienda ha sempre adottato una filosofia fondata sulla eco-compatibilità e sulla sostenibilità all’interno dell’intera catena di valore, includendo la responsabilità sui prodotti e un chiaro impegno nell’utilizzo responsabile delle risorse. In virtù di questo impegno, negli ultimi </w:t>
      </w:r>
      <w:r w:rsidR="00E40798">
        <w:rPr>
          <w:rFonts w:ascii="BMWType V2 Light" w:hAnsi="BMWType V2 Light" w:cs="BMWType V2 Light"/>
          <w:color w:val="000000"/>
          <w:sz w:val="20"/>
          <w:szCs w:val="22"/>
          <w:lang w:val="it-IT"/>
        </w:rPr>
        <w:t>sette</w:t>
      </w:r>
      <w:r w:rsidRPr="00007139">
        <w:rPr>
          <w:rFonts w:ascii="BMWType V2 Light" w:hAnsi="BMWType V2 Light" w:cs="BMWType V2 Light"/>
          <w:color w:val="000000"/>
          <w:sz w:val="20"/>
          <w:szCs w:val="22"/>
          <w:lang w:val="it-IT"/>
        </w:rPr>
        <w:t xml:space="preserve"> anni, il BMW Group è stato riconosciuto come leader di settore nel Dow Jones Sustainability Index. </w:t>
      </w:r>
    </w:p>
    <w:bookmarkEnd w:id="0"/>
    <w:sectPr w:rsidR="003C3D3D" w:rsidRPr="00D45536" w:rsidSect="007413A9">
      <w:headerReference w:type="default" r:id="rId9"/>
      <w:type w:val="continuous"/>
      <w:pgSz w:w="11907" w:h="16840" w:code="9"/>
      <w:pgMar w:top="2269" w:right="1275" w:bottom="851" w:left="2098" w:header="510" w:footer="0" w:gutter="0"/>
      <w:cols w:space="720"/>
      <w:formProt w:val="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3376BD" w14:textId="77777777" w:rsidR="00987CC3" w:rsidRDefault="00987CC3">
      <w:r>
        <w:separator/>
      </w:r>
    </w:p>
  </w:endnote>
  <w:endnote w:type="continuationSeparator" w:id="0">
    <w:p w14:paraId="63DD79C4" w14:textId="77777777" w:rsidR="00987CC3" w:rsidRDefault="00987C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MWTypeLight">
    <w:panose1 w:val="020B0304020202020204"/>
    <w:charset w:val="00"/>
    <w:family w:val="auto"/>
    <w:pitch w:val="variable"/>
    <w:sig w:usb0="80000027" w:usb1="00000000" w:usb2="00000000" w:usb3="00000000" w:csb0="00000001" w:csb1="00000000"/>
  </w:font>
  <w:font w:name="BMW Helvetica Light">
    <w:altName w:val="Cambria"/>
    <w:charset w:val="00"/>
    <w:family w:val="auto"/>
    <w:pitch w:val="variable"/>
    <w:sig w:usb0="00000003" w:usb1="00000000" w:usb2="00000000" w:usb3="00000000" w:csb0="00000001" w:csb1="00000000"/>
  </w:font>
  <w:font w:name="BMWTypeRegular">
    <w:panose1 w:val="020B0604020202020204"/>
    <w:charset w:val="00"/>
    <w:family w:val="auto"/>
    <w:pitch w:val="variable"/>
    <w:sig w:usb0="80000027"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SimSun">
    <w:altName w:val="宋体"/>
    <w:panose1 w:val="00000000000000000000"/>
    <w:charset w:val="86"/>
    <w:family w:val="auto"/>
    <w:notTrueType/>
    <w:pitch w:val="variable"/>
    <w:sig w:usb0="00000001" w:usb1="080E0000" w:usb2="00000010" w:usb3="00000000" w:csb0="00040000" w:csb1="00000000"/>
  </w:font>
  <w:font w:name="Tahoma">
    <w:panose1 w:val="020B0604030504040204"/>
    <w:charset w:val="00"/>
    <w:family w:val="auto"/>
    <w:pitch w:val="variable"/>
    <w:sig w:usb0="E1002AFF" w:usb1="C000605B" w:usb2="00000029" w:usb3="00000000" w:csb0="000101FF" w:csb1="00000000"/>
  </w:font>
  <w:font w:name="LegacySans-Book">
    <w:altName w:val="Times New Roman"/>
    <w:charset w:val="00"/>
    <w:family w:val="auto"/>
    <w:pitch w:val="variable"/>
    <w:sig w:usb0="03000000" w:usb1="00000000" w:usb2="00000000" w:usb3="00000000" w:csb0="00000001" w:csb1="00000000"/>
  </w:font>
  <w:font w:name="Consolas">
    <w:panose1 w:val="020B0609020204030204"/>
    <w:charset w:val="00"/>
    <w:family w:val="auto"/>
    <w:pitch w:val="variable"/>
    <w:sig w:usb0="E10002FF" w:usb1="4000FCFF" w:usb2="00000009" w:usb3="00000000" w:csb0="000001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BMWType V2 Regular">
    <w:panose1 w:val="00000000000000000000"/>
    <w:charset w:val="00"/>
    <w:family w:val="auto"/>
    <w:pitch w:val="variable"/>
    <w:sig w:usb0="800022BF" w:usb1="9000004A" w:usb2="00000008" w:usb3="00000000" w:csb0="0000009F" w:csb1="00000000"/>
  </w:font>
  <w:font w:name="BMWType V2 Light">
    <w:panose1 w:val="00000000000000000000"/>
    <w:charset w:val="00"/>
    <w:family w:val="auto"/>
    <w:pitch w:val="variable"/>
    <w:sig w:usb0="800022BF" w:usb1="9000004A" w:usb2="00000008"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D4819F" w14:textId="77777777" w:rsidR="00987CC3" w:rsidRDefault="00987CC3">
      <w:r>
        <w:separator/>
      </w:r>
    </w:p>
  </w:footnote>
  <w:footnote w:type="continuationSeparator" w:id="0">
    <w:p w14:paraId="1473D712" w14:textId="77777777" w:rsidR="00987CC3" w:rsidRDefault="00987CC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1CCD47" w14:textId="77777777" w:rsidR="00987CC3" w:rsidRDefault="00987CC3">
    <w:pPr>
      <w:pStyle w:val="Header"/>
      <w:spacing w:after="600" w:line="240" w:lineRule="auto"/>
      <w:ind w:left="-28"/>
      <w:rPr>
        <w:b/>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B8583B"/>
    <w:multiLevelType w:val="hybridMultilevel"/>
    <w:tmpl w:val="2350227E"/>
    <w:lvl w:ilvl="0" w:tplc="10365702">
      <w:start w:val="1"/>
      <w:numFmt w:val="bullet"/>
      <w:lvlText w:val=""/>
      <w:lvlJc w:val="left"/>
      <w:pPr>
        <w:tabs>
          <w:tab w:val="num" w:pos="360"/>
        </w:tabs>
        <w:ind w:left="284" w:hanging="284"/>
      </w:pPr>
      <w:rPr>
        <w:rFonts w:ascii="Symbol" w:hAnsi="Symbol" w:hint="default"/>
      </w:rPr>
    </w:lvl>
    <w:lvl w:ilvl="1" w:tplc="44D06350" w:tentative="1">
      <w:start w:val="1"/>
      <w:numFmt w:val="bullet"/>
      <w:lvlText w:val="o"/>
      <w:lvlJc w:val="left"/>
      <w:pPr>
        <w:tabs>
          <w:tab w:val="num" w:pos="1440"/>
        </w:tabs>
        <w:ind w:left="1440" w:hanging="360"/>
      </w:pPr>
      <w:rPr>
        <w:rFonts w:ascii="Courier New" w:hAnsi="Courier New" w:hint="default"/>
      </w:rPr>
    </w:lvl>
    <w:lvl w:ilvl="2" w:tplc="65923064" w:tentative="1">
      <w:start w:val="1"/>
      <w:numFmt w:val="bullet"/>
      <w:lvlText w:val=""/>
      <w:lvlJc w:val="left"/>
      <w:pPr>
        <w:tabs>
          <w:tab w:val="num" w:pos="2160"/>
        </w:tabs>
        <w:ind w:left="2160" w:hanging="360"/>
      </w:pPr>
      <w:rPr>
        <w:rFonts w:ascii="Wingdings" w:hAnsi="Wingdings" w:hint="default"/>
      </w:rPr>
    </w:lvl>
    <w:lvl w:ilvl="3" w:tplc="FC82A91A" w:tentative="1">
      <w:start w:val="1"/>
      <w:numFmt w:val="bullet"/>
      <w:lvlText w:val=""/>
      <w:lvlJc w:val="left"/>
      <w:pPr>
        <w:tabs>
          <w:tab w:val="num" w:pos="2880"/>
        </w:tabs>
        <w:ind w:left="2880" w:hanging="360"/>
      </w:pPr>
      <w:rPr>
        <w:rFonts w:ascii="Symbol" w:hAnsi="Symbol" w:hint="default"/>
      </w:rPr>
    </w:lvl>
    <w:lvl w:ilvl="4" w:tplc="FA52A002" w:tentative="1">
      <w:start w:val="1"/>
      <w:numFmt w:val="bullet"/>
      <w:lvlText w:val="o"/>
      <w:lvlJc w:val="left"/>
      <w:pPr>
        <w:tabs>
          <w:tab w:val="num" w:pos="3600"/>
        </w:tabs>
        <w:ind w:left="3600" w:hanging="360"/>
      </w:pPr>
      <w:rPr>
        <w:rFonts w:ascii="Courier New" w:hAnsi="Courier New" w:hint="default"/>
      </w:rPr>
    </w:lvl>
    <w:lvl w:ilvl="5" w:tplc="172C3418" w:tentative="1">
      <w:start w:val="1"/>
      <w:numFmt w:val="bullet"/>
      <w:lvlText w:val=""/>
      <w:lvlJc w:val="left"/>
      <w:pPr>
        <w:tabs>
          <w:tab w:val="num" w:pos="4320"/>
        </w:tabs>
        <w:ind w:left="4320" w:hanging="360"/>
      </w:pPr>
      <w:rPr>
        <w:rFonts w:ascii="Wingdings" w:hAnsi="Wingdings" w:hint="default"/>
      </w:rPr>
    </w:lvl>
    <w:lvl w:ilvl="6" w:tplc="CD20D836" w:tentative="1">
      <w:start w:val="1"/>
      <w:numFmt w:val="bullet"/>
      <w:lvlText w:val=""/>
      <w:lvlJc w:val="left"/>
      <w:pPr>
        <w:tabs>
          <w:tab w:val="num" w:pos="5040"/>
        </w:tabs>
        <w:ind w:left="5040" w:hanging="360"/>
      </w:pPr>
      <w:rPr>
        <w:rFonts w:ascii="Symbol" w:hAnsi="Symbol" w:hint="default"/>
      </w:rPr>
    </w:lvl>
    <w:lvl w:ilvl="7" w:tplc="2C065F5A" w:tentative="1">
      <w:start w:val="1"/>
      <w:numFmt w:val="bullet"/>
      <w:lvlText w:val="o"/>
      <w:lvlJc w:val="left"/>
      <w:pPr>
        <w:tabs>
          <w:tab w:val="num" w:pos="5760"/>
        </w:tabs>
        <w:ind w:left="5760" w:hanging="360"/>
      </w:pPr>
      <w:rPr>
        <w:rFonts w:ascii="Courier New" w:hAnsi="Courier New" w:hint="default"/>
      </w:rPr>
    </w:lvl>
    <w:lvl w:ilvl="8" w:tplc="8A9E44D0" w:tentative="1">
      <w:start w:val="1"/>
      <w:numFmt w:val="bullet"/>
      <w:lvlText w:val=""/>
      <w:lvlJc w:val="left"/>
      <w:pPr>
        <w:tabs>
          <w:tab w:val="num" w:pos="6480"/>
        </w:tabs>
        <w:ind w:left="6480" w:hanging="360"/>
      </w:pPr>
      <w:rPr>
        <w:rFonts w:ascii="Wingdings" w:hAnsi="Wingdings" w:hint="default"/>
      </w:rPr>
    </w:lvl>
  </w:abstractNum>
  <w:abstractNum w:abstractNumId="1">
    <w:nsid w:val="26391228"/>
    <w:multiLevelType w:val="hybridMultilevel"/>
    <w:tmpl w:val="7F903BF0"/>
    <w:lvl w:ilvl="0" w:tplc="54A226B0">
      <w:start w:val="1"/>
      <w:numFmt w:val="bullet"/>
      <w:lvlText w:val=""/>
      <w:lvlJc w:val="left"/>
      <w:pPr>
        <w:tabs>
          <w:tab w:val="num" w:pos="360"/>
        </w:tabs>
        <w:ind w:left="284" w:hanging="284"/>
      </w:pPr>
      <w:rPr>
        <w:rFonts w:ascii="Symbol" w:hAnsi="Symbol" w:hint="default"/>
      </w:rPr>
    </w:lvl>
    <w:lvl w:ilvl="1" w:tplc="BA7805C2" w:tentative="1">
      <w:start w:val="1"/>
      <w:numFmt w:val="bullet"/>
      <w:lvlText w:val="o"/>
      <w:lvlJc w:val="left"/>
      <w:pPr>
        <w:tabs>
          <w:tab w:val="num" w:pos="1440"/>
        </w:tabs>
        <w:ind w:left="1440" w:hanging="360"/>
      </w:pPr>
      <w:rPr>
        <w:rFonts w:ascii="Courier New" w:hAnsi="Courier New" w:hint="default"/>
      </w:rPr>
    </w:lvl>
    <w:lvl w:ilvl="2" w:tplc="5824C808" w:tentative="1">
      <w:start w:val="1"/>
      <w:numFmt w:val="bullet"/>
      <w:lvlText w:val=""/>
      <w:lvlJc w:val="left"/>
      <w:pPr>
        <w:tabs>
          <w:tab w:val="num" w:pos="2160"/>
        </w:tabs>
        <w:ind w:left="2160" w:hanging="360"/>
      </w:pPr>
      <w:rPr>
        <w:rFonts w:ascii="Wingdings" w:hAnsi="Wingdings" w:hint="default"/>
      </w:rPr>
    </w:lvl>
    <w:lvl w:ilvl="3" w:tplc="996EBC16" w:tentative="1">
      <w:start w:val="1"/>
      <w:numFmt w:val="bullet"/>
      <w:lvlText w:val=""/>
      <w:lvlJc w:val="left"/>
      <w:pPr>
        <w:tabs>
          <w:tab w:val="num" w:pos="2880"/>
        </w:tabs>
        <w:ind w:left="2880" w:hanging="360"/>
      </w:pPr>
      <w:rPr>
        <w:rFonts w:ascii="Symbol" w:hAnsi="Symbol" w:hint="default"/>
      </w:rPr>
    </w:lvl>
    <w:lvl w:ilvl="4" w:tplc="26529FEA" w:tentative="1">
      <w:start w:val="1"/>
      <w:numFmt w:val="bullet"/>
      <w:lvlText w:val="o"/>
      <w:lvlJc w:val="left"/>
      <w:pPr>
        <w:tabs>
          <w:tab w:val="num" w:pos="3600"/>
        </w:tabs>
        <w:ind w:left="3600" w:hanging="360"/>
      </w:pPr>
      <w:rPr>
        <w:rFonts w:ascii="Courier New" w:hAnsi="Courier New" w:hint="default"/>
      </w:rPr>
    </w:lvl>
    <w:lvl w:ilvl="5" w:tplc="71DECF02" w:tentative="1">
      <w:start w:val="1"/>
      <w:numFmt w:val="bullet"/>
      <w:lvlText w:val=""/>
      <w:lvlJc w:val="left"/>
      <w:pPr>
        <w:tabs>
          <w:tab w:val="num" w:pos="4320"/>
        </w:tabs>
        <w:ind w:left="4320" w:hanging="360"/>
      </w:pPr>
      <w:rPr>
        <w:rFonts w:ascii="Wingdings" w:hAnsi="Wingdings" w:hint="default"/>
      </w:rPr>
    </w:lvl>
    <w:lvl w:ilvl="6" w:tplc="079C4F68" w:tentative="1">
      <w:start w:val="1"/>
      <w:numFmt w:val="bullet"/>
      <w:lvlText w:val=""/>
      <w:lvlJc w:val="left"/>
      <w:pPr>
        <w:tabs>
          <w:tab w:val="num" w:pos="5040"/>
        </w:tabs>
        <w:ind w:left="5040" w:hanging="360"/>
      </w:pPr>
      <w:rPr>
        <w:rFonts w:ascii="Symbol" w:hAnsi="Symbol" w:hint="default"/>
      </w:rPr>
    </w:lvl>
    <w:lvl w:ilvl="7" w:tplc="AE3CD410" w:tentative="1">
      <w:start w:val="1"/>
      <w:numFmt w:val="bullet"/>
      <w:lvlText w:val="o"/>
      <w:lvlJc w:val="left"/>
      <w:pPr>
        <w:tabs>
          <w:tab w:val="num" w:pos="5760"/>
        </w:tabs>
        <w:ind w:left="5760" w:hanging="360"/>
      </w:pPr>
      <w:rPr>
        <w:rFonts w:ascii="Courier New" w:hAnsi="Courier New" w:hint="default"/>
      </w:rPr>
    </w:lvl>
    <w:lvl w:ilvl="8" w:tplc="10749A8E" w:tentative="1">
      <w:start w:val="1"/>
      <w:numFmt w:val="bullet"/>
      <w:lvlText w:val=""/>
      <w:lvlJc w:val="left"/>
      <w:pPr>
        <w:tabs>
          <w:tab w:val="num" w:pos="6480"/>
        </w:tabs>
        <w:ind w:left="6480" w:hanging="360"/>
      </w:pPr>
      <w:rPr>
        <w:rFonts w:ascii="Wingdings" w:hAnsi="Wingdings" w:hint="default"/>
      </w:rPr>
    </w:lvl>
  </w:abstractNum>
  <w:abstractNum w:abstractNumId="2">
    <w:nsid w:val="30B37A0A"/>
    <w:multiLevelType w:val="hybridMultilevel"/>
    <w:tmpl w:val="2B001676"/>
    <w:lvl w:ilvl="0" w:tplc="8D0A51E8">
      <w:start w:val="1"/>
      <w:numFmt w:val="bullet"/>
      <w:lvlText w:val=""/>
      <w:lvlJc w:val="left"/>
      <w:pPr>
        <w:tabs>
          <w:tab w:val="num" w:pos="360"/>
        </w:tabs>
        <w:ind w:left="113" w:hanging="113"/>
      </w:pPr>
      <w:rPr>
        <w:rFonts w:ascii="Symbol" w:hAnsi="Symbol" w:hint="default"/>
      </w:rPr>
    </w:lvl>
    <w:lvl w:ilvl="1" w:tplc="AE663056" w:tentative="1">
      <w:start w:val="1"/>
      <w:numFmt w:val="bullet"/>
      <w:lvlText w:val="o"/>
      <w:lvlJc w:val="left"/>
      <w:pPr>
        <w:tabs>
          <w:tab w:val="num" w:pos="1440"/>
        </w:tabs>
        <w:ind w:left="1440" w:hanging="360"/>
      </w:pPr>
      <w:rPr>
        <w:rFonts w:ascii="Courier New" w:hAnsi="Courier New" w:hint="default"/>
      </w:rPr>
    </w:lvl>
    <w:lvl w:ilvl="2" w:tplc="D9761386" w:tentative="1">
      <w:start w:val="1"/>
      <w:numFmt w:val="bullet"/>
      <w:lvlText w:val=""/>
      <w:lvlJc w:val="left"/>
      <w:pPr>
        <w:tabs>
          <w:tab w:val="num" w:pos="2160"/>
        </w:tabs>
        <w:ind w:left="2160" w:hanging="360"/>
      </w:pPr>
      <w:rPr>
        <w:rFonts w:ascii="Wingdings" w:hAnsi="Wingdings" w:hint="default"/>
      </w:rPr>
    </w:lvl>
    <w:lvl w:ilvl="3" w:tplc="6C90595C" w:tentative="1">
      <w:start w:val="1"/>
      <w:numFmt w:val="bullet"/>
      <w:lvlText w:val=""/>
      <w:lvlJc w:val="left"/>
      <w:pPr>
        <w:tabs>
          <w:tab w:val="num" w:pos="2880"/>
        </w:tabs>
        <w:ind w:left="2880" w:hanging="360"/>
      </w:pPr>
      <w:rPr>
        <w:rFonts w:ascii="Symbol" w:hAnsi="Symbol" w:hint="default"/>
      </w:rPr>
    </w:lvl>
    <w:lvl w:ilvl="4" w:tplc="70001DE8" w:tentative="1">
      <w:start w:val="1"/>
      <w:numFmt w:val="bullet"/>
      <w:lvlText w:val="o"/>
      <w:lvlJc w:val="left"/>
      <w:pPr>
        <w:tabs>
          <w:tab w:val="num" w:pos="3600"/>
        </w:tabs>
        <w:ind w:left="3600" w:hanging="360"/>
      </w:pPr>
      <w:rPr>
        <w:rFonts w:ascii="Courier New" w:hAnsi="Courier New" w:hint="default"/>
      </w:rPr>
    </w:lvl>
    <w:lvl w:ilvl="5" w:tplc="BF5EF0C0" w:tentative="1">
      <w:start w:val="1"/>
      <w:numFmt w:val="bullet"/>
      <w:lvlText w:val=""/>
      <w:lvlJc w:val="left"/>
      <w:pPr>
        <w:tabs>
          <w:tab w:val="num" w:pos="4320"/>
        </w:tabs>
        <w:ind w:left="4320" w:hanging="360"/>
      </w:pPr>
      <w:rPr>
        <w:rFonts w:ascii="Wingdings" w:hAnsi="Wingdings" w:hint="default"/>
      </w:rPr>
    </w:lvl>
    <w:lvl w:ilvl="6" w:tplc="9AE02C34" w:tentative="1">
      <w:start w:val="1"/>
      <w:numFmt w:val="bullet"/>
      <w:lvlText w:val=""/>
      <w:lvlJc w:val="left"/>
      <w:pPr>
        <w:tabs>
          <w:tab w:val="num" w:pos="5040"/>
        </w:tabs>
        <w:ind w:left="5040" w:hanging="360"/>
      </w:pPr>
      <w:rPr>
        <w:rFonts w:ascii="Symbol" w:hAnsi="Symbol" w:hint="default"/>
      </w:rPr>
    </w:lvl>
    <w:lvl w:ilvl="7" w:tplc="563247CC" w:tentative="1">
      <w:start w:val="1"/>
      <w:numFmt w:val="bullet"/>
      <w:lvlText w:val="o"/>
      <w:lvlJc w:val="left"/>
      <w:pPr>
        <w:tabs>
          <w:tab w:val="num" w:pos="5760"/>
        </w:tabs>
        <w:ind w:left="5760" w:hanging="360"/>
      </w:pPr>
      <w:rPr>
        <w:rFonts w:ascii="Courier New" w:hAnsi="Courier New" w:hint="default"/>
      </w:rPr>
    </w:lvl>
    <w:lvl w:ilvl="8" w:tplc="C5049D98" w:tentative="1">
      <w:start w:val="1"/>
      <w:numFmt w:val="bullet"/>
      <w:lvlText w:val=""/>
      <w:lvlJc w:val="left"/>
      <w:pPr>
        <w:tabs>
          <w:tab w:val="num" w:pos="6480"/>
        </w:tabs>
        <w:ind w:left="6480" w:hanging="360"/>
      </w:pPr>
      <w:rPr>
        <w:rFonts w:ascii="Wingdings" w:hAnsi="Wingdings" w:hint="default"/>
      </w:rPr>
    </w:lvl>
  </w:abstractNum>
  <w:abstractNum w:abstractNumId="3">
    <w:nsid w:val="45010CAB"/>
    <w:multiLevelType w:val="hybridMultilevel"/>
    <w:tmpl w:val="642EB65E"/>
    <w:lvl w:ilvl="0" w:tplc="F8DCB1A6">
      <w:start w:val="1"/>
      <w:numFmt w:val="bullet"/>
      <w:lvlText w:val=""/>
      <w:lvlJc w:val="left"/>
      <w:pPr>
        <w:tabs>
          <w:tab w:val="num" w:pos="720"/>
        </w:tabs>
        <w:ind w:left="644" w:hanging="284"/>
      </w:pPr>
      <w:rPr>
        <w:rFonts w:ascii="Symbol" w:hAnsi="Symbol" w:hint="default"/>
      </w:rPr>
    </w:lvl>
    <w:lvl w:ilvl="1" w:tplc="A37ECA60" w:tentative="1">
      <w:start w:val="1"/>
      <w:numFmt w:val="bullet"/>
      <w:lvlText w:val="o"/>
      <w:lvlJc w:val="left"/>
      <w:pPr>
        <w:tabs>
          <w:tab w:val="num" w:pos="1440"/>
        </w:tabs>
        <w:ind w:left="1440" w:hanging="360"/>
      </w:pPr>
      <w:rPr>
        <w:rFonts w:ascii="Courier New" w:hAnsi="Courier New" w:cs="Wingdings" w:hint="default"/>
      </w:rPr>
    </w:lvl>
    <w:lvl w:ilvl="2" w:tplc="80D85CDE" w:tentative="1">
      <w:start w:val="1"/>
      <w:numFmt w:val="bullet"/>
      <w:lvlText w:val=""/>
      <w:lvlJc w:val="left"/>
      <w:pPr>
        <w:tabs>
          <w:tab w:val="num" w:pos="2160"/>
        </w:tabs>
        <w:ind w:left="2160" w:hanging="360"/>
      </w:pPr>
      <w:rPr>
        <w:rFonts w:ascii="Wingdings" w:hAnsi="Wingdings" w:hint="default"/>
      </w:rPr>
    </w:lvl>
    <w:lvl w:ilvl="3" w:tplc="37D0AD7C" w:tentative="1">
      <w:start w:val="1"/>
      <w:numFmt w:val="bullet"/>
      <w:lvlText w:val=""/>
      <w:lvlJc w:val="left"/>
      <w:pPr>
        <w:tabs>
          <w:tab w:val="num" w:pos="2880"/>
        </w:tabs>
        <w:ind w:left="2880" w:hanging="360"/>
      </w:pPr>
      <w:rPr>
        <w:rFonts w:ascii="Symbol" w:hAnsi="Symbol" w:hint="default"/>
      </w:rPr>
    </w:lvl>
    <w:lvl w:ilvl="4" w:tplc="203875EA" w:tentative="1">
      <w:start w:val="1"/>
      <w:numFmt w:val="bullet"/>
      <w:lvlText w:val="o"/>
      <w:lvlJc w:val="left"/>
      <w:pPr>
        <w:tabs>
          <w:tab w:val="num" w:pos="3600"/>
        </w:tabs>
        <w:ind w:left="3600" w:hanging="360"/>
      </w:pPr>
      <w:rPr>
        <w:rFonts w:ascii="Courier New" w:hAnsi="Courier New" w:cs="Wingdings" w:hint="default"/>
      </w:rPr>
    </w:lvl>
    <w:lvl w:ilvl="5" w:tplc="2780A7D0" w:tentative="1">
      <w:start w:val="1"/>
      <w:numFmt w:val="bullet"/>
      <w:lvlText w:val=""/>
      <w:lvlJc w:val="left"/>
      <w:pPr>
        <w:tabs>
          <w:tab w:val="num" w:pos="4320"/>
        </w:tabs>
        <w:ind w:left="4320" w:hanging="360"/>
      </w:pPr>
      <w:rPr>
        <w:rFonts w:ascii="Wingdings" w:hAnsi="Wingdings" w:hint="default"/>
      </w:rPr>
    </w:lvl>
    <w:lvl w:ilvl="6" w:tplc="52E22EA8" w:tentative="1">
      <w:start w:val="1"/>
      <w:numFmt w:val="bullet"/>
      <w:lvlText w:val=""/>
      <w:lvlJc w:val="left"/>
      <w:pPr>
        <w:tabs>
          <w:tab w:val="num" w:pos="5040"/>
        </w:tabs>
        <w:ind w:left="5040" w:hanging="360"/>
      </w:pPr>
      <w:rPr>
        <w:rFonts w:ascii="Symbol" w:hAnsi="Symbol" w:hint="default"/>
      </w:rPr>
    </w:lvl>
    <w:lvl w:ilvl="7" w:tplc="43DE1CAE" w:tentative="1">
      <w:start w:val="1"/>
      <w:numFmt w:val="bullet"/>
      <w:lvlText w:val="o"/>
      <w:lvlJc w:val="left"/>
      <w:pPr>
        <w:tabs>
          <w:tab w:val="num" w:pos="5760"/>
        </w:tabs>
        <w:ind w:left="5760" w:hanging="360"/>
      </w:pPr>
      <w:rPr>
        <w:rFonts w:ascii="Courier New" w:hAnsi="Courier New" w:cs="Wingdings" w:hint="default"/>
      </w:rPr>
    </w:lvl>
    <w:lvl w:ilvl="8" w:tplc="9A5AFBC0" w:tentative="1">
      <w:start w:val="1"/>
      <w:numFmt w:val="bullet"/>
      <w:lvlText w:val=""/>
      <w:lvlJc w:val="left"/>
      <w:pPr>
        <w:tabs>
          <w:tab w:val="num" w:pos="6480"/>
        </w:tabs>
        <w:ind w:left="6480" w:hanging="360"/>
      </w:pPr>
      <w:rPr>
        <w:rFonts w:ascii="Wingdings" w:hAnsi="Wingdings" w:hint="default"/>
      </w:rPr>
    </w:lvl>
  </w:abstractNum>
  <w:abstractNum w:abstractNumId="4">
    <w:nsid w:val="4ED5051A"/>
    <w:multiLevelType w:val="hybridMultilevel"/>
    <w:tmpl w:val="C61A6A30"/>
    <w:lvl w:ilvl="0" w:tplc="D1427D4C">
      <w:start w:val="1"/>
      <w:numFmt w:val="bullet"/>
      <w:lvlText w:val=""/>
      <w:lvlJc w:val="left"/>
      <w:pPr>
        <w:tabs>
          <w:tab w:val="num" w:pos="720"/>
        </w:tabs>
        <w:ind w:left="720" w:hanging="360"/>
      </w:pPr>
      <w:rPr>
        <w:rFonts w:ascii="Symbol" w:hAnsi="Symbol" w:hint="default"/>
      </w:rPr>
    </w:lvl>
    <w:lvl w:ilvl="1" w:tplc="69568E5C" w:tentative="1">
      <w:start w:val="1"/>
      <w:numFmt w:val="bullet"/>
      <w:lvlText w:val="o"/>
      <w:lvlJc w:val="left"/>
      <w:pPr>
        <w:tabs>
          <w:tab w:val="num" w:pos="1440"/>
        </w:tabs>
        <w:ind w:left="1440" w:hanging="360"/>
      </w:pPr>
      <w:rPr>
        <w:rFonts w:ascii="Courier New" w:hAnsi="Courier New" w:cs="Wingdings" w:hint="default"/>
      </w:rPr>
    </w:lvl>
    <w:lvl w:ilvl="2" w:tplc="F670AC78" w:tentative="1">
      <w:start w:val="1"/>
      <w:numFmt w:val="bullet"/>
      <w:lvlText w:val=""/>
      <w:lvlJc w:val="left"/>
      <w:pPr>
        <w:tabs>
          <w:tab w:val="num" w:pos="2160"/>
        </w:tabs>
        <w:ind w:left="2160" w:hanging="360"/>
      </w:pPr>
      <w:rPr>
        <w:rFonts w:ascii="Wingdings" w:hAnsi="Wingdings" w:hint="default"/>
      </w:rPr>
    </w:lvl>
    <w:lvl w:ilvl="3" w:tplc="E5322D40" w:tentative="1">
      <w:start w:val="1"/>
      <w:numFmt w:val="bullet"/>
      <w:lvlText w:val=""/>
      <w:lvlJc w:val="left"/>
      <w:pPr>
        <w:tabs>
          <w:tab w:val="num" w:pos="2880"/>
        </w:tabs>
        <w:ind w:left="2880" w:hanging="360"/>
      </w:pPr>
      <w:rPr>
        <w:rFonts w:ascii="Symbol" w:hAnsi="Symbol" w:hint="default"/>
      </w:rPr>
    </w:lvl>
    <w:lvl w:ilvl="4" w:tplc="74D0B7B8" w:tentative="1">
      <w:start w:val="1"/>
      <w:numFmt w:val="bullet"/>
      <w:lvlText w:val="o"/>
      <w:lvlJc w:val="left"/>
      <w:pPr>
        <w:tabs>
          <w:tab w:val="num" w:pos="3600"/>
        </w:tabs>
        <w:ind w:left="3600" w:hanging="360"/>
      </w:pPr>
      <w:rPr>
        <w:rFonts w:ascii="Courier New" w:hAnsi="Courier New" w:cs="Wingdings" w:hint="default"/>
      </w:rPr>
    </w:lvl>
    <w:lvl w:ilvl="5" w:tplc="A8E29070" w:tentative="1">
      <w:start w:val="1"/>
      <w:numFmt w:val="bullet"/>
      <w:lvlText w:val=""/>
      <w:lvlJc w:val="left"/>
      <w:pPr>
        <w:tabs>
          <w:tab w:val="num" w:pos="4320"/>
        </w:tabs>
        <w:ind w:left="4320" w:hanging="360"/>
      </w:pPr>
      <w:rPr>
        <w:rFonts w:ascii="Wingdings" w:hAnsi="Wingdings" w:hint="default"/>
      </w:rPr>
    </w:lvl>
    <w:lvl w:ilvl="6" w:tplc="92F424D4" w:tentative="1">
      <w:start w:val="1"/>
      <w:numFmt w:val="bullet"/>
      <w:lvlText w:val=""/>
      <w:lvlJc w:val="left"/>
      <w:pPr>
        <w:tabs>
          <w:tab w:val="num" w:pos="5040"/>
        </w:tabs>
        <w:ind w:left="5040" w:hanging="360"/>
      </w:pPr>
      <w:rPr>
        <w:rFonts w:ascii="Symbol" w:hAnsi="Symbol" w:hint="default"/>
      </w:rPr>
    </w:lvl>
    <w:lvl w:ilvl="7" w:tplc="5516C4FE" w:tentative="1">
      <w:start w:val="1"/>
      <w:numFmt w:val="bullet"/>
      <w:lvlText w:val="o"/>
      <w:lvlJc w:val="left"/>
      <w:pPr>
        <w:tabs>
          <w:tab w:val="num" w:pos="5760"/>
        </w:tabs>
        <w:ind w:left="5760" w:hanging="360"/>
      </w:pPr>
      <w:rPr>
        <w:rFonts w:ascii="Courier New" w:hAnsi="Courier New" w:cs="Wingdings" w:hint="default"/>
      </w:rPr>
    </w:lvl>
    <w:lvl w:ilvl="8" w:tplc="F8AEBD4E" w:tentative="1">
      <w:start w:val="1"/>
      <w:numFmt w:val="bullet"/>
      <w:lvlText w:val=""/>
      <w:lvlJc w:val="left"/>
      <w:pPr>
        <w:tabs>
          <w:tab w:val="num" w:pos="6480"/>
        </w:tabs>
        <w:ind w:left="6480" w:hanging="360"/>
      </w:pPr>
      <w:rPr>
        <w:rFonts w:ascii="Wingdings" w:hAnsi="Wingdings" w:hint="default"/>
      </w:rPr>
    </w:lvl>
  </w:abstractNum>
  <w:abstractNum w:abstractNumId="5">
    <w:nsid w:val="5B5A4C3F"/>
    <w:multiLevelType w:val="hybridMultilevel"/>
    <w:tmpl w:val="642EB65E"/>
    <w:lvl w:ilvl="0" w:tplc="64326064">
      <w:start w:val="1"/>
      <w:numFmt w:val="bullet"/>
      <w:lvlText w:val=""/>
      <w:lvlJc w:val="left"/>
      <w:pPr>
        <w:tabs>
          <w:tab w:val="num" w:pos="720"/>
        </w:tabs>
        <w:ind w:left="720" w:hanging="360"/>
      </w:pPr>
      <w:rPr>
        <w:rFonts w:ascii="Symbol" w:hAnsi="Symbol" w:hint="default"/>
      </w:rPr>
    </w:lvl>
    <w:lvl w:ilvl="1" w:tplc="6F58FFAE" w:tentative="1">
      <w:start w:val="1"/>
      <w:numFmt w:val="bullet"/>
      <w:lvlText w:val="o"/>
      <w:lvlJc w:val="left"/>
      <w:pPr>
        <w:tabs>
          <w:tab w:val="num" w:pos="1440"/>
        </w:tabs>
        <w:ind w:left="1440" w:hanging="360"/>
      </w:pPr>
      <w:rPr>
        <w:rFonts w:ascii="Courier New" w:hAnsi="Courier New" w:cs="Wingdings" w:hint="default"/>
      </w:rPr>
    </w:lvl>
    <w:lvl w:ilvl="2" w:tplc="6050530A" w:tentative="1">
      <w:start w:val="1"/>
      <w:numFmt w:val="bullet"/>
      <w:lvlText w:val=""/>
      <w:lvlJc w:val="left"/>
      <w:pPr>
        <w:tabs>
          <w:tab w:val="num" w:pos="2160"/>
        </w:tabs>
        <w:ind w:left="2160" w:hanging="360"/>
      </w:pPr>
      <w:rPr>
        <w:rFonts w:ascii="Wingdings" w:hAnsi="Wingdings" w:hint="default"/>
      </w:rPr>
    </w:lvl>
    <w:lvl w:ilvl="3" w:tplc="30F23540" w:tentative="1">
      <w:start w:val="1"/>
      <w:numFmt w:val="bullet"/>
      <w:lvlText w:val=""/>
      <w:lvlJc w:val="left"/>
      <w:pPr>
        <w:tabs>
          <w:tab w:val="num" w:pos="2880"/>
        </w:tabs>
        <w:ind w:left="2880" w:hanging="360"/>
      </w:pPr>
      <w:rPr>
        <w:rFonts w:ascii="Symbol" w:hAnsi="Symbol" w:hint="default"/>
      </w:rPr>
    </w:lvl>
    <w:lvl w:ilvl="4" w:tplc="5E4637E4" w:tentative="1">
      <w:start w:val="1"/>
      <w:numFmt w:val="bullet"/>
      <w:lvlText w:val="o"/>
      <w:lvlJc w:val="left"/>
      <w:pPr>
        <w:tabs>
          <w:tab w:val="num" w:pos="3600"/>
        </w:tabs>
        <w:ind w:left="3600" w:hanging="360"/>
      </w:pPr>
      <w:rPr>
        <w:rFonts w:ascii="Courier New" w:hAnsi="Courier New" w:cs="Wingdings" w:hint="default"/>
      </w:rPr>
    </w:lvl>
    <w:lvl w:ilvl="5" w:tplc="A3822FC4" w:tentative="1">
      <w:start w:val="1"/>
      <w:numFmt w:val="bullet"/>
      <w:lvlText w:val=""/>
      <w:lvlJc w:val="left"/>
      <w:pPr>
        <w:tabs>
          <w:tab w:val="num" w:pos="4320"/>
        </w:tabs>
        <w:ind w:left="4320" w:hanging="360"/>
      </w:pPr>
      <w:rPr>
        <w:rFonts w:ascii="Wingdings" w:hAnsi="Wingdings" w:hint="default"/>
      </w:rPr>
    </w:lvl>
    <w:lvl w:ilvl="6" w:tplc="D364443E" w:tentative="1">
      <w:start w:val="1"/>
      <w:numFmt w:val="bullet"/>
      <w:lvlText w:val=""/>
      <w:lvlJc w:val="left"/>
      <w:pPr>
        <w:tabs>
          <w:tab w:val="num" w:pos="5040"/>
        </w:tabs>
        <w:ind w:left="5040" w:hanging="360"/>
      </w:pPr>
      <w:rPr>
        <w:rFonts w:ascii="Symbol" w:hAnsi="Symbol" w:hint="default"/>
      </w:rPr>
    </w:lvl>
    <w:lvl w:ilvl="7" w:tplc="92483FCE" w:tentative="1">
      <w:start w:val="1"/>
      <w:numFmt w:val="bullet"/>
      <w:lvlText w:val="o"/>
      <w:lvlJc w:val="left"/>
      <w:pPr>
        <w:tabs>
          <w:tab w:val="num" w:pos="5760"/>
        </w:tabs>
        <w:ind w:left="5760" w:hanging="360"/>
      </w:pPr>
      <w:rPr>
        <w:rFonts w:ascii="Courier New" w:hAnsi="Courier New" w:cs="Wingdings" w:hint="default"/>
      </w:rPr>
    </w:lvl>
    <w:lvl w:ilvl="8" w:tplc="356AA6EE" w:tentative="1">
      <w:start w:val="1"/>
      <w:numFmt w:val="bullet"/>
      <w:lvlText w:val=""/>
      <w:lvlJc w:val="left"/>
      <w:pPr>
        <w:tabs>
          <w:tab w:val="num" w:pos="6480"/>
        </w:tabs>
        <w:ind w:left="6480" w:hanging="360"/>
      </w:pPr>
      <w:rPr>
        <w:rFonts w:ascii="Wingdings" w:hAnsi="Wingdings" w:hint="default"/>
      </w:rPr>
    </w:lvl>
  </w:abstractNum>
  <w:abstractNum w:abstractNumId="6">
    <w:nsid w:val="67CB1613"/>
    <w:multiLevelType w:val="hybridMultilevel"/>
    <w:tmpl w:val="1EAE405C"/>
    <w:lvl w:ilvl="0" w:tplc="43DCD4E2">
      <w:start w:val="1"/>
      <w:numFmt w:val="bullet"/>
      <w:lvlText w:val=""/>
      <w:lvlJc w:val="left"/>
      <w:pPr>
        <w:tabs>
          <w:tab w:val="num" w:pos="360"/>
        </w:tabs>
        <w:ind w:left="113" w:hanging="113"/>
      </w:pPr>
      <w:rPr>
        <w:rFonts w:ascii="Symbol" w:hAnsi="Symbol" w:hint="default"/>
      </w:rPr>
    </w:lvl>
    <w:lvl w:ilvl="1" w:tplc="7A826550" w:tentative="1">
      <w:start w:val="1"/>
      <w:numFmt w:val="bullet"/>
      <w:lvlText w:val="o"/>
      <w:lvlJc w:val="left"/>
      <w:pPr>
        <w:tabs>
          <w:tab w:val="num" w:pos="1440"/>
        </w:tabs>
        <w:ind w:left="1440" w:hanging="360"/>
      </w:pPr>
      <w:rPr>
        <w:rFonts w:ascii="Courier New" w:hAnsi="Courier New" w:hint="default"/>
      </w:rPr>
    </w:lvl>
    <w:lvl w:ilvl="2" w:tplc="2430A112" w:tentative="1">
      <w:start w:val="1"/>
      <w:numFmt w:val="bullet"/>
      <w:lvlText w:val=""/>
      <w:lvlJc w:val="left"/>
      <w:pPr>
        <w:tabs>
          <w:tab w:val="num" w:pos="2160"/>
        </w:tabs>
        <w:ind w:left="2160" w:hanging="360"/>
      </w:pPr>
      <w:rPr>
        <w:rFonts w:ascii="Wingdings" w:hAnsi="Wingdings" w:hint="default"/>
      </w:rPr>
    </w:lvl>
    <w:lvl w:ilvl="3" w:tplc="E14A888C" w:tentative="1">
      <w:start w:val="1"/>
      <w:numFmt w:val="bullet"/>
      <w:lvlText w:val=""/>
      <w:lvlJc w:val="left"/>
      <w:pPr>
        <w:tabs>
          <w:tab w:val="num" w:pos="2880"/>
        </w:tabs>
        <w:ind w:left="2880" w:hanging="360"/>
      </w:pPr>
      <w:rPr>
        <w:rFonts w:ascii="Symbol" w:hAnsi="Symbol" w:hint="default"/>
      </w:rPr>
    </w:lvl>
    <w:lvl w:ilvl="4" w:tplc="C4240A12" w:tentative="1">
      <w:start w:val="1"/>
      <w:numFmt w:val="bullet"/>
      <w:lvlText w:val="o"/>
      <w:lvlJc w:val="left"/>
      <w:pPr>
        <w:tabs>
          <w:tab w:val="num" w:pos="3600"/>
        </w:tabs>
        <w:ind w:left="3600" w:hanging="360"/>
      </w:pPr>
      <w:rPr>
        <w:rFonts w:ascii="Courier New" w:hAnsi="Courier New" w:hint="default"/>
      </w:rPr>
    </w:lvl>
    <w:lvl w:ilvl="5" w:tplc="AE129C4E" w:tentative="1">
      <w:start w:val="1"/>
      <w:numFmt w:val="bullet"/>
      <w:lvlText w:val=""/>
      <w:lvlJc w:val="left"/>
      <w:pPr>
        <w:tabs>
          <w:tab w:val="num" w:pos="4320"/>
        </w:tabs>
        <w:ind w:left="4320" w:hanging="360"/>
      </w:pPr>
      <w:rPr>
        <w:rFonts w:ascii="Wingdings" w:hAnsi="Wingdings" w:hint="default"/>
      </w:rPr>
    </w:lvl>
    <w:lvl w:ilvl="6" w:tplc="D742AC5E" w:tentative="1">
      <w:start w:val="1"/>
      <w:numFmt w:val="bullet"/>
      <w:lvlText w:val=""/>
      <w:lvlJc w:val="left"/>
      <w:pPr>
        <w:tabs>
          <w:tab w:val="num" w:pos="5040"/>
        </w:tabs>
        <w:ind w:left="5040" w:hanging="360"/>
      </w:pPr>
      <w:rPr>
        <w:rFonts w:ascii="Symbol" w:hAnsi="Symbol" w:hint="default"/>
      </w:rPr>
    </w:lvl>
    <w:lvl w:ilvl="7" w:tplc="0C44FB34" w:tentative="1">
      <w:start w:val="1"/>
      <w:numFmt w:val="bullet"/>
      <w:lvlText w:val="o"/>
      <w:lvlJc w:val="left"/>
      <w:pPr>
        <w:tabs>
          <w:tab w:val="num" w:pos="5760"/>
        </w:tabs>
        <w:ind w:left="5760" w:hanging="360"/>
      </w:pPr>
      <w:rPr>
        <w:rFonts w:ascii="Courier New" w:hAnsi="Courier New" w:hint="default"/>
      </w:rPr>
    </w:lvl>
    <w:lvl w:ilvl="8" w:tplc="BC4AEF06" w:tentative="1">
      <w:start w:val="1"/>
      <w:numFmt w:val="bullet"/>
      <w:lvlText w:val=""/>
      <w:lvlJc w:val="left"/>
      <w:pPr>
        <w:tabs>
          <w:tab w:val="num" w:pos="6480"/>
        </w:tabs>
        <w:ind w:left="6480" w:hanging="360"/>
      </w:pPr>
      <w:rPr>
        <w:rFonts w:ascii="Wingdings" w:hAnsi="Wingdings" w:hint="default"/>
      </w:rPr>
    </w:lvl>
  </w:abstractNum>
  <w:abstractNum w:abstractNumId="7">
    <w:nsid w:val="68BB28DB"/>
    <w:multiLevelType w:val="multilevel"/>
    <w:tmpl w:val="14044270"/>
    <w:lvl w:ilvl="0">
      <w:start w:val="1"/>
      <w:numFmt w:val="bullet"/>
      <w:pStyle w:val="Aufzhlung"/>
      <w:lvlText w:val="−"/>
      <w:lvlJc w:val="left"/>
      <w:pPr>
        <w:tabs>
          <w:tab w:val="num" w:pos="600"/>
        </w:tabs>
        <w:ind w:left="450" w:hanging="210"/>
      </w:pPr>
      <w:rPr>
        <w:rFonts w:ascii="BMWTypeLight" w:hAnsi="BMWTypeLight" w:hint="default"/>
        <w:b w:val="0"/>
        <w:i w:val="0"/>
        <w:caps w:val="0"/>
        <w:strike w:val="0"/>
        <w:dstrike w:val="0"/>
        <w:outline w:val="0"/>
        <w:shadow w:val="0"/>
        <w:emboss w:val="0"/>
        <w:imprint w:val="0"/>
        <w:vanish w:val="0"/>
        <w:sz w:val="22"/>
        <w:vertAlign w:val="baseline"/>
      </w:rPr>
    </w:lvl>
    <w:lvl w:ilvl="1">
      <w:start w:val="1"/>
      <w:numFmt w:val="bullet"/>
      <w:lvlText w:val="−"/>
      <w:lvlJc w:val="left"/>
      <w:pPr>
        <w:tabs>
          <w:tab w:val="num" w:pos="1440"/>
        </w:tabs>
        <w:ind w:left="1333" w:hanging="253"/>
      </w:pPr>
      <w:rPr>
        <w:rFonts w:ascii="BMWTypeLight" w:hAnsi="BMWTypeLight" w:hint="default"/>
        <w:b w:val="0"/>
        <w:i w:val="0"/>
        <w:caps w:val="0"/>
        <w:strike w:val="0"/>
        <w:dstrike w:val="0"/>
        <w:outline w:val="0"/>
        <w:shadow w:val="0"/>
        <w:emboss w:val="0"/>
        <w:imprint w:val="0"/>
        <w:vanish w:val="0"/>
        <w:sz w:val="22"/>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nsid w:val="70BE7224"/>
    <w:multiLevelType w:val="hybridMultilevel"/>
    <w:tmpl w:val="30D01DE2"/>
    <w:lvl w:ilvl="0" w:tplc="E758A2F6">
      <w:start w:val="1"/>
      <w:numFmt w:val="bullet"/>
      <w:lvlText w:val=""/>
      <w:lvlJc w:val="left"/>
      <w:pPr>
        <w:tabs>
          <w:tab w:val="num" w:pos="360"/>
        </w:tabs>
        <w:ind w:left="360" w:hanging="360"/>
      </w:pPr>
      <w:rPr>
        <w:rFonts w:ascii="Symbol" w:hAnsi="Symbol" w:hint="default"/>
      </w:rPr>
    </w:lvl>
    <w:lvl w:ilvl="1" w:tplc="629EB4BE" w:tentative="1">
      <w:start w:val="1"/>
      <w:numFmt w:val="bullet"/>
      <w:lvlText w:val="o"/>
      <w:lvlJc w:val="left"/>
      <w:pPr>
        <w:tabs>
          <w:tab w:val="num" w:pos="1440"/>
        </w:tabs>
        <w:ind w:left="1440" w:hanging="360"/>
      </w:pPr>
      <w:rPr>
        <w:rFonts w:ascii="Courier New" w:hAnsi="Courier New" w:hint="default"/>
      </w:rPr>
    </w:lvl>
    <w:lvl w:ilvl="2" w:tplc="8B96A3D2" w:tentative="1">
      <w:start w:val="1"/>
      <w:numFmt w:val="bullet"/>
      <w:lvlText w:val=""/>
      <w:lvlJc w:val="left"/>
      <w:pPr>
        <w:tabs>
          <w:tab w:val="num" w:pos="2160"/>
        </w:tabs>
        <w:ind w:left="2160" w:hanging="360"/>
      </w:pPr>
      <w:rPr>
        <w:rFonts w:ascii="Wingdings" w:hAnsi="Wingdings" w:hint="default"/>
      </w:rPr>
    </w:lvl>
    <w:lvl w:ilvl="3" w:tplc="3BCEC9DE" w:tentative="1">
      <w:start w:val="1"/>
      <w:numFmt w:val="bullet"/>
      <w:lvlText w:val=""/>
      <w:lvlJc w:val="left"/>
      <w:pPr>
        <w:tabs>
          <w:tab w:val="num" w:pos="2880"/>
        </w:tabs>
        <w:ind w:left="2880" w:hanging="360"/>
      </w:pPr>
      <w:rPr>
        <w:rFonts w:ascii="Symbol" w:hAnsi="Symbol" w:hint="default"/>
      </w:rPr>
    </w:lvl>
    <w:lvl w:ilvl="4" w:tplc="BD8AFD84" w:tentative="1">
      <w:start w:val="1"/>
      <w:numFmt w:val="bullet"/>
      <w:lvlText w:val="o"/>
      <w:lvlJc w:val="left"/>
      <w:pPr>
        <w:tabs>
          <w:tab w:val="num" w:pos="3600"/>
        </w:tabs>
        <w:ind w:left="3600" w:hanging="360"/>
      </w:pPr>
      <w:rPr>
        <w:rFonts w:ascii="Courier New" w:hAnsi="Courier New" w:hint="default"/>
      </w:rPr>
    </w:lvl>
    <w:lvl w:ilvl="5" w:tplc="7BE2F3EC" w:tentative="1">
      <w:start w:val="1"/>
      <w:numFmt w:val="bullet"/>
      <w:lvlText w:val=""/>
      <w:lvlJc w:val="left"/>
      <w:pPr>
        <w:tabs>
          <w:tab w:val="num" w:pos="4320"/>
        </w:tabs>
        <w:ind w:left="4320" w:hanging="360"/>
      </w:pPr>
      <w:rPr>
        <w:rFonts w:ascii="Wingdings" w:hAnsi="Wingdings" w:hint="default"/>
      </w:rPr>
    </w:lvl>
    <w:lvl w:ilvl="6" w:tplc="6568D814" w:tentative="1">
      <w:start w:val="1"/>
      <w:numFmt w:val="bullet"/>
      <w:lvlText w:val=""/>
      <w:lvlJc w:val="left"/>
      <w:pPr>
        <w:tabs>
          <w:tab w:val="num" w:pos="5040"/>
        </w:tabs>
        <w:ind w:left="5040" w:hanging="360"/>
      </w:pPr>
      <w:rPr>
        <w:rFonts w:ascii="Symbol" w:hAnsi="Symbol" w:hint="default"/>
      </w:rPr>
    </w:lvl>
    <w:lvl w:ilvl="7" w:tplc="0A0A7CEC" w:tentative="1">
      <w:start w:val="1"/>
      <w:numFmt w:val="bullet"/>
      <w:lvlText w:val="o"/>
      <w:lvlJc w:val="left"/>
      <w:pPr>
        <w:tabs>
          <w:tab w:val="num" w:pos="5760"/>
        </w:tabs>
        <w:ind w:left="5760" w:hanging="360"/>
      </w:pPr>
      <w:rPr>
        <w:rFonts w:ascii="Courier New" w:hAnsi="Courier New" w:hint="default"/>
      </w:rPr>
    </w:lvl>
    <w:lvl w:ilvl="8" w:tplc="F7B22F6C" w:tentative="1">
      <w:start w:val="1"/>
      <w:numFmt w:val="bullet"/>
      <w:lvlText w:val=""/>
      <w:lvlJc w:val="left"/>
      <w:pPr>
        <w:tabs>
          <w:tab w:val="num" w:pos="6480"/>
        </w:tabs>
        <w:ind w:left="6480" w:hanging="360"/>
      </w:pPr>
      <w:rPr>
        <w:rFonts w:ascii="Wingdings" w:hAnsi="Wingdings" w:hint="default"/>
      </w:rPr>
    </w:lvl>
  </w:abstractNum>
  <w:abstractNum w:abstractNumId="9">
    <w:nsid w:val="78011829"/>
    <w:multiLevelType w:val="hybridMultilevel"/>
    <w:tmpl w:val="270A237C"/>
    <w:lvl w:ilvl="0" w:tplc="E1B8102C">
      <w:start w:val="3"/>
      <w:numFmt w:val="bullet"/>
      <w:lvlText w:val=""/>
      <w:lvlJc w:val="left"/>
      <w:pPr>
        <w:tabs>
          <w:tab w:val="num" w:pos="720"/>
        </w:tabs>
        <w:ind w:left="720" w:hanging="360"/>
      </w:pPr>
      <w:rPr>
        <w:rFonts w:ascii="Symbol" w:eastAsia="Times New Roman" w:hAnsi="Symbol" w:hint="default"/>
      </w:rPr>
    </w:lvl>
    <w:lvl w:ilvl="1" w:tplc="B00AE30E" w:tentative="1">
      <w:start w:val="1"/>
      <w:numFmt w:val="bullet"/>
      <w:lvlText w:val="o"/>
      <w:lvlJc w:val="left"/>
      <w:pPr>
        <w:tabs>
          <w:tab w:val="num" w:pos="1440"/>
        </w:tabs>
        <w:ind w:left="1440" w:hanging="360"/>
      </w:pPr>
      <w:rPr>
        <w:rFonts w:ascii="Courier New" w:hAnsi="Courier New" w:hint="default"/>
      </w:rPr>
    </w:lvl>
    <w:lvl w:ilvl="2" w:tplc="314A6608" w:tentative="1">
      <w:start w:val="1"/>
      <w:numFmt w:val="bullet"/>
      <w:lvlText w:val=""/>
      <w:lvlJc w:val="left"/>
      <w:pPr>
        <w:tabs>
          <w:tab w:val="num" w:pos="2160"/>
        </w:tabs>
        <w:ind w:left="2160" w:hanging="360"/>
      </w:pPr>
      <w:rPr>
        <w:rFonts w:ascii="Wingdings" w:hAnsi="Wingdings" w:hint="default"/>
      </w:rPr>
    </w:lvl>
    <w:lvl w:ilvl="3" w:tplc="9C084A10" w:tentative="1">
      <w:start w:val="1"/>
      <w:numFmt w:val="bullet"/>
      <w:lvlText w:val=""/>
      <w:lvlJc w:val="left"/>
      <w:pPr>
        <w:tabs>
          <w:tab w:val="num" w:pos="2880"/>
        </w:tabs>
        <w:ind w:left="2880" w:hanging="360"/>
      </w:pPr>
      <w:rPr>
        <w:rFonts w:ascii="Symbol" w:hAnsi="Symbol" w:hint="default"/>
      </w:rPr>
    </w:lvl>
    <w:lvl w:ilvl="4" w:tplc="951E3E12" w:tentative="1">
      <w:start w:val="1"/>
      <w:numFmt w:val="bullet"/>
      <w:lvlText w:val="o"/>
      <w:lvlJc w:val="left"/>
      <w:pPr>
        <w:tabs>
          <w:tab w:val="num" w:pos="3600"/>
        </w:tabs>
        <w:ind w:left="3600" w:hanging="360"/>
      </w:pPr>
      <w:rPr>
        <w:rFonts w:ascii="Courier New" w:hAnsi="Courier New" w:hint="default"/>
      </w:rPr>
    </w:lvl>
    <w:lvl w:ilvl="5" w:tplc="C9FAF12C" w:tentative="1">
      <w:start w:val="1"/>
      <w:numFmt w:val="bullet"/>
      <w:lvlText w:val=""/>
      <w:lvlJc w:val="left"/>
      <w:pPr>
        <w:tabs>
          <w:tab w:val="num" w:pos="4320"/>
        </w:tabs>
        <w:ind w:left="4320" w:hanging="360"/>
      </w:pPr>
      <w:rPr>
        <w:rFonts w:ascii="Wingdings" w:hAnsi="Wingdings" w:hint="default"/>
      </w:rPr>
    </w:lvl>
    <w:lvl w:ilvl="6" w:tplc="CA9A1AFC" w:tentative="1">
      <w:start w:val="1"/>
      <w:numFmt w:val="bullet"/>
      <w:lvlText w:val=""/>
      <w:lvlJc w:val="left"/>
      <w:pPr>
        <w:tabs>
          <w:tab w:val="num" w:pos="5040"/>
        </w:tabs>
        <w:ind w:left="5040" w:hanging="360"/>
      </w:pPr>
      <w:rPr>
        <w:rFonts w:ascii="Symbol" w:hAnsi="Symbol" w:hint="default"/>
      </w:rPr>
    </w:lvl>
    <w:lvl w:ilvl="7" w:tplc="AF96B2E8" w:tentative="1">
      <w:start w:val="1"/>
      <w:numFmt w:val="bullet"/>
      <w:lvlText w:val="o"/>
      <w:lvlJc w:val="left"/>
      <w:pPr>
        <w:tabs>
          <w:tab w:val="num" w:pos="5760"/>
        </w:tabs>
        <w:ind w:left="5760" w:hanging="360"/>
      </w:pPr>
      <w:rPr>
        <w:rFonts w:ascii="Courier New" w:hAnsi="Courier New" w:hint="default"/>
      </w:rPr>
    </w:lvl>
    <w:lvl w:ilvl="8" w:tplc="EF727A08"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9"/>
  </w:num>
  <w:num w:numId="3">
    <w:abstractNumId w:val="5"/>
  </w:num>
  <w:num w:numId="4">
    <w:abstractNumId w:val="0"/>
  </w:num>
  <w:num w:numId="5">
    <w:abstractNumId w:val="3"/>
  </w:num>
  <w:num w:numId="6">
    <w:abstractNumId w:val="1"/>
  </w:num>
  <w:num w:numId="7">
    <w:abstractNumId w:val="6"/>
  </w:num>
  <w:num w:numId="8">
    <w:abstractNumId w:val="2"/>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
  <w:docVars>
    <w:docVar w:name="DokSchutz" w:val="YES"/>
    <w:docVar w:name="Teilnehmer1$" w:val="HHHHHHHHHHHHHHHHhh"/>
    <w:docVar w:name="Teilnehmer6$" w:val="fdgsdgdsfg"/>
    <w:docVar w:name="Thema$" w:val="dlg.Teilnehmer"/>
    <w:docVar w:name="tt1" w:val="maxi"/>
    <w:docVar w:name="tt2" w:val=" 1"/>
    <w:docVar w:name="ZeitOrt$" w:val="Zeit22222222222222222222222222"/>
    <w:docVar w:name="ZeitOrt1$" w:val="HHHHHHHHHHHHHHH"/>
    <w:docVar w:name="ZeitOrt2$" w:val="dfasdaf"/>
  </w:docVars>
  <w:rsids>
    <w:rsidRoot w:val="00907281"/>
    <w:rsid w:val="000027E7"/>
    <w:rsid w:val="00007139"/>
    <w:rsid w:val="00021D7F"/>
    <w:rsid w:val="00024568"/>
    <w:rsid w:val="0002529B"/>
    <w:rsid w:val="00036D28"/>
    <w:rsid w:val="00037383"/>
    <w:rsid w:val="00046C79"/>
    <w:rsid w:val="00060897"/>
    <w:rsid w:val="000641B7"/>
    <w:rsid w:val="0007314A"/>
    <w:rsid w:val="00090EDC"/>
    <w:rsid w:val="000B184D"/>
    <w:rsid w:val="000B2D93"/>
    <w:rsid w:val="000C1126"/>
    <w:rsid w:val="000F16D6"/>
    <w:rsid w:val="000F4BA1"/>
    <w:rsid w:val="00122F52"/>
    <w:rsid w:val="00124186"/>
    <w:rsid w:val="0013677A"/>
    <w:rsid w:val="00147923"/>
    <w:rsid w:val="00155266"/>
    <w:rsid w:val="00157A38"/>
    <w:rsid w:val="00162757"/>
    <w:rsid w:val="00163BCA"/>
    <w:rsid w:val="00164897"/>
    <w:rsid w:val="0016663D"/>
    <w:rsid w:val="00167460"/>
    <w:rsid w:val="00167BA3"/>
    <w:rsid w:val="00173C84"/>
    <w:rsid w:val="00176DB1"/>
    <w:rsid w:val="001817F0"/>
    <w:rsid w:val="001845DD"/>
    <w:rsid w:val="00196E82"/>
    <w:rsid w:val="001B6605"/>
    <w:rsid w:val="001B6FBC"/>
    <w:rsid w:val="001C19D8"/>
    <w:rsid w:val="001D7D34"/>
    <w:rsid w:val="002302D9"/>
    <w:rsid w:val="002515D9"/>
    <w:rsid w:val="00264E75"/>
    <w:rsid w:val="002814EB"/>
    <w:rsid w:val="00282A99"/>
    <w:rsid w:val="002A1789"/>
    <w:rsid w:val="002A762E"/>
    <w:rsid w:val="002B0189"/>
    <w:rsid w:val="002C0CA0"/>
    <w:rsid w:val="002C5FB8"/>
    <w:rsid w:val="002D08B1"/>
    <w:rsid w:val="002E724B"/>
    <w:rsid w:val="002F50FB"/>
    <w:rsid w:val="002F526F"/>
    <w:rsid w:val="0030157A"/>
    <w:rsid w:val="00304F02"/>
    <w:rsid w:val="00310AE5"/>
    <w:rsid w:val="0032614D"/>
    <w:rsid w:val="00343C52"/>
    <w:rsid w:val="0035491C"/>
    <w:rsid w:val="003839AE"/>
    <w:rsid w:val="00384471"/>
    <w:rsid w:val="00397E2F"/>
    <w:rsid w:val="003A25CB"/>
    <w:rsid w:val="003A3B2A"/>
    <w:rsid w:val="003A49BC"/>
    <w:rsid w:val="003B4981"/>
    <w:rsid w:val="003B4F2E"/>
    <w:rsid w:val="003B76B9"/>
    <w:rsid w:val="003C0AD8"/>
    <w:rsid w:val="003C3D3D"/>
    <w:rsid w:val="003E0E06"/>
    <w:rsid w:val="00453524"/>
    <w:rsid w:val="0049538E"/>
    <w:rsid w:val="004B7F71"/>
    <w:rsid w:val="004D056A"/>
    <w:rsid w:val="004D3344"/>
    <w:rsid w:val="004D711E"/>
    <w:rsid w:val="004E22B7"/>
    <w:rsid w:val="004E6EAF"/>
    <w:rsid w:val="004F0E0C"/>
    <w:rsid w:val="004F14C5"/>
    <w:rsid w:val="00513BED"/>
    <w:rsid w:val="005221B7"/>
    <w:rsid w:val="0052403B"/>
    <w:rsid w:val="00552C6C"/>
    <w:rsid w:val="00555473"/>
    <w:rsid w:val="005672CF"/>
    <w:rsid w:val="0057721B"/>
    <w:rsid w:val="005853B3"/>
    <w:rsid w:val="005967EE"/>
    <w:rsid w:val="005A2638"/>
    <w:rsid w:val="005A45DE"/>
    <w:rsid w:val="005A5716"/>
    <w:rsid w:val="005B5884"/>
    <w:rsid w:val="005C1B42"/>
    <w:rsid w:val="005C48E1"/>
    <w:rsid w:val="005F38EF"/>
    <w:rsid w:val="005F5620"/>
    <w:rsid w:val="00611F2D"/>
    <w:rsid w:val="006232C9"/>
    <w:rsid w:val="0064628E"/>
    <w:rsid w:val="00647A3A"/>
    <w:rsid w:val="00654849"/>
    <w:rsid w:val="0066174F"/>
    <w:rsid w:val="006667C8"/>
    <w:rsid w:val="00673B72"/>
    <w:rsid w:val="00683B37"/>
    <w:rsid w:val="00684B02"/>
    <w:rsid w:val="006A1BA1"/>
    <w:rsid w:val="006A3469"/>
    <w:rsid w:val="006B1840"/>
    <w:rsid w:val="006B74E0"/>
    <w:rsid w:val="006D2E03"/>
    <w:rsid w:val="006D3E0D"/>
    <w:rsid w:val="006E7D20"/>
    <w:rsid w:val="006F35B9"/>
    <w:rsid w:val="0070565D"/>
    <w:rsid w:val="00731B87"/>
    <w:rsid w:val="007413A9"/>
    <w:rsid w:val="00744072"/>
    <w:rsid w:val="00747163"/>
    <w:rsid w:val="00750515"/>
    <w:rsid w:val="00757B4A"/>
    <w:rsid w:val="00761734"/>
    <w:rsid w:val="007621CB"/>
    <w:rsid w:val="007629B5"/>
    <w:rsid w:val="0076401C"/>
    <w:rsid w:val="007650D1"/>
    <w:rsid w:val="007879D7"/>
    <w:rsid w:val="007906CB"/>
    <w:rsid w:val="007A4342"/>
    <w:rsid w:val="007E5086"/>
    <w:rsid w:val="007F1CDD"/>
    <w:rsid w:val="007F2C61"/>
    <w:rsid w:val="0080398A"/>
    <w:rsid w:val="00806EBF"/>
    <w:rsid w:val="00813B66"/>
    <w:rsid w:val="008250F7"/>
    <w:rsid w:val="0082630C"/>
    <w:rsid w:val="00830341"/>
    <w:rsid w:val="00840E49"/>
    <w:rsid w:val="00881463"/>
    <w:rsid w:val="0089083A"/>
    <w:rsid w:val="0089627B"/>
    <w:rsid w:val="008C5D99"/>
    <w:rsid w:val="008D1596"/>
    <w:rsid w:val="008E1F39"/>
    <w:rsid w:val="008E78E1"/>
    <w:rsid w:val="008F1477"/>
    <w:rsid w:val="00907281"/>
    <w:rsid w:val="009134E3"/>
    <w:rsid w:val="00920A4C"/>
    <w:rsid w:val="009225A9"/>
    <w:rsid w:val="00934CB0"/>
    <w:rsid w:val="009359E3"/>
    <w:rsid w:val="00935CAF"/>
    <w:rsid w:val="00942077"/>
    <w:rsid w:val="00944B67"/>
    <w:rsid w:val="0096249F"/>
    <w:rsid w:val="00964F20"/>
    <w:rsid w:val="00965C49"/>
    <w:rsid w:val="0097212A"/>
    <w:rsid w:val="00987CC3"/>
    <w:rsid w:val="00990FD1"/>
    <w:rsid w:val="0099160F"/>
    <w:rsid w:val="009A4DB4"/>
    <w:rsid w:val="009A68FE"/>
    <w:rsid w:val="009B14E2"/>
    <w:rsid w:val="009B6FBB"/>
    <w:rsid w:val="009F2598"/>
    <w:rsid w:val="009F43A7"/>
    <w:rsid w:val="009F6B65"/>
    <w:rsid w:val="00A00082"/>
    <w:rsid w:val="00A0141D"/>
    <w:rsid w:val="00A2604E"/>
    <w:rsid w:val="00A404E7"/>
    <w:rsid w:val="00A52EBD"/>
    <w:rsid w:val="00A545D9"/>
    <w:rsid w:val="00A65B12"/>
    <w:rsid w:val="00A71368"/>
    <w:rsid w:val="00AA5DA2"/>
    <w:rsid w:val="00B2669F"/>
    <w:rsid w:val="00B8749E"/>
    <w:rsid w:val="00BC60C5"/>
    <w:rsid w:val="00BD4FBB"/>
    <w:rsid w:val="00BE54CC"/>
    <w:rsid w:val="00C37024"/>
    <w:rsid w:val="00C4304C"/>
    <w:rsid w:val="00C4733B"/>
    <w:rsid w:val="00C55184"/>
    <w:rsid w:val="00C77461"/>
    <w:rsid w:val="00CD64CC"/>
    <w:rsid w:val="00D04167"/>
    <w:rsid w:val="00D10BE4"/>
    <w:rsid w:val="00D1368B"/>
    <w:rsid w:val="00D30DE7"/>
    <w:rsid w:val="00D44F86"/>
    <w:rsid w:val="00D45536"/>
    <w:rsid w:val="00D534E2"/>
    <w:rsid w:val="00D62F3A"/>
    <w:rsid w:val="00D74825"/>
    <w:rsid w:val="00D75DD7"/>
    <w:rsid w:val="00D8466A"/>
    <w:rsid w:val="00D90445"/>
    <w:rsid w:val="00D906A0"/>
    <w:rsid w:val="00D92FEA"/>
    <w:rsid w:val="00D96298"/>
    <w:rsid w:val="00DA71EE"/>
    <w:rsid w:val="00DB328F"/>
    <w:rsid w:val="00DB68B6"/>
    <w:rsid w:val="00DC2E2B"/>
    <w:rsid w:val="00DE0992"/>
    <w:rsid w:val="00DF50DF"/>
    <w:rsid w:val="00E0527A"/>
    <w:rsid w:val="00E06E71"/>
    <w:rsid w:val="00E07892"/>
    <w:rsid w:val="00E16C76"/>
    <w:rsid w:val="00E20EE8"/>
    <w:rsid w:val="00E21132"/>
    <w:rsid w:val="00E21A08"/>
    <w:rsid w:val="00E3606A"/>
    <w:rsid w:val="00E36E3F"/>
    <w:rsid w:val="00E40798"/>
    <w:rsid w:val="00E47EED"/>
    <w:rsid w:val="00E649B4"/>
    <w:rsid w:val="00E914FC"/>
    <w:rsid w:val="00E968BF"/>
    <w:rsid w:val="00EC0CD1"/>
    <w:rsid w:val="00EC1CA8"/>
    <w:rsid w:val="00EC6062"/>
    <w:rsid w:val="00EE2578"/>
    <w:rsid w:val="00EE7040"/>
    <w:rsid w:val="00EE7C6F"/>
    <w:rsid w:val="00EF741A"/>
    <w:rsid w:val="00F1001A"/>
    <w:rsid w:val="00F3492C"/>
    <w:rsid w:val="00F37E9B"/>
    <w:rsid w:val="00F5574C"/>
    <w:rsid w:val="00F602AE"/>
    <w:rsid w:val="00F64444"/>
    <w:rsid w:val="00F649BF"/>
    <w:rsid w:val="00F71879"/>
    <w:rsid w:val="00F823A1"/>
    <w:rsid w:val="00FC035C"/>
    <w:rsid w:val="00FC0B65"/>
    <w:rsid w:val="00FC4547"/>
  </w:rsids>
  <m:mathPr>
    <m:mathFont m:val="Cambria Math"/>
    <m:brkBin m:val="before"/>
    <m:brkBinSub m:val="--"/>
    <m:smallFrac m:val="0"/>
    <m:dispDef m:val="0"/>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7EF47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02529B"/>
    <w:pPr>
      <w:widowControl w:val="0"/>
      <w:overflowPunct w:val="0"/>
      <w:autoSpaceDE w:val="0"/>
      <w:autoSpaceDN w:val="0"/>
      <w:adjustRightInd w:val="0"/>
      <w:spacing w:line="250" w:lineRule="exact"/>
      <w:textAlignment w:val="baseline"/>
    </w:pPr>
    <w:rPr>
      <w:rFonts w:ascii="BMW Helvetica Light" w:hAnsi="BMW Helvetica Light"/>
      <w:kern w:val="25"/>
      <w:sz w:val="22"/>
      <w:lang w:val="de-DE"/>
    </w:rPr>
  </w:style>
  <w:style w:type="paragraph" w:styleId="Heading1">
    <w:name w:val="heading 1"/>
    <w:basedOn w:val="Normal"/>
    <w:next w:val="Normal"/>
    <w:qFormat/>
    <w:rsid w:val="0002529B"/>
    <w:pPr>
      <w:keepNext/>
      <w:spacing w:line="250" w:lineRule="atLeast"/>
      <w:outlineLvl w:val="0"/>
    </w:pPr>
    <w:rPr>
      <w:rFonts w:ascii="BMWTypeRegular" w:hAnsi="BMWTypeRegular"/>
      <w:sz w:val="28"/>
      <w:lang w:val="it-IT"/>
    </w:rPr>
  </w:style>
  <w:style w:type="paragraph" w:styleId="Heading2">
    <w:name w:val="heading 2"/>
    <w:basedOn w:val="Normal"/>
    <w:next w:val="Normal"/>
    <w:qFormat/>
    <w:rsid w:val="0002529B"/>
    <w:pPr>
      <w:keepNext/>
      <w:outlineLvl w:val="1"/>
    </w:pPr>
    <w:rPr>
      <w:rFonts w:ascii="BMWTypeRegular" w:hAnsi="BMWTypeRegular"/>
      <w:b/>
      <w:lang w:val="it-IT"/>
    </w:rPr>
  </w:style>
  <w:style w:type="paragraph" w:styleId="Heading3">
    <w:name w:val="heading 3"/>
    <w:basedOn w:val="Normal"/>
    <w:next w:val="Normal"/>
    <w:qFormat/>
    <w:rsid w:val="0002529B"/>
    <w:pPr>
      <w:keepNext/>
      <w:spacing w:line="230" w:lineRule="exact"/>
      <w:outlineLvl w:val="2"/>
    </w:pPr>
    <w:rPr>
      <w:rFonts w:ascii="BMWTypeLight" w:hAnsi="BMWTypeLight"/>
      <w:b/>
      <w:sz w:val="24"/>
      <w:lang w:val="en-GB"/>
    </w:rPr>
  </w:style>
  <w:style w:type="paragraph" w:styleId="Heading4">
    <w:name w:val="heading 4"/>
    <w:basedOn w:val="Normal"/>
    <w:next w:val="Normal"/>
    <w:qFormat/>
    <w:rsid w:val="0002529B"/>
    <w:pPr>
      <w:keepNext/>
      <w:spacing w:line="230" w:lineRule="exact"/>
      <w:ind w:right="878"/>
      <w:outlineLvl w:val="3"/>
    </w:pPr>
    <w:rPr>
      <w:rFonts w:ascii="BMWTypeLight" w:hAnsi="BMWTypeLight"/>
      <w:b/>
      <w:lang w:val="it-IT"/>
    </w:rPr>
  </w:style>
  <w:style w:type="paragraph" w:styleId="Heading5">
    <w:name w:val="heading 5"/>
    <w:basedOn w:val="Normal"/>
    <w:next w:val="Normal"/>
    <w:qFormat/>
    <w:rsid w:val="0002529B"/>
    <w:pPr>
      <w:keepNext/>
      <w:widowControl/>
      <w:tabs>
        <w:tab w:val="left" w:pos="454"/>
        <w:tab w:val="left" w:pos="4706"/>
      </w:tabs>
      <w:overflowPunct/>
      <w:autoSpaceDE/>
      <w:autoSpaceDN/>
      <w:adjustRightInd/>
      <w:spacing w:line="240" w:lineRule="auto"/>
      <w:jc w:val="right"/>
      <w:textAlignment w:val="auto"/>
      <w:outlineLvl w:val="4"/>
    </w:pPr>
    <w:rPr>
      <w:rFonts w:ascii="BMWTypeLight" w:eastAsia="Arial Unicode MS" w:hAnsi="BMWTypeLight"/>
      <w:b/>
      <w:sz w:val="16"/>
      <w:lang w:val="en-GB"/>
    </w:rPr>
  </w:style>
  <w:style w:type="paragraph" w:styleId="Heading6">
    <w:name w:val="heading 6"/>
    <w:basedOn w:val="Normal"/>
    <w:next w:val="Normal"/>
    <w:qFormat/>
    <w:rsid w:val="0002529B"/>
    <w:pPr>
      <w:keepNext/>
      <w:widowControl/>
      <w:overflowPunct/>
      <w:autoSpaceDE/>
      <w:autoSpaceDN/>
      <w:adjustRightInd/>
      <w:spacing w:line="240" w:lineRule="auto"/>
      <w:textAlignment w:val="auto"/>
      <w:outlineLvl w:val="5"/>
    </w:pPr>
    <w:rPr>
      <w:rFonts w:eastAsia="Arial Unicode MS"/>
      <w:b/>
      <w:sz w:val="20"/>
      <w:lang w:val="en-GB"/>
    </w:rPr>
  </w:style>
  <w:style w:type="paragraph" w:styleId="Heading7">
    <w:name w:val="heading 7"/>
    <w:basedOn w:val="Normal"/>
    <w:next w:val="Normal"/>
    <w:link w:val="Heading7Char"/>
    <w:qFormat/>
    <w:rsid w:val="00B96D69"/>
    <w:pPr>
      <w:keepNext/>
      <w:widowControl/>
      <w:overflowPunct/>
      <w:autoSpaceDE/>
      <w:autoSpaceDN/>
      <w:adjustRightInd/>
      <w:spacing w:line="240" w:lineRule="auto"/>
      <w:ind w:right="70"/>
      <w:textAlignment w:val="auto"/>
      <w:outlineLvl w:val="6"/>
    </w:pPr>
    <w:rPr>
      <w:rFonts w:ascii="BMWTypeLight" w:hAnsi="BMWTypeLight"/>
      <w:color w:val="000000"/>
      <w:sz w:val="28"/>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2529B"/>
    <w:pPr>
      <w:tabs>
        <w:tab w:val="center" w:pos="4536"/>
        <w:tab w:val="right" w:pos="9072"/>
      </w:tabs>
    </w:pPr>
  </w:style>
  <w:style w:type="paragraph" w:styleId="Footer">
    <w:name w:val="footer"/>
    <w:basedOn w:val="Normal"/>
    <w:rsid w:val="0002529B"/>
    <w:pPr>
      <w:tabs>
        <w:tab w:val="center" w:pos="4536"/>
        <w:tab w:val="right" w:pos="9072"/>
      </w:tabs>
    </w:pPr>
  </w:style>
  <w:style w:type="character" w:styleId="PageNumber">
    <w:name w:val="page number"/>
    <w:basedOn w:val="DefaultParagraphFont"/>
    <w:rsid w:val="0002529B"/>
  </w:style>
  <w:style w:type="paragraph" w:styleId="BodyText">
    <w:name w:val="Body Text"/>
    <w:basedOn w:val="Normal"/>
    <w:rsid w:val="0002529B"/>
    <w:pPr>
      <w:framePr w:w="1304" w:h="5331" w:hRule="exact" w:hSpace="142" w:wrap="around" w:vAnchor="page" w:hAnchor="page" w:x="575" w:y="8785" w:anchorLock="1"/>
      <w:overflowPunct/>
      <w:autoSpaceDE/>
      <w:autoSpaceDN/>
      <w:adjustRightInd/>
      <w:spacing w:line="130" w:lineRule="exact"/>
      <w:jc w:val="right"/>
      <w:textAlignment w:val="auto"/>
    </w:pPr>
    <w:rPr>
      <w:color w:val="000000"/>
      <w:sz w:val="12"/>
    </w:rPr>
  </w:style>
  <w:style w:type="paragraph" w:styleId="NormalWeb">
    <w:name w:val="Normal (Web)"/>
    <w:basedOn w:val="Normal"/>
    <w:rsid w:val="0002529B"/>
    <w:pPr>
      <w:widowControl/>
      <w:overflowPunct/>
      <w:autoSpaceDE/>
      <w:autoSpaceDN/>
      <w:adjustRightInd/>
      <w:spacing w:before="100" w:beforeAutospacing="1" w:after="100" w:afterAutospacing="1" w:line="240" w:lineRule="auto"/>
      <w:textAlignment w:val="auto"/>
    </w:pPr>
    <w:rPr>
      <w:rFonts w:ascii="Arial Unicode MS" w:eastAsia="Arial Unicode MS" w:hAnsi="Arial Unicode MS"/>
      <w:color w:val="000000"/>
      <w:sz w:val="24"/>
      <w:lang w:val="it-IT"/>
    </w:rPr>
  </w:style>
  <w:style w:type="paragraph" w:styleId="BodyText2">
    <w:name w:val="Body Text 2"/>
    <w:basedOn w:val="Normal"/>
    <w:rsid w:val="0002529B"/>
    <w:rPr>
      <w:sz w:val="28"/>
      <w:lang w:val="it-IT"/>
    </w:rPr>
  </w:style>
  <w:style w:type="paragraph" w:styleId="BodyText3">
    <w:name w:val="Body Text 3"/>
    <w:basedOn w:val="Normal"/>
    <w:rsid w:val="0002529B"/>
    <w:rPr>
      <w:sz w:val="24"/>
    </w:rPr>
  </w:style>
  <w:style w:type="character" w:styleId="Hyperlink">
    <w:name w:val="Hyperlink"/>
    <w:rsid w:val="0002529B"/>
    <w:rPr>
      <w:color w:val="0000FF"/>
      <w:u w:val="single"/>
    </w:rPr>
  </w:style>
  <w:style w:type="character" w:styleId="FollowedHyperlink">
    <w:name w:val="FollowedHyperlink"/>
    <w:rsid w:val="0002529B"/>
    <w:rPr>
      <w:color w:val="800080"/>
      <w:u w:val="single"/>
    </w:rPr>
  </w:style>
  <w:style w:type="paragraph" w:customStyle="1" w:styleId="Aufzhlung">
    <w:name w:val="Aufzählung"/>
    <w:basedOn w:val="Normal"/>
    <w:rsid w:val="0002529B"/>
    <w:pPr>
      <w:widowControl/>
      <w:numPr>
        <w:numId w:val="1"/>
      </w:numPr>
      <w:tabs>
        <w:tab w:val="clear" w:pos="600"/>
        <w:tab w:val="num" w:pos="360"/>
        <w:tab w:val="left" w:pos="454"/>
        <w:tab w:val="left" w:pos="4706"/>
      </w:tabs>
      <w:overflowPunct/>
      <w:autoSpaceDE/>
      <w:autoSpaceDN/>
      <w:adjustRightInd/>
      <w:spacing w:before="60" w:after="60"/>
      <w:ind w:left="0" w:firstLine="0"/>
      <w:textAlignment w:val="auto"/>
    </w:pPr>
    <w:rPr>
      <w:rFonts w:ascii="BMWTypeLight" w:eastAsia="SimSun" w:hAnsi="BMWTypeLight"/>
    </w:rPr>
  </w:style>
  <w:style w:type="paragraph" w:customStyle="1" w:styleId="Fliesstext">
    <w:name w:val="Fliesstext"/>
    <w:basedOn w:val="Normal"/>
    <w:rsid w:val="0002529B"/>
    <w:pPr>
      <w:widowControl/>
      <w:tabs>
        <w:tab w:val="left" w:pos="454"/>
        <w:tab w:val="left" w:pos="4706"/>
      </w:tabs>
      <w:overflowPunct/>
      <w:autoSpaceDE/>
      <w:autoSpaceDN/>
      <w:adjustRightInd/>
      <w:spacing w:line="330" w:lineRule="atLeast"/>
      <w:textAlignment w:val="auto"/>
    </w:pPr>
    <w:rPr>
      <w:rFonts w:ascii="BMWTypeLight" w:hAnsi="BMWTypeLight"/>
    </w:rPr>
  </w:style>
  <w:style w:type="paragraph" w:customStyle="1" w:styleId="zzeingabefeld">
    <w:name w:val="zz_eingabefeld"/>
    <w:basedOn w:val="Normal"/>
    <w:rsid w:val="0002529B"/>
    <w:pPr>
      <w:framePr w:w="11340" w:wrap="around" w:vAnchor="page" w:hAnchor="page" w:y="3460" w:anchorLock="1"/>
    </w:pPr>
    <w:rPr>
      <w:rFonts w:ascii="BMWTypeLight" w:hAnsi="BMWTypeLight"/>
    </w:rPr>
  </w:style>
  <w:style w:type="paragraph" w:customStyle="1" w:styleId="zzeingabefeldfettseite2">
    <w:name w:val="zz_eingabefeld _fett_seite_2"/>
    <w:basedOn w:val="Normal"/>
    <w:rsid w:val="0002529B"/>
    <w:pPr>
      <w:framePr w:w="11340" w:hSpace="142" w:wrap="notBeside" w:vAnchor="page" w:hAnchor="page" w:y="2694" w:anchorLock="1"/>
    </w:pPr>
    <w:rPr>
      <w:rFonts w:ascii="BMWTypeLight" w:hAnsi="BMWTypeLight"/>
      <w:b/>
    </w:rPr>
  </w:style>
  <w:style w:type="paragraph" w:customStyle="1" w:styleId="zzeingabefeldfett">
    <w:name w:val="zz_eingabefeld_fett"/>
    <w:basedOn w:val="Normal"/>
    <w:rsid w:val="0002529B"/>
    <w:pPr>
      <w:framePr w:w="11340" w:wrap="around" w:vAnchor="page" w:hAnchor="page" w:y="3460" w:anchorLock="1"/>
    </w:pPr>
    <w:rPr>
      <w:rFonts w:ascii="BMWTypeLight" w:hAnsi="BMWTypeLight"/>
      <w:b/>
    </w:rPr>
  </w:style>
  <w:style w:type="paragraph" w:styleId="BalloonText">
    <w:name w:val="Balloon Text"/>
    <w:basedOn w:val="Normal"/>
    <w:semiHidden/>
    <w:rsid w:val="0002529B"/>
    <w:rPr>
      <w:rFonts w:ascii="Tahoma" w:hAnsi="Tahoma" w:cs="LegacySans-Book"/>
      <w:sz w:val="16"/>
      <w:szCs w:val="16"/>
    </w:rPr>
  </w:style>
  <w:style w:type="paragraph" w:customStyle="1" w:styleId="AGFliessdeutsch">
    <w:name w:val="AG_Fliess_deutsch"/>
    <w:basedOn w:val="Normal"/>
    <w:rsid w:val="0002529B"/>
    <w:pPr>
      <w:overflowPunct/>
      <w:spacing w:line="280" w:lineRule="atLeast"/>
      <w:textAlignment w:val="center"/>
    </w:pPr>
    <w:rPr>
      <w:rFonts w:ascii="LegacySans-Book" w:eastAsia="BMW Helvetica Light" w:hAnsi="LegacySans-Book" w:cs="BMW Helvetica Light"/>
      <w:color w:val="000000"/>
      <w:spacing w:val="2"/>
      <w:sz w:val="18"/>
      <w:szCs w:val="18"/>
      <w:lang w:eastAsia="en-US"/>
    </w:rPr>
  </w:style>
  <w:style w:type="paragraph" w:customStyle="1" w:styleId="TestoComSta">
    <w:name w:val="Testo ComSta"/>
    <w:rsid w:val="00754C35"/>
    <w:pPr>
      <w:spacing w:line="240" w:lineRule="exact"/>
      <w:ind w:right="170"/>
    </w:pPr>
    <w:rPr>
      <w:rFonts w:ascii="BMWTypeLight" w:hAnsi="BMWTypeLight"/>
      <w:sz w:val="22"/>
    </w:rPr>
  </w:style>
  <w:style w:type="character" w:customStyle="1" w:styleId="HeaderChar">
    <w:name w:val="Header Char"/>
    <w:link w:val="Header"/>
    <w:rsid w:val="00EB4820"/>
    <w:rPr>
      <w:rFonts w:ascii="BMW Helvetica Light" w:hAnsi="BMW Helvetica Light"/>
      <w:kern w:val="25"/>
      <w:sz w:val="22"/>
      <w:lang w:val="de-DE"/>
    </w:rPr>
  </w:style>
  <w:style w:type="paragraph" w:customStyle="1" w:styleId="Normale1">
    <w:name w:val="Normale1"/>
    <w:rsid w:val="00EB4820"/>
    <w:pPr>
      <w:widowControl w:val="0"/>
      <w:overflowPunct w:val="0"/>
      <w:autoSpaceDE w:val="0"/>
      <w:autoSpaceDN w:val="0"/>
      <w:adjustRightInd w:val="0"/>
      <w:spacing w:line="250" w:lineRule="exact"/>
      <w:textAlignment w:val="baseline"/>
    </w:pPr>
    <w:rPr>
      <w:rFonts w:ascii="BMW Helvetica Light" w:hAnsi="BMW Helvetica Light"/>
      <w:kern w:val="25"/>
      <w:sz w:val="22"/>
      <w:lang w:val="de-DE" w:bidi="it-IT"/>
    </w:rPr>
  </w:style>
  <w:style w:type="character" w:customStyle="1" w:styleId="Heading7Char">
    <w:name w:val="Heading 7 Char"/>
    <w:link w:val="Heading7"/>
    <w:rsid w:val="00B96D69"/>
    <w:rPr>
      <w:rFonts w:ascii="BMWTypeLight" w:hAnsi="BMWTypeLight"/>
      <w:color w:val="000000"/>
      <w:sz w:val="28"/>
    </w:rPr>
  </w:style>
  <w:style w:type="paragraph" w:styleId="PlainText">
    <w:name w:val="Plain Text"/>
    <w:basedOn w:val="Normal"/>
    <w:link w:val="PlainTextChar"/>
    <w:uiPriority w:val="99"/>
    <w:unhideWhenUsed/>
    <w:rsid w:val="00D534E2"/>
    <w:pPr>
      <w:widowControl/>
      <w:overflowPunct/>
      <w:autoSpaceDE/>
      <w:autoSpaceDN/>
      <w:adjustRightInd/>
      <w:spacing w:line="240" w:lineRule="auto"/>
      <w:textAlignment w:val="auto"/>
    </w:pPr>
    <w:rPr>
      <w:rFonts w:ascii="Consolas" w:eastAsiaTheme="minorHAnsi" w:hAnsi="Consolas" w:cstheme="minorBidi"/>
      <w:kern w:val="0"/>
      <w:sz w:val="21"/>
      <w:szCs w:val="21"/>
      <w:lang w:val="it-IT" w:eastAsia="en-US"/>
    </w:rPr>
  </w:style>
  <w:style w:type="character" w:customStyle="1" w:styleId="PlainTextChar">
    <w:name w:val="Plain Text Char"/>
    <w:basedOn w:val="DefaultParagraphFont"/>
    <w:link w:val="PlainText"/>
    <w:uiPriority w:val="99"/>
    <w:rsid w:val="00D534E2"/>
    <w:rPr>
      <w:rFonts w:ascii="Consolas" w:eastAsiaTheme="minorHAnsi" w:hAnsi="Consolas" w:cstheme="minorBidi"/>
      <w:sz w:val="21"/>
      <w:szCs w:val="21"/>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9430171">
      <w:bodyDiv w:val="1"/>
      <w:marLeft w:val="0"/>
      <w:marRight w:val="0"/>
      <w:marTop w:val="0"/>
      <w:marBottom w:val="0"/>
      <w:divBdr>
        <w:top w:val="none" w:sz="0" w:space="0" w:color="auto"/>
        <w:left w:val="none" w:sz="0" w:space="0" w:color="auto"/>
        <w:bottom w:val="none" w:sz="0" w:space="0" w:color="auto"/>
        <w:right w:val="none" w:sz="0" w:space="0" w:color="auto"/>
      </w:divBdr>
    </w:div>
    <w:div w:id="794757435">
      <w:bodyDiv w:val="1"/>
      <w:marLeft w:val="0"/>
      <w:marRight w:val="0"/>
      <w:marTop w:val="0"/>
      <w:marBottom w:val="0"/>
      <w:divBdr>
        <w:top w:val="none" w:sz="0" w:space="0" w:color="auto"/>
        <w:left w:val="none" w:sz="0" w:space="0" w:color="auto"/>
        <w:bottom w:val="none" w:sz="0" w:space="0" w:color="auto"/>
        <w:right w:val="none" w:sz="0" w:space="0" w:color="auto"/>
      </w:divBdr>
    </w:div>
    <w:div w:id="150767457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P:\Comunicati%20MINI\BMW%20Group%20K.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\Comunicati MINI\BMW Group K.dot</Template>
  <TotalTime>99</TotalTime>
  <Pages>3</Pages>
  <Words>1211</Words>
  <Characters>6906</Characters>
  <Application>Microsoft Macintosh Word</Application>
  <DocSecurity>0</DocSecurity>
  <Lines>57</Lines>
  <Paragraphs>16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lpstr> </vt:lpstr>
    </vt:vector>
  </TitlesOfParts>
  <Manager/>
  <Company/>
  <LinksUpToDate>false</LinksUpToDate>
  <CharactersWithSpaces>8101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oliviro</dc:creator>
  <cp:keywords/>
  <dc:description/>
  <cp:lastModifiedBy>Al</cp:lastModifiedBy>
  <cp:revision>126</cp:revision>
  <cp:lastPrinted>2011-09-09T12:13:00Z</cp:lastPrinted>
  <dcterms:created xsi:type="dcterms:W3CDTF">2011-03-09T16:20:00Z</dcterms:created>
  <dcterms:modified xsi:type="dcterms:W3CDTF">2011-09-09T12:15:00Z</dcterms:modified>
</cp:coreProperties>
</file>