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14C9D" w14:textId="77777777" w:rsidR="00536D4C" w:rsidRDefault="0004410E" w:rsidP="00051A22">
      <w:pPr>
        <w:pStyle w:val="Heading4"/>
        <w:framePr w:w="0" w:hRule="auto" w:hSpace="0" w:wrap="auto" w:vAnchor="margin" w:hAnchor="text" w:xAlign="left" w:yAlign="inline"/>
        <w:rPr>
          <w:rFonts w:ascii="BMWType V2 Light" w:hAnsi="BMWType V2 Light" w:cs="Arial"/>
          <w:b w:val="0"/>
          <w:sz w:val="22"/>
          <w:szCs w:val="22"/>
        </w:rPr>
      </w:pPr>
      <w:r>
        <w:rPr>
          <w:rFonts w:ascii="BMWType V2 Light" w:hAnsi="BMWType V2 Light" w:cs="Arial"/>
          <w:b w:val="0"/>
          <w:sz w:val="22"/>
          <w:szCs w:val="22"/>
        </w:rPr>
        <w:t xml:space="preserve">Comunicato Stampa </w:t>
      </w:r>
      <w:r w:rsidR="00F435B8">
        <w:rPr>
          <w:rFonts w:ascii="BMWType V2 Light" w:hAnsi="BMWType V2 Light" w:cs="Arial"/>
          <w:b w:val="0"/>
          <w:sz w:val="22"/>
          <w:szCs w:val="22"/>
        </w:rPr>
        <w:t>N. 0</w:t>
      </w:r>
      <w:r w:rsidR="004F67D6">
        <w:rPr>
          <w:rFonts w:ascii="BMWType V2 Light" w:hAnsi="BMWType V2 Light" w:cs="Arial"/>
          <w:b w:val="0"/>
          <w:sz w:val="22"/>
          <w:szCs w:val="22"/>
        </w:rPr>
        <w:t>99</w:t>
      </w:r>
      <w:r w:rsidR="000F4B8B">
        <w:rPr>
          <w:rFonts w:ascii="BMWType V2 Light" w:hAnsi="BMWType V2 Light" w:cs="Arial"/>
          <w:b w:val="0"/>
          <w:sz w:val="22"/>
          <w:szCs w:val="22"/>
        </w:rPr>
        <w:t>/12</w:t>
      </w:r>
      <w:r w:rsidR="008177E0" w:rsidRPr="004126DB">
        <w:rPr>
          <w:rFonts w:ascii="BMWType V2 Light" w:hAnsi="BMWType V2 Light" w:cs="Arial"/>
          <w:sz w:val="22"/>
          <w:szCs w:val="22"/>
        </w:rPr>
        <w:br/>
      </w:r>
      <w:r w:rsidR="00695967">
        <w:rPr>
          <w:rFonts w:ascii="BMWType V2 Light" w:hAnsi="BMWType V2 Light" w:cs="Arial"/>
          <w:b w:val="0"/>
          <w:sz w:val="22"/>
          <w:szCs w:val="22"/>
        </w:rPr>
        <w:br/>
      </w:r>
      <w:r w:rsidR="00536D4C" w:rsidRPr="004126DB">
        <w:rPr>
          <w:rFonts w:ascii="BMWType V2 Light" w:hAnsi="BMWType V2 Light" w:cs="Arial"/>
          <w:b w:val="0"/>
          <w:sz w:val="22"/>
          <w:szCs w:val="22"/>
        </w:rPr>
        <w:t>San Donato Milanese,</w:t>
      </w:r>
      <w:r w:rsidR="00BB2C84" w:rsidRPr="004126DB">
        <w:rPr>
          <w:rFonts w:ascii="BMWType V2 Light" w:hAnsi="BMWType V2 Light" w:cs="Arial"/>
          <w:b w:val="0"/>
          <w:sz w:val="22"/>
          <w:szCs w:val="22"/>
        </w:rPr>
        <w:t xml:space="preserve"> </w:t>
      </w:r>
      <w:r w:rsidR="00F435B8">
        <w:rPr>
          <w:rFonts w:ascii="BMWType V2 Light" w:hAnsi="BMWType V2 Light" w:cs="Arial"/>
          <w:b w:val="0"/>
          <w:sz w:val="22"/>
          <w:szCs w:val="22"/>
        </w:rPr>
        <w:t xml:space="preserve">6 luglio </w:t>
      </w:r>
      <w:r w:rsidR="00BB2C84" w:rsidRPr="004126DB">
        <w:rPr>
          <w:rFonts w:ascii="BMWType V2 Light" w:hAnsi="BMWType V2 Light" w:cs="Arial"/>
          <w:b w:val="0"/>
          <w:sz w:val="22"/>
          <w:szCs w:val="22"/>
        </w:rPr>
        <w:t xml:space="preserve"> 2012 </w:t>
      </w:r>
    </w:p>
    <w:p w14:paraId="2914F6E2" w14:textId="77777777" w:rsidR="005A2923" w:rsidRPr="008B2C90" w:rsidRDefault="005A2923" w:rsidP="005A2923">
      <w:pPr>
        <w:rPr>
          <w:lang w:val="it-IT"/>
        </w:rPr>
      </w:pPr>
    </w:p>
    <w:p w14:paraId="244FF965" w14:textId="77777777" w:rsidR="00147929" w:rsidRPr="00147929" w:rsidRDefault="00D05735" w:rsidP="00147929">
      <w:pPr>
        <w:spacing w:line="240" w:lineRule="auto"/>
        <w:rPr>
          <w:rFonts w:ascii="BMWType V2 Light" w:hAnsi="BMWType V2 Light" w:cs="Arial"/>
          <w:b/>
          <w:sz w:val="32"/>
          <w:szCs w:val="32"/>
          <w:lang w:val="it-IT"/>
        </w:rPr>
      </w:pPr>
      <w:r>
        <w:rPr>
          <w:rFonts w:ascii="BMWType V2 Light" w:hAnsi="BMWType V2 Light" w:cs="Arial"/>
          <w:sz w:val="24"/>
          <w:lang w:val="it-IT"/>
        </w:rPr>
        <w:br/>
      </w:r>
      <w:r w:rsidR="00147929">
        <w:rPr>
          <w:rFonts w:ascii="BMWType V2 Light" w:hAnsi="BMWType V2 Light" w:cs="Arial"/>
          <w:b/>
          <w:sz w:val="32"/>
          <w:szCs w:val="32"/>
          <w:lang w:val="it-IT"/>
        </w:rPr>
        <w:t xml:space="preserve">BMW Motorrad </w:t>
      </w:r>
      <w:r w:rsidR="008B2C90">
        <w:rPr>
          <w:rFonts w:ascii="BMWType V2 Light" w:hAnsi="BMWType V2 Light" w:cs="Arial"/>
          <w:b/>
          <w:sz w:val="32"/>
          <w:szCs w:val="32"/>
          <w:lang w:val="it-IT"/>
        </w:rPr>
        <w:t xml:space="preserve">Model Year </w:t>
      </w:r>
      <w:r w:rsidR="00147929">
        <w:rPr>
          <w:rFonts w:ascii="BMWType V2 Light" w:hAnsi="BMWType V2 Light" w:cs="Arial"/>
          <w:b/>
          <w:sz w:val="32"/>
          <w:szCs w:val="32"/>
          <w:lang w:val="it-IT"/>
        </w:rPr>
        <w:t>2013</w:t>
      </w:r>
    </w:p>
    <w:p w14:paraId="2B1F617F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 w:val="32"/>
          <w:szCs w:val="32"/>
          <w:lang w:val="it-IT"/>
        </w:rPr>
      </w:pPr>
      <w:r w:rsidRPr="00147929">
        <w:rPr>
          <w:rFonts w:ascii="BMWType V2 Light" w:hAnsi="BMWType V2 Light" w:cs="Arial"/>
          <w:sz w:val="32"/>
          <w:szCs w:val="32"/>
          <w:lang w:val="it-IT"/>
        </w:rPr>
        <w:t xml:space="preserve">L’ABS BMW Motorrad </w:t>
      </w:r>
      <w:r w:rsidR="008B2C90">
        <w:rPr>
          <w:rFonts w:ascii="BMWType V2 Light" w:hAnsi="BMWType V2 Light" w:cs="Arial"/>
          <w:sz w:val="32"/>
          <w:szCs w:val="32"/>
          <w:lang w:val="it-IT"/>
        </w:rPr>
        <w:t xml:space="preserve">è </w:t>
      </w:r>
      <w:r w:rsidRPr="00147929">
        <w:rPr>
          <w:rFonts w:ascii="BMWType V2 Light" w:hAnsi="BMWType V2 Light" w:cs="Arial"/>
          <w:sz w:val="32"/>
          <w:szCs w:val="32"/>
          <w:lang w:val="it-IT"/>
        </w:rPr>
        <w:t>disponib</w:t>
      </w:r>
      <w:r w:rsidR="0050699A">
        <w:rPr>
          <w:rFonts w:ascii="BMWType V2 Light" w:hAnsi="BMWType V2 Light" w:cs="Arial"/>
          <w:sz w:val="32"/>
          <w:szCs w:val="32"/>
          <w:lang w:val="it-IT"/>
        </w:rPr>
        <w:t>ile di serie su tutti i modelli</w:t>
      </w:r>
      <w:r w:rsidRPr="00147929">
        <w:rPr>
          <w:rFonts w:ascii="BMWType V2 Light" w:hAnsi="BMWType V2 Light" w:cs="Arial"/>
          <w:sz w:val="32"/>
          <w:szCs w:val="32"/>
          <w:lang w:val="it-IT"/>
        </w:rPr>
        <w:t>.</w:t>
      </w:r>
    </w:p>
    <w:p w14:paraId="6DEC1BC0" w14:textId="77777777" w:rsidR="005A2923" w:rsidRDefault="008B2C90" w:rsidP="00147929">
      <w:pPr>
        <w:spacing w:line="240" w:lineRule="auto"/>
        <w:rPr>
          <w:rFonts w:ascii="BMWType V2 Light" w:hAnsi="BMWType V2 Light" w:cs="Arial"/>
          <w:sz w:val="32"/>
          <w:szCs w:val="32"/>
          <w:lang w:val="it-IT"/>
        </w:rPr>
      </w:pPr>
      <w:r>
        <w:rPr>
          <w:rFonts w:ascii="BMWType V2 Light" w:hAnsi="BMWType V2 Light" w:cs="Arial"/>
          <w:sz w:val="32"/>
          <w:szCs w:val="32"/>
          <w:lang w:val="it-IT"/>
        </w:rPr>
        <w:t>Nuovi p</w:t>
      </w:r>
      <w:r w:rsidR="00147929" w:rsidRPr="00147929">
        <w:rPr>
          <w:rFonts w:ascii="BMWType V2 Light" w:hAnsi="BMWType V2 Light" w:cs="Arial"/>
          <w:sz w:val="32"/>
          <w:szCs w:val="32"/>
          <w:lang w:val="it-IT"/>
        </w:rPr>
        <w:t>acchetti Dynam</w:t>
      </w:r>
      <w:r w:rsidR="00147929">
        <w:rPr>
          <w:rFonts w:ascii="BMWType V2 Light" w:hAnsi="BMWType V2 Light" w:cs="Arial"/>
          <w:sz w:val="32"/>
          <w:szCs w:val="32"/>
          <w:lang w:val="it-IT"/>
        </w:rPr>
        <w:t>ic e Touring per la BMW F 800 R</w:t>
      </w:r>
      <w:r w:rsidR="00147929">
        <w:rPr>
          <w:rFonts w:ascii="BMWType V2 Light" w:hAnsi="BMWType V2 Light" w:cs="Arial"/>
          <w:sz w:val="32"/>
          <w:szCs w:val="32"/>
          <w:lang w:val="it-IT"/>
        </w:rPr>
        <w:br/>
      </w:r>
    </w:p>
    <w:p w14:paraId="15F1940E" w14:textId="77777777" w:rsidR="00837A37" w:rsidRDefault="00837A37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>
        <w:rPr>
          <w:rFonts w:ascii="BMWType V2 Light" w:hAnsi="BMWType V2 Light" w:cs="Arial"/>
          <w:b/>
          <w:szCs w:val="22"/>
          <w:lang w:val="it-IT"/>
        </w:rPr>
        <w:t>San Donato Milanese</w:t>
      </w:r>
      <w:r w:rsidR="00147929">
        <w:rPr>
          <w:b/>
          <w:lang w:val="it-IT"/>
        </w:rPr>
        <w:t>.</w:t>
      </w:r>
      <w:r w:rsidR="00147929" w:rsidRPr="00C61346">
        <w:rPr>
          <w:rFonts w:ascii="BMWType V2 Light" w:hAnsi="BMWType V2 Light" w:cs="Arial"/>
          <w:szCs w:val="22"/>
          <w:lang w:val="it-IT"/>
        </w:rPr>
        <w:t xml:space="preserve"> </w:t>
      </w:r>
      <w:r w:rsidR="008B2C90">
        <w:rPr>
          <w:rFonts w:ascii="BMWType V2 Light" w:hAnsi="BMWType V2 Light" w:cs="Arial"/>
          <w:szCs w:val="22"/>
          <w:lang w:val="it-IT"/>
        </w:rPr>
        <w:t>Per il Model Year 2013, in produzione da agosto 2012, ci saranno diversi aggiornamenti</w:t>
      </w:r>
      <w:r>
        <w:rPr>
          <w:rFonts w:ascii="BMWType V2 Light" w:hAnsi="BMWType V2 Light" w:cs="Arial"/>
          <w:szCs w:val="22"/>
          <w:lang w:val="it-IT"/>
        </w:rPr>
        <w:t xml:space="preserve"> per i modelli della gamma BMW Motorrad</w:t>
      </w:r>
      <w:r w:rsidR="00147929" w:rsidRPr="00147929">
        <w:rPr>
          <w:rFonts w:ascii="BMWType V2 Light" w:hAnsi="BMWType V2 Light" w:cs="Arial"/>
          <w:szCs w:val="22"/>
          <w:lang w:val="it-IT"/>
        </w:rPr>
        <w:t xml:space="preserve">. </w:t>
      </w:r>
    </w:p>
    <w:p w14:paraId="6FC9A7F0" w14:textId="77777777" w:rsidR="00837A37" w:rsidRDefault="00837A37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63C8DA3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 xml:space="preserve">I modelli </w:t>
      </w:r>
      <w:r w:rsidR="008B2C90">
        <w:rPr>
          <w:rFonts w:ascii="BMWType V2 Light" w:hAnsi="BMWType V2 Light" w:cs="Arial"/>
          <w:szCs w:val="22"/>
          <w:lang w:val="it-IT"/>
        </w:rPr>
        <w:t xml:space="preserve">2013 </w:t>
      </w:r>
      <w:r w:rsidRPr="00147929">
        <w:rPr>
          <w:rFonts w:ascii="BMWType V2 Light" w:hAnsi="BMWType V2 Light" w:cs="Arial"/>
          <w:szCs w:val="22"/>
          <w:lang w:val="it-IT"/>
        </w:rPr>
        <w:t>potra</w:t>
      </w:r>
      <w:r w:rsidR="008B2C90">
        <w:rPr>
          <w:rFonts w:ascii="BMWType V2 Light" w:hAnsi="BMWType V2 Light" w:cs="Arial"/>
          <w:szCs w:val="22"/>
          <w:lang w:val="it-IT"/>
        </w:rPr>
        <w:t>nno essere ordinati presso tutte</w:t>
      </w:r>
      <w:r w:rsidRPr="00147929">
        <w:rPr>
          <w:rFonts w:ascii="BMWType V2 Light" w:hAnsi="BMWType V2 Light" w:cs="Arial"/>
          <w:szCs w:val="22"/>
          <w:lang w:val="it-IT"/>
        </w:rPr>
        <w:t xml:space="preserve"> </w:t>
      </w:r>
      <w:r w:rsidR="008B2C90">
        <w:rPr>
          <w:rFonts w:ascii="BMWType V2 Light" w:hAnsi="BMWType V2 Light" w:cs="Arial"/>
          <w:szCs w:val="22"/>
          <w:lang w:val="it-IT"/>
        </w:rPr>
        <w:t xml:space="preserve">le </w:t>
      </w:r>
      <w:r w:rsidRPr="00147929">
        <w:rPr>
          <w:rFonts w:ascii="BMWType V2 Light" w:hAnsi="BMWType V2 Light" w:cs="Arial"/>
          <w:szCs w:val="22"/>
          <w:lang w:val="it-IT"/>
        </w:rPr>
        <w:t>concessionari</w:t>
      </w:r>
      <w:r w:rsidR="008B2C90">
        <w:rPr>
          <w:rFonts w:ascii="BMWType V2 Light" w:hAnsi="BMWType V2 Light" w:cs="Arial"/>
          <w:szCs w:val="22"/>
          <w:lang w:val="it-IT"/>
        </w:rPr>
        <w:t>e</w:t>
      </w:r>
      <w:r w:rsidRPr="00147929">
        <w:rPr>
          <w:rFonts w:ascii="BMWType V2 Light" w:hAnsi="BMWType V2 Light" w:cs="Arial"/>
          <w:szCs w:val="22"/>
          <w:lang w:val="it-IT"/>
        </w:rPr>
        <w:t xml:space="preserve"> BMW Motorrad a partire dall’agosto 2012.</w:t>
      </w:r>
    </w:p>
    <w:p w14:paraId="7C126BF8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69C50D6A" w14:textId="77777777" w:rsidR="00837A37" w:rsidRDefault="00837A37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47A09351" w14:textId="77777777" w:rsidR="00147929" w:rsidRDefault="008B2C90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>
        <w:rPr>
          <w:rFonts w:ascii="BMWType V2 Light" w:hAnsi="BMWType V2 Light" w:cs="Arial"/>
          <w:b/>
          <w:szCs w:val="22"/>
          <w:lang w:val="it-IT"/>
        </w:rPr>
        <w:t xml:space="preserve">Il </w:t>
      </w:r>
      <w:r w:rsidR="00147929" w:rsidRPr="004F2102">
        <w:rPr>
          <w:rFonts w:ascii="BMWType V2 Light" w:hAnsi="BMWType V2 Light" w:cs="Arial"/>
          <w:b/>
          <w:szCs w:val="22"/>
          <w:lang w:val="it-IT"/>
        </w:rPr>
        <w:t xml:space="preserve">BMW Motorrad </w:t>
      </w:r>
      <w:r>
        <w:rPr>
          <w:rFonts w:ascii="BMWType V2 Light" w:hAnsi="BMWType V2 Light" w:cs="Arial"/>
          <w:b/>
          <w:szCs w:val="22"/>
          <w:lang w:val="it-IT"/>
        </w:rPr>
        <w:t xml:space="preserve">ABS </w:t>
      </w:r>
      <w:r w:rsidR="00837A37">
        <w:rPr>
          <w:rFonts w:ascii="BMWType V2 Light" w:hAnsi="BMWType V2 Light" w:cs="Arial"/>
          <w:b/>
          <w:szCs w:val="22"/>
          <w:lang w:val="it-IT"/>
        </w:rPr>
        <w:t>di serie</w:t>
      </w:r>
      <w:r w:rsidR="00147929" w:rsidRPr="004F2102">
        <w:rPr>
          <w:rFonts w:ascii="BMWType V2 Light" w:hAnsi="BMWType V2 Light" w:cs="Arial"/>
          <w:b/>
          <w:szCs w:val="22"/>
          <w:lang w:val="it-IT"/>
        </w:rPr>
        <w:t xml:space="preserve"> </w:t>
      </w:r>
      <w:r w:rsidR="00AD0C23">
        <w:rPr>
          <w:rFonts w:ascii="BMWType V2 Light" w:hAnsi="BMWType V2 Light" w:cs="Arial"/>
          <w:b/>
          <w:szCs w:val="22"/>
          <w:lang w:val="it-IT"/>
        </w:rPr>
        <w:t>su</w:t>
      </w:r>
      <w:r w:rsidR="00147929" w:rsidRPr="004F2102">
        <w:rPr>
          <w:rFonts w:ascii="BMWType V2 Light" w:hAnsi="BMWType V2 Light" w:cs="Arial"/>
          <w:b/>
          <w:szCs w:val="22"/>
          <w:lang w:val="it-IT"/>
        </w:rPr>
        <w:t xml:space="preserve"> tutti i modelli </w:t>
      </w:r>
    </w:p>
    <w:p w14:paraId="76407545" w14:textId="77777777" w:rsidR="008B2C90" w:rsidRPr="00147929" w:rsidRDefault="008B2C90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1DFD905" w14:textId="77777777" w:rsidR="008B2C90" w:rsidRDefault="008B2C90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BMW Motorrad</w:t>
      </w:r>
      <w:r>
        <w:rPr>
          <w:rFonts w:ascii="BMWType V2 Light" w:hAnsi="BMWType V2 Light" w:cs="Arial"/>
          <w:szCs w:val="22"/>
          <w:lang w:val="it-IT"/>
        </w:rPr>
        <w:t xml:space="preserve">, quale </w:t>
      </w:r>
      <w:r w:rsidR="00147929" w:rsidRPr="00147929">
        <w:rPr>
          <w:rFonts w:ascii="BMWType V2 Light" w:hAnsi="BMWType V2 Light" w:cs="Arial"/>
          <w:szCs w:val="22"/>
          <w:lang w:val="it-IT"/>
        </w:rPr>
        <w:t xml:space="preserve">costruttore </w:t>
      </w:r>
      <w:r>
        <w:rPr>
          <w:rFonts w:ascii="BMWType V2 Light" w:hAnsi="BMWType V2 Light" w:cs="Arial"/>
          <w:szCs w:val="22"/>
          <w:lang w:val="it-IT"/>
        </w:rPr>
        <w:t xml:space="preserve">di moto </w:t>
      </w:r>
      <w:r w:rsidR="00147929" w:rsidRPr="00147929">
        <w:rPr>
          <w:rFonts w:ascii="BMWType V2 Light" w:hAnsi="BMWType V2 Light" w:cs="Arial"/>
          <w:szCs w:val="22"/>
          <w:lang w:val="it-IT"/>
        </w:rPr>
        <w:t>leader</w:t>
      </w:r>
      <w:r>
        <w:rPr>
          <w:rFonts w:ascii="BMWType V2 Light" w:hAnsi="BMWType V2 Light" w:cs="Arial"/>
          <w:szCs w:val="22"/>
          <w:lang w:val="it-IT"/>
        </w:rPr>
        <w:t xml:space="preserve"> nel campo della sicurezza,</w:t>
      </w:r>
      <w:r w:rsidR="00147929" w:rsidRPr="00147929">
        <w:rPr>
          <w:rFonts w:ascii="BMWType V2 Light" w:hAnsi="BMWType V2 Light" w:cs="Arial"/>
          <w:szCs w:val="22"/>
          <w:lang w:val="it-IT"/>
        </w:rPr>
        <w:t xml:space="preserve"> è </w:t>
      </w:r>
      <w:r>
        <w:rPr>
          <w:rFonts w:ascii="BMWType V2 Light" w:hAnsi="BMWType V2 Light" w:cs="Arial"/>
          <w:szCs w:val="22"/>
          <w:lang w:val="it-IT"/>
        </w:rPr>
        <w:t xml:space="preserve">da </w:t>
      </w:r>
      <w:r w:rsidR="00147929" w:rsidRPr="00147929">
        <w:rPr>
          <w:rFonts w:ascii="BMWType V2 Light" w:hAnsi="BMWType V2 Light" w:cs="Arial"/>
          <w:szCs w:val="22"/>
          <w:lang w:val="it-IT"/>
        </w:rPr>
        <w:t xml:space="preserve">sempre consapevole </w:t>
      </w:r>
      <w:r>
        <w:rPr>
          <w:rFonts w:ascii="BMWType V2 Light" w:hAnsi="BMWType V2 Light" w:cs="Arial"/>
          <w:szCs w:val="22"/>
          <w:lang w:val="it-IT"/>
        </w:rPr>
        <w:t xml:space="preserve">anche </w:t>
      </w:r>
      <w:r w:rsidR="00147929" w:rsidRPr="00147929">
        <w:rPr>
          <w:rFonts w:ascii="BMWType V2 Light" w:hAnsi="BMWType V2 Light" w:cs="Arial"/>
          <w:szCs w:val="22"/>
          <w:lang w:val="it-IT"/>
        </w:rPr>
        <w:t xml:space="preserve">della responsabilità sociale </w:t>
      </w:r>
      <w:r>
        <w:rPr>
          <w:rFonts w:ascii="BMWType V2 Light" w:hAnsi="BMWType V2 Light" w:cs="Arial"/>
          <w:szCs w:val="22"/>
          <w:lang w:val="it-IT"/>
        </w:rPr>
        <w:t>in questo campo</w:t>
      </w:r>
      <w:r w:rsidR="00147929" w:rsidRPr="00147929">
        <w:rPr>
          <w:rFonts w:ascii="BMWType V2 Light" w:hAnsi="BMWType V2 Light" w:cs="Arial"/>
          <w:szCs w:val="22"/>
          <w:lang w:val="it-IT"/>
        </w:rPr>
        <w:t xml:space="preserve">. </w:t>
      </w:r>
    </w:p>
    <w:p w14:paraId="23955F86" w14:textId="77777777" w:rsidR="00837A37" w:rsidRDefault="00837A37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347E4ED4" w14:textId="5344BF27" w:rsid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Nel 1988</w:t>
      </w:r>
      <w:r w:rsidR="008B2C90">
        <w:rPr>
          <w:rFonts w:ascii="BMWType V2 Light" w:hAnsi="BMWType V2 Light" w:cs="Arial"/>
          <w:szCs w:val="22"/>
          <w:lang w:val="it-IT"/>
        </w:rPr>
        <w:t xml:space="preserve"> BMW ha presentato la</w:t>
      </w:r>
      <w:r w:rsidRPr="00147929">
        <w:rPr>
          <w:rFonts w:ascii="BMWType V2 Light" w:hAnsi="BMWType V2 Light" w:cs="Arial"/>
          <w:szCs w:val="22"/>
          <w:lang w:val="it-IT"/>
        </w:rPr>
        <w:t xml:space="preserve"> p</w:t>
      </w:r>
      <w:r w:rsidR="008B2C90">
        <w:rPr>
          <w:rFonts w:ascii="BMWType V2 Light" w:hAnsi="BMWType V2 Light" w:cs="Arial"/>
          <w:szCs w:val="22"/>
          <w:lang w:val="it-IT"/>
        </w:rPr>
        <w:t>rima moto al mondo dotata</w:t>
      </w:r>
      <w:r w:rsidRPr="00147929">
        <w:rPr>
          <w:rFonts w:ascii="BMWType V2 Light" w:hAnsi="BMWType V2 Light" w:cs="Arial"/>
          <w:szCs w:val="22"/>
          <w:lang w:val="it-IT"/>
        </w:rPr>
        <w:t xml:space="preserve"> del sistema fr</w:t>
      </w:r>
      <w:r w:rsidR="008B2C90">
        <w:rPr>
          <w:rFonts w:ascii="BMWType V2 Light" w:hAnsi="BMWType V2 Light" w:cs="Arial"/>
          <w:szCs w:val="22"/>
          <w:lang w:val="it-IT"/>
        </w:rPr>
        <w:t xml:space="preserve">enante </w:t>
      </w:r>
      <w:r w:rsidR="00251CC1">
        <w:rPr>
          <w:rFonts w:ascii="BMWType V2 Light" w:hAnsi="BMWType V2 Light" w:cs="Arial"/>
          <w:szCs w:val="22"/>
          <w:lang w:val="it-IT"/>
        </w:rPr>
        <w:t>antibloccaggio ABS</w:t>
      </w:r>
      <w:r w:rsidR="00F476EC">
        <w:rPr>
          <w:rFonts w:ascii="BMWType V2 Light" w:hAnsi="BMWType V2 Light" w:cs="Arial"/>
          <w:szCs w:val="22"/>
          <w:lang w:val="it-IT"/>
        </w:rPr>
        <w:t>. O</w:t>
      </w:r>
      <w:bookmarkStart w:id="0" w:name="_GoBack"/>
      <w:bookmarkEnd w:id="0"/>
      <w:r w:rsidR="008B2C90">
        <w:rPr>
          <w:rFonts w:ascii="BMWType V2 Light" w:hAnsi="BMWType V2 Light" w:cs="Arial"/>
          <w:szCs w:val="22"/>
          <w:lang w:val="it-IT"/>
        </w:rPr>
        <w:t>ggi, a</w:t>
      </w:r>
      <w:r w:rsidRPr="00147929">
        <w:rPr>
          <w:rFonts w:ascii="BMWType V2 Light" w:hAnsi="BMWType V2 Light" w:cs="Arial"/>
          <w:szCs w:val="22"/>
          <w:lang w:val="it-IT"/>
        </w:rPr>
        <w:t xml:space="preserve"> partire dai modelli 2013, BMW Motorrad sarà il primo costruttore al mondo a fornire l’ABS di serie su tutti i modelli. Questo passo anticipa </w:t>
      </w:r>
      <w:r w:rsidR="008B2C90">
        <w:rPr>
          <w:rFonts w:ascii="BMWType V2 Light" w:hAnsi="BMWType V2 Light" w:cs="Arial"/>
          <w:szCs w:val="22"/>
          <w:lang w:val="it-IT"/>
        </w:rPr>
        <w:t xml:space="preserve">il futuro </w:t>
      </w:r>
      <w:r w:rsidRPr="00147929">
        <w:rPr>
          <w:rFonts w:ascii="BMWType V2 Light" w:hAnsi="BMWType V2 Light" w:cs="Arial"/>
          <w:szCs w:val="22"/>
          <w:lang w:val="it-IT"/>
        </w:rPr>
        <w:t xml:space="preserve">obbligo di </w:t>
      </w:r>
      <w:r w:rsidR="00355894">
        <w:rPr>
          <w:rFonts w:ascii="BMWType V2 Light" w:hAnsi="BMWType V2 Light" w:cs="Arial"/>
          <w:szCs w:val="22"/>
          <w:lang w:val="it-IT"/>
        </w:rPr>
        <w:t xml:space="preserve">equipaggiare i motocicli con il sistema </w:t>
      </w:r>
      <w:r w:rsidRPr="00147929">
        <w:rPr>
          <w:rFonts w:ascii="BMWType V2 Light" w:hAnsi="BMWType V2 Light" w:cs="Arial"/>
          <w:szCs w:val="22"/>
          <w:lang w:val="it-IT"/>
        </w:rPr>
        <w:t>ABS che</w:t>
      </w:r>
      <w:r w:rsidR="00AE2B6F">
        <w:rPr>
          <w:rFonts w:ascii="BMWType V2 Light" w:hAnsi="BMWType V2 Light" w:cs="Arial"/>
          <w:szCs w:val="22"/>
          <w:lang w:val="it-IT"/>
        </w:rPr>
        <w:t>,</w:t>
      </w:r>
      <w:r w:rsidRPr="00147929">
        <w:rPr>
          <w:rFonts w:ascii="BMWType V2 Light" w:hAnsi="BMWType V2 Light" w:cs="Arial"/>
          <w:szCs w:val="22"/>
          <w:lang w:val="it-IT"/>
        </w:rPr>
        <w:t xml:space="preserve"> </w:t>
      </w:r>
      <w:r w:rsidR="008B2C90">
        <w:rPr>
          <w:rFonts w:ascii="BMWType V2 Light" w:hAnsi="BMWType V2 Light" w:cs="Arial"/>
          <w:szCs w:val="22"/>
          <w:lang w:val="it-IT"/>
        </w:rPr>
        <w:t>probabilmente</w:t>
      </w:r>
      <w:r w:rsidR="00AE2B6F">
        <w:rPr>
          <w:rFonts w:ascii="BMWType V2 Light" w:hAnsi="BMWType V2 Light" w:cs="Arial"/>
          <w:szCs w:val="22"/>
          <w:lang w:val="it-IT"/>
        </w:rPr>
        <w:t>,</w:t>
      </w:r>
      <w:r w:rsidRPr="00147929">
        <w:rPr>
          <w:rFonts w:ascii="BMWType V2 Light" w:hAnsi="BMWType V2 Light" w:cs="Arial"/>
          <w:szCs w:val="22"/>
          <w:lang w:val="it-IT"/>
        </w:rPr>
        <w:t xml:space="preserve"> verrà introdotto </w:t>
      </w:r>
      <w:r w:rsidR="008B2C90">
        <w:rPr>
          <w:rFonts w:ascii="BMWType V2 Light" w:hAnsi="BMWType V2 Light" w:cs="Arial"/>
          <w:szCs w:val="22"/>
          <w:lang w:val="it-IT"/>
        </w:rPr>
        <w:t xml:space="preserve">dal </w:t>
      </w:r>
      <w:r w:rsidRPr="00147929">
        <w:rPr>
          <w:rFonts w:ascii="BMWType V2 Light" w:hAnsi="BMWType V2 Light" w:cs="Arial"/>
          <w:szCs w:val="22"/>
          <w:lang w:val="it-IT"/>
        </w:rPr>
        <w:t>2016 per tutte le moto di nuova immatricolazione in Europa.</w:t>
      </w:r>
    </w:p>
    <w:p w14:paraId="6CA2E8DD" w14:textId="77777777" w:rsidR="00355894" w:rsidRDefault="00355894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40CC5BEC" w14:textId="77777777" w:rsidR="00147929" w:rsidRPr="004F2102" w:rsidRDefault="00355894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>
        <w:rPr>
          <w:rFonts w:ascii="BMWType V2 Light" w:hAnsi="BMWType V2 Light" w:cs="Arial"/>
          <w:szCs w:val="22"/>
          <w:lang w:val="it-IT"/>
        </w:rPr>
        <w:br/>
      </w:r>
      <w:r w:rsidR="004F2102" w:rsidRPr="004F2102">
        <w:rPr>
          <w:rFonts w:ascii="BMWType V2 Light" w:hAnsi="BMWType V2 Light" w:cs="Arial"/>
          <w:b/>
          <w:szCs w:val="22"/>
          <w:lang w:val="it-IT"/>
        </w:rPr>
        <w:t>BMW F 800 R</w:t>
      </w:r>
    </w:p>
    <w:p w14:paraId="7AEF4D77" w14:textId="77777777" w:rsidR="00355894" w:rsidRDefault="00355894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497BBB2D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 xml:space="preserve">Dal modello 2013, la BMW F 800 R </w:t>
      </w:r>
      <w:r w:rsidR="00355894">
        <w:rPr>
          <w:rFonts w:ascii="BMWType V2 Light" w:hAnsi="BMWType V2 Light" w:cs="Arial"/>
          <w:szCs w:val="22"/>
          <w:lang w:val="it-IT"/>
        </w:rPr>
        <w:t xml:space="preserve">sarà </w:t>
      </w:r>
      <w:r w:rsidRPr="00147929">
        <w:rPr>
          <w:rFonts w:ascii="BMWType V2 Light" w:hAnsi="BMWType V2 Light" w:cs="Arial"/>
          <w:szCs w:val="22"/>
          <w:lang w:val="it-IT"/>
        </w:rPr>
        <w:t>disponibile nei seguenti colori:</w:t>
      </w:r>
      <w:r w:rsidR="004F2102">
        <w:rPr>
          <w:rFonts w:ascii="BMWType V2 Light" w:hAnsi="BMWType V2 Light" w:cs="Arial"/>
          <w:szCs w:val="22"/>
          <w:lang w:val="it-IT"/>
        </w:rPr>
        <w:br/>
      </w:r>
    </w:p>
    <w:p w14:paraId="2AC88B62" w14:textId="77777777" w:rsidR="00147929" w:rsidRPr="00987918" w:rsidRDefault="00147929" w:rsidP="004F2102">
      <w:pPr>
        <w:spacing w:line="240" w:lineRule="auto"/>
        <w:ind w:left="490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>•</w:t>
      </w:r>
      <w:r w:rsidRPr="00987918">
        <w:rPr>
          <w:rFonts w:ascii="BMWType V2 Light" w:hAnsi="BMWType V2 Light" w:cs="Arial"/>
          <w:szCs w:val="22"/>
          <w:lang w:val="it-IT"/>
        </w:rPr>
        <w:tab/>
      </w:r>
      <w:r w:rsidR="009C17AE" w:rsidRPr="00987918">
        <w:rPr>
          <w:rFonts w:ascii="BMWType V2 Light" w:hAnsi="BMWType V2 Light" w:cs="Arial"/>
          <w:szCs w:val="22"/>
          <w:lang w:val="it-IT"/>
        </w:rPr>
        <w:t>Racing Blu metallizzato / Alpinewhite</w:t>
      </w:r>
    </w:p>
    <w:p w14:paraId="6A9806DD" w14:textId="77777777" w:rsidR="00147929" w:rsidRPr="00987918" w:rsidRDefault="009C17AE" w:rsidP="004F2102">
      <w:pPr>
        <w:spacing w:line="240" w:lineRule="auto"/>
        <w:ind w:left="490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>•</w:t>
      </w:r>
      <w:r w:rsidRPr="00987918">
        <w:rPr>
          <w:rFonts w:ascii="BMWType V2 Light" w:hAnsi="BMWType V2 Light" w:cs="Arial"/>
          <w:szCs w:val="22"/>
          <w:lang w:val="it-IT"/>
        </w:rPr>
        <w:tab/>
        <w:t>Nero Zaffiro metallizzato</w:t>
      </w:r>
      <w:r w:rsidR="00E50C52" w:rsidRPr="00987918">
        <w:rPr>
          <w:rFonts w:ascii="BMWType V2 Light" w:hAnsi="BMWType V2 Light" w:cs="Arial"/>
          <w:szCs w:val="22"/>
          <w:lang w:val="it-IT"/>
        </w:rPr>
        <w:t xml:space="preserve"> </w:t>
      </w:r>
      <w:r w:rsidR="004F2102" w:rsidRPr="00987918">
        <w:rPr>
          <w:rFonts w:ascii="BMWType V2 Light" w:hAnsi="BMWType V2 Light" w:cs="Arial"/>
          <w:szCs w:val="22"/>
          <w:lang w:val="it-IT"/>
        </w:rPr>
        <w:br/>
      </w:r>
    </w:p>
    <w:p w14:paraId="654C4B70" w14:textId="77777777" w:rsidR="00147929" w:rsidRPr="00147929" w:rsidRDefault="009D7D04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 xml:space="preserve">Questi i </w:t>
      </w:r>
      <w:r w:rsidR="00147929" w:rsidRPr="00987918">
        <w:rPr>
          <w:rFonts w:ascii="BMWType V2 Light" w:hAnsi="BMWType V2 Light" w:cs="Arial"/>
          <w:szCs w:val="22"/>
          <w:lang w:val="it-IT"/>
        </w:rPr>
        <w:t xml:space="preserve">colori </w:t>
      </w:r>
      <w:r w:rsidRPr="00987918">
        <w:rPr>
          <w:rFonts w:ascii="BMWType V2 Light" w:hAnsi="BMWType V2 Light" w:cs="Arial"/>
          <w:szCs w:val="22"/>
          <w:lang w:val="it-IT"/>
        </w:rPr>
        <w:t xml:space="preserve">che invece </w:t>
      </w:r>
      <w:r w:rsidR="00147929" w:rsidRPr="00987918">
        <w:rPr>
          <w:rFonts w:ascii="BMWType V2 Light" w:hAnsi="BMWType V2 Light" w:cs="Arial"/>
          <w:szCs w:val="22"/>
          <w:lang w:val="it-IT"/>
        </w:rPr>
        <w:t xml:space="preserve">non saranno più disponibili: </w:t>
      </w:r>
      <w:r w:rsidR="009C17AE" w:rsidRPr="00987918">
        <w:rPr>
          <w:rFonts w:ascii="BMWType V2 Light" w:hAnsi="BMWType V2 Light" w:cs="Arial"/>
          <w:szCs w:val="22"/>
          <w:lang w:val="it-IT"/>
        </w:rPr>
        <w:t>Alpinewhite / Nero Brillante</w:t>
      </w:r>
      <w:r w:rsidR="00147929" w:rsidRPr="00987918">
        <w:rPr>
          <w:rFonts w:ascii="BMWType V2 Light" w:hAnsi="BMWType V2 Light" w:cs="Arial"/>
          <w:szCs w:val="22"/>
          <w:lang w:val="it-IT"/>
        </w:rPr>
        <w:t xml:space="preserve">, </w:t>
      </w:r>
      <w:r w:rsidR="009C17AE" w:rsidRPr="00987918">
        <w:rPr>
          <w:rFonts w:ascii="BMWType V2 Light" w:hAnsi="BMWType V2 Light" w:cs="Arial"/>
          <w:szCs w:val="22"/>
          <w:lang w:val="it-IT"/>
        </w:rPr>
        <w:t>Magma Red / Whiteal</w:t>
      </w:r>
      <w:r w:rsidR="00E50C52" w:rsidRPr="00987918">
        <w:rPr>
          <w:rFonts w:ascii="BMWType V2 Light" w:hAnsi="BMWType V2 Light" w:cs="Arial"/>
          <w:szCs w:val="22"/>
          <w:lang w:val="it-IT"/>
        </w:rPr>
        <w:t>uminium metallizzato opaco</w:t>
      </w:r>
    </w:p>
    <w:p w14:paraId="3AF6EAE5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D9E198D" w14:textId="77777777" w:rsidR="00147929" w:rsidRDefault="00147929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4F2102">
        <w:rPr>
          <w:rFonts w:ascii="BMWType V2 Light" w:hAnsi="BMWType V2 Light" w:cs="Arial"/>
          <w:b/>
          <w:szCs w:val="22"/>
          <w:lang w:val="it-IT"/>
        </w:rPr>
        <w:t>Pacchetto Dynamic per la BMW F 800 R</w:t>
      </w:r>
    </w:p>
    <w:p w14:paraId="2546FF34" w14:textId="77777777" w:rsidR="00355894" w:rsidRPr="00147929" w:rsidRDefault="00355894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FB94495" w14:textId="77777777" w:rsidR="00147929" w:rsidRPr="00147929" w:rsidRDefault="00355894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>
        <w:rPr>
          <w:rFonts w:ascii="BMWType V2 Light" w:hAnsi="BMWType V2 Light" w:cs="Arial"/>
          <w:szCs w:val="22"/>
          <w:lang w:val="it-IT"/>
        </w:rPr>
        <w:t xml:space="preserve">Il </w:t>
      </w:r>
      <w:r w:rsidR="00147929" w:rsidRPr="00147929">
        <w:rPr>
          <w:rFonts w:ascii="BMWType V2 Light" w:hAnsi="BMWType V2 Light" w:cs="Arial"/>
          <w:szCs w:val="22"/>
          <w:lang w:val="it-IT"/>
        </w:rPr>
        <w:t>pa</w:t>
      </w:r>
      <w:r w:rsidR="004F2102">
        <w:rPr>
          <w:rFonts w:ascii="BMWType V2 Light" w:hAnsi="BMWType V2 Light" w:cs="Arial"/>
          <w:szCs w:val="22"/>
          <w:lang w:val="it-IT"/>
        </w:rPr>
        <w:t>c</w:t>
      </w:r>
      <w:r w:rsidR="00147929" w:rsidRPr="00147929">
        <w:rPr>
          <w:rFonts w:ascii="BMWType V2 Light" w:hAnsi="BMWType V2 Light" w:cs="Arial"/>
          <w:szCs w:val="22"/>
          <w:lang w:val="it-IT"/>
        </w:rPr>
        <w:t>chetto Dynamic</w:t>
      </w:r>
      <w:r>
        <w:rPr>
          <w:rFonts w:ascii="BMWType V2 Light" w:hAnsi="BMWType V2 Light" w:cs="Arial"/>
          <w:szCs w:val="22"/>
          <w:lang w:val="it-IT"/>
        </w:rPr>
        <w:t xml:space="preserve"> prevede una serie </w:t>
      </w:r>
      <w:r w:rsidR="00147929" w:rsidRPr="00147929">
        <w:rPr>
          <w:rFonts w:ascii="BMWType V2 Light" w:hAnsi="BMWType V2 Light" w:cs="Arial"/>
          <w:szCs w:val="22"/>
          <w:lang w:val="it-IT"/>
        </w:rPr>
        <w:t xml:space="preserve">di </w:t>
      </w:r>
      <w:r w:rsidR="009D7D04">
        <w:rPr>
          <w:rFonts w:ascii="BMWType V2 Light" w:hAnsi="BMWType V2 Light" w:cs="Arial"/>
          <w:szCs w:val="22"/>
          <w:lang w:val="it-IT"/>
        </w:rPr>
        <w:t>optional</w:t>
      </w:r>
      <w:r w:rsidR="00147929" w:rsidRPr="00147929">
        <w:rPr>
          <w:rFonts w:ascii="BMWType V2 Light" w:hAnsi="BMWType V2 Light" w:cs="Arial"/>
          <w:szCs w:val="22"/>
          <w:lang w:val="it-IT"/>
        </w:rPr>
        <w:t xml:space="preserve"> e di accessori speciali che </w:t>
      </w:r>
      <w:r>
        <w:rPr>
          <w:rFonts w:ascii="BMWType V2 Light" w:hAnsi="BMWType V2 Light" w:cs="Arial"/>
          <w:szCs w:val="22"/>
          <w:lang w:val="it-IT"/>
        </w:rPr>
        <w:t>ne esaltano la linea</w:t>
      </w:r>
      <w:r w:rsidR="00147929" w:rsidRPr="00147929">
        <w:rPr>
          <w:rFonts w:ascii="BMWType V2 Light" w:hAnsi="BMWType V2 Light" w:cs="Arial"/>
          <w:szCs w:val="22"/>
          <w:lang w:val="it-IT"/>
        </w:rPr>
        <w:t>:</w:t>
      </w:r>
      <w:r w:rsidR="00EE55ED">
        <w:rPr>
          <w:rFonts w:ascii="BMWType V2 Light" w:hAnsi="BMWType V2 Light" w:cs="Arial"/>
          <w:szCs w:val="22"/>
          <w:lang w:val="it-IT"/>
        </w:rPr>
        <w:br/>
      </w:r>
    </w:p>
    <w:p w14:paraId="7188E809" w14:textId="77777777" w:rsidR="00147929" w:rsidRPr="00147929" w:rsidRDefault="00147929" w:rsidP="00EE55ED">
      <w:pPr>
        <w:spacing w:line="240" w:lineRule="auto"/>
        <w:ind w:left="504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•</w:t>
      </w:r>
      <w:r w:rsidRPr="00147929">
        <w:rPr>
          <w:rFonts w:ascii="BMWType V2 Light" w:hAnsi="BMWType V2 Light" w:cs="Arial"/>
          <w:szCs w:val="22"/>
          <w:lang w:val="it-IT"/>
        </w:rPr>
        <w:tab/>
      </w:r>
      <w:r w:rsidR="00B865CD">
        <w:rPr>
          <w:rFonts w:ascii="BMWType V2 Light" w:hAnsi="BMWType V2 Light" w:cs="Arial"/>
          <w:szCs w:val="22"/>
          <w:lang w:val="it-IT"/>
        </w:rPr>
        <w:t>S</w:t>
      </w:r>
      <w:r w:rsidRPr="00147929">
        <w:rPr>
          <w:rFonts w:ascii="BMWType V2 Light" w:hAnsi="BMWType V2 Light" w:cs="Arial"/>
          <w:szCs w:val="22"/>
          <w:lang w:val="it-IT"/>
        </w:rPr>
        <w:t>poiler motore;</w:t>
      </w:r>
    </w:p>
    <w:p w14:paraId="2C3A8E4B" w14:textId="77777777" w:rsidR="00147929" w:rsidRPr="00147929" w:rsidRDefault="00147929" w:rsidP="00EE55ED">
      <w:pPr>
        <w:spacing w:line="240" w:lineRule="auto"/>
        <w:ind w:left="504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•</w:t>
      </w:r>
      <w:r w:rsidRPr="00147929">
        <w:rPr>
          <w:rFonts w:ascii="BMWType V2 Light" w:hAnsi="BMWType V2 Light" w:cs="Arial"/>
          <w:szCs w:val="22"/>
          <w:lang w:val="it-IT"/>
        </w:rPr>
        <w:tab/>
      </w:r>
      <w:r w:rsidR="00B865CD">
        <w:rPr>
          <w:rFonts w:ascii="BMWType V2 Light" w:hAnsi="BMWType V2 Light" w:cs="Arial"/>
          <w:szCs w:val="22"/>
          <w:lang w:val="it-IT"/>
        </w:rPr>
        <w:t>F</w:t>
      </w:r>
      <w:r w:rsidR="00355894">
        <w:rPr>
          <w:rFonts w:ascii="BMWType V2 Light" w:hAnsi="BMWType V2 Light" w:cs="Arial"/>
          <w:szCs w:val="22"/>
          <w:lang w:val="it-IT"/>
        </w:rPr>
        <w:t>anale</w:t>
      </w:r>
      <w:r w:rsidRPr="00147929">
        <w:rPr>
          <w:rFonts w:ascii="BMWType V2 Light" w:hAnsi="BMWType V2 Light" w:cs="Arial"/>
          <w:szCs w:val="22"/>
          <w:lang w:val="it-IT"/>
        </w:rPr>
        <w:t xml:space="preserve"> </w:t>
      </w:r>
      <w:r w:rsidR="00355894">
        <w:rPr>
          <w:rFonts w:ascii="BMWType V2 Light" w:hAnsi="BMWType V2 Light" w:cs="Arial"/>
          <w:szCs w:val="22"/>
          <w:lang w:val="it-IT"/>
        </w:rPr>
        <w:t xml:space="preserve">posteriore </w:t>
      </w:r>
      <w:r w:rsidRPr="00147929">
        <w:rPr>
          <w:rFonts w:ascii="BMWType V2 Light" w:hAnsi="BMWType V2 Light" w:cs="Arial"/>
          <w:szCs w:val="22"/>
          <w:lang w:val="it-IT"/>
        </w:rPr>
        <w:t xml:space="preserve">a </w:t>
      </w:r>
      <w:r w:rsidR="00DC5D6A">
        <w:rPr>
          <w:rFonts w:ascii="BMWType V2 Light" w:hAnsi="BMWType V2 Light" w:cs="Arial"/>
          <w:szCs w:val="22"/>
          <w:lang w:val="it-IT"/>
        </w:rPr>
        <w:t>LED</w:t>
      </w:r>
      <w:r w:rsidRPr="00147929">
        <w:rPr>
          <w:rFonts w:ascii="BMWType V2 Light" w:hAnsi="BMWType V2 Light" w:cs="Arial"/>
          <w:szCs w:val="22"/>
          <w:lang w:val="it-IT"/>
        </w:rPr>
        <w:t>;</w:t>
      </w:r>
    </w:p>
    <w:p w14:paraId="5D7191CF" w14:textId="77777777" w:rsidR="00147929" w:rsidRPr="00147929" w:rsidRDefault="00147929" w:rsidP="00EE55ED">
      <w:pPr>
        <w:spacing w:line="240" w:lineRule="auto"/>
        <w:ind w:left="504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•</w:t>
      </w:r>
      <w:r w:rsidRPr="00147929">
        <w:rPr>
          <w:rFonts w:ascii="BMWType V2 Light" w:hAnsi="BMWType V2 Light" w:cs="Arial"/>
          <w:szCs w:val="22"/>
          <w:lang w:val="it-IT"/>
        </w:rPr>
        <w:tab/>
      </w:r>
      <w:r w:rsidR="00B865CD">
        <w:rPr>
          <w:rFonts w:ascii="BMWType V2 Light" w:hAnsi="BMWType V2 Light" w:cs="Arial"/>
          <w:szCs w:val="22"/>
          <w:lang w:val="it-IT"/>
        </w:rPr>
        <w:t>I</w:t>
      </w:r>
      <w:r w:rsidRPr="00147929">
        <w:rPr>
          <w:rFonts w:ascii="BMWType V2 Light" w:hAnsi="BMWType V2 Light" w:cs="Arial"/>
          <w:szCs w:val="22"/>
          <w:lang w:val="it-IT"/>
        </w:rPr>
        <w:t xml:space="preserve">ndicatori di direzione </w:t>
      </w:r>
      <w:r w:rsidR="00355894">
        <w:rPr>
          <w:rFonts w:ascii="BMWType V2 Light" w:hAnsi="BMWType V2 Light" w:cs="Arial"/>
          <w:szCs w:val="22"/>
          <w:lang w:val="it-IT"/>
        </w:rPr>
        <w:t xml:space="preserve">bianchi </w:t>
      </w:r>
      <w:r w:rsidRPr="00147929">
        <w:rPr>
          <w:rFonts w:ascii="BMWType V2 Light" w:hAnsi="BMWType V2 Light" w:cs="Arial"/>
          <w:szCs w:val="22"/>
          <w:lang w:val="it-IT"/>
        </w:rPr>
        <w:t xml:space="preserve">a </w:t>
      </w:r>
      <w:r w:rsidR="00DC5D6A">
        <w:rPr>
          <w:rFonts w:ascii="BMWType V2 Light" w:hAnsi="BMWType V2 Light" w:cs="Arial"/>
          <w:szCs w:val="22"/>
          <w:lang w:val="it-IT"/>
        </w:rPr>
        <w:t>LED</w:t>
      </w:r>
      <w:r w:rsidRPr="00147929">
        <w:rPr>
          <w:rFonts w:ascii="BMWType V2 Light" w:hAnsi="BMWType V2 Light" w:cs="Arial"/>
          <w:szCs w:val="22"/>
          <w:lang w:val="it-IT"/>
        </w:rPr>
        <w:t>;</w:t>
      </w:r>
    </w:p>
    <w:p w14:paraId="68F3A5BD" w14:textId="77777777" w:rsidR="00147929" w:rsidRPr="00147929" w:rsidRDefault="00147929" w:rsidP="00EE55ED">
      <w:pPr>
        <w:spacing w:line="240" w:lineRule="auto"/>
        <w:ind w:left="504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•</w:t>
      </w:r>
      <w:r w:rsidRPr="00147929">
        <w:rPr>
          <w:rFonts w:ascii="BMWType V2 Light" w:hAnsi="BMWType V2 Light" w:cs="Arial"/>
          <w:szCs w:val="22"/>
          <w:lang w:val="it-IT"/>
        </w:rPr>
        <w:tab/>
      </w:r>
      <w:r w:rsidR="00355894">
        <w:rPr>
          <w:rFonts w:ascii="BMWType V2 Light" w:hAnsi="BMWType V2 Light" w:cs="Arial"/>
          <w:szCs w:val="22"/>
          <w:lang w:val="it-IT"/>
        </w:rPr>
        <w:t xml:space="preserve">Cover </w:t>
      </w:r>
      <w:r w:rsidRPr="00147929">
        <w:rPr>
          <w:rFonts w:ascii="BMWType V2 Light" w:hAnsi="BMWType V2 Light" w:cs="Arial"/>
          <w:szCs w:val="22"/>
          <w:lang w:val="it-IT"/>
        </w:rPr>
        <w:t>sella passeggero</w:t>
      </w:r>
      <w:r w:rsidR="00355894">
        <w:rPr>
          <w:rFonts w:ascii="BMWType V2 Light" w:hAnsi="BMWType V2 Light" w:cs="Arial"/>
          <w:szCs w:val="22"/>
          <w:lang w:val="it-IT"/>
        </w:rPr>
        <w:t xml:space="preserve"> in tinta</w:t>
      </w:r>
      <w:r w:rsidRPr="00147929">
        <w:rPr>
          <w:rFonts w:ascii="BMWType V2 Light" w:hAnsi="BMWType V2 Light" w:cs="Arial"/>
          <w:szCs w:val="22"/>
          <w:lang w:val="it-IT"/>
        </w:rPr>
        <w:t>.</w:t>
      </w:r>
      <w:r w:rsidR="00EE55ED">
        <w:rPr>
          <w:rFonts w:ascii="BMWType V2 Light" w:hAnsi="BMWType V2 Light" w:cs="Arial"/>
          <w:szCs w:val="22"/>
          <w:lang w:val="it-IT"/>
        </w:rPr>
        <w:br/>
      </w:r>
    </w:p>
    <w:p w14:paraId="662A20F2" w14:textId="77777777" w:rsidR="00355894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Il pacchetto Dynamic è disponibile per la F 800</w:t>
      </w:r>
      <w:r w:rsidR="00355894">
        <w:rPr>
          <w:rFonts w:ascii="BMWType V2 Light" w:hAnsi="BMWType V2 Light" w:cs="Arial"/>
          <w:szCs w:val="22"/>
          <w:lang w:val="it-IT"/>
        </w:rPr>
        <w:t xml:space="preserve"> R a partire dal mese di agosto. </w:t>
      </w:r>
    </w:p>
    <w:p w14:paraId="793EC338" w14:textId="77777777" w:rsidR="00355894" w:rsidRDefault="00355894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77D43D57" w14:textId="77777777" w:rsid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Il prezzo del pacchetto è di €</w:t>
      </w:r>
      <w:r w:rsidR="00355894">
        <w:rPr>
          <w:rFonts w:ascii="BMWType V2 Light" w:hAnsi="BMWType V2 Light" w:cs="Arial"/>
          <w:szCs w:val="22"/>
          <w:lang w:val="it-IT"/>
        </w:rPr>
        <w:t xml:space="preserve">350, con un vantaggio per il cliente di circa 50% rispetto al prezzo </w:t>
      </w:r>
      <w:r w:rsidR="00355894">
        <w:rPr>
          <w:rFonts w:ascii="BMWType V2 Light" w:hAnsi="BMWType V2 Light" w:cs="Arial"/>
          <w:szCs w:val="22"/>
          <w:lang w:val="it-IT"/>
        </w:rPr>
        <w:lastRenderedPageBreak/>
        <w:t>di listino degli stessi accessori.</w:t>
      </w:r>
    </w:p>
    <w:p w14:paraId="24423881" w14:textId="77777777" w:rsidR="002B01FF" w:rsidRDefault="002B01FF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1B7E771F" w14:textId="77777777" w:rsidR="00355894" w:rsidRDefault="00355894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5DAC93F6" w14:textId="77777777" w:rsidR="001F2CCE" w:rsidRPr="00147929" w:rsidRDefault="001F2CCE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40B52AF2" w14:textId="77777777" w:rsidR="00837A37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F2CCE">
        <w:rPr>
          <w:rFonts w:ascii="BMWType V2 Light" w:hAnsi="BMWType V2 Light" w:cs="Arial"/>
          <w:b/>
          <w:szCs w:val="22"/>
          <w:lang w:val="it-IT"/>
        </w:rPr>
        <w:t xml:space="preserve">Pacchetto </w:t>
      </w:r>
      <w:r w:rsidR="00837A37">
        <w:rPr>
          <w:rFonts w:ascii="BMWType V2 Light" w:hAnsi="BMWType V2 Light" w:cs="Arial"/>
          <w:b/>
          <w:szCs w:val="22"/>
          <w:lang w:val="it-IT"/>
        </w:rPr>
        <w:t xml:space="preserve">Touring </w:t>
      </w:r>
      <w:r w:rsidRPr="001F2CCE">
        <w:rPr>
          <w:rFonts w:ascii="BMWType V2 Light" w:hAnsi="BMWType V2 Light" w:cs="Arial"/>
          <w:b/>
          <w:szCs w:val="22"/>
          <w:lang w:val="it-IT"/>
        </w:rPr>
        <w:t xml:space="preserve">per la BMW F </w:t>
      </w:r>
      <w:r w:rsidR="001F2CCE" w:rsidRPr="001F2CCE">
        <w:rPr>
          <w:rFonts w:ascii="BMWType V2 Light" w:hAnsi="BMWType V2 Light" w:cs="Arial"/>
          <w:b/>
          <w:szCs w:val="22"/>
          <w:lang w:val="it-IT"/>
        </w:rPr>
        <w:t>800 R</w:t>
      </w:r>
      <w:r w:rsidR="009C17AE" w:rsidRPr="009C17AE">
        <w:rPr>
          <w:rFonts w:ascii="BMWType V2 Light" w:hAnsi="BMWType V2 Light" w:cs="Arial"/>
          <w:szCs w:val="22"/>
          <w:lang w:val="it-IT"/>
        </w:rPr>
        <w:t xml:space="preserve"> </w:t>
      </w:r>
    </w:p>
    <w:p w14:paraId="013D52F2" w14:textId="77777777" w:rsidR="00E50C52" w:rsidRPr="001F2CCE" w:rsidRDefault="00E50C52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28A3B6E7" w14:textId="77777777" w:rsidR="00147929" w:rsidRPr="00147929" w:rsidRDefault="00A11084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>
        <w:rPr>
          <w:rFonts w:ascii="BMWType V2 Light" w:hAnsi="BMWType V2 Light" w:cs="Arial"/>
          <w:szCs w:val="22"/>
          <w:lang w:val="it-IT"/>
        </w:rPr>
        <w:t>P</w:t>
      </w:r>
      <w:r w:rsidR="00147929" w:rsidRPr="00147929">
        <w:rPr>
          <w:rFonts w:ascii="BMWType V2 Light" w:hAnsi="BMWType V2 Light" w:cs="Arial"/>
          <w:szCs w:val="22"/>
          <w:lang w:val="it-IT"/>
        </w:rPr>
        <w:t xml:space="preserve">acchetto ideale per i motociclisti che amano viaggiare, il nuovo pacchetto </w:t>
      </w:r>
      <w:r w:rsidR="00837A37">
        <w:rPr>
          <w:rFonts w:ascii="BMWType V2 Light" w:hAnsi="BMWType V2 Light" w:cs="Arial"/>
          <w:szCs w:val="22"/>
          <w:lang w:val="it-IT"/>
        </w:rPr>
        <w:t>Touring per la F800</w:t>
      </w:r>
      <w:r w:rsidR="00147929" w:rsidRPr="00147929">
        <w:rPr>
          <w:rFonts w:ascii="BMWType V2 Light" w:hAnsi="BMWType V2 Light" w:cs="Arial"/>
          <w:szCs w:val="22"/>
          <w:lang w:val="it-IT"/>
        </w:rPr>
        <w:t>R punta al co</w:t>
      </w:r>
      <w:r w:rsidR="00304838">
        <w:rPr>
          <w:rFonts w:ascii="BMWType V2 Light" w:hAnsi="BMWType V2 Light" w:cs="Arial"/>
          <w:szCs w:val="22"/>
          <w:lang w:val="it-IT"/>
        </w:rPr>
        <w:t>m</w:t>
      </w:r>
      <w:r w:rsidR="00147929" w:rsidRPr="00147929">
        <w:rPr>
          <w:rFonts w:ascii="BMWType V2 Light" w:hAnsi="BMWType V2 Light" w:cs="Arial"/>
          <w:szCs w:val="22"/>
          <w:lang w:val="it-IT"/>
        </w:rPr>
        <w:t xml:space="preserve">fort di marcia e </w:t>
      </w:r>
      <w:r w:rsidR="00B51B61">
        <w:rPr>
          <w:rFonts w:ascii="BMWType V2 Light" w:hAnsi="BMWType V2 Light" w:cs="Arial"/>
          <w:szCs w:val="22"/>
          <w:lang w:val="it-IT"/>
        </w:rPr>
        <w:t>di viaggio</w:t>
      </w:r>
      <w:r w:rsidR="00147929" w:rsidRPr="00147929">
        <w:rPr>
          <w:rFonts w:ascii="BMWType V2 Light" w:hAnsi="BMWType V2 Light" w:cs="Arial"/>
          <w:szCs w:val="22"/>
          <w:lang w:val="it-IT"/>
        </w:rPr>
        <w:t>. Il pacchetto comprende:</w:t>
      </w:r>
      <w:r w:rsidR="002B65E1">
        <w:rPr>
          <w:rFonts w:ascii="BMWType V2 Light" w:hAnsi="BMWType V2 Light" w:cs="Arial"/>
          <w:szCs w:val="22"/>
          <w:lang w:val="it-IT"/>
        </w:rPr>
        <w:br/>
      </w:r>
    </w:p>
    <w:p w14:paraId="2BAC7D1C" w14:textId="77777777" w:rsidR="00147929" w:rsidRPr="00147929" w:rsidRDefault="00147929" w:rsidP="002B65E1">
      <w:pPr>
        <w:spacing w:line="240" w:lineRule="auto"/>
        <w:ind w:left="518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•</w:t>
      </w:r>
      <w:r w:rsidRPr="00147929">
        <w:rPr>
          <w:rFonts w:ascii="BMWType V2 Light" w:hAnsi="BMWType V2 Light" w:cs="Arial"/>
          <w:szCs w:val="22"/>
          <w:lang w:val="it-IT"/>
        </w:rPr>
        <w:tab/>
      </w:r>
      <w:r w:rsidR="005C17DE">
        <w:rPr>
          <w:rFonts w:ascii="BMWType V2 Light" w:hAnsi="BMWType V2 Light" w:cs="Arial"/>
          <w:szCs w:val="22"/>
          <w:lang w:val="it-IT"/>
        </w:rPr>
        <w:t>m</w:t>
      </w:r>
      <w:r w:rsidRPr="00147929">
        <w:rPr>
          <w:rFonts w:ascii="BMWType V2 Light" w:hAnsi="BMWType V2 Light" w:cs="Arial"/>
          <w:szCs w:val="22"/>
          <w:lang w:val="it-IT"/>
        </w:rPr>
        <w:t>anopole riscalda</w:t>
      </w:r>
      <w:r w:rsidR="00837A37">
        <w:rPr>
          <w:rFonts w:ascii="BMWType V2 Light" w:hAnsi="BMWType V2 Light" w:cs="Arial"/>
          <w:szCs w:val="22"/>
          <w:lang w:val="it-IT"/>
        </w:rPr>
        <w:t>bili</w:t>
      </w:r>
      <w:r w:rsidRPr="00147929">
        <w:rPr>
          <w:rFonts w:ascii="BMWType V2 Light" w:hAnsi="BMWType V2 Light" w:cs="Arial"/>
          <w:szCs w:val="22"/>
          <w:lang w:val="it-IT"/>
        </w:rPr>
        <w:t>;</w:t>
      </w:r>
    </w:p>
    <w:p w14:paraId="13485B33" w14:textId="77777777" w:rsidR="00147929" w:rsidRPr="00147929" w:rsidRDefault="00147929" w:rsidP="002B65E1">
      <w:pPr>
        <w:spacing w:line="240" w:lineRule="auto"/>
        <w:ind w:left="518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•</w:t>
      </w:r>
      <w:r w:rsidRPr="00147929">
        <w:rPr>
          <w:rFonts w:ascii="BMWType V2 Light" w:hAnsi="BMWType V2 Light" w:cs="Arial"/>
          <w:szCs w:val="22"/>
          <w:lang w:val="it-IT"/>
        </w:rPr>
        <w:tab/>
      </w:r>
      <w:r w:rsidR="005C17DE">
        <w:rPr>
          <w:rFonts w:ascii="BMWType V2 Light" w:hAnsi="BMWType V2 Light" w:cs="Arial"/>
          <w:szCs w:val="22"/>
          <w:lang w:val="it-IT"/>
        </w:rPr>
        <w:t>c</w:t>
      </w:r>
      <w:r w:rsidRPr="00147929">
        <w:rPr>
          <w:rFonts w:ascii="BMWType V2 Light" w:hAnsi="BMWType V2 Light" w:cs="Arial"/>
          <w:szCs w:val="22"/>
          <w:lang w:val="it-IT"/>
        </w:rPr>
        <w:t>omputer di bordo;</w:t>
      </w:r>
    </w:p>
    <w:p w14:paraId="59DF8250" w14:textId="77777777" w:rsidR="00147929" w:rsidRPr="00147929" w:rsidRDefault="00147929" w:rsidP="002B65E1">
      <w:pPr>
        <w:spacing w:line="240" w:lineRule="auto"/>
        <w:ind w:left="518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•</w:t>
      </w:r>
      <w:r w:rsidRPr="00147929">
        <w:rPr>
          <w:rFonts w:ascii="BMWType V2 Light" w:hAnsi="BMWType V2 Light" w:cs="Arial"/>
          <w:szCs w:val="22"/>
          <w:lang w:val="it-IT"/>
        </w:rPr>
        <w:tab/>
      </w:r>
      <w:r w:rsidR="005C17DE">
        <w:rPr>
          <w:rFonts w:ascii="BMWType V2 Light" w:hAnsi="BMWType V2 Light" w:cs="Arial"/>
          <w:szCs w:val="22"/>
          <w:lang w:val="it-IT"/>
        </w:rPr>
        <w:t>p</w:t>
      </w:r>
      <w:r w:rsidRPr="00147929">
        <w:rPr>
          <w:rFonts w:ascii="BMWType V2 Light" w:hAnsi="BMWType V2 Light" w:cs="Arial"/>
          <w:szCs w:val="22"/>
          <w:lang w:val="it-IT"/>
        </w:rPr>
        <w:t>resa di corrente</w:t>
      </w:r>
      <w:r w:rsidR="00837A37">
        <w:rPr>
          <w:rFonts w:ascii="BMWType V2 Light" w:hAnsi="BMWType V2 Light" w:cs="Arial"/>
          <w:szCs w:val="22"/>
          <w:lang w:val="it-IT"/>
        </w:rPr>
        <w:t xml:space="preserve"> supplementare</w:t>
      </w:r>
      <w:r w:rsidRPr="00147929">
        <w:rPr>
          <w:rFonts w:ascii="BMWType V2 Light" w:hAnsi="BMWType V2 Light" w:cs="Arial"/>
          <w:szCs w:val="22"/>
          <w:lang w:val="it-IT"/>
        </w:rPr>
        <w:t>;</w:t>
      </w:r>
    </w:p>
    <w:p w14:paraId="6E9723E5" w14:textId="77777777" w:rsidR="00E50C52" w:rsidRDefault="00147929" w:rsidP="00837A37">
      <w:pPr>
        <w:spacing w:line="240" w:lineRule="auto"/>
        <w:ind w:left="518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•</w:t>
      </w:r>
      <w:r w:rsidRPr="00147929">
        <w:rPr>
          <w:rFonts w:ascii="BMWType V2 Light" w:hAnsi="BMWType V2 Light" w:cs="Arial"/>
          <w:szCs w:val="22"/>
          <w:lang w:val="it-IT"/>
        </w:rPr>
        <w:tab/>
      </w:r>
      <w:r w:rsidR="00837A37">
        <w:rPr>
          <w:rFonts w:ascii="BMWType V2 Light" w:hAnsi="BMWType V2 Light" w:cs="Arial"/>
          <w:szCs w:val="22"/>
          <w:lang w:val="it-IT"/>
        </w:rPr>
        <w:t>supporti per valigie</w:t>
      </w:r>
      <w:r w:rsidRPr="00147929">
        <w:rPr>
          <w:rFonts w:ascii="BMWType V2 Light" w:hAnsi="BMWType V2 Light" w:cs="Arial"/>
          <w:szCs w:val="22"/>
          <w:lang w:val="it-IT"/>
        </w:rPr>
        <w:t>;</w:t>
      </w:r>
    </w:p>
    <w:p w14:paraId="3748EED8" w14:textId="77777777" w:rsidR="009C17AE" w:rsidRPr="00987918" w:rsidRDefault="009C17AE" w:rsidP="00E50C52">
      <w:pPr>
        <w:pStyle w:val="ListParagraph"/>
        <w:numPr>
          <w:ilvl w:val="0"/>
          <w:numId w:val="2"/>
        </w:numPr>
        <w:spacing w:line="240" w:lineRule="auto"/>
        <w:rPr>
          <w:rFonts w:ascii="BMWType V2 Light" w:hAnsi="BMWType V2 Light" w:cs="Arial"/>
        </w:rPr>
      </w:pPr>
      <w:r w:rsidRPr="00987918">
        <w:rPr>
          <w:rFonts w:ascii="BMWType V2 Light" w:hAnsi="BMWType V2 Light" w:cs="Arial"/>
        </w:rPr>
        <w:t>portapacchi</w:t>
      </w:r>
    </w:p>
    <w:p w14:paraId="03FFA89E" w14:textId="77777777" w:rsidR="00147929" w:rsidRPr="00147929" w:rsidRDefault="00147929" w:rsidP="002B65E1">
      <w:pPr>
        <w:spacing w:line="240" w:lineRule="auto"/>
        <w:ind w:left="518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•</w:t>
      </w:r>
      <w:r w:rsidRPr="00147929">
        <w:rPr>
          <w:rFonts w:ascii="BMWType V2 Light" w:hAnsi="BMWType V2 Light" w:cs="Arial"/>
          <w:szCs w:val="22"/>
          <w:lang w:val="it-IT"/>
        </w:rPr>
        <w:tab/>
      </w:r>
      <w:r w:rsidR="005C17DE">
        <w:rPr>
          <w:rFonts w:ascii="BMWType V2 Light" w:hAnsi="BMWType V2 Light" w:cs="Arial"/>
          <w:szCs w:val="22"/>
          <w:lang w:val="it-IT"/>
        </w:rPr>
        <w:t>c</w:t>
      </w:r>
      <w:r w:rsidRPr="00147929">
        <w:rPr>
          <w:rFonts w:ascii="BMWType V2 Light" w:hAnsi="BMWType V2 Light" w:cs="Arial"/>
          <w:szCs w:val="22"/>
          <w:lang w:val="it-IT"/>
        </w:rPr>
        <w:t>avalletto centrale.</w:t>
      </w:r>
      <w:r w:rsidR="002B65E1">
        <w:rPr>
          <w:rFonts w:ascii="BMWType V2 Light" w:hAnsi="BMWType V2 Light" w:cs="Arial"/>
          <w:szCs w:val="22"/>
          <w:lang w:val="it-IT"/>
        </w:rPr>
        <w:br/>
      </w:r>
    </w:p>
    <w:p w14:paraId="01F46834" w14:textId="77777777" w:rsidR="00837A37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 xml:space="preserve">Il pacchetto Touring è disponibile per la BMW F 800 R a partire da agosto. </w:t>
      </w:r>
    </w:p>
    <w:p w14:paraId="184E4C37" w14:textId="77777777" w:rsidR="00837A37" w:rsidRDefault="00147929" w:rsidP="00837A37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Il prezzo del pacchetto è di €</w:t>
      </w:r>
      <w:r w:rsidR="00837A37">
        <w:rPr>
          <w:rFonts w:ascii="BMWType V2 Light" w:hAnsi="BMWType V2 Light" w:cs="Arial"/>
          <w:szCs w:val="22"/>
          <w:lang w:val="it-IT"/>
        </w:rPr>
        <w:t>530, con un vantaggio per il cliente di circa 40% rispetto al prezzo di listino degli stessi accessori.</w:t>
      </w:r>
    </w:p>
    <w:p w14:paraId="0ECE8BBD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4D38D28" w14:textId="77777777" w:rsidR="00147929" w:rsidRDefault="00151C22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151C22">
        <w:rPr>
          <w:rFonts w:ascii="BMWType V2 Light" w:hAnsi="BMWType V2 Light" w:cs="Arial"/>
          <w:b/>
          <w:szCs w:val="22"/>
          <w:lang w:val="it-IT"/>
        </w:rPr>
        <w:t>BMW G 650 GS</w:t>
      </w:r>
    </w:p>
    <w:p w14:paraId="62DAF38C" w14:textId="77777777" w:rsidR="00837A37" w:rsidRPr="00151C22" w:rsidRDefault="00837A37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04BE2EA9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 xml:space="preserve">A partire dal modello 2013, la BMW G 650 GS è disponibile </w:t>
      </w:r>
      <w:r w:rsidR="00DF31D1">
        <w:rPr>
          <w:rFonts w:ascii="BMWType V2 Light" w:hAnsi="BMWType V2 Light" w:cs="Arial"/>
          <w:szCs w:val="22"/>
          <w:lang w:val="it-IT"/>
        </w:rPr>
        <w:t>in questo</w:t>
      </w:r>
      <w:r w:rsidRPr="00147929">
        <w:rPr>
          <w:rFonts w:ascii="BMWType V2 Light" w:hAnsi="BMWType V2 Light" w:cs="Arial"/>
          <w:szCs w:val="22"/>
          <w:lang w:val="it-IT"/>
        </w:rPr>
        <w:t xml:space="preserve"> nuovo colore:</w:t>
      </w:r>
      <w:r w:rsidR="001D3D90">
        <w:rPr>
          <w:rFonts w:ascii="BMWType V2 Light" w:hAnsi="BMWType V2 Light" w:cs="Arial"/>
          <w:szCs w:val="22"/>
          <w:lang w:val="it-IT"/>
        </w:rPr>
        <w:br/>
      </w:r>
    </w:p>
    <w:p w14:paraId="0F10B2FC" w14:textId="77777777" w:rsidR="00147929" w:rsidRPr="00147929" w:rsidRDefault="00147929" w:rsidP="001D3D90">
      <w:pPr>
        <w:spacing w:line="240" w:lineRule="auto"/>
        <w:ind w:left="504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•</w:t>
      </w:r>
      <w:r w:rsidRPr="00147929">
        <w:rPr>
          <w:rFonts w:ascii="BMWType V2 Light" w:hAnsi="BMWType V2 Light" w:cs="Arial"/>
          <w:szCs w:val="22"/>
          <w:lang w:val="it-IT"/>
        </w:rPr>
        <w:tab/>
        <w:t>Sunset yellow.</w:t>
      </w:r>
      <w:r w:rsidR="001D3D90">
        <w:rPr>
          <w:rFonts w:ascii="BMWType V2 Light" w:hAnsi="BMWType V2 Light" w:cs="Arial"/>
          <w:szCs w:val="22"/>
          <w:lang w:val="it-IT"/>
        </w:rPr>
        <w:br/>
      </w:r>
    </w:p>
    <w:p w14:paraId="0EAF19C2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Il colore Orange red non è più disponibile.</w:t>
      </w:r>
    </w:p>
    <w:p w14:paraId="6E7BE165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182C931" w14:textId="77777777" w:rsidR="00147929" w:rsidRDefault="001D3D90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1D3D90">
        <w:rPr>
          <w:rFonts w:ascii="BMWType V2 Light" w:hAnsi="BMWType V2 Light" w:cs="Arial"/>
          <w:b/>
          <w:szCs w:val="22"/>
          <w:lang w:val="it-IT"/>
        </w:rPr>
        <w:t>BMW R 1200 R</w:t>
      </w:r>
    </w:p>
    <w:p w14:paraId="316D2D0D" w14:textId="77777777" w:rsidR="00837A37" w:rsidRPr="001D3D90" w:rsidRDefault="00837A37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446613CE" w14:textId="77777777" w:rsidR="00147929" w:rsidRPr="00987918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 xml:space="preserve">A partire dal modello 2013, la BMW R 1200 R è disponibile </w:t>
      </w:r>
      <w:r w:rsidR="003B321C" w:rsidRPr="00987918">
        <w:rPr>
          <w:rFonts w:ascii="BMWType V2 Light" w:hAnsi="BMWType V2 Light" w:cs="Arial"/>
          <w:szCs w:val="22"/>
          <w:lang w:val="it-IT"/>
        </w:rPr>
        <w:t xml:space="preserve">in questi </w:t>
      </w:r>
      <w:r w:rsidRPr="00987918">
        <w:rPr>
          <w:rFonts w:ascii="BMWType V2 Light" w:hAnsi="BMWType V2 Light" w:cs="Arial"/>
          <w:szCs w:val="22"/>
          <w:lang w:val="it-IT"/>
        </w:rPr>
        <w:t>nuovi colori:</w:t>
      </w:r>
      <w:r w:rsidR="001D3D90" w:rsidRPr="00987918">
        <w:rPr>
          <w:rFonts w:ascii="BMWType V2 Light" w:hAnsi="BMWType V2 Light" w:cs="Arial"/>
          <w:szCs w:val="22"/>
          <w:lang w:val="it-IT"/>
        </w:rPr>
        <w:br/>
      </w:r>
    </w:p>
    <w:p w14:paraId="1B1295A3" w14:textId="77777777" w:rsidR="00147929" w:rsidRPr="00987918" w:rsidRDefault="00147929" w:rsidP="001D3D90">
      <w:pPr>
        <w:spacing w:line="240" w:lineRule="auto"/>
        <w:ind w:left="504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>•</w:t>
      </w:r>
      <w:r w:rsidRPr="00987918">
        <w:rPr>
          <w:rFonts w:ascii="BMWType V2 Light" w:hAnsi="BMWType V2 Light" w:cs="Arial"/>
          <w:szCs w:val="22"/>
          <w:lang w:val="it-IT"/>
        </w:rPr>
        <w:tab/>
      </w:r>
      <w:r w:rsidR="00E50C52" w:rsidRPr="00987918">
        <w:rPr>
          <w:rFonts w:ascii="BMWType V2 Light" w:hAnsi="BMWType V2 Light" w:cs="Arial"/>
          <w:szCs w:val="22"/>
          <w:lang w:val="it-IT"/>
        </w:rPr>
        <w:t xml:space="preserve"> Montego Blu metallizzato</w:t>
      </w:r>
    </w:p>
    <w:p w14:paraId="330352DA" w14:textId="77777777" w:rsidR="00147929" w:rsidRPr="00987918" w:rsidRDefault="00147929" w:rsidP="001D3D90">
      <w:pPr>
        <w:spacing w:line="240" w:lineRule="auto"/>
        <w:ind w:left="504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>•</w:t>
      </w:r>
      <w:r w:rsidRPr="00987918">
        <w:rPr>
          <w:rFonts w:ascii="BMWType V2 Light" w:hAnsi="BMWType V2 Light" w:cs="Arial"/>
          <w:szCs w:val="22"/>
          <w:lang w:val="it-IT"/>
        </w:rPr>
        <w:tab/>
      </w:r>
      <w:r w:rsidR="00E50C52" w:rsidRPr="00987918">
        <w:rPr>
          <w:rFonts w:ascii="BMWType V2 Light" w:hAnsi="BMWType V2 Light" w:cs="Arial"/>
          <w:szCs w:val="22"/>
          <w:lang w:val="it-IT"/>
        </w:rPr>
        <w:t xml:space="preserve"> Magnesium Beige metallizzato</w:t>
      </w:r>
      <w:r w:rsidR="001D3D90" w:rsidRPr="00987918">
        <w:rPr>
          <w:rFonts w:ascii="BMWType V2 Light" w:hAnsi="BMWType V2 Light" w:cs="Arial"/>
          <w:szCs w:val="22"/>
          <w:lang w:val="it-IT"/>
        </w:rPr>
        <w:br/>
      </w:r>
    </w:p>
    <w:p w14:paraId="218E375C" w14:textId="77777777" w:rsidR="00147929" w:rsidRPr="00987918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 xml:space="preserve">I colori Red apple </w:t>
      </w:r>
      <w:r w:rsidR="009C17AE" w:rsidRPr="00987918">
        <w:rPr>
          <w:rFonts w:ascii="BMWType V2 Light" w:hAnsi="BMWType V2 Light" w:cs="Arial"/>
          <w:szCs w:val="22"/>
          <w:lang w:val="it-IT"/>
        </w:rPr>
        <w:t xml:space="preserve">metallizzato </w:t>
      </w:r>
      <w:r w:rsidRPr="00987918">
        <w:rPr>
          <w:rFonts w:ascii="BMWType V2 Light" w:hAnsi="BMWType V2 Light" w:cs="Arial"/>
          <w:szCs w:val="22"/>
          <w:lang w:val="it-IT"/>
        </w:rPr>
        <w:t xml:space="preserve">e Smoke grey </w:t>
      </w:r>
      <w:r w:rsidR="009C17AE" w:rsidRPr="00987918">
        <w:rPr>
          <w:rFonts w:ascii="BMWType V2 Light" w:hAnsi="BMWType V2 Light" w:cs="Arial"/>
          <w:szCs w:val="22"/>
          <w:lang w:val="it-IT"/>
        </w:rPr>
        <w:t xml:space="preserve">metallizzato </w:t>
      </w:r>
      <w:r w:rsidRPr="00987918">
        <w:rPr>
          <w:rFonts w:ascii="BMWType V2 Light" w:hAnsi="BMWType V2 Light" w:cs="Arial"/>
          <w:szCs w:val="22"/>
          <w:lang w:val="it-IT"/>
        </w:rPr>
        <w:t>non sono più disponibili.</w:t>
      </w:r>
    </w:p>
    <w:p w14:paraId="67EE86CE" w14:textId="77777777" w:rsidR="00147929" w:rsidRPr="00987918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44B68A7E" w14:textId="77777777" w:rsidR="00147929" w:rsidRPr="00987918" w:rsidRDefault="001D3D90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987918">
        <w:rPr>
          <w:rFonts w:ascii="BMWType V2 Light" w:hAnsi="BMWType V2 Light" w:cs="Arial"/>
          <w:b/>
          <w:szCs w:val="22"/>
          <w:lang w:val="it-IT"/>
        </w:rPr>
        <w:t>BMW S 1000 RR</w:t>
      </w:r>
    </w:p>
    <w:p w14:paraId="29EBCEB4" w14:textId="77777777" w:rsidR="00837A37" w:rsidRPr="00987918" w:rsidRDefault="00837A37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56659B71" w14:textId="77777777" w:rsidR="00147929" w:rsidRPr="00987918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 xml:space="preserve">A partire dal modello 2013, la BMW S 1000 RR è disponibile </w:t>
      </w:r>
      <w:r w:rsidR="00837A37" w:rsidRPr="00987918">
        <w:rPr>
          <w:rFonts w:ascii="BMWType V2 Light" w:hAnsi="BMWType V2 Light" w:cs="Arial"/>
          <w:szCs w:val="22"/>
          <w:lang w:val="it-IT"/>
        </w:rPr>
        <w:t xml:space="preserve">anche </w:t>
      </w:r>
      <w:r w:rsidRPr="00987918">
        <w:rPr>
          <w:rFonts w:ascii="BMWType V2 Light" w:hAnsi="BMWType V2 Light" w:cs="Arial"/>
          <w:szCs w:val="22"/>
          <w:lang w:val="it-IT"/>
        </w:rPr>
        <w:t>nel nuovo colore:</w:t>
      </w:r>
      <w:r w:rsidR="001D3D90" w:rsidRPr="00987918">
        <w:rPr>
          <w:rFonts w:ascii="BMWType V2 Light" w:hAnsi="BMWType V2 Light" w:cs="Arial"/>
          <w:szCs w:val="22"/>
          <w:lang w:val="it-IT"/>
        </w:rPr>
        <w:br/>
      </w:r>
    </w:p>
    <w:p w14:paraId="130925E8" w14:textId="77777777" w:rsidR="00147929" w:rsidRPr="00987918" w:rsidRDefault="00147929" w:rsidP="001D3D90">
      <w:pPr>
        <w:spacing w:line="240" w:lineRule="auto"/>
        <w:ind w:left="518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>•</w:t>
      </w:r>
      <w:r w:rsidRPr="00987918">
        <w:rPr>
          <w:rFonts w:ascii="BMWType V2 Light" w:hAnsi="BMWType V2 Light" w:cs="Arial"/>
          <w:szCs w:val="22"/>
          <w:lang w:val="it-IT"/>
        </w:rPr>
        <w:tab/>
      </w:r>
      <w:r w:rsidR="009C17AE" w:rsidRPr="00987918">
        <w:rPr>
          <w:rFonts w:ascii="BMWType V2 Light" w:hAnsi="BMWType V2 Light" w:cs="Arial"/>
          <w:szCs w:val="22"/>
          <w:lang w:val="it-IT"/>
        </w:rPr>
        <w:t>Grigio Granito metallizzato opaco</w:t>
      </w:r>
      <w:r w:rsidR="001D3D90" w:rsidRPr="00987918">
        <w:rPr>
          <w:rFonts w:ascii="BMWType V2 Light" w:hAnsi="BMWType V2 Light" w:cs="Arial"/>
          <w:szCs w:val="22"/>
          <w:lang w:val="it-IT"/>
        </w:rPr>
        <w:br/>
      </w:r>
    </w:p>
    <w:p w14:paraId="60FFDF50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 xml:space="preserve">Il colore </w:t>
      </w:r>
      <w:r w:rsidR="00837A37" w:rsidRPr="00987918">
        <w:rPr>
          <w:rFonts w:ascii="BMWType V2 Light" w:hAnsi="BMWType V2 Light" w:cs="Arial"/>
          <w:szCs w:val="22"/>
          <w:lang w:val="it-IT"/>
        </w:rPr>
        <w:t xml:space="preserve">si affianca ai precedenti, mentre il colore </w:t>
      </w:r>
      <w:r w:rsidRPr="00987918">
        <w:rPr>
          <w:rFonts w:ascii="BMWType V2 Light" w:hAnsi="BMWType V2 Light" w:cs="Arial"/>
          <w:szCs w:val="22"/>
          <w:lang w:val="it-IT"/>
        </w:rPr>
        <w:t>Bluefire non è più disponibile.</w:t>
      </w:r>
    </w:p>
    <w:p w14:paraId="5326FC71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19AF68F9" w14:textId="77777777" w:rsidR="00147929" w:rsidRDefault="001D3D90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1D3D90">
        <w:rPr>
          <w:rFonts w:ascii="BMWType V2 Light" w:hAnsi="BMWType V2 Light" w:cs="Arial"/>
          <w:b/>
          <w:szCs w:val="22"/>
          <w:lang w:val="it-IT"/>
        </w:rPr>
        <w:t>BMW K 1300 S</w:t>
      </w:r>
    </w:p>
    <w:p w14:paraId="795ADDD6" w14:textId="77777777" w:rsidR="00837A37" w:rsidRPr="001D3D90" w:rsidRDefault="00837A37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2DFD6297" w14:textId="77777777" w:rsidR="00147929" w:rsidRPr="00987918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 xml:space="preserve">A partire dal modello 2013, la BMW K 1300 S è disponibile </w:t>
      </w:r>
      <w:r w:rsidR="00C82D11" w:rsidRPr="00987918">
        <w:rPr>
          <w:rFonts w:ascii="BMWType V2 Light" w:hAnsi="BMWType V2 Light" w:cs="Arial"/>
          <w:szCs w:val="22"/>
          <w:lang w:val="it-IT"/>
        </w:rPr>
        <w:t xml:space="preserve">in questo </w:t>
      </w:r>
      <w:r w:rsidRPr="00987918">
        <w:rPr>
          <w:rFonts w:ascii="BMWType V2 Light" w:hAnsi="BMWType V2 Light" w:cs="Arial"/>
          <w:szCs w:val="22"/>
          <w:lang w:val="it-IT"/>
        </w:rPr>
        <w:t>nuovo abbinamento di colori:</w:t>
      </w:r>
      <w:r w:rsidR="001D3D90" w:rsidRPr="00987918">
        <w:rPr>
          <w:rFonts w:ascii="BMWType V2 Light" w:hAnsi="BMWType V2 Light" w:cs="Arial"/>
          <w:szCs w:val="22"/>
          <w:lang w:val="it-IT"/>
        </w:rPr>
        <w:br/>
      </w:r>
    </w:p>
    <w:p w14:paraId="6CBBFA78" w14:textId="77777777" w:rsidR="00147929" w:rsidRPr="00987918" w:rsidRDefault="00147929" w:rsidP="001D3D90">
      <w:pPr>
        <w:spacing w:line="240" w:lineRule="auto"/>
        <w:ind w:left="336" w:firstLine="182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>•</w:t>
      </w:r>
      <w:r w:rsidRPr="00987918">
        <w:rPr>
          <w:rFonts w:ascii="BMWType V2 Light" w:hAnsi="BMWType V2 Light" w:cs="Arial"/>
          <w:szCs w:val="22"/>
          <w:lang w:val="it-IT"/>
        </w:rPr>
        <w:tab/>
      </w:r>
      <w:r w:rsidR="009C17AE" w:rsidRPr="00987918">
        <w:rPr>
          <w:rFonts w:ascii="BMWType V2 Light" w:hAnsi="BMWType V2 Light" w:cs="Arial"/>
          <w:szCs w:val="22"/>
          <w:lang w:val="it-IT"/>
        </w:rPr>
        <w:t>Nero Zaffiro metallizzato / Dark graphite metallizzato</w:t>
      </w:r>
    </w:p>
    <w:p w14:paraId="0284AF9B" w14:textId="77777777" w:rsidR="00147929" w:rsidRDefault="001D3D90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br/>
      </w:r>
      <w:r w:rsidR="00147929" w:rsidRPr="00987918">
        <w:rPr>
          <w:rFonts w:ascii="BMWType V2 Light" w:hAnsi="BMWType V2 Light" w:cs="Arial"/>
          <w:szCs w:val="22"/>
          <w:lang w:val="it-IT"/>
        </w:rPr>
        <w:t xml:space="preserve">L’abbinamento </w:t>
      </w:r>
      <w:r w:rsidR="009C17AE" w:rsidRPr="00987918">
        <w:rPr>
          <w:rFonts w:ascii="BMWType V2 Light" w:hAnsi="BMWType V2 Light" w:cs="Arial"/>
          <w:szCs w:val="22"/>
          <w:lang w:val="it-IT"/>
        </w:rPr>
        <w:t>Magma Red / Nero Zaffiro metallizzato</w:t>
      </w:r>
      <w:r w:rsidR="009C17AE">
        <w:rPr>
          <w:rFonts w:ascii="BMWType V2 Light" w:hAnsi="BMWType V2 Light" w:cs="Arial"/>
          <w:szCs w:val="22"/>
          <w:lang w:val="it-IT"/>
        </w:rPr>
        <w:t xml:space="preserve"> </w:t>
      </w:r>
      <w:r w:rsidR="00147929" w:rsidRPr="00147929">
        <w:rPr>
          <w:rFonts w:ascii="BMWType V2 Light" w:hAnsi="BMWType V2 Light" w:cs="Arial"/>
          <w:szCs w:val="22"/>
          <w:lang w:val="it-IT"/>
        </w:rPr>
        <w:t>non è più disponibile.</w:t>
      </w:r>
      <w:r w:rsidR="00FF38F5">
        <w:rPr>
          <w:rFonts w:ascii="BMWType V2 Light" w:hAnsi="BMWType V2 Light" w:cs="Arial"/>
          <w:szCs w:val="22"/>
          <w:lang w:val="it-IT"/>
        </w:rPr>
        <w:t xml:space="preserve"> </w:t>
      </w:r>
    </w:p>
    <w:p w14:paraId="375170E7" w14:textId="77777777" w:rsidR="00837A37" w:rsidRPr="00147929" w:rsidRDefault="00837A37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4A650C1C" w14:textId="77777777" w:rsidR="00147929" w:rsidRDefault="001D3D90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1D3D90">
        <w:rPr>
          <w:rFonts w:ascii="BMWType V2 Light" w:hAnsi="BMWType V2 Light" w:cs="Arial"/>
          <w:b/>
          <w:szCs w:val="22"/>
          <w:lang w:val="it-IT"/>
        </w:rPr>
        <w:t>BMW K 1300 R</w:t>
      </w:r>
    </w:p>
    <w:p w14:paraId="218E75E0" w14:textId="77777777" w:rsidR="00837A37" w:rsidRPr="001D3D90" w:rsidRDefault="00837A37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714CD4D5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 xml:space="preserve">A partire dal modello 2013, la BMW K 1300 R è disponibile </w:t>
      </w:r>
      <w:r w:rsidR="00AA2A2B">
        <w:rPr>
          <w:rFonts w:ascii="BMWType V2 Light" w:hAnsi="BMWType V2 Light" w:cs="Arial"/>
          <w:szCs w:val="22"/>
          <w:lang w:val="it-IT"/>
        </w:rPr>
        <w:t>in questi</w:t>
      </w:r>
      <w:r w:rsidRPr="00147929">
        <w:rPr>
          <w:rFonts w:ascii="BMWType V2 Light" w:hAnsi="BMWType V2 Light" w:cs="Arial"/>
          <w:szCs w:val="22"/>
          <w:lang w:val="it-IT"/>
        </w:rPr>
        <w:t xml:space="preserve"> nuovi colori:</w:t>
      </w:r>
      <w:r w:rsidR="001D3D90">
        <w:rPr>
          <w:rFonts w:ascii="BMWType V2 Light" w:hAnsi="BMWType V2 Light" w:cs="Arial"/>
          <w:szCs w:val="22"/>
          <w:lang w:val="it-IT"/>
        </w:rPr>
        <w:br/>
      </w:r>
    </w:p>
    <w:p w14:paraId="2B8DF401" w14:textId="77777777" w:rsidR="00147929" w:rsidRPr="00987918" w:rsidRDefault="00147929" w:rsidP="001D3D90">
      <w:pPr>
        <w:spacing w:line="240" w:lineRule="auto"/>
        <w:ind w:left="546" w:hanging="28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>•</w:t>
      </w:r>
      <w:r w:rsidRPr="00987918">
        <w:rPr>
          <w:rFonts w:ascii="BMWType V2 Light" w:hAnsi="BMWType V2 Light" w:cs="Arial"/>
          <w:szCs w:val="22"/>
          <w:lang w:val="it-IT"/>
        </w:rPr>
        <w:tab/>
      </w:r>
      <w:r w:rsidR="009C17AE" w:rsidRPr="00987918">
        <w:rPr>
          <w:rFonts w:ascii="BMWType V2 Light" w:hAnsi="BMWType V2 Light" w:cs="Arial"/>
          <w:szCs w:val="22"/>
          <w:lang w:val="it-IT"/>
        </w:rPr>
        <w:t>Racing Red / Nero Zaffiro metallizzato</w:t>
      </w:r>
    </w:p>
    <w:p w14:paraId="7FD69151" w14:textId="77777777" w:rsidR="00147929" w:rsidRPr="00987918" w:rsidRDefault="00147929" w:rsidP="001D3D90">
      <w:pPr>
        <w:spacing w:line="240" w:lineRule="auto"/>
        <w:ind w:left="546" w:hanging="28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>•</w:t>
      </w:r>
      <w:r w:rsidRPr="00987918">
        <w:rPr>
          <w:rFonts w:ascii="BMWType V2 Light" w:hAnsi="BMWType V2 Light" w:cs="Arial"/>
          <w:szCs w:val="22"/>
          <w:lang w:val="it-IT"/>
        </w:rPr>
        <w:tab/>
      </w:r>
      <w:r w:rsidR="009C17AE" w:rsidRPr="00987918">
        <w:rPr>
          <w:rFonts w:ascii="BMWType V2 Light" w:hAnsi="BMWType V2 Light" w:cs="Arial"/>
          <w:szCs w:val="22"/>
          <w:lang w:val="it-IT"/>
        </w:rPr>
        <w:t>Nero Zaffiro metallizzato / Nero Brillante</w:t>
      </w:r>
      <w:r w:rsidR="001D3D90" w:rsidRPr="00987918">
        <w:rPr>
          <w:rFonts w:ascii="BMWType V2 Light" w:hAnsi="BMWType V2 Light" w:cs="Arial"/>
          <w:szCs w:val="22"/>
          <w:lang w:val="it-IT"/>
        </w:rPr>
        <w:br/>
      </w:r>
    </w:p>
    <w:p w14:paraId="6591D127" w14:textId="77777777" w:rsidR="005A2923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 xml:space="preserve">I colori </w:t>
      </w:r>
      <w:r w:rsidR="00FF38F5" w:rsidRPr="00987918">
        <w:rPr>
          <w:rFonts w:ascii="BMWType V2 Light" w:hAnsi="BMWType V2 Light" w:cs="Arial"/>
          <w:szCs w:val="22"/>
          <w:lang w:val="it-IT"/>
        </w:rPr>
        <w:t>Ostra Grey metallizzato opaco / Nero Zaffiro metallizzato</w:t>
      </w:r>
      <w:r w:rsidRPr="00987918">
        <w:rPr>
          <w:rFonts w:ascii="BMWType V2 Light" w:hAnsi="BMWType V2 Light" w:cs="Arial"/>
          <w:szCs w:val="22"/>
          <w:lang w:val="it-IT"/>
        </w:rPr>
        <w:t xml:space="preserve">, Light grey </w:t>
      </w:r>
      <w:r w:rsidR="00FF38F5" w:rsidRPr="00987918">
        <w:rPr>
          <w:rFonts w:ascii="BMWType V2 Light" w:hAnsi="BMWType V2 Light" w:cs="Arial"/>
          <w:szCs w:val="22"/>
          <w:lang w:val="it-IT"/>
        </w:rPr>
        <w:t xml:space="preserve">metallizzato </w:t>
      </w:r>
      <w:r w:rsidRPr="00987918">
        <w:rPr>
          <w:rFonts w:ascii="BMWType V2 Light" w:hAnsi="BMWType V2 Light" w:cs="Arial"/>
          <w:szCs w:val="22"/>
          <w:lang w:val="it-IT"/>
        </w:rPr>
        <w:t xml:space="preserve">e </w:t>
      </w:r>
      <w:r w:rsidR="00E50C52" w:rsidRPr="00987918">
        <w:rPr>
          <w:rFonts w:ascii="BMWType V2 Light" w:hAnsi="BMWType V2 Light" w:cs="Arial"/>
          <w:szCs w:val="22"/>
          <w:lang w:val="it-IT"/>
        </w:rPr>
        <w:t>Nero Brillante / Grigio Granito metallizzato opaco</w:t>
      </w:r>
      <w:r w:rsidRPr="00987918">
        <w:rPr>
          <w:rFonts w:ascii="BMWType V2 Light" w:hAnsi="BMWType V2 Light" w:cs="Arial"/>
          <w:szCs w:val="22"/>
          <w:lang w:val="it-IT"/>
        </w:rPr>
        <w:t xml:space="preserve"> non sono più disponibili.</w:t>
      </w:r>
      <w:r w:rsidR="00FF38F5">
        <w:rPr>
          <w:rFonts w:ascii="BMWType V2 Light" w:hAnsi="BMWType V2 Light" w:cs="Arial"/>
          <w:szCs w:val="22"/>
          <w:lang w:val="it-IT"/>
        </w:rPr>
        <w:t xml:space="preserve"> </w:t>
      </w:r>
    </w:p>
    <w:p w14:paraId="2611A168" w14:textId="77777777" w:rsidR="00E50C52" w:rsidRPr="00FF38F5" w:rsidRDefault="00E50C52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D69DD43" w14:textId="77777777" w:rsidR="00837A37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Le ruote sportive</w:t>
      </w:r>
      <w:r w:rsidR="0000304B">
        <w:rPr>
          <w:rFonts w:ascii="BMWType V2 Light" w:hAnsi="BMWType V2 Light" w:cs="Arial"/>
          <w:szCs w:val="22"/>
          <w:lang w:val="it-IT"/>
        </w:rPr>
        <w:t>,</w:t>
      </w:r>
      <w:r w:rsidRPr="00147929">
        <w:rPr>
          <w:rFonts w:ascii="BMWType V2 Light" w:hAnsi="BMWType V2 Light" w:cs="Arial"/>
          <w:szCs w:val="22"/>
          <w:lang w:val="it-IT"/>
        </w:rPr>
        <w:t xml:space="preserve"> finora disponibili come optional extra</w:t>
      </w:r>
      <w:r w:rsidR="009D6262">
        <w:rPr>
          <w:rFonts w:ascii="BMWType V2 Light" w:hAnsi="BMWType V2 Light" w:cs="Arial"/>
          <w:szCs w:val="22"/>
          <w:lang w:val="it-IT"/>
        </w:rPr>
        <w:t>,</w:t>
      </w:r>
      <w:r w:rsidRPr="00147929">
        <w:rPr>
          <w:rFonts w:ascii="BMWType V2 Light" w:hAnsi="BMWType V2 Light" w:cs="Arial"/>
          <w:szCs w:val="22"/>
          <w:lang w:val="it-IT"/>
        </w:rPr>
        <w:t xml:space="preserve"> sono ora comprese nella gamma delle dotazioni standard. </w:t>
      </w:r>
      <w:r w:rsidR="00E50C52">
        <w:rPr>
          <w:rFonts w:ascii="BMWType V2 Light" w:hAnsi="BMWType V2 Light" w:cs="Arial"/>
          <w:szCs w:val="22"/>
          <w:lang w:val="it-IT"/>
        </w:rPr>
        <w:t xml:space="preserve"> </w:t>
      </w:r>
    </w:p>
    <w:p w14:paraId="315A1BF2" w14:textId="77777777" w:rsidR="00837A37" w:rsidRPr="00987918" w:rsidRDefault="00837A37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68EEED20" w14:textId="77777777" w:rsidR="00837A37" w:rsidRPr="00987918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 xml:space="preserve">Il </w:t>
      </w:r>
      <w:r w:rsidRPr="00987918">
        <w:rPr>
          <w:rFonts w:ascii="BMWType V2 Light" w:hAnsi="BMWType V2 Light" w:cs="Arial"/>
          <w:b/>
          <w:szCs w:val="22"/>
          <w:lang w:val="it-IT"/>
        </w:rPr>
        <w:t>pacchetto Dynamic</w:t>
      </w:r>
      <w:r w:rsidRPr="00987918">
        <w:rPr>
          <w:rFonts w:ascii="BMWType V2 Light" w:hAnsi="BMWType V2 Light" w:cs="Arial"/>
          <w:szCs w:val="22"/>
          <w:lang w:val="it-IT"/>
        </w:rPr>
        <w:t xml:space="preserve"> della K 1300 R non le comprende più. Questo pacchetto </w:t>
      </w:r>
      <w:r w:rsidR="009D6262" w:rsidRPr="00987918">
        <w:rPr>
          <w:rFonts w:ascii="BMWType V2 Light" w:hAnsi="BMWType V2 Light" w:cs="Arial"/>
          <w:szCs w:val="22"/>
          <w:lang w:val="it-IT"/>
        </w:rPr>
        <w:t xml:space="preserve">ora include </w:t>
      </w:r>
      <w:r w:rsidRPr="00987918">
        <w:rPr>
          <w:rFonts w:ascii="BMWType V2 Light" w:hAnsi="BMWType V2 Light" w:cs="Arial"/>
          <w:szCs w:val="22"/>
          <w:lang w:val="it-IT"/>
        </w:rPr>
        <w:t xml:space="preserve">manopole riscaldate, computer di bordo, indicatori di direzione a </w:t>
      </w:r>
      <w:r w:rsidR="009D6262" w:rsidRPr="00987918">
        <w:rPr>
          <w:rFonts w:ascii="BMWType V2 Light" w:hAnsi="BMWType V2 Light" w:cs="Arial"/>
          <w:szCs w:val="22"/>
          <w:lang w:val="it-IT"/>
        </w:rPr>
        <w:t>LED</w:t>
      </w:r>
      <w:r w:rsidRPr="00987918">
        <w:rPr>
          <w:rFonts w:ascii="BMWType V2 Light" w:hAnsi="BMWType V2 Light" w:cs="Arial"/>
          <w:szCs w:val="22"/>
          <w:lang w:val="it-IT"/>
        </w:rPr>
        <w:t xml:space="preserve">, parabrezza </w:t>
      </w:r>
      <w:r w:rsidR="008C568D" w:rsidRPr="00987918">
        <w:rPr>
          <w:rFonts w:ascii="BMWType V2 Light" w:hAnsi="BMWType V2 Light" w:cs="Arial"/>
          <w:szCs w:val="22"/>
          <w:lang w:val="it-IT"/>
        </w:rPr>
        <w:t>S</w:t>
      </w:r>
      <w:r w:rsidRPr="00987918">
        <w:rPr>
          <w:rFonts w:ascii="BMWType V2 Light" w:hAnsi="BMWType V2 Light" w:cs="Arial"/>
          <w:szCs w:val="22"/>
          <w:lang w:val="it-IT"/>
        </w:rPr>
        <w:t xml:space="preserve">port, </w:t>
      </w:r>
      <w:r w:rsidR="008C568D" w:rsidRPr="00987918">
        <w:rPr>
          <w:rFonts w:ascii="BMWType V2 Light" w:hAnsi="BMWType V2 Light" w:cs="Arial"/>
          <w:szCs w:val="22"/>
          <w:lang w:val="it-IT"/>
        </w:rPr>
        <w:t>R</w:t>
      </w:r>
      <w:r w:rsidRPr="00987918">
        <w:rPr>
          <w:rFonts w:ascii="BMWType V2 Light" w:hAnsi="BMWType V2 Light" w:cs="Arial"/>
          <w:szCs w:val="22"/>
          <w:lang w:val="it-IT"/>
        </w:rPr>
        <w:t xml:space="preserve">egolazione </w:t>
      </w:r>
      <w:r w:rsidR="008C568D" w:rsidRPr="00987918">
        <w:rPr>
          <w:rFonts w:ascii="BMWType V2 Light" w:hAnsi="BMWType V2 Light" w:cs="Arial"/>
          <w:szCs w:val="22"/>
          <w:lang w:val="it-IT"/>
        </w:rPr>
        <w:t>E</w:t>
      </w:r>
      <w:r w:rsidRPr="00987918">
        <w:rPr>
          <w:rFonts w:ascii="BMWType V2 Light" w:hAnsi="BMWType V2 Light" w:cs="Arial"/>
          <w:szCs w:val="22"/>
          <w:lang w:val="it-IT"/>
        </w:rPr>
        <w:t xml:space="preserve">lettronica delle </w:t>
      </w:r>
      <w:r w:rsidR="008C568D" w:rsidRPr="00987918">
        <w:rPr>
          <w:rFonts w:ascii="BMWType V2 Light" w:hAnsi="BMWType V2 Light" w:cs="Arial"/>
          <w:szCs w:val="22"/>
          <w:lang w:val="it-IT"/>
        </w:rPr>
        <w:t>S</w:t>
      </w:r>
      <w:r w:rsidRPr="00987918">
        <w:rPr>
          <w:rFonts w:ascii="BMWType V2 Light" w:hAnsi="BMWType V2 Light" w:cs="Arial"/>
          <w:szCs w:val="22"/>
          <w:lang w:val="it-IT"/>
        </w:rPr>
        <w:t xml:space="preserve">ospensioni ESA II e l’assistenza al cambio. </w:t>
      </w:r>
    </w:p>
    <w:p w14:paraId="310BD924" w14:textId="77777777" w:rsidR="00837A37" w:rsidRPr="00987918" w:rsidRDefault="00837A37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E95FEDD" w14:textId="77777777" w:rsidR="00147929" w:rsidRPr="00987918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>Il prezzo del pacchetto è stato quindi adeguato ed è ora di</w:t>
      </w:r>
      <w:r w:rsidR="00FF38F5" w:rsidRPr="00987918">
        <w:rPr>
          <w:rFonts w:ascii="BMWType V2 Light" w:hAnsi="BMWType V2 Light" w:cs="Arial"/>
          <w:szCs w:val="22"/>
          <w:lang w:val="it-IT"/>
        </w:rPr>
        <w:t xml:space="preserve"> € </w:t>
      </w:r>
      <w:r w:rsidRPr="00987918">
        <w:rPr>
          <w:rFonts w:ascii="BMWType V2 Light" w:hAnsi="BMWType V2 Light" w:cs="Arial"/>
          <w:szCs w:val="22"/>
          <w:lang w:val="it-IT"/>
        </w:rPr>
        <w:t>€</w:t>
      </w:r>
      <w:r w:rsidR="00FF38F5" w:rsidRPr="00987918">
        <w:rPr>
          <w:rFonts w:ascii="BMWType V2 Light" w:hAnsi="BMWType V2 Light" w:cs="Arial"/>
          <w:szCs w:val="22"/>
          <w:lang w:val="it-IT"/>
        </w:rPr>
        <w:t>910</w:t>
      </w:r>
      <w:r w:rsidRPr="00987918">
        <w:rPr>
          <w:rFonts w:ascii="BMWType V2 Light" w:hAnsi="BMWType V2 Light" w:cs="Arial"/>
          <w:szCs w:val="22"/>
          <w:lang w:val="it-IT"/>
        </w:rPr>
        <w:t xml:space="preserve"> </w:t>
      </w:r>
    </w:p>
    <w:p w14:paraId="4B5F3462" w14:textId="77777777" w:rsidR="00987918" w:rsidRPr="00147929" w:rsidRDefault="00987918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1E69741D" w14:textId="77777777" w:rsidR="00147929" w:rsidRDefault="008A1211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8A1211">
        <w:rPr>
          <w:rFonts w:ascii="BMWType V2 Light" w:hAnsi="BMWType V2 Light" w:cs="Arial"/>
          <w:b/>
          <w:szCs w:val="22"/>
          <w:lang w:val="it-IT"/>
        </w:rPr>
        <w:t>BMW K 1600 GT</w:t>
      </w:r>
    </w:p>
    <w:p w14:paraId="4E982E36" w14:textId="77777777" w:rsidR="00837A37" w:rsidRPr="008A1211" w:rsidRDefault="00837A37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3F31B7DE" w14:textId="77777777" w:rsidR="00147929" w:rsidRPr="00987918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 xml:space="preserve">A partire dal modello 2013, la BMW K 1600 GT è disponibile </w:t>
      </w:r>
      <w:r w:rsidR="00EC3501" w:rsidRPr="00987918">
        <w:rPr>
          <w:rFonts w:ascii="BMWType V2 Light" w:hAnsi="BMWType V2 Light" w:cs="Arial"/>
          <w:szCs w:val="22"/>
          <w:lang w:val="it-IT"/>
        </w:rPr>
        <w:t>in questi</w:t>
      </w:r>
      <w:r w:rsidRPr="00987918">
        <w:rPr>
          <w:rFonts w:ascii="BMWType V2 Light" w:hAnsi="BMWType V2 Light" w:cs="Arial"/>
          <w:szCs w:val="22"/>
          <w:lang w:val="it-IT"/>
        </w:rPr>
        <w:t xml:space="preserve"> nuovi colori:</w:t>
      </w:r>
      <w:r w:rsidR="008A1211" w:rsidRPr="00987918">
        <w:rPr>
          <w:rFonts w:ascii="BMWType V2 Light" w:hAnsi="BMWType V2 Light" w:cs="Arial"/>
          <w:szCs w:val="22"/>
          <w:lang w:val="it-IT"/>
        </w:rPr>
        <w:br/>
      </w:r>
    </w:p>
    <w:p w14:paraId="716788DA" w14:textId="77777777" w:rsidR="00147929" w:rsidRPr="00987918" w:rsidRDefault="00147929" w:rsidP="008A1211">
      <w:pPr>
        <w:spacing w:line="240" w:lineRule="auto"/>
        <w:ind w:left="518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>•</w:t>
      </w:r>
      <w:r w:rsidRPr="00987918">
        <w:rPr>
          <w:rFonts w:ascii="BMWType V2 Light" w:hAnsi="BMWType V2 Light" w:cs="Arial"/>
          <w:szCs w:val="22"/>
          <w:lang w:val="it-IT"/>
        </w:rPr>
        <w:tab/>
        <w:t xml:space="preserve">Dark graphite </w:t>
      </w:r>
      <w:r w:rsidR="00FF38F5" w:rsidRPr="00987918">
        <w:rPr>
          <w:rFonts w:ascii="BMWType V2 Light" w:hAnsi="BMWType V2 Light" w:cs="Arial"/>
          <w:szCs w:val="22"/>
          <w:lang w:val="it-IT"/>
        </w:rPr>
        <w:t>metallizzato</w:t>
      </w:r>
    </w:p>
    <w:p w14:paraId="2BF9FECB" w14:textId="77777777" w:rsidR="00147929" w:rsidRPr="00987918" w:rsidRDefault="00147929" w:rsidP="008A1211">
      <w:pPr>
        <w:spacing w:line="240" w:lineRule="auto"/>
        <w:ind w:left="518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>•</w:t>
      </w:r>
      <w:r w:rsidRPr="00987918">
        <w:rPr>
          <w:rFonts w:ascii="BMWType V2 Light" w:hAnsi="BMWType V2 Light" w:cs="Arial"/>
          <w:szCs w:val="22"/>
          <w:lang w:val="it-IT"/>
        </w:rPr>
        <w:tab/>
        <w:t>Montego blue</w:t>
      </w:r>
      <w:r w:rsidR="00987918" w:rsidRPr="00987918">
        <w:rPr>
          <w:rFonts w:ascii="BMWType V2 Light" w:hAnsi="BMWType V2 Light" w:cs="Arial"/>
          <w:szCs w:val="22"/>
          <w:lang w:val="it-IT"/>
        </w:rPr>
        <w:t xml:space="preserve"> </w:t>
      </w:r>
      <w:r w:rsidR="00FF38F5" w:rsidRPr="00987918">
        <w:rPr>
          <w:rFonts w:ascii="BMWType V2 Light" w:hAnsi="BMWType V2 Light" w:cs="Arial"/>
          <w:szCs w:val="22"/>
          <w:lang w:val="it-IT"/>
        </w:rPr>
        <w:t>metallizzato</w:t>
      </w:r>
      <w:r w:rsidR="008A1211" w:rsidRPr="00987918">
        <w:rPr>
          <w:rFonts w:ascii="BMWType V2 Light" w:hAnsi="BMWType V2 Light" w:cs="Arial"/>
          <w:szCs w:val="22"/>
          <w:lang w:val="it-IT"/>
        </w:rPr>
        <w:br/>
      </w:r>
    </w:p>
    <w:p w14:paraId="30B0854B" w14:textId="77777777" w:rsidR="00147929" w:rsidRPr="00987918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 xml:space="preserve">Il colore Vermilion red </w:t>
      </w:r>
      <w:r w:rsidR="00FF38F5" w:rsidRPr="00987918">
        <w:rPr>
          <w:rFonts w:ascii="BMWType V2 Light" w:hAnsi="BMWType V2 Light" w:cs="Arial"/>
          <w:szCs w:val="22"/>
          <w:lang w:val="it-IT"/>
        </w:rPr>
        <w:t xml:space="preserve">metallizzato </w:t>
      </w:r>
      <w:r w:rsidRPr="00987918">
        <w:rPr>
          <w:rFonts w:ascii="BMWType V2 Light" w:hAnsi="BMWType V2 Light" w:cs="Arial"/>
          <w:szCs w:val="22"/>
          <w:lang w:val="it-IT"/>
        </w:rPr>
        <w:t>non è più disponibile.</w:t>
      </w:r>
      <w:r w:rsidR="00A46F4C" w:rsidRPr="00987918">
        <w:rPr>
          <w:rFonts w:ascii="BMWType V2 Light" w:hAnsi="BMWType V2 Light" w:cs="Arial"/>
          <w:szCs w:val="22"/>
          <w:lang w:val="it-IT"/>
        </w:rPr>
        <w:br/>
      </w:r>
    </w:p>
    <w:p w14:paraId="7EF65606" w14:textId="77777777" w:rsidR="00147929" w:rsidRPr="00987918" w:rsidRDefault="00DA6B57" w:rsidP="00147929">
      <w:pPr>
        <w:spacing w:line="240" w:lineRule="auto"/>
        <w:rPr>
          <w:rFonts w:ascii="BMWType V2 Light" w:hAnsi="BMWType V2 Light" w:cs="Arial"/>
          <w:b/>
          <w:color w:val="FF0000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 xml:space="preserve">Da ottobre 2012 i </w:t>
      </w:r>
      <w:r w:rsidR="00147929" w:rsidRPr="00987918">
        <w:rPr>
          <w:rFonts w:ascii="BMWType V2 Light" w:hAnsi="BMWType V2 Light" w:cs="Arial"/>
          <w:szCs w:val="22"/>
          <w:lang w:val="it-IT"/>
        </w:rPr>
        <w:t xml:space="preserve">proiettori addizionali a </w:t>
      </w:r>
      <w:r w:rsidRPr="00987918">
        <w:rPr>
          <w:rFonts w:ascii="BMWType V2 Light" w:hAnsi="BMWType V2 Light" w:cs="Arial"/>
          <w:szCs w:val="22"/>
          <w:lang w:val="it-IT"/>
        </w:rPr>
        <w:t>LED</w:t>
      </w:r>
      <w:r w:rsidR="00147929" w:rsidRPr="00987918">
        <w:rPr>
          <w:rFonts w:ascii="BMWType V2 Light" w:hAnsi="BMWType V2 Light" w:cs="Arial"/>
          <w:szCs w:val="22"/>
          <w:lang w:val="it-IT"/>
        </w:rPr>
        <w:t xml:space="preserve"> sono disponibili come nuov</w:t>
      </w:r>
      <w:r w:rsidR="00BF3A40" w:rsidRPr="00987918">
        <w:rPr>
          <w:rFonts w:ascii="BMWType V2 Light" w:hAnsi="BMWType V2 Light" w:cs="Arial"/>
          <w:szCs w:val="22"/>
          <w:lang w:val="it-IT"/>
        </w:rPr>
        <w:t>o</w:t>
      </w:r>
      <w:r w:rsidR="00147929" w:rsidRPr="00987918">
        <w:rPr>
          <w:rFonts w:ascii="BMWType V2 Light" w:hAnsi="BMWType V2 Light" w:cs="Arial"/>
          <w:szCs w:val="22"/>
          <w:lang w:val="it-IT"/>
        </w:rPr>
        <w:t xml:space="preserve"> </w:t>
      </w:r>
      <w:r w:rsidR="00BF3A40" w:rsidRPr="00987918">
        <w:rPr>
          <w:rFonts w:ascii="BMWType V2 Light" w:hAnsi="BMWType V2 Light" w:cs="Arial"/>
          <w:szCs w:val="22"/>
          <w:lang w:val="it-IT"/>
        </w:rPr>
        <w:t>optional</w:t>
      </w:r>
      <w:r w:rsidR="00147929" w:rsidRPr="00987918">
        <w:rPr>
          <w:rFonts w:ascii="BMWType V2 Light" w:hAnsi="BMWType V2 Light" w:cs="Arial"/>
          <w:szCs w:val="22"/>
          <w:lang w:val="it-IT"/>
        </w:rPr>
        <w:t xml:space="preserve"> per la K 1600 GT (precedentemente erano disponibili soltanto per la K 1600 GTL).</w:t>
      </w:r>
      <w:r w:rsidR="00FF38F5" w:rsidRPr="00987918">
        <w:rPr>
          <w:rFonts w:ascii="BMWType V2 Light" w:hAnsi="BMWType V2 Light" w:cs="Arial"/>
          <w:szCs w:val="22"/>
          <w:lang w:val="it-IT"/>
        </w:rPr>
        <w:t xml:space="preserve"> </w:t>
      </w:r>
    </w:p>
    <w:p w14:paraId="4B4F24D5" w14:textId="77777777" w:rsidR="00987918" w:rsidRPr="00987918" w:rsidRDefault="00987918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3644D493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 xml:space="preserve">Sul display a colori TFT da 5,7 pollici </w:t>
      </w:r>
      <w:r w:rsidR="00BF3A40" w:rsidRPr="00987918">
        <w:rPr>
          <w:rFonts w:ascii="BMWType V2 Light" w:hAnsi="BMWType V2 Light" w:cs="Arial"/>
          <w:szCs w:val="22"/>
          <w:lang w:val="it-IT"/>
        </w:rPr>
        <w:t>del</w:t>
      </w:r>
      <w:r w:rsidRPr="00987918">
        <w:rPr>
          <w:rFonts w:ascii="BMWType V2 Light" w:hAnsi="BMWType V2 Light" w:cs="Arial"/>
          <w:szCs w:val="22"/>
          <w:lang w:val="it-IT"/>
        </w:rPr>
        <w:t xml:space="preserve"> pannello strumenti, </w:t>
      </w:r>
      <w:r w:rsidR="0069361B" w:rsidRPr="00987918">
        <w:rPr>
          <w:rFonts w:ascii="BMWType V2 Light" w:hAnsi="BMWType V2 Light" w:cs="Arial"/>
          <w:szCs w:val="22"/>
          <w:lang w:val="it-IT"/>
        </w:rPr>
        <w:t xml:space="preserve">ora </w:t>
      </w:r>
      <w:r w:rsidRPr="00987918">
        <w:rPr>
          <w:rFonts w:ascii="BMWType V2 Light" w:hAnsi="BMWType V2 Light" w:cs="Arial"/>
          <w:szCs w:val="22"/>
          <w:lang w:val="it-IT"/>
        </w:rPr>
        <w:t>troviamo un indicatore digitale opzionale per la velocità o il logo “6”.</w:t>
      </w:r>
    </w:p>
    <w:p w14:paraId="099BD30A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39FBCC9F" w14:textId="77777777" w:rsidR="00147929" w:rsidRDefault="008A1211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8A1211">
        <w:rPr>
          <w:rFonts w:ascii="BMWType V2 Light" w:hAnsi="BMWType V2 Light" w:cs="Arial"/>
          <w:b/>
          <w:szCs w:val="22"/>
          <w:lang w:val="it-IT"/>
        </w:rPr>
        <w:t>BMW K 1600 GTL</w:t>
      </w:r>
    </w:p>
    <w:p w14:paraId="0BE5CD20" w14:textId="77777777" w:rsidR="00837A37" w:rsidRPr="008A1211" w:rsidRDefault="00837A37" w:rsidP="00147929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</w:p>
    <w:p w14:paraId="09FB048B" w14:textId="77777777" w:rsidR="00147929" w:rsidRPr="00987918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 xml:space="preserve">A partire dal modello 2013, la BMW K 1600 GTL è disponibile </w:t>
      </w:r>
      <w:r w:rsidR="0069361B" w:rsidRPr="00987918">
        <w:rPr>
          <w:rFonts w:ascii="BMWType V2 Light" w:hAnsi="BMWType V2 Light" w:cs="Arial"/>
          <w:szCs w:val="22"/>
          <w:lang w:val="it-IT"/>
        </w:rPr>
        <w:t>in questi</w:t>
      </w:r>
      <w:r w:rsidRPr="00987918">
        <w:rPr>
          <w:rFonts w:ascii="BMWType V2 Light" w:hAnsi="BMWType V2 Light" w:cs="Arial"/>
          <w:szCs w:val="22"/>
          <w:lang w:val="it-IT"/>
        </w:rPr>
        <w:t xml:space="preserve"> nuovi colori:</w:t>
      </w:r>
      <w:r w:rsidR="008A1211" w:rsidRPr="00987918">
        <w:rPr>
          <w:rFonts w:ascii="BMWType V2 Light" w:hAnsi="BMWType V2 Light" w:cs="Arial"/>
          <w:szCs w:val="22"/>
          <w:lang w:val="it-IT"/>
        </w:rPr>
        <w:br/>
      </w:r>
    </w:p>
    <w:p w14:paraId="7DE9F9A5" w14:textId="77777777" w:rsidR="00147929" w:rsidRPr="00987918" w:rsidRDefault="00147929" w:rsidP="008A1211">
      <w:pPr>
        <w:spacing w:line="240" w:lineRule="auto"/>
        <w:ind w:left="518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>•</w:t>
      </w:r>
      <w:r w:rsidRPr="00987918">
        <w:rPr>
          <w:rFonts w:ascii="BMWType V2 Light" w:hAnsi="BMWType V2 Light" w:cs="Arial"/>
          <w:szCs w:val="22"/>
          <w:lang w:val="it-IT"/>
        </w:rPr>
        <w:tab/>
        <w:t xml:space="preserve">Dark graphite </w:t>
      </w:r>
      <w:r w:rsidR="00FF38F5" w:rsidRPr="00987918">
        <w:rPr>
          <w:rFonts w:ascii="BMWType V2 Light" w:hAnsi="BMWType V2 Light" w:cs="Arial"/>
          <w:szCs w:val="22"/>
          <w:lang w:val="it-IT"/>
        </w:rPr>
        <w:t>metallizzato</w:t>
      </w:r>
    </w:p>
    <w:p w14:paraId="141B3524" w14:textId="77777777" w:rsidR="00147929" w:rsidRPr="00147929" w:rsidRDefault="00147929" w:rsidP="008A1211">
      <w:pPr>
        <w:spacing w:line="240" w:lineRule="auto"/>
        <w:ind w:left="518"/>
        <w:rPr>
          <w:rFonts w:ascii="BMWType V2 Light" w:hAnsi="BMWType V2 Light" w:cs="Arial"/>
          <w:szCs w:val="22"/>
          <w:lang w:val="it-IT"/>
        </w:rPr>
      </w:pPr>
      <w:r w:rsidRPr="00987918">
        <w:rPr>
          <w:rFonts w:ascii="BMWType V2 Light" w:hAnsi="BMWType V2 Light" w:cs="Arial"/>
          <w:szCs w:val="22"/>
          <w:lang w:val="it-IT"/>
        </w:rPr>
        <w:t>•</w:t>
      </w:r>
      <w:r w:rsidRPr="00987918">
        <w:rPr>
          <w:rFonts w:ascii="BMWType V2 Light" w:hAnsi="BMWType V2 Light" w:cs="Arial"/>
          <w:szCs w:val="22"/>
          <w:lang w:val="it-IT"/>
        </w:rPr>
        <w:tab/>
      </w:r>
      <w:r w:rsidR="00FF38F5" w:rsidRPr="00987918">
        <w:rPr>
          <w:rFonts w:ascii="BMWType V2 Light" w:hAnsi="BMWType V2 Light" w:cs="Arial"/>
          <w:szCs w:val="22"/>
          <w:lang w:val="it-IT"/>
        </w:rPr>
        <w:t>Damasco Redmetallizzato</w:t>
      </w:r>
      <w:r w:rsidR="008A1211">
        <w:rPr>
          <w:rFonts w:ascii="BMWType V2 Light" w:hAnsi="BMWType V2 Light" w:cs="Arial"/>
          <w:szCs w:val="22"/>
          <w:lang w:val="it-IT"/>
        </w:rPr>
        <w:br/>
      </w:r>
    </w:p>
    <w:p w14:paraId="72D265D7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>Il colore Royal blue metallic non è più disponibile.</w:t>
      </w:r>
      <w:r w:rsidR="00A46F4C">
        <w:rPr>
          <w:rFonts w:ascii="BMWType V2 Light" w:hAnsi="BMWType V2 Light" w:cs="Arial"/>
          <w:szCs w:val="22"/>
          <w:lang w:val="it-IT"/>
        </w:rPr>
        <w:br/>
      </w:r>
    </w:p>
    <w:p w14:paraId="0C99D90D" w14:textId="77777777" w:rsidR="00147929" w:rsidRP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147929">
        <w:rPr>
          <w:rFonts w:ascii="BMWType V2 Light" w:hAnsi="BMWType V2 Light" w:cs="Arial"/>
          <w:szCs w:val="22"/>
          <w:lang w:val="it-IT"/>
        </w:rPr>
        <w:t xml:space="preserve">Sul display a colori TFT da 5,7 pollici </w:t>
      </w:r>
      <w:r w:rsidR="0069361B">
        <w:rPr>
          <w:rFonts w:ascii="BMWType V2 Light" w:hAnsi="BMWType V2 Light" w:cs="Arial"/>
          <w:szCs w:val="22"/>
          <w:lang w:val="it-IT"/>
        </w:rPr>
        <w:t>del</w:t>
      </w:r>
      <w:r w:rsidRPr="00147929">
        <w:rPr>
          <w:rFonts w:ascii="BMWType V2 Light" w:hAnsi="BMWType V2 Light" w:cs="Arial"/>
          <w:szCs w:val="22"/>
          <w:lang w:val="it-IT"/>
        </w:rPr>
        <w:t xml:space="preserve"> pannello strumenti, </w:t>
      </w:r>
      <w:r w:rsidR="0069361B" w:rsidRPr="00147929">
        <w:rPr>
          <w:rFonts w:ascii="BMWType V2 Light" w:hAnsi="BMWType V2 Light" w:cs="Arial"/>
          <w:szCs w:val="22"/>
          <w:lang w:val="it-IT"/>
        </w:rPr>
        <w:t xml:space="preserve">ora </w:t>
      </w:r>
      <w:r w:rsidRPr="00147929">
        <w:rPr>
          <w:rFonts w:ascii="BMWType V2 Light" w:hAnsi="BMWType V2 Light" w:cs="Arial"/>
          <w:szCs w:val="22"/>
          <w:lang w:val="it-IT"/>
        </w:rPr>
        <w:t>troviamo un indicatore digitale opzionale per la velocità o il logo “6”.</w:t>
      </w:r>
    </w:p>
    <w:p w14:paraId="05288997" w14:textId="77777777" w:rsidR="00147929" w:rsidRDefault="00147929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7F330C5D" w14:textId="77777777" w:rsidR="005A2923" w:rsidRDefault="005A2923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646E59EC" w14:textId="77777777" w:rsidR="005A2923" w:rsidRDefault="005A2923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787CA299" w14:textId="77777777" w:rsidR="005A2923" w:rsidRDefault="005A2923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6076CF0D" w14:textId="77777777" w:rsidR="005A2923" w:rsidRDefault="005A2923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48F20F26" w14:textId="77777777" w:rsidR="005A2923" w:rsidRDefault="005A2923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093BEE17" w14:textId="77777777" w:rsidR="005A2923" w:rsidRDefault="005A2923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5B298E31" w14:textId="77777777" w:rsidR="005A2923" w:rsidRDefault="005A2923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6440E396" w14:textId="77777777" w:rsidR="005A2923" w:rsidRDefault="005A2923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867E003" w14:textId="77777777" w:rsidR="005A2923" w:rsidRDefault="005A2923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3409A9DC" w14:textId="77777777" w:rsidR="005A2923" w:rsidRDefault="005A2923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71C61D6F" w14:textId="77777777" w:rsidR="005A2923" w:rsidRDefault="005A2923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58641439" w14:textId="77777777" w:rsidR="00837A37" w:rsidRPr="00147929" w:rsidRDefault="00837A37" w:rsidP="00147929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1268B3F0" w14:textId="77777777" w:rsidR="00310975" w:rsidRPr="007135A3" w:rsidRDefault="00310975" w:rsidP="003109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55CBC0DF" w14:textId="77777777" w:rsidR="00310975" w:rsidRPr="007135A3" w:rsidRDefault="00310975" w:rsidP="003109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04B31E2E" w14:textId="77777777" w:rsidR="00310975" w:rsidRPr="007135A3" w:rsidRDefault="00310975" w:rsidP="003109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t>Danilo Coglianese</w:t>
      </w:r>
      <w:r w:rsidRPr="007135A3">
        <w:rPr>
          <w:rFonts w:ascii="BMWType V2 Light" w:eastAsia="Times" w:hAnsi="BMWType V2 Light"/>
          <w:sz w:val="18"/>
          <w:lang w:val="it-IT"/>
        </w:rPr>
        <w:br/>
        <w:t>BMW Group Italia</w:t>
      </w:r>
      <w:r w:rsidRPr="007135A3">
        <w:rPr>
          <w:rFonts w:ascii="BMWType V2 Light" w:eastAsia="Times" w:hAnsi="BMWType V2 Light"/>
          <w:sz w:val="18"/>
          <w:lang w:val="it-IT"/>
        </w:rPr>
        <w:br/>
        <w:t>Coordinatore Comunicazione e PR Motorrad</w:t>
      </w:r>
      <w:r w:rsidRPr="007135A3">
        <w:rPr>
          <w:rFonts w:ascii="BMWType V2 Light" w:eastAsia="Times" w:hAnsi="BMWType V2 Light"/>
          <w:sz w:val="18"/>
          <w:lang w:val="it-IT"/>
        </w:rPr>
        <w:br/>
        <w:t>Telefono: 02/51610780 Fax: 02/51610 0416</w:t>
      </w:r>
      <w:r w:rsidRPr="007135A3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8" w:history="1">
        <w:r w:rsidRPr="007135A3">
          <w:rPr>
            <w:rStyle w:val="Hyperlink"/>
            <w:rFonts w:ascii="BMWType V2 Light" w:eastAsia="Times" w:hAnsi="BMWType V2 Light"/>
            <w:sz w:val="18"/>
            <w:lang w:val="it-IT"/>
          </w:rPr>
          <w:t>Danilo.Coglianese@bmw.it</w:t>
        </w:r>
      </w:hyperlink>
    </w:p>
    <w:p w14:paraId="66998527" w14:textId="77777777" w:rsidR="00310975" w:rsidRPr="007135A3" w:rsidRDefault="00310975" w:rsidP="003109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2A961D15" w14:textId="77777777" w:rsidR="00310975" w:rsidRPr="007135A3" w:rsidRDefault="00310975" w:rsidP="00310975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9" w:history="1">
        <w:r w:rsidRPr="007135A3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5BE68864" w14:textId="77777777" w:rsidR="00310975" w:rsidRPr="007135A3" w:rsidRDefault="00310975" w:rsidP="00310975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</w:p>
    <w:p w14:paraId="360B5565" w14:textId="77777777" w:rsidR="00310975" w:rsidRPr="007135A3" w:rsidRDefault="00310975" w:rsidP="00310975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6BD7E133" w14:textId="77777777" w:rsidR="00310975" w:rsidRPr="007135A3" w:rsidRDefault="00310975" w:rsidP="00310975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53E755BE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t>Il BMW Group</w:t>
      </w:r>
    </w:p>
    <w:p w14:paraId="6CD1295F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Group, con i marchi BMW, MINI, Husqvarna Motorcycles e Rolls-Royce, è uno dei costruttori di automobili e motociclette di maggior successo nel mondo. Essendo un’azienda globale, il BMW Group dispone di 29 stabilimenti di produzione dislocati in 14 paesi e di una rete di vendita diffusa in più di 140 nazioni.</w:t>
      </w:r>
    </w:p>
    <w:p w14:paraId="2F2D0910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6DC185D9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3438CA46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01B49D66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</w:t>
      </w:r>
    </w:p>
    <w:p w14:paraId="09070DDA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6EAB15B9" w14:textId="77777777" w:rsidR="00310975" w:rsidRPr="008B2C90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8B2C90">
        <w:rPr>
          <w:rFonts w:ascii="BMWType V2 Light" w:hAnsi="BMWType V2 Light" w:cs="BMWType V2 Light"/>
          <w:color w:val="000000"/>
          <w:kern w:val="0"/>
          <w:sz w:val="20"/>
          <w:lang w:val="en-US"/>
        </w:rPr>
        <w:t xml:space="preserve">www.bmwgroup.com </w:t>
      </w:r>
    </w:p>
    <w:p w14:paraId="346D4D83" w14:textId="77777777" w:rsidR="00310975" w:rsidRPr="008B2C90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8B2C90">
        <w:rPr>
          <w:rFonts w:ascii="BMWType V2 Light" w:hAnsi="BMWType V2 Light" w:cs="BMWType V2 Light"/>
          <w:color w:val="000000"/>
          <w:kern w:val="0"/>
          <w:sz w:val="20"/>
          <w:lang w:val="en-US"/>
        </w:rPr>
        <w:t>Facebook: http://www.facebook.com/BMWGroup</w:t>
      </w:r>
    </w:p>
    <w:p w14:paraId="60437A1F" w14:textId="77777777" w:rsidR="00310975" w:rsidRPr="008B2C90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8B2C90">
        <w:rPr>
          <w:rFonts w:ascii="BMWType V2 Light" w:hAnsi="BMWType V2 Light" w:cs="BMWType V2 Light"/>
          <w:color w:val="000000"/>
          <w:kern w:val="0"/>
          <w:sz w:val="20"/>
          <w:lang w:val="en-US"/>
        </w:rPr>
        <w:t>Twitter: http://twitter.com/BMWGroup</w:t>
      </w:r>
    </w:p>
    <w:p w14:paraId="17B0E7CF" w14:textId="77777777" w:rsidR="00310975" w:rsidRPr="008B2C90" w:rsidRDefault="00310975" w:rsidP="00310975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8B2C90">
        <w:rPr>
          <w:rFonts w:ascii="BMWType V2 Light" w:hAnsi="BMWType V2 Light" w:cs="BMWType V2 Light"/>
          <w:color w:val="000000"/>
          <w:kern w:val="0"/>
          <w:sz w:val="20"/>
          <w:lang w:val="en-US"/>
        </w:rPr>
        <w:t xml:space="preserve">YouTube: </w:t>
      </w:r>
      <w:hyperlink r:id="rId10" w:history="1">
        <w:r w:rsidRPr="008B2C90">
          <w:rPr>
            <w:rStyle w:val="Hyperlink"/>
            <w:rFonts w:ascii="BMWType V2 Light" w:hAnsi="BMWType V2 Light" w:cs="BMWType V2 Light"/>
            <w:kern w:val="0"/>
            <w:sz w:val="20"/>
            <w:lang w:val="en-US"/>
          </w:rPr>
          <w:t>http://www.youtube.com/BMWGroupview</w:t>
        </w:r>
      </w:hyperlink>
    </w:p>
    <w:p w14:paraId="78B99CEE" w14:textId="77777777" w:rsidR="00310975" w:rsidRPr="008B2C90" w:rsidRDefault="00310975" w:rsidP="00310975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</w:p>
    <w:p w14:paraId="03C6412A" w14:textId="77777777" w:rsidR="00310975" w:rsidRPr="008B2C90" w:rsidRDefault="00310975" w:rsidP="00310975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</w:p>
    <w:p w14:paraId="67BE8E8B" w14:textId="77777777" w:rsidR="00310975" w:rsidRPr="008B2C90" w:rsidRDefault="00310975" w:rsidP="00310975">
      <w:pPr>
        <w:overflowPunct/>
        <w:spacing w:line="240" w:lineRule="auto"/>
        <w:textAlignment w:val="auto"/>
        <w:rPr>
          <w:rFonts w:ascii="BMWType V2 Light" w:hAnsi="BMWType V2 Light" w:cs="BMWTypeV2Light-Bold"/>
          <w:color w:val="000000"/>
          <w:kern w:val="0"/>
          <w:szCs w:val="22"/>
          <w:lang w:val="en-US"/>
        </w:rPr>
      </w:pPr>
    </w:p>
    <w:p w14:paraId="146F63BC" w14:textId="77777777" w:rsidR="00754E37" w:rsidRPr="000C6369" w:rsidRDefault="00754E37" w:rsidP="00310975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</w:p>
    <w:sectPr w:rsidR="00754E37" w:rsidRPr="000C6369" w:rsidSect="00E817AC">
      <w:headerReference w:type="default" r:id="rId11"/>
      <w:pgSz w:w="11906" w:h="16838"/>
      <w:pgMar w:top="2268" w:right="17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0E26C" w14:textId="77777777" w:rsidR="003A7F38" w:rsidRDefault="003A7F38" w:rsidP="00536D4C">
      <w:pPr>
        <w:spacing w:line="240" w:lineRule="auto"/>
      </w:pPr>
      <w:r>
        <w:separator/>
      </w:r>
    </w:p>
  </w:endnote>
  <w:endnote w:type="continuationSeparator" w:id="0">
    <w:p w14:paraId="28CF593E" w14:textId="77777777" w:rsidR="003A7F38" w:rsidRDefault="003A7F38" w:rsidP="00536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Light Romani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1D2BB" w14:textId="77777777" w:rsidR="003A7F38" w:rsidRDefault="003A7F38" w:rsidP="00536D4C">
      <w:pPr>
        <w:spacing w:line="240" w:lineRule="auto"/>
      </w:pPr>
      <w:r>
        <w:separator/>
      </w:r>
    </w:p>
  </w:footnote>
  <w:footnote w:type="continuationSeparator" w:id="0">
    <w:p w14:paraId="6A86063D" w14:textId="77777777" w:rsidR="003A7F38" w:rsidRDefault="003A7F38" w:rsidP="00536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76DDE" w14:textId="77777777" w:rsidR="0050699A" w:rsidRPr="00A15840" w:rsidRDefault="0050699A" w:rsidP="00536D4C">
    <w:pPr>
      <w:pStyle w:val="Heading4"/>
      <w:framePr w:w="0" w:hRule="auto" w:hSpace="0" w:wrap="auto" w:vAnchor="margin" w:hAnchor="text" w:xAlign="left" w:yAlign="inline"/>
      <w:rPr>
        <w:rFonts w:ascii="BMWType V2 Light" w:hAnsi="BMWType V2 Light"/>
      </w:rPr>
    </w:pPr>
    <w:r w:rsidRPr="00A15840">
      <w:rPr>
        <w:rFonts w:ascii="BMWType V2 Light" w:hAnsi="BMWType V2 Light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EA69673" wp14:editId="77E671D2">
          <wp:simplePos x="0" y="0"/>
          <wp:positionH relativeFrom="column">
            <wp:posOffset>5507990</wp:posOffset>
          </wp:positionH>
          <wp:positionV relativeFrom="paragraph">
            <wp:posOffset>-34925</wp:posOffset>
          </wp:positionV>
          <wp:extent cx="480060" cy="467360"/>
          <wp:effectExtent l="19050" t="0" r="0" b="0"/>
          <wp:wrapTight wrapText="bothSides">
            <wp:wrapPolygon edited="0">
              <wp:start x="-857" y="0"/>
              <wp:lineTo x="-857" y="21130"/>
              <wp:lineTo x="21429" y="21130"/>
              <wp:lineTo x="21429" y="0"/>
              <wp:lineTo x="-857" y="0"/>
            </wp:wrapPolygon>
          </wp:wrapTight>
          <wp:docPr id="1" name="Immagine 2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840">
      <w:rPr>
        <w:rFonts w:ascii="BMWType V2 Light" w:hAnsi="BMWType V2 Light"/>
      </w:rPr>
      <w:t>BMW Motorrad</w:t>
    </w:r>
  </w:p>
  <w:p w14:paraId="123EA1B0" w14:textId="77777777" w:rsidR="0050699A" w:rsidRDefault="0050699A" w:rsidP="00536D4C">
    <w:pPr>
      <w:tabs>
        <w:tab w:val="left" w:pos="8640"/>
      </w:tabs>
      <w:spacing w:line="370" w:lineRule="exact"/>
      <w:rPr>
        <w:rFonts w:ascii="BMWTypeLight" w:hAnsi="BMWTypeLight"/>
        <w:b/>
        <w:color w:val="FFFFFF"/>
        <w:sz w:val="36"/>
        <w:lang w:val="it-IT"/>
      </w:rPr>
    </w:pPr>
    <w:r>
      <w:rPr>
        <w:rFonts w:ascii="BMWTypeLight" w:hAnsi="BMWTypeLight"/>
        <w:b/>
        <w:color w:val="808080"/>
        <w:sz w:val="36"/>
        <w:lang w:val="it-IT"/>
      </w:rPr>
      <w:t>Comunicazione e P.R.</w:t>
    </w:r>
    <w:r>
      <w:rPr>
        <w:rFonts w:ascii="BMWTypeLight" w:hAnsi="BMWTypeLight"/>
        <w:b/>
        <w:color w:val="808080"/>
        <w:sz w:val="36"/>
        <w:lang w:val="it-IT"/>
      </w:rPr>
      <w:tab/>
    </w:r>
  </w:p>
  <w:p w14:paraId="07CD8DB8" w14:textId="77777777" w:rsidR="0050699A" w:rsidRPr="00536D4C" w:rsidRDefault="0050699A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B67AF"/>
    <w:multiLevelType w:val="hybridMultilevel"/>
    <w:tmpl w:val="2B34D0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9732E"/>
    <w:multiLevelType w:val="hybridMultilevel"/>
    <w:tmpl w:val="106E918E"/>
    <w:lvl w:ilvl="0" w:tplc="0410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D4C"/>
    <w:rsid w:val="0000304B"/>
    <w:rsid w:val="0001203C"/>
    <w:rsid w:val="000270F6"/>
    <w:rsid w:val="0004410E"/>
    <w:rsid w:val="00051A22"/>
    <w:rsid w:val="00057281"/>
    <w:rsid w:val="00095033"/>
    <w:rsid w:val="000B1B12"/>
    <w:rsid w:val="000C5324"/>
    <w:rsid w:val="000C6369"/>
    <w:rsid w:val="000D4E77"/>
    <w:rsid w:val="000E48BE"/>
    <w:rsid w:val="000F4B8B"/>
    <w:rsid w:val="000F705A"/>
    <w:rsid w:val="000F7E7C"/>
    <w:rsid w:val="00103850"/>
    <w:rsid w:val="00116AD0"/>
    <w:rsid w:val="00117250"/>
    <w:rsid w:val="00147929"/>
    <w:rsid w:val="00151C22"/>
    <w:rsid w:val="00155A93"/>
    <w:rsid w:val="001677ED"/>
    <w:rsid w:val="001737C4"/>
    <w:rsid w:val="0017390A"/>
    <w:rsid w:val="001924B6"/>
    <w:rsid w:val="001966D4"/>
    <w:rsid w:val="001B097B"/>
    <w:rsid w:val="001C4DEE"/>
    <w:rsid w:val="001D3D90"/>
    <w:rsid w:val="001F2CCE"/>
    <w:rsid w:val="00225FD0"/>
    <w:rsid w:val="00237205"/>
    <w:rsid w:val="00240245"/>
    <w:rsid w:val="00240AB9"/>
    <w:rsid w:val="002419DE"/>
    <w:rsid w:val="00243211"/>
    <w:rsid w:val="00251CC1"/>
    <w:rsid w:val="0025455C"/>
    <w:rsid w:val="00264372"/>
    <w:rsid w:val="00273710"/>
    <w:rsid w:val="00277E64"/>
    <w:rsid w:val="0028548B"/>
    <w:rsid w:val="00286D27"/>
    <w:rsid w:val="00292035"/>
    <w:rsid w:val="002A70D7"/>
    <w:rsid w:val="002B01FF"/>
    <w:rsid w:val="002B1E30"/>
    <w:rsid w:val="002B45CF"/>
    <w:rsid w:val="002B65E1"/>
    <w:rsid w:val="002C3BCF"/>
    <w:rsid w:val="002E38BC"/>
    <w:rsid w:val="00304838"/>
    <w:rsid w:val="00310975"/>
    <w:rsid w:val="00314D17"/>
    <w:rsid w:val="00327FC9"/>
    <w:rsid w:val="00336BEE"/>
    <w:rsid w:val="003377AF"/>
    <w:rsid w:val="003527ED"/>
    <w:rsid w:val="00353E12"/>
    <w:rsid w:val="00355894"/>
    <w:rsid w:val="00360F17"/>
    <w:rsid w:val="00396E94"/>
    <w:rsid w:val="003A7F38"/>
    <w:rsid w:val="003B321C"/>
    <w:rsid w:val="003C76E3"/>
    <w:rsid w:val="003D201A"/>
    <w:rsid w:val="004126DB"/>
    <w:rsid w:val="00421F06"/>
    <w:rsid w:val="004268F0"/>
    <w:rsid w:val="00437E64"/>
    <w:rsid w:val="00443477"/>
    <w:rsid w:val="00447705"/>
    <w:rsid w:val="004831C9"/>
    <w:rsid w:val="00485778"/>
    <w:rsid w:val="004B4072"/>
    <w:rsid w:val="004C7434"/>
    <w:rsid w:val="004D12B0"/>
    <w:rsid w:val="004D2EA9"/>
    <w:rsid w:val="004D6A91"/>
    <w:rsid w:val="004E13D1"/>
    <w:rsid w:val="004F0D6E"/>
    <w:rsid w:val="004F2102"/>
    <w:rsid w:val="004F34A6"/>
    <w:rsid w:val="004F67D6"/>
    <w:rsid w:val="00502804"/>
    <w:rsid w:val="0050699A"/>
    <w:rsid w:val="00506C4D"/>
    <w:rsid w:val="00522822"/>
    <w:rsid w:val="00536D4C"/>
    <w:rsid w:val="00550A17"/>
    <w:rsid w:val="00553B5B"/>
    <w:rsid w:val="00561686"/>
    <w:rsid w:val="005A126E"/>
    <w:rsid w:val="005A2923"/>
    <w:rsid w:val="005C17DE"/>
    <w:rsid w:val="005C1B00"/>
    <w:rsid w:val="005D14F4"/>
    <w:rsid w:val="00616468"/>
    <w:rsid w:val="0062024C"/>
    <w:rsid w:val="00650A3F"/>
    <w:rsid w:val="006512A1"/>
    <w:rsid w:val="00662BAD"/>
    <w:rsid w:val="00683E4C"/>
    <w:rsid w:val="00684A4A"/>
    <w:rsid w:val="00686213"/>
    <w:rsid w:val="0069361B"/>
    <w:rsid w:val="00694712"/>
    <w:rsid w:val="00695967"/>
    <w:rsid w:val="00697A1E"/>
    <w:rsid w:val="006A6603"/>
    <w:rsid w:val="006B4114"/>
    <w:rsid w:val="00702106"/>
    <w:rsid w:val="00713614"/>
    <w:rsid w:val="007337E5"/>
    <w:rsid w:val="00737739"/>
    <w:rsid w:val="00753710"/>
    <w:rsid w:val="00754E37"/>
    <w:rsid w:val="00765F67"/>
    <w:rsid w:val="007709C9"/>
    <w:rsid w:val="00774C45"/>
    <w:rsid w:val="007804F0"/>
    <w:rsid w:val="007A0303"/>
    <w:rsid w:val="007A53E1"/>
    <w:rsid w:val="007B6369"/>
    <w:rsid w:val="007C0923"/>
    <w:rsid w:val="007E173B"/>
    <w:rsid w:val="007E4A93"/>
    <w:rsid w:val="007E576B"/>
    <w:rsid w:val="007F7552"/>
    <w:rsid w:val="007F76B1"/>
    <w:rsid w:val="007F7DEE"/>
    <w:rsid w:val="00811A4D"/>
    <w:rsid w:val="00814060"/>
    <w:rsid w:val="008177E0"/>
    <w:rsid w:val="00837A37"/>
    <w:rsid w:val="0085480A"/>
    <w:rsid w:val="008568A7"/>
    <w:rsid w:val="00863E0A"/>
    <w:rsid w:val="00865BD5"/>
    <w:rsid w:val="00894724"/>
    <w:rsid w:val="0089797E"/>
    <w:rsid w:val="008A1211"/>
    <w:rsid w:val="008B2C90"/>
    <w:rsid w:val="008C0683"/>
    <w:rsid w:val="008C0D03"/>
    <w:rsid w:val="008C4BF8"/>
    <w:rsid w:val="008C568D"/>
    <w:rsid w:val="008C77E3"/>
    <w:rsid w:val="008F1555"/>
    <w:rsid w:val="00942A4F"/>
    <w:rsid w:val="00956D49"/>
    <w:rsid w:val="00965F7F"/>
    <w:rsid w:val="00987918"/>
    <w:rsid w:val="009C17AE"/>
    <w:rsid w:val="009C1BF7"/>
    <w:rsid w:val="009D6262"/>
    <w:rsid w:val="009D7D04"/>
    <w:rsid w:val="00A11084"/>
    <w:rsid w:val="00A120DC"/>
    <w:rsid w:val="00A15840"/>
    <w:rsid w:val="00A1648A"/>
    <w:rsid w:val="00A16762"/>
    <w:rsid w:val="00A16D01"/>
    <w:rsid w:val="00A3767D"/>
    <w:rsid w:val="00A46F4C"/>
    <w:rsid w:val="00A6288F"/>
    <w:rsid w:val="00A63877"/>
    <w:rsid w:val="00A76946"/>
    <w:rsid w:val="00AA2A2B"/>
    <w:rsid w:val="00AA330C"/>
    <w:rsid w:val="00AD0C23"/>
    <w:rsid w:val="00AE2B6F"/>
    <w:rsid w:val="00AF0E30"/>
    <w:rsid w:val="00AF32B5"/>
    <w:rsid w:val="00AF3F64"/>
    <w:rsid w:val="00B14AAF"/>
    <w:rsid w:val="00B30709"/>
    <w:rsid w:val="00B30EEC"/>
    <w:rsid w:val="00B459C5"/>
    <w:rsid w:val="00B51141"/>
    <w:rsid w:val="00B51B61"/>
    <w:rsid w:val="00B611EC"/>
    <w:rsid w:val="00B61CEE"/>
    <w:rsid w:val="00B71B93"/>
    <w:rsid w:val="00B85F47"/>
    <w:rsid w:val="00B865CD"/>
    <w:rsid w:val="00BB2C84"/>
    <w:rsid w:val="00BE245D"/>
    <w:rsid w:val="00BF3A40"/>
    <w:rsid w:val="00C03399"/>
    <w:rsid w:val="00C31C06"/>
    <w:rsid w:val="00C42F37"/>
    <w:rsid w:val="00C61346"/>
    <w:rsid w:val="00C82D11"/>
    <w:rsid w:val="00C87D64"/>
    <w:rsid w:val="00C91D6A"/>
    <w:rsid w:val="00C948D4"/>
    <w:rsid w:val="00CD0BD9"/>
    <w:rsid w:val="00D05735"/>
    <w:rsid w:val="00D54430"/>
    <w:rsid w:val="00D5647D"/>
    <w:rsid w:val="00D60B4F"/>
    <w:rsid w:val="00D81F67"/>
    <w:rsid w:val="00D83796"/>
    <w:rsid w:val="00D876E5"/>
    <w:rsid w:val="00DA4D34"/>
    <w:rsid w:val="00DA6B57"/>
    <w:rsid w:val="00DC44A0"/>
    <w:rsid w:val="00DC5D6A"/>
    <w:rsid w:val="00DD451C"/>
    <w:rsid w:val="00DE735C"/>
    <w:rsid w:val="00DF31D1"/>
    <w:rsid w:val="00E27BA5"/>
    <w:rsid w:val="00E314F3"/>
    <w:rsid w:val="00E35F5B"/>
    <w:rsid w:val="00E50C52"/>
    <w:rsid w:val="00E50FBE"/>
    <w:rsid w:val="00E817AC"/>
    <w:rsid w:val="00E864A4"/>
    <w:rsid w:val="00E90B14"/>
    <w:rsid w:val="00EA4FB7"/>
    <w:rsid w:val="00EC3501"/>
    <w:rsid w:val="00EC5ED7"/>
    <w:rsid w:val="00EE0B84"/>
    <w:rsid w:val="00EE55ED"/>
    <w:rsid w:val="00EF0193"/>
    <w:rsid w:val="00F078F3"/>
    <w:rsid w:val="00F07A9C"/>
    <w:rsid w:val="00F11846"/>
    <w:rsid w:val="00F12ECE"/>
    <w:rsid w:val="00F435B8"/>
    <w:rsid w:val="00F476EC"/>
    <w:rsid w:val="00F93E0E"/>
    <w:rsid w:val="00FA7A94"/>
    <w:rsid w:val="00FD04C8"/>
    <w:rsid w:val="00FD48D4"/>
    <w:rsid w:val="00FE6A90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AF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4C"/>
    <w:pPr>
      <w:widowControl w:val="0"/>
      <w:overflowPunct w:val="0"/>
      <w:autoSpaceDE w:val="0"/>
      <w:autoSpaceDN w:val="0"/>
      <w:adjustRightInd w:val="0"/>
      <w:spacing w:after="0" w:line="250" w:lineRule="exact"/>
      <w:textAlignment w:val="baseline"/>
    </w:pPr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536D4C"/>
    <w:pPr>
      <w:keepNext/>
      <w:framePr w:w="4234" w:h="584" w:hSpace="142" w:wrap="around" w:vAnchor="page" w:hAnchor="page" w:x="2099" w:y="568" w:anchorLock="1"/>
      <w:spacing w:line="370" w:lineRule="exact"/>
      <w:outlineLvl w:val="3"/>
    </w:pPr>
    <w:rPr>
      <w:rFonts w:ascii="BMWTypeLight Romanian" w:hAnsi="BMWTypeLight Romanian"/>
      <w:b/>
      <w:sz w:val="36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6D4C"/>
    <w:rPr>
      <w:rFonts w:ascii="BMWTypeLight Romanian" w:eastAsia="Times New Roman" w:hAnsi="BMWTypeLight Romanian" w:cs="Times New Roman"/>
      <w:b/>
      <w:kern w:val="25"/>
      <w:sz w:val="36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536D4C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D4C"/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536D4C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D4C"/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4C"/>
    <w:rPr>
      <w:rFonts w:ascii="Tahoma" w:eastAsia="Times New Roman" w:hAnsi="Tahoma" w:cs="Tahoma"/>
      <w:kern w:val="25"/>
      <w:sz w:val="16"/>
      <w:szCs w:val="16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270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369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4C"/>
    <w:pPr>
      <w:widowControl w:val="0"/>
      <w:overflowPunct w:val="0"/>
      <w:autoSpaceDE w:val="0"/>
      <w:autoSpaceDN w:val="0"/>
      <w:adjustRightInd w:val="0"/>
      <w:spacing w:after="0" w:line="250" w:lineRule="exact"/>
      <w:textAlignment w:val="baseline"/>
    </w:pPr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536D4C"/>
    <w:pPr>
      <w:keepNext/>
      <w:framePr w:w="4234" w:h="584" w:hSpace="142" w:wrap="around" w:vAnchor="page" w:hAnchor="page" w:x="2099" w:y="568" w:anchorLock="1"/>
      <w:spacing w:line="370" w:lineRule="exact"/>
      <w:outlineLvl w:val="3"/>
    </w:pPr>
    <w:rPr>
      <w:rFonts w:ascii="BMWTypeLight Romanian" w:hAnsi="BMWTypeLight Romanian"/>
      <w:b/>
      <w:sz w:val="36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6D4C"/>
    <w:rPr>
      <w:rFonts w:ascii="BMWTypeLight Romanian" w:eastAsia="Times New Roman" w:hAnsi="BMWTypeLight Romanian" w:cs="Times New Roman"/>
      <w:b/>
      <w:kern w:val="25"/>
      <w:sz w:val="36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536D4C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D4C"/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536D4C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D4C"/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4C"/>
    <w:rPr>
      <w:rFonts w:ascii="Tahoma" w:eastAsia="Times New Roman" w:hAnsi="Tahoma" w:cs="Tahoma"/>
      <w:kern w:val="25"/>
      <w:sz w:val="16"/>
      <w:szCs w:val="16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270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369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anilo.Coglianese@bmw.it" TargetMode="External"/><Relationship Id="rId9" Type="http://schemas.openxmlformats.org/officeDocument/2006/relationships/hyperlink" Target="http://www.press.bmwgroup.com" TargetMode="External"/><Relationship Id="rId10" Type="http://schemas.openxmlformats.org/officeDocument/2006/relationships/hyperlink" Target="http://www.youtube.com/BMWGroup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5656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 Italia S.p.A.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Resca (QXD0474)</dc:creator>
  <cp:keywords/>
  <dc:description/>
  <cp:lastModifiedBy>Al</cp:lastModifiedBy>
  <cp:revision>4</cp:revision>
  <cp:lastPrinted>2012-07-04T10:22:00Z</cp:lastPrinted>
  <dcterms:created xsi:type="dcterms:W3CDTF">2012-07-05T09:40:00Z</dcterms:created>
  <dcterms:modified xsi:type="dcterms:W3CDTF">2012-07-05T14:43:00Z</dcterms:modified>
</cp:coreProperties>
</file>