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2726A" w14:textId="77777777" w:rsidR="00D21957" w:rsidRPr="000A69D1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0A69D1">
        <w:rPr>
          <w:rFonts w:ascii="BMWType V2 Regular" w:hAnsi="BMWType V2 Regular"/>
          <w:sz w:val="36"/>
        </w:rPr>
        <w:t>BMW Motorrad</w:t>
      </w:r>
      <w:r w:rsidRPr="000A69D1">
        <w:rPr>
          <w:rFonts w:ascii="BMWType V2 Regular" w:hAnsi="BMWType V2 Regular"/>
          <w:sz w:val="36"/>
        </w:rPr>
        <w:br/>
        <w:t>Italia</w:t>
      </w:r>
    </w:p>
    <w:p w14:paraId="10AC4538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0A69D1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BE840CC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80AA89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BF200C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E14589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D975638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1D3998E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DB6B621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575C5CA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23199E6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E9B2EB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Società</w:t>
      </w:r>
      <w:r w:rsidRPr="000A69D1">
        <w:rPr>
          <w:rFonts w:ascii="BMWType V2 Regular" w:hAnsi="BMWType V2 Regular"/>
          <w:lang w:val="it-IT"/>
        </w:rPr>
        <w:br/>
        <w:t>BMW Italia S.p.A.</w:t>
      </w:r>
      <w:r w:rsidRPr="000A69D1">
        <w:rPr>
          <w:rFonts w:ascii="BMWType V2 Regular" w:hAnsi="BMWType V2 Regular"/>
          <w:lang w:val="it-IT"/>
        </w:rPr>
        <w:br/>
      </w:r>
    </w:p>
    <w:p w14:paraId="7781BB36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0A69D1">
        <w:rPr>
          <w:rFonts w:ascii="BMWType V2 Regular" w:hAnsi="BMWType V2 Regular"/>
          <w:spacing w:val="-2"/>
          <w:lang w:val="it-IT"/>
        </w:rPr>
        <w:t xml:space="preserve">Società del </w:t>
      </w:r>
      <w:r w:rsidRPr="000A69D1">
        <w:rPr>
          <w:rFonts w:ascii="BMWType V2 Regular" w:hAnsi="BMWType V2 Regular"/>
          <w:spacing w:val="-2"/>
          <w:lang w:val="it-IT"/>
        </w:rPr>
        <w:br/>
        <w:t>BMW Group</w:t>
      </w:r>
    </w:p>
    <w:p w14:paraId="46F7EF4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0A3E0A5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Sede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19EDEFF6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I-20097 San Donato</w:t>
      </w:r>
      <w:r w:rsidRPr="000A69D1">
        <w:rPr>
          <w:rFonts w:ascii="BMWType V2 Regular" w:hAnsi="BMWType V2 Regular"/>
          <w:lang w:val="it-IT"/>
        </w:rPr>
        <w:br/>
        <w:t>Milanese (MI)</w:t>
      </w:r>
    </w:p>
    <w:p w14:paraId="581B77EC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0D4847C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3EB442A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3A2E52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Telefax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B3E30EF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BE80EE7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609071B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20680D85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52DB6116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528648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39A67414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41BFEA9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A97C66C" w14:textId="77777777" w:rsidR="00D21957" w:rsidRPr="000A69D1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E75EFD1" wp14:editId="6D7E16D0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0A69D1">
        <w:rPr>
          <w:rFonts w:ascii="BMWType V2 Regular" w:hAnsi="BMWType V2 Regular"/>
          <w:lang w:val="it-IT"/>
        </w:rPr>
        <w:tab/>
      </w:r>
    </w:p>
    <w:p w14:paraId="2BA40B15" w14:textId="1E115033" w:rsidR="00A77356" w:rsidRPr="000A69D1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Comunicato stampa N</w:t>
      </w:r>
      <w:r w:rsidR="007D776C" w:rsidRPr="000A69D1">
        <w:rPr>
          <w:rFonts w:ascii="BMWType V2 Light" w:hAnsi="BMWType V2 Light"/>
          <w:szCs w:val="22"/>
          <w:lang w:val="it-IT"/>
        </w:rPr>
        <w:t xml:space="preserve">. </w:t>
      </w:r>
      <w:r w:rsidR="0039627E" w:rsidRPr="000A69D1">
        <w:rPr>
          <w:rFonts w:ascii="BMWType V2 Light" w:hAnsi="BMWType V2 Light"/>
          <w:szCs w:val="22"/>
          <w:lang w:val="it-IT"/>
        </w:rPr>
        <w:t>00</w:t>
      </w:r>
      <w:r w:rsidR="00662E69">
        <w:rPr>
          <w:rFonts w:ascii="BMWType V2 Light" w:hAnsi="BMWType V2 Light"/>
          <w:szCs w:val="22"/>
          <w:lang w:val="it-IT"/>
        </w:rPr>
        <w:t>8</w:t>
      </w:r>
      <w:r w:rsidR="0039627E" w:rsidRPr="000A69D1">
        <w:rPr>
          <w:rFonts w:ascii="BMWType V2 Light" w:hAnsi="BMWType V2 Light"/>
          <w:szCs w:val="22"/>
          <w:lang w:val="it-IT"/>
        </w:rPr>
        <w:t>/</w:t>
      </w:r>
      <w:r w:rsidR="00A77356" w:rsidRPr="000A69D1">
        <w:rPr>
          <w:rFonts w:ascii="BMWType V2 Light" w:hAnsi="BMWType V2 Light"/>
          <w:szCs w:val="22"/>
          <w:lang w:val="it-IT"/>
        </w:rPr>
        <w:t>1</w:t>
      </w:r>
      <w:r w:rsidR="0039627E" w:rsidRPr="000A69D1">
        <w:rPr>
          <w:rFonts w:ascii="BMWType V2 Light" w:hAnsi="BMWType V2 Light"/>
          <w:szCs w:val="22"/>
          <w:lang w:val="it-IT"/>
        </w:rPr>
        <w:t>3</w:t>
      </w:r>
    </w:p>
    <w:p w14:paraId="4F49E332" w14:textId="77777777" w:rsidR="00A77356" w:rsidRPr="000A69D1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ab/>
      </w:r>
    </w:p>
    <w:p w14:paraId="609DC257" w14:textId="77777777" w:rsidR="00A77356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1F3560E5" w14:textId="0DD7959F" w:rsidR="00D21957" w:rsidRPr="000A69D1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San Donato Milanese</w:t>
      </w:r>
      <w:r w:rsidR="00D21957" w:rsidRPr="000A69D1">
        <w:rPr>
          <w:rFonts w:ascii="BMWType V2 Light" w:hAnsi="BMWType V2 Light"/>
          <w:szCs w:val="22"/>
          <w:lang w:val="it-IT"/>
        </w:rPr>
        <w:t xml:space="preserve">, </w:t>
      </w:r>
      <w:r w:rsidR="00662E69">
        <w:rPr>
          <w:rFonts w:ascii="BMWType V2 Light" w:hAnsi="BMWType V2 Light"/>
          <w:szCs w:val="22"/>
          <w:lang w:val="it-IT"/>
        </w:rPr>
        <w:t>28</w:t>
      </w:r>
      <w:r w:rsidR="009715BB" w:rsidRPr="000A69D1">
        <w:rPr>
          <w:rFonts w:ascii="BMWType V2 Light" w:hAnsi="BMWType V2 Light"/>
          <w:szCs w:val="22"/>
          <w:lang w:val="it-IT"/>
        </w:rPr>
        <w:t xml:space="preserve"> </w:t>
      </w:r>
      <w:r w:rsidR="0039627E" w:rsidRPr="000A69D1">
        <w:rPr>
          <w:rFonts w:ascii="BMWType V2 Light" w:hAnsi="BMWType V2 Light"/>
          <w:szCs w:val="22"/>
          <w:lang w:val="it-IT"/>
        </w:rPr>
        <w:t>gennaio</w:t>
      </w:r>
      <w:r w:rsidR="00261925" w:rsidRPr="000A69D1">
        <w:rPr>
          <w:rFonts w:ascii="BMWType V2 Light" w:hAnsi="BMWType V2 Light"/>
          <w:szCs w:val="22"/>
          <w:lang w:val="it-IT"/>
        </w:rPr>
        <w:t xml:space="preserve"> </w:t>
      </w:r>
      <w:r w:rsidR="00176968" w:rsidRPr="000A69D1">
        <w:rPr>
          <w:rFonts w:ascii="BMWType V2 Light" w:hAnsi="BMWType V2 Light"/>
          <w:szCs w:val="22"/>
          <w:lang w:val="it-IT"/>
        </w:rPr>
        <w:t>201</w:t>
      </w:r>
      <w:r w:rsidR="0039627E" w:rsidRPr="000A69D1">
        <w:rPr>
          <w:rFonts w:ascii="BMWType V2 Light" w:hAnsi="BMWType V2 Light"/>
          <w:szCs w:val="22"/>
          <w:lang w:val="it-IT"/>
        </w:rPr>
        <w:t>3</w:t>
      </w:r>
    </w:p>
    <w:p w14:paraId="5DD2EA23" w14:textId="77777777" w:rsidR="007D776C" w:rsidRPr="000A69D1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7F6D1C59" w14:textId="77777777" w:rsidR="00597D32" w:rsidRPr="000A69D1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17E58828" w14:textId="56A759D9" w:rsidR="006B4D9B" w:rsidRPr="00662E69" w:rsidRDefault="00662E69" w:rsidP="006B4D9B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t>BMW Motorrad ti invita sabato 9 e domenica 10 febbraio presso tutta la rete Dealer per scoprire la nuova F 800 GT e le edizioni speciali 90° Anniversario di R 1200 R,</w:t>
      </w:r>
      <w:r w:rsidRPr="00662E69">
        <w:rPr>
          <w:rFonts w:ascii="BMWType V2 Light" w:hAnsi="BMWType V2 Light" w:cs="BMWType V2 Light"/>
          <w:b/>
          <w:bCs/>
          <w:sz w:val="28"/>
          <w:szCs w:val="28"/>
          <w:lang w:val="it-IT"/>
        </w:rPr>
        <w:br/>
        <w:t>R 1200 RT e R 1200 GS Adventure</w:t>
      </w:r>
      <w:r w:rsidR="00E00741" w:rsidRPr="00662E69">
        <w:rPr>
          <w:rFonts w:ascii="BMWType V2 Light" w:hAnsi="BMWType V2 Light" w:cs="BMWType V2 Light"/>
          <w:sz w:val="28"/>
          <w:szCs w:val="28"/>
          <w:lang w:val="it-IT"/>
        </w:rPr>
        <w:br/>
      </w:r>
      <w:r w:rsidRPr="00662E69">
        <w:rPr>
          <w:rFonts w:ascii="BMWType V2 Light" w:hAnsi="BMWType V2 Light" w:cs="BMWType V2 Light"/>
          <w:sz w:val="28"/>
          <w:szCs w:val="28"/>
          <w:lang w:val="it-IT"/>
        </w:rPr>
        <w:t xml:space="preserve">Per chi si recherà in Concessionaria la possibilità di partecipare al concorso “Happy 90 </w:t>
      </w:r>
      <w:proofErr w:type="spellStart"/>
      <w:r w:rsidRPr="00662E69">
        <w:rPr>
          <w:rFonts w:ascii="BMWType V2 Light" w:hAnsi="BMWType V2 Light" w:cs="BMWType V2 Light"/>
          <w:sz w:val="28"/>
          <w:szCs w:val="28"/>
          <w:lang w:val="it-IT"/>
        </w:rPr>
        <w:t>Years</w:t>
      </w:r>
      <w:proofErr w:type="spellEnd"/>
      <w:r w:rsidRPr="00662E69">
        <w:rPr>
          <w:rFonts w:ascii="BMWType V2 Light" w:hAnsi="BMWType V2 Light" w:cs="BMWType V2 Light"/>
          <w:sz w:val="28"/>
          <w:szCs w:val="28"/>
          <w:lang w:val="it-IT"/>
        </w:rPr>
        <w:t>” e vincere uno dei tre weekend per due persone a Monaco di Baviera</w:t>
      </w:r>
    </w:p>
    <w:p w14:paraId="5BA529E4" w14:textId="77777777" w:rsidR="006B4D9B" w:rsidRPr="000A69D1" w:rsidRDefault="006B4D9B" w:rsidP="006B4D9B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32EC27F4" w14:textId="77777777" w:rsidR="00662E69" w:rsidRDefault="00662E69" w:rsidP="006B4D9B">
      <w:pPr>
        <w:spacing w:line="240" w:lineRule="auto"/>
        <w:rPr>
          <w:rFonts w:ascii="BMWType V2 Light" w:hAnsi="BMWType V2 Light" w:cs="BMWType V2 Light"/>
          <w:b/>
          <w:bCs/>
          <w:lang w:val="it-IT"/>
        </w:rPr>
      </w:pPr>
    </w:p>
    <w:p w14:paraId="07E71748" w14:textId="77777777" w:rsidR="00662E69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In vista</w:t>
      </w:r>
      <w:r w:rsidRPr="0021439A">
        <w:rPr>
          <w:rFonts w:ascii="BMWType V2 Light" w:hAnsi="BMWType V2 Light"/>
          <w:lang w:val="it-IT"/>
        </w:rPr>
        <w:t xml:space="preserve"> della nuova stagione motociclistica, BMW Motorrad invita tutti i motociclisti a visitare le </w:t>
      </w:r>
      <w:r>
        <w:rPr>
          <w:rFonts w:ascii="BMWType V2 Light" w:hAnsi="BMWType V2 Light"/>
          <w:lang w:val="it-IT"/>
        </w:rPr>
        <w:t xml:space="preserve">proprie </w:t>
      </w:r>
      <w:r w:rsidRPr="00662E69">
        <w:rPr>
          <w:rFonts w:ascii="BMWType V2 Light" w:hAnsi="BMWType V2 Light"/>
          <w:lang w:val="it-IT"/>
        </w:rPr>
        <w:t>Concessionarie ufficiali sabato 9 e domenica 10 febbraio per scoprire da vicino la nuova sport</w:t>
      </w:r>
      <w:r>
        <w:rPr>
          <w:rFonts w:ascii="BMWType V2 Light" w:hAnsi="BMWType V2 Light"/>
          <w:lang w:val="it-IT"/>
        </w:rPr>
        <w:t>-</w:t>
      </w:r>
      <w:proofErr w:type="spellStart"/>
      <w:r w:rsidRPr="0021439A">
        <w:rPr>
          <w:rFonts w:ascii="BMWType V2 Light" w:hAnsi="BMWType V2 Light"/>
          <w:lang w:val="it-IT"/>
        </w:rPr>
        <w:t>tourer</w:t>
      </w:r>
      <w:proofErr w:type="spellEnd"/>
      <w:r w:rsidRPr="0021439A">
        <w:rPr>
          <w:rFonts w:ascii="BMWType V2 Light" w:hAnsi="BMWType V2 Light"/>
          <w:lang w:val="it-IT"/>
        </w:rPr>
        <w:t xml:space="preserve"> F 800 GT</w:t>
      </w:r>
      <w:r>
        <w:rPr>
          <w:rFonts w:ascii="BMWType V2 Light" w:hAnsi="BMWType V2 Light"/>
          <w:lang w:val="it-IT"/>
        </w:rPr>
        <w:t>,</w:t>
      </w:r>
      <w:r w:rsidRPr="0021439A">
        <w:rPr>
          <w:rFonts w:ascii="BMWType V2 Light" w:hAnsi="BMWType V2 Light"/>
          <w:lang w:val="it-IT"/>
        </w:rPr>
        <w:t xml:space="preserve"> che sarà </w:t>
      </w:r>
      <w:r>
        <w:rPr>
          <w:rFonts w:ascii="BMWType V2 Light" w:hAnsi="BMWType V2 Light"/>
          <w:lang w:val="it-IT"/>
        </w:rPr>
        <w:t xml:space="preserve">lanciata sul mercato proprio in questo fine settimana, e </w:t>
      </w:r>
      <w:r w:rsidRPr="0021439A">
        <w:rPr>
          <w:rFonts w:ascii="BMWType V2 Light" w:hAnsi="BMWType V2 Light"/>
          <w:lang w:val="it-IT"/>
        </w:rPr>
        <w:t xml:space="preserve">le </w:t>
      </w:r>
      <w:r>
        <w:rPr>
          <w:rFonts w:ascii="BMWType V2 Light" w:hAnsi="BMWType V2 Light"/>
          <w:lang w:val="it-IT"/>
        </w:rPr>
        <w:t>edizioni speciali “90 Anni di BMW Motorrad” di</w:t>
      </w:r>
      <w:r w:rsidRPr="0021439A">
        <w:rPr>
          <w:rFonts w:ascii="BMWType V2 Light" w:hAnsi="BMWType V2 Light"/>
          <w:lang w:val="it-IT"/>
        </w:rPr>
        <w:t xml:space="preserve"> R 1200 R, R 1200 RT e R 1200 GS Adventure, </w:t>
      </w:r>
      <w:r>
        <w:rPr>
          <w:rFonts w:ascii="BMWType V2 Light" w:hAnsi="BMWType V2 Light"/>
          <w:lang w:val="it-IT"/>
        </w:rPr>
        <w:t>presentate</w:t>
      </w:r>
      <w:r w:rsidRPr="0021439A">
        <w:rPr>
          <w:rFonts w:ascii="BMWType V2 Light" w:hAnsi="BMWType V2 Light"/>
          <w:lang w:val="it-IT"/>
        </w:rPr>
        <w:t xml:space="preserve"> in anteprima </w:t>
      </w:r>
      <w:proofErr w:type="gramStart"/>
      <w:r w:rsidRPr="0021439A">
        <w:rPr>
          <w:rFonts w:ascii="BMWType V2 Light" w:hAnsi="BMWType V2 Light"/>
          <w:lang w:val="it-IT"/>
        </w:rPr>
        <w:t>a</w:t>
      </w:r>
      <w:r>
        <w:rPr>
          <w:rFonts w:ascii="BMWType V2 Light" w:hAnsi="BMWType V2 Light"/>
          <w:lang w:val="it-IT"/>
        </w:rPr>
        <w:t>d</w:t>
      </w:r>
      <w:proofErr w:type="gramEnd"/>
      <w:r w:rsidRPr="0021439A">
        <w:rPr>
          <w:rFonts w:ascii="BMWType V2 Light" w:hAnsi="BMWType V2 Light"/>
          <w:lang w:val="it-IT"/>
        </w:rPr>
        <w:t xml:space="preserve"> EICMA 2012.</w:t>
      </w:r>
    </w:p>
    <w:p w14:paraId="4774C873" w14:textId="77777777" w:rsidR="00662E69" w:rsidRPr="0021439A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63AAC75" w14:textId="77777777" w:rsidR="00662E69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21439A">
        <w:rPr>
          <w:rFonts w:ascii="BMWType V2 Light" w:hAnsi="BMWType V2 Light"/>
          <w:lang w:val="it-IT"/>
        </w:rPr>
        <w:t>L’Open Weekend sarà anche il primo di una serie di appuntamenti che si terranno nel corso dell’anno per festeggiare i novant’anni di BMW Motorrad.</w:t>
      </w:r>
    </w:p>
    <w:p w14:paraId="73F6E5AF" w14:textId="77777777" w:rsidR="00662E69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 xml:space="preserve">Primo fra tutti, </w:t>
      </w:r>
      <w:r w:rsidRPr="0021439A">
        <w:rPr>
          <w:rFonts w:ascii="BMWType V2 Light" w:hAnsi="BMWType V2 Light"/>
          <w:lang w:val="it-IT"/>
        </w:rPr>
        <w:t>per tutti coloro che visiteranno le concessionarie nelle giornate di sabato 9 o domenica 10 febbraio</w:t>
      </w:r>
      <w:r>
        <w:rPr>
          <w:rFonts w:ascii="BMWType V2 Light" w:hAnsi="BMWType V2 Light"/>
          <w:lang w:val="it-IT"/>
        </w:rPr>
        <w:t>,</w:t>
      </w:r>
      <w:r w:rsidRPr="0021439A">
        <w:rPr>
          <w:rFonts w:ascii="BMWType V2 Light" w:hAnsi="BMWType V2 Light"/>
          <w:lang w:val="it-IT"/>
        </w:rPr>
        <w:t xml:space="preserve"> BMW Motorrad mette in palio tre weekend per due persone a Monaco di Baviera. Per partecipare al concorso “Happy 90 </w:t>
      </w:r>
      <w:proofErr w:type="spellStart"/>
      <w:r w:rsidRPr="0021439A">
        <w:rPr>
          <w:rFonts w:ascii="BMWType V2 Light" w:hAnsi="BMWType V2 Light"/>
          <w:lang w:val="it-IT"/>
        </w:rPr>
        <w:t>Years</w:t>
      </w:r>
      <w:proofErr w:type="spellEnd"/>
      <w:r w:rsidRPr="0021439A">
        <w:rPr>
          <w:rFonts w:ascii="BMWType V2 Light" w:hAnsi="BMWType V2 Light"/>
          <w:lang w:val="it-IT"/>
        </w:rPr>
        <w:t xml:space="preserve">” ogni visitatore riceverà una cartolina con un codice alfanumerico attraverso il quale potrà registrarsi al sito </w:t>
      </w:r>
      <w:hyperlink r:id="rId9" w:history="1">
        <w:r w:rsidRPr="0021439A">
          <w:rPr>
            <w:rStyle w:val="Hyperlink"/>
            <w:rFonts w:ascii="BMWType V2 Light" w:hAnsi="BMWType V2 Light"/>
            <w:lang w:val="it-IT"/>
          </w:rPr>
          <w:t>www.bmw-motorrad.it/happy90years</w:t>
        </w:r>
      </w:hyperlink>
      <w:r w:rsidRPr="0021439A">
        <w:rPr>
          <w:rFonts w:ascii="BMWType V2 Light" w:hAnsi="BMWType V2 Light"/>
          <w:lang w:val="it-IT"/>
        </w:rPr>
        <w:t xml:space="preserve">. </w:t>
      </w:r>
    </w:p>
    <w:p w14:paraId="61D65AF7" w14:textId="77777777" w:rsidR="00662E69" w:rsidRPr="0021439A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776CA140" w14:textId="77777777" w:rsidR="00662E69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21439A">
        <w:rPr>
          <w:rFonts w:ascii="BMWType V2 Light" w:hAnsi="BMWType V2 Light"/>
          <w:lang w:val="it-IT"/>
        </w:rPr>
        <w:t>I tre viaggi-premio, in programma da venerdì 1</w:t>
      </w:r>
      <w:r>
        <w:rPr>
          <w:rFonts w:ascii="BMWType V2 Light" w:hAnsi="BMWType V2 Light"/>
          <w:lang w:val="it-IT"/>
        </w:rPr>
        <w:t>0</w:t>
      </w:r>
      <w:r w:rsidRPr="0021439A">
        <w:rPr>
          <w:rFonts w:ascii="BMWType V2 Light" w:hAnsi="BMWType V2 Light"/>
          <w:lang w:val="it-IT"/>
        </w:rPr>
        <w:t xml:space="preserve"> a domenica 1</w:t>
      </w:r>
      <w:r>
        <w:rPr>
          <w:rFonts w:ascii="BMWType V2 Light" w:hAnsi="BMWType V2 Light"/>
          <w:lang w:val="it-IT"/>
        </w:rPr>
        <w:t>2</w:t>
      </w:r>
      <w:r w:rsidRPr="0021439A">
        <w:rPr>
          <w:rFonts w:ascii="BMWType V2 Light" w:hAnsi="BMWType V2 Light"/>
          <w:lang w:val="it-IT"/>
        </w:rPr>
        <w:t xml:space="preserve"> maggio, comprendono:</w:t>
      </w:r>
    </w:p>
    <w:p w14:paraId="1D730731" w14:textId="77777777" w:rsidR="00662E69" w:rsidRPr="0021439A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0E7AEDA" w14:textId="77777777" w:rsidR="00662E69" w:rsidRPr="0021439A" w:rsidRDefault="00662E69" w:rsidP="00662E69">
      <w:pPr>
        <w:numPr>
          <w:ilvl w:val="0"/>
          <w:numId w:val="26"/>
        </w:num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21439A">
        <w:rPr>
          <w:rFonts w:ascii="BMWType V2 Light" w:hAnsi="BMWType V2 Light"/>
          <w:lang w:val="it-IT"/>
        </w:rPr>
        <w:t>Volo aereo andata e ritorno per Monaco per due persone</w:t>
      </w:r>
      <w:r>
        <w:rPr>
          <w:rFonts w:ascii="BMWType V2 Light" w:hAnsi="BMWType V2 Light"/>
          <w:lang w:val="it-IT"/>
        </w:rPr>
        <w:t>.</w:t>
      </w:r>
    </w:p>
    <w:p w14:paraId="332BC90C" w14:textId="77777777" w:rsidR="00662E69" w:rsidRPr="0021439A" w:rsidRDefault="00662E69" w:rsidP="00662E69">
      <w:pPr>
        <w:numPr>
          <w:ilvl w:val="0"/>
          <w:numId w:val="26"/>
        </w:num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21439A">
        <w:rPr>
          <w:rFonts w:ascii="BMWType V2 Light" w:hAnsi="BMWType V2 Light"/>
          <w:lang w:val="it-IT"/>
        </w:rPr>
        <w:t>Due notti in hotel (venerdì e sabato) in camera doppia</w:t>
      </w:r>
      <w:r>
        <w:rPr>
          <w:rFonts w:ascii="BMWType V2 Light" w:hAnsi="BMWType V2 Light"/>
          <w:lang w:val="it-IT"/>
        </w:rPr>
        <w:t>.</w:t>
      </w:r>
    </w:p>
    <w:p w14:paraId="31CCA1C2" w14:textId="77777777" w:rsidR="00662E69" w:rsidRPr="0021439A" w:rsidRDefault="00662E69" w:rsidP="00662E69">
      <w:pPr>
        <w:numPr>
          <w:ilvl w:val="0"/>
          <w:numId w:val="26"/>
        </w:num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V</w:t>
      </w:r>
      <w:r w:rsidRPr="0021439A">
        <w:rPr>
          <w:rFonts w:ascii="BMWType V2 Light" w:hAnsi="BMWType V2 Light"/>
          <w:lang w:val="it-IT"/>
        </w:rPr>
        <w:t xml:space="preserve">isita guidata </w:t>
      </w:r>
      <w:r>
        <w:rPr>
          <w:rFonts w:ascii="BMWType V2 Light" w:hAnsi="BMWType V2 Light"/>
          <w:lang w:val="it-IT"/>
        </w:rPr>
        <w:t xml:space="preserve">al Museo BMW presso il BMW </w:t>
      </w:r>
      <w:proofErr w:type="spellStart"/>
      <w:r>
        <w:rPr>
          <w:rFonts w:ascii="BMWType V2 Light" w:hAnsi="BMWType V2 Light"/>
          <w:lang w:val="it-IT"/>
        </w:rPr>
        <w:t>Welt</w:t>
      </w:r>
      <w:proofErr w:type="spellEnd"/>
      <w:r>
        <w:rPr>
          <w:rFonts w:ascii="BMWType V2 Light" w:hAnsi="BMWType V2 Light"/>
          <w:lang w:val="it-IT"/>
        </w:rPr>
        <w:t>.</w:t>
      </w:r>
    </w:p>
    <w:p w14:paraId="1266657F" w14:textId="77777777" w:rsidR="00662E69" w:rsidRDefault="00662E69" w:rsidP="00662E69">
      <w:pPr>
        <w:numPr>
          <w:ilvl w:val="0"/>
          <w:numId w:val="26"/>
        </w:num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>
        <w:rPr>
          <w:rFonts w:ascii="BMWType V2 Light" w:hAnsi="BMWType V2 Light"/>
          <w:lang w:val="it-IT"/>
        </w:rPr>
        <w:t>U</w:t>
      </w:r>
      <w:r w:rsidRPr="0021439A">
        <w:rPr>
          <w:rFonts w:ascii="BMWType V2 Light" w:hAnsi="BMWType V2 Light"/>
          <w:lang w:val="it-IT"/>
        </w:rPr>
        <w:t xml:space="preserve">na moto 90° Anniversario (R 1200 R, RT o GS Adventure) in comodato </w:t>
      </w:r>
      <w:r>
        <w:rPr>
          <w:rFonts w:ascii="BMWType V2 Light" w:hAnsi="BMWType V2 Light"/>
          <w:lang w:val="it-IT"/>
        </w:rPr>
        <w:t>d’</w:t>
      </w:r>
      <w:r w:rsidRPr="0021439A">
        <w:rPr>
          <w:rFonts w:ascii="BMWType V2 Light" w:hAnsi="BMWType V2 Light"/>
          <w:lang w:val="it-IT"/>
        </w:rPr>
        <w:t xml:space="preserve">uso gratuito per muoversi per le strade di Monaco. </w:t>
      </w:r>
    </w:p>
    <w:p w14:paraId="7D5080B1" w14:textId="77777777" w:rsidR="00662E69" w:rsidRPr="0021439A" w:rsidRDefault="00662E69" w:rsidP="00662E69">
      <w:pPr>
        <w:tabs>
          <w:tab w:val="left" w:pos="8505"/>
        </w:tabs>
        <w:spacing w:line="240" w:lineRule="exact"/>
        <w:ind w:left="360" w:right="837"/>
        <w:rPr>
          <w:rFonts w:ascii="BMWType V2 Light" w:hAnsi="BMWType V2 Light"/>
          <w:lang w:val="it-IT"/>
        </w:rPr>
      </w:pPr>
    </w:p>
    <w:p w14:paraId="4D106CA4" w14:textId="1465F20D" w:rsidR="00A01D7D" w:rsidRPr="000A69D1" w:rsidRDefault="00662E69" w:rsidP="00662E69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  <w:r w:rsidRPr="0021439A">
        <w:rPr>
          <w:rFonts w:ascii="BMWType V2 Light" w:hAnsi="BMWType V2 Light"/>
          <w:lang w:val="it-IT"/>
        </w:rPr>
        <w:t xml:space="preserve">Il regolamento completo del concorso, tutti i dettagli e le istruzioni per partecipare al concorso “Happy 90 </w:t>
      </w:r>
      <w:proofErr w:type="spellStart"/>
      <w:r w:rsidRPr="0021439A">
        <w:rPr>
          <w:rFonts w:ascii="BMWType V2 Light" w:hAnsi="BMWType V2 Light"/>
          <w:lang w:val="it-IT"/>
        </w:rPr>
        <w:t>Years</w:t>
      </w:r>
      <w:proofErr w:type="spellEnd"/>
      <w:r w:rsidRPr="0021439A">
        <w:rPr>
          <w:rFonts w:ascii="BMWType V2 Light" w:hAnsi="BMWType V2 Light"/>
          <w:lang w:val="it-IT"/>
        </w:rPr>
        <w:t xml:space="preserve">” sono disponibili all’indirizzo: </w:t>
      </w:r>
      <w:hyperlink r:id="rId10" w:history="1">
        <w:r w:rsidRPr="0021439A">
          <w:rPr>
            <w:rStyle w:val="Hyperlink"/>
            <w:rFonts w:ascii="BMWType V2 Light" w:hAnsi="BMWType V2 Light"/>
            <w:lang w:val="it-IT"/>
          </w:rPr>
          <w:t>www.bmw-motorrad.it/happy90years</w:t>
        </w:r>
      </w:hyperlink>
      <w:r w:rsidRPr="0021439A">
        <w:rPr>
          <w:rFonts w:ascii="BMWType V2 Light" w:hAnsi="BMWType V2 Light"/>
          <w:lang w:val="it-IT"/>
        </w:rPr>
        <w:t xml:space="preserve">.  </w:t>
      </w:r>
    </w:p>
    <w:p w14:paraId="57B8C8C2" w14:textId="77777777" w:rsidR="00E65F9D" w:rsidRPr="000A69D1" w:rsidRDefault="00E65F9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3610197D" w14:textId="77777777" w:rsidR="00E65F9D" w:rsidRDefault="00E65F9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362A1BA3" w14:textId="77777777" w:rsidR="00662E69" w:rsidRPr="000A69D1" w:rsidRDefault="00662E69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22AE8FCD" w14:textId="77777777" w:rsidR="00E65F9D" w:rsidRPr="000A69D1" w:rsidRDefault="00E65F9D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1DCF7894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Per ulteriori informazioni contattare:</w:t>
      </w:r>
    </w:p>
    <w:p w14:paraId="3B5175B8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3F1DF746" w14:textId="77777777" w:rsidR="005708F3" w:rsidRPr="000A69D1" w:rsidRDefault="00C82851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Andrea Frignani</w:t>
      </w: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ab/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BMW Group Italia</w:t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Coordinatore Comunicazione e PR Motorrad</w:t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>Telefono: 02/51610780 Fax: 02/51610 0416</w:t>
      </w:r>
      <w:r w:rsidR="005708F3"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br/>
        <w:t xml:space="preserve">E-mail: </w:t>
      </w:r>
      <w:hyperlink r:id="rId11" w:history="1">
        <w:r w:rsidRPr="000A69D1">
          <w:rPr>
            <w:rFonts w:ascii="BMWType V2 Light" w:hAnsi="BMWType V2 Light" w:cs="BMWType V2 Light"/>
            <w:color w:val="000000"/>
            <w:kern w:val="0"/>
            <w:sz w:val="18"/>
            <w:szCs w:val="18"/>
            <w:lang w:val="it-IT"/>
          </w:rPr>
          <w:t>Andrea.Frignani@bmw.it</w:t>
        </w:r>
      </w:hyperlink>
    </w:p>
    <w:p w14:paraId="7BA413B0" w14:textId="77777777" w:rsidR="005708F3" w:rsidRPr="000A69D1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0945048" w14:textId="77777777" w:rsidR="007D776C" w:rsidRPr="000A69D1" w:rsidRDefault="005708F3" w:rsidP="00EE2CB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A69D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Media website: </w:t>
      </w:r>
      <w:hyperlink r:id="rId12" w:history="1">
        <w:r w:rsidRPr="000A69D1">
          <w:rPr>
            <w:rFonts w:ascii="BMWType V2 Light" w:hAnsi="BMWType V2 Light" w:cs="BMWType V2 Light"/>
            <w:color w:val="000000"/>
            <w:kern w:val="0"/>
            <w:sz w:val="18"/>
            <w:szCs w:val="18"/>
            <w:lang w:val="it-IT"/>
          </w:rPr>
          <w:t>www.press.bmwgroup.com</w:t>
        </w:r>
      </w:hyperlink>
    </w:p>
    <w:p w14:paraId="34D8B20C" w14:textId="77777777" w:rsidR="007D776C" w:rsidRPr="000A69D1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783352AB" w14:textId="77777777" w:rsidR="007D776C" w:rsidRPr="000A69D1" w:rsidRDefault="007D776C" w:rsidP="00BD1011">
      <w:pPr>
        <w:tabs>
          <w:tab w:val="left" w:pos="8505"/>
        </w:tabs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332491D0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1CFAAD75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</w:p>
    <w:p w14:paraId="57DD33A0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bookmarkStart w:id="0" w:name="_GoBack"/>
      <w:bookmarkEnd w:id="0"/>
    </w:p>
    <w:p w14:paraId="5C125DF6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 ha raggiunto nel 2012 volumi di vendita di 1,85 milioni di automobili e oltre 117.000 motociclette nel mondo. I profitti lordi per il 2011 sono stati di 7,38 miliardi di Euro, il fatturato è stato di 68,82 miliardi di Euro. La forza lavoro del BMW Group al 31 dicembre 2011 era di circa 100.000 associati.</w:t>
      </w:r>
    </w:p>
    <w:p w14:paraId="47AB823B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9AFDF70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700403ED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517A08B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www.bmwgroup.com </w:t>
      </w:r>
    </w:p>
    <w:p w14:paraId="5676E1AA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Facebook: http://www.facebook.com/BMWGroup</w:t>
      </w:r>
    </w:p>
    <w:p w14:paraId="29BC298D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Twitter: http://twitter.com/BMWGroup</w:t>
      </w:r>
    </w:p>
    <w:p w14:paraId="3292C431" w14:textId="77777777" w:rsidR="00662E69" w:rsidRPr="00662E69" w:rsidRDefault="00662E69" w:rsidP="00662E69">
      <w:pPr>
        <w:spacing w:line="240" w:lineRule="exact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662E69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YouTube: http://www.youtube.com/BMWGroupview</w:t>
      </w:r>
    </w:p>
    <w:p w14:paraId="437D4798" w14:textId="77777777" w:rsidR="00662E69" w:rsidRPr="00662E69" w:rsidRDefault="00662E69" w:rsidP="00662E69">
      <w:pPr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2AB78BAB" w14:textId="5D697E71" w:rsidR="007016D8" w:rsidRPr="000A69D1" w:rsidRDefault="007016D8" w:rsidP="00662E69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sectPr w:rsidR="007016D8" w:rsidRPr="000A69D1" w:rsidSect="00656BB0">
      <w:headerReference w:type="default" r:id="rId13"/>
      <w:type w:val="continuous"/>
      <w:pgSz w:w="11907" w:h="16840" w:code="9"/>
      <w:pgMar w:top="2127" w:right="850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70117" w14:textId="77777777" w:rsidR="0026461D" w:rsidRDefault="0026461D">
      <w:r>
        <w:separator/>
      </w:r>
    </w:p>
  </w:endnote>
  <w:endnote w:type="continuationSeparator" w:id="0">
    <w:p w14:paraId="4C07EFFA" w14:textId="77777777" w:rsidR="0026461D" w:rsidRDefault="0026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2D5D" w14:textId="77777777" w:rsidR="0026461D" w:rsidRDefault="0026461D">
      <w:r>
        <w:separator/>
      </w:r>
    </w:p>
  </w:footnote>
  <w:footnote w:type="continuationSeparator" w:id="0">
    <w:p w14:paraId="36EBC663" w14:textId="77777777" w:rsidR="0026461D" w:rsidRDefault="002646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E35D" w14:textId="77777777" w:rsidR="00494E96" w:rsidRPr="006B4D9B" w:rsidRDefault="00494E96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436252AF" w14:textId="77777777" w:rsidR="00494E96" w:rsidRPr="006B4D9B" w:rsidRDefault="00494E96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2E0ACCA1" w14:textId="77777777" w:rsidR="00E51F74" w:rsidRDefault="00E51F7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49C5"/>
    <w:rsid w:val="00054748"/>
    <w:rsid w:val="00055206"/>
    <w:rsid w:val="00064D15"/>
    <w:rsid w:val="000723ED"/>
    <w:rsid w:val="00075E8C"/>
    <w:rsid w:val="0009116B"/>
    <w:rsid w:val="0009622C"/>
    <w:rsid w:val="00097D08"/>
    <w:rsid w:val="000A69D1"/>
    <w:rsid w:val="000B183E"/>
    <w:rsid w:val="000B4A0A"/>
    <w:rsid w:val="000B6627"/>
    <w:rsid w:val="000C27A8"/>
    <w:rsid w:val="000C4CD0"/>
    <w:rsid w:val="000C5E48"/>
    <w:rsid w:val="000D0FFA"/>
    <w:rsid w:val="000E7E27"/>
    <w:rsid w:val="00100BE0"/>
    <w:rsid w:val="00113B11"/>
    <w:rsid w:val="001154AD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84225"/>
    <w:rsid w:val="0019255C"/>
    <w:rsid w:val="00195EA0"/>
    <w:rsid w:val="001A2020"/>
    <w:rsid w:val="001A4FBA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6461D"/>
    <w:rsid w:val="0027709B"/>
    <w:rsid w:val="00282280"/>
    <w:rsid w:val="00287E52"/>
    <w:rsid w:val="00297FEE"/>
    <w:rsid w:val="002A05F7"/>
    <w:rsid w:val="002A232E"/>
    <w:rsid w:val="002A4FC4"/>
    <w:rsid w:val="002D73F4"/>
    <w:rsid w:val="002D7B4E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73E0D"/>
    <w:rsid w:val="00383ADB"/>
    <w:rsid w:val="0039627E"/>
    <w:rsid w:val="003A26B5"/>
    <w:rsid w:val="003B5D97"/>
    <w:rsid w:val="003C57E9"/>
    <w:rsid w:val="003C5937"/>
    <w:rsid w:val="003C644A"/>
    <w:rsid w:val="003D2F83"/>
    <w:rsid w:val="003D7FA2"/>
    <w:rsid w:val="00402189"/>
    <w:rsid w:val="00403BB8"/>
    <w:rsid w:val="0040750A"/>
    <w:rsid w:val="0041401F"/>
    <w:rsid w:val="00414417"/>
    <w:rsid w:val="004217EB"/>
    <w:rsid w:val="00422D52"/>
    <w:rsid w:val="00426D83"/>
    <w:rsid w:val="00435184"/>
    <w:rsid w:val="00437517"/>
    <w:rsid w:val="004377AF"/>
    <w:rsid w:val="004441D6"/>
    <w:rsid w:val="00446005"/>
    <w:rsid w:val="004603CA"/>
    <w:rsid w:val="00461892"/>
    <w:rsid w:val="00484E83"/>
    <w:rsid w:val="00486B97"/>
    <w:rsid w:val="00487A68"/>
    <w:rsid w:val="00491EB5"/>
    <w:rsid w:val="00494E96"/>
    <w:rsid w:val="004A5B5B"/>
    <w:rsid w:val="004B01D6"/>
    <w:rsid w:val="004B116B"/>
    <w:rsid w:val="004B203E"/>
    <w:rsid w:val="004B223D"/>
    <w:rsid w:val="004B4838"/>
    <w:rsid w:val="004C2B31"/>
    <w:rsid w:val="004D6118"/>
    <w:rsid w:val="004E48BA"/>
    <w:rsid w:val="004E6649"/>
    <w:rsid w:val="004E6FFD"/>
    <w:rsid w:val="004F1C23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CC3"/>
    <w:rsid w:val="0056542C"/>
    <w:rsid w:val="005700AE"/>
    <w:rsid w:val="005708F3"/>
    <w:rsid w:val="0058334C"/>
    <w:rsid w:val="005902A4"/>
    <w:rsid w:val="00597D32"/>
    <w:rsid w:val="00597FA8"/>
    <w:rsid w:val="005A02BA"/>
    <w:rsid w:val="005B22B3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E6AC2"/>
    <w:rsid w:val="005F3B85"/>
    <w:rsid w:val="005F51FE"/>
    <w:rsid w:val="00605DF0"/>
    <w:rsid w:val="0061076B"/>
    <w:rsid w:val="006210DD"/>
    <w:rsid w:val="00641255"/>
    <w:rsid w:val="00643C62"/>
    <w:rsid w:val="00654184"/>
    <w:rsid w:val="00656BB0"/>
    <w:rsid w:val="006574DD"/>
    <w:rsid w:val="00662E69"/>
    <w:rsid w:val="006748E5"/>
    <w:rsid w:val="00684DC3"/>
    <w:rsid w:val="00686B1E"/>
    <w:rsid w:val="00690014"/>
    <w:rsid w:val="006A0122"/>
    <w:rsid w:val="006A23DD"/>
    <w:rsid w:val="006A326B"/>
    <w:rsid w:val="006B0E35"/>
    <w:rsid w:val="006B4D9B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1F97"/>
    <w:rsid w:val="007422E5"/>
    <w:rsid w:val="00742D81"/>
    <w:rsid w:val="00766B88"/>
    <w:rsid w:val="0077262E"/>
    <w:rsid w:val="007741D7"/>
    <w:rsid w:val="0077778A"/>
    <w:rsid w:val="0078142F"/>
    <w:rsid w:val="00785FF4"/>
    <w:rsid w:val="00797478"/>
    <w:rsid w:val="007A0D0D"/>
    <w:rsid w:val="007A132C"/>
    <w:rsid w:val="007B051D"/>
    <w:rsid w:val="007B7058"/>
    <w:rsid w:val="007C11BF"/>
    <w:rsid w:val="007C3B27"/>
    <w:rsid w:val="007C4F9F"/>
    <w:rsid w:val="007D776C"/>
    <w:rsid w:val="007D7F5D"/>
    <w:rsid w:val="007E6BD2"/>
    <w:rsid w:val="007F6CE7"/>
    <w:rsid w:val="00804C6B"/>
    <w:rsid w:val="00805A99"/>
    <w:rsid w:val="00814B88"/>
    <w:rsid w:val="00814CCA"/>
    <w:rsid w:val="00815A09"/>
    <w:rsid w:val="00815AE3"/>
    <w:rsid w:val="0081786E"/>
    <w:rsid w:val="00827B2E"/>
    <w:rsid w:val="008609D4"/>
    <w:rsid w:val="00860C17"/>
    <w:rsid w:val="00860C2B"/>
    <w:rsid w:val="00863F4C"/>
    <w:rsid w:val="00865443"/>
    <w:rsid w:val="00873D4D"/>
    <w:rsid w:val="00886D4D"/>
    <w:rsid w:val="0089755A"/>
    <w:rsid w:val="008A5C06"/>
    <w:rsid w:val="008A725B"/>
    <w:rsid w:val="008A7488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827C2"/>
    <w:rsid w:val="00982A81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9F6E7F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83D6C"/>
    <w:rsid w:val="00A9560E"/>
    <w:rsid w:val="00AA0479"/>
    <w:rsid w:val="00AA578E"/>
    <w:rsid w:val="00AA5AC3"/>
    <w:rsid w:val="00AD20BA"/>
    <w:rsid w:val="00AE5CA8"/>
    <w:rsid w:val="00AF3528"/>
    <w:rsid w:val="00B07CE3"/>
    <w:rsid w:val="00B141EB"/>
    <w:rsid w:val="00B14C0B"/>
    <w:rsid w:val="00B16649"/>
    <w:rsid w:val="00B21832"/>
    <w:rsid w:val="00B22A7D"/>
    <w:rsid w:val="00B411A5"/>
    <w:rsid w:val="00B450DD"/>
    <w:rsid w:val="00B56000"/>
    <w:rsid w:val="00B624A3"/>
    <w:rsid w:val="00B727A5"/>
    <w:rsid w:val="00B735EA"/>
    <w:rsid w:val="00B82C1C"/>
    <w:rsid w:val="00B838B8"/>
    <w:rsid w:val="00B879E9"/>
    <w:rsid w:val="00B95162"/>
    <w:rsid w:val="00B97D20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E67ED"/>
    <w:rsid w:val="00BF0B45"/>
    <w:rsid w:val="00BF26CA"/>
    <w:rsid w:val="00C04A39"/>
    <w:rsid w:val="00C12FA8"/>
    <w:rsid w:val="00C13FEE"/>
    <w:rsid w:val="00C14B54"/>
    <w:rsid w:val="00C20093"/>
    <w:rsid w:val="00C21B1D"/>
    <w:rsid w:val="00C25DAB"/>
    <w:rsid w:val="00C268E6"/>
    <w:rsid w:val="00C34BDE"/>
    <w:rsid w:val="00C4327D"/>
    <w:rsid w:val="00C43B04"/>
    <w:rsid w:val="00C50B4D"/>
    <w:rsid w:val="00C54C28"/>
    <w:rsid w:val="00C57C61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4DF0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D02A8"/>
    <w:rsid w:val="00DE6DFE"/>
    <w:rsid w:val="00DF2464"/>
    <w:rsid w:val="00E00741"/>
    <w:rsid w:val="00E10CB9"/>
    <w:rsid w:val="00E11769"/>
    <w:rsid w:val="00E16EE1"/>
    <w:rsid w:val="00E2059E"/>
    <w:rsid w:val="00E20AAD"/>
    <w:rsid w:val="00E22DBB"/>
    <w:rsid w:val="00E30AF0"/>
    <w:rsid w:val="00E36BF0"/>
    <w:rsid w:val="00E462F9"/>
    <w:rsid w:val="00E51F74"/>
    <w:rsid w:val="00E53713"/>
    <w:rsid w:val="00E57231"/>
    <w:rsid w:val="00E60231"/>
    <w:rsid w:val="00E65F9D"/>
    <w:rsid w:val="00E755B8"/>
    <w:rsid w:val="00E90943"/>
    <w:rsid w:val="00E90D06"/>
    <w:rsid w:val="00E928FB"/>
    <w:rsid w:val="00EA0941"/>
    <w:rsid w:val="00EB39ED"/>
    <w:rsid w:val="00EC0FEE"/>
    <w:rsid w:val="00EE2CB7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4E5"/>
    <w:rsid w:val="00FE1D87"/>
    <w:rsid w:val="00FE30DE"/>
    <w:rsid w:val="00FE35D0"/>
    <w:rsid w:val="00FE439D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BCF2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3AD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3A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3AD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3ADB"/>
  </w:style>
  <w:style w:type="paragraph" w:styleId="BodyText">
    <w:name w:val="Body Text"/>
    <w:basedOn w:val="Normal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3ADB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3ADB"/>
    <w:rPr>
      <w:color w:val="0000FF"/>
      <w:u w:val="single"/>
    </w:rPr>
  </w:style>
  <w:style w:type="paragraph" w:styleId="BodyText3">
    <w:name w:val="Body Text 3"/>
    <w:basedOn w:val="Normal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.Frignani@bmw.it" TargetMode="External"/><Relationship Id="rId12" Type="http://schemas.openxmlformats.org/officeDocument/2006/relationships/hyperlink" Target="http://www.press.bmwgroup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bmw-motorrad.it/happy90years" TargetMode="External"/><Relationship Id="rId10" Type="http://schemas.openxmlformats.org/officeDocument/2006/relationships/hyperlink" Target="http://www.bmw-motorrad.it/happy90year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3456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4054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6</cp:revision>
  <cp:lastPrinted>2013-01-10T08:56:00Z</cp:lastPrinted>
  <dcterms:created xsi:type="dcterms:W3CDTF">2013-01-09T17:53:00Z</dcterms:created>
  <dcterms:modified xsi:type="dcterms:W3CDTF">2013-01-28T12:01:00Z</dcterms:modified>
</cp:coreProperties>
</file>