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D240C" w14:textId="77777777" w:rsidR="00D21957" w:rsidRPr="00F72053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F72053">
        <w:rPr>
          <w:rFonts w:ascii="BMWType V2 Regular" w:hAnsi="BMWType V2 Regular"/>
          <w:sz w:val="36"/>
        </w:rPr>
        <w:t>BMW Motorrad</w:t>
      </w:r>
      <w:r w:rsidRPr="00F72053">
        <w:rPr>
          <w:rFonts w:ascii="BMWType V2 Regular" w:hAnsi="BMWType V2 Regular"/>
          <w:sz w:val="36"/>
        </w:rPr>
        <w:br/>
        <w:t>Italia</w:t>
      </w:r>
    </w:p>
    <w:p w14:paraId="52ACCC7B" w14:textId="77777777" w:rsidR="00D21957" w:rsidRPr="00F72053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F72053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4A2D68A5" w14:textId="77777777" w:rsidR="00D21957" w:rsidRPr="00F72053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4B14533D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5CA2812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7701D5F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3238F64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640CCEA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F0201D4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B0CED2B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9F36B94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A72E841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F72053">
        <w:rPr>
          <w:rFonts w:ascii="BMWType V2 Regular" w:hAnsi="BMWType V2 Regular"/>
          <w:lang w:val="it-IT"/>
        </w:rPr>
        <w:t>Società</w:t>
      </w:r>
      <w:r w:rsidRPr="00F72053">
        <w:rPr>
          <w:rFonts w:ascii="BMWType V2 Regular" w:hAnsi="BMWType V2 Regular"/>
          <w:lang w:val="it-IT"/>
        </w:rPr>
        <w:br/>
        <w:t>BMW Italia S.p.A.</w:t>
      </w:r>
      <w:r w:rsidRPr="00F72053">
        <w:rPr>
          <w:rFonts w:ascii="BMWType V2 Regular" w:hAnsi="BMWType V2 Regular"/>
          <w:lang w:val="it-IT"/>
        </w:rPr>
        <w:br/>
      </w:r>
    </w:p>
    <w:p w14:paraId="4544D723" w14:textId="77777777" w:rsidR="00D21957" w:rsidRPr="00F7205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F72053">
        <w:rPr>
          <w:rFonts w:ascii="BMWType V2 Regular" w:hAnsi="BMWType V2 Regular"/>
          <w:spacing w:val="-2"/>
          <w:lang w:val="it-IT"/>
        </w:rPr>
        <w:t xml:space="preserve">Società del </w:t>
      </w:r>
      <w:r w:rsidRPr="00F72053">
        <w:rPr>
          <w:rFonts w:ascii="BMWType V2 Regular" w:hAnsi="BMWType V2 Regular"/>
          <w:spacing w:val="-2"/>
          <w:lang w:val="it-IT"/>
        </w:rPr>
        <w:br/>
        <w:t>BMW Group</w:t>
      </w:r>
    </w:p>
    <w:p w14:paraId="7CFE252A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CE4B917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Sede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2D9D7283" w14:textId="77777777" w:rsidR="00D21957" w:rsidRPr="00F7205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F72053">
        <w:rPr>
          <w:rFonts w:ascii="BMWType V2 Regular" w:hAnsi="BMWType V2 Regular"/>
          <w:lang w:val="it-IT"/>
        </w:rPr>
        <w:t>I-20097 San Donato</w:t>
      </w:r>
      <w:r w:rsidRPr="00F72053">
        <w:rPr>
          <w:rFonts w:ascii="BMWType V2 Regular" w:hAnsi="BMWType V2 Regular"/>
          <w:lang w:val="it-IT"/>
        </w:rPr>
        <w:br/>
        <w:t>Milanese (MI)</w:t>
      </w:r>
    </w:p>
    <w:p w14:paraId="0C3EC630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F45D48F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14F869D6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9010233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Telefax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56BE0EA1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44427DB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55B9CF94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545D447F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19198CEA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43F9925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16E2D365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16D490F3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73C98A26" w14:textId="77777777" w:rsidR="00D21957" w:rsidRPr="00F72053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F72053">
        <w:rPr>
          <w:rFonts w:ascii="BMWType V2 Regular" w:hAnsi="BMWType V2 Regular"/>
          <w:noProof/>
          <w:lang w:val="it-IT" w:eastAsia="en-US"/>
        </w:rPr>
        <w:drawing>
          <wp:anchor distT="0" distB="0" distL="114300" distR="114300" simplePos="0" relativeHeight="251657728" behindDoc="0" locked="0" layoutInCell="1" allowOverlap="1" wp14:anchorId="7FECDA7E" wp14:editId="3C8700F2">
            <wp:simplePos x="0" y="0"/>
            <wp:positionH relativeFrom="column">
              <wp:posOffset>4598670</wp:posOffset>
            </wp:positionH>
            <wp:positionV relativeFrom="paragraph">
              <wp:posOffset>-1275080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F72053">
        <w:rPr>
          <w:rFonts w:ascii="BMWType V2 Regular" w:hAnsi="BMWType V2 Regular"/>
          <w:lang w:val="it-IT"/>
        </w:rPr>
        <w:tab/>
      </w:r>
    </w:p>
    <w:p w14:paraId="15C5C5C6" w14:textId="2EE59497" w:rsidR="00A77356" w:rsidRPr="00F72053" w:rsidRDefault="00C82851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F72053">
        <w:rPr>
          <w:rFonts w:ascii="BMWType V2 Light" w:hAnsi="BMWType V2 Light"/>
          <w:szCs w:val="22"/>
          <w:lang w:val="it-IT"/>
        </w:rPr>
        <w:t>Comunicato stampa N</w:t>
      </w:r>
      <w:r w:rsidR="00B82BFF" w:rsidRPr="00F72053">
        <w:rPr>
          <w:rFonts w:ascii="BMWType V2 Light" w:hAnsi="BMWType V2 Light"/>
          <w:szCs w:val="22"/>
          <w:lang w:val="it-IT"/>
        </w:rPr>
        <w:t>. 01</w:t>
      </w:r>
      <w:r w:rsidR="005636F7">
        <w:rPr>
          <w:rFonts w:ascii="BMWType V2 Light" w:hAnsi="BMWType V2 Light"/>
          <w:szCs w:val="22"/>
          <w:lang w:val="it-IT"/>
        </w:rPr>
        <w:t>5</w:t>
      </w:r>
      <w:bookmarkStart w:id="0" w:name="_GoBack"/>
      <w:bookmarkEnd w:id="0"/>
      <w:r w:rsidR="00CB51AF" w:rsidRPr="00F72053">
        <w:rPr>
          <w:rFonts w:ascii="BMWType V2 Light" w:hAnsi="BMWType V2 Light"/>
          <w:szCs w:val="22"/>
          <w:lang w:val="it-IT"/>
        </w:rPr>
        <w:t>/13</w:t>
      </w:r>
    </w:p>
    <w:p w14:paraId="5F40FB0B" w14:textId="77777777" w:rsidR="00A77356" w:rsidRPr="00F72053" w:rsidRDefault="00CF1CF2" w:rsidP="00BE5D58">
      <w:pPr>
        <w:pStyle w:val="Header"/>
        <w:tabs>
          <w:tab w:val="clear" w:pos="4536"/>
          <w:tab w:val="clear" w:pos="9072"/>
          <w:tab w:val="left" w:pos="7008"/>
        </w:tabs>
        <w:ind w:right="849"/>
        <w:rPr>
          <w:rFonts w:ascii="BMWType V2 Light" w:hAnsi="BMWType V2 Light"/>
          <w:szCs w:val="22"/>
          <w:lang w:val="it-IT"/>
        </w:rPr>
      </w:pPr>
      <w:r w:rsidRPr="00F72053">
        <w:rPr>
          <w:rFonts w:ascii="BMWType V2 Light" w:hAnsi="BMWType V2 Light"/>
          <w:szCs w:val="22"/>
          <w:lang w:val="it-IT"/>
        </w:rPr>
        <w:tab/>
      </w:r>
    </w:p>
    <w:p w14:paraId="5AEBC516" w14:textId="77777777" w:rsidR="00D21957" w:rsidRPr="00F72053" w:rsidRDefault="00A77356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F72053">
        <w:rPr>
          <w:rFonts w:ascii="BMWType V2 Light" w:hAnsi="BMWType V2 Light"/>
          <w:szCs w:val="22"/>
          <w:lang w:val="it-IT"/>
        </w:rPr>
        <w:t>San Donato Milanese</w:t>
      </w:r>
      <w:r w:rsidR="00D21957" w:rsidRPr="00F72053">
        <w:rPr>
          <w:rFonts w:ascii="BMWType V2 Light" w:hAnsi="BMWType V2 Light"/>
          <w:szCs w:val="22"/>
          <w:lang w:val="it-IT"/>
        </w:rPr>
        <w:t xml:space="preserve">, </w:t>
      </w:r>
      <w:r w:rsidR="00896F77" w:rsidRPr="00F72053">
        <w:rPr>
          <w:rFonts w:ascii="BMWType V2 Light" w:hAnsi="BMWType V2 Light"/>
          <w:szCs w:val="22"/>
          <w:lang w:val="it-IT"/>
        </w:rPr>
        <w:t>6</w:t>
      </w:r>
      <w:r w:rsidR="009715BB" w:rsidRPr="00F72053">
        <w:rPr>
          <w:rFonts w:ascii="BMWType V2 Light" w:hAnsi="BMWType V2 Light"/>
          <w:szCs w:val="22"/>
          <w:lang w:val="it-IT"/>
        </w:rPr>
        <w:t xml:space="preserve"> </w:t>
      </w:r>
      <w:r w:rsidR="00BB012D" w:rsidRPr="00F72053">
        <w:rPr>
          <w:rFonts w:ascii="BMWType V2 Light" w:hAnsi="BMWType V2 Light"/>
          <w:szCs w:val="22"/>
          <w:lang w:val="it-IT"/>
        </w:rPr>
        <w:t>febbraio</w:t>
      </w:r>
      <w:r w:rsidR="00261925" w:rsidRPr="00F72053">
        <w:rPr>
          <w:rFonts w:ascii="BMWType V2 Light" w:hAnsi="BMWType V2 Light"/>
          <w:szCs w:val="22"/>
          <w:lang w:val="it-IT"/>
        </w:rPr>
        <w:t xml:space="preserve"> </w:t>
      </w:r>
      <w:r w:rsidR="00176968" w:rsidRPr="00F72053">
        <w:rPr>
          <w:rFonts w:ascii="BMWType V2 Light" w:hAnsi="BMWType V2 Light"/>
          <w:szCs w:val="22"/>
          <w:lang w:val="it-IT"/>
        </w:rPr>
        <w:t>201</w:t>
      </w:r>
      <w:r w:rsidR="00D30F20" w:rsidRPr="00F72053">
        <w:rPr>
          <w:rFonts w:ascii="BMWType V2 Light" w:hAnsi="BMWType V2 Light"/>
          <w:szCs w:val="22"/>
          <w:lang w:val="it-IT"/>
        </w:rPr>
        <w:t>3</w:t>
      </w:r>
    </w:p>
    <w:p w14:paraId="21F4D302" w14:textId="77777777" w:rsidR="00597D32" w:rsidRPr="00F72053" w:rsidRDefault="00597D32" w:rsidP="00BE5D58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484FAA6D" w14:textId="525BD761" w:rsidR="00BB012D" w:rsidRPr="00F72053" w:rsidRDefault="00BB012D" w:rsidP="00BE5D58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b/>
          <w:sz w:val="32"/>
          <w:szCs w:val="32"/>
          <w:lang w:val="it-IT"/>
        </w:rPr>
      </w:pPr>
      <w:r w:rsidRPr="00F72053">
        <w:rPr>
          <w:rFonts w:ascii="BMWType V2 Light" w:hAnsi="BMWType V2 Light"/>
          <w:b/>
          <w:sz w:val="32"/>
          <w:szCs w:val="32"/>
          <w:lang w:val="it-IT"/>
        </w:rPr>
        <w:t>D</w:t>
      </w:r>
      <w:r w:rsidR="00C70621" w:rsidRPr="00F72053">
        <w:rPr>
          <w:rFonts w:ascii="BMWType V2 Light" w:hAnsi="BMWType V2 Light"/>
          <w:b/>
          <w:sz w:val="32"/>
          <w:szCs w:val="32"/>
          <w:lang w:val="it-IT"/>
        </w:rPr>
        <w:t>isponibile in tutta</w:t>
      </w:r>
      <w:r w:rsidRPr="00F72053">
        <w:rPr>
          <w:rFonts w:ascii="BMWType V2 Light" w:hAnsi="BMWType V2 Light"/>
          <w:b/>
          <w:sz w:val="32"/>
          <w:szCs w:val="32"/>
          <w:lang w:val="it-IT"/>
        </w:rPr>
        <w:t xml:space="preserve"> </w:t>
      </w:r>
      <w:r w:rsidR="00C70621" w:rsidRPr="00F72053">
        <w:rPr>
          <w:rFonts w:ascii="BMWType V2 Light" w:hAnsi="BMWType V2 Light"/>
          <w:b/>
          <w:sz w:val="32"/>
          <w:szCs w:val="32"/>
          <w:lang w:val="it-IT"/>
        </w:rPr>
        <w:t>la rete</w:t>
      </w:r>
      <w:r w:rsidR="00B82BFF" w:rsidRPr="00F72053">
        <w:rPr>
          <w:rFonts w:ascii="BMWType V2 Light" w:hAnsi="BMWType V2 Light"/>
          <w:b/>
          <w:sz w:val="32"/>
          <w:szCs w:val="32"/>
          <w:lang w:val="it-IT"/>
        </w:rPr>
        <w:t xml:space="preserve"> Dealer BMW Motorrad</w:t>
      </w:r>
      <w:r w:rsidR="00B82BFF" w:rsidRPr="00F72053">
        <w:rPr>
          <w:rFonts w:ascii="BMWType V2 Light" w:hAnsi="BMWType V2 Light"/>
          <w:b/>
          <w:sz w:val="32"/>
          <w:szCs w:val="32"/>
          <w:lang w:val="it-IT"/>
        </w:rPr>
        <w:br/>
      </w:r>
      <w:r w:rsidRPr="00F72053">
        <w:rPr>
          <w:rFonts w:ascii="BMWType V2 Light" w:hAnsi="BMWType V2 Light"/>
          <w:b/>
          <w:sz w:val="32"/>
          <w:szCs w:val="32"/>
          <w:lang w:val="it-IT"/>
        </w:rPr>
        <w:t>la co</w:t>
      </w:r>
      <w:r w:rsidR="00CC3280" w:rsidRPr="00F72053">
        <w:rPr>
          <w:rFonts w:ascii="BMWType V2 Light" w:hAnsi="BMWType V2 Light"/>
          <w:b/>
          <w:sz w:val="32"/>
          <w:szCs w:val="32"/>
          <w:lang w:val="it-IT"/>
        </w:rPr>
        <w:t>llezione 2013 Rider’s Equipment</w:t>
      </w:r>
    </w:p>
    <w:p w14:paraId="3349E201" w14:textId="77777777" w:rsidR="00007082" w:rsidRPr="00F72053" w:rsidRDefault="00007082" w:rsidP="00BE5D58">
      <w:pPr>
        <w:rPr>
          <w:rFonts w:ascii="BMWType V2 Light" w:hAnsi="BMWType V2 Light" w:cs="BMWTypeV2Light-Bold"/>
          <w:b/>
          <w:bCs/>
          <w:color w:val="000000"/>
          <w:kern w:val="0"/>
          <w:szCs w:val="22"/>
          <w:lang w:val="it-IT"/>
        </w:rPr>
      </w:pPr>
    </w:p>
    <w:p w14:paraId="34700200" w14:textId="4E38C2D6" w:rsidR="00BB012D" w:rsidRPr="00F72053" w:rsidRDefault="00777FC1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F72053">
        <w:rPr>
          <w:rFonts w:ascii="BMWType V2 Light" w:hAnsi="BMWType V2 Light"/>
          <w:lang w:val="it-IT"/>
        </w:rPr>
        <w:t xml:space="preserve">Tanti prodotti nuovi e </w:t>
      </w:r>
      <w:r w:rsidR="00A949BF" w:rsidRPr="00F72053">
        <w:rPr>
          <w:rFonts w:ascii="BMWType V2 Light" w:hAnsi="BMWType V2 Light"/>
          <w:lang w:val="it-IT"/>
        </w:rPr>
        <w:t>aggiornamenti</w:t>
      </w:r>
      <w:r w:rsidR="009526DA" w:rsidRPr="00F72053">
        <w:rPr>
          <w:rFonts w:ascii="BMWType V2 Light" w:hAnsi="BMWType V2 Light"/>
          <w:lang w:val="it-IT"/>
        </w:rPr>
        <w:t xml:space="preserve"> </w:t>
      </w:r>
      <w:r w:rsidR="00BB012D" w:rsidRPr="00F72053">
        <w:rPr>
          <w:rFonts w:ascii="BMWType V2 Light" w:hAnsi="BMWType V2 Light"/>
          <w:lang w:val="it-IT"/>
        </w:rPr>
        <w:t xml:space="preserve">di </w:t>
      </w:r>
      <w:r w:rsidR="00896F77" w:rsidRPr="00F72053">
        <w:rPr>
          <w:rFonts w:ascii="BMWType V2 Light" w:hAnsi="BMWType V2 Light"/>
          <w:lang w:val="it-IT"/>
        </w:rPr>
        <w:t>articoli</w:t>
      </w:r>
      <w:r w:rsidRPr="00F72053">
        <w:rPr>
          <w:rFonts w:ascii="BMWType V2 Light" w:hAnsi="BMWType V2 Light"/>
          <w:lang w:val="it-IT"/>
        </w:rPr>
        <w:t xml:space="preserve"> esistenti: </w:t>
      </w:r>
      <w:r w:rsidR="009526DA" w:rsidRPr="00F72053">
        <w:rPr>
          <w:rFonts w:ascii="BMWType V2 Light" w:hAnsi="BMWType V2 Light"/>
          <w:lang w:val="it-IT"/>
        </w:rPr>
        <w:t>sono</w:t>
      </w:r>
      <w:r w:rsidR="00A824E7" w:rsidRPr="00F72053">
        <w:rPr>
          <w:rFonts w:ascii="BMWType V2 Light" w:hAnsi="BMWType V2 Light"/>
          <w:lang w:val="it-IT"/>
        </w:rPr>
        <w:t xml:space="preserve"> i contenuti delle</w:t>
      </w:r>
      <w:r w:rsidR="00265C6B" w:rsidRPr="00F72053">
        <w:rPr>
          <w:rFonts w:ascii="BMWType V2 Light" w:hAnsi="BMWType V2 Light"/>
          <w:lang w:val="it-IT"/>
        </w:rPr>
        <w:t xml:space="preserve"> </w:t>
      </w:r>
      <w:r w:rsidR="009526DA" w:rsidRPr="00F72053">
        <w:rPr>
          <w:rFonts w:ascii="BMWType V2 Light" w:hAnsi="BMWType V2 Light"/>
          <w:lang w:val="it-IT"/>
        </w:rPr>
        <w:t>nuove</w:t>
      </w:r>
      <w:r w:rsidR="00BB012D" w:rsidRPr="00F72053">
        <w:rPr>
          <w:rFonts w:ascii="BMWType V2 Light" w:hAnsi="BMWType V2 Light"/>
          <w:lang w:val="it-IT"/>
        </w:rPr>
        <w:t xml:space="preserve"> collezion</w:t>
      </w:r>
      <w:r w:rsidR="009526DA" w:rsidRPr="00F72053">
        <w:rPr>
          <w:rFonts w:ascii="BMWType V2 Light" w:hAnsi="BMWType V2 Light"/>
          <w:lang w:val="it-IT"/>
        </w:rPr>
        <w:t>i</w:t>
      </w:r>
      <w:r w:rsidR="00BB012D" w:rsidRPr="00F72053">
        <w:rPr>
          <w:rFonts w:ascii="BMWType V2 Light" w:hAnsi="BMWType V2 Light"/>
          <w:lang w:val="it-IT"/>
        </w:rPr>
        <w:t xml:space="preserve"> 2013 BMW Motorrad </w:t>
      </w:r>
      <w:r w:rsidR="009526DA" w:rsidRPr="00F72053">
        <w:rPr>
          <w:rFonts w:ascii="BMWType V2 Light" w:hAnsi="BMWType V2 Light"/>
          <w:lang w:val="it-IT"/>
        </w:rPr>
        <w:t xml:space="preserve">Ride </w:t>
      </w:r>
      <w:r w:rsidR="00A949BF" w:rsidRPr="00F72053">
        <w:rPr>
          <w:rFonts w:ascii="BMWType V2 Light" w:hAnsi="BMWType V2 Light"/>
          <w:lang w:val="it-IT"/>
        </w:rPr>
        <w:t>e</w:t>
      </w:r>
      <w:r w:rsidR="009526DA" w:rsidRPr="00F72053">
        <w:rPr>
          <w:rFonts w:ascii="BMWType V2 Light" w:hAnsi="BMWType V2 Light"/>
          <w:lang w:val="it-IT"/>
        </w:rPr>
        <w:t xml:space="preserve"> Style. La prima comprende caschi e abbigliamento tecnico </w:t>
      </w:r>
      <w:r w:rsidR="00A949BF" w:rsidRPr="00F72053">
        <w:rPr>
          <w:rFonts w:ascii="BMWType V2 Light" w:hAnsi="BMWType V2 Light"/>
          <w:lang w:val="it-IT"/>
        </w:rPr>
        <w:t xml:space="preserve">che possono vantare </w:t>
      </w:r>
      <w:r w:rsidR="009526DA" w:rsidRPr="00F72053">
        <w:rPr>
          <w:rFonts w:ascii="BMWType V2 Light" w:hAnsi="BMWType V2 Light"/>
          <w:lang w:val="it-IT"/>
        </w:rPr>
        <w:t xml:space="preserve">sicurezza e caratteristiche </w:t>
      </w:r>
      <w:r w:rsidR="00A949BF" w:rsidRPr="00F72053">
        <w:rPr>
          <w:rFonts w:ascii="BMWType V2 Light" w:hAnsi="BMWType V2 Light"/>
          <w:lang w:val="it-IT"/>
        </w:rPr>
        <w:t>di riferimento. L</w:t>
      </w:r>
      <w:r w:rsidR="009526DA" w:rsidRPr="00F72053">
        <w:rPr>
          <w:rFonts w:ascii="BMWType V2 Light" w:hAnsi="BMWType V2 Light"/>
          <w:lang w:val="it-IT"/>
        </w:rPr>
        <w:t xml:space="preserve">a seconda </w:t>
      </w:r>
      <w:r w:rsidR="00A949BF" w:rsidRPr="00F72053">
        <w:rPr>
          <w:rFonts w:ascii="BMWType V2 Light" w:hAnsi="BMWType V2 Light"/>
          <w:lang w:val="it-IT"/>
        </w:rPr>
        <w:t xml:space="preserve">offre un’ampia gamma di </w:t>
      </w:r>
      <w:r w:rsidR="009526DA" w:rsidRPr="00F72053">
        <w:rPr>
          <w:rFonts w:ascii="BMWType V2 Light" w:hAnsi="BMWType V2 Light"/>
          <w:lang w:val="it-IT"/>
        </w:rPr>
        <w:t>abbigliamento Lifestyle</w:t>
      </w:r>
      <w:r w:rsidR="00A949BF" w:rsidRPr="00F72053">
        <w:rPr>
          <w:rFonts w:ascii="BMWType V2 Light" w:hAnsi="BMWType V2 Light"/>
          <w:lang w:val="it-IT"/>
        </w:rPr>
        <w:t>,</w:t>
      </w:r>
      <w:r w:rsidR="009526DA" w:rsidRPr="00F72053">
        <w:rPr>
          <w:rFonts w:ascii="BMWType V2 Light" w:hAnsi="BMWType V2 Light"/>
          <w:lang w:val="it-IT"/>
        </w:rPr>
        <w:t xml:space="preserve"> per vivere anche nel tempo libero </w:t>
      </w:r>
      <w:r w:rsidR="00A949BF" w:rsidRPr="00F72053">
        <w:rPr>
          <w:rFonts w:ascii="BMWType V2 Light" w:hAnsi="BMWType V2 Light"/>
          <w:lang w:val="it-IT"/>
        </w:rPr>
        <w:t xml:space="preserve">in maniera elegante e funzionale </w:t>
      </w:r>
      <w:r w:rsidR="009526DA" w:rsidRPr="00F72053">
        <w:rPr>
          <w:rFonts w:ascii="BMWType V2 Light" w:hAnsi="BMWType V2 Light"/>
          <w:lang w:val="it-IT"/>
        </w:rPr>
        <w:t xml:space="preserve">la passione per le </w:t>
      </w:r>
      <w:r w:rsidR="00896F77" w:rsidRPr="00F72053">
        <w:rPr>
          <w:rFonts w:ascii="BMWType V2 Light" w:hAnsi="BMWType V2 Light"/>
          <w:lang w:val="it-IT"/>
        </w:rPr>
        <w:t>due</w:t>
      </w:r>
      <w:r w:rsidR="009526DA" w:rsidRPr="00F72053">
        <w:rPr>
          <w:rFonts w:ascii="BMWType V2 Light" w:hAnsi="BMWType V2 Light"/>
          <w:lang w:val="it-IT"/>
        </w:rPr>
        <w:t xml:space="preserve"> ruote </w:t>
      </w:r>
      <w:r w:rsidR="00767644" w:rsidRPr="00F72053">
        <w:rPr>
          <w:rFonts w:ascii="BMWType V2 Light" w:hAnsi="BMWType V2 Light"/>
          <w:lang w:val="it-IT"/>
        </w:rPr>
        <w:t>BMW.</w:t>
      </w:r>
    </w:p>
    <w:p w14:paraId="48099856" w14:textId="77777777" w:rsidR="00767644" w:rsidRPr="00F72053" w:rsidRDefault="00F17C3F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F72053">
        <w:rPr>
          <w:rFonts w:ascii="BMWType V2 Light" w:hAnsi="BMWType V2 Light"/>
          <w:lang w:val="it-IT"/>
        </w:rPr>
        <w:t>A partire da</w:t>
      </w:r>
      <w:r w:rsidR="009526DA" w:rsidRPr="00F72053">
        <w:rPr>
          <w:rFonts w:ascii="BMWType V2 Light" w:hAnsi="BMWType V2 Light"/>
          <w:lang w:val="it-IT"/>
        </w:rPr>
        <w:t xml:space="preserve"> inizio febbraio </w:t>
      </w:r>
      <w:r w:rsidR="00A949BF" w:rsidRPr="00F72053">
        <w:rPr>
          <w:rFonts w:ascii="BMWType V2 Light" w:hAnsi="BMWType V2 Light"/>
          <w:lang w:val="it-IT"/>
        </w:rPr>
        <w:t>tutti gli articoli delle collezioni 2013</w:t>
      </w:r>
      <w:r w:rsidR="009075F0" w:rsidRPr="00F72053">
        <w:rPr>
          <w:rFonts w:ascii="BMWType V2 Light" w:hAnsi="BMWType V2 Light"/>
          <w:lang w:val="it-IT"/>
        </w:rPr>
        <w:t xml:space="preserve"> </w:t>
      </w:r>
      <w:r w:rsidRPr="00F72053">
        <w:rPr>
          <w:rFonts w:ascii="BMWType V2 Light" w:hAnsi="BMWType V2 Light"/>
          <w:lang w:val="it-IT"/>
        </w:rPr>
        <w:t>saranno disponibili nelle concessionarie BMW Motorrad.</w:t>
      </w:r>
    </w:p>
    <w:p w14:paraId="3325E905" w14:textId="77777777" w:rsidR="00A949BF" w:rsidRPr="00F72053" w:rsidRDefault="00A949BF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50692D1F" w14:textId="2BE696DE" w:rsidR="00767644" w:rsidRPr="00F72053" w:rsidRDefault="00BB012D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F72053">
        <w:rPr>
          <w:rFonts w:ascii="BMWType V2 Light" w:hAnsi="BMWType V2 Light"/>
          <w:lang w:val="it-IT"/>
        </w:rPr>
        <w:t>Dal 1961 BMW Motorrad svi</w:t>
      </w:r>
      <w:r w:rsidR="00265C6B" w:rsidRPr="00F72053">
        <w:rPr>
          <w:rFonts w:ascii="BMWType V2 Light" w:hAnsi="BMWType V2 Light"/>
          <w:lang w:val="it-IT"/>
        </w:rPr>
        <w:t xml:space="preserve">luppa caschi per motociclisti, </w:t>
      </w:r>
      <w:r w:rsidR="00767644" w:rsidRPr="00F72053">
        <w:rPr>
          <w:rFonts w:ascii="BMWType V2 Light" w:hAnsi="BMWType V2 Light"/>
          <w:lang w:val="it-IT"/>
        </w:rPr>
        <w:t xml:space="preserve">e tutta la sua esperienza è </w:t>
      </w:r>
      <w:r w:rsidR="00A949BF" w:rsidRPr="00F72053">
        <w:rPr>
          <w:rFonts w:ascii="BMWType V2 Light" w:hAnsi="BMWType V2 Light"/>
          <w:lang w:val="it-IT"/>
        </w:rPr>
        <w:t xml:space="preserve">oggi </w:t>
      </w:r>
      <w:r w:rsidR="00767644" w:rsidRPr="00F72053">
        <w:rPr>
          <w:rFonts w:ascii="BMWType V2 Light" w:hAnsi="BMWType V2 Light"/>
          <w:lang w:val="it-IT"/>
        </w:rPr>
        <w:t>racchiusa nel sub</w:t>
      </w:r>
      <w:r w:rsidR="00265C6B" w:rsidRPr="00F72053">
        <w:rPr>
          <w:rFonts w:ascii="BMWType V2 Light" w:hAnsi="BMWType V2 Light"/>
          <w:lang w:val="it-IT"/>
        </w:rPr>
        <w:t xml:space="preserve"> </w:t>
      </w:r>
      <w:r w:rsidR="00767644" w:rsidRPr="00F72053">
        <w:rPr>
          <w:rFonts w:ascii="BMWType V2 Light" w:hAnsi="BMWType V2 Light"/>
          <w:lang w:val="it-IT"/>
        </w:rPr>
        <w:t xml:space="preserve">brand </w:t>
      </w:r>
      <w:r w:rsidRPr="00F72053">
        <w:rPr>
          <w:rFonts w:ascii="BMWType V2 Light" w:hAnsi="BMWType V2 Light"/>
          <w:lang w:val="it-IT"/>
        </w:rPr>
        <w:t>“BMW Helmets”</w:t>
      </w:r>
      <w:r w:rsidR="00A949BF" w:rsidRPr="00F72053">
        <w:rPr>
          <w:rFonts w:ascii="BMWType V2 Light" w:hAnsi="BMWType V2 Light"/>
          <w:lang w:val="it-IT"/>
        </w:rPr>
        <w:t>,</w:t>
      </w:r>
      <w:r w:rsidR="00767644" w:rsidRPr="00F72053">
        <w:rPr>
          <w:rFonts w:ascii="BMWType V2 Light" w:hAnsi="BMWType V2 Light"/>
          <w:lang w:val="it-IT"/>
        </w:rPr>
        <w:t xml:space="preserve"> che comprende </w:t>
      </w:r>
      <w:r w:rsidR="00896F77" w:rsidRPr="00F72053">
        <w:rPr>
          <w:rFonts w:ascii="BMWType V2 Light" w:hAnsi="BMWType V2 Light"/>
          <w:lang w:val="it-IT"/>
        </w:rPr>
        <w:t xml:space="preserve">tra i migliori </w:t>
      </w:r>
      <w:r w:rsidR="00A949BF" w:rsidRPr="00F72053">
        <w:rPr>
          <w:rFonts w:ascii="BMWType V2 Light" w:hAnsi="BMWType V2 Light"/>
          <w:lang w:val="it-IT"/>
        </w:rPr>
        <w:t>modelli nei vari segmenti</w:t>
      </w:r>
      <w:r w:rsidR="00767644" w:rsidRPr="00F72053">
        <w:rPr>
          <w:rFonts w:ascii="BMWType V2 Light" w:hAnsi="BMWType V2 Light"/>
          <w:lang w:val="it-IT"/>
        </w:rPr>
        <w:t>, dal modulare all’enduro, dal jet all’integrale sportivo.</w:t>
      </w:r>
    </w:p>
    <w:p w14:paraId="6DF4E2F6" w14:textId="77777777" w:rsidR="00767644" w:rsidRPr="00F72053" w:rsidRDefault="00767644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66B3FC5D" w14:textId="77777777" w:rsidR="00B85F78" w:rsidRPr="00F72053" w:rsidRDefault="00767644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F72053">
        <w:rPr>
          <w:rFonts w:ascii="BMWType V2 Light" w:hAnsi="BMWType V2 Light"/>
          <w:lang w:val="it-IT"/>
        </w:rPr>
        <w:t xml:space="preserve">Per il 2013 BMW Helmets presenta ai motociclisti più esigenti </w:t>
      </w:r>
      <w:r w:rsidR="00BB012D" w:rsidRPr="00F72053">
        <w:rPr>
          <w:rFonts w:ascii="BMWType V2 Light" w:hAnsi="BMWType V2 Light"/>
          <w:lang w:val="it-IT"/>
        </w:rPr>
        <w:t xml:space="preserve">il </w:t>
      </w:r>
      <w:r w:rsidR="00A949BF" w:rsidRPr="00F72053">
        <w:rPr>
          <w:rFonts w:ascii="BMWType V2 Light" w:hAnsi="BMWType V2 Light"/>
          <w:lang w:val="it-IT"/>
        </w:rPr>
        <w:t xml:space="preserve">nuovo </w:t>
      </w:r>
      <w:r w:rsidR="00BB012D" w:rsidRPr="00F72053">
        <w:rPr>
          <w:rFonts w:ascii="BMWType V2 Light" w:hAnsi="BMWType V2 Light"/>
          <w:lang w:val="it-IT"/>
        </w:rPr>
        <w:t xml:space="preserve">casco </w:t>
      </w:r>
      <w:r w:rsidR="00A949BF" w:rsidRPr="00F72053">
        <w:rPr>
          <w:rFonts w:ascii="BMWType V2 Light" w:hAnsi="BMWType V2 Light"/>
          <w:lang w:val="it-IT"/>
        </w:rPr>
        <w:t xml:space="preserve">modulare </w:t>
      </w:r>
      <w:r w:rsidR="00BB012D" w:rsidRPr="00F72053">
        <w:rPr>
          <w:rFonts w:ascii="BMWType V2 Light" w:hAnsi="BMWType V2 Light"/>
          <w:lang w:val="it-IT"/>
        </w:rPr>
        <w:t>System 6 EVO</w:t>
      </w:r>
      <w:r w:rsidRPr="00F72053">
        <w:rPr>
          <w:rFonts w:ascii="BMWType V2 Light" w:hAnsi="BMWType V2 Light"/>
          <w:lang w:val="it-IT"/>
        </w:rPr>
        <w:t>,</w:t>
      </w:r>
      <w:r w:rsidR="00BB012D" w:rsidRPr="00F72053">
        <w:rPr>
          <w:rFonts w:ascii="BMWType V2 Light" w:hAnsi="BMWType V2 Light"/>
          <w:lang w:val="it-IT"/>
        </w:rPr>
        <w:t xml:space="preserve"> che definisce un nuovo parametro di riferimento in materia di sicurezza, comfort e design. </w:t>
      </w:r>
      <w:r w:rsidRPr="00F72053">
        <w:rPr>
          <w:rFonts w:ascii="BMWType V2 Light" w:hAnsi="BMWType V2 Light"/>
          <w:lang w:val="it-IT"/>
        </w:rPr>
        <w:t xml:space="preserve"> </w:t>
      </w:r>
    </w:p>
    <w:p w14:paraId="21E56583" w14:textId="77777777" w:rsidR="00A949BF" w:rsidRPr="00F72053" w:rsidRDefault="00767644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F72053">
        <w:rPr>
          <w:rFonts w:ascii="BMWType V2 Light" w:hAnsi="BMWType V2 Light"/>
          <w:lang w:val="it-IT"/>
        </w:rPr>
        <w:t xml:space="preserve">Viene introdotto </w:t>
      </w:r>
      <w:r w:rsidR="00A949BF" w:rsidRPr="00F72053">
        <w:rPr>
          <w:rFonts w:ascii="BMWType V2 Light" w:hAnsi="BMWType V2 Light"/>
          <w:lang w:val="it-IT"/>
        </w:rPr>
        <w:t xml:space="preserve">sul mercato </w:t>
      </w:r>
      <w:r w:rsidR="00BB012D" w:rsidRPr="00F72053">
        <w:rPr>
          <w:rFonts w:ascii="BMWType V2 Light" w:hAnsi="BMWType V2 Light"/>
          <w:lang w:val="it-IT"/>
        </w:rPr>
        <w:t>il Casco Race, già utilizzato</w:t>
      </w:r>
      <w:r w:rsidR="00A949BF" w:rsidRPr="00F72053">
        <w:rPr>
          <w:rFonts w:ascii="BMWType V2 Light" w:hAnsi="BMWType V2 Light"/>
          <w:lang w:val="it-IT"/>
        </w:rPr>
        <w:t xml:space="preserve"> </w:t>
      </w:r>
      <w:r w:rsidRPr="00F72053">
        <w:rPr>
          <w:rFonts w:ascii="BMWType V2 Light" w:hAnsi="BMWType V2 Light"/>
          <w:lang w:val="it-IT"/>
        </w:rPr>
        <w:t xml:space="preserve">con ottimi risultati </w:t>
      </w:r>
      <w:r w:rsidR="00A949BF" w:rsidRPr="00F72053">
        <w:rPr>
          <w:rFonts w:ascii="BMWType V2 Light" w:hAnsi="BMWType V2 Light"/>
          <w:lang w:val="it-IT"/>
        </w:rPr>
        <w:t xml:space="preserve">la scorsa stagione </w:t>
      </w:r>
      <w:r w:rsidR="00BB012D" w:rsidRPr="00F72053">
        <w:rPr>
          <w:rFonts w:ascii="BMWType V2 Light" w:hAnsi="BMWType V2 Light"/>
          <w:lang w:val="it-IT"/>
        </w:rPr>
        <w:t>da cinque piloti dell’Internationale Deutsche Motorradmeisterschaft</w:t>
      </w:r>
      <w:r w:rsidR="00A824E7" w:rsidRPr="00F72053">
        <w:rPr>
          <w:rFonts w:ascii="BMWType V2 Light" w:hAnsi="BMWType V2 Light"/>
          <w:lang w:val="it-IT"/>
        </w:rPr>
        <w:t xml:space="preserve"> (IDM)</w:t>
      </w:r>
      <w:r w:rsidR="00BB012D" w:rsidRPr="00F72053">
        <w:rPr>
          <w:rFonts w:ascii="BMWType V2 Light" w:hAnsi="BMWType V2 Light"/>
          <w:lang w:val="it-IT"/>
        </w:rPr>
        <w:t xml:space="preserve">. </w:t>
      </w:r>
      <w:r w:rsidRPr="00F72053">
        <w:rPr>
          <w:rFonts w:ascii="BMWType V2 Light" w:hAnsi="BMWType V2 Light"/>
          <w:lang w:val="it-IT"/>
        </w:rPr>
        <w:t>Questo casco integrale viene ora messo a disposizione dei clienti che esigono un casco supersportivo senza rinunciare al comfort.</w:t>
      </w:r>
    </w:p>
    <w:p w14:paraId="78741160" w14:textId="77777777" w:rsidR="00BB012D" w:rsidRPr="00F72053" w:rsidRDefault="00BB012D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F72053">
        <w:rPr>
          <w:rFonts w:ascii="BMWType V2 Light" w:hAnsi="BMWType V2 Light"/>
          <w:lang w:val="it-IT"/>
        </w:rPr>
        <w:t>Per i caschi AirFlow 2 ed Enduro, BMW Motorrad propone</w:t>
      </w:r>
      <w:r w:rsidR="00777FC1" w:rsidRPr="00F72053">
        <w:rPr>
          <w:rFonts w:ascii="BMWType V2 Light" w:hAnsi="BMWType V2 Light"/>
          <w:lang w:val="it-IT"/>
        </w:rPr>
        <w:t>,</w:t>
      </w:r>
      <w:r w:rsidRPr="00F72053">
        <w:rPr>
          <w:rFonts w:ascii="BMWType V2 Light" w:hAnsi="BMWType V2 Light"/>
          <w:lang w:val="it-IT"/>
        </w:rPr>
        <w:t xml:space="preserve"> invece</w:t>
      </w:r>
      <w:r w:rsidR="00777FC1" w:rsidRPr="00F72053">
        <w:rPr>
          <w:rFonts w:ascii="BMWType V2 Light" w:hAnsi="BMWType V2 Light"/>
          <w:lang w:val="it-IT"/>
        </w:rPr>
        <w:t>,</w:t>
      </w:r>
      <w:r w:rsidRPr="00F72053">
        <w:rPr>
          <w:rFonts w:ascii="BMWType V2 Light" w:hAnsi="BMWType V2 Light"/>
          <w:lang w:val="it-IT"/>
        </w:rPr>
        <w:t xml:space="preserve"> nuovi colori</w:t>
      </w:r>
      <w:r w:rsidR="00777FC1" w:rsidRPr="00F72053">
        <w:rPr>
          <w:rFonts w:ascii="BMWType V2 Light" w:hAnsi="BMWType V2 Light"/>
          <w:lang w:val="it-IT"/>
        </w:rPr>
        <w:t>, livree</w:t>
      </w:r>
      <w:r w:rsidRPr="00F72053">
        <w:rPr>
          <w:rFonts w:ascii="BMWType V2 Light" w:hAnsi="BMWType V2 Light"/>
          <w:lang w:val="it-IT"/>
        </w:rPr>
        <w:t xml:space="preserve"> e motivi trendy.</w:t>
      </w:r>
    </w:p>
    <w:p w14:paraId="17CB9852" w14:textId="77777777" w:rsidR="00BB012D" w:rsidRPr="00F72053" w:rsidRDefault="00BB012D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789F52C9" w14:textId="77777777" w:rsidR="00767644" w:rsidRPr="00F72053" w:rsidRDefault="00A949BF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F72053">
        <w:rPr>
          <w:rFonts w:ascii="BMWType V2 Light" w:hAnsi="BMWType V2 Light"/>
          <w:lang w:val="it-IT"/>
        </w:rPr>
        <w:t xml:space="preserve">Tra l’abbigliamento tecnico, un </w:t>
      </w:r>
      <w:r w:rsidR="00767644" w:rsidRPr="00F72053">
        <w:rPr>
          <w:rFonts w:ascii="BMWType V2 Light" w:hAnsi="BMWType V2 Light"/>
          <w:lang w:val="it-IT"/>
        </w:rPr>
        <w:t>prodotto completamente</w:t>
      </w:r>
      <w:r w:rsidR="00BB012D" w:rsidRPr="00F72053">
        <w:rPr>
          <w:rFonts w:ascii="BMWType V2 Light" w:hAnsi="BMWType V2 Light"/>
          <w:lang w:val="it-IT"/>
        </w:rPr>
        <w:t xml:space="preserve"> nuovo</w:t>
      </w:r>
      <w:r w:rsidR="00767644" w:rsidRPr="00F72053">
        <w:rPr>
          <w:rFonts w:ascii="BMWType V2 Light" w:hAnsi="BMWType V2 Light"/>
          <w:lang w:val="it-IT"/>
        </w:rPr>
        <w:t xml:space="preserve"> è</w:t>
      </w:r>
      <w:r w:rsidR="00BB012D" w:rsidRPr="00F72053">
        <w:rPr>
          <w:rFonts w:ascii="BMWType V2 Light" w:hAnsi="BMWType V2 Light"/>
          <w:lang w:val="it-IT"/>
        </w:rPr>
        <w:t xml:space="preserve"> la tuta GS Dry che BMW Motorrad ha pensato per il motociclista</w:t>
      </w:r>
      <w:r w:rsidR="00767644" w:rsidRPr="00F72053">
        <w:rPr>
          <w:rFonts w:ascii="BMWType V2 Light" w:hAnsi="BMWType V2 Light"/>
          <w:lang w:val="it-IT"/>
        </w:rPr>
        <w:t xml:space="preserve"> che ama il fuoristrada </w:t>
      </w:r>
      <w:r w:rsidR="00380133" w:rsidRPr="00F72053">
        <w:rPr>
          <w:rFonts w:ascii="BMWType V2 Light" w:hAnsi="BMWType V2 Light"/>
          <w:lang w:val="it-IT"/>
        </w:rPr>
        <w:t>e lo pratica in modo non esclusivo</w:t>
      </w:r>
      <w:r w:rsidRPr="00F72053">
        <w:rPr>
          <w:rFonts w:ascii="BMWType V2 Light" w:hAnsi="BMWType V2 Light"/>
          <w:lang w:val="it-IT"/>
        </w:rPr>
        <w:t xml:space="preserve"> o estremo</w:t>
      </w:r>
      <w:r w:rsidR="00BB012D" w:rsidRPr="00F72053">
        <w:rPr>
          <w:rFonts w:ascii="BMWType V2 Light" w:hAnsi="BMWType V2 Light"/>
          <w:lang w:val="it-IT"/>
        </w:rPr>
        <w:t>.</w:t>
      </w:r>
      <w:r w:rsidR="009075F0" w:rsidRPr="00F72053">
        <w:rPr>
          <w:rFonts w:ascii="BMWType V2 Light" w:hAnsi="BMWType V2 Light"/>
          <w:lang w:val="it-IT"/>
        </w:rPr>
        <w:t xml:space="preserve"> </w:t>
      </w:r>
      <w:r w:rsidR="0004543D" w:rsidRPr="00F72053">
        <w:rPr>
          <w:rFonts w:ascii="BMWType V2 Light" w:hAnsi="BMWType V2 Light"/>
          <w:lang w:val="it-IT"/>
        </w:rPr>
        <w:t>A</w:t>
      </w:r>
      <w:r w:rsidR="00380133" w:rsidRPr="00F72053">
        <w:rPr>
          <w:rFonts w:ascii="BMWType V2 Light" w:hAnsi="BMWType V2 Light"/>
          <w:lang w:val="it-IT"/>
        </w:rPr>
        <w:t xml:space="preserve"> un fuoristrada </w:t>
      </w:r>
      <w:r w:rsidRPr="00F72053">
        <w:rPr>
          <w:rFonts w:ascii="BMWType V2 Light" w:hAnsi="BMWType V2 Light"/>
          <w:lang w:val="it-IT"/>
        </w:rPr>
        <w:t>intensivo</w:t>
      </w:r>
      <w:r w:rsidR="00380133" w:rsidRPr="00F72053">
        <w:rPr>
          <w:rFonts w:ascii="BMWType V2 Light" w:hAnsi="BMWType V2 Light"/>
          <w:lang w:val="it-IT"/>
        </w:rPr>
        <w:t xml:space="preserve"> </w:t>
      </w:r>
      <w:r w:rsidR="0004543D" w:rsidRPr="00F72053">
        <w:rPr>
          <w:rFonts w:ascii="BMWType V2 Light" w:hAnsi="BMWType V2 Light"/>
          <w:lang w:val="it-IT"/>
        </w:rPr>
        <w:t xml:space="preserve">è </w:t>
      </w:r>
      <w:r w:rsidRPr="00F72053">
        <w:rPr>
          <w:rFonts w:ascii="BMWType V2 Light" w:hAnsi="BMWType V2 Light"/>
          <w:lang w:val="it-IT"/>
        </w:rPr>
        <w:t>invece dedicato</w:t>
      </w:r>
      <w:r w:rsidR="0004543D" w:rsidRPr="00F72053">
        <w:rPr>
          <w:rFonts w:ascii="BMWType V2 Light" w:hAnsi="BMWType V2 Light"/>
          <w:lang w:val="it-IT"/>
        </w:rPr>
        <w:t xml:space="preserve"> il </w:t>
      </w:r>
      <w:r w:rsidRPr="00F72053">
        <w:rPr>
          <w:rFonts w:ascii="BMWType V2 Light" w:hAnsi="BMWType V2 Light"/>
          <w:lang w:val="it-IT"/>
        </w:rPr>
        <w:t xml:space="preserve">prodotto di </w:t>
      </w:r>
      <w:r w:rsidR="0004543D" w:rsidRPr="00F72053">
        <w:rPr>
          <w:rFonts w:ascii="BMWType V2 Light" w:hAnsi="BMWType V2 Light"/>
          <w:lang w:val="it-IT"/>
        </w:rPr>
        <w:t xml:space="preserve">riferimento tra le tute offroad, la Rallye 3 che quest’anno può contare su 2 nuove </w:t>
      </w:r>
      <w:r w:rsidR="004010E9" w:rsidRPr="00F72053">
        <w:rPr>
          <w:rFonts w:ascii="BMWType V2 Light" w:hAnsi="BMWType V2 Light"/>
          <w:lang w:val="it-IT"/>
        </w:rPr>
        <w:t xml:space="preserve">accattivanti </w:t>
      </w:r>
      <w:r w:rsidR="0004543D" w:rsidRPr="00F72053">
        <w:rPr>
          <w:rFonts w:ascii="BMWType V2 Light" w:hAnsi="BMWType V2 Light"/>
          <w:lang w:val="it-IT"/>
        </w:rPr>
        <w:t>colorazioni.</w:t>
      </w:r>
    </w:p>
    <w:p w14:paraId="1337D06C" w14:textId="77777777" w:rsidR="00BB012D" w:rsidRPr="00F72053" w:rsidRDefault="00767644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F72053">
        <w:rPr>
          <w:rFonts w:ascii="BMWType V2 Light" w:hAnsi="BMWType V2 Light"/>
          <w:lang w:val="it-IT"/>
        </w:rPr>
        <w:t>Un’ulteriore</w:t>
      </w:r>
      <w:r w:rsidR="00BB012D" w:rsidRPr="00F72053">
        <w:rPr>
          <w:rFonts w:ascii="BMWType V2 Light" w:hAnsi="BMWType V2 Light"/>
          <w:lang w:val="it-IT"/>
        </w:rPr>
        <w:t xml:space="preserve"> novità di quest’anno è il gi</w:t>
      </w:r>
      <w:r w:rsidR="004010E9" w:rsidRPr="00F72053">
        <w:rPr>
          <w:rFonts w:ascii="BMWType V2 Light" w:hAnsi="BMWType V2 Light"/>
          <w:lang w:val="it-IT"/>
        </w:rPr>
        <w:t>let</w:t>
      </w:r>
      <w:r w:rsidR="00BB012D" w:rsidRPr="00F72053">
        <w:rPr>
          <w:rFonts w:ascii="BMWType V2 Light" w:hAnsi="BMWType V2 Light"/>
          <w:lang w:val="it-IT"/>
        </w:rPr>
        <w:t xml:space="preserve"> Cool Down che, grazie alla tecnologia HyperKewl, assicura </w:t>
      </w:r>
      <w:r w:rsidR="00B85F78" w:rsidRPr="00F72053">
        <w:rPr>
          <w:rFonts w:ascii="BMWType V2 Light" w:hAnsi="BMWType V2 Light"/>
          <w:lang w:val="it-IT"/>
        </w:rPr>
        <w:t>anche nelle giornate più calde</w:t>
      </w:r>
      <w:r w:rsidR="00BB012D" w:rsidRPr="00F72053">
        <w:rPr>
          <w:rFonts w:ascii="BMWType V2 Light" w:hAnsi="BMWType V2 Light"/>
          <w:lang w:val="it-IT"/>
        </w:rPr>
        <w:t xml:space="preserve"> un piacevole ed inte</w:t>
      </w:r>
      <w:r w:rsidR="00777FC1" w:rsidRPr="00F72053">
        <w:rPr>
          <w:rFonts w:ascii="BMWType V2 Light" w:hAnsi="BMWType V2 Light"/>
          <w:lang w:val="it-IT"/>
        </w:rPr>
        <w:t>n</w:t>
      </w:r>
      <w:r w:rsidR="00BB012D" w:rsidRPr="00F72053">
        <w:rPr>
          <w:rFonts w:ascii="BMWType V2 Light" w:hAnsi="BMWType V2 Light"/>
          <w:lang w:val="it-IT"/>
        </w:rPr>
        <w:t>so effetto rinfrescante per diverse ore.</w:t>
      </w:r>
    </w:p>
    <w:p w14:paraId="5F438C2F" w14:textId="77777777" w:rsidR="00BB012D" w:rsidRPr="00F72053" w:rsidRDefault="00BB012D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3D65D5D2" w14:textId="77777777" w:rsidR="00BB012D" w:rsidRPr="00F72053" w:rsidRDefault="00F17C3F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F72053">
        <w:rPr>
          <w:rFonts w:ascii="BMWType V2 Light" w:hAnsi="BMWType V2 Light"/>
          <w:lang w:val="it-IT"/>
        </w:rPr>
        <w:t>Nell’equipaggiamento di ogni</w:t>
      </w:r>
      <w:r w:rsidR="00BB012D" w:rsidRPr="00F72053">
        <w:rPr>
          <w:rFonts w:ascii="BMWType V2 Light" w:hAnsi="BMWType V2 Light"/>
          <w:lang w:val="it-IT"/>
        </w:rPr>
        <w:t xml:space="preserve"> motociclistica non possono mancare le </w:t>
      </w:r>
      <w:r w:rsidR="00B85F78" w:rsidRPr="00F72053">
        <w:rPr>
          <w:rFonts w:ascii="BMWType V2 Light" w:hAnsi="BMWType V2 Light"/>
          <w:lang w:val="it-IT"/>
        </w:rPr>
        <w:t xml:space="preserve">nuove </w:t>
      </w:r>
      <w:r w:rsidR="00BB012D" w:rsidRPr="00F72053">
        <w:rPr>
          <w:rFonts w:ascii="BMWType V2 Light" w:hAnsi="BMWType V2 Light"/>
          <w:lang w:val="it-IT"/>
        </w:rPr>
        <w:t>protezioni NP2 sviluppate per l’assorbimento urti. Il materiale, presente nelle nuove giacche, tute e pantaloni BMW Motorrad, è adesso utilizzato anche nella protezione dorsale, un’ulteriore novità della stagione 2013.</w:t>
      </w:r>
    </w:p>
    <w:p w14:paraId="06C89E9A" w14:textId="77777777" w:rsidR="00BB012D" w:rsidRPr="00F72053" w:rsidRDefault="00BB012D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59792E18" w14:textId="77777777" w:rsidR="00BB012D" w:rsidRPr="00F72053" w:rsidRDefault="00BB012D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F72053">
        <w:rPr>
          <w:rFonts w:ascii="BMWType V2 Light" w:hAnsi="BMWType V2 Light"/>
          <w:lang w:val="it-IT"/>
        </w:rPr>
        <w:t>Nella gamma dei guanti</w:t>
      </w:r>
      <w:r w:rsidR="0046044B" w:rsidRPr="00F72053">
        <w:rPr>
          <w:rFonts w:ascii="BMWType V2 Light" w:hAnsi="BMWType V2 Light"/>
          <w:lang w:val="it-IT"/>
        </w:rPr>
        <w:t>,</w:t>
      </w:r>
      <w:r w:rsidRPr="00F72053">
        <w:rPr>
          <w:rFonts w:ascii="BMWType V2 Light" w:hAnsi="BMWType V2 Light"/>
          <w:lang w:val="it-IT"/>
        </w:rPr>
        <w:t xml:space="preserve"> BMW Motorrad ha il modello giusto per ogni esigenza: per l’estate ha sviluppato i guanti Rallye per la guida off-road e i guanti ProSummer per il turismo. I famosi guanti ProWinter sono stati invece perfezionati in numerosi dettagli.</w:t>
      </w:r>
    </w:p>
    <w:p w14:paraId="18EA38BF" w14:textId="77777777" w:rsidR="00BB012D" w:rsidRPr="00F72053" w:rsidRDefault="00BB012D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6C8FABAF" w14:textId="48369A2A" w:rsidR="009075F0" w:rsidRPr="00F72053" w:rsidRDefault="00BB012D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F72053">
        <w:rPr>
          <w:rFonts w:ascii="BMWType V2 Light" w:hAnsi="BMWType V2 Light"/>
          <w:lang w:val="it-IT"/>
        </w:rPr>
        <w:t>All’abbigliamento funzionale, si affianca la collezione per il tempo libero di BMW Motorrad Style che offre capi di qualità e accessori per lui e per lei: dalle giacche alle t-shirt, dai cappellini alle cinture, dalle borse agli astucci per smartphone e tablet. Per la stagione 2013, a questa collezione si aggiungono due nuove linee: BMW Motorrad Style GS pensata per gli amanti delle motociclette enduro e BMW Motorrad Style Heritage creata per celebrare il 90°</w:t>
      </w:r>
      <w:r w:rsidR="00265C6B" w:rsidRPr="00F72053">
        <w:rPr>
          <w:rFonts w:ascii="BMWType V2 Light" w:hAnsi="BMWType V2 Light"/>
          <w:lang w:val="it-IT"/>
        </w:rPr>
        <w:t xml:space="preserve"> </w:t>
      </w:r>
      <w:r w:rsidRPr="00F72053">
        <w:rPr>
          <w:rFonts w:ascii="BMWType V2 Light" w:hAnsi="BMWType V2 Light"/>
          <w:lang w:val="it-IT"/>
        </w:rPr>
        <w:t>Anniversario del marchio</w:t>
      </w:r>
      <w:r w:rsidR="0046044B" w:rsidRPr="00F72053">
        <w:rPr>
          <w:rFonts w:ascii="BMWType V2 Light" w:hAnsi="BMWType V2 Light"/>
          <w:lang w:val="it-IT"/>
        </w:rPr>
        <w:t xml:space="preserve"> </w:t>
      </w:r>
      <w:r w:rsidRPr="00F72053">
        <w:rPr>
          <w:rFonts w:ascii="BMWType V2 Light" w:hAnsi="BMWType V2 Light"/>
          <w:lang w:val="it-IT"/>
        </w:rPr>
        <w:t>mo</w:t>
      </w:r>
      <w:r w:rsidR="0046044B" w:rsidRPr="00F72053">
        <w:rPr>
          <w:rFonts w:ascii="BMWType V2 Light" w:hAnsi="BMWType V2 Light"/>
          <w:lang w:val="it-IT"/>
        </w:rPr>
        <w:t>tocic</w:t>
      </w:r>
      <w:r w:rsidRPr="00F72053">
        <w:rPr>
          <w:rFonts w:ascii="BMWType V2 Light" w:hAnsi="BMWType V2 Light"/>
          <w:lang w:val="it-IT"/>
        </w:rPr>
        <w:t>listico.</w:t>
      </w:r>
    </w:p>
    <w:p w14:paraId="5EBA5088" w14:textId="77777777" w:rsidR="00896F77" w:rsidRPr="00F72053" w:rsidRDefault="00896F77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2CB06A44" w14:textId="77777777" w:rsidR="005708F3" w:rsidRPr="00F72053" w:rsidRDefault="005708F3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F72053">
        <w:rPr>
          <w:rFonts w:ascii="BMWType V2 Light" w:eastAsia="Times" w:hAnsi="BMWType V2 Light"/>
          <w:sz w:val="18"/>
          <w:lang w:val="it-IT"/>
        </w:rPr>
        <w:lastRenderedPageBreak/>
        <w:t>Per ulteriori informazioni contattare:</w:t>
      </w:r>
    </w:p>
    <w:p w14:paraId="06E98C05" w14:textId="77777777" w:rsidR="005708F3" w:rsidRPr="00F72053" w:rsidRDefault="005708F3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lang w:val="it-IT"/>
        </w:rPr>
      </w:pPr>
    </w:p>
    <w:p w14:paraId="48AD6313" w14:textId="77777777" w:rsidR="005708F3" w:rsidRPr="00F72053" w:rsidRDefault="00C82851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  <w:r w:rsidRPr="00F72053">
        <w:rPr>
          <w:rFonts w:ascii="BMWType V2 Light" w:eastAsia="Times" w:hAnsi="BMWType V2 Light"/>
          <w:sz w:val="18"/>
          <w:lang w:val="it-IT"/>
        </w:rPr>
        <w:t>Andrea Frignani</w:t>
      </w:r>
      <w:r w:rsidRPr="00F72053">
        <w:rPr>
          <w:rFonts w:ascii="BMWType V2 Light" w:eastAsia="Times" w:hAnsi="BMWType V2 Light"/>
          <w:sz w:val="18"/>
          <w:lang w:val="it-IT"/>
        </w:rPr>
        <w:tab/>
      </w:r>
      <w:r w:rsidR="005708F3" w:rsidRPr="00F72053">
        <w:rPr>
          <w:rFonts w:ascii="BMWType V2 Light" w:eastAsia="Times" w:hAnsi="BMWType V2 Light"/>
          <w:sz w:val="18"/>
          <w:lang w:val="it-IT"/>
        </w:rPr>
        <w:br/>
        <w:t>BMW Group Italia</w:t>
      </w:r>
      <w:r w:rsidR="005708F3" w:rsidRPr="00F72053">
        <w:rPr>
          <w:rFonts w:ascii="BMWType V2 Light" w:eastAsia="Times" w:hAnsi="BMWType V2 Light"/>
          <w:sz w:val="18"/>
          <w:lang w:val="it-IT"/>
        </w:rPr>
        <w:br/>
        <w:t>Coordinatore Comunicazione e PR Motorrad</w:t>
      </w:r>
      <w:r w:rsidR="005708F3" w:rsidRPr="00F72053">
        <w:rPr>
          <w:rFonts w:ascii="BMWType V2 Light" w:eastAsia="Times" w:hAnsi="BMWType V2 Light"/>
          <w:sz w:val="18"/>
          <w:lang w:val="it-IT"/>
        </w:rPr>
        <w:br/>
        <w:t>Telefono: 02/51610780 Fax: 02/51610 0416</w:t>
      </w:r>
      <w:r w:rsidR="005708F3" w:rsidRPr="00F72053">
        <w:rPr>
          <w:rFonts w:ascii="BMWType V2 Light" w:eastAsia="Times" w:hAnsi="BMWType V2 Light"/>
          <w:sz w:val="18"/>
          <w:lang w:val="it-IT"/>
        </w:rPr>
        <w:br/>
        <w:t xml:space="preserve">E-mail: </w:t>
      </w:r>
      <w:hyperlink r:id="rId10" w:history="1">
        <w:r w:rsidRPr="00F72053">
          <w:rPr>
            <w:rStyle w:val="Hyperlink"/>
            <w:rFonts w:ascii="BMWType V2 Light" w:eastAsia="Times" w:hAnsi="BMWType V2 Light"/>
            <w:sz w:val="18"/>
            <w:lang w:val="it-IT"/>
          </w:rPr>
          <w:t>Andrea.Frignani@bmw.it</w:t>
        </w:r>
      </w:hyperlink>
    </w:p>
    <w:p w14:paraId="3EBE9FC7" w14:textId="77777777" w:rsidR="005708F3" w:rsidRPr="00F72053" w:rsidRDefault="005708F3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</w:p>
    <w:p w14:paraId="320460E6" w14:textId="77777777" w:rsidR="005708F3" w:rsidRPr="00F72053" w:rsidRDefault="005708F3" w:rsidP="00BE5D58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lang w:val="it-IT"/>
        </w:rPr>
      </w:pPr>
      <w:r w:rsidRPr="00F72053">
        <w:rPr>
          <w:rFonts w:ascii="BMWType V2 Light" w:eastAsia="Times" w:hAnsi="BMWType V2 Light"/>
          <w:sz w:val="18"/>
          <w:lang w:val="it-IT"/>
        </w:rPr>
        <w:t xml:space="preserve">Media website: </w:t>
      </w:r>
      <w:hyperlink r:id="rId11" w:history="1">
        <w:r w:rsidRPr="00F72053">
          <w:rPr>
            <w:rFonts w:ascii="BMWType V2 Light" w:eastAsia="Times" w:hAnsi="BMWType V2 Light"/>
            <w:sz w:val="18"/>
            <w:lang w:val="it-IT"/>
          </w:rPr>
          <w:t>www.press.bmwgroup.com</w:t>
        </w:r>
      </w:hyperlink>
    </w:p>
    <w:p w14:paraId="6D061598" w14:textId="77777777" w:rsidR="007422E5" w:rsidRPr="00F72053" w:rsidRDefault="007422E5" w:rsidP="00BE5D58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6B300A27" w14:textId="77777777" w:rsidR="002762FE" w:rsidRPr="00F72053" w:rsidRDefault="002762FE" w:rsidP="002762FE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  <w:r w:rsidRPr="00F72053">
        <w:rPr>
          <w:rFonts w:ascii="BMWType V2 Light" w:hAnsi="BMWType V2 Light" w:cs="BMWType V2 Light"/>
          <w:b/>
          <w:sz w:val="18"/>
          <w:szCs w:val="18"/>
          <w:lang w:val="it-IT"/>
        </w:rPr>
        <w:t>Il BMW Group</w:t>
      </w:r>
    </w:p>
    <w:p w14:paraId="2D0278CC" w14:textId="77777777" w:rsidR="002762FE" w:rsidRPr="00F72053" w:rsidRDefault="002762FE" w:rsidP="002762FE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  <w:r w:rsidRPr="00F72053">
        <w:rPr>
          <w:rFonts w:ascii="BMWType V2 Light" w:hAnsi="BMWType V2 Light" w:cs="BMWType V2 Light"/>
          <w:sz w:val="18"/>
          <w:szCs w:val="18"/>
          <w:lang w:val="it-IT"/>
        </w:rPr>
        <w:t>Il BMW Group, con i marchi BMW, MINI, Husqvarna Motorcycles e Rolls-Royce, è uno dei costruttori di automobili e motociclette di maggior successo nel mondo. Essendo un’azienda globale, il BMW Group dispone di 29 stabilimenti di produzione dislocati in 14 paesi e di una rete di vendita diffusa in più di 140 nazioni.</w:t>
      </w:r>
      <w:r w:rsidRPr="00F72053">
        <w:rPr>
          <w:rFonts w:ascii="BMWType V2 Light" w:hAnsi="BMWType V2 Light" w:cs="BMWType V2 Light"/>
          <w:sz w:val="18"/>
          <w:szCs w:val="18"/>
          <w:lang w:val="it-IT"/>
        </w:rPr>
        <w:br/>
      </w:r>
    </w:p>
    <w:p w14:paraId="52E1030C" w14:textId="77777777" w:rsidR="002762FE" w:rsidRPr="00F72053" w:rsidRDefault="002762FE" w:rsidP="002762FE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  <w:r w:rsidRPr="00F72053">
        <w:rPr>
          <w:rFonts w:ascii="BMWType V2 Light" w:hAnsi="BMWType V2 Light" w:cs="BMWType V2 Light"/>
          <w:sz w:val="18"/>
          <w:szCs w:val="18"/>
          <w:lang w:val="it-IT"/>
        </w:rPr>
        <w:t>Il BMW Group ha raggiunto nel 2012 volumi di vendita di 1,85 milioni di automobili e oltre 117.000 motociclette nel mondo. I profitti lordi per il 2011 sono stati di 7,38 miliardi di Euro, il fatturato è stato di 68,82 miliardi di Euro. La forza lavoro del BMW Group al 31 dicembre 2011 era di circa 100.000 associati.</w:t>
      </w:r>
      <w:r w:rsidRPr="00F72053">
        <w:rPr>
          <w:rFonts w:ascii="BMWType V2 Light" w:hAnsi="BMWType V2 Light" w:cs="BMWType V2 Light"/>
          <w:sz w:val="18"/>
          <w:szCs w:val="18"/>
          <w:lang w:val="it-IT"/>
        </w:rPr>
        <w:br/>
      </w:r>
    </w:p>
    <w:p w14:paraId="1D3ED481" w14:textId="77777777" w:rsidR="002762FE" w:rsidRPr="00F72053" w:rsidRDefault="002762FE" w:rsidP="002762FE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  <w:r w:rsidRPr="00F72053">
        <w:rPr>
          <w:rFonts w:ascii="BMWType V2 Light" w:hAnsi="BMWType V2 Light" w:cs="BMWType V2 Light"/>
          <w:sz w:val="18"/>
          <w:szCs w:val="18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otto anni, il BMW Group è stato riconosciuto come leader di settore nel Dow Jones Sustainability Index.</w:t>
      </w:r>
    </w:p>
    <w:p w14:paraId="0E6B16FB" w14:textId="77777777" w:rsidR="002762FE" w:rsidRPr="00F72053" w:rsidRDefault="002762FE" w:rsidP="002762FE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</w:p>
    <w:p w14:paraId="3D5D64EA" w14:textId="77777777" w:rsidR="002762FE" w:rsidRPr="00F72053" w:rsidRDefault="002762FE" w:rsidP="002762FE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  <w:r w:rsidRPr="00F72053">
        <w:rPr>
          <w:rFonts w:ascii="BMWType V2 Light" w:hAnsi="BMWType V2 Light" w:cs="BMWType V2 Light"/>
          <w:sz w:val="18"/>
          <w:szCs w:val="18"/>
          <w:lang w:val="it-IT"/>
        </w:rPr>
        <w:t xml:space="preserve">www.bmwgroup.com </w:t>
      </w:r>
    </w:p>
    <w:p w14:paraId="42F534A8" w14:textId="77777777" w:rsidR="002762FE" w:rsidRPr="00F72053" w:rsidRDefault="002762FE" w:rsidP="002762FE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  <w:r w:rsidRPr="00F72053">
        <w:rPr>
          <w:rFonts w:ascii="BMWType V2 Light" w:hAnsi="BMWType V2 Light" w:cs="BMWType V2 Light"/>
          <w:sz w:val="18"/>
          <w:szCs w:val="18"/>
          <w:lang w:val="it-IT"/>
        </w:rPr>
        <w:t>Facebook: http://www.facebook.com/BMWGroup</w:t>
      </w:r>
    </w:p>
    <w:p w14:paraId="53F1EE17" w14:textId="77777777" w:rsidR="002762FE" w:rsidRPr="00F72053" w:rsidRDefault="002762FE" w:rsidP="002762FE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  <w:r w:rsidRPr="00F72053">
        <w:rPr>
          <w:rFonts w:ascii="BMWType V2 Light" w:hAnsi="BMWType V2 Light" w:cs="BMWType V2 Light"/>
          <w:sz w:val="18"/>
          <w:szCs w:val="18"/>
          <w:lang w:val="it-IT"/>
        </w:rPr>
        <w:t>Twitter: http://twitter.com/BMWGroup</w:t>
      </w:r>
    </w:p>
    <w:p w14:paraId="0347D920" w14:textId="77777777" w:rsidR="002762FE" w:rsidRPr="00F72053" w:rsidRDefault="002762FE" w:rsidP="002762FE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  <w:r w:rsidRPr="00F72053">
        <w:rPr>
          <w:rFonts w:ascii="BMWType V2 Light" w:hAnsi="BMWType V2 Light" w:cs="BMWType V2 Light"/>
          <w:sz w:val="18"/>
          <w:szCs w:val="18"/>
          <w:lang w:val="it-IT"/>
        </w:rPr>
        <w:t>YouTube: http://www.youtube.com/BMWGroupview</w:t>
      </w:r>
    </w:p>
    <w:p w14:paraId="0BD8316D" w14:textId="77777777" w:rsidR="007016D8" w:rsidRPr="00F72053" w:rsidRDefault="007016D8" w:rsidP="00BE5D58">
      <w:pPr>
        <w:overflowPunct/>
        <w:spacing w:line="240" w:lineRule="auto"/>
        <w:textAlignment w:val="auto"/>
        <w:rPr>
          <w:rFonts w:ascii="BMWType V2 Light" w:hAnsi="BMWType V2 Light" w:cs="BMWTypeV2Light-Bold"/>
          <w:color w:val="000000"/>
          <w:kern w:val="0"/>
          <w:szCs w:val="22"/>
          <w:lang w:val="it-IT"/>
        </w:rPr>
      </w:pPr>
    </w:p>
    <w:sectPr w:rsidR="007016D8" w:rsidRPr="00F72053" w:rsidSect="00C57C61">
      <w:headerReference w:type="default" r:id="rId12"/>
      <w:type w:val="continuous"/>
      <w:pgSz w:w="11907" w:h="16840" w:code="9"/>
      <w:pgMar w:top="2552" w:right="850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E6074" w14:textId="77777777" w:rsidR="00E61398" w:rsidRDefault="00E61398">
      <w:r>
        <w:separator/>
      </w:r>
    </w:p>
  </w:endnote>
  <w:endnote w:type="continuationSeparator" w:id="0">
    <w:p w14:paraId="0C0274CE" w14:textId="77777777" w:rsidR="00E61398" w:rsidRDefault="00E6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V2Light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C106B" w14:textId="77777777" w:rsidR="00E61398" w:rsidRDefault="00E61398">
      <w:r>
        <w:separator/>
      </w:r>
    </w:p>
  </w:footnote>
  <w:footnote w:type="continuationSeparator" w:id="0">
    <w:p w14:paraId="6408C5DE" w14:textId="77777777" w:rsidR="00E61398" w:rsidRDefault="00E613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BCDB2" w14:textId="77777777" w:rsidR="00C70621" w:rsidRDefault="00C70621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346F0772" w14:textId="77777777" w:rsidR="00C70621" w:rsidRDefault="00C70621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227D7BD4" w14:textId="77777777" w:rsidR="00C70621" w:rsidRDefault="00C70621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SortMethod w:val="00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082"/>
    <w:rsid w:val="00007B59"/>
    <w:rsid w:val="0001574A"/>
    <w:rsid w:val="000260BE"/>
    <w:rsid w:val="00031293"/>
    <w:rsid w:val="00031453"/>
    <w:rsid w:val="000349C5"/>
    <w:rsid w:val="000417BD"/>
    <w:rsid w:val="0004543D"/>
    <w:rsid w:val="00054748"/>
    <w:rsid w:val="00055206"/>
    <w:rsid w:val="00064D15"/>
    <w:rsid w:val="000723ED"/>
    <w:rsid w:val="0009116B"/>
    <w:rsid w:val="0009622C"/>
    <w:rsid w:val="00097D08"/>
    <w:rsid w:val="000B183E"/>
    <w:rsid w:val="000B4A0A"/>
    <w:rsid w:val="000B6627"/>
    <w:rsid w:val="000C27A8"/>
    <w:rsid w:val="000C4A9E"/>
    <w:rsid w:val="000C4CD0"/>
    <w:rsid w:val="000C5E48"/>
    <w:rsid w:val="000D0FFA"/>
    <w:rsid w:val="000E7E27"/>
    <w:rsid w:val="00100BE0"/>
    <w:rsid w:val="00113B11"/>
    <w:rsid w:val="00117873"/>
    <w:rsid w:val="00117E68"/>
    <w:rsid w:val="00131639"/>
    <w:rsid w:val="0013208F"/>
    <w:rsid w:val="0014118E"/>
    <w:rsid w:val="001423DC"/>
    <w:rsid w:val="00150437"/>
    <w:rsid w:val="001541BC"/>
    <w:rsid w:val="00155162"/>
    <w:rsid w:val="00162CD3"/>
    <w:rsid w:val="00176968"/>
    <w:rsid w:val="00181185"/>
    <w:rsid w:val="00182C1C"/>
    <w:rsid w:val="0019255C"/>
    <w:rsid w:val="00195EA0"/>
    <w:rsid w:val="001A2020"/>
    <w:rsid w:val="001A784A"/>
    <w:rsid w:val="001B2781"/>
    <w:rsid w:val="001B55EA"/>
    <w:rsid w:val="001B6575"/>
    <w:rsid w:val="001E71C9"/>
    <w:rsid w:val="001F32C6"/>
    <w:rsid w:val="001F3986"/>
    <w:rsid w:val="001F53D1"/>
    <w:rsid w:val="00202360"/>
    <w:rsid w:val="0020427E"/>
    <w:rsid w:val="00204E15"/>
    <w:rsid w:val="002066DD"/>
    <w:rsid w:val="00210797"/>
    <w:rsid w:val="002121DF"/>
    <w:rsid w:val="0021439A"/>
    <w:rsid w:val="0022478B"/>
    <w:rsid w:val="002356BB"/>
    <w:rsid w:val="00240D41"/>
    <w:rsid w:val="00242DB6"/>
    <w:rsid w:val="00255562"/>
    <w:rsid w:val="002557CB"/>
    <w:rsid w:val="00261925"/>
    <w:rsid w:val="00265C6B"/>
    <w:rsid w:val="002762FE"/>
    <w:rsid w:val="0027709B"/>
    <w:rsid w:val="00287E52"/>
    <w:rsid w:val="00297FEE"/>
    <w:rsid w:val="002A05F7"/>
    <w:rsid w:val="002A232E"/>
    <w:rsid w:val="002C6F54"/>
    <w:rsid w:val="002D41B0"/>
    <w:rsid w:val="002D73F4"/>
    <w:rsid w:val="002F5283"/>
    <w:rsid w:val="00301BAA"/>
    <w:rsid w:val="00303F27"/>
    <w:rsid w:val="003044F1"/>
    <w:rsid w:val="003074E6"/>
    <w:rsid w:val="0033659D"/>
    <w:rsid w:val="00356431"/>
    <w:rsid w:val="00356E47"/>
    <w:rsid w:val="00357AC7"/>
    <w:rsid w:val="0036652C"/>
    <w:rsid w:val="00370919"/>
    <w:rsid w:val="00380133"/>
    <w:rsid w:val="003A26B5"/>
    <w:rsid w:val="003B5D97"/>
    <w:rsid w:val="003C57E9"/>
    <w:rsid w:val="003C644A"/>
    <w:rsid w:val="003D7FA2"/>
    <w:rsid w:val="004010E9"/>
    <w:rsid w:val="00403BB8"/>
    <w:rsid w:val="0041401F"/>
    <w:rsid w:val="00414417"/>
    <w:rsid w:val="004217EB"/>
    <w:rsid w:val="00422D52"/>
    <w:rsid w:val="00426D83"/>
    <w:rsid w:val="00435184"/>
    <w:rsid w:val="00437517"/>
    <w:rsid w:val="004377AF"/>
    <w:rsid w:val="004603CA"/>
    <w:rsid w:val="0046044B"/>
    <w:rsid w:val="00461892"/>
    <w:rsid w:val="0048468B"/>
    <w:rsid w:val="00484E83"/>
    <w:rsid w:val="00486B97"/>
    <w:rsid w:val="00491EB5"/>
    <w:rsid w:val="004A5B5B"/>
    <w:rsid w:val="004B01D6"/>
    <w:rsid w:val="004B116B"/>
    <w:rsid w:val="004B203E"/>
    <w:rsid w:val="004B4838"/>
    <w:rsid w:val="004C2B31"/>
    <w:rsid w:val="004E48BA"/>
    <w:rsid w:val="004E6649"/>
    <w:rsid w:val="004E6FFD"/>
    <w:rsid w:val="004F1C23"/>
    <w:rsid w:val="004F46E1"/>
    <w:rsid w:val="004F5C45"/>
    <w:rsid w:val="00500AE3"/>
    <w:rsid w:val="0051016F"/>
    <w:rsid w:val="00514C52"/>
    <w:rsid w:val="00521E4A"/>
    <w:rsid w:val="00525B8F"/>
    <w:rsid w:val="005305C1"/>
    <w:rsid w:val="005365FF"/>
    <w:rsid w:val="0055040F"/>
    <w:rsid w:val="005516E7"/>
    <w:rsid w:val="0055457F"/>
    <w:rsid w:val="005568CC"/>
    <w:rsid w:val="005636F7"/>
    <w:rsid w:val="0056542C"/>
    <w:rsid w:val="00567EF4"/>
    <w:rsid w:val="005700AE"/>
    <w:rsid w:val="005708F3"/>
    <w:rsid w:val="0057156B"/>
    <w:rsid w:val="0058334C"/>
    <w:rsid w:val="005902A4"/>
    <w:rsid w:val="00597D32"/>
    <w:rsid w:val="00597FA8"/>
    <w:rsid w:val="005A02BA"/>
    <w:rsid w:val="005B3D04"/>
    <w:rsid w:val="005B4233"/>
    <w:rsid w:val="005B6753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E6AC2"/>
    <w:rsid w:val="005F3B85"/>
    <w:rsid w:val="005F51FE"/>
    <w:rsid w:val="00605DF0"/>
    <w:rsid w:val="0061076B"/>
    <w:rsid w:val="00641255"/>
    <w:rsid w:val="00643C62"/>
    <w:rsid w:val="00654184"/>
    <w:rsid w:val="006574DD"/>
    <w:rsid w:val="006748E5"/>
    <w:rsid w:val="00686B1E"/>
    <w:rsid w:val="00690014"/>
    <w:rsid w:val="006A0122"/>
    <w:rsid w:val="006A23DD"/>
    <w:rsid w:val="006B0E35"/>
    <w:rsid w:val="006C1F65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48E"/>
    <w:rsid w:val="007426AD"/>
    <w:rsid w:val="00742D81"/>
    <w:rsid w:val="00766B88"/>
    <w:rsid w:val="00767644"/>
    <w:rsid w:val="0077262E"/>
    <w:rsid w:val="007741D7"/>
    <w:rsid w:val="00776EEE"/>
    <w:rsid w:val="0077778A"/>
    <w:rsid w:val="00777FC1"/>
    <w:rsid w:val="00786895"/>
    <w:rsid w:val="00797478"/>
    <w:rsid w:val="007A0D0D"/>
    <w:rsid w:val="007A132C"/>
    <w:rsid w:val="007B051D"/>
    <w:rsid w:val="007C11BF"/>
    <w:rsid w:val="007C3B27"/>
    <w:rsid w:val="007C4F9F"/>
    <w:rsid w:val="007D7F5D"/>
    <w:rsid w:val="007E6BD2"/>
    <w:rsid w:val="007F20A6"/>
    <w:rsid w:val="007F6CE7"/>
    <w:rsid w:val="00813811"/>
    <w:rsid w:val="00814B88"/>
    <w:rsid w:val="00814CCA"/>
    <w:rsid w:val="00815A09"/>
    <w:rsid w:val="00815AE3"/>
    <w:rsid w:val="0081786E"/>
    <w:rsid w:val="00827B2E"/>
    <w:rsid w:val="00852D36"/>
    <w:rsid w:val="008609D4"/>
    <w:rsid w:val="00860C17"/>
    <w:rsid w:val="00860C2B"/>
    <w:rsid w:val="00863F4C"/>
    <w:rsid w:val="00865443"/>
    <w:rsid w:val="00873D4D"/>
    <w:rsid w:val="00886D4D"/>
    <w:rsid w:val="00896195"/>
    <w:rsid w:val="00896F77"/>
    <w:rsid w:val="008A5C06"/>
    <w:rsid w:val="008B140F"/>
    <w:rsid w:val="008C2D64"/>
    <w:rsid w:val="008C55C2"/>
    <w:rsid w:val="008C5B79"/>
    <w:rsid w:val="008E081E"/>
    <w:rsid w:val="008E37E1"/>
    <w:rsid w:val="008E7A29"/>
    <w:rsid w:val="0090388B"/>
    <w:rsid w:val="00905381"/>
    <w:rsid w:val="009071D5"/>
    <w:rsid w:val="009075F0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526DA"/>
    <w:rsid w:val="00963F48"/>
    <w:rsid w:val="009715BB"/>
    <w:rsid w:val="00971F3F"/>
    <w:rsid w:val="009721E5"/>
    <w:rsid w:val="00977B4B"/>
    <w:rsid w:val="009975D2"/>
    <w:rsid w:val="009A160C"/>
    <w:rsid w:val="009A7F40"/>
    <w:rsid w:val="009B10D2"/>
    <w:rsid w:val="009B1BDE"/>
    <w:rsid w:val="009C3005"/>
    <w:rsid w:val="009D0EF1"/>
    <w:rsid w:val="009D4009"/>
    <w:rsid w:val="009D7613"/>
    <w:rsid w:val="009E7EDE"/>
    <w:rsid w:val="00A01D7D"/>
    <w:rsid w:val="00A04507"/>
    <w:rsid w:val="00A07241"/>
    <w:rsid w:val="00A130A2"/>
    <w:rsid w:val="00A1664F"/>
    <w:rsid w:val="00A201DC"/>
    <w:rsid w:val="00A2376C"/>
    <w:rsid w:val="00A26419"/>
    <w:rsid w:val="00A45874"/>
    <w:rsid w:val="00A47395"/>
    <w:rsid w:val="00A52097"/>
    <w:rsid w:val="00A67DE9"/>
    <w:rsid w:val="00A7387F"/>
    <w:rsid w:val="00A77356"/>
    <w:rsid w:val="00A824E7"/>
    <w:rsid w:val="00A949BF"/>
    <w:rsid w:val="00AA0479"/>
    <w:rsid w:val="00AA578E"/>
    <w:rsid w:val="00AA5AC3"/>
    <w:rsid w:val="00AC5B75"/>
    <w:rsid w:val="00AD20BA"/>
    <w:rsid w:val="00AE5CA8"/>
    <w:rsid w:val="00AF3528"/>
    <w:rsid w:val="00B141EB"/>
    <w:rsid w:val="00B14C0B"/>
    <w:rsid w:val="00B16649"/>
    <w:rsid w:val="00B411A5"/>
    <w:rsid w:val="00B450DD"/>
    <w:rsid w:val="00B56000"/>
    <w:rsid w:val="00B624A3"/>
    <w:rsid w:val="00B727A5"/>
    <w:rsid w:val="00B735EA"/>
    <w:rsid w:val="00B82BFF"/>
    <w:rsid w:val="00B82C1C"/>
    <w:rsid w:val="00B838B8"/>
    <w:rsid w:val="00B85F78"/>
    <w:rsid w:val="00B95162"/>
    <w:rsid w:val="00BA6899"/>
    <w:rsid w:val="00BA6E7C"/>
    <w:rsid w:val="00BB012D"/>
    <w:rsid w:val="00BB4634"/>
    <w:rsid w:val="00BC47B0"/>
    <w:rsid w:val="00BD1011"/>
    <w:rsid w:val="00BD6AF6"/>
    <w:rsid w:val="00BD7867"/>
    <w:rsid w:val="00BE2ED1"/>
    <w:rsid w:val="00BE5439"/>
    <w:rsid w:val="00BE5D58"/>
    <w:rsid w:val="00BE62CD"/>
    <w:rsid w:val="00BF0B45"/>
    <w:rsid w:val="00BF26CA"/>
    <w:rsid w:val="00C12FA8"/>
    <w:rsid w:val="00C13FEE"/>
    <w:rsid w:val="00C14B54"/>
    <w:rsid w:val="00C20093"/>
    <w:rsid w:val="00C21B1D"/>
    <w:rsid w:val="00C268E6"/>
    <w:rsid w:val="00C34BDE"/>
    <w:rsid w:val="00C4327D"/>
    <w:rsid w:val="00C43B04"/>
    <w:rsid w:val="00C50B4D"/>
    <w:rsid w:val="00C57C61"/>
    <w:rsid w:val="00C66DF0"/>
    <w:rsid w:val="00C70621"/>
    <w:rsid w:val="00C82851"/>
    <w:rsid w:val="00C8606F"/>
    <w:rsid w:val="00C86F6E"/>
    <w:rsid w:val="00CA0359"/>
    <w:rsid w:val="00CA23B6"/>
    <w:rsid w:val="00CA3F38"/>
    <w:rsid w:val="00CB51AF"/>
    <w:rsid w:val="00CB6FB8"/>
    <w:rsid w:val="00CC3280"/>
    <w:rsid w:val="00CC5E1D"/>
    <w:rsid w:val="00CE41D0"/>
    <w:rsid w:val="00CE592F"/>
    <w:rsid w:val="00CE6039"/>
    <w:rsid w:val="00CE7A5C"/>
    <w:rsid w:val="00CF0A5B"/>
    <w:rsid w:val="00CF1CF2"/>
    <w:rsid w:val="00CF1D79"/>
    <w:rsid w:val="00CF29CB"/>
    <w:rsid w:val="00D02168"/>
    <w:rsid w:val="00D07E59"/>
    <w:rsid w:val="00D10F9B"/>
    <w:rsid w:val="00D146D7"/>
    <w:rsid w:val="00D21957"/>
    <w:rsid w:val="00D2362E"/>
    <w:rsid w:val="00D2790D"/>
    <w:rsid w:val="00D30F20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C1E9A"/>
    <w:rsid w:val="00DC2DD6"/>
    <w:rsid w:val="00DE6DFE"/>
    <w:rsid w:val="00DF2464"/>
    <w:rsid w:val="00E10CB9"/>
    <w:rsid w:val="00E11769"/>
    <w:rsid w:val="00E16EE1"/>
    <w:rsid w:val="00E17623"/>
    <w:rsid w:val="00E2059E"/>
    <w:rsid w:val="00E20AAD"/>
    <w:rsid w:val="00E22DBB"/>
    <w:rsid w:val="00E30AF0"/>
    <w:rsid w:val="00E36BF0"/>
    <w:rsid w:val="00E462F9"/>
    <w:rsid w:val="00E51F74"/>
    <w:rsid w:val="00E57231"/>
    <w:rsid w:val="00E60231"/>
    <w:rsid w:val="00E61398"/>
    <w:rsid w:val="00E90943"/>
    <w:rsid w:val="00E90D06"/>
    <w:rsid w:val="00E928FB"/>
    <w:rsid w:val="00EA0941"/>
    <w:rsid w:val="00EB39ED"/>
    <w:rsid w:val="00EC484A"/>
    <w:rsid w:val="00F00DF6"/>
    <w:rsid w:val="00F00E96"/>
    <w:rsid w:val="00F03FBB"/>
    <w:rsid w:val="00F043DD"/>
    <w:rsid w:val="00F100E9"/>
    <w:rsid w:val="00F17C3F"/>
    <w:rsid w:val="00F24655"/>
    <w:rsid w:val="00F24A1B"/>
    <w:rsid w:val="00F365B3"/>
    <w:rsid w:val="00F37E31"/>
    <w:rsid w:val="00F40B84"/>
    <w:rsid w:val="00F44F6D"/>
    <w:rsid w:val="00F46BC7"/>
    <w:rsid w:val="00F54B71"/>
    <w:rsid w:val="00F63299"/>
    <w:rsid w:val="00F72053"/>
    <w:rsid w:val="00F8538D"/>
    <w:rsid w:val="00F96D61"/>
    <w:rsid w:val="00F96DD5"/>
    <w:rsid w:val="00FA0CB2"/>
    <w:rsid w:val="00FA1D01"/>
    <w:rsid w:val="00FA3242"/>
    <w:rsid w:val="00FA75D1"/>
    <w:rsid w:val="00FC3650"/>
    <w:rsid w:val="00FE1D87"/>
    <w:rsid w:val="00FE30DE"/>
    <w:rsid w:val="00FE35D0"/>
    <w:rsid w:val="00FE439D"/>
    <w:rsid w:val="00FE67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0C6E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541B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1541B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1541B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1541B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1541B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41B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1541B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541BC"/>
  </w:style>
  <w:style w:type="paragraph" w:styleId="BodyText">
    <w:name w:val="Body Text"/>
    <w:basedOn w:val="Normal"/>
    <w:semiHidden/>
    <w:rsid w:val="001541B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1541BC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1541B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1541B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1541BC"/>
    <w:rPr>
      <w:color w:val="0000FF"/>
      <w:u w:val="single"/>
    </w:rPr>
  </w:style>
  <w:style w:type="paragraph" w:styleId="BodyText3">
    <w:name w:val="Body Text 3"/>
    <w:basedOn w:val="Normal"/>
    <w:semiHidden/>
    <w:rsid w:val="001541B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1541B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1541B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1541B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5BF83-E084-CB4C-B9E8-76F76149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768</Words>
  <Characters>4382</Characters>
  <Application>Microsoft Macintosh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5140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14</cp:revision>
  <cp:lastPrinted>2013-02-06T09:33:00Z</cp:lastPrinted>
  <dcterms:created xsi:type="dcterms:W3CDTF">2013-02-05T10:02:00Z</dcterms:created>
  <dcterms:modified xsi:type="dcterms:W3CDTF">2013-02-06T09:33:00Z</dcterms:modified>
</cp:coreProperties>
</file>