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57" w:rsidRPr="00531051" w:rsidRDefault="00D21957" w:rsidP="00D21957">
      <w:pPr>
        <w:pStyle w:val="Titolo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531051">
        <w:rPr>
          <w:rFonts w:ascii="BMWType V2 Regular" w:hAnsi="BMWType V2 Regular"/>
          <w:sz w:val="36"/>
        </w:rPr>
        <w:t>BMW Motorrad</w:t>
      </w:r>
      <w:r w:rsidRPr="00531051">
        <w:rPr>
          <w:rFonts w:ascii="BMWType V2 Regular" w:hAnsi="BMWType V2 Regular"/>
          <w:sz w:val="36"/>
        </w:rPr>
        <w:br/>
        <w:t>Italia</w:t>
      </w:r>
    </w:p>
    <w:p w:rsidR="00D21957" w:rsidRPr="00531051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531051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:rsidR="00D21957" w:rsidRPr="00531051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531051" w:rsidRDefault="00D21957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531051" w:rsidRDefault="00D21957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531051" w:rsidRDefault="00D21957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0928B2" w:rsidRPr="00531051" w:rsidRDefault="000928B2" w:rsidP="00333F98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531051" w:rsidRDefault="00D21957" w:rsidP="00333F98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531051">
        <w:rPr>
          <w:rFonts w:ascii="BMWType V2 Regular" w:hAnsi="BMWType V2 Regular"/>
          <w:lang w:val="it-IT"/>
        </w:rPr>
        <w:t>Società</w:t>
      </w:r>
      <w:r w:rsidRPr="00531051">
        <w:rPr>
          <w:rFonts w:ascii="BMWType V2 Regular" w:hAnsi="BMWType V2 Regular"/>
          <w:lang w:val="it-IT"/>
        </w:rPr>
        <w:br/>
        <w:t>BMW Italia S.p.A.</w:t>
      </w:r>
      <w:r w:rsidRPr="00531051">
        <w:rPr>
          <w:rFonts w:ascii="BMWType V2 Regular" w:hAnsi="BMWType V2 Regular"/>
          <w:lang w:val="it-IT"/>
        </w:rPr>
        <w:br/>
      </w:r>
    </w:p>
    <w:p w:rsidR="00D21957" w:rsidRPr="00531051" w:rsidRDefault="00D21957" w:rsidP="0030559B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531051">
        <w:rPr>
          <w:rFonts w:ascii="BMWType V2 Regular" w:hAnsi="BMWType V2 Regular"/>
          <w:spacing w:val="-2"/>
          <w:lang w:val="it-IT"/>
        </w:rPr>
        <w:t xml:space="preserve">Società del </w:t>
      </w:r>
      <w:r w:rsidRPr="00531051">
        <w:rPr>
          <w:rFonts w:ascii="BMWType V2 Regular" w:hAnsi="BMWType V2 Regular"/>
          <w:spacing w:val="-2"/>
          <w:lang w:val="it-IT"/>
        </w:rPr>
        <w:br/>
        <w:t>BMW Group</w:t>
      </w: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31051">
        <w:rPr>
          <w:rFonts w:ascii="BMWType V2 Regular" w:hAnsi="BMWType V2 Regular"/>
          <w:color w:val="000000"/>
          <w:sz w:val="12"/>
          <w:lang w:val="it-IT"/>
        </w:rPr>
        <w:t>Sede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:rsidR="00D21957" w:rsidRPr="00531051" w:rsidRDefault="00D21957" w:rsidP="0030559B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531051">
        <w:rPr>
          <w:rFonts w:ascii="BMWType V2 Regular" w:hAnsi="BMWType V2 Regular"/>
          <w:lang w:val="it-IT"/>
        </w:rPr>
        <w:t>I-20097 San Donato</w:t>
      </w:r>
      <w:r w:rsidRPr="00531051">
        <w:rPr>
          <w:rFonts w:ascii="BMWType V2 Regular" w:hAnsi="BMWType V2 Regular"/>
          <w:lang w:val="it-IT"/>
        </w:rPr>
        <w:br/>
        <w:t>Milanese (MI)</w:t>
      </w: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31051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</w:r>
      <w:r w:rsidRPr="00531051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31051">
        <w:rPr>
          <w:rFonts w:ascii="BMWType V2 Regular" w:hAnsi="BMWType V2 Regular"/>
          <w:color w:val="000000"/>
          <w:sz w:val="12"/>
          <w:lang w:val="it-IT"/>
        </w:rPr>
        <w:t>Telefax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31051">
        <w:rPr>
          <w:rFonts w:ascii="BMWType V2 Regular" w:hAnsi="BMWType V2 Regular"/>
          <w:color w:val="000000"/>
          <w:sz w:val="12"/>
          <w:lang w:val="it-IT"/>
        </w:rPr>
        <w:t>Internet</w:t>
      </w: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31051">
        <w:rPr>
          <w:rFonts w:ascii="BMWType V2 Regular" w:hAnsi="BMWType V2 Regular"/>
          <w:color w:val="000000"/>
          <w:sz w:val="12"/>
          <w:lang w:val="it-IT"/>
        </w:rPr>
        <w:t>www.bmw.it</w:t>
      </w: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31051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531051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531051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531051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:rsidR="00D21957" w:rsidRPr="00531051" w:rsidRDefault="00B16649" w:rsidP="0091329A">
      <w:pPr>
        <w:pStyle w:val="Intestazione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531051">
        <w:rPr>
          <w:rFonts w:ascii="BMWType V2 Regular" w:hAnsi="BMWType V2 Regular"/>
          <w:noProof/>
          <w:lang w:val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-929005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531051">
        <w:rPr>
          <w:rFonts w:ascii="BMWType V2 Regular" w:hAnsi="BMWType V2 Regular"/>
          <w:lang w:val="it-IT"/>
        </w:rPr>
        <w:tab/>
      </w:r>
    </w:p>
    <w:p w:rsidR="00A77356" w:rsidRPr="00531051" w:rsidRDefault="00C82851" w:rsidP="00BE5D58">
      <w:pPr>
        <w:pStyle w:val="Intestazione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531051">
        <w:rPr>
          <w:rFonts w:ascii="BMWType V2 Light" w:hAnsi="BMWType V2 Light"/>
          <w:szCs w:val="22"/>
          <w:lang w:val="it-IT"/>
        </w:rPr>
        <w:t>Comunicato stampa N</w:t>
      </w:r>
      <w:r w:rsidR="00B82BFF" w:rsidRPr="00531051">
        <w:rPr>
          <w:rFonts w:ascii="BMWType V2 Light" w:hAnsi="BMWType V2 Light"/>
          <w:szCs w:val="22"/>
          <w:lang w:val="it-IT"/>
        </w:rPr>
        <w:t>. 0</w:t>
      </w:r>
      <w:r w:rsidR="00A70710">
        <w:rPr>
          <w:rFonts w:ascii="BMWType V2 Light" w:hAnsi="BMWType V2 Light"/>
          <w:szCs w:val="22"/>
          <w:lang w:val="it-IT"/>
        </w:rPr>
        <w:t>55</w:t>
      </w:r>
      <w:r w:rsidR="00CB51AF" w:rsidRPr="00531051">
        <w:rPr>
          <w:rFonts w:ascii="BMWType V2 Light" w:hAnsi="BMWType V2 Light"/>
          <w:szCs w:val="22"/>
          <w:lang w:val="it-IT"/>
        </w:rPr>
        <w:t>/13</w:t>
      </w:r>
    </w:p>
    <w:p w:rsidR="00A77356" w:rsidRPr="00531051" w:rsidRDefault="00CF1CF2" w:rsidP="00BE5D58">
      <w:pPr>
        <w:pStyle w:val="Intestazione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531051">
        <w:rPr>
          <w:rFonts w:ascii="BMWType V2 Light" w:hAnsi="BMWType V2 Light"/>
          <w:szCs w:val="22"/>
          <w:lang w:val="it-IT"/>
        </w:rPr>
        <w:tab/>
      </w:r>
    </w:p>
    <w:p w:rsidR="0030559B" w:rsidRPr="00531051" w:rsidRDefault="0030559B" w:rsidP="00BE5D58">
      <w:pPr>
        <w:pStyle w:val="Intestazione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:rsidR="00D21957" w:rsidRPr="00531051" w:rsidRDefault="00A77356" w:rsidP="00BE5D58">
      <w:pPr>
        <w:pStyle w:val="Intestazione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531051">
        <w:rPr>
          <w:rFonts w:ascii="BMWType V2 Light" w:hAnsi="BMWType V2 Light"/>
          <w:szCs w:val="22"/>
          <w:lang w:val="it-IT"/>
        </w:rPr>
        <w:t>San Donato Milanese</w:t>
      </w:r>
      <w:r w:rsidR="00D21957" w:rsidRPr="00531051">
        <w:rPr>
          <w:rFonts w:ascii="BMWType V2 Light" w:hAnsi="BMWType V2 Light"/>
          <w:szCs w:val="22"/>
          <w:lang w:val="it-IT"/>
        </w:rPr>
        <w:t xml:space="preserve">, </w:t>
      </w:r>
      <w:r w:rsidR="00A70710">
        <w:rPr>
          <w:rFonts w:ascii="BMWType V2 Light" w:hAnsi="BMWType V2 Light"/>
          <w:szCs w:val="22"/>
          <w:lang w:val="it-IT"/>
        </w:rPr>
        <w:t>3</w:t>
      </w:r>
      <w:r w:rsidR="00614917" w:rsidRPr="00531051">
        <w:rPr>
          <w:rFonts w:ascii="BMWType V2 Light" w:hAnsi="BMWType V2 Light"/>
          <w:szCs w:val="22"/>
          <w:lang w:val="it-IT"/>
        </w:rPr>
        <w:t xml:space="preserve"> </w:t>
      </w:r>
      <w:r w:rsidR="004A4D2A">
        <w:rPr>
          <w:rFonts w:ascii="BMWType V2 Light" w:hAnsi="BMWType V2 Light"/>
          <w:szCs w:val="22"/>
          <w:lang w:val="it-IT"/>
        </w:rPr>
        <w:t>maggio</w:t>
      </w:r>
      <w:r w:rsidR="00261925" w:rsidRPr="00531051">
        <w:rPr>
          <w:rFonts w:ascii="BMWType V2 Light" w:hAnsi="BMWType V2 Light"/>
          <w:szCs w:val="22"/>
          <w:lang w:val="it-IT"/>
        </w:rPr>
        <w:t xml:space="preserve"> </w:t>
      </w:r>
      <w:r w:rsidR="00176968" w:rsidRPr="00531051">
        <w:rPr>
          <w:rFonts w:ascii="BMWType V2 Light" w:hAnsi="BMWType V2 Light"/>
          <w:szCs w:val="22"/>
          <w:lang w:val="it-IT"/>
        </w:rPr>
        <w:t>201</w:t>
      </w:r>
      <w:r w:rsidR="00D30F20" w:rsidRPr="00531051">
        <w:rPr>
          <w:rFonts w:ascii="BMWType V2 Light" w:hAnsi="BMWType V2 Light"/>
          <w:szCs w:val="22"/>
          <w:lang w:val="it-IT"/>
        </w:rPr>
        <w:t>3</w:t>
      </w:r>
    </w:p>
    <w:p w:rsidR="00FF32A6" w:rsidRPr="00531051" w:rsidRDefault="00FF32A6" w:rsidP="00BE5D58">
      <w:pPr>
        <w:pStyle w:val="Intestazione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:rsidR="00823B81" w:rsidRPr="00531051" w:rsidRDefault="00133754" w:rsidP="00FF32A6">
      <w:pPr>
        <w:spacing w:line="240" w:lineRule="auto"/>
        <w:ind w:right="413"/>
        <w:rPr>
          <w:sz w:val="28"/>
          <w:szCs w:val="28"/>
          <w:lang w:val="it-IT"/>
        </w:rPr>
      </w:pPr>
      <w:r w:rsidRPr="00531051">
        <w:rPr>
          <w:rFonts w:ascii="BMWType V2 Light" w:hAnsi="BMWType V2 Light"/>
          <w:b/>
          <w:sz w:val="28"/>
          <w:szCs w:val="28"/>
          <w:lang w:val="it-IT"/>
        </w:rPr>
        <w:br/>
      </w:r>
      <w:r w:rsidR="00A70710">
        <w:rPr>
          <w:rFonts w:ascii="BMWType V2 Light" w:hAnsi="BMWType V2 Light"/>
          <w:b/>
          <w:sz w:val="28"/>
          <w:szCs w:val="28"/>
          <w:lang w:val="it-IT"/>
        </w:rPr>
        <w:t>Straordinario spettacolo dalle tribune di Monza e Imola</w:t>
      </w:r>
      <w:r w:rsidR="00A70710" w:rsidRPr="00531051">
        <w:rPr>
          <w:rFonts w:ascii="BMWType V2 Light" w:hAnsi="BMWType V2 Light"/>
          <w:b/>
          <w:sz w:val="28"/>
          <w:szCs w:val="28"/>
          <w:lang w:val="it-IT"/>
        </w:rPr>
        <w:br/>
      </w:r>
      <w:r w:rsidR="00B94FC4">
        <w:rPr>
          <w:rFonts w:ascii="BMWType V2 Light" w:hAnsi="BMWType V2 Light"/>
          <w:b/>
          <w:sz w:val="28"/>
          <w:szCs w:val="28"/>
          <w:lang w:val="it-IT"/>
        </w:rPr>
        <w:t>per i fan del</w:t>
      </w:r>
      <w:r w:rsidR="00A70710">
        <w:rPr>
          <w:rFonts w:ascii="BMWType V2 Light" w:hAnsi="BMWType V2 Light"/>
          <w:b/>
          <w:sz w:val="28"/>
          <w:szCs w:val="28"/>
          <w:lang w:val="it-IT"/>
        </w:rPr>
        <w:t xml:space="preserve"> BMW </w:t>
      </w:r>
      <w:proofErr w:type="spellStart"/>
      <w:r w:rsidR="00A70710">
        <w:rPr>
          <w:rFonts w:ascii="BMWType V2 Light" w:hAnsi="BMWType V2 Light"/>
          <w:b/>
          <w:sz w:val="28"/>
          <w:szCs w:val="28"/>
          <w:lang w:val="it-IT"/>
        </w:rPr>
        <w:t>Motorrad</w:t>
      </w:r>
      <w:proofErr w:type="spellEnd"/>
      <w:r w:rsidR="00A70710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proofErr w:type="spellStart"/>
      <w:r w:rsidR="00B94FC4">
        <w:rPr>
          <w:rFonts w:ascii="BMWType V2 Light" w:hAnsi="BMWType V2 Light"/>
          <w:b/>
          <w:sz w:val="28"/>
          <w:szCs w:val="28"/>
          <w:lang w:val="it-IT"/>
        </w:rPr>
        <w:t>Goldbet</w:t>
      </w:r>
      <w:proofErr w:type="spellEnd"/>
      <w:r w:rsidR="00B94FC4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 w:rsidR="00A70710">
        <w:rPr>
          <w:rFonts w:ascii="BMWType V2 Light" w:hAnsi="BMWType V2 Light"/>
          <w:b/>
          <w:sz w:val="28"/>
          <w:szCs w:val="28"/>
          <w:lang w:val="it-IT"/>
        </w:rPr>
        <w:t xml:space="preserve">SBK </w:t>
      </w:r>
      <w:r w:rsidR="00B94FC4">
        <w:rPr>
          <w:rFonts w:ascii="BMWType V2 Light" w:hAnsi="BMWType V2 Light"/>
          <w:b/>
          <w:sz w:val="28"/>
          <w:szCs w:val="28"/>
          <w:lang w:val="it-IT"/>
        </w:rPr>
        <w:t>Team</w:t>
      </w:r>
    </w:p>
    <w:p w:rsidR="00FF32A6" w:rsidRPr="00531051" w:rsidRDefault="00FF32A6" w:rsidP="00FF32A6">
      <w:pPr>
        <w:ind w:right="413"/>
        <w:rPr>
          <w:sz w:val="28"/>
          <w:szCs w:val="28"/>
          <w:lang w:val="it-IT"/>
        </w:rPr>
      </w:pPr>
    </w:p>
    <w:p w:rsidR="000377CA" w:rsidRDefault="00AE24A7" w:rsidP="00355D3A">
      <w:pPr>
        <w:ind w:right="413"/>
        <w:rPr>
          <w:rFonts w:ascii="BMWType V2 Light" w:hAnsi="BMWType V2 Light"/>
          <w:szCs w:val="22"/>
          <w:lang w:val="it-IT"/>
        </w:rPr>
      </w:pPr>
      <w:r w:rsidRPr="00531051">
        <w:rPr>
          <w:sz w:val="28"/>
          <w:szCs w:val="28"/>
          <w:lang w:val="it-IT"/>
        </w:rPr>
        <w:br/>
      </w:r>
      <w:r w:rsidR="00355D3A">
        <w:rPr>
          <w:rFonts w:ascii="BMWType V2 Light" w:hAnsi="BMWType V2 Light"/>
          <w:szCs w:val="22"/>
          <w:lang w:val="it-IT"/>
        </w:rPr>
        <w:t xml:space="preserve">Anche quest’anno BMW Motorrad Italia ha riservato </w:t>
      </w:r>
      <w:r w:rsidR="000377CA">
        <w:rPr>
          <w:rFonts w:ascii="BMWType V2 Light" w:hAnsi="BMWType V2 Light"/>
          <w:szCs w:val="22"/>
          <w:lang w:val="it-IT"/>
        </w:rPr>
        <w:t xml:space="preserve">un trattamento speciale per i propri tifosi, prenotando </w:t>
      </w:r>
      <w:r w:rsidR="00355D3A">
        <w:rPr>
          <w:rFonts w:ascii="BMWType V2 Light" w:hAnsi="BMWType V2 Light"/>
          <w:szCs w:val="22"/>
          <w:lang w:val="it-IT"/>
        </w:rPr>
        <w:t xml:space="preserve">due spettacolari tribune per le tappe italiane del Campionato del Mondo SBK e STK. </w:t>
      </w:r>
    </w:p>
    <w:p w:rsidR="000377CA" w:rsidRDefault="000377CA" w:rsidP="00355D3A">
      <w:pPr>
        <w:ind w:right="413"/>
        <w:rPr>
          <w:rFonts w:ascii="BMWType V2 Light" w:hAnsi="BMWType V2 Light"/>
          <w:szCs w:val="22"/>
          <w:lang w:val="it-IT"/>
        </w:rPr>
      </w:pPr>
    </w:p>
    <w:p w:rsidR="001D3C49" w:rsidRDefault="00355D3A" w:rsidP="00355D3A">
      <w:pPr>
        <w:ind w:right="413"/>
        <w:rPr>
          <w:rFonts w:ascii="BMWType V2 Light" w:eastAsia="Times" w:hAnsi="BMWType V2 Light"/>
          <w:kern w:val="0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A Monza</w:t>
      </w:r>
      <w:r w:rsidR="000377CA">
        <w:rPr>
          <w:rFonts w:ascii="BMWType V2 Light" w:hAnsi="BMWType V2 Light"/>
          <w:szCs w:val="22"/>
          <w:lang w:val="it-IT"/>
        </w:rPr>
        <w:t xml:space="preserve">, la cui gara è in programma domenica 12 </w:t>
      </w:r>
      <w:r w:rsidR="00C91572">
        <w:rPr>
          <w:rFonts w:ascii="BMWType V2 Light" w:hAnsi="BMWType V2 Light"/>
          <w:szCs w:val="22"/>
          <w:lang w:val="it-IT"/>
        </w:rPr>
        <w:t>maggio</w:t>
      </w:r>
      <w:r w:rsidR="000377CA">
        <w:rPr>
          <w:rFonts w:ascii="BMWType V2 Light" w:hAnsi="BMWType V2 Light"/>
          <w:szCs w:val="22"/>
          <w:lang w:val="it-IT"/>
        </w:rPr>
        <w:t>, i fan BMW Motorrad potranno godersi lo spettacolo dal</w:t>
      </w:r>
      <w:r w:rsidRPr="008D1F58">
        <w:rPr>
          <w:rFonts w:ascii="BMWType V2 Light" w:eastAsia="Times" w:hAnsi="BMWType V2 Light"/>
          <w:kern w:val="0"/>
          <w:szCs w:val="22"/>
          <w:lang w:val="it-IT"/>
        </w:rPr>
        <w:t>la tribuna della Variante Ascari</w:t>
      </w:r>
      <w:r w:rsidR="001D3C49">
        <w:rPr>
          <w:rFonts w:ascii="BMWType V2 Light" w:eastAsia="Times" w:hAnsi="BMWType V2 Light"/>
          <w:kern w:val="0"/>
          <w:szCs w:val="22"/>
          <w:lang w:val="it-IT"/>
        </w:rPr>
        <w:t>.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</w:p>
    <w:p w:rsidR="008C5C1E" w:rsidRDefault="001D3C49" w:rsidP="00FF32A6">
      <w:pPr>
        <w:ind w:right="413"/>
        <w:rPr>
          <w:rFonts w:ascii="BMWType V2 Light" w:hAnsi="BMWType V2 Light"/>
          <w:szCs w:val="22"/>
          <w:lang w:val="it-IT"/>
        </w:rPr>
      </w:pPr>
      <w:r>
        <w:rPr>
          <w:rFonts w:ascii="BMWType V2 Light" w:eastAsia="Times" w:hAnsi="BMWType V2 Light"/>
          <w:kern w:val="0"/>
          <w:szCs w:val="22"/>
          <w:lang w:val="it-IT"/>
        </w:rPr>
        <w:t>A</w:t>
      </w:r>
      <w:r w:rsidR="00355D3A">
        <w:rPr>
          <w:rFonts w:ascii="BMWType V2 Light" w:eastAsia="Times" w:hAnsi="BMWType V2 Light"/>
          <w:kern w:val="0"/>
          <w:szCs w:val="22"/>
          <w:lang w:val="it-IT"/>
        </w:rPr>
        <w:t xml:space="preserve"> Imola</w:t>
      </w:r>
      <w:r>
        <w:rPr>
          <w:rFonts w:ascii="BMWType V2 Light" w:eastAsia="Times" w:hAnsi="BMWType V2 Light"/>
          <w:kern w:val="0"/>
          <w:szCs w:val="22"/>
          <w:lang w:val="it-IT"/>
        </w:rPr>
        <w:t>, in calendario domenica 30 giugno,</w:t>
      </w:r>
      <w:r w:rsidR="00355D3A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>
        <w:rPr>
          <w:rFonts w:ascii="BMWType V2 Light" w:eastAsia="Times" w:hAnsi="BMWType V2 Light"/>
          <w:kern w:val="0"/>
          <w:szCs w:val="22"/>
          <w:lang w:val="it-IT"/>
        </w:rPr>
        <w:t>la tribuna BMW Motorrad è quella della Variante Bassa.</w:t>
      </w:r>
    </w:p>
    <w:p w:rsidR="00355D3A" w:rsidRDefault="00355D3A" w:rsidP="00FF32A6">
      <w:pPr>
        <w:ind w:right="413"/>
        <w:rPr>
          <w:rFonts w:ascii="BMWType V2 Light" w:hAnsi="BMWType V2 Light"/>
          <w:szCs w:val="22"/>
          <w:lang w:val="it-IT"/>
        </w:rPr>
      </w:pPr>
    </w:p>
    <w:p w:rsidR="00355D3A" w:rsidRPr="008D1F58" w:rsidRDefault="00355D3A" w:rsidP="00355D3A">
      <w:pPr>
        <w:tabs>
          <w:tab w:val="left" w:pos="8080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8D1F58">
        <w:rPr>
          <w:rFonts w:ascii="BMWType V2 Light" w:eastAsia="Times" w:hAnsi="BMWType V2 Light"/>
          <w:kern w:val="0"/>
          <w:szCs w:val="22"/>
          <w:lang w:val="it-IT"/>
        </w:rPr>
        <w:t>I fan del BMW Motorrad GoldBet SBK Team potranno scegliere tra 2 speciali Racing Package:</w:t>
      </w:r>
    </w:p>
    <w:p w:rsidR="00355D3A" w:rsidRPr="008D1F58" w:rsidRDefault="00355D3A" w:rsidP="00355D3A">
      <w:pPr>
        <w:tabs>
          <w:tab w:val="left" w:pos="8080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</w:p>
    <w:p w:rsidR="00355D3A" w:rsidRPr="008D1F58" w:rsidRDefault="00355D3A" w:rsidP="00355D3A">
      <w:pPr>
        <w:numPr>
          <w:ilvl w:val="0"/>
          <w:numId w:val="28"/>
        </w:numPr>
        <w:tabs>
          <w:tab w:val="left" w:pos="699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8D1F58">
        <w:rPr>
          <w:rFonts w:ascii="BMWType V2 Light" w:eastAsia="Times" w:hAnsi="BMWType V2 Light"/>
          <w:kern w:val="0"/>
          <w:szCs w:val="22"/>
          <w:lang w:val="it-IT"/>
        </w:rPr>
        <w:t xml:space="preserve">Il pacchetto “Base” 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che </w:t>
      </w:r>
      <w:r w:rsidRPr="008D1F58">
        <w:rPr>
          <w:rFonts w:ascii="BMWType V2 Light" w:eastAsia="Times" w:hAnsi="BMWType V2 Light"/>
          <w:kern w:val="0"/>
          <w:szCs w:val="22"/>
          <w:lang w:val="it-IT"/>
        </w:rPr>
        <w:t xml:space="preserve">comprende il biglietto </w:t>
      </w:r>
      <w:r>
        <w:rPr>
          <w:rFonts w:ascii="BMWType V2 Light" w:eastAsia="Times" w:hAnsi="BMWType V2 Light"/>
          <w:kern w:val="0"/>
          <w:szCs w:val="22"/>
          <w:lang w:val="it-IT"/>
        </w:rPr>
        <w:t>di ingresso, l</w:t>
      </w:r>
      <w:r w:rsidRPr="008D1F58">
        <w:rPr>
          <w:rFonts w:ascii="BMWType V2 Light" w:eastAsia="Times" w:hAnsi="BMWType V2 Light"/>
          <w:kern w:val="0"/>
          <w:szCs w:val="22"/>
          <w:lang w:val="it-IT"/>
        </w:rPr>
        <w:t>a domenica</w:t>
      </w:r>
      <w:r>
        <w:rPr>
          <w:rFonts w:ascii="BMWType V2 Light" w:eastAsia="Times" w:hAnsi="BMWType V2 Light"/>
          <w:kern w:val="0"/>
          <w:szCs w:val="22"/>
          <w:lang w:val="it-IT"/>
        </w:rPr>
        <w:t>,</w:t>
      </w:r>
      <w:r w:rsidRPr="008D1F58">
        <w:rPr>
          <w:rFonts w:ascii="BMWType V2 Light" w:eastAsia="Times" w:hAnsi="BMWType V2 Light"/>
          <w:kern w:val="0"/>
          <w:szCs w:val="22"/>
          <w:lang w:val="it-IT"/>
        </w:rPr>
        <w:t xml:space="preserve"> alla tribuna BMW Motorrad, il parcheggio custodito e il guardaroba dove poter depositare casco e giacca al sicuro, il welcome coffee, il kit di benvenuto per l’animazione in tribuna e il cappellino 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ufficiale </w:t>
      </w:r>
      <w:r w:rsidRPr="008D1F58">
        <w:rPr>
          <w:rFonts w:ascii="BMWType V2 Light" w:eastAsia="Times" w:hAnsi="BMWType V2 Light"/>
          <w:kern w:val="0"/>
          <w:szCs w:val="22"/>
          <w:lang w:val="it-IT"/>
        </w:rPr>
        <w:t>del BMW Motorrad GoldBet SBK Team</w:t>
      </w:r>
      <w:r>
        <w:rPr>
          <w:rFonts w:ascii="BMWType V2 Light" w:eastAsia="Times" w:hAnsi="BMWType V2 Light"/>
          <w:kern w:val="0"/>
          <w:szCs w:val="22"/>
          <w:lang w:val="it-IT"/>
        </w:rPr>
        <w:t>. Il</w:t>
      </w:r>
      <w:r w:rsidRPr="008D1F58">
        <w:rPr>
          <w:rFonts w:ascii="BMWType V2 Light" w:eastAsia="Times" w:hAnsi="BMWType V2 Light"/>
          <w:kern w:val="0"/>
          <w:szCs w:val="22"/>
          <w:lang w:val="it-IT"/>
        </w:rPr>
        <w:t xml:space="preserve"> prezzo è di 90 €.</w:t>
      </w:r>
    </w:p>
    <w:p w:rsidR="00355D3A" w:rsidRPr="008D1F58" w:rsidRDefault="00355D3A" w:rsidP="00355D3A">
      <w:pPr>
        <w:tabs>
          <w:tab w:val="left" w:pos="699"/>
        </w:tabs>
        <w:rPr>
          <w:rFonts w:ascii="BMWType V2 Light" w:eastAsia="Times" w:hAnsi="BMWType V2 Light"/>
          <w:kern w:val="0"/>
          <w:szCs w:val="22"/>
          <w:lang w:val="it-IT"/>
        </w:rPr>
      </w:pPr>
    </w:p>
    <w:p w:rsidR="00355D3A" w:rsidRPr="008D1F58" w:rsidRDefault="00355D3A" w:rsidP="00355D3A">
      <w:pPr>
        <w:numPr>
          <w:ilvl w:val="0"/>
          <w:numId w:val="28"/>
        </w:numPr>
        <w:tabs>
          <w:tab w:val="left" w:pos="699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  <w:r w:rsidRPr="008D1F58">
        <w:rPr>
          <w:rFonts w:ascii="BMWType V2 Light" w:eastAsia="Times" w:hAnsi="BMWType V2 Light"/>
          <w:kern w:val="0"/>
          <w:szCs w:val="22"/>
          <w:lang w:val="it-IT"/>
        </w:rPr>
        <w:t xml:space="preserve">Il </w:t>
      </w:r>
      <w:r>
        <w:rPr>
          <w:rFonts w:ascii="BMWType V2 Light" w:eastAsia="Times" w:hAnsi="BMWType V2 Light"/>
          <w:kern w:val="0"/>
          <w:szCs w:val="22"/>
          <w:lang w:val="it-IT"/>
        </w:rPr>
        <w:t xml:space="preserve">pacchetto “Premium” che, </w:t>
      </w:r>
      <w:r w:rsidRPr="008D1F58">
        <w:rPr>
          <w:rFonts w:ascii="BMWType V2 Light" w:eastAsia="Times" w:hAnsi="BMWType V2 Light"/>
          <w:kern w:val="0"/>
          <w:szCs w:val="22"/>
          <w:lang w:val="it-IT"/>
        </w:rPr>
        <w:t>oltre a quanto previsto per il “base”, comprende, in più, la felpa e la T-Shirt del BMW Motorrad GoldBet SBK Team, al prezzo di 140 €.</w:t>
      </w:r>
    </w:p>
    <w:p w:rsidR="00355D3A" w:rsidRPr="008D1F58" w:rsidRDefault="00355D3A" w:rsidP="00355D3A">
      <w:pPr>
        <w:tabs>
          <w:tab w:val="left" w:pos="8080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</w:p>
    <w:p w:rsidR="00355D3A" w:rsidRPr="008D1F58" w:rsidRDefault="00355D3A" w:rsidP="00355D3A">
      <w:pPr>
        <w:tabs>
          <w:tab w:val="left" w:pos="8080"/>
          <w:tab w:val="left" w:pos="8931"/>
        </w:tabs>
        <w:spacing w:line="240" w:lineRule="auto"/>
        <w:ind w:right="554"/>
        <w:rPr>
          <w:rFonts w:ascii="BMWType V2 Light" w:eastAsia="Times" w:hAnsi="BMWType V2 Light"/>
          <w:kern w:val="0"/>
          <w:szCs w:val="22"/>
          <w:lang w:val="it-IT"/>
        </w:rPr>
      </w:pPr>
    </w:p>
    <w:p w:rsidR="00355D3A" w:rsidRPr="008D1F58" w:rsidRDefault="00355D3A" w:rsidP="00355D3A">
      <w:pPr>
        <w:tabs>
          <w:tab w:val="left" w:pos="8080"/>
        </w:tabs>
        <w:rPr>
          <w:rFonts w:ascii="BMWType V2 Light" w:hAnsi="BMWType V2 Light"/>
          <w:sz w:val="20"/>
          <w:lang w:val="it-IT"/>
        </w:rPr>
      </w:pPr>
      <w:r w:rsidRPr="008D1F58">
        <w:rPr>
          <w:rFonts w:ascii="BMWType V2 Light" w:eastAsia="Times" w:hAnsi="BMWType V2 Light"/>
          <w:kern w:val="0"/>
          <w:szCs w:val="22"/>
          <w:lang w:val="it-IT"/>
        </w:rPr>
        <w:t xml:space="preserve">Sul sito del BMW Motorrad </w:t>
      </w:r>
      <w:proofErr w:type="spellStart"/>
      <w:r w:rsidRPr="008D1F58">
        <w:rPr>
          <w:rFonts w:ascii="BMWType V2 Light" w:eastAsia="Times" w:hAnsi="BMWType V2 Light"/>
          <w:kern w:val="0"/>
          <w:szCs w:val="22"/>
          <w:lang w:val="it-IT"/>
        </w:rPr>
        <w:t>GoldBet</w:t>
      </w:r>
      <w:proofErr w:type="spellEnd"/>
      <w:r w:rsidRPr="008D1F58">
        <w:rPr>
          <w:rFonts w:ascii="BMWType V2 Light" w:eastAsia="Times" w:hAnsi="BMWType V2 Light"/>
          <w:kern w:val="0"/>
          <w:szCs w:val="22"/>
          <w:lang w:val="it-IT"/>
        </w:rPr>
        <w:t xml:space="preserve"> SBK Team </w:t>
      </w:r>
      <w:hyperlink r:id="rId9" w:history="1">
        <w:r w:rsidR="000377CA" w:rsidRPr="00777202">
          <w:rPr>
            <w:rStyle w:val="Collegamentoipertestuale"/>
            <w:rFonts w:ascii="BMWType V2 Light" w:eastAsia="Times" w:hAnsi="BMWType V2 Light"/>
            <w:kern w:val="0"/>
            <w:szCs w:val="22"/>
            <w:lang w:val="it-IT"/>
          </w:rPr>
          <w:t>http://www.bmw-motorrad-sbk.com/Tribuna-BMW/</w:t>
        </w:r>
      </w:hyperlink>
      <w:r w:rsidR="000377CA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8D1F58">
        <w:rPr>
          <w:rFonts w:ascii="BMWType V2 Light" w:eastAsia="Times" w:hAnsi="BMWType V2 Light"/>
          <w:kern w:val="0"/>
          <w:szCs w:val="22"/>
          <w:lang w:val="it-IT"/>
        </w:rPr>
        <w:t>tutte le info per i clienti.</w:t>
      </w:r>
    </w:p>
    <w:p w:rsidR="00355D3A" w:rsidRPr="00531051" w:rsidRDefault="00355D3A" w:rsidP="00FF32A6">
      <w:pPr>
        <w:ind w:right="413"/>
        <w:rPr>
          <w:rFonts w:ascii="BMWType V2 Light" w:hAnsi="BMWType V2 Light"/>
          <w:szCs w:val="22"/>
          <w:lang w:val="it-IT"/>
        </w:rPr>
      </w:pPr>
    </w:p>
    <w:p w:rsidR="00352963" w:rsidRPr="00531051" w:rsidRDefault="00352963" w:rsidP="00FF32A6">
      <w:pPr>
        <w:ind w:right="413"/>
        <w:rPr>
          <w:rFonts w:ascii="BMWType V2 Light" w:hAnsi="BMWType V2 Light"/>
          <w:szCs w:val="22"/>
          <w:lang w:val="it-IT"/>
        </w:rPr>
      </w:pPr>
    </w:p>
    <w:p w:rsidR="00DC13BB" w:rsidRPr="00531051" w:rsidRDefault="00DC13BB" w:rsidP="00FF32A6">
      <w:pPr>
        <w:ind w:right="413"/>
        <w:rPr>
          <w:rFonts w:ascii="BMWType V2 Light" w:hAnsi="BMWType V2 Light"/>
          <w:szCs w:val="22"/>
          <w:lang w:val="it-IT"/>
        </w:rPr>
      </w:pPr>
    </w:p>
    <w:p w:rsidR="00FF32A6" w:rsidRPr="00531051" w:rsidRDefault="00FF32A6" w:rsidP="00FF32A6">
      <w:pPr>
        <w:ind w:right="413"/>
        <w:rPr>
          <w:rFonts w:ascii="BMWType V2 Light" w:hAnsi="BMWType V2 Light"/>
          <w:szCs w:val="22"/>
          <w:lang w:val="it-IT"/>
        </w:rPr>
      </w:pPr>
    </w:p>
    <w:p w:rsidR="00FF32A6" w:rsidRPr="00531051" w:rsidRDefault="00FF32A6" w:rsidP="00FF32A6">
      <w:pPr>
        <w:ind w:right="413"/>
        <w:rPr>
          <w:rFonts w:ascii="BMWType V2 Light" w:hAnsi="BMWType V2 Light"/>
          <w:szCs w:val="22"/>
          <w:lang w:val="it-IT"/>
        </w:rPr>
      </w:pPr>
    </w:p>
    <w:p w:rsidR="00FF32A6" w:rsidRDefault="00FF32A6" w:rsidP="00FF32A6">
      <w:pPr>
        <w:ind w:right="413"/>
        <w:rPr>
          <w:rFonts w:ascii="BMWType V2 Light" w:hAnsi="BMWType V2 Light"/>
          <w:szCs w:val="22"/>
          <w:lang w:val="it-IT"/>
        </w:rPr>
      </w:pPr>
    </w:p>
    <w:p w:rsidR="00F834E9" w:rsidRPr="00531051" w:rsidRDefault="00F834E9" w:rsidP="00FF32A6">
      <w:pPr>
        <w:ind w:right="413"/>
        <w:rPr>
          <w:rFonts w:ascii="BMWType V2 Light" w:hAnsi="BMWType V2 Light"/>
          <w:szCs w:val="22"/>
          <w:lang w:val="it-IT"/>
        </w:rPr>
      </w:pPr>
      <w:bookmarkStart w:id="0" w:name="_GoBack"/>
      <w:bookmarkEnd w:id="0"/>
    </w:p>
    <w:p w:rsidR="00FF32A6" w:rsidRPr="00531051" w:rsidRDefault="00FF32A6" w:rsidP="00FF32A6">
      <w:pPr>
        <w:ind w:right="413"/>
        <w:rPr>
          <w:rFonts w:ascii="BMWType V2 Light" w:hAnsi="BMWType V2 Light"/>
          <w:szCs w:val="22"/>
          <w:lang w:val="it-IT"/>
        </w:rPr>
      </w:pPr>
    </w:p>
    <w:p w:rsidR="00FF32A6" w:rsidRPr="00531051" w:rsidRDefault="00FF32A6" w:rsidP="00FF32A6">
      <w:pPr>
        <w:ind w:right="413"/>
        <w:rPr>
          <w:rFonts w:ascii="BMWType V2 Light" w:hAnsi="BMWType V2 Light"/>
          <w:szCs w:val="22"/>
          <w:lang w:val="it-IT"/>
        </w:rPr>
      </w:pPr>
    </w:p>
    <w:p w:rsidR="007B3643" w:rsidRPr="00531051" w:rsidRDefault="007B3643" w:rsidP="00FF32A6">
      <w:pPr>
        <w:tabs>
          <w:tab w:val="left" w:pos="8505"/>
        </w:tabs>
        <w:spacing w:line="240" w:lineRule="exact"/>
        <w:ind w:right="413"/>
        <w:jc w:val="both"/>
        <w:rPr>
          <w:rFonts w:ascii="BMWType V2 Light" w:hAnsi="BMWType V2 Light"/>
          <w:lang w:val="it-IT"/>
        </w:rPr>
      </w:pPr>
      <w:r w:rsidRPr="00531051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:rsidR="007B3643" w:rsidRPr="00531051" w:rsidRDefault="007B3643" w:rsidP="00FF32A6">
      <w:pPr>
        <w:tabs>
          <w:tab w:val="left" w:pos="8505"/>
        </w:tabs>
        <w:spacing w:line="240" w:lineRule="exact"/>
        <w:ind w:right="413"/>
        <w:rPr>
          <w:rFonts w:ascii="BMWType V2 Light" w:eastAsia="Times" w:hAnsi="BMWType V2 Light"/>
          <w:lang w:val="it-IT"/>
        </w:rPr>
      </w:pPr>
    </w:p>
    <w:p w:rsidR="007B3643" w:rsidRPr="00531051" w:rsidRDefault="007B3643" w:rsidP="00FF32A6">
      <w:pPr>
        <w:tabs>
          <w:tab w:val="left" w:pos="8505"/>
        </w:tabs>
        <w:spacing w:line="240" w:lineRule="exact"/>
        <w:ind w:right="413"/>
        <w:rPr>
          <w:rFonts w:ascii="BMWType V2 Light" w:eastAsia="Times" w:hAnsi="BMWType V2 Light"/>
          <w:sz w:val="18"/>
          <w:szCs w:val="18"/>
          <w:lang w:val="it-IT"/>
        </w:rPr>
      </w:pPr>
      <w:r w:rsidRPr="00531051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531051">
        <w:rPr>
          <w:rFonts w:ascii="BMWType V2 Light" w:eastAsia="Times" w:hAnsi="BMWType V2 Light"/>
          <w:sz w:val="18"/>
          <w:szCs w:val="18"/>
          <w:lang w:val="it-IT"/>
        </w:rPr>
        <w:tab/>
      </w:r>
      <w:r w:rsidRPr="00531051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531051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531051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531051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531051">
          <w:rPr>
            <w:rStyle w:val="Collegamentoipertestuale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:rsidR="007B3643" w:rsidRPr="00531051" w:rsidRDefault="007B3643" w:rsidP="00FF32A6">
      <w:pPr>
        <w:tabs>
          <w:tab w:val="left" w:pos="8505"/>
        </w:tabs>
        <w:spacing w:line="240" w:lineRule="exact"/>
        <w:ind w:right="413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531051" w:rsidRDefault="007B3643" w:rsidP="00FF32A6">
      <w:pPr>
        <w:tabs>
          <w:tab w:val="left" w:pos="8505"/>
        </w:tabs>
        <w:spacing w:line="240" w:lineRule="auto"/>
        <w:ind w:right="413"/>
        <w:rPr>
          <w:rFonts w:ascii="BMWType V2 Light" w:hAnsi="BMWType V2 Light"/>
          <w:sz w:val="18"/>
          <w:szCs w:val="18"/>
          <w:lang w:val="it-IT"/>
        </w:rPr>
      </w:pPr>
      <w:r w:rsidRPr="00531051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531051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:rsidR="0030559B" w:rsidRPr="00531051" w:rsidRDefault="0030559B" w:rsidP="00FF32A6">
      <w:pPr>
        <w:tabs>
          <w:tab w:val="left" w:pos="8505"/>
        </w:tabs>
        <w:spacing w:line="240" w:lineRule="exact"/>
        <w:ind w:right="413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DC13BB" w:rsidRPr="00531051" w:rsidRDefault="00DC13BB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DC13BB" w:rsidRPr="00531051" w:rsidRDefault="00DC13BB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8A29A7" w:rsidRPr="0053105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531051">
        <w:rPr>
          <w:rFonts w:ascii="BMWType V2 Light" w:hAnsi="BMWType V2 Light" w:cs="BMWType V2 Light"/>
          <w:b/>
          <w:sz w:val="18"/>
          <w:szCs w:val="18"/>
          <w:lang w:val="it-IT"/>
        </w:rPr>
        <w:t xml:space="preserve">Il BMW Group </w:t>
      </w:r>
    </w:p>
    <w:p w:rsidR="008A29A7" w:rsidRPr="0053105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531051">
        <w:rPr>
          <w:rFonts w:ascii="BMWType V2 Light" w:hAnsi="BMWType V2 Light" w:cs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:rsidR="008A29A7" w:rsidRPr="0053105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:rsidR="008A29A7" w:rsidRPr="0053105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531051">
        <w:rPr>
          <w:rFonts w:ascii="BMWType V2 Light" w:hAnsi="BMWType V2 Light" w:cs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2011 è stato di 7,38 miliardi di Euro con ricavi pari a 68,82 miliardi di Euro. Al 31 dicembre 2011, il BMW Group contava circa 100.000 dipendenti.</w:t>
      </w:r>
    </w:p>
    <w:p w:rsidR="008A29A7" w:rsidRPr="0053105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:rsidR="008A29A7" w:rsidRPr="0053105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531051">
        <w:rPr>
          <w:rFonts w:ascii="BMWType V2 Light" w:hAnsi="BMWType V2 Light" w:cs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:rsidR="008A29A7" w:rsidRPr="0053105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:rsidR="008A29A7" w:rsidRPr="00930DA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930DA1">
        <w:rPr>
          <w:rFonts w:ascii="BMWType V2 Light" w:hAnsi="BMWType V2 Light" w:cs="BMWType V2 Light"/>
          <w:sz w:val="18"/>
          <w:szCs w:val="18"/>
          <w:lang w:val="en-US"/>
        </w:rPr>
        <w:t xml:space="preserve">www.bmwgroup.com </w:t>
      </w:r>
    </w:p>
    <w:p w:rsidR="008A29A7" w:rsidRPr="00930DA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930DA1">
        <w:rPr>
          <w:rFonts w:ascii="BMWType V2 Light" w:hAnsi="BMWType V2 Light" w:cs="BMWType V2 Light"/>
          <w:sz w:val="18"/>
          <w:szCs w:val="18"/>
          <w:lang w:val="en-US"/>
        </w:rPr>
        <w:t>Facebook: http://www.facebook.com/BMWGroup</w:t>
      </w:r>
    </w:p>
    <w:p w:rsidR="008A29A7" w:rsidRPr="00930DA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930DA1">
        <w:rPr>
          <w:rFonts w:ascii="BMWType V2 Light" w:hAnsi="BMWType V2 Light" w:cs="BMWType V2 Light"/>
          <w:sz w:val="18"/>
          <w:szCs w:val="18"/>
          <w:lang w:val="en-US"/>
        </w:rPr>
        <w:t>Twitter: http://twitter.com/BMWGroup</w:t>
      </w:r>
    </w:p>
    <w:p w:rsidR="008A29A7" w:rsidRPr="00930DA1" w:rsidRDefault="008A29A7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930DA1">
        <w:rPr>
          <w:rFonts w:ascii="BMWType V2 Light" w:hAnsi="BMWType V2 Light" w:cs="BMWType V2 Light"/>
          <w:sz w:val="18"/>
          <w:szCs w:val="18"/>
          <w:lang w:val="en-US"/>
        </w:rPr>
        <w:t>YouTube: http://www.youtube.com/BMWGroupview</w:t>
      </w:r>
    </w:p>
    <w:p w:rsidR="007016D8" w:rsidRPr="00930DA1" w:rsidRDefault="007016D8" w:rsidP="00FF32A6">
      <w:pPr>
        <w:overflowPunct/>
        <w:spacing w:line="240" w:lineRule="auto"/>
        <w:ind w:right="413"/>
        <w:textAlignment w:val="auto"/>
        <w:rPr>
          <w:rFonts w:ascii="BMWType V2 Light" w:hAnsi="BMWType V2 Light" w:cs="BMWTypeV2Light-Bold"/>
          <w:color w:val="000000"/>
          <w:kern w:val="0"/>
          <w:sz w:val="18"/>
          <w:szCs w:val="18"/>
          <w:lang w:val="en-US"/>
        </w:rPr>
      </w:pPr>
    </w:p>
    <w:p w:rsidR="0030559B" w:rsidRPr="00930DA1" w:rsidRDefault="0030559B" w:rsidP="00FF32A6">
      <w:pPr>
        <w:ind w:right="413"/>
        <w:rPr>
          <w:rFonts w:ascii="Times New Roman" w:hAnsi="Times New Roman"/>
          <w:kern w:val="0"/>
          <w:sz w:val="18"/>
          <w:szCs w:val="18"/>
          <w:lang w:val="en-US"/>
        </w:rPr>
      </w:pPr>
    </w:p>
    <w:sectPr w:rsidR="0030559B" w:rsidRPr="00930DA1" w:rsidSect="00D4708A">
      <w:headerReference w:type="default" r:id="rId12"/>
      <w:type w:val="continuous"/>
      <w:pgSz w:w="11907" w:h="16840" w:code="9"/>
      <w:pgMar w:top="2127" w:right="850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A8" w:rsidRDefault="004B10A8">
      <w:r>
        <w:separator/>
      </w:r>
    </w:p>
  </w:endnote>
  <w:endnote w:type="continuationSeparator" w:id="0">
    <w:p w:rsidR="004B10A8" w:rsidRDefault="004B1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A8" w:rsidRDefault="004B10A8">
      <w:r>
        <w:separator/>
      </w:r>
    </w:p>
  </w:footnote>
  <w:footnote w:type="continuationSeparator" w:id="0">
    <w:p w:rsidR="004B10A8" w:rsidRDefault="004B1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C49" w:rsidRDefault="001D3C49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:rsidR="001D3C49" w:rsidRDefault="001D3C49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:rsidR="001D3C49" w:rsidRDefault="001D3C49">
    <w:pPr>
      <w:pStyle w:val="Intestazione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88D09CA"/>
    <w:multiLevelType w:val="hybridMultilevel"/>
    <w:tmpl w:val="925C5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6"/>
  </w:num>
  <w:num w:numId="18">
    <w:abstractNumId w:val="14"/>
  </w:num>
  <w:num w:numId="19">
    <w:abstractNumId w:val="0"/>
  </w:num>
  <w:num w:numId="20">
    <w:abstractNumId w:val="27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1DB9"/>
    <w:rsid w:val="00015558"/>
    <w:rsid w:val="0001574A"/>
    <w:rsid w:val="000260BE"/>
    <w:rsid w:val="00031293"/>
    <w:rsid w:val="00031453"/>
    <w:rsid w:val="000349C5"/>
    <w:rsid w:val="000377CA"/>
    <w:rsid w:val="000417BD"/>
    <w:rsid w:val="0004543D"/>
    <w:rsid w:val="00054748"/>
    <w:rsid w:val="00055206"/>
    <w:rsid w:val="00064D15"/>
    <w:rsid w:val="000723ED"/>
    <w:rsid w:val="0009116B"/>
    <w:rsid w:val="000928B2"/>
    <w:rsid w:val="0009622C"/>
    <w:rsid w:val="00097D08"/>
    <w:rsid w:val="000B183E"/>
    <w:rsid w:val="000B4A0A"/>
    <w:rsid w:val="000B6627"/>
    <w:rsid w:val="000C27A8"/>
    <w:rsid w:val="000C3846"/>
    <w:rsid w:val="000C4A9E"/>
    <w:rsid w:val="000C4CD0"/>
    <w:rsid w:val="000C5E48"/>
    <w:rsid w:val="000D0FFA"/>
    <w:rsid w:val="000D7322"/>
    <w:rsid w:val="000E7E27"/>
    <w:rsid w:val="00100BE0"/>
    <w:rsid w:val="00113B11"/>
    <w:rsid w:val="00117873"/>
    <w:rsid w:val="00117E68"/>
    <w:rsid w:val="00131639"/>
    <w:rsid w:val="0013208F"/>
    <w:rsid w:val="00133754"/>
    <w:rsid w:val="0014118E"/>
    <w:rsid w:val="001423DC"/>
    <w:rsid w:val="001450FD"/>
    <w:rsid w:val="00150437"/>
    <w:rsid w:val="001541BC"/>
    <w:rsid w:val="00155162"/>
    <w:rsid w:val="00162CD3"/>
    <w:rsid w:val="001630EB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9F7"/>
    <w:rsid w:val="001D1162"/>
    <w:rsid w:val="001D31BE"/>
    <w:rsid w:val="001D3C49"/>
    <w:rsid w:val="001E6AD5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44E"/>
    <w:rsid w:val="002356BB"/>
    <w:rsid w:val="00240D41"/>
    <w:rsid w:val="00242DB6"/>
    <w:rsid w:val="00244592"/>
    <w:rsid w:val="00244897"/>
    <w:rsid w:val="00255562"/>
    <w:rsid w:val="002557CB"/>
    <w:rsid w:val="00261925"/>
    <w:rsid w:val="00265C6B"/>
    <w:rsid w:val="002744F8"/>
    <w:rsid w:val="002762FE"/>
    <w:rsid w:val="0027709B"/>
    <w:rsid w:val="00287E52"/>
    <w:rsid w:val="00297FEE"/>
    <w:rsid w:val="002A05F7"/>
    <w:rsid w:val="002A232E"/>
    <w:rsid w:val="002C6F54"/>
    <w:rsid w:val="002D41B0"/>
    <w:rsid w:val="002D73F4"/>
    <w:rsid w:val="002F21ED"/>
    <w:rsid w:val="002F476A"/>
    <w:rsid w:val="002F5283"/>
    <w:rsid w:val="00301BAA"/>
    <w:rsid w:val="00303F27"/>
    <w:rsid w:val="003044F1"/>
    <w:rsid w:val="0030559B"/>
    <w:rsid w:val="003074E6"/>
    <w:rsid w:val="00313AE2"/>
    <w:rsid w:val="0031780D"/>
    <w:rsid w:val="00324BBF"/>
    <w:rsid w:val="00327858"/>
    <w:rsid w:val="00333B13"/>
    <w:rsid w:val="00333F98"/>
    <w:rsid w:val="0033659D"/>
    <w:rsid w:val="003434E4"/>
    <w:rsid w:val="00352963"/>
    <w:rsid w:val="00355D3A"/>
    <w:rsid w:val="00356431"/>
    <w:rsid w:val="00356E47"/>
    <w:rsid w:val="00357AC7"/>
    <w:rsid w:val="0036652C"/>
    <w:rsid w:val="00370919"/>
    <w:rsid w:val="00380133"/>
    <w:rsid w:val="003A26B5"/>
    <w:rsid w:val="003B5D97"/>
    <w:rsid w:val="003C57E9"/>
    <w:rsid w:val="003C644A"/>
    <w:rsid w:val="003C7655"/>
    <w:rsid w:val="003D7FA2"/>
    <w:rsid w:val="003F3A36"/>
    <w:rsid w:val="003F40FB"/>
    <w:rsid w:val="004010E9"/>
    <w:rsid w:val="00403BB8"/>
    <w:rsid w:val="004060F5"/>
    <w:rsid w:val="00413EFD"/>
    <w:rsid w:val="0041401F"/>
    <w:rsid w:val="00414417"/>
    <w:rsid w:val="00416E81"/>
    <w:rsid w:val="004217EB"/>
    <w:rsid w:val="00422D52"/>
    <w:rsid w:val="00426D83"/>
    <w:rsid w:val="00435184"/>
    <w:rsid w:val="00437517"/>
    <w:rsid w:val="004377AF"/>
    <w:rsid w:val="0045018E"/>
    <w:rsid w:val="004603CA"/>
    <w:rsid w:val="0046044B"/>
    <w:rsid w:val="00461892"/>
    <w:rsid w:val="0048468B"/>
    <w:rsid w:val="00484E83"/>
    <w:rsid w:val="00486B97"/>
    <w:rsid w:val="00491EB5"/>
    <w:rsid w:val="004A4D2A"/>
    <w:rsid w:val="004A5B5B"/>
    <w:rsid w:val="004B01D6"/>
    <w:rsid w:val="004B10A8"/>
    <w:rsid w:val="004B116B"/>
    <w:rsid w:val="004B203E"/>
    <w:rsid w:val="004B4838"/>
    <w:rsid w:val="004C2B31"/>
    <w:rsid w:val="004C58F7"/>
    <w:rsid w:val="004E2D9C"/>
    <w:rsid w:val="004E48BA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12CD"/>
    <w:rsid w:val="00514C52"/>
    <w:rsid w:val="00521E4A"/>
    <w:rsid w:val="00525B8F"/>
    <w:rsid w:val="005305C1"/>
    <w:rsid w:val="00531051"/>
    <w:rsid w:val="005365FF"/>
    <w:rsid w:val="005432D7"/>
    <w:rsid w:val="0054362D"/>
    <w:rsid w:val="0055040F"/>
    <w:rsid w:val="005516E7"/>
    <w:rsid w:val="0055457F"/>
    <w:rsid w:val="005568CC"/>
    <w:rsid w:val="005624CC"/>
    <w:rsid w:val="005636F7"/>
    <w:rsid w:val="0056542C"/>
    <w:rsid w:val="00567EF4"/>
    <w:rsid w:val="005700AE"/>
    <w:rsid w:val="005708F3"/>
    <w:rsid w:val="0057156B"/>
    <w:rsid w:val="0058334C"/>
    <w:rsid w:val="00586984"/>
    <w:rsid w:val="005902A4"/>
    <w:rsid w:val="00597D32"/>
    <w:rsid w:val="00597FA8"/>
    <w:rsid w:val="005A02BA"/>
    <w:rsid w:val="005A4E24"/>
    <w:rsid w:val="005B02FF"/>
    <w:rsid w:val="005B3D04"/>
    <w:rsid w:val="005B4233"/>
    <w:rsid w:val="005B6753"/>
    <w:rsid w:val="005C0C79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1CFF"/>
    <w:rsid w:val="005E545B"/>
    <w:rsid w:val="005E6AC2"/>
    <w:rsid w:val="005F3B85"/>
    <w:rsid w:val="005F51FE"/>
    <w:rsid w:val="005F758D"/>
    <w:rsid w:val="00605DF0"/>
    <w:rsid w:val="0061076B"/>
    <w:rsid w:val="00614917"/>
    <w:rsid w:val="00634380"/>
    <w:rsid w:val="00641255"/>
    <w:rsid w:val="00643C62"/>
    <w:rsid w:val="00651C05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45AF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2BDC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B3643"/>
    <w:rsid w:val="007C11BF"/>
    <w:rsid w:val="007C3B27"/>
    <w:rsid w:val="007C4F9F"/>
    <w:rsid w:val="007D7F5D"/>
    <w:rsid w:val="007E6BD2"/>
    <w:rsid w:val="007F20A6"/>
    <w:rsid w:val="007F52C2"/>
    <w:rsid w:val="007F6CE7"/>
    <w:rsid w:val="00802667"/>
    <w:rsid w:val="00813811"/>
    <w:rsid w:val="00814B88"/>
    <w:rsid w:val="00814CCA"/>
    <w:rsid w:val="00815A09"/>
    <w:rsid w:val="00815AE3"/>
    <w:rsid w:val="0081786E"/>
    <w:rsid w:val="00823B81"/>
    <w:rsid w:val="00824546"/>
    <w:rsid w:val="00827B2E"/>
    <w:rsid w:val="00834E47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29A7"/>
    <w:rsid w:val="008A5C06"/>
    <w:rsid w:val="008B140F"/>
    <w:rsid w:val="008C2D64"/>
    <w:rsid w:val="008C55C2"/>
    <w:rsid w:val="008C5B79"/>
    <w:rsid w:val="008C5C1E"/>
    <w:rsid w:val="008D089D"/>
    <w:rsid w:val="008E081E"/>
    <w:rsid w:val="008E37E1"/>
    <w:rsid w:val="008E7A29"/>
    <w:rsid w:val="0090388B"/>
    <w:rsid w:val="00905381"/>
    <w:rsid w:val="00905A70"/>
    <w:rsid w:val="009071D5"/>
    <w:rsid w:val="009075F0"/>
    <w:rsid w:val="00911746"/>
    <w:rsid w:val="0091329A"/>
    <w:rsid w:val="00917885"/>
    <w:rsid w:val="0092691B"/>
    <w:rsid w:val="00930DA1"/>
    <w:rsid w:val="009339A1"/>
    <w:rsid w:val="00933C23"/>
    <w:rsid w:val="009342BB"/>
    <w:rsid w:val="009369C8"/>
    <w:rsid w:val="009370AA"/>
    <w:rsid w:val="00941696"/>
    <w:rsid w:val="00942FF9"/>
    <w:rsid w:val="009432E7"/>
    <w:rsid w:val="00945D4F"/>
    <w:rsid w:val="0095159E"/>
    <w:rsid w:val="009526DA"/>
    <w:rsid w:val="00963F48"/>
    <w:rsid w:val="009715BB"/>
    <w:rsid w:val="00971F3F"/>
    <w:rsid w:val="009721E5"/>
    <w:rsid w:val="00977B4B"/>
    <w:rsid w:val="0098576C"/>
    <w:rsid w:val="009975D2"/>
    <w:rsid w:val="009A160C"/>
    <w:rsid w:val="009A7F40"/>
    <w:rsid w:val="009B10D2"/>
    <w:rsid w:val="009B1BDE"/>
    <w:rsid w:val="009B7C22"/>
    <w:rsid w:val="009C3005"/>
    <w:rsid w:val="009D0EF1"/>
    <w:rsid w:val="009D4009"/>
    <w:rsid w:val="009D7613"/>
    <w:rsid w:val="009E7EDE"/>
    <w:rsid w:val="009F0912"/>
    <w:rsid w:val="00A002EB"/>
    <w:rsid w:val="00A01D7D"/>
    <w:rsid w:val="00A04507"/>
    <w:rsid w:val="00A07241"/>
    <w:rsid w:val="00A130A2"/>
    <w:rsid w:val="00A1664F"/>
    <w:rsid w:val="00A201DC"/>
    <w:rsid w:val="00A2376C"/>
    <w:rsid w:val="00A24C60"/>
    <w:rsid w:val="00A26419"/>
    <w:rsid w:val="00A266E8"/>
    <w:rsid w:val="00A45874"/>
    <w:rsid w:val="00A47395"/>
    <w:rsid w:val="00A52097"/>
    <w:rsid w:val="00A55A06"/>
    <w:rsid w:val="00A67DE9"/>
    <w:rsid w:val="00A70710"/>
    <w:rsid w:val="00A7387F"/>
    <w:rsid w:val="00A77356"/>
    <w:rsid w:val="00A824E7"/>
    <w:rsid w:val="00A949BF"/>
    <w:rsid w:val="00AA0479"/>
    <w:rsid w:val="00AA4E81"/>
    <w:rsid w:val="00AA578E"/>
    <w:rsid w:val="00AA5AC3"/>
    <w:rsid w:val="00AC5B75"/>
    <w:rsid w:val="00AD20BA"/>
    <w:rsid w:val="00AE24A7"/>
    <w:rsid w:val="00AE5CA8"/>
    <w:rsid w:val="00AF3528"/>
    <w:rsid w:val="00B12CB7"/>
    <w:rsid w:val="00B141EB"/>
    <w:rsid w:val="00B14C0B"/>
    <w:rsid w:val="00B16649"/>
    <w:rsid w:val="00B27D65"/>
    <w:rsid w:val="00B37E32"/>
    <w:rsid w:val="00B411A5"/>
    <w:rsid w:val="00B450DD"/>
    <w:rsid w:val="00B56000"/>
    <w:rsid w:val="00B624A3"/>
    <w:rsid w:val="00B727A5"/>
    <w:rsid w:val="00B735EA"/>
    <w:rsid w:val="00B81B6F"/>
    <w:rsid w:val="00B82BFF"/>
    <w:rsid w:val="00B82C1C"/>
    <w:rsid w:val="00B838B8"/>
    <w:rsid w:val="00B85F78"/>
    <w:rsid w:val="00B94FC4"/>
    <w:rsid w:val="00B9516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5439"/>
    <w:rsid w:val="00BE5D58"/>
    <w:rsid w:val="00BE62CD"/>
    <w:rsid w:val="00BF0450"/>
    <w:rsid w:val="00BF0B45"/>
    <w:rsid w:val="00BF26CA"/>
    <w:rsid w:val="00C12FA8"/>
    <w:rsid w:val="00C13FEE"/>
    <w:rsid w:val="00C14B54"/>
    <w:rsid w:val="00C160F9"/>
    <w:rsid w:val="00C20093"/>
    <w:rsid w:val="00C21B1D"/>
    <w:rsid w:val="00C268E6"/>
    <w:rsid w:val="00C34BDE"/>
    <w:rsid w:val="00C4327D"/>
    <w:rsid w:val="00C43319"/>
    <w:rsid w:val="00C43B04"/>
    <w:rsid w:val="00C50B4D"/>
    <w:rsid w:val="00C57C61"/>
    <w:rsid w:val="00C66DF0"/>
    <w:rsid w:val="00C70621"/>
    <w:rsid w:val="00C71D1F"/>
    <w:rsid w:val="00C82851"/>
    <w:rsid w:val="00C8606F"/>
    <w:rsid w:val="00C86F6E"/>
    <w:rsid w:val="00C91572"/>
    <w:rsid w:val="00CA0359"/>
    <w:rsid w:val="00CA23B6"/>
    <w:rsid w:val="00CA3F38"/>
    <w:rsid w:val="00CB1658"/>
    <w:rsid w:val="00CB4377"/>
    <w:rsid w:val="00CB51AF"/>
    <w:rsid w:val="00CB525A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CF77CB"/>
    <w:rsid w:val="00D00915"/>
    <w:rsid w:val="00D00BD3"/>
    <w:rsid w:val="00D02168"/>
    <w:rsid w:val="00D07E59"/>
    <w:rsid w:val="00D10F9B"/>
    <w:rsid w:val="00D146D7"/>
    <w:rsid w:val="00D21957"/>
    <w:rsid w:val="00D2362E"/>
    <w:rsid w:val="00D25A47"/>
    <w:rsid w:val="00D27431"/>
    <w:rsid w:val="00D2790D"/>
    <w:rsid w:val="00D30F20"/>
    <w:rsid w:val="00D31462"/>
    <w:rsid w:val="00D35325"/>
    <w:rsid w:val="00D43336"/>
    <w:rsid w:val="00D45FFE"/>
    <w:rsid w:val="00D4708A"/>
    <w:rsid w:val="00D50B49"/>
    <w:rsid w:val="00D546A7"/>
    <w:rsid w:val="00D56151"/>
    <w:rsid w:val="00D63270"/>
    <w:rsid w:val="00D7442D"/>
    <w:rsid w:val="00D75340"/>
    <w:rsid w:val="00D8362B"/>
    <w:rsid w:val="00D83A25"/>
    <w:rsid w:val="00D9360B"/>
    <w:rsid w:val="00DA0094"/>
    <w:rsid w:val="00DA31C3"/>
    <w:rsid w:val="00DA7FB8"/>
    <w:rsid w:val="00DC13BB"/>
    <w:rsid w:val="00DC1E9A"/>
    <w:rsid w:val="00DC2DD6"/>
    <w:rsid w:val="00DD1141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275E4"/>
    <w:rsid w:val="00E30AF0"/>
    <w:rsid w:val="00E349E0"/>
    <w:rsid w:val="00E36BF0"/>
    <w:rsid w:val="00E42E6B"/>
    <w:rsid w:val="00E462F9"/>
    <w:rsid w:val="00E51F74"/>
    <w:rsid w:val="00E52BB5"/>
    <w:rsid w:val="00E542DF"/>
    <w:rsid w:val="00E57231"/>
    <w:rsid w:val="00E576B5"/>
    <w:rsid w:val="00E60231"/>
    <w:rsid w:val="00E61398"/>
    <w:rsid w:val="00E631C6"/>
    <w:rsid w:val="00E64ECE"/>
    <w:rsid w:val="00E731BD"/>
    <w:rsid w:val="00E735E9"/>
    <w:rsid w:val="00E90943"/>
    <w:rsid w:val="00E90D06"/>
    <w:rsid w:val="00E928FB"/>
    <w:rsid w:val="00EA074E"/>
    <w:rsid w:val="00EA0941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1F84"/>
    <w:rsid w:val="00F72053"/>
    <w:rsid w:val="00F834E9"/>
    <w:rsid w:val="00F8538D"/>
    <w:rsid w:val="00F96D61"/>
    <w:rsid w:val="00F96DD5"/>
    <w:rsid w:val="00FA0CB2"/>
    <w:rsid w:val="00FA1D01"/>
    <w:rsid w:val="00FA3242"/>
    <w:rsid w:val="00FA3CB7"/>
    <w:rsid w:val="00FA75D1"/>
    <w:rsid w:val="00FC3650"/>
    <w:rsid w:val="00FE1D87"/>
    <w:rsid w:val="00FE30DE"/>
    <w:rsid w:val="00FE35D0"/>
    <w:rsid w:val="00FE439D"/>
    <w:rsid w:val="00FE6706"/>
    <w:rsid w:val="00FF0D4E"/>
    <w:rsid w:val="00FF2390"/>
    <w:rsid w:val="00FF32A6"/>
    <w:rsid w:val="00FF4770"/>
    <w:rsid w:val="00FF662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9B7C22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rsid w:val="009B7C22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rsid w:val="009B7C22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rsid w:val="009B7C22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9B7C22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rsid w:val="009B7C22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rsid w:val="009B7C22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Titolo7">
    <w:name w:val="heading 7"/>
    <w:basedOn w:val="Normale"/>
    <w:next w:val="Normale"/>
    <w:qFormat/>
    <w:rsid w:val="009B7C22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7C2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9B7C22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  <w:rsid w:val="009B7C22"/>
  </w:style>
  <w:style w:type="paragraph" w:styleId="Corpodeltesto">
    <w:name w:val="Body Text"/>
    <w:basedOn w:val="Normale"/>
    <w:semiHidden/>
    <w:rsid w:val="009B7C22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rsid w:val="009B7C22"/>
    <w:pPr>
      <w:jc w:val="both"/>
    </w:pPr>
  </w:style>
  <w:style w:type="paragraph" w:styleId="Testonormale">
    <w:name w:val="Plain Text"/>
    <w:basedOn w:val="Normale"/>
    <w:link w:val="TestonormaleCarattere"/>
    <w:uiPriority w:val="99"/>
    <w:semiHidden/>
    <w:rsid w:val="009B7C22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rsid w:val="009B7C22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semiHidden/>
    <w:rsid w:val="009B7C22"/>
    <w:rPr>
      <w:color w:val="0000FF"/>
      <w:u w:val="single"/>
    </w:rPr>
  </w:style>
  <w:style w:type="paragraph" w:styleId="Corpodeltesto3">
    <w:name w:val="Body Text 3"/>
    <w:basedOn w:val="Normale"/>
    <w:semiHidden/>
    <w:rsid w:val="009B7C22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rsid w:val="009B7C22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9B7C22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e"/>
    <w:rsid w:val="009B7C22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Enfasigrassetto">
    <w:name w:val="Strong"/>
    <w:uiPriority w:val="22"/>
    <w:qFormat/>
    <w:rsid w:val="008A11E7"/>
    <w:rPr>
      <w:b/>
      <w:bCs/>
    </w:rPr>
  </w:style>
  <w:style w:type="character" w:styleId="Enfasicorsivo">
    <w:name w:val="Emphasis"/>
    <w:uiPriority w:val="20"/>
    <w:qFormat/>
    <w:rsid w:val="008A11E7"/>
    <w:rPr>
      <w:i/>
      <w:iCs/>
    </w:rPr>
  </w:style>
  <w:style w:type="paragraph" w:styleId="NormaleWeb">
    <w:name w:val="Normal (Web)"/>
    <w:basedOn w:val="Normale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15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C915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ss.bmwgroup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Andrea.Frignani@bmw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-motorrad-sbk.com/Tribuna-BM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B2CC2-4C49-430E-AC91-06FAB463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2826</Characters>
  <Application>Microsoft Office Word</Application>
  <DocSecurity>4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3300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Andrea Frignani (QT91972)</cp:lastModifiedBy>
  <cp:revision>2</cp:revision>
  <cp:lastPrinted>2013-03-25T14:29:00Z</cp:lastPrinted>
  <dcterms:created xsi:type="dcterms:W3CDTF">2013-05-03T08:56:00Z</dcterms:created>
  <dcterms:modified xsi:type="dcterms:W3CDTF">2013-05-03T08:56:00Z</dcterms:modified>
</cp:coreProperties>
</file>